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A79" w:rsidRPr="00DD6494" w:rsidRDefault="00CC4FF0" w:rsidP="005E5C9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D34A79" w:rsidRPr="00D34A79" w:rsidRDefault="00D34A79" w:rsidP="00297223">
      <w:pPr>
        <w:spacing w:after="0" w:line="240" w:lineRule="auto"/>
        <w:rPr>
          <w:rFonts w:ascii="Times New Roman" w:hAnsi="Times New Roman" w:cs="Times New Roman"/>
          <w:sz w:val="28"/>
          <w:szCs w:val="28"/>
          <w:lang w:val="kk-KZ"/>
        </w:rPr>
      </w:pPr>
    </w:p>
    <w:p w:rsidR="002C34E5" w:rsidRPr="002E358C" w:rsidRDefault="002C34E5" w:rsidP="002C34E5">
      <w:pPr>
        <w:spacing w:after="0" w:line="240" w:lineRule="auto"/>
        <w:jc w:val="center"/>
        <w:rPr>
          <w:rFonts w:ascii="Times New Roman" w:hAnsi="Times New Roman" w:cs="Times New Roman"/>
          <w:sz w:val="28"/>
          <w:szCs w:val="28"/>
          <w:lang w:val="kk-KZ"/>
        </w:rPr>
      </w:pPr>
      <w:r w:rsidRPr="002E358C">
        <w:rPr>
          <w:rFonts w:ascii="Times New Roman" w:hAnsi="Times New Roman" w:cs="Times New Roman"/>
          <w:sz w:val="28"/>
          <w:szCs w:val="28"/>
          <w:lang w:val="kk-KZ"/>
        </w:rPr>
        <w:t>Әл-Фараби атындағы Қазақ ұлттық унив</w:t>
      </w:r>
      <w:r w:rsidR="004175ED">
        <w:rPr>
          <w:rFonts w:ascii="Times New Roman" w:hAnsi="Times New Roman" w:cs="Times New Roman"/>
          <w:sz w:val="28"/>
          <w:szCs w:val="28"/>
          <w:lang w:val="kk-KZ"/>
        </w:rPr>
        <w:t>e</w:t>
      </w:r>
      <w:r w:rsidRPr="002E358C">
        <w:rPr>
          <w:rFonts w:ascii="Times New Roman" w:hAnsi="Times New Roman" w:cs="Times New Roman"/>
          <w:sz w:val="28"/>
          <w:szCs w:val="28"/>
          <w:lang w:val="kk-KZ"/>
        </w:rPr>
        <w:t>рситеті</w:t>
      </w:r>
    </w:p>
    <w:p w:rsidR="000868FF" w:rsidRPr="002E358C" w:rsidRDefault="000868FF" w:rsidP="00712B7F">
      <w:pPr>
        <w:spacing w:after="0" w:line="240" w:lineRule="auto"/>
        <w:jc w:val="both"/>
        <w:rPr>
          <w:rFonts w:ascii="Times New Roman" w:hAnsi="Times New Roman" w:cs="Times New Roman"/>
          <w:b/>
          <w:sz w:val="28"/>
          <w:szCs w:val="28"/>
          <w:lang w:val="kk-KZ"/>
        </w:rPr>
      </w:pPr>
    </w:p>
    <w:p w:rsidR="000868FF" w:rsidRPr="002E358C" w:rsidRDefault="000868FF" w:rsidP="00712B7F">
      <w:pPr>
        <w:spacing w:after="0" w:line="240" w:lineRule="auto"/>
        <w:jc w:val="both"/>
        <w:rPr>
          <w:rFonts w:ascii="Times New Roman" w:hAnsi="Times New Roman" w:cs="Times New Roman"/>
          <w:b/>
          <w:sz w:val="28"/>
          <w:szCs w:val="28"/>
          <w:lang w:val="kk-KZ"/>
        </w:rPr>
      </w:pPr>
    </w:p>
    <w:p w:rsidR="000868FF" w:rsidRPr="00702A1E" w:rsidRDefault="000868FF" w:rsidP="00712B7F">
      <w:pPr>
        <w:spacing w:after="0" w:line="240" w:lineRule="auto"/>
        <w:jc w:val="both"/>
        <w:rPr>
          <w:rFonts w:ascii="Times New Roman" w:hAnsi="Times New Roman" w:cs="Times New Roman"/>
          <w:sz w:val="28"/>
          <w:szCs w:val="28"/>
          <w:lang w:val="kk-KZ"/>
        </w:rPr>
      </w:pPr>
    </w:p>
    <w:p w:rsidR="002C34E5" w:rsidRPr="002C34E5" w:rsidRDefault="002C34E5" w:rsidP="002C34E5">
      <w:pPr>
        <w:spacing w:after="0" w:line="240" w:lineRule="auto"/>
        <w:rPr>
          <w:rFonts w:ascii="Times New Roman" w:hAnsi="Times New Roman" w:cs="Times New Roman"/>
          <w:sz w:val="28"/>
          <w:szCs w:val="28"/>
          <w:lang w:val="kk-KZ"/>
        </w:rPr>
      </w:pPr>
      <w:r w:rsidRPr="00702A1E">
        <w:rPr>
          <w:rFonts w:ascii="Times New Roman" w:hAnsi="Times New Roman" w:cs="Times New Roman"/>
          <w:sz w:val="28"/>
          <w:szCs w:val="28"/>
          <w:lang w:val="kk-KZ"/>
        </w:rPr>
        <w:t>ӘОЖ 811.512.122</w:t>
      </w:r>
      <w:r w:rsidRPr="00702A1E">
        <w:rPr>
          <w:rFonts w:ascii="Times New Roman" w:hAnsi="Times New Roman" w:cs="Times New Roman"/>
          <w:sz w:val="28"/>
          <w:szCs w:val="28"/>
          <w:lang w:val="kk-KZ"/>
        </w:rPr>
        <w:sym w:font="Symbol" w:char="F0A2"/>
      </w:r>
      <w:r w:rsidR="00702A1E" w:rsidRPr="00702A1E">
        <w:rPr>
          <w:rFonts w:ascii="Times New Roman" w:hAnsi="Times New Roman" w:cs="Times New Roman"/>
          <w:sz w:val="28"/>
          <w:szCs w:val="28"/>
          <w:lang w:val="kk-KZ"/>
        </w:rPr>
        <w:t>37</w:t>
      </w:r>
      <w:r w:rsidRPr="00702A1E">
        <w:rPr>
          <w:rFonts w:ascii="Times New Roman" w:hAnsi="Times New Roman" w:cs="Times New Roman"/>
          <w:sz w:val="28"/>
          <w:szCs w:val="28"/>
          <w:lang w:val="kk-KZ"/>
        </w:rPr>
        <w:t xml:space="preserve">                                                         </w:t>
      </w:r>
      <w:r w:rsidRPr="002C34E5">
        <w:rPr>
          <w:rFonts w:ascii="Times New Roman" w:hAnsi="Times New Roman" w:cs="Times New Roman"/>
          <w:sz w:val="28"/>
          <w:szCs w:val="28"/>
          <w:lang w:val="kk-KZ"/>
        </w:rPr>
        <w:t>Қолжазба құқығында</w:t>
      </w:r>
    </w:p>
    <w:p w:rsidR="000868FF" w:rsidRPr="002E358C" w:rsidRDefault="004B527E" w:rsidP="002C34E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0868FF" w:rsidRPr="002E358C" w:rsidRDefault="000868FF" w:rsidP="00712B7F">
      <w:pPr>
        <w:spacing w:after="0" w:line="240" w:lineRule="auto"/>
        <w:jc w:val="both"/>
        <w:rPr>
          <w:rFonts w:ascii="Times New Roman" w:hAnsi="Times New Roman" w:cs="Times New Roman"/>
          <w:sz w:val="28"/>
          <w:szCs w:val="28"/>
          <w:lang w:val="kk-KZ"/>
        </w:rPr>
      </w:pPr>
    </w:p>
    <w:p w:rsidR="000868FF" w:rsidRPr="002E358C" w:rsidRDefault="000868FF" w:rsidP="00712B7F">
      <w:pPr>
        <w:spacing w:after="0" w:line="240" w:lineRule="auto"/>
        <w:jc w:val="both"/>
        <w:rPr>
          <w:rFonts w:ascii="Times New Roman" w:hAnsi="Times New Roman" w:cs="Times New Roman"/>
          <w:sz w:val="28"/>
          <w:szCs w:val="28"/>
          <w:lang w:val="kk-KZ"/>
        </w:rPr>
      </w:pPr>
    </w:p>
    <w:p w:rsidR="000868FF" w:rsidRPr="002C34E5" w:rsidRDefault="00CD5F19" w:rsidP="00DD649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ЗАУРБЕКОВА ЛЯЗЗАТ ЖАНАТОВНА</w:t>
      </w:r>
    </w:p>
    <w:p w:rsidR="000868FF" w:rsidRPr="002E358C" w:rsidRDefault="000868FF" w:rsidP="00DD6494">
      <w:pPr>
        <w:spacing w:after="0" w:line="240" w:lineRule="auto"/>
        <w:jc w:val="center"/>
        <w:rPr>
          <w:rFonts w:ascii="Times New Roman" w:hAnsi="Times New Roman" w:cs="Times New Roman"/>
          <w:sz w:val="28"/>
          <w:szCs w:val="28"/>
          <w:lang w:val="kk-KZ"/>
        </w:rPr>
      </w:pPr>
    </w:p>
    <w:p w:rsidR="000868FF" w:rsidRPr="002E358C" w:rsidRDefault="000868FF" w:rsidP="00DD6494">
      <w:pPr>
        <w:spacing w:after="0" w:line="240" w:lineRule="auto"/>
        <w:jc w:val="center"/>
        <w:rPr>
          <w:rFonts w:ascii="Times New Roman" w:hAnsi="Times New Roman" w:cs="Times New Roman"/>
          <w:sz w:val="28"/>
          <w:szCs w:val="28"/>
          <w:lang w:val="kk-KZ"/>
        </w:rPr>
      </w:pPr>
    </w:p>
    <w:p w:rsidR="000868FF" w:rsidRPr="002C34E5" w:rsidRDefault="000868FF" w:rsidP="00DD6494">
      <w:pPr>
        <w:spacing w:after="0" w:line="240" w:lineRule="auto"/>
        <w:jc w:val="center"/>
        <w:rPr>
          <w:rFonts w:ascii="Times New Roman" w:hAnsi="Times New Roman" w:cs="Times New Roman"/>
          <w:b/>
          <w:sz w:val="28"/>
          <w:szCs w:val="28"/>
          <w:lang w:val="kk-KZ"/>
        </w:rPr>
      </w:pPr>
      <w:r w:rsidRPr="002C34E5">
        <w:rPr>
          <w:rFonts w:ascii="Times New Roman" w:hAnsi="Times New Roman" w:cs="Times New Roman"/>
          <w:b/>
          <w:sz w:val="28"/>
          <w:szCs w:val="28"/>
          <w:lang w:val="kk-KZ"/>
        </w:rPr>
        <w:t>Көркем мәтін</w:t>
      </w:r>
      <w:r w:rsidR="00EA0260">
        <w:rPr>
          <w:rFonts w:ascii="Times New Roman" w:hAnsi="Times New Roman" w:cs="Times New Roman"/>
          <w:b/>
          <w:sz w:val="28"/>
          <w:szCs w:val="28"/>
          <w:lang w:val="kk-KZ"/>
        </w:rPr>
        <w:t>дегі тіл</w:t>
      </w:r>
      <w:r w:rsidR="00C359F8">
        <w:rPr>
          <w:rFonts w:ascii="Times New Roman" w:hAnsi="Times New Roman" w:cs="Times New Roman"/>
          <w:b/>
          <w:sz w:val="28"/>
          <w:szCs w:val="28"/>
          <w:lang w:val="kk-KZ"/>
        </w:rPr>
        <w:t>д</w:t>
      </w:r>
      <w:r w:rsidRPr="002C34E5">
        <w:rPr>
          <w:rFonts w:ascii="Times New Roman" w:hAnsi="Times New Roman" w:cs="Times New Roman"/>
          <w:b/>
          <w:sz w:val="28"/>
          <w:szCs w:val="28"/>
          <w:lang w:val="kk-KZ"/>
        </w:rPr>
        <w:t>і</w:t>
      </w:r>
      <w:r w:rsidR="00C359F8">
        <w:rPr>
          <w:rFonts w:ascii="Times New Roman" w:hAnsi="Times New Roman" w:cs="Times New Roman"/>
          <w:b/>
          <w:sz w:val="28"/>
          <w:szCs w:val="28"/>
          <w:lang w:val="kk-KZ"/>
        </w:rPr>
        <w:t>ң</w:t>
      </w:r>
      <w:r w:rsidRPr="002C34E5">
        <w:rPr>
          <w:rFonts w:ascii="Times New Roman" w:hAnsi="Times New Roman" w:cs="Times New Roman"/>
          <w:b/>
          <w:sz w:val="28"/>
          <w:szCs w:val="28"/>
          <w:lang w:val="kk-KZ"/>
        </w:rPr>
        <w:t xml:space="preserve"> функционалды прагматикалық аспекті</w:t>
      </w:r>
      <w:r w:rsidR="00930340" w:rsidRPr="002C34E5">
        <w:rPr>
          <w:rFonts w:ascii="Times New Roman" w:hAnsi="Times New Roman" w:cs="Times New Roman"/>
          <w:b/>
          <w:sz w:val="28"/>
          <w:szCs w:val="28"/>
          <w:lang w:val="kk-KZ"/>
        </w:rPr>
        <w:t>лер</w:t>
      </w:r>
      <w:r w:rsidR="00C359F8">
        <w:rPr>
          <w:rFonts w:ascii="Times New Roman" w:hAnsi="Times New Roman" w:cs="Times New Roman"/>
          <w:b/>
          <w:sz w:val="28"/>
          <w:szCs w:val="28"/>
          <w:lang w:val="kk-KZ"/>
        </w:rPr>
        <w:t>і</w:t>
      </w:r>
    </w:p>
    <w:p w:rsidR="000868FF" w:rsidRPr="002E358C" w:rsidRDefault="000868FF" w:rsidP="002C34E5">
      <w:pPr>
        <w:spacing w:after="0" w:line="240" w:lineRule="auto"/>
        <w:jc w:val="center"/>
        <w:rPr>
          <w:rFonts w:ascii="Times New Roman" w:hAnsi="Times New Roman" w:cs="Times New Roman"/>
          <w:sz w:val="28"/>
          <w:szCs w:val="28"/>
          <w:lang w:val="kk-KZ"/>
        </w:rPr>
      </w:pPr>
    </w:p>
    <w:p w:rsidR="000868FF" w:rsidRPr="002C34E5" w:rsidRDefault="002C34E5" w:rsidP="002C34E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6</w:t>
      </w:r>
      <w:r w:rsidRPr="002C34E5">
        <w:rPr>
          <w:rFonts w:ascii="Times New Roman" w:hAnsi="Times New Roman" w:cs="Times New Roman"/>
          <w:sz w:val="28"/>
          <w:szCs w:val="28"/>
          <w:lang w:val="kk-KZ"/>
        </w:rPr>
        <w:t>D020500</w:t>
      </w:r>
      <w:r>
        <w:rPr>
          <w:rFonts w:ascii="Times New Roman" w:hAnsi="Times New Roman" w:cs="Times New Roman"/>
          <w:sz w:val="28"/>
          <w:szCs w:val="28"/>
          <w:lang w:val="kk-KZ"/>
        </w:rPr>
        <w:t xml:space="preserve"> </w:t>
      </w:r>
      <w:r w:rsidR="00DD6494" w:rsidRPr="00DD6494">
        <w:rPr>
          <w:rFonts w:ascii="Times New Roman" w:hAnsi="Times New Roman" w:cs="Times New Roman"/>
          <w:sz w:val="28"/>
          <w:szCs w:val="28"/>
          <w:lang w:val="kk-KZ"/>
        </w:rPr>
        <w:t>–</w:t>
      </w:r>
      <w:r w:rsidR="00DD6494">
        <w:rPr>
          <w:rFonts w:ascii="Times New Roman" w:hAnsi="Times New Roman" w:cs="Times New Roman"/>
          <w:sz w:val="28"/>
          <w:szCs w:val="28"/>
          <w:lang w:val="kk-KZ"/>
        </w:rPr>
        <w:t xml:space="preserve"> </w:t>
      </w:r>
      <w:r>
        <w:rPr>
          <w:rFonts w:ascii="Times New Roman" w:hAnsi="Times New Roman" w:cs="Times New Roman"/>
          <w:sz w:val="28"/>
          <w:szCs w:val="28"/>
          <w:lang w:val="kk-KZ"/>
        </w:rPr>
        <w:t>Филология</w:t>
      </w:r>
    </w:p>
    <w:p w:rsidR="000868FF" w:rsidRPr="002E358C" w:rsidRDefault="000868FF" w:rsidP="002C34E5">
      <w:pPr>
        <w:spacing w:after="0" w:line="240" w:lineRule="auto"/>
        <w:jc w:val="center"/>
        <w:rPr>
          <w:rFonts w:ascii="Times New Roman" w:hAnsi="Times New Roman" w:cs="Times New Roman"/>
          <w:sz w:val="28"/>
          <w:szCs w:val="28"/>
          <w:lang w:val="kk-KZ"/>
        </w:rPr>
      </w:pPr>
    </w:p>
    <w:p w:rsidR="000868FF" w:rsidRPr="002E358C" w:rsidRDefault="000868FF" w:rsidP="002C34E5">
      <w:pPr>
        <w:spacing w:after="0" w:line="240" w:lineRule="auto"/>
        <w:jc w:val="center"/>
        <w:rPr>
          <w:rFonts w:ascii="Times New Roman" w:hAnsi="Times New Roman" w:cs="Times New Roman"/>
          <w:sz w:val="28"/>
          <w:szCs w:val="28"/>
          <w:lang w:val="kk-KZ"/>
        </w:rPr>
      </w:pPr>
    </w:p>
    <w:p w:rsidR="00DD6494" w:rsidRDefault="002C34E5" w:rsidP="002C34E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Ф</w:t>
      </w:r>
      <w:r w:rsidR="00DD6494">
        <w:rPr>
          <w:rFonts w:ascii="Times New Roman" w:hAnsi="Times New Roman" w:cs="Times New Roman"/>
          <w:sz w:val="28"/>
          <w:szCs w:val="28"/>
          <w:lang w:val="kk-KZ"/>
        </w:rPr>
        <w:t xml:space="preserve">илософия </w:t>
      </w:r>
      <w:r w:rsidR="000868FF" w:rsidRPr="002E358C">
        <w:rPr>
          <w:rFonts w:ascii="Times New Roman" w:hAnsi="Times New Roman" w:cs="Times New Roman"/>
          <w:sz w:val="28"/>
          <w:szCs w:val="28"/>
          <w:lang w:val="kk-KZ"/>
        </w:rPr>
        <w:t xml:space="preserve">докторы </w:t>
      </w:r>
      <w:r w:rsidR="00DD6494">
        <w:rPr>
          <w:rFonts w:ascii="Times New Roman" w:hAnsi="Times New Roman" w:cs="Times New Roman"/>
          <w:sz w:val="28"/>
          <w:szCs w:val="28"/>
          <w:lang w:val="kk-KZ"/>
        </w:rPr>
        <w:t>(PhD</w:t>
      </w:r>
      <w:r w:rsidR="00DD6494" w:rsidRPr="002E358C">
        <w:rPr>
          <w:rFonts w:ascii="Times New Roman" w:hAnsi="Times New Roman" w:cs="Times New Roman"/>
          <w:sz w:val="28"/>
          <w:szCs w:val="28"/>
          <w:lang w:val="kk-KZ"/>
        </w:rPr>
        <w:t>)</w:t>
      </w:r>
    </w:p>
    <w:p w:rsidR="000868FF" w:rsidRPr="002E358C" w:rsidRDefault="000868FF" w:rsidP="00DD6494">
      <w:pPr>
        <w:spacing w:after="0" w:line="240" w:lineRule="auto"/>
        <w:jc w:val="center"/>
        <w:rPr>
          <w:rFonts w:ascii="Times New Roman" w:hAnsi="Times New Roman" w:cs="Times New Roman"/>
          <w:sz w:val="28"/>
          <w:szCs w:val="28"/>
          <w:lang w:val="kk-KZ"/>
        </w:rPr>
      </w:pPr>
      <w:r w:rsidRPr="002E358C">
        <w:rPr>
          <w:rFonts w:ascii="Times New Roman" w:hAnsi="Times New Roman" w:cs="Times New Roman"/>
          <w:sz w:val="28"/>
          <w:szCs w:val="28"/>
          <w:lang w:val="kk-KZ"/>
        </w:rPr>
        <w:t>дәрежесін алу үшін</w:t>
      </w:r>
      <w:r w:rsidR="00DD6494">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дайындалған диссертация</w:t>
      </w:r>
    </w:p>
    <w:p w:rsidR="000868FF" w:rsidRPr="002E358C" w:rsidRDefault="000868FF" w:rsidP="00712B7F">
      <w:pPr>
        <w:spacing w:after="0" w:line="240" w:lineRule="auto"/>
        <w:jc w:val="both"/>
        <w:rPr>
          <w:rFonts w:ascii="Times New Roman" w:hAnsi="Times New Roman" w:cs="Times New Roman"/>
          <w:sz w:val="28"/>
          <w:szCs w:val="28"/>
          <w:lang w:val="kk-KZ"/>
        </w:rPr>
      </w:pPr>
    </w:p>
    <w:p w:rsidR="000868FF" w:rsidRPr="002E358C" w:rsidRDefault="000868FF" w:rsidP="00712B7F">
      <w:pPr>
        <w:spacing w:after="0" w:line="240" w:lineRule="auto"/>
        <w:jc w:val="both"/>
        <w:rPr>
          <w:rFonts w:ascii="Times New Roman" w:hAnsi="Times New Roman" w:cs="Times New Roman"/>
          <w:sz w:val="28"/>
          <w:szCs w:val="28"/>
          <w:lang w:val="kk-KZ"/>
        </w:rPr>
      </w:pPr>
    </w:p>
    <w:p w:rsidR="000868FF" w:rsidRPr="002E358C" w:rsidRDefault="000868FF" w:rsidP="00712B7F">
      <w:pPr>
        <w:spacing w:after="0" w:line="240" w:lineRule="auto"/>
        <w:jc w:val="both"/>
        <w:rPr>
          <w:rFonts w:ascii="Times New Roman" w:hAnsi="Times New Roman" w:cs="Times New Roman"/>
          <w:sz w:val="28"/>
          <w:szCs w:val="28"/>
          <w:lang w:val="kk-KZ"/>
        </w:rPr>
      </w:pPr>
    </w:p>
    <w:p w:rsidR="000868FF" w:rsidRPr="00F854C3" w:rsidRDefault="000868FF" w:rsidP="00712B7F">
      <w:pPr>
        <w:spacing w:after="0" w:line="240" w:lineRule="auto"/>
        <w:jc w:val="both"/>
        <w:rPr>
          <w:rFonts w:ascii="Times New Roman" w:hAnsi="Times New Roman" w:cs="Times New Roman"/>
          <w:sz w:val="28"/>
          <w:szCs w:val="28"/>
          <w:lang w:val="kk-KZ"/>
        </w:rPr>
      </w:pPr>
    </w:p>
    <w:p w:rsidR="002C34E5" w:rsidRPr="00F854C3" w:rsidRDefault="002C34E5" w:rsidP="00712B7F">
      <w:pPr>
        <w:spacing w:after="0" w:line="240" w:lineRule="auto"/>
        <w:jc w:val="both"/>
        <w:rPr>
          <w:rFonts w:ascii="Times New Roman" w:hAnsi="Times New Roman" w:cs="Times New Roman"/>
          <w:sz w:val="28"/>
          <w:szCs w:val="28"/>
          <w:lang w:val="kk-KZ"/>
        </w:rPr>
      </w:pPr>
    </w:p>
    <w:p w:rsidR="002C34E5" w:rsidRPr="00F854C3" w:rsidRDefault="002C34E5" w:rsidP="00712B7F">
      <w:pPr>
        <w:spacing w:after="0" w:line="240" w:lineRule="auto"/>
        <w:jc w:val="both"/>
        <w:rPr>
          <w:rFonts w:ascii="Times New Roman" w:hAnsi="Times New Roman" w:cs="Times New Roman"/>
          <w:sz w:val="28"/>
          <w:szCs w:val="28"/>
          <w:lang w:val="kk-KZ"/>
        </w:rPr>
      </w:pPr>
    </w:p>
    <w:p w:rsidR="002C34E5" w:rsidRPr="00F854C3" w:rsidRDefault="002C34E5" w:rsidP="00712B7F">
      <w:pPr>
        <w:spacing w:after="0" w:line="240" w:lineRule="auto"/>
        <w:jc w:val="both"/>
        <w:rPr>
          <w:rFonts w:ascii="Times New Roman" w:hAnsi="Times New Roman" w:cs="Times New Roman"/>
          <w:sz w:val="28"/>
          <w:szCs w:val="28"/>
          <w:lang w:val="kk-KZ"/>
        </w:rPr>
      </w:pPr>
    </w:p>
    <w:tbl>
      <w:tblPr>
        <w:tblW w:w="5677" w:type="dxa"/>
        <w:tblInd w:w="3967" w:type="dxa"/>
        <w:tblLook w:val="0000" w:firstRow="0" w:lastRow="0" w:firstColumn="0" w:lastColumn="0" w:noHBand="0" w:noVBand="0"/>
      </w:tblPr>
      <w:tblGrid>
        <w:gridCol w:w="5677"/>
      </w:tblGrid>
      <w:tr w:rsidR="00827F95" w:rsidTr="008149B5">
        <w:trPr>
          <w:trHeight w:val="935"/>
        </w:trPr>
        <w:tc>
          <w:tcPr>
            <w:tcW w:w="5677" w:type="dxa"/>
          </w:tcPr>
          <w:p w:rsidR="00827F95" w:rsidRPr="002E358C" w:rsidRDefault="00827F95" w:rsidP="00827F9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Отандық ғылыми кеңесші</w:t>
            </w:r>
            <w:r w:rsidRPr="002E358C">
              <w:rPr>
                <w:rFonts w:ascii="Times New Roman" w:hAnsi="Times New Roman" w:cs="Times New Roman"/>
                <w:sz w:val="28"/>
                <w:szCs w:val="28"/>
                <w:lang w:val="kk-KZ"/>
              </w:rPr>
              <w:t>:</w:t>
            </w:r>
          </w:p>
          <w:p w:rsidR="00827F95" w:rsidRDefault="00827F95" w:rsidP="00827F9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филология </w:t>
            </w:r>
            <w:r w:rsidRPr="002E358C">
              <w:rPr>
                <w:rFonts w:ascii="Times New Roman" w:hAnsi="Times New Roman" w:cs="Times New Roman"/>
                <w:sz w:val="28"/>
                <w:szCs w:val="28"/>
                <w:lang w:val="kk-KZ"/>
              </w:rPr>
              <w:t>ғылымдарының</w:t>
            </w:r>
            <w:r>
              <w:rPr>
                <w:rFonts w:ascii="Times New Roman" w:hAnsi="Times New Roman" w:cs="Times New Roman"/>
                <w:sz w:val="28"/>
                <w:szCs w:val="28"/>
                <w:lang w:val="kk-KZ"/>
              </w:rPr>
              <w:t> </w:t>
            </w:r>
            <w:r w:rsidRPr="002E358C">
              <w:rPr>
                <w:rFonts w:ascii="Times New Roman" w:hAnsi="Times New Roman" w:cs="Times New Roman"/>
                <w:sz w:val="28"/>
                <w:szCs w:val="28"/>
                <w:lang w:val="kk-KZ"/>
              </w:rPr>
              <w:t>докторы</w:t>
            </w:r>
            <w:r>
              <w:rPr>
                <w:rFonts w:ascii="Times New Roman" w:hAnsi="Times New Roman" w:cs="Times New Roman"/>
                <w:sz w:val="28"/>
                <w:szCs w:val="28"/>
                <w:lang w:val="kk-KZ"/>
              </w:rPr>
              <w:t>, профессор Ә</w:t>
            </w:r>
            <w:r w:rsidRPr="002E358C">
              <w:rPr>
                <w:rFonts w:ascii="Times New Roman" w:hAnsi="Times New Roman" w:cs="Times New Roman"/>
                <w:sz w:val="28"/>
                <w:szCs w:val="28"/>
                <w:lang w:val="kk-KZ"/>
              </w:rPr>
              <w:t xml:space="preserve">лкебаева Д.А. </w:t>
            </w:r>
          </w:p>
          <w:p w:rsidR="004652EF" w:rsidRDefault="004652EF" w:rsidP="00827F95">
            <w:pPr>
              <w:spacing w:after="0" w:line="240" w:lineRule="auto"/>
              <w:jc w:val="both"/>
              <w:rPr>
                <w:rFonts w:ascii="Times New Roman" w:hAnsi="Times New Roman" w:cs="Times New Roman"/>
                <w:sz w:val="28"/>
                <w:szCs w:val="28"/>
                <w:lang w:val="kk-KZ"/>
              </w:rPr>
            </w:pPr>
          </w:p>
          <w:p w:rsidR="00827F95" w:rsidRDefault="00827F95" w:rsidP="00827F9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Шетелдік ғылыми кеңесші</w:t>
            </w:r>
            <w:r w:rsidRPr="002E358C">
              <w:rPr>
                <w:rFonts w:ascii="Times New Roman" w:hAnsi="Times New Roman" w:cs="Times New Roman"/>
                <w:sz w:val="28"/>
                <w:szCs w:val="28"/>
                <w:lang w:val="kk-KZ"/>
              </w:rPr>
              <w:t>:</w:t>
            </w:r>
          </w:p>
          <w:p w:rsidR="00827F95" w:rsidRPr="002E358C" w:rsidRDefault="00827F95" w:rsidP="00827F9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Минзу университеті</w:t>
            </w:r>
          </w:p>
          <w:p w:rsidR="00827F95" w:rsidRPr="00F854C3" w:rsidRDefault="00827F95" w:rsidP="00827F9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Professor</w:t>
            </w:r>
            <w:r w:rsidRPr="002C34E5">
              <w:rPr>
                <w:rFonts w:ascii="Times New Roman" w:hAnsi="Times New Roman" w:cs="Times New Roman"/>
                <w:sz w:val="28"/>
                <w:szCs w:val="28"/>
                <w:lang w:val="kk-KZ"/>
              </w:rPr>
              <w:t>, Dr.</w:t>
            </w:r>
            <w:r w:rsidRPr="00F854C3">
              <w:rPr>
                <w:rFonts w:ascii="Times New Roman" w:hAnsi="Times New Roman" w:cs="Times New Roman"/>
                <w:sz w:val="28"/>
                <w:szCs w:val="28"/>
                <w:lang w:val="kk-KZ"/>
              </w:rPr>
              <w:t xml:space="preserve"> Abdurishid Yakup</w:t>
            </w:r>
          </w:p>
          <w:p w:rsidR="00827F95" w:rsidRDefault="00827F95" w:rsidP="00827F9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2E358C">
              <w:rPr>
                <w:rFonts w:ascii="Times New Roman" w:hAnsi="Times New Roman" w:cs="Times New Roman"/>
                <w:sz w:val="28"/>
                <w:szCs w:val="28"/>
                <w:lang w:val="kk-KZ"/>
              </w:rPr>
              <w:t>Пекин, Қытай</w:t>
            </w:r>
            <w:r>
              <w:rPr>
                <w:rFonts w:ascii="Times New Roman" w:hAnsi="Times New Roman" w:cs="Times New Roman"/>
                <w:sz w:val="28"/>
                <w:szCs w:val="28"/>
                <w:lang w:val="kk-KZ"/>
              </w:rPr>
              <w:t>)</w:t>
            </w:r>
          </w:p>
        </w:tc>
      </w:tr>
    </w:tbl>
    <w:p w:rsidR="002C34E5" w:rsidRPr="00171008" w:rsidRDefault="002C34E5" w:rsidP="002C34E5">
      <w:pPr>
        <w:spacing w:after="0" w:line="240" w:lineRule="auto"/>
        <w:jc w:val="right"/>
        <w:rPr>
          <w:rFonts w:ascii="Times New Roman" w:hAnsi="Times New Roman" w:cs="Times New Roman"/>
          <w:sz w:val="28"/>
          <w:szCs w:val="28"/>
          <w:lang w:val="kk-KZ"/>
        </w:rPr>
      </w:pPr>
    </w:p>
    <w:p w:rsidR="002C34E5" w:rsidRPr="0002719A" w:rsidRDefault="002C34E5" w:rsidP="002C34E5">
      <w:pPr>
        <w:spacing w:after="0" w:line="240" w:lineRule="auto"/>
        <w:jc w:val="right"/>
        <w:rPr>
          <w:rFonts w:ascii="Times New Roman" w:hAnsi="Times New Roman" w:cs="Times New Roman"/>
          <w:sz w:val="28"/>
          <w:szCs w:val="28"/>
          <w:lang w:val="kk-KZ"/>
        </w:rPr>
      </w:pPr>
    </w:p>
    <w:p w:rsidR="002C34E5" w:rsidRPr="00171008" w:rsidRDefault="002C34E5" w:rsidP="002C34E5">
      <w:pPr>
        <w:spacing w:after="0" w:line="240" w:lineRule="auto"/>
        <w:jc w:val="right"/>
        <w:rPr>
          <w:rFonts w:ascii="Times New Roman" w:hAnsi="Times New Roman" w:cs="Times New Roman"/>
          <w:sz w:val="28"/>
          <w:szCs w:val="28"/>
          <w:lang w:val="kk-KZ"/>
        </w:rPr>
      </w:pPr>
    </w:p>
    <w:p w:rsidR="002C34E5" w:rsidRDefault="002C34E5" w:rsidP="002C34E5">
      <w:pPr>
        <w:spacing w:after="0" w:line="240" w:lineRule="auto"/>
        <w:jc w:val="right"/>
        <w:rPr>
          <w:rFonts w:ascii="Times New Roman" w:hAnsi="Times New Roman" w:cs="Times New Roman"/>
          <w:sz w:val="28"/>
          <w:szCs w:val="28"/>
          <w:lang w:val="kk-KZ"/>
        </w:rPr>
      </w:pPr>
    </w:p>
    <w:p w:rsidR="00827F95" w:rsidRDefault="00827F95" w:rsidP="002C34E5">
      <w:pPr>
        <w:spacing w:after="0" w:line="240" w:lineRule="auto"/>
        <w:jc w:val="right"/>
        <w:rPr>
          <w:rFonts w:ascii="Times New Roman" w:hAnsi="Times New Roman" w:cs="Times New Roman"/>
          <w:sz w:val="28"/>
          <w:szCs w:val="28"/>
          <w:lang w:val="kk-KZ"/>
        </w:rPr>
      </w:pPr>
    </w:p>
    <w:p w:rsidR="000868FF" w:rsidRPr="00DD6494" w:rsidRDefault="000868FF" w:rsidP="00DD6494">
      <w:pPr>
        <w:spacing w:after="0" w:line="240" w:lineRule="auto"/>
        <w:rPr>
          <w:rFonts w:ascii="Times New Roman" w:hAnsi="Times New Roman" w:cs="Times New Roman"/>
          <w:sz w:val="28"/>
          <w:szCs w:val="28"/>
          <w:lang w:val="kk-KZ"/>
        </w:rPr>
      </w:pPr>
    </w:p>
    <w:p w:rsidR="000868FF" w:rsidRPr="002E358C" w:rsidRDefault="000868FF" w:rsidP="00712B7F">
      <w:pPr>
        <w:spacing w:after="0" w:line="240" w:lineRule="auto"/>
        <w:jc w:val="both"/>
        <w:rPr>
          <w:rFonts w:ascii="Times New Roman" w:hAnsi="Times New Roman" w:cs="Times New Roman"/>
          <w:sz w:val="28"/>
          <w:szCs w:val="28"/>
          <w:lang w:val="kk-KZ"/>
        </w:rPr>
      </w:pPr>
    </w:p>
    <w:p w:rsidR="000868FF" w:rsidRPr="002E358C" w:rsidRDefault="000868FF" w:rsidP="002C34E5">
      <w:pPr>
        <w:spacing w:after="0" w:line="240" w:lineRule="auto"/>
        <w:jc w:val="center"/>
        <w:rPr>
          <w:rFonts w:ascii="Times New Roman" w:hAnsi="Times New Roman" w:cs="Times New Roman"/>
          <w:sz w:val="28"/>
          <w:szCs w:val="28"/>
          <w:lang w:val="kk-KZ"/>
        </w:rPr>
      </w:pPr>
      <w:r w:rsidRPr="002E358C">
        <w:rPr>
          <w:rFonts w:ascii="Times New Roman" w:hAnsi="Times New Roman" w:cs="Times New Roman"/>
          <w:sz w:val="28"/>
          <w:szCs w:val="28"/>
          <w:lang w:val="kk-KZ"/>
        </w:rPr>
        <w:t>Қазақстан Республикасы</w:t>
      </w:r>
    </w:p>
    <w:p w:rsidR="005E5C9A" w:rsidRDefault="007C0212" w:rsidP="005E5C9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Алматы, 2022</w:t>
      </w:r>
    </w:p>
    <w:p w:rsidR="00813A21" w:rsidRDefault="00813A21" w:rsidP="005E5C9A">
      <w:pPr>
        <w:spacing w:after="0" w:line="240" w:lineRule="auto"/>
        <w:jc w:val="center"/>
        <w:rPr>
          <w:rFonts w:ascii="Times New Roman" w:hAnsi="Times New Roman" w:cs="Times New Roman"/>
          <w:sz w:val="28"/>
          <w:szCs w:val="28"/>
          <w:lang w:val="kk-KZ"/>
        </w:rPr>
      </w:pPr>
    </w:p>
    <w:p w:rsidR="00446A38" w:rsidRPr="005E5C9A" w:rsidRDefault="000868FF" w:rsidP="005E5C9A">
      <w:pPr>
        <w:spacing w:after="0" w:line="240" w:lineRule="auto"/>
        <w:jc w:val="center"/>
        <w:rPr>
          <w:rFonts w:ascii="Times New Roman" w:hAnsi="Times New Roman" w:cs="Times New Roman"/>
          <w:sz w:val="28"/>
          <w:szCs w:val="28"/>
          <w:lang w:val="kk-KZ"/>
        </w:rPr>
      </w:pPr>
      <w:r w:rsidRPr="00215B63">
        <w:rPr>
          <w:rFonts w:ascii="Times New Roman" w:hAnsi="Times New Roman" w:cs="Times New Roman"/>
          <w:sz w:val="28"/>
          <w:szCs w:val="28"/>
          <w:lang w:val="kk-KZ"/>
        </w:rPr>
        <w:t>МАЗМҰНЫ</w:t>
      </w:r>
    </w:p>
    <w:tbl>
      <w:tblPr>
        <w:tblStyle w:val="a7"/>
        <w:tblpPr w:leftFromText="180" w:rightFromText="180" w:vertAnchor="text" w:horzAnchor="margin" w:tblpXSpec="center" w:tblpY="138"/>
        <w:tblW w:w="10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
        <w:gridCol w:w="8482"/>
        <w:gridCol w:w="858"/>
      </w:tblGrid>
      <w:tr w:rsidR="00C10414" w:rsidRPr="00E828CE" w:rsidTr="007C0212">
        <w:tc>
          <w:tcPr>
            <w:tcW w:w="776" w:type="dxa"/>
          </w:tcPr>
          <w:p w:rsidR="00C10414" w:rsidRPr="00E81A59" w:rsidRDefault="00C10414" w:rsidP="00C10414">
            <w:pPr>
              <w:jc w:val="both"/>
              <w:rPr>
                <w:rFonts w:ascii="Times New Roman" w:hAnsi="Times New Roman" w:cs="Times New Roman"/>
                <w:b/>
                <w:sz w:val="28"/>
                <w:szCs w:val="28"/>
                <w:lang w:val="kk-KZ"/>
              </w:rPr>
            </w:pPr>
          </w:p>
        </w:tc>
        <w:tc>
          <w:tcPr>
            <w:tcW w:w="8482" w:type="dxa"/>
          </w:tcPr>
          <w:p w:rsidR="00C10414" w:rsidRPr="00E828CE" w:rsidRDefault="00C10414" w:rsidP="003B2C63">
            <w:pPr>
              <w:jc w:val="both"/>
              <w:rPr>
                <w:rFonts w:ascii="Times New Roman" w:hAnsi="Times New Roman" w:cs="Times New Roman"/>
                <w:b/>
                <w:sz w:val="28"/>
                <w:szCs w:val="28"/>
                <w:lang w:val="kk-KZ"/>
              </w:rPr>
            </w:pPr>
            <w:r w:rsidRPr="00E828CE">
              <w:rPr>
                <w:rFonts w:ascii="Times New Roman" w:hAnsi="Times New Roman" w:cs="Times New Roman"/>
                <w:b/>
                <w:sz w:val="28"/>
                <w:szCs w:val="28"/>
                <w:lang w:val="kk-KZ"/>
              </w:rPr>
              <w:t>АНЫҚТАМАЛАР</w:t>
            </w:r>
          </w:p>
        </w:tc>
        <w:tc>
          <w:tcPr>
            <w:tcW w:w="858" w:type="dxa"/>
          </w:tcPr>
          <w:p w:rsidR="002651BE" w:rsidRPr="00E828CE" w:rsidRDefault="002A1D96" w:rsidP="00C10414">
            <w:pPr>
              <w:jc w:val="both"/>
              <w:rPr>
                <w:rFonts w:ascii="Times New Roman" w:hAnsi="Times New Roman" w:cs="Times New Roman"/>
                <w:sz w:val="28"/>
                <w:szCs w:val="28"/>
                <w:lang w:val="kk-KZ"/>
              </w:rPr>
            </w:pPr>
            <w:r w:rsidRPr="00E828CE">
              <w:rPr>
                <w:rFonts w:ascii="Times New Roman" w:hAnsi="Times New Roman" w:cs="Times New Roman"/>
                <w:sz w:val="28"/>
                <w:szCs w:val="28"/>
                <w:lang w:val="kk-KZ"/>
              </w:rPr>
              <w:t>3</w:t>
            </w:r>
          </w:p>
        </w:tc>
      </w:tr>
      <w:tr w:rsidR="009A3E33" w:rsidRPr="00E828CE" w:rsidTr="007C0212">
        <w:tc>
          <w:tcPr>
            <w:tcW w:w="776" w:type="dxa"/>
          </w:tcPr>
          <w:p w:rsidR="009A3E33" w:rsidRPr="00E828CE" w:rsidRDefault="009A3E33" w:rsidP="00C10414">
            <w:pPr>
              <w:jc w:val="both"/>
              <w:rPr>
                <w:rFonts w:ascii="Times New Roman" w:hAnsi="Times New Roman" w:cs="Times New Roman"/>
                <w:b/>
                <w:sz w:val="28"/>
                <w:szCs w:val="28"/>
                <w:lang w:val="kk-KZ"/>
              </w:rPr>
            </w:pPr>
          </w:p>
        </w:tc>
        <w:tc>
          <w:tcPr>
            <w:tcW w:w="8482" w:type="dxa"/>
          </w:tcPr>
          <w:p w:rsidR="009A3E33" w:rsidRPr="00E828CE" w:rsidRDefault="009A3E33" w:rsidP="003B2C63">
            <w:pPr>
              <w:jc w:val="both"/>
              <w:rPr>
                <w:rFonts w:ascii="Times New Roman" w:hAnsi="Times New Roman" w:cs="Times New Roman"/>
                <w:b/>
                <w:sz w:val="28"/>
                <w:szCs w:val="28"/>
                <w:lang w:val="kk-KZ"/>
              </w:rPr>
            </w:pPr>
            <w:r w:rsidRPr="00E828CE">
              <w:rPr>
                <w:rFonts w:ascii="Times New Roman" w:hAnsi="Times New Roman" w:cs="Times New Roman"/>
                <w:b/>
                <w:sz w:val="28"/>
                <w:szCs w:val="28"/>
                <w:lang w:val="kk-KZ"/>
              </w:rPr>
              <w:t>БЕЛГІЛЕУЛЕР МЕН ҚЫСҚАРТУЛАР</w:t>
            </w:r>
          </w:p>
        </w:tc>
        <w:tc>
          <w:tcPr>
            <w:tcW w:w="858" w:type="dxa"/>
          </w:tcPr>
          <w:p w:rsidR="009A3E33" w:rsidRPr="00E828CE" w:rsidRDefault="00FA1DEC" w:rsidP="00C10414">
            <w:pPr>
              <w:jc w:val="both"/>
              <w:rPr>
                <w:rFonts w:ascii="Times New Roman" w:hAnsi="Times New Roman" w:cs="Times New Roman"/>
                <w:sz w:val="28"/>
                <w:szCs w:val="28"/>
                <w:lang w:val="kk-KZ"/>
              </w:rPr>
            </w:pPr>
            <w:r w:rsidRPr="00E828CE">
              <w:rPr>
                <w:rFonts w:ascii="Times New Roman" w:hAnsi="Times New Roman" w:cs="Times New Roman"/>
                <w:sz w:val="28"/>
                <w:szCs w:val="28"/>
                <w:lang w:val="kk-KZ"/>
              </w:rPr>
              <w:t>6</w:t>
            </w:r>
          </w:p>
        </w:tc>
      </w:tr>
      <w:tr w:rsidR="00C10414" w:rsidRPr="00E828CE" w:rsidTr="007C0212">
        <w:tc>
          <w:tcPr>
            <w:tcW w:w="776" w:type="dxa"/>
          </w:tcPr>
          <w:p w:rsidR="00C10414" w:rsidRPr="00E828CE" w:rsidRDefault="00C10414" w:rsidP="00C10414">
            <w:pPr>
              <w:jc w:val="both"/>
              <w:rPr>
                <w:rFonts w:ascii="Times New Roman" w:hAnsi="Times New Roman" w:cs="Times New Roman"/>
                <w:b/>
                <w:sz w:val="28"/>
                <w:szCs w:val="28"/>
                <w:lang w:val="kk-KZ"/>
              </w:rPr>
            </w:pPr>
          </w:p>
        </w:tc>
        <w:tc>
          <w:tcPr>
            <w:tcW w:w="8482" w:type="dxa"/>
          </w:tcPr>
          <w:p w:rsidR="00C10414" w:rsidRPr="00E828CE" w:rsidRDefault="00C10414" w:rsidP="003B2C63">
            <w:pPr>
              <w:jc w:val="both"/>
              <w:rPr>
                <w:rFonts w:ascii="Times New Roman" w:hAnsi="Times New Roman" w:cs="Times New Roman"/>
                <w:b/>
                <w:sz w:val="28"/>
                <w:szCs w:val="28"/>
                <w:lang w:val="kk-KZ"/>
              </w:rPr>
            </w:pPr>
            <w:r w:rsidRPr="00E828CE">
              <w:rPr>
                <w:rFonts w:ascii="Times New Roman" w:hAnsi="Times New Roman" w:cs="Times New Roman"/>
                <w:b/>
                <w:sz w:val="28"/>
                <w:szCs w:val="28"/>
                <w:lang w:val="kk-KZ"/>
              </w:rPr>
              <w:t>КІРІСПЕ</w:t>
            </w:r>
          </w:p>
        </w:tc>
        <w:tc>
          <w:tcPr>
            <w:tcW w:w="858" w:type="dxa"/>
          </w:tcPr>
          <w:p w:rsidR="00C10414" w:rsidRPr="00E828CE" w:rsidRDefault="00FA1DEC" w:rsidP="00C10414">
            <w:pPr>
              <w:jc w:val="both"/>
              <w:rPr>
                <w:rFonts w:ascii="Times New Roman" w:hAnsi="Times New Roman" w:cs="Times New Roman"/>
                <w:sz w:val="28"/>
                <w:szCs w:val="28"/>
                <w:lang w:val="kk-KZ"/>
              </w:rPr>
            </w:pPr>
            <w:r w:rsidRPr="00E828CE">
              <w:rPr>
                <w:rFonts w:ascii="Times New Roman" w:hAnsi="Times New Roman" w:cs="Times New Roman"/>
                <w:sz w:val="28"/>
                <w:szCs w:val="28"/>
                <w:lang w:val="kk-KZ"/>
              </w:rPr>
              <w:t>7</w:t>
            </w:r>
          </w:p>
        </w:tc>
      </w:tr>
      <w:tr w:rsidR="00C10414" w:rsidRPr="00E828CE" w:rsidTr="007C0212">
        <w:tc>
          <w:tcPr>
            <w:tcW w:w="776" w:type="dxa"/>
          </w:tcPr>
          <w:p w:rsidR="00C10414" w:rsidRPr="00E828CE" w:rsidRDefault="00C10414" w:rsidP="00C10414">
            <w:pPr>
              <w:jc w:val="both"/>
              <w:rPr>
                <w:rFonts w:ascii="Times New Roman" w:hAnsi="Times New Roman" w:cs="Times New Roman"/>
                <w:b/>
                <w:sz w:val="28"/>
                <w:szCs w:val="28"/>
                <w:lang w:val="kk-KZ"/>
              </w:rPr>
            </w:pPr>
            <w:r w:rsidRPr="00E828CE">
              <w:rPr>
                <w:rFonts w:ascii="Times New Roman" w:hAnsi="Times New Roman" w:cs="Times New Roman"/>
                <w:b/>
                <w:sz w:val="28"/>
                <w:szCs w:val="28"/>
                <w:lang w:val="kk-KZ"/>
              </w:rPr>
              <w:t>1</w:t>
            </w:r>
          </w:p>
        </w:tc>
        <w:tc>
          <w:tcPr>
            <w:tcW w:w="8482" w:type="dxa"/>
          </w:tcPr>
          <w:p w:rsidR="00C10414" w:rsidRPr="00E828CE" w:rsidRDefault="005E5C9A" w:rsidP="003B2C63">
            <w:pPr>
              <w:jc w:val="both"/>
              <w:rPr>
                <w:rFonts w:ascii="Times New Roman" w:hAnsi="Times New Roman" w:cs="Times New Roman"/>
                <w:b/>
                <w:sz w:val="28"/>
                <w:szCs w:val="28"/>
                <w:lang w:val="kk-KZ"/>
              </w:rPr>
            </w:pPr>
            <w:r w:rsidRPr="00E828CE">
              <w:rPr>
                <w:rFonts w:ascii="Times New Roman" w:hAnsi="Times New Roman" w:cs="Times New Roman"/>
                <w:b/>
                <w:sz w:val="28"/>
                <w:szCs w:val="28"/>
                <w:lang w:val="kk-KZ"/>
              </w:rPr>
              <w:t xml:space="preserve">ФУНКЦИОНАЛДЫ ПРАГМАТИКА ТЕОРИЯЛАРЫ </w:t>
            </w:r>
            <w:r w:rsidR="00C10414" w:rsidRPr="00E828CE">
              <w:rPr>
                <w:rFonts w:ascii="Times New Roman" w:hAnsi="Times New Roman" w:cs="Times New Roman"/>
                <w:b/>
                <w:sz w:val="28"/>
                <w:szCs w:val="28"/>
                <w:lang w:val="kk-KZ"/>
              </w:rPr>
              <w:t>ТУРАЛЫ ЗЕРТТЕУ БАҒЫТТАРЫ МЕН ӘДІСНАМАСЫ</w:t>
            </w:r>
          </w:p>
        </w:tc>
        <w:tc>
          <w:tcPr>
            <w:tcW w:w="858" w:type="dxa"/>
          </w:tcPr>
          <w:p w:rsidR="00C10414" w:rsidRPr="00E828CE" w:rsidRDefault="00C10414" w:rsidP="00C10414">
            <w:pPr>
              <w:jc w:val="both"/>
              <w:rPr>
                <w:rFonts w:ascii="Times New Roman" w:hAnsi="Times New Roman" w:cs="Times New Roman"/>
                <w:sz w:val="28"/>
                <w:szCs w:val="28"/>
                <w:lang w:val="kk-KZ"/>
              </w:rPr>
            </w:pPr>
          </w:p>
          <w:p w:rsidR="002A1D96" w:rsidRPr="00E828CE" w:rsidRDefault="00FA1DEC" w:rsidP="00C10414">
            <w:pPr>
              <w:jc w:val="both"/>
              <w:rPr>
                <w:rFonts w:ascii="Times New Roman" w:hAnsi="Times New Roman" w:cs="Times New Roman"/>
                <w:sz w:val="28"/>
                <w:szCs w:val="28"/>
                <w:lang w:val="kk-KZ"/>
              </w:rPr>
            </w:pPr>
            <w:r w:rsidRPr="00E828CE">
              <w:rPr>
                <w:rFonts w:ascii="Times New Roman" w:hAnsi="Times New Roman" w:cs="Times New Roman"/>
                <w:sz w:val="28"/>
                <w:szCs w:val="28"/>
                <w:lang w:val="kk-KZ"/>
              </w:rPr>
              <w:t>13</w:t>
            </w:r>
          </w:p>
        </w:tc>
      </w:tr>
      <w:tr w:rsidR="00C10414" w:rsidRPr="00E828CE" w:rsidTr="007C0212">
        <w:tc>
          <w:tcPr>
            <w:tcW w:w="776" w:type="dxa"/>
          </w:tcPr>
          <w:p w:rsidR="00C10414" w:rsidRPr="00E828CE" w:rsidRDefault="00C10414" w:rsidP="00C10414">
            <w:pPr>
              <w:jc w:val="both"/>
              <w:rPr>
                <w:rFonts w:ascii="Times New Roman" w:hAnsi="Times New Roman" w:cs="Times New Roman"/>
                <w:sz w:val="28"/>
                <w:szCs w:val="28"/>
                <w:lang w:val="kk-KZ"/>
              </w:rPr>
            </w:pPr>
            <w:r w:rsidRPr="00E828CE">
              <w:rPr>
                <w:rFonts w:ascii="Times New Roman" w:hAnsi="Times New Roman" w:cs="Times New Roman"/>
                <w:sz w:val="28"/>
                <w:szCs w:val="28"/>
                <w:lang w:val="kk-KZ"/>
              </w:rPr>
              <w:t>1.1</w:t>
            </w:r>
          </w:p>
        </w:tc>
        <w:tc>
          <w:tcPr>
            <w:tcW w:w="8482" w:type="dxa"/>
          </w:tcPr>
          <w:p w:rsidR="00C10414" w:rsidRPr="00E828CE" w:rsidRDefault="00C10414" w:rsidP="003B2C63">
            <w:pPr>
              <w:jc w:val="both"/>
              <w:rPr>
                <w:rFonts w:ascii="Times New Roman" w:hAnsi="Times New Roman" w:cs="Times New Roman"/>
                <w:sz w:val="28"/>
                <w:szCs w:val="28"/>
                <w:lang w:val="kk-KZ"/>
              </w:rPr>
            </w:pPr>
            <w:r w:rsidRPr="00E828CE">
              <w:rPr>
                <w:rFonts w:ascii="Times New Roman" w:hAnsi="Times New Roman" w:cs="Times New Roman"/>
                <w:sz w:val="28"/>
                <w:szCs w:val="28"/>
                <w:lang w:val="kk-KZ"/>
              </w:rPr>
              <w:t xml:space="preserve">Қазіргі тіл біліміндегі </w:t>
            </w:r>
            <w:r w:rsidR="003C3BF4" w:rsidRPr="00E828CE">
              <w:rPr>
                <w:rFonts w:ascii="Times New Roman" w:hAnsi="Times New Roman" w:cs="Times New Roman"/>
                <w:sz w:val="28"/>
                <w:szCs w:val="28"/>
                <w:lang w:val="kk-KZ"/>
              </w:rPr>
              <w:t xml:space="preserve">функционалды прагматика бағыты </w:t>
            </w:r>
            <w:r w:rsidR="00EA0260" w:rsidRPr="00E828CE">
              <w:rPr>
                <w:rFonts w:ascii="Times New Roman" w:hAnsi="Times New Roman" w:cs="Times New Roman"/>
                <w:sz w:val="28"/>
                <w:szCs w:val="28"/>
                <w:lang w:val="kk-KZ"/>
              </w:rPr>
              <w:t>және зерттелуі</w:t>
            </w:r>
          </w:p>
        </w:tc>
        <w:tc>
          <w:tcPr>
            <w:tcW w:w="858" w:type="dxa"/>
          </w:tcPr>
          <w:p w:rsidR="00C10414" w:rsidRPr="00E828CE" w:rsidRDefault="00C10414" w:rsidP="00C10414">
            <w:pPr>
              <w:jc w:val="both"/>
              <w:rPr>
                <w:rFonts w:ascii="Times New Roman" w:hAnsi="Times New Roman" w:cs="Times New Roman"/>
                <w:sz w:val="28"/>
                <w:szCs w:val="28"/>
                <w:lang w:val="kk-KZ"/>
              </w:rPr>
            </w:pPr>
          </w:p>
          <w:p w:rsidR="002A1D96" w:rsidRPr="00E828CE" w:rsidRDefault="00E828CE" w:rsidP="00C10414">
            <w:pPr>
              <w:jc w:val="both"/>
              <w:rPr>
                <w:rFonts w:ascii="Times New Roman" w:hAnsi="Times New Roman" w:cs="Times New Roman"/>
                <w:sz w:val="28"/>
                <w:szCs w:val="28"/>
                <w:lang w:val="kk-KZ"/>
              </w:rPr>
            </w:pPr>
            <w:r w:rsidRPr="00E828CE">
              <w:rPr>
                <w:rFonts w:ascii="Times New Roman" w:hAnsi="Times New Roman" w:cs="Times New Roman"/>
                <w:sz w:val="28"/>
                <w:szCs w:val="28"/>
                <w:lang w:val="kk-KZ"/>
              </w:rPr>
              <w:t>13</w:t>
            </w:r>
          </w:p>
        </w:tc>
      </w:tr>
      <w:tr w:rsidR="00C10414" w:rsidRPr="00E828CE" w:rsidTr="007C0212">
        <w:tc>
          <w:tcPr>
            <w:tcW w:w="776" w:type="dxa"/>
          </w:tcPr>
          <w:p w:rsidR="00C10414" w:rsidRPr="00E828CE" w:rsidRDefault="00C10414" w:rsidP="00C10414">
            <w:pPr>
              <w:jc w:val="both"/>
              <w:rPr>
                <w:rFonts w:ascii="Times New Roman" w:hAnsi="Times New Roman" w:cs="Times New Roman"/>
                <w:sz w:val="28"/>
                <w:szCs w:val="28"/>
                <w:lang w:val="kk-KZ"/>
              </w:rPr>
            </w:pPr>
            <w:r w:rsidRPr="00E828CE">
              <w:rPr>
                <w:rFonts w:ascii="Times New Roman" w:hAnsi="Times New Roman" w:cs="Times New Roman"/>
                <w:sz w:val="28"/>
                <w:szCs w:val="28"/>
                <w:lang w:val="kk-KZ"/>
              </w:rPr>
              <w:t>1.2</w:t>
            </w:r>
          </w:p>
        </w:tc>
        <w:tc>
          <w:tcPr>
            <w:tcW w:w="8482" w:type="dxa"/>
          </w:tcPr>
          <w:p w:rsidR="00C10414" w:rsidRPr="00E828CE" w:rsidRDefault="00C10414" w:rsidP="003B2C63">
            <w:pPr>
              <w:jc w:val="both"/>
              <w:rPr>
                <w:rFonts w:ascii="Times New Roman" w:hAnsi="Times New Roman" w:cs="Times New Roman"/>
                <w:b/>
                <w:sz w:val="28"/>
                <w:szCs w:val="28"/>
                <w:lang w:val="kk-KZ"/>
              </w:rPr>
            </w:pPr>
            <w:r w:rsidRPr="00E828CE">
              <w:rPr>
                <w:rFonts w:ascii="Times New Roman" w:hAnsi="Times New Roman" w:cs="Times New Roman"/>
                <w:sz w:val="28"/>
                <w:szCs w:val="28"/>
                <w:lang w:val="kk-KZ"/>
              </w:rPr>
              <w:t>Қазіргі тіл біліміндегі прагматика туралы теориялар</w:t>
            </w:r>
            <w:r w:rsidR="00EA0260" w:rsidRPr="00E828CE">
              <w:rPr>
                <w:rFonts w:ascii="Times New Roman" w:hAnsi="Times New Roman" w:cs="Times New Roman"/>
                <w:sz w:val="28"/>
                <w:szCs w:val="28"/>
                <w:lang w:val="kk-KZ"/>
              </w:rPr>
              <w:t>дың негіздері</w:t>
            </w:r>
          </w:p>
        </w:tc>
        <w:tc>
          <w:tcPr>
            <w:tcW w:w="858" w:type="dxa"/>
          </w:tcPr>
          <w:p w:rsidR="00C10414" w:rsidRPr="00E828CE" w:rsidRDefault="00E828CE" w:rsidP="00C10414">
            <w:pPr>
              <w:jc w:val="both"/>
              <w:rPr>
                <w:rFonts w:ascii="Times New Roman" w:hAnsi="Times New Roman" w:cs="Times New Roman"/>
                <w:sz w:val="28"/>
                <w:szCs w:val="28"/>
                <w:lang w:val="kk-KZ"/>
              </w:rPr>
            </w:pPr>
            <w:r w:rsidRPr="00E828CE">
              <w:rPr>
                <w:rFonts w:ascii="Times New Roman" w:hAnsi="Times New Roman" w:cs="Times New Roman"/>
                <w:sz w:val="28"/>
                <w:szCs w:val="28"/>
                <w:lang w:val="kk-KZ"/>
              </w:rPr>
              <w:t>22</w:t>
            </w:r>
          </w:p>
        </w:tc>
      </w:tr>
      <w:tr w:rsidR="00C10414" w:rsidRPr="00E828CE" w:rsidTr="007C0212">
        <w:tc>
          <w:tcPr>
            <w:tcW w:w="776" w:type="dxa"/>
          </w:tcPr>
          <w:p w:rsidR="00C10414" w:rsidRPr="00E828CE" w:rsidRDefault="00C10414" w:rsidP="00C10414">
            <w:pPr>
              <w:jc w:val="both"/>
              <w:rPr>
                <w:rFonts w:ascii="Times New Roman" w:hAnsi="Times New Roman" w:cs="Times New Roman"/>
                <w:sz w:val="28"/>
                <w:szCs w:val="28"/>
                <w:lang w:val="kk-KZ"/>
              </w:rPr>
            </w:pPr>
            <w:r w:rsidRPr="00E828CE">
              <w:rPr>
                <w:rFonts w:ascii="Times New Roman" w:hAnsi="Times New Roman" w:cs="Times New Roman"/>
                <w:sz w:val="28"/>
                <w:szCs w:val="28"/>
                <w:lang w:val="kk-KZ"/>
              </w:rPr>
              <w:t>1.2.1</w:t>
            </w:r>
          </w:p>
        </w:tc>
        <w:tc>
          <w:tcPr>
            <w:tcW w:w="8482" w:type="dxa"/>
          </w:tcPr>
          <w:p w:rsidR="00C10414" w:rsidRPr="00E828CE" w:rsidRDefault="00C10414" w:rsidP="003B2C63">
            <w:pPr>
              <w:jc w:val="both"/>
              <w:rPr>
                <w:rFonts w:ascii="Times New Roman" w:hAnsi="Times New Roman" w:cs="Times New Roman"/>
                <w:b/>
                <w:sz w:val="28"/>
                <w:szCs w:val="28"/>
                <w:lang w:val="kk-KZ"/>
              </w:rPr>
            </w:pPr>
            <w:r w:rsidRPr="00E828CE">
              <w:rPr>
                <w:rFonts w:ascii="Times New Roman" w:hAnsi="Times New Roman" w:cs="Times New Roman"/>
                <w:sz w:val="28"/>
                <w:szCs w:val="28"/>
                <w:lang w:val="kk-KZ"/>
              </w:rPr>
              <w:t>Функция терминінің ғылыми әлеуеті</w:t>
            </w:r>
          </w:p>
        </w:tc>
        <w:tc>
          <w:tcPr>
            <w:tcW w:w="858" w:type="dxa"/>
          </w:tcPr>
          <w:p w:rsidR="00C10414" w:rsidRPr="00E828CE" w:rsidRDefault="00E828CE" w:rsidP="00C10414">
            <w:pPr>
              <w:jc w:val="both"/>
              <w:rPr>
                <w:rFonts w:ascii="Times New Roman" w:hAnsi="Times New Roman" w:cs="Times New Roman"/>
                <w:sz w:val="28"/>
                <w:szCs w:val="28"/>
                <w:lang w:val="kk-KZ"/>
              </w:rPr>
            </w:pPr>
            <w:r w:rsidRPr="00E828CE">
              <w:rPr>
                <w:rFonts w:ascii="Times New Roman" w:hAnsi="Times New Roman" w:cs="Times New Roman"/>
                <w:sz w:val="28"/>
                <w:szCs w:val="28"/>
                <w:lang w:val="kk-KZ"/>
              </w:rPr>
              <w:t>28</w:t>
            </w:r>
          </w:p>
        </w:tc>
      </w:tr>
      <w:tr w:rsidR="00C10414" w:rsidRPr="00E828CE" w:rsidTr="007C0212">
        <w:tc>
          <w:tcPr>
            <w:tcW w:w="776" w:type="dxa"/>
          </w:tcPr>
          <w:p w:rsidR="00C10414" w:rsidRPr="00E828CE" w:rsidRDefault="00C10414" w:rsidP="00C10414">
            <w:pPr>
              <w:jc w:val="both"/>
              <w:rPr>
                <w:rFonts w:ascii="Times New Roman" w:hAnsi="Times New Roman" w:cs="Times New Roman"/>
                <w:sz w:val="28"/>
                <w:szCs w:val="28"/>
                <w:lang w:val="kk-KZ"/>
              </w:rPr>
            </w:pPr>
            <w:r w:rsidRPr="00E828CE">
              <w:rPr>
                <w:rFonts w:ascii="Times New Roman" w:hAnsi="Times New Roman" w:cs="Times New Roman"/>
                <w:sz w:val="28"/>
                <w:szCs w:val="28"/>
                <w:lang w:val="kk-KZ"/>
              </w:rPr>
              <w:t>1.3</w:t>
            </w:r>
          </w:p>
        </w:tc>
        <w:tc>
          <w:tcPr>
            <w:tcW w:w="8482" w:type="dxa"/>
          </w:tcPr>
          <w:p w:rsidR="00EA0260" w:rsidRPr="00E828CE" w:rsidRDefault="00EA0260" w:rsidP="003B2C63">
            <w:pPr>
              <w:jc w:val="both"/>
              <w:rPr>
                <w:rFonts w:ascii="Times New Roman" w:hAnsi="Times New Roman" w:cs="Times New Roman"/>
                <w:sz w:val="28"/>
                <w:szCs w:val="28"/>
                <w:lang w:val="kk-KZ"/>
              </w:rPr>
            </w:pPr>
            <w:r w:rsidRPr="00E828CE">
              <w:rPr>
                <w:rFonts w:ascii="Times New Roman" w:hAnsi="Times New Roman" w:cs="Times New Roman"/>
                <w:sz w:val="28"/>
                <w:szCs w:val="28"/>
                <w:lang w:val="kk-KZ"/>
              </w:rPr>
              <w:t>Функционалды прагматиканың</w:t>
            </w:r>
            <w:r w:rsidR="00C10414" w:rsidRPr="00E828CE">
              <w:rPr>
                <w:rFonts w:ascii="Times New Roman" w:hAnsi="Times New Roman" w:cs="Times New Roman"/>
                <w:sz w:val="28"/>
                <w:szCs w:val="28"/>
                <w:lang w:val="kk-KZ"/>
              </w:rPr>
              <w:t xml:space="preserve"> </w:t>
            </w:r>
            <w:r w:rsidRPr="00E828CE">
              <w:rPr>
                <w:rFonts w:ascii="Times New Roman" w:hAnsi="Times New Roman" w:cs="Times New Roman"/>
                <w:sz w:val="28"/>
                <w:szCs w:val="28"/>
                <w:lang w:val="kk-KZ"/>
              </w:rPr>
              <w:t>лингвистикалық талдау әдістемесі</w:t>
            </w:r>
          </w:p>
        </w:tc>
        <w:tc>
          <w:tcPr>
            <w:tcW w:w="858" w:type="dxa"/>
          </w:tcPr>
          <w:p w:rsidR="00C10414" w:rsidRPr="00E828CE" w:rsidRDefault="00E828CE" w:rsidP="00C10414">
            <w:pPr>
              <w:jc w:val="both"/>
              <w:rPr>
                <w:rFonts w:ascii="Times New Roman" w:hAnsi="Times New Roman" w:cs="Times New Roman"/>
                <w:sz w:val="28"/>
                <w:szCs w:val="28"/>
                <w:lang w:val="kk-KZ"/>
              </w:rPr>
            </w:pPr>
            <w:r w:rsidRPr="00E828CE">
              <w:rPr>
                <w:rFonts w:ascii="Times New Roman" w:hAnsi="Times New Roman" w:cs="Times New Roman"/>
                <w:sz w:val="28"/>
                <w:szCs w:val="28"/>
                <w:lang w:val="kk-KZ"/>
              </w:rPr>
              <w:t>33</w:t>
            </w:r>
          </w:p>
        </w:tc>
      </w:tr>
      <w:tr w:rsidR="00C10414" w:rsidRPr="00E828CE" w:rsidTr="007C0212">
        <w:tc>
          <w:tcPr>
            <w:tcW w:w="776" w:type="dxa"/>
          </w:tcPr>
          <w:p w:rsidR="00C10414" w:rsidRPr="00E828CE" w:rsidRDefault="00C10414" w:rsidP="00C10414">
            <w:pPr>
              <w:jc w:val="both"/>
              <w:rPr>
                <w:rFonts w:ascii="Times New Roman" w:hAnsi="Times New Roman" w:cs="Times New Roman"/>
                <w:b/>
                <w:sz w:val="28"/>
                <w:szCs w:val="28"/>
                <w:lang w:val="kk-KZ"/>
              </w:rPr>
            </w:pPr>
          </w:p>
        </w:tc>
        <w:tc>
          <w:tcPr>
            <w:tcW w:w="8482" w:type="dxa"/>
          </w:tcPr>
          <w:p w:rsidR="00C10414" w:rsidRPr="00E828CE" w:rsidRDefault="00C10414" w:rsidP="003B2C63">
            <w:pPr>
              <w:jc w:val="both"/>
              <w:rPr>
                <w:rFonts w:ascii="Times New Roman" w:hAnsi="Times New Roman" w:cs="Times New Roman"/>
                <w:b/>
                <w:sz w:val="28"/>
                <w:szCs w:val="28"/>
                <w:lang w:val="kk-KZ"/>
              </w:rPr>
            </w:pPr>
            <w:r w:rsidRPr="00E828CE">
              <w:rPr>
                <w:rFonts w:ascii="Times New Roman" w:hAnsi="Times New Roman" w:cs="Times New Roman"/>
                <w:b/>
                <w:sz w:val="28"/>
                <w:szCs w:val="28"/>
                <w:lang w:val="kk-KZ"/>
              </w:rPr>
              <w:t>Бірінші бөлім бойынша қорытынды</w:t>
            </w:r>
          </w:p>
        </w:tc>
        <w:tc>
          <w:tcPr>
            <w:tcW w:w="858" w:type="dxa"/>
          </w:tcPr>
          <w:p w:rsidR="00C10414" w:rsidRPr="00E828CE" w:rsidRDefault="00E828CE" w:rsidP="00C10414">
            <w:pPr>
              <w:jc w:val="both"/>
              <w:rPr>
                <w:rFonts w:ascii="Times New Roman" w:hAnsi="Times New Roman" w:cs="Times New Roman"/>
                <w:sz w:val="28"/>
                <w:szCs w:val="28"/>
                <w:lang w:val="kk-KZ"/>
              </w:rPr>
            </w:pPr>
            <w:r w:rsidRPr="00E828CE">
              <w:rPr>
                <w:rFonts w:ascii="Times New Roman" w:hAnsi="Times New Roman" w:cs="Times New Roman"/>
                <w:sz w:val="28"/>
                <w:szCs w:val="28"/>
                <w:lang w:val="kk-KZ"/>
              </w:rPr>
              <w:t>37</w:t>
            </w:r>
          </w:p>
        </w:tc>
      </w:tr>
      <w:tr w:rsidR="00C10414" w:rsidRPr="00E828CE" w:rsidTr="007C0212">
        <w:tc>
          <w:tcPr>
            <w:tcW w:w="776" w:type="dxa"/>
          </w:tcPr>
          <w:p w:rsidR="00C10414" w:rsidRPr="00E828CE" w:rsidRDefault="00C10414" w:rsidP="00C10414">
            <w:pPr>
              <w:jc w:val="both"/>
              <w:rPr>
                <w:rFonts w:ascii="Times New Roman" w:hAnsi="Times New Roman" w:cs="Times New Roman"/>
                <w:b/>
                <w:sz w:val="28"/>
                <w:szCs w:val="28"/>
                <w:lang w:val="kk-KZ"/>
              </w:rPr>
            </w:pPr>
            <w:r w:rsidRPr="00E828CE">
              <w:rPr>
                <w:rFonts w:ascii="Times New Roman" w:hAnsi="Times New Roman" w:cs="Times New Roman"/>
                <w:b/>
                <w:sz w:val="28"/>
                <w:szCs w:val="28"/>
                <w:lang w:val="kk-KZ"/>
              </w:rPr>
              <w:t>2</w:t>
            </w:r>
          </w:p>
        </w:tc>
        <w:tc>
          <w:tcPr>
            <w:tcW w:w="8482" w:type="dxa"/>
          </w:tcPr>
          <w:p w:rsidR="00C10414" w:rsidRPr="00E828CE" w:rsidRDefault="007A7DBE" w:rsidP="003B2C63">
            <w:pPr>
              <w:jc w:val="both"/>
              <w:rPr>
                <w:rFonts w:ascii="Times New Roman" w:hAnsi="Times New Roman" w:cs="Times New Roman"/>
                <w:sz w:val="28"/>
                <w:szCs w:val="28"/>
                <w:lang w:val="kk-KZ"/>
              </w:rPr>
            </w:pPr>
            <w:r w:rsidRPr="00E828CE">
              <w:rPr>
                <w:rFonts w:ascii="Times New Roman" w:hAnsi="Times New Roman" w:cs="Times New Roman"/>
                <w:b/>
                <w:sz w:val="28"/>
                <w:szCs w:val="28"/>
                <w:lang w:val="kk-KZ"/>
              </w:rPr>
              <w:t xml:space="preserve">ПРАГМАТИКА </w:t>
            </w:r>
            <w:r w:rsidR="00C10414" w:rsidRPr="00E828CE">
              <w:rPr>
                <w:rFonts w:ascii="Times New Roman" w:hAnsi="Times New Roman" w:cs="Times New Roman"/>
                <w:b/>
                <w:sz w:val="28"/>
                <w:szCs w:val="28"/>
                <w:lang w:val="kk-KZ"/>
              </w:rPr>
              <w:t>ТЕОРИЯСЫ</w:t>
            </w:r>
            <w:r w:rsidR="00EA0260" w:rsidRPr="00E828CE">
              <w:rPr>
                <w:rFonts w:ascii="Times New Roman" w:hAnsi="Times New Roman" w:cs="Times New Roman"/>
                <w:b/>
                <w:sz w:val="28"/>
                <w:szCs w:val="28"/>
                <w:lang w:val="kk-KZ"/>
              </w:rPr>
              <w:t>НЫҢ</w:t>
            </w:r>
            <w:r w:rsidRPr="00E828CE">
              <w:rPr>
                <w:rFonts w:ascii="Times New Roman" w:hAnsi="Times New Roman" w:cs="Times New Roman"/>
                <w:b/>
                <w:sz w:val="28"/>
                <w:szCs w:val="28"/>
                <w:lang w:val="kk-KZ"/>
              </w:rPr>
              <w:t xml:space="preserve"> </w:t>
            </w:r>
            <w:r w:rsidR="00C10414" w:rsidRPr="00E828CE">
              <w:rPr>
                <w:rFonts w:ascii="Times New Roman" w:hAnsi="Times New Roman" w:cs="Times New Roman"/>
                <w:b/>
                <w:sz w:val="28"/>
                <w:szCs w:val="28"/>
                <w:lang w:val="kk-KZ"/>
              </w:rPr>
              <w:t>ИНТЕРПРЕТАЦИЯСЫ</w:t>
            </w:r>
          </w:p>
        </w:tc>
        <w:tc>
          <w:tcPr>
            <w:tcW w:w="858" w:type="dxa"/>
          </w:tcPr>
          <w:p w:rsidR="00C10414" w:rsidRPr="00E828CE" w:rsidRDefault="00E828CE" w:rsidP="00C10414">
            <w:pPr>
              <w:jc w:val="both"/>
              <w:rPr>
                <w:rFonts w:ascii="Times New Roman" w:hAnsi="Times New Roman" w:cs="Times New Roman"/>
                <w:sz w:val="28"/>
                <w:szCs w:val="28"/>
                <w:lang w:val="kk-KZ"/>
              </w:rPr>
            </w:pPr>
            <w:r w:rsidRPr="00E828CE">
              <w:rPr>
                <w:rFonts w:ascii="Times New Roman" w:hAnsi="Times New Roman" w:cs="Times New Roman"/>
                <w:sz w:val="28"/>
                <w:szCs w:val="28"/>
                <w:lang w:val="kk-KZ"/>
              </w:rPr>
              <w:t>38</w:t>
            </w:r>
          </w:p>
        </w:tc>
      </w:tr>
      <w:tr w:rsidR="00C10414" w:rsidRPr="00E828CE" w:rsidTr="007C0212">
        <w:tc>
          <w:tcPr>
            <w:tcW w:w="776" w:type="dxa"/>
          </w:tcPr>
          <w:p w:rsidR="00C10414" w:rsidRPr="00E828CE" w:rsidRDefault="00C10414" w:rsidP="00C10414">
            <w:pPr>
              <w:jc w:val="both"/>
              <w:rPr>
                <w:rFonts w:ascii="Times New Roman" w:hAnsi="Times New Roman" w:cs="Times New Roman"/>
                <w:sz w:val="28"/>
                <w:szCs w:val="28"/>
                <w:lang w:val="kk-KZ"/>
              </w:rPr>
            </w:pPr>
            <w:r w:rsidRPr="00E828CE">
              <w:rPr>
                <w:rFonts w:ascii="Times New Roman" w:hAnsi="Times New Roman" w:cs="Times New Roman"/>
                <w:sz w:val="28"/>
                <w:szCs w:val="28"/>
                <w:lang w:val="kk-KZ"/>
              </w:rPr>
              <w:t>2.1</w:t>
            </w:r>
          </w:p>
        </w:tc>
        <w:tc>
          <w:tcPr>
            <w:tcW w:w="8482" w:type="dxa"/>
          </w:tcPr>
          <w:p w:rsidR="00C10414" w:rsidRPr="00E828CE" w:rsidRDefault="00C10414" w:rsidP="003B2C63">
            <w:pPr>
              <w:jc w:val="both"/>
              <w:rPr>
                <w:rFonts w:ascii="Times New Roman" w:hAnsi="Times New Roman" w:cs="Times New Roman"/>
                <w:b/>
                <w:sz w:val="28"/>
                <w:szCs w:val="28"/>
                <w:lang w:val="kk-KZ"/>
              </w:rPr>
            </w:pPr>
            <w:r w:rsidRPr="00E828CE">
              <w:rPr>
                <w:rFonts w:ascii="Times New Roman" w:hAnsi="Times New Roman" w:cs="Times New Roman"/>
                <w:sz w:val="28"/>
                <w:szCs w:val="28"/>
                <w:lang w:val="kk-KZ"/>
              </w:rPr>
              <w:t>Прагмат</w:t>
            </w:r>
            <w:r w:rsidR="003B2C63">
              <w:rPr>
                <w:rFonts w:ascii="Times New Roman" w:hAnsi="Times New Roman" w:cs="Times New Roman"/>
                <w:sz w:val="28"/>
                <w:szCs w:val="28"/>
                <w:lang w:val="kk-KZ"/>
              </w:rPr>
              <w:t>ика негіздері: ойлау мен сөйлеу</w:t>
            </w:r>
          </w:p>
        </w:tc>
        <w:tc>
          <w:tcPr>
            <w:tcW w:w="858" w:type="dxa"/>
          </w:tcPr>
          <w:p w:rsidR="00C10414" w:rsidRPr="00E828CE" w:rsidRDefault="00E828CE" w:rsidP="00C10414">
            <w:pPr>
              <w:jc w:val="both"/>
              <w:rPr>
                <w:rFonts w:ascii="Times New Roman" w:hAnsi="Times New Roman" w:cs="Times New Roman"/>
                <w:sz w:val="28"/>
                <w:szCs w:val="28"/>
                <w:lang w:val="kk-KZ"/>
              </w:rPr>
            </w:pPr>
            <w:r w:rsidRPr="00E828CE">
              <w:rPr>
                <w:rFonts w:ascii="Times New Roman" w:hAnsi="Times New Roman" w:cs="Times New Roman"/>
                <w:sz w:val="28"/>
                <w:szCs w:val="28"/>
                <w:lang w:val="kk-KZ"/>
              </w:rPr>
              <w:t>38</w:t>
            </w:r>
          </w:p>
        </w:tc>
      </w:tr>
      <w:tr w:rsidR="00C10414" w:rsidRPr="00E828CE" w:rsidTr="007C0212">
        <w:tc>
          <w:tcPr>
            <w:tcW w:w="776" w:type="dxa"/>
          </w:tcPr>
          <w:p w:rsidR="00C10414" w:rsidRPr="00E828CE" w:rsidRDefault="00C10414" w:rsidP="00C10414">
            <w:pPr>
              <w:jc w:val="both"/>
              <w:rPr>
                <w:rFonts w:ascii="Times New Roman" w:hAnsi="Times New Roman" w:cs="Times New Roman"/>
                <w:sz w:val="28"/>
                <w:szCs w:val="28"/>
                <w:lang w:val="kk-KZ"/>
              </w:rPr>
            </w:pPr>
            <w:r w:rsidRPr="00E828CE">
              <w:rPr>
                <w:rFonts w:ascii="Times New Roman" w:hAnsi="Times New Roman" w:cs="Times New Roman"/>
                <w:sz w:val="28"/>
                <w:szCs w:val="28"/>
                <w:lang w:val="kk-KZ"/>
              </w:rPr>
              <w:t>2.1.1</w:t>
            </w:r>
          </w:p>
        </w:tc>
        <w:tc>
          <w:tcPr>
            <w:tcW w:w="8482" w:type="dxa"/>
          </w:tcPr>
          <w:p w:rsidR="00C10414" w:rsidRPr="00E828CE" w:rsidRDefault="00C10414" w:rsidP="003B2C63">
            <w:pPr>
              <w:jc w:val="both"/>
              <w:rPr>
                <w:rFonts w:ascii="Times New Roman" w:hAnsi="Times New Roman" w:cs="Times New Roman"/>
                <w:sz w:val="28"/>
                <w:szCs w:val="28"/>
                <w:lang w:val="kk-KZ"/>
              </w:rPr>
            </w:pPr>
            <w:r w:rsidRPr="00E828CE">
              <w:rPr>
                <w:rFonts w:ascii="Times New Roman" w:hAnsi="Times New Roman" w:cs="Times New Roman"/>
                <w:sz w:val="28"/>
                <w:szCs w:val="28"/>
                <w:lang w:val="kk-KZ"/>
              </w:rPr>
              <w:t>Прагматикадағы ішкі ойлау процесі</w:t>
            </w:r>
          </w:p>
        </w:tc>
        <w:tc>
          <w:tcPr>
            <w:tcW w:w="858" w:type="dxa"/>
          </w:tcPr>
          <w:p w:rsidR="00C10414" w:rsidRPr="00E828CE" w:rsidRDefault="00E828CE" w:rsidP="00C10414">
            <w:pPr>
              <w:jc w:val="both"/>
              <w:rPr>
                <w:rFonts w:ascii="Times New Roman" w:hAnsi="Times New Roman" w:cs="Times New Roman"/>
                <w:sz w:val="28"/>
                <w:szCs w:val="28"/>
                <w:lang w:val="kk-KZ"/>
              </w:rPr>
            </w:pPr>
            <w:r w:rsidRPr="00E828CE">
              <w:rPr>
                <w:rFonts w:ascii="Times New Roman" w:hAnsi="Times New Roman" w:cs="Times New Roman"/>
                <w:sz w:val="28"/>
                <w:szCs w:val="28"/>
                <w:lang w:val="kk-KZ"/>
              </w:rPr>
              <w:t>46</w:t>
            </w:r>
          </w:p>
        </w:tc>
      </w:tr>
      <w:tr w:rsidR="00C10414" w:rsidRPr="00E828CE" w:rsidTr="007C0212">
        <w:tc>
          <w:tcPr>
            <w:tcW w:w="776" w:type="dxa"/>
          </w:tcPr>
          <w:p w:rsidR="00C10414" w:rsidRPr="00E828CE" w:rsidRDefault="008C7AF6" w:rsidP="00C10414">
            <w:pPr>
              <w:jc w:val="both"/>
              <w:rPr>
                <w:rFonts w:ascii="Times New Roman" w:hAnsi="Times New Roman" w:cs="Times New Roman"/>
                <w:sz w:val="28"/>
                <w:szCs w:val="28"/>
                <w:lang w:val="kk-KZ"/>
              </w:rPr>
            </w:pPr>
            <w:r w:rsidRPr="00E828CE">
              <w:rPr>
                <w:rFonts w:ascii="Times New Roman" w:hAnsi="Times New Roman" w:cs="Times New Roman"/>
                <w:sz w:val="28"/>
                <w:szCs w:val="28"/>
                <w:lang w:val="kk-KZ"/>
              </w:rPr>
              <w:t>2.2</w:t>
            </w:r>
          </w:p>
        </w:tc>
        <w:tc>
          <w:tcPr>
            <w:tcW w:w="8482" w:type="dxa"/>
          </w:tcPr>
          <w:p w:rsidR="00C10414" w:rsidRPr="00E828CE" w:rsidRDefault="00C10414" w:rsidP="003B2C63">
            <w:pPr>
              <w:jc w:val="both"/>
              <w:rPr>
                <w:rFonts w:ascii="Times New Roman" w:hAnsi="Times New Roman" w:cs="Times New Roman"/>
                <w:sz w:val="28"/>
                <w:szCs w:val="28"/>
                <w:lang w:val="kk-KZ"/>
              </w:rPr>
            </w:pPr>
            <w:r w:rsidRPr="00E828CE">
              <w:rPr>
                <w:rFonts w:ascii="Times New Roman" w:hAnsi="Times New Roman" w:cs="Times New Roman"/>
                <w:sz w:val="28"/>
                <w:szCs w:val="28"/>
                <w:lang w:val="kk-KZ"/>
              </w:rPr>
              <w:t xml:space="preserve">Автор интенциясы </w:t>
            </w:r>
            <w:r w:rsidRPr="00E828CE">
              <w:rPr>
                <w:rFonts w:ascii="Times New Roman" w:eastAsia="Calibri" w:hAnsi="Times New Roman" w:cs="Times New Roman"/>
                <w:sz w:val="28"/>
                <w:szCs w:val="28"/>
                <w:lang w:val="kk-KZ"/>
              </w:rPr>
              <w:t>(ниеті)</w:t>
            </w:r>
          </w:p>
        </w:tc>
        <w:tc>
          <w:tcPr>
            <w:tcW w:w="858" w:type="dxa"/>
          </w:tcPr>
          <w:p w:rsidR="00C10414" w:rsidRPr="00E828CE" w:rsidRDefault="00E828CE" w:rsidP="00C10414">
            <w:pPr>
              <w:jc w:val="both"/>
              <w:rPr>
                <w:rFonts w:ascii="Times New Roman" w:hAnsi="Times New Roman" w:cs="Times New Roman"/>
                <w:sz w:val="28"/>
                <w:szCs w:val="28"/>
                <w:lang w:val="kk-KZ"/>
              </w:rPr>
            </w:pPr>
            <w:r w:rsidRPr="00E828CE">
              <w:rPr>
                <w:rFonts w:ascii="Times New Roman" w:hAnsi="Times New Roman" w:cs="Times New Roman"/>
                <w:sz w:val="28"/>
                <w:szCs w:val="28"/>
                <w:lang w:val="kk-KZ"/>
              </w:rPr>
              <w:t>51</w:t>
            </w:r>
          </w:p>
        </w:tc>
      </w:tr>
      <w:tr w:rsidR="00C10414" w:rsidRPr="00E828CE" w:rsidTr="007C0212">
        <w:tc>
          <w:tcPr>
            <w:tcW w:w="776" w:type="dxa"/>
          </w:tcPr>
          <w:p w:rsidR="00C10414" w:rsidRPr="00E828CE" w:rsidRDefault="008C7AF6" w:rsidP="00C10414">
            <w:pPr>
              <w:jc w:val="both"/>
              <w:rPr>
                <w:rFonts w:ascii="Times New Roman" w:hAnsi="Times New Roman" w:cs="Times New Roman"/>
                <w:sz w:val="28"/>
                <w:szCs w:val="28"/>
                <w:lang w:val="kk-KZ"/>
              </w:rPr>
            </w:pPr>
            <w:r w:rsidRPr="00E828CE">
              <w:rPr>
                <w:rFonts w:ascii="Times New Roman" w:hAnsi="Times New Roman" w:cs="Times New Roman"/>
                <w:sz w:val="28"/>
                <w:szCs w:val="28"/>
                <w:lang w:val="kk-KZ"/>
              </w:rPr>
              <w:t>2.3</w:t>
            </w:r>
          </w:p>
        </w:tc>
        <w:tc>
          <w:tcPr>
            <w:tcW w:w="8482" w:type="dxa"/>
          </w:tcPr>
          <w:p w:rsidR="00C10414" w:rsidRPr="00E828CE" w:rsidRDefault="00C10414" w:rsidP="003B2C63">
            <w:pPr>
              <w:jc w:val="both"/>
              <w:rPr>
                <w:rFonts w:ascii="Times New Roman" w:eastAsia="Calibri" w:hAnsi="Times New Roman" w:cs="Times New Roman"/>
                <w:sz w:val="28"/>
                <w:szCs w:val="28"/>
                <w:lang w:val="kk-KZ"/>
              </w:rPr>
            </w:pPr>
            <w:r w:rsidRPr="00E828CE">
              <w:rPr>
                <w:rFonts w:ascii="Times New Roman" w:hAnsi="Times New Roman" w:cs="Times New Roman"/>
                <w:sz w:val="28"/>
                <w:szCs w:val="28"/>
                <w:lang w:val="kk-KZ"/>
              </w:rPr>
              <w:t>Авто</w:t>
            </w:r>
            <w:r w:rsidR="005E5C9A" w:rsidRPr="00E828CE">
              <w:rPr>
                <w:rFonts w:ascii="Times New Roman" w:hAnsi="Times New Roman" w:cs="Times New Roman"/>
                <w:sz w:val="28"/>
                <w:szCs w:val="28"/>
                <w:lang w:val="kk-KZ"/>
              </w:rPr>
              <w:t xml:space="preserve">р прагматикасының ақиқат/жалған </w:t>
            </w:r>
            <w:r w:rsidRPr="00E828CE">
              <w:rPr>
                <w:rFonts w:ascii="Times New Roman" w:hAnsi="Times New Roman" w:cs="Times New Roman"/>
                <w:sz w:val="28"/>
                <w:szCs w:val="28"/>
                <w:lang w:val="kk-KZ"/>
              </w:rPr>
              <w:t>позициясы</w:t>
            </w:r>
          </w:p>
        </w:tc>
        <w:tc>
          <w:tcPr>
            <w:tcW w:w="858" w:type="dxa"/>
          </w:tcPr>
          <w:p w:rsidR="00C10414" w:rsidRPr="00E828CE" w:rsidRDefault="00E828CE" w:rsidP="00C10414">
            <w:pPr>
              <w:jc w:val="both"/>
              <w:rPr>
                <w:rFonts w:ascii="Times New Roman" w:hAnsi="Times New Roman" w:cs="Times New Roman"/>
                <w:sz w:val="28"/>
                <w:szCs w:val="28"/>
                <w:lang w:val="kk-KZ"/>
              </w:rPr>
            </w:pPr>
            <w:r w:rsidRPr="00E828CE">
              <w:rPr>
                <w:rFonts w:ascii="Times New Roman" w:hAnsi="Times New Roman" w:cs="Times New Roman"/>
                <w:sz w:val="28"/>
                <w:szCs w:val="28"/>
                <w:lang w:val="kk-KZ"/>
              </w:rPr>
              <w:t>60</w:t>
            </w:r>
          </w:p>
        </w:tc>
      </w:tr>
      <w:tr w:rsidR="00C10414" w:rsidRPr="00E828CE" w:rsidTr="007C0212">
        <w:tc>
          <w:tcPr>
            <w:tcW w:w="776" w:type="dxa"/>
          </w:tcPr>
          <w:p w:rsidR="00C10414" w:rsidRPr="00E828CE" w:rsidRDefault="008C7AF6" w:rsidP="00C10414">
            <w:pPr>
              <w:jc w:val="both"/>
              <w:rPr>
                <w:rFonts w:ascii="Times New Roman" w:hAnsi="Times New Roman" w:cs="Times New Roman"/>
                <w:sz w:val="28"/>
                <w:szCs w:val="28"/>
                <w:lang w:val="kk-KZ"/>
              </w:rPr>
            </w:pPr>
            <w:r w:rsidRPr="00E828CE">
              <w:rPr>
                <w:rFonts w:ascii="Times New Roman" w:hAnsi="Times New Roman" w:cs="Times New Roman"/>
                <w:sz w:val="28"/>
                <w:szCs w:val="28"/>
                <w:lang w:val="kk-KZ"/>
              </w:rPr>
              <w:t>2.4</w:t>
            </w:r>
          </w:p>
        </w:tc>
        <w:tc>
          <w:tcPr>
            <w:tcW w:w="8482" w:type="dxa"/>
          </w:tcPr>
          <w:p w:rsidR="00C10414" w:rsidRPr="00E828CE" w:rsidRDefault="005E5C9A" w:rsidP="003B2C63">
            <w:pPr>
              <w:jc w:val="both"/>
              <w:rPr>
                <w:rFonts w:ascii="Times New Roman" w:hAnsi="Times New Roman" w:cs="Times New Roman"/>
                <w:sz w:val="28"/>
                <w:szCs w:val="28"/>
                <w:lang w:val="kk-KZ"/>
              </w:rPr>
            </w:pPr>
            <w:r w:rsidRPr="00E828CE">
              <w:rPr>
                <w:rFonts w:ascii="Times New Roman" w:hAnsi="Times New Roman" w:cs="Times New Roman"/>
                <w:sz w:val="28"/>
                <w:szCs w:val="28"/>
                <w:lang w:val="kk-KZ"/>
              </w:rPr>
              <w:t xml:space="preserve">Автор </w:t>
            </w:r>
            <w:r w:rsidR="00C10414" w:rsidRPr="00E828CE">
              <w:rPr>
                <w:rFonts w:ascii="Times New Roman" w:hAnsi="Times New Roman" w:cs="Times New Roman"/>
                <w:sz w:val="28"/>
                <w:szCs w:val="28"/>
                <w:lang w:val="kk-KZ"/>
              </w:rPr>
              <w:t>прагматика</w:t>
            </w:r>
            <w:r w:rsidRPr="00E828CE">
              <w:rPr>
                <w:rFonts w:ascii="Times New Roman" w:hAnsi="Times New Roman" w:cs="Times New Roman"/>
                <w:sz w:val="28"/>
                <w:szCs w:val="28"/>
                <w:lang w:val="kk-KZ"/>
              </w:rPr>
              <w:t xml:space="preserve">сындағы </w:t>
            </w:r>
            <w:r w:rsidR="00786887" w:rsidRPr="00E828CE">
              <w:rPr>
                <w:rFonts w:ascii="Times New Roman" w:hAnsi="Times New Roman" w:cs="Times New Roman"/>
                <w:sz w:val="28"/>
                <w:szCs w:val="28"/>
                <w:lang w:val="kk-KZ"/>
              </w:rPr>
              <w:t>эмоция мен экпрессивтілікті б</w:t>
            </w:r>
            <w:r w:rsidR="00C10414" w:rsidRPr="00E828CE">
              <w:rPr>
                <w:rFonts w:ascii="Times New Roman" w:hAnsi="Times New Roman" w:cs="Times New Roman"/>
                <w:sz w:val="28"/>
                <w:szCs w:val="28"/>
                <w:lang w:val="kk-KZ"/>
              </w:rPr>
              <w:t>ілдірудің</w:t>
            </w:r>
            <w:r w:rsidR="00872980" w:rsidRPr="00E828CE">
              <w:rPr>
                <w:rFonts w:ascii="Times New Roman" w:hAnsi="Times New Roman" w:cs="Times New Roman"/>
                <w:sz w:val="28"/>
                <w:szCs w:val="28"/>
                <w:lang w:val="kk-KZ"/>
              </w:rPr>
              <w:t xml:space="preserve"> прагматикалық </w:t>
            </w:r>
            <w:r w:rsidR="00C10414" w:rsidRPr="00E828CE">
              <w:rPr>
                <w:rFonts w:ascii="Times New Roman" w:hAnsi="Times New Roman" w:cs="Times New Roman"/>
                <w:sz w:val="28"/>
                <w:szCs w:val="28"/>
                <w:lang w:val="kk-KZ"/>
              </w:rPr>
              <w:t>қуаты</w:t>
            </w:r>
            <w:r w:rsidR="00872980" w:rsidRPr="00E828CE">
              <w:rPr>
                <w:rFonts w:ascii="Times New Roman" w:hAnsi="Times New Roman" w:cs="Times New Roman"/>
                <w:sz w:val="28"/>
                <w:szCs w:val="28"/>
                <w:lang w:val="kk-KZ"/>
              </w:rPr>
              <w:t xml:space="preserve">, </w:t>
            </w:r>
            <w:r w:rsidR="00C10414" w:rsidRPr="00E828CE">
              <w:rPr>
                <w:rFonts w:ascii="Times New Roman" w:hAnsi="Times New Roman" w:cs="Times New Roman"/>
                <w:sz w:val="28"/>
                <w:szCs w:val="28"/>
                <w:lang w:val="kk-KZ"/>
              </w:rPr>
              <w:t>энергиясы</w:t>
            </w:r>
          </w:p>
        </w:tc>
        <w:tc>
          <w:tcPr>
            <w:tcW w:w="858" w:type="dxa"/>
          </w:tcPr>
          <w:p w:rsidR="007A7DBE" w:rsidRPr="00E828CE" w:rsidRDefault="007A7DBE" w:rsidP="00C10414">
            <w:pPr>
              <w:jc w:val="both"/>
              <w:rPr>
                <w:rFonts w:ascii="Times New Roman" w:hAnsi="Times New Roman" w:cs="Times New Roman"/>
                <w:sz w:val="28"/>
                <w:szCs w:val="28"/>
                <w:lang w:val="kk-KZ"/>
              </w:rPr>
            </w:pPr>
          </w:p>
          <w:p w:rsidR="00786887" w:rsidRPr="00E828CE" w:rsidRDefault="00E828CE" w:rsidP="00C10414">
            <w:pPr>
              <w:jc w:val="both"/>
              <w:rPr>
                <w:rFonts w:ascii="Times New Roman" w:hAnsi="Times New Roman" w:cs="Times New Roman"/>
                <w:sz w:val="28"/>
                <w:szCs w:val="28"/>
                <w:lang w:val="kk-KZ"/>
              </w:rPr>
            </w:pPr>
            <w:r w:rsidRPr="00E828CE">
              <w:rPr>
                <w:rFonts w:ascii="Times New Roman" w:hAnsi="Times New Roman" w:cs="Times New Roman"/>
                <w:sz w:val="28"/>
                <w:szCs w:val="28"/>
                <w:lang w:val="kk-KZ"/>
              </w:rPr>
              <w:t>68</w:t>
            </w:r>
          </w:p>
        </w:tc>
      </w:tr>
      <w:tr w:rsidR="00C10414" w:rsidRPr="00E828CE" w:rsidTr="007C0212">
        <w:tc>
          <w:tcPr>
            <w:tcW w:w="776" w:type="dxa"/>
          </w:tcPr>
          <w:p w:rsidR="00C10414" w:rsidRPr="00E828CE" w:rsidRDefault="00C10414" w:rsidP="00C10414">
            <w:pPr>
              <w:jc w:val="both"/>
              <w:rPr>
                <w:rFonts w:ascii="Times New Roman" w:hAnsi="Times New Roman" w:cs="Times New Roman"/>
                <w:b/>
                <w:sz w:val="28"/>
                <w:szCs w:val="28"/>
                <w:lang w:val="kk-KZ"/>
              </w:rPr>
            </w:pPr>
          </w:p>
        </w:tc>
        <w:tc>
          <w:tcPr>
            <w:tcW w:w="8482" w:type="dxa"/>
          </w:tcPr>
          <w:p w:rsidR="00C10414" w:rsidRPr="00E828CE" w:rsidRDefault="00C10414" w:rsidP="003B2C63">
            <w:pPr>
              <w:jc w:val="both"/>
              <w:rPr>
                <w:rFonts w:ascii="Times New Roman" w:hAnsi="Times New Roman" w:cs="Times New Roman"/>
                <w:b/>
                <w:sz w:val="28"/>
                <w:szCs w:val="28"/>
                <w:lang w:val="kk-KZ"/>
              </w:rPr>
            </w:pPr>
            <w:r w:rsidRPr="00E828CE">
              <w:rPr>
                <w:rFonts w:ascii="Times New Roman" w:hAnsi="Times New Roman" w:cs="Times New Roman"/>
                <w:b/>
                <w:sz w:val="28"/>
                <w:szCs w:val="28"/>
                <w:lang w:val="kk-KZ"/>
              </w:rPr>
              <w:t>Екінші бөлім бойынша қорытынды</w:t>
            </w:r>
          </w:p>
        </w:tc>
        <w:tc>
          <w:tcPr>
            <w:tcW w:w="858" w:type="dxa"/>
          </w:tcPr>
          <w:p w:rsidR="00C10414" w:rsidRPr="00E828CE" w:rsidRDefault="00E828CE" w:rsidP="00C10414">
            <w:pPr>
              <w:jc w:val="both"/>
              <w:rPr>
                <w:rFonts w:ascii="Times New Roman" w:hAnsi="Times New Roman" w:cs="Times New Roman"/>
                <w:sz w:val="28"/>
                <w:szCs w:val="28"/>
                <w:lang w:val="kk-KZ"/>
              </w:rPr>
            </w:pPr>
            <w:r w:rsidRPr="00E828CE">
              <w:rPr>
                <w:rFonts w:ascii="Times New Roman" w:hAnsi="Times New Roman" w:cs="Times New Roman"/>
                <w:sz w:val="28"/>
                <w:szCs w:val="28"/>
                <w:lang w:val="kk-KZ"/>
              </w:rPr>
              <w:t>82</w:t>
            </w:r>
          </w:p>
        </w:tc>
      </w:tr>
      <w:tr w:rsidR="00C10414" w:rsidRPr="00E828CE" w:rsidTr="007C0212">
        <w:tc>
          <w:tcPr>
            <w:tcW w:w="776" w:type="dxa"/>
          </w:tcPr>
          <w:p w:rsidR="00C10414" w:rsidRPr="00E828CE" w:rsidRDefault="00C10414" w:rsidP="00C10414">
            <w:pPr>
              <w:jc w:val="both"/>
              <w:rPr>
                <w:rFonts w:ascii="Times New Roman" w:hAnsi="Times New Roman" w:cs="Times New Roman"/>
                <w:b/>
                <w:sz w:val="28"/>
                <w:szCs w:val="28"/>
                <w:lang w:val="kk-KZ"/>
              </w:rPr>
            </w:pPr>
            <w:r w:rsidRPr="00E828CE">
              <w:rPr>
                <w:rFonts w:ascii="Times New Roman" w:hAnsi="Times New Roman" w:cs="Times New Roman"/>
                <w:b/>
                <w:sz w:val="28"/>
                <w:szCs w:val="28"/>
                <w:lang w:val="kk-KZ"/>
              </w:rPr>
              <w:t>3</w:t>
            </w:r>
          </w:p>
        </w:tc>
        <w:tc>
          <w:tcPr>
            <w:tcW w:w="8482" w:type="dxa"/>
          </w:tcPr>
          <w:p w:rsidR="00C10414" w:rsidRPr="00E828CE" w:rsidRDefault="00C10414" w:rsidP="003B2C63">
            <w:pPr>
              <w:jc w:val="both"/>
              <w:rPr>
                <w:rFonts w:ascii="Times New Roman" w:hAnsi="Times New Roman" w:cs="Times New Roman"/>
                <w:b/>
                <w:sz w:val="28"/>
                <w:szCs w:val="28"/>
                <w:lang w:val="kk-KZ"/>
              </w:rPr>
            </w:pPr>
            <w:r w:rsidRPr="00E828CE">
              <w:rPr>
                <w:rFonts w:ascii="Times New Roman" w:hAnsi="Times New Roman" w:cs="Times New Roman"/>
                <w:b/>
                <w:sz w:val="28"/>
                <w:szCs w:val="28"/>
                <w:lang w:val="kk-KZ"/>
              </w:rPr>
              <w:t>КӨРКЕМ МӘТІННІҢ ПРАГМАТИКАЛЫҚ ФУНКЦИЯЛАРЫ</w:t>
            </w:r>
            <w:r w:rsidR="00846ACF" w:rsidRPr="00E828CE">
              <w:rPr>
                <w:rFonts w:ascii="Times New Roman" w:hAnsi="Times New Roman" w:cs="Times New Roman"/>
                <w:sz w:val="28"/>
                <w:szCs w:val="28"/>
                <w:lang w:val="kk-KZ"/>
              </w:rPr>
              <w:t>.</w:t>
            </w:r>
            <w:r w:rsidRPr="00E828CE">
              <w:rPr>
                <w:rFonts w:ascii="Times New Roman" w:hAnsi="Times New Roman" w:cs="Times New Roman"/>
                <w:b/>
                <w:sz w:val="28"/>
                <w:szCs w:val="28"/>
                <w:lang w:val="kk-KZ"/>
              </w:rPr>
              <w:t xml:space="preserve"> </w:t>
            </w:r>
          </w:p>
        </w:tc>
        <w:tc>
          <w:tcPr>
            <w:tcW w:w="858" w:type="dxa"/>
          </w:tcPr>
          <w:p w:rsidR="00C10414" w:rsidRPr="00E828CE" w:rsidRDefault="00E828CE" w:rsidP="00C10414">
            <w:pPr>
              <w:jc w:val="both"/>
              <w:rPr>
                <w:rFonts w:ascii="Times New Roman" w:hAnsi="Times New Roman" w:cs="Times New Roman"/>
                <w:sz w:val="28"/>
                <w:szCs w:val="28"/>
                <w:lang w:val="kk-KZ"/>
              </w:rPr>
            </w:pPr>
            <w:r w:rsidRPr="00E828CE">
              <w:rPr>
                <w:rFonts w:ascii="Times New Roman" w:hAnsi="Times New Roman" w:cs="Times New Roman"/>
                <w:sz w:val="28"/>
                <w:szCs w:val="28"/>
                <w:lang w:val="kk-KZ"/>
              </w:rPr>
              <w:t>83</w:t>
            </w:r>
          </w:p>
        </w:tc>
      </w:tr>
      <w:tr w:rsidR="00C10414" w:rsidRPr="00E828CE" w:rsidTr="007C0212">
        <w:tc>
          <w:tcPr>
            <w:tcW w:w="776" w:type="dxa"/>
          </w:tcPr>
          <w:p w:rsidR="00C10414" w:rsidRPr="00E828CE" w:rsidRDefault="00C10414" w:rsidP="00C10414">
            <w:pPr>
              <w:jc w:val="both"/>
              <w:rPr>
                <w:rFonts w:ascii="Times New Roman" w:hAnsi="Times New Roman" w:cs="Times New Roman"/>
                <w:sz w:val="28"/>
                <w:szCs w:val="28"/>
                <w:lang w:val="kk-KZ"/>
              </w:rPr>
            </w:pPr>
            <w:r w:rsidRPr="00E828CE">
              <w:rPr>
                <w:rFonts w:ascii="Times New Roman" w:hAnsi="Times New Roman" w:cs="Times New Roman"/>
                <w:sz w:val="28"/>
                <w:szCs w:val="28"/>
                <w:lang w:val="kk-KZ"/>
              </w:rPr>
              <w:t>3.1</w:t>
            </w:r>
          </w:p>
        </w:tc>
        <w:tc>
          <w:tcPr>
            <w:tcW w:w="8482" w:type="dxa"/>
          </w:tcPr>
          <w:p w:rsidR="00C10414" w:rsidRPr="00E828CE" w:rsidRDefault="008D36F4" w:rsidP="003B2C63">
            <w:pPr>
              <w:jc w:val="both"/>
              <w:rPr>
                <w:rFonts w:ascii="Times New Roman" w:hAnsi="Times New Roman" w:cs="Times New Roman"/>
                <w:b/>
                <w:sz w:val="28"/>
                <w:szCs w:val="28"/>
                <w:lang w:val="kk-KZ"/>
              </w:rPr>
            </w:pPr>
            <w:r w:rsidRPr="00E828CE">
              <w:rPr>
                <w:rFonts w:ascii="Times New Roman" w:hAnsi="Times New Roman" w:cs="Times New Roman"/>
                <w:sz w:val="28"/>
                <w:szCs w:val="28"/>
                <w:lang w:val="kk-KZ"/>
              </w:rPr>
              <w:t>Көркем </w:t>
            </w:r>
            <w:r w:rsidR="0037611C" w:rsidRPr="00E828CE">
              <w:rPr>
                <w:rFonts w:ascii="Times New Roman" w:hAnsi="Times New Roman" w:cs="Times New Roman"/>
                <w:sz w:val="28"/>
                <w:szCs w:val="28"/>
                <w:lang w:val="kk-KZ"/>
              </w:rPr>
              <w:t>мәтін</w:t>
            </w:r>
            <w:r w:rsidRPr="00E828CE">
              <w:rPr>
                <w:rFonts w:ascii="Times New Roman" w:hAnsi="Times New Roman" w:cs="Times New Roman"/>
                <w:sz w:val="28"/>
                <w:szCs w:val="28"/>
                <w:lang w:val="kk-KZ"/>
              </w:rPr>
              <w:t> прагматикасы</w:t>
            </w:r>
          </w:p>
        </w:tc>
        <w:tc>
          <w:tcPr>
            <w:tcW w:w="858" w:type="dxa"/>
          </w:tcPr>
          <w:p w:rsidR="004E4BD4" w:rsidRPr="00E828CE" w:rsidRDefault="00E828CE" w:rsidP="00C10414">
            <w:pPr>
              <w:jc w:val="both"/>
              <w:rPr>
                <w:rFonts w:ascii="Times New Roman" w:hAnsi="Times New Roman" w:cs="Times New Roman"/>
                <w:sz w:val="28"/>
                <w:szCs w:val="28"/>
                <w:lang w:val="kk-KZ"/>
              </w:rPr>
            </w:pPr>
            <w:r w:rsidRPr="00E828CE">
              <w:rPr>
                <w:rFonts w:ascii="Times New Roman" w:hAnsi="Times New Roman" w:cs="Times New Roman"/>
                <w:sz w:val="28"/>
                <w:szCs w:val="28"/>
                <w:lang w:val="kk-KZ"/>
              </w:rPr>
              <w:t>83</w:t>
            </w:r>
          </w:p>
        </w:tc>
      </w:tr>
      <w:tr w:rsidR="004E4BD4" w:rsidRPr="00E828CE" w:rsidTr="007C0212">
        <w:tc>
          <w:tcPr>
            <w:tcW w:w="776" w:type="dxa"/>
          </w:tcPr>
          <w:p w:rsidR="004E4BD4" w:rsidRPr="00E828CE" w:rsidRDefault="004E4BD4" w:rsidP="00C10414">
            <w:pPr>
              <w:jc w:val="both"/>
              <w:rPr>
                <w:rFonts w:ascii="Times New Roman" w:hAnsi="Times New Roman" w:cs="Times New Roman"/>
                <w:sz w:val="28"/>
                <w:szCs w:val="28"/>
                <w:lang w:val="kk-KZ"/>
              </w:rPr>
            </w:pPr>
            <w:r>
              <w:rPr>
                <w:rFonts w:ascii="Times New Roman" w:hAnsi="Times New Roman" w:cs="Times New Roman"/>
                <w:sz w:val="28"/>
                <w:szCs w:val="28"/>
                <w:lang w:val="kk-KZ"/>
              </w:rPr>
              <w:t>3.2</w:t>
            </w:r>
          </w:p>
        </w:tc>
        <w:tc>
          <w:tcPr>
            <w:tcW w:w="8482" w:type="dxa"/>
          </w:tcPr>
          <w:p w:rsidR="004E4BD4" w:rsidRPr="00E828CE" w:rsidRDefault="004E4BD4" w:rsidP="003B2C63">
            <w:pPr>
              <w:jc w:val="both"/>
              <w:rPr>
                <w:rFonts w:ascii="Times New Roman" w:hAnsi="Times New Roman" w:cs="Times New Roman"/>
                <w:sz w:val="28"/>
                <w:szCs w:val="28"/>
                <w:lang w:val="kk-KZ"/>
              </w:rPr>
            </w:pPr>
            <w:r>
              <w:rPr>
                <w:rFonts w:ascii="Times New Roman" w:hAnsi="Times New Roman" w:cs="Times New Roman"/>
                <w:sz w:val="28"/>
                <w:szCs w:val="28"/>
                <w:lang w:val="kk-KZ"/>
              </w:rPr>
              <w:t>Гибридті мәтіндердің прагматикасы</w:t>
            </w:r>
          </w:p>
        </w:tc>
        <w:tc>
          <w:tcPr>
            <w:tcW w:w="858" w:type="dxa"/>
          </w:tcPr>
          <w:p w:rsidR="004E4BD4" w:rsidRPr="00E828CE" w:rsidRDefault="005D1AEA" w:rsidP="00C10414">
            <w:pPr>
              <w:jc w:val="both"/>
              <w:rPr>
                <w:rFonts w:ascii="Times New Roman" w:hAnsi="Times New Roman" w:cs="Times New Roman"/>
                <w:sz w:val="28"/>
                <w:szCs w:val="28"/>
                <w:lang w:val="kk-KZ"/>
              </w:rPr>
            </w:pPr>
            <w:r>
              <w:rPr>
                <w:rFonts w:ascii="Times New Roman" w:hAnsi="Times New Roman" w:cs="Times New Roman"/>
                <w:sz w:val="28"/>
                <w:szCs w:val="28"/>
                <w:lang w:val="kk-KZ"/>
              </w:rPr>
              <w:t>91</w:t>
            </w:r>
          </w:p>
        </w:tc>
      </w:tr>
      <w:tr w:rsidR="00C10414" w:rsidRPr="00E828CE" w:rsidTr="007C0212">
        <w:tc>
          <w:tcPr>
            <w:tcW w:w="776" w:type="dxa"/>
          </w:tcPr>
          <w:p w:rsidR="00C10414" w:rsidRPr="00E828CE" w:rsidRDefault="004E4BD4" w:rsidP="00C10414">
            <w:pPr>
              <w:jc w:val="both"/>
              <w:rPr>
                <w:rFonts w:ascii="Times New Roman" w:hAnsi="Times New Roman" w:cs="Times New Roman"/>
                <w:sz w:val="28"/>
                <w:szCs w:val="28"/>
                <w:lang w:val="kk-KZ"/>
              </w:rPr>
            </w:pPr>
            <w:r>
              <w:rPr>
                <w:rFonts w:ascii="Times New Roman" w:hAnsi="Times New Roman" w:cs="Times New Roman"/>
                <w:sz w:val="28"/>
                <w:szCs w:val="28"/>
                <w:lang w:val="kk-KZ"/>
              </w:rPr>
              <w:t>3.3</w:t>
            </w:r>
          </w:p>
        </w:tc>
        <w:tc>
          <w:tcPr>
            <w:tcW w:w="8482" w:type="dxa"/>
          </w:tcPr>
          <w:p w:rsidR="00C10414" w:rsidRPr="00E828CE" w:rsidRDefault="00C10414" w:rsidP="003B2C63">
            <w:pPr>
              <w:jc w:val="both"/>
              <w:rPr>
                <w:rFonts w:ascii="Times New Roman" w:hAnsi="Times New Roman" w:cs="Times New Roman"/>
                <w:sz w:val="28"/>
                <w:szCs w:val="28"/>
                <w:lang w:val="kk-KZ"/>
              </w:rPr>
            </w:pPr>
            <w:r w:rsidRPr="00E828CE">
              <w:rPr>
                <w:rFonts w:ascii="Times New Roman" w:hAnsi="Times New Roman" w:cs="Times New Roman"/>
                <w:sz w:val="28"/>
                <w:szCs w:val="28"/>
                <w:lang w:val="kk-KZ"/>
              </w:rPr>
              <w:t xml:space="preserve">Көркем мәтіндегі </w:t>
            </w:r>
            <w:r w:rsidR="005A05FD" w:rsidRPr="00E828CE">
              <w:rPr>
                <w:rFonts w:ascii="Times New Roman" w:hAnsi="Times New Roman" w:cs="Times New Roman"/>
                <w:sz w:val="28"/>
                <w:szCs w:val="28"/>
                <w:lang w:val="kk-KZ"/>
              </w:rPr>
              <w:t>прагма</w:t>
            </w:r>
            <w:r w:rsidRPr="00E828CE">
              <w:rPr>
                <w:rFonts w:ascii="Times New Roman" w:hAnsi="Times New Roman" w:cs="Times New Roman"/>
                <w:sz w:val="28"/>
                <w:szCs w:val="28"/>
                <w:lang w:val="kk-KZ"/>
              </w:rPr>
              <w:t>стилистикалық ұғымдар</w:t>
            </w:r>
          </w:p>
        </w:tc>
        <w:tc>
          <w:tcPr>
            <w:tcW w:w="858" w:type="dxa"/>
          </w:tcPr>
          <w:p w:rsidR="00C10414" w:rsidRPr="00E828CE" w:rsidRDefault="005D1AEA" w:rsidP="00C10414">
            <w:pPr>
              <w:jc w:val="both"/>
              <w:rPr>
                <w:rFonts w:ascii="Times New Roman" w:hAnsi="Times New Roman" w:cs="Times New Roman"/>
                <w:sz w:val="28"/>
                <w:szCs w:val="28"/>
                <w:lang w:val="kk-KZ"/>
              </w:rPr>
            </w:pPr>
            <w:r>
              <w:rPr>
                <w:rFonts w:ascii="Times New Roman" w:hAnsi="Times New Roman" w:cs="Times New Roman"/>
                <w:sz w:val="28"/>
                <w:szCs w:val="28"/>
                <w:lang w:val="kk-KZ"/>
              </w:rPr>
              <w:t>94</w:t>
            </w:r>
          </w:p>
        </w:tc>
      </w:tr>
      <w:tr w:rsidR="00C10414" w:rsidRPr="00E828CE" w:rsidTr="007C0212">
        <w:tc>
          <w:tcPr>
            <w:tcW w:w="776" w:type="dxa"/>
          </w:tcPr>
          <w:p w:rsidR="00C10414" w:rsidRPr="00E828CE" w:rsidRDefault="004E4BD4" w:rsidP="00C10414">
            <w:pPr>
              <w:jc w:val="both"/>
              <w:rPr>
                <w:rFonts w:ascii="Times New Roman" w:hAnsi="Times New Roman" w:cs="Times New Roman"/>
                <w:sz w:val="28"/>
                <w:szCs w:val="28"/>
                <w:lang w:val="kk-KZ"/>
              </w:rPr>
            </w:pPr>
            <w:r>
              <w:rPr>
                <w:rFonts w:ascii="Times New Roman" w:hAnsi="Times New Roman" w:cs="Times New Roman"/>
                <w:sz w:val="28"/>
                <w:szCs w:val="28"/>
                <w:lang w:val="kk-KZ"/>
              </w:rPr>
              <w:t>3.3</w:t>
            </w:r>
            <w:r w:rsidR="008C7AF6" w:rsidRPr="00E828CE">
              <w:rPr>
                <w:rFonts w:ascii="Times New Roman" w:hAnsi="Times New Roman" w:cs="Times New Roman"/>
                <w:sz w:val="28"/>
                <w:szCs w:val="28"/>
                <w:lang w:val="kk-KZ"/>
              </w:rPr>
              <w:t>.1</w:t>
            </w:r>
          </w:p>
        </w:tc>
        <w:tc>
          <w:tcPr>
            <w:tcW w:w="8482" w:type="dxa"/>
          </w:tcPr>
          <w:p w:rsidR="00C10414" w:rsidRPr="00E828CE" w:rsidRDefault="005E5C9A" w:rsidP="003B2C63">
            <w:pPr>
              <w:jc w:val="both"/>
              <w:rPr>
                <w:rFonts w:ascii="Times New Roman" w:hAnsi="Times New Roman" w:cs="Times New Roman"/>
                <w:sz w:val="28"/>
                <w:szCs w:val="28"/>
                <w:lang w:val="kk-KZ"/>
              </w:rPr>
            </w:pPr>
            <w:r w:rsidRPr="00E828CE">
              <w:rPr>
                <w:rFonts w:ascii="Times New Roman" w:hAnsi="Times New Roman" w:cs="Times New Roman"/>
                <w:sz w:val="28"/>
                <w:szCs w:val="28"/>
                <w:lang w:val="kk-KZ"/>
              </w:rPr>
              <w:t xml:space="preserve">Көркем мәтіндегі дәстүрлі стереотиптердің </w:t>
            </w:r>
            <w:r w:rsidR="00C10414" w:rsidRPr="00E828CE">
              <w:rPr>
                <w:rFonts w:ascii="Times New Roman" w:hAnsi="Times New Roman" w:cs="Times New Roman"/>
                <w:sz w:val="28"/>
                <w:szCs w:val="28"/>
                <w:lang w:val="kk-KZ"/>
              </w:rPr>
              <w:t>прагматикасы</w:t>
            </w:r>
          </w:p>
        </w:tc>
        <w:tc>
          <w:tcPr>
            <w:tcW w:w="858" w:type="dxa"/>
          </w:tcPr>
          <w:p w:rsidR="00C10414" w:rsidRPr="00E828CE" w:rsidRDefault="0072631C" w:rsidP="00C10414">
            <w:pPr>
              <w:jc w:val="both"/>
              <w:rPr>
                <w:rFonts w:ascii="Times New Roman" w:hAnsi="Times New Roman" w:cs="Times New Roman"/>
                <w:sz w:val="28"/>
                <w:szCs w:val="28"/>
                <w:lang w:val="kk-KZ"/>
              </w:rPr>
            </w:pPr>
            <w:r>
              <w:rPr>
                <w:rFonts w:ascii="Times New Roman" w:hAnsi="Times New Roman" w:cs="Times New Roman"/>
                <w:sz w:val="28"/>
                <w:szCs w:val="28"/>
                <w:lang w:val="kk-KZ"/>
              </w:rPr>
              <w:t>105</w:t>
            </w:r>
          </w:p>
        </w:tc>
      </w:tr>
      <w:tr w:rsidR="00C10414" w:rsidRPr="00E828CE" w:rsidTr="007C0212">
        <w:tc>
          <w:tcPr>
            <w:tcW w:w="776" w:type="dxa"/>
          </w:tcPr>
          <w:p w:rsidR="00C10414" w:rsidRPr="00E828CE" w:rsidRDefault="004E4BD4" w:rsidP="00C10414">
            <w:pPr>
              <w:jc w:val="both"/>
              <w:rPr>
                <w:rFonts w:ascii="Times New Roman" w:hAnsi="Times New Roman" w:cs="Times New Roman"/>
                <w:sz w:val="28"/>
                <w:szCs w:val="28"/>
                <w:lang w:val="kk-KZ"/>
              </w:rPr>
            </w:pPr>
            <w:r>
              <w:rPr>
                <w:rFonts w:ascii="Times New Roman" w:hAnsi="Times New Roman" w:cs="Times New Roman"/>
                <w:sz w:val="28"/>
                <w:szCs w:val="28"/>
                <w:lang w:val="kk-KZ"/>
              </w:rPr>
              <w:t>3.4</w:t>
            </w:r>
          </w:p>
        </w:tc>
        <w:tc>
          <w:tcPr>
            <w:tcW w:w="8482" w:type="dxa"/>
          </w:tcPr>
          <w:p w:rsidR="00C10414" w:rsidRPr="00E828CE" w:rsidRDefault="00C10414" w:rsidP="003B2C63">
            <w:pPr>
              <w:jc w:val="both"/>
              <w:rPr>
                <w:rFonts w:ascii="Times New Roman" w:hAnsi="Times New Roman" w:cs="Times New Roman"/>
                <w:sz w:val="28"/>
                <w:szCs w:val="28"/>
                <w:lang w:val="kk-KZ"/>
              </w:rPr>
            </w:pPr>
            <w:r w:rsidRPr="00E828CE">
              <w:rPr>
                <w:rFonts w:ascii="Times New Roman" w:hAnsi="Times New Roman" w:cs="Times New Roman"/>
                <w:sz w:val="28"/>
                <w:szCs w:val="28"/>
                <w:lang w:val="kk-KZ"/>
              </w:rPr>
              <w:t>Көркем мәтіндегі автор образы</w:t>
            </w:r>
            <w:r w:rsidR="005A05FD" w:rsidRPr="00E828CE">
              <w:rPr>
                <w:rFonts w:ascii="Times New Roman" w:hAnsi="Times New Roman" w:cs="Times New Roman"/>
                <w:sz w:val="28"/>
                <w:szCs w:val="28"/>
                <w:lang w:val="kk-KZ"/>
              </w:rPr>
              <w:t xml:space="preserve"> категориясы</w:t>
            </w:r>
          </w:p>
        </w:tc>
        <w:tc>
          <w:tcPr>
            <w:tcW w:w="858" w:type="dxa"/>
          </w:tcPr>
          <w:p w:rsidR="00C10414" w:rsidRPr="00E828CE" w:rsidRDefault="0072631C" w:rsidP="00C10414">
            <w:pPr>
              <w:jc w:val="both"/>
              <w:rPr>
                <w:rFonts w:ascii="Times New Roman" w:hAnsi="Times New Roman" w:cs="Times New Roman"/>
                <w:sz w:val="28"/>
                <w:szCs w:val="28"/>
                <w:lang w:val="kk-KZ"/>
              </w:rPr>
            </w:pPr>
            <w:r>
              <w:rPr>
                <w:rFonts w:ascii="Times New Roman" w:hAnsi="Times New Roman" w:cs="Times New Roman"/>
                <w:sz w:val="28"/>
                <w:szCs w:val="28"/>
                <w:lang w:val="kk-KZ"/>
              </w:rPr>
              <w:t>112</w:t>
            </w:r>
          </w:p>
        </w:tc>
      </w:tr>
      <w:tr w:rsidR="00C10414" w:rsidRPr="00E828CE" w:rsidTr="007C0212">
        <w:tc>
          <w:tcPr>
            <w:tcW w:w="776" w:type="dxa"/>
          </w:tcPr>
          <w:p w:rsidR="00C10414" w:rsidRPr="00E828CE" w:rsidRDefault="004E4BD4" w:rsidP="00C10414">
            <w:pPr>
              <w:jc w:val="both"/>
              <w:rPr>
                <w:rFonts w:ascii="Times New Roman" w:hAnsi="Times New Roman" w:cs="Times New Roman"/>
                <w:sz w:val="28"/>
                <w:szCs w:val="28"/>
                <w:lang w:val="kk-KZ"/>
              </w:rPr>
            </w:pPr>
            <w:r>
              <w:rPr>
                <w:rFonts w:ascii="Times New Roman" w:hAnsi="Times New Roman" w:cs="Times New Roman"/>
                <w:sz w:val="28"/>
                <w:szCs w:val="28"/>
                <w:lang w:val="kk-KZ"/>
              </w:rPr>
              <w:t>3.5</w:t>
            </w:r>
          </w:p>
        </w:tc>
        <w:tc>
          <w:tcPr>
            <w:tcW w:w="8482" w:type="dxa"/>
          </w:tcPr>
          <w:p w:rsidR="00C10414" w:rsidRPr="00E828CE" w:rsidRDefault="00C10414" w:rsidP="003B2C63">
            <w:pPr>
              <w:jc w:val="both"/>
              <w:rPr>
                <w:rFonts w:ascii="Times New Roman" w:hAnsi="Times New Roman" w:cs="Times New Roman"/>
                <w:sz w:val="28"/>
                <w:szCs w:val="28"/>
                <w:lang w:val="kk-KZ"/>
              </w:rPr>
            </w:pPr>
            <w:r w:rsidRPr="00E828CE">
              <w:rPr>
                <w:rFonts w:ascii="Times New Roman" w:hAnsi="Times New Roman" w:cs="Times New Roman"/>
                <w:sz w:val="28"/>
                <w:szCs w:val="28"/>
                <w:lang w:val="kk-KZ"/>
              </w:rPr>
              <w:t>Декодтау (қабылдаушының) прагматикасы</w:t>
            </w:r>
          </w:p>
        </w:tc>
        <w:tc>
          <w:tcPr>
            <w:tcW w:w="858" w:type="dxa"/>
          </w:tcPr>
          <w:p w:rsidR="00C10414" w:rsidRPr="00E828CE" w:rsidRDefault="0072631C" w:rsidP="00C10414">
            <w:pPr>
              <w:jc w:val="both"/>
              <w:rPr>
                <w:rFonts w:ascii="Times New Roman" w:hAnsi="Times New Roman" w:cs="Times New Roman"/>
                <w:sz w:val="28"/>
                <w:szCs w:val="28"/>
                <w:lang w:val="kk-KZ"/>
              </w:rPr>
            </w:pPr>
            <w:r>
              <w:rPr>
                <w:rFonts w:ascii="Times New Roman" w:hAnsi="Times New Roman" w:cs="Times New Roman"/>
                <w:sz w:val="28"/>
                <w:szCs w:val="28"/>
                <w:lang w:val="kk-KZ"/>
              </w:rPr>
              <w:t>119</w:t>
            </w:r>
          </w:p>
        </w:tc>
      </w:tr>
      <w:tr w:rsidR="00C10414" w:rsidRPr="00E828CE" w:rsidTr="007C0212">
        <w:tc>
          <w:tcPr>
            <w:tcW w:w="776" w:type="dxa"/>
          </w:tcPr>
          <w:p w:rsidR="00C10414" w:rsidRPr="00E828CE" w:rsidRDefault="00C10414" w:rsidP="00C10414">
            <w:pPr>
              <w:jc w:val="both"/>
              <w:rPr>
                <w:rFonts w:ascii="Times New Roman" w:hAnsi="Times New Roman" w:cs="Times New Roman"/>
                <w:b/>
                <w:sz w:val="28"/>
                <w:szCs w:val="28"/>
                <w:lang w:val="kk-KZ"/>
              </w:rPr>
            </w:pPr>
          </w:p>
        </w:tc>
        <w:tc>
          <w:tcPr>
            <w:tcW w:w="8482" w:type="dxa"/>
          </w:tcPr>
          <w:p w:rsidR="00C10414" w:rsidRPr="00E828CE" w:rsidRDefault="00C10414" w:rsidP="003B2C63">
            <w:pPr>
              <w:jc w:val="both"/>
              <w:rPr>
                <w:rFonts w:ascii="Times New Roman" w:hAnsi="Times New Roman" w:cs="Times New Roman"/>
                <w:b/>
                <w:sz w:val="28"/>
                <w:szCs w:val="28"/>
                <w:lang w:val="kk-KZ"/>
              </w:rPr>
            </w:pPr>
            <w:r w:rsidRPr="00E828CE">
              <w:rPr>
                <w:rFonts w:ascii="Times New Roman" w:hAnsi="Times New Roman" w:cs="Times New Roman"/>
                <w:b/>
                <w:sz w:val="28"/>
                <w:szCs w:val="28"/>
                <w:lang w:val="kk-KZ"/>
              </w:rPr>
              <w:t>Үшінші бөлім бойынша қорытынды</w:t>
            </w:r>
          </w:p>
        </w:tc>
        <w:tc>
          <w:tcPr>
            <w:tcW w:w="858" w:type="dxa"/>
          </w:tcPr>
          <w:p w:rsidR="00C10414" w:rsidRPr="00E828CE" w:rsidRDefault="0072631C" w:rsidP="00C10414">
            <w:pPr>
              <w:jc w:val="both"/>
              <w:rPr>
                <w:rFonts w:ascii="Times New Roman" w:hAnsi="Times New Roman" w:cs="Times New Roman"/>
                <w:sz w:val="28"/>
                <w:szCs w:val="28"/>
                <w:lang w:val="kk-KZ"/>
              </w:rPr>
            </w:pPr>
            <w:r>
              <w:rPr>
                <w:rFonts w:ascii="Times New Roman" w:hAnsi="Times New Roman" w:cs="Times New Roman"/>
                <w:sz w:val="28"/>
                <w:szCs w:val="28"/>
                <w:lang w:val="kk-KZ"/>
              </w:rPr>
              <w:t>129</w:t>
            </w:r>
          </w:p>
        </w:tc>
      </w:tr>
      <w:tr w:rsidR="00C10414" w:rsidRPr="00E828CE" w:rsidTr="007C0212">
        <w:tc>
          <w:tcPr>
            <w:tcW w:w="776" w:type="dxa"/>
          </w:tcPr>
          <w:p w:rsidR="00C10414" w:rsidRPr="00E828CE" w:rsidRDefault="00C10414" w:rsidP="00C10414">
            <w:pPr>
              <w:jc w:val="both"/>
              <w:rPr>
                <w:rFonts w:ascii="Times New Roman" w:hAnsi="Times New Roman" w:cs="Times New Roman"/>
                <w:b/>
                <w:sz w:val="28"/>
                <w:szCs w:val="28"/>
                <w:lang w:val="kk-KZ"/>
              </w:rPr>
            </w:pPr>
          </w:p>
        </w:tc>
        <w:tc>
          <w:tcPr>
            <w:tcW w:w="8482" w:type="dxa"/>
          </w:tcPr>
          <w:p w:rsidR="00C10414" w:rsidRPr="00E828CE" w:rsidRDefault="00C10414" w:rsidP="003B2C63">
            <w:pPr>
              <w:jc w:val="both"/>
              <w:rPr>
                <w:rFonts w:ascii="Times New Roman" w:hAnsi="Times New Roman" w:cs="Times New Roman"/>
                <w:b/>
                <w:sz w:val="28"/>
                <w:szCs w:val="28"/>
                <w:lang w:val="kk-KZ"/>
              </w:rPr>
            </w:pPr>
            <w:r w:rsidRPr="00E828CE">
              <w:rPr>
                <w:rFonts w:ascii="Times New Roman" w:hAnsi="Times New Roman" w:cs="Times New Roman"/>
                <w:b/>
                <w:sz w:val="28"/>
                <w:szCs w:val="28"/>
                <w:lang w:val="kk-KZ"/>
              </w:rPr>
              <w:t>ҚОРЫТЫНДЫ</w:t>
            </w:r>
          </w:p>
        </w:tc>
        <w:tc>
          <w:tcPr>
            <w:tcW w:w="858" w:type="dxa"/>
          </w:tcPr>
          <w:p w:rsidR="00C10414" w:rsidRPr="00E828CE" w:rsidRDefault="0072631C" w:rsidP="00C10414">
            <w:pPr>
              <w:jc w:val="both"/>
              <w:rPr>
                <w:rFonts w:ascii="Times New Roman" w:hAnsi="Times New Roman" w:cs="Times New Roman"/>
                <w:sz w:val="28"/>
                <w:szCs w:val="28"/>
                <w:lang w:val="kk-KZ"/>
              </w:rPr>
            </w:pPr>
            <w:r>
              <w:rPr>
                <w:rFonts w:ascii="Times New Roman" w:hAnsi="Times New Roman" w:cs="Times New Roman"/>
                <w:sz w:val="28"/>
                <w:szCs w:val="28"/>
                <w:lang w:val="kk-KZ"/>
              </w:rPr>
              <w:t>130</w:t>
            </w:r>
          </w:p>
        </w:tc>
      </w:tr>
      <w:tr w:rsidR="00C10414" w:rsidRPr="00E828CE" w:rsidTr="007C0212">
        <w:tc>
          <w:tcPr>
            <w:tcW w:w="776" w:type="dxa"/>
          </w:tcPr>
          <w:p w:rsidR="00C10414" w:rsidRPr="00E828CE" w:rsidRDefault="00C10414" w:rsidP="00C10414">
            <w:pPr>
              <w:jc w:val="both"/>
              <w:rPr>
                <w:rFonts w:ascii="Times New Roman" w:hAnsi="Times New Roman" w:cs="Times New Roman"/>
                <w:b/>
                <w:sz w:val="28"/>
                <w:szCs w:val="28"/>
                <w:lang w:val="kk-KZ"/>
              </w:rPr>
            </w:pPr>
          </w:p>
        </w:tc>
        <w:tc>
          <w:tcPr>
            <w:tcW w:w="8482" w:type="dxa"/>
          </w:tcPr>
          <w:p w:rsidR="00C10414" w:rsidRPr="00E828CE" w:rsidRDefault="00C10414" w:rsidP="003B2C63">
            <w:pPr>
              <w:jc w:val="both"/>
              <w:rPr>
                <w:rFonts w:ascii="Times New Roman" w:hAnsi="Times New Roman" w:cs="Times New Roman"/>
                <w:b/>
                <w:sz w:val="28"/>
                <w:szCs w:val="28"/>
                <w:lang w:val="kk-KZ"/>
              </w:rPr>
            </w:pPr>
            <w:r w:rsidRPr="00E828CE">
              <w:rPr>
                <w:rFonts w:ascii="Times New Roman" w:hAnsi="Times New Roman" w:cs="Times New Roman"/>
                <w:b/>
                <w:sz w:val="28"/>
                <w:szCs w:val="28"/>
                <w:lang w:val="kk-KZ"/>
              </w:rPr>
              <w:t>ПАЙДАЛАНЫЛҒАН ӘДЕБИЕТТЕР ТІЗІМІ</w:t>
            </w:r>
          </w:p>
        </w:tc>
        <w:tc>
          <w:tcPr>
            <w:tcW w:w="858" w:type="dxa"/>
          </w:tcPr>
          <w:p w:rsidR="00C10414" w:rsidRPr="00E828CE" w:rsidRDefault="0072631C" w:rsidP="00C10414">
            <w:pPr>
              <w:jc w:val="both"/>
              <w:rPr>
                <w:rFonts w:ascii="Times New Roman" w:hAnsi="Times New Roman" w:cs="Times New Roman"/>
                <w:sz w:val="28"/>
                <w:szCs w:val="28"/>
                <w:lang w:val="kk-KZ"/>
              </w:rPr>
            </w:pPr>
            <w:r>
              <w:rPr>
                <w:rFonts w:ascii="Times New Roman" w:hAnsi="Times New Roman" w:cs="Times New Roman"/>
                <w:sz w:val="28"/>
                <w:szCs w:val="28"/>
                <w:lang w:val="kk-KZ"/>
              </w:rPr>
              <w:t>132</w:t>
            </w:r>
          </w:p>
        </w:tc>
      </w:tr>
      <w:tr w:rsidR="00413B6F" w:rsidRPr="00E81A59" w:rsidTr="007C0212">
        <w:tc>
          <w:tcPr>
            <w:tcW w:w="776" w:type="dxa"/>
          </w:tcPr>
          <w:p w:rsidR="00413B6F" w:rsidRPr="00E828CE" w:rsidRDefault="00413B6F" w:rsidP="00C10414">
            <w:pPr>
              <w:jc w:val="both"/>
              <w:rPr>
                <w:rFonts w:ascii="Times New Roman" w:hAnsi="Times New Roman" w:cs="Times New Roman"/>
                <w:b/>
                <w:sz w:val="28"/>
                <w:szCs w:val="28"/>
                <w:lang w:val="kk-KZ"/>
              </w:rPr>
            </w:pPr>
          </w:p>
        </w:tc>
        <w:tc>
          <w:tcPr>
            <w:tcW w:w="8482" w:type="dxa"/>
          </w:tcPr>
          <w:p w:rsidR="00413B6F" w:rsidRPr="00E828CE" w:rsidRDefault="00413B6F" w:rsidP="003B2C63">
            <w:pPr>
              <w:jc w:val="both"/>
              <w:rPr>
                <w:rFonts w:ascii="Times New Roman" w:hAnsi="Times New Roman" w:cs="Times New Roman"/>
                <w:b/>
                <w:sz w:val="28"/>
                <w:szCs w:val="28"/>
                <w:lang w:val="kk-KZ"/>
              </w:rPr>
            </w:pPr>
            <w:r w:rsidRPr="00E828CE">
              <w:rPr>
                <w:rFonts w:ascii="Times New Roman" w:hAnsi="Times New Roman" w:cs="Times New Roman"/>
                <w:b/>
                <w:sz w:val="28"/>
                <w:szCs w:val="28"/>
                <w:lang w:val="kk-KZ"/>
              </w:rPr>
              <w:t>ПАЙДАЛАНЫЛҒАН КӨРКЕМ ӘДЕБИЕТТЕР</w:t>
            </w:r>
          </w:p>
        </w:tc>
        <w:tc>
          <w:tcPr>
            <w:tcW w:w="858" w:type="dxa"/>
          </w:tcPr>
          <w:p w:rsidR="00413B6F" w:rsidRPr="00E828CE" w:rsidRDefault="0072631C" w:rsidP="00C10414">
            <w:pPr>
              <w:jc w:val="both"/>
              <w:rPr>
                <w:rFonts w:ascii="Times New Roman" w:hAnsi="Times New Roman" w:cs="Times New Roman"/>
                <w:sz w:val="28"/>
                <w:szCs w:val="28"/>
                <w:lang w:val="kk-KZ"/>
              </w:rPr>
            </w:pPr>
            <w:r>
              <w:rPr>
                <w:rFonts w:ascii="Times New Roman" w:hAnsi="Times New Roman" w:cs="Times New Roman"/>
                <w:sz w:val="28"/>
                <w:szCs w:val="28"/>
                <w:lang w:val="kk-KZ"/>
              </w:rPr>
              <w:t>139</w:t>
            </w:r>
          </w:p>
        </w:tc>
      </w:tr>
    </w:tbl>
    <w:p w:rsidR="00446A38" w:rsidRDefault="00446A38" w:rsidP="00712B7F">
      <w:pPr>
        <w:spacing w:after="0" w:line="240" w:lineRule="auto"/>
        <w:jc w:val="both"/>
        <w:rPr>
          <w:rFonts w:ascii="Times New Roman" w:hAnsi="Times New Roman" w:cs="Times New Roman"/>
          <w:b/>
          <w:sz w:val="28"/>
          <w:szCs w:val="28"/>
          <w:lang w:val="kk-KZ"/>
        </w:rPr>
      </w:pPr>
    </w:p>
    <w:p w:rsidR="00E74288" w:rsidRDefault="00E74288" w:rsidP="00C10414">
      <w:pPr>
        <w:spacing w:after="0" w:line="240" w:lineRule="auto"/>
        <w:rPr>
          <w:rFonts w:ascii="Times New Roman" w:eastAsia="Times New Roman" w:hAnsi="Times New Roman" w:cs="Times New Roman"/>
          <w:b/>
          <w:sz w:val="28"/>
          <w:szCs w:val="28"/>
          <w:lang w:val="kk-KZ" w:eastAsia="ru-RU"/>
        </w:rPr>
      </w:pPr>
      <w:bookmarkStart w:id="0" w:name="page1"/>
      <w:bookmarkEnd w:id="0"/>
    </w:p>
    <w:p w:rsidR="008C7AF6" w:rsidRDefault="008C7AF6" w:rsidP="00C10414">
      <w:pPr>
        <w:spacing w:after="0" w:line="240" w:lineRule="auto"/>
        <w:rPr>
          <w:rFonts w:ascii="Times New Roman" w:eastAsia="Times New Roman" w:hAnsi="Times New Roman" w:cs="Times New Roman"/>
          <w:b/>
          <w:sz w:val="28"/>
          <w:szCs w:val="28"/>
          <w:lang w:val="kk-KZ" w:eastAsia="ru-RU"/>
        </w:rPr>
      </w:pPr>
    </w:p>
    <w:p w:rsidR="008C7AF6" w:rsidRDefault="008C7AF6" w:rsidP="00C10414">
      <w:pPr>
        <w:spacing w:after="0" w:line="240" w:lineRule="auto"/>
        <w:rPr>
          <w:rFonts w:ascii="Times New Roman" w:eastAsia="Times New Roman" w:hAnsi="Times New Roman" w:cs="Times New Roman"/>
          <w:b/>
          <w:sz w:val="28"/>
          <w:szCs w:val="28"/>
          <w:lang w:val="kk-KZ" w:eastAsia="ru-RU"/>
        </w:rPr>
      </w:pPr>
    </w:p>
    <w:p w:rsidR="008C7AF6" w:rsidRDefault="008C7AF6" w:rsidP="00C10414">
      <w:pPr>
        <w:spacing w:after="0" w:line="240" w:lineRule="auto"/>
        <w:rPr>
          <w:rFonts w:ascii="Times New Roman" w:eastAsia="Times New Roman" w:hAnsi="Times New Roman" w:cs="Times New Roman"/>
          <w:b/>
          <w:sz w:val="28"/>
          <w:szCs w:val="28"/>
          <w:lang w:val="kk-KZ" w:eastAsia="ru-RU"/>
        </w:rPr>
      </w:pPr>
    </w:p>
    <w:p w:rsidR="00634082" w:rsidRDefault="00634082" w:rsidP="00C10414">
      <w:pPr>
        <w:spacing w:after="0" w:line="240" w:lineRule="auto"/>
        <w:rPr>
          <w:rFonts w:ascii="Times New Roman" w:eastAsia="Times New Roman" w:hAnsi="Times New Roman" w:cs="Times New Roman"/>
          <w:b/>
          <w:sz w:val="28"/>
          <w:szCs w:val="28"/>
          <w:lang w:val="kk-KZ" w:eastAsia="ru-RU"/>
        </w:rPr>
      </w:pPr>
    </w:p>
    <w:p w:rsidR="005E5C9A" w:rsidRDefault="005E5C9A" w:rsidP="00C10414">
      <w:pPr>
        <w:spacing w:after="0" w:line="240" w:lineRule="auto"/>
        <w:rPr>
          <w:rFonts w:ascii="Times New Roman" w:eastAsia="Times New Roman" w:hAnsi="Times New Roman" w:cs="Times New Roman"/>
          <w:b/>
          <w:sz w:val="28"/>
          <w:szCs w:val="28"/>
          <w:lang w:val="kk-KZ" w:eastAsia="ru-RU"/>
        </w:rPr>
      </w:pPr>
    </w:p>
    <w:p w:rsidR="005E5C9A" w:rsidRDefault="005E5C9A" w:rsidP="00C10414">
      <w:pPr>
        <w:spacing w:after="0" w:line="240" w:lineRule="auto"/>
        <w:rPr>
          <w:rFonts w:ascii="Times New Roman" w:eastAsia="Times New Roman" w:hAnsi="Times New Roman" w:cs="Times New Roman"/>
          <w:b/>
          <w:sz w:val="28"/>
          <w:szCs w:val="28"/>
          <w:lang w:val="kk-KZ" w:eastAsia="ru-RU"/>
        </w:rPr>
      </w:pPr>
    </w:p>
    <w:p w:rsidR="00E828CE" w:rsidRDefault="00E828CE" w:rsidP="00C10414">
      <w:pPr>
        <w:spacing w:after="0" w:line="240" w:lineRule="auto"/>
        <w:rPr>
          <w:rFonts w:ascii="Times New Roman" w:eastAsia="Times New Roman" w:hAnsi="Times New Roman" w:cs="Times New Roman"/>
          <w:b/>
          <w:sz w:val="28"/>
          <w:szCs w:val="28"/>
          <w:lang w:val="kk-KZ" w:eastAsia="ru-RU"/>
        </w:rPr>
      </w:pPr>
    </w:p>
    <w:p w:rsidR="005A05FD" w:rsidRDefault="005A05FD" w:rsidP="00C10414">
      <w:pPr>
        <w:spacing w:after="0" w:line="240" w:lineRule="auto"/>
        <w:rPr>
          <w:rFonts w:ascii="Times New Roman" w:eastAsia="Times New Roman" w:hAnsi="Times New Roman" w:cs="Times New Roman"/>
          <w:b/>
          <w:sz w:val="28"/>
          <w:szCs w:val="28"/>
          <w:lang w:val="kk-KZ" w:eastAsia="ru-RU"/>
        </w:rPr>
      </w:pPr>
    </w:p>
    <w:p w:rsidR="00297223" w:rsidRDefault="00297223" w:rsidP="00C10414">
      <w:pPr>
        <w:spacing w:after="0" w:line="240" w:lineRule="auto"/>
        <w:rPr>
          <w:rFonts w:ascii="Times New Roman" w:eastAsia="Times New Roman" w:hAnsi="Times New Roman" w:cs="Times New Roman"/>
          <w:b/>
          <w:sz w:val="28"/>
          <w:szCs w:val="28"/>
          <w:lang w:val="kk-KZ" w:eastAsia="ru-RU"/>
        </w:rPr>
      </w:pPr>
    </w:p>
    <w:p w:rsidR="005A05FD" w:rsidRDefault="005A05FD" w:rsidP="00C10414">
      <w:pPr>
        <w:spacing w:after="0" w:line="240" w:lineRule="auto"/>
        <w:rPr>
          <w:rFonts w:ascii="Times New Roman" w:eastAsia="Times New Roman" w:hAnsi="Times New Roman" w:cs="Times New Roman"/>
          <w:b/>
          <w:sz w:val="28"/>
          <w:szCs w:val="28"/>
          <w:lang w:val="kk-KZ" w:eastAsia="ru-RU"/>
        </w:rPr>
      </w:pPr>
    </w:p>
    <w:p w:rsidR="00C40FB0" w:rsidRPr="002E358C" w:rsidRDefault="00C40FB0" w:rsidP="00CE2B42">
      <w:pPr>
        <w:spacing w:after="0" w:line="240" w:lineRule="auto"/>
        <w:jc w:val="center"/>
        <w:rPr>
          <w:rFonts w:ascii="Times New Roman" w:eastAsia="Times New Roman" w:hAnsi="Times New Roman" w:cs="Times New Roman"/>
          <w:b/>
          <w:sz w:val="28"/>
          <w:szCs w:val="28"/>
          <w:lang w:val="kk-KZ" w:eastAsia="ru-RU"/>
        </w:rPr>
      </w:pPr>
      <w:r w:rsidRPr="002E358C">
        <w:rPr>
          <w:rFonts w:ascii="Times New Roman" w:eastAsia="Times New Roman" w:hAnsi="Times New Roman" w:cs="Times New Roman"/>
          <w:b/>
          <w:sz w:val="28"/>
          <w:szCs w:val="28"/>
          <w:lang w:val="kk-KZ" w:eastAsia="ru-RU"/>
        </w:rPr>
        <w:lastRenderedPageBreak/>
        <w:t>АНЫҚТАМАЛАР</w:t>
      </w:r>
    </w:p>
    <w:p w:rsidR="00C40FB0" w:rsidRPr="002E358C" w:rsidRDefault="00C40FB0" w:rsidP="00C40FB0">
      <w:pPr>
        <w:spacing w:after="0" w:line="240" w:lineRule="auto"/>
        <w:jc w:val="both"/>
        <w:rPr>
          <w:rFonts w:ascii="Times New Roman" w:eastAsia="Times New Roman" w:hAnsi="Times New Roman" w:cs="Times New Roman"/>
          <w:sz w:val="28"/>
          <w:szCs w:val="28"/>
          <w:lang w:val="kk-KZ" w:eastAsia="ru-RU"/>
        </w:rPr>
      </w:pPr>
    </w:p>
    <w:p w:rsidR="00C40FB0" w:rsidRPr="00BA4F48" w:rsidRDefault="00C40FB0" w:rsidP="00066317">
      <w:pPr>
        <w:spacing w:after="0" w:line="240" w:lineRule="auto"/>
        <w:ind w:firstLine="708"/>
        <w:jc w:val="both"/>
        <w:rPr>
          <w:rFonts w:ascii="Times New Roman" w:eastAsia="Times New Roman" w:hAnsi="Times New Roman" w:cs="Times New Roman"/>
          <w:sz w:val="28"/>
          <w:szCs w:val="28"/>
          <w:lang w:val="kk-KZ" w:eastAsia="ru-RU"/>
        </w:rPr>
      </w:pPr>
      <w:r w:rsidRPr="00BA4F48">
        <w:rPr>
          <w:rFonts w:ascii="Times New Roman" w:eastAsia="Times New Roman" w:hAnsi="Times New Roman" w:cs="Times New Roman"/>
          <w:sz w:val="28"/>
          <w:szCs w:val="28"/>
          <w:lang w:val="kk-KZ" w:eastAsia="ru-RU"/>
        </w:rPr>
        <w:t>Диссертациялық жұмыста төмендегідей те</w:t>
      </w:r>
      <w:r w:rsidR="00207566">
        <w:rPr>
          <w:rFonts w:ascii="Times New Roman" w:eastAsia="Times New Roman" w:hAnsi="Times New Roman" w:cs="Times New Roman"/>
          <w:sz w:val="28"/>
          <w:szCs w:val="28"/>
          <w:lang w:val="kk-KZ" w:eastAsia="ru-RU"/>
        </w:rPr>
        <w:t>рминдерге берілген анықтамалар</w:t>
      </w:r>
      <w:r w:rsidRPr="00BA4F48">
        <w:rPr>
          <w:rFonts w:ascii="Times New Roman" w:eastAsia="Times New Roman" w:hAnsi="Times New Roman" w:cs="Times New Roman"/>
          <w:sz w:val="28"/>
          <w:szCs w:val="28"/>
          <w:lang w:val="kk-KZ" w:eastAsia="ru-RU"/>
        </w:rPr>
        <w:t xml:space="preserve"> қолданыл</w:t>
      </w:r>
      <w:r w:rsidR="00FC678F">
        <w:rPr>
          <w:rFonts w:ascii="Times New Roman" w:eastAsia="Times New Roman" w:hAnsi="Times New Roman" w:cs="Times New Roman"/>
          <w:sz w:val="28"/>
          <w:szCs w:val="28"/>
          <w:lang w:val="kk-KZ" w:eastAsia="ru-RU"/>
        </w:rPr>
        <w:t>а</w:t>
      </w:r>
      <w:r w:rsidRPr="00BA4F48">
        <w:rPr>
          <w:rFonts w:ascii="Times New Roman" w:eastAsia="Times New Roman" w:hAnsi="Times New Roman" w:cs="Times New Roman"/>
          <w:sz w:val="28"/>
          <w:szCs w:val="28"/>
          <w:lang w:val="kk-KZ" w:eastAsia="ru-RU"/>
        </w:rPr>
        <w:t>ды:</w:t>
      </w:r>
    </w:p>
    <w:p w:rsidR="00095926" w:rsidRPr="00BA4F48" w:rsidRDefault="00C40FB0" w:rsidP="006455E5">
      <w:pPr>
        <w:spacing w:after="0" w:line="240" w:lineRule="auto"/>
        <w:ind w:firstLine="708"/>
        <w:jc w:val="both"/>
        <w:rPr>
          <w:rFonts w:ascii="Times New Roman" w:eastAsia="Times New Roman" w:hAnsi="Times New Roman" w:cs="Times New Roman"/>
          <w:sz w:val="28"/>
          <w:szCs w:val="28"/>
          <w:lang w:val="kk-KZ" w:eastAsia="ru-RU"/>
        </w:rPr>
      </w:pPr>
      <w:r w:rsidRPr="00BA4F48">
        <w:rPr>
          <w:rFonts w:ascii="Times New Roman" w:eastAsia="Times New Roman" w:hAnsi="Times New Roman" w:cs="Times New Roman"/>
          <w:b/>
          <w:sz w:val="28"/>
          <w:szCs w:val="28"/>
          <w:lang w:val="kk-KZ" w:eastAsia="ru-RU"/>
        </w:rPr>
        <w:t xml:space="preserve">Адресант </w:t>
      </w:r>
      <w:r w:rsidRPr="00BA4F48">
        <w:rPr>
          <w:rFonts w:ascii="Times New Roman" w:eastAsia="Times New Roman" w:hAnsi="Times New Roman" w:cs="Times New Roman"/>
          <w:sz w:val="28"/>
          <w:szCs w:val="28"/>
          <w:lang w:val="kk-KZ" w:eastAsia="ru-RU"/>
        </w:rPr>
        <w:t>–</w:t>
      </w:r>
      <w:r w:rsidRPr="00BA4F48">
        <w:rPr>
          <w:rFonts w:ascii="Times New Roman" w:eastAsia="Times New Roman" w:hAnsi="Times New Roman" w:cs="Times New Roman"/>
          <w:b/>
          <w:sz w:val="28"/>
          <w:szCs w:val="28"/>
          <w:lang w:val="kk-KZ" w:eastAsia="ru-RU"/>
        </w:rPr>
        <w:t xml:space="preserve"> </w:t>
      </w:r>
      <w:r w:rsidRPr="00BA4F48">
        <w:rPr>
          <w:rFonts w:ascii="Times New Roman" w:eastAsia="Times New Roman" w:hAnsi="Times New Roman" w:cs="Times New Roman"/>
          <w:sz w:val="28"/>
          <w:szCs w:val="28"/>
          <w:lang w:val="kk-KZ" w:eastAsia="ru-RU"/>
        </w:rPr>
        <w:t>сөз субъектісі,</w:t>
      </w:r>
      <w:r w:rsidRPr="00BA4F48">
        <w:rPr>
          <w:rFonts w:ascii="Times New Roman" w:eastAsia="Times New Roman" w:hAnsi="Times New Roman" w:cs="Times New Roman"/>
          <w:b/>
          <w:sz w:val="28"/>
          <w:szCs w:val="28"/>
          <w:lang w:val="kk-KZ" w:eastAsia="ru-RU"/>
        </w:rPr>
        <w:t xml:space="preserve"> </w:t>
      </w:r>
      <w:r w:rsidRPr="00BA4F48">
        <w:rPr>
          <w:rFonts w:ascii="Times New Roman" w:eastAsia="Times New Roman" w:hAnsi="Times New Roman" w:cs="Times New Roman"/>
          <w:sz w:val="28"/>
          <w:szCs w:val="28"/>
          <w:lang w:val="kk-KZ" w:eastAsia="ru-RU"/>
        </w:rPr>
        <w:t>сөйлеуші,</w:t>
      </w:r>
      <w:r w:rsidRPr="00BA4F48">
        <w:rPr>
          <w:rFonts w:ascii="Times New Roman" w:eastAsia="Times New Roman" w:hAnsi="Times New Roman" w:cs="Times New Roman"/>
          <w:b/>
          <w:sz w:val="28"/>
          <w:szCs w:val="28"/>
          <w:lang w:val="kk-KZ" w:eastAsia="ru-RU"/>
        </w:rPr>
        <w:t xml:space="preserve"> </w:t>
      </w:r>
      <w:r w:rsidRPr="00BA4F48">
        <w:rPr>
          <w:rFonts w:ascii="Times New Roman" w:eastAsia="Times New Roman" w:hAnsi="Times New Roman" w:cs="Times New Roman"/>
          <w:sz w:val="28"/>
          <w:szCs w:val="28"/>
          <w:lang w:val="kk-KZ" w:eastAsia="ru-RU"/>
        </w:rPr>
        <w:t>прагматиканың орталық категориясы,</w:t>
      </w:r>
      <w:r w:rsidRPr="00BA4F48">
        <w:rPr>
          <w:rFonts w:ascii="Times New Roman" w:eastAsia="Times New Roman" w:hAnsi="Times New Roman" w:cs="Times New Roman"/>
          <w:b/>
          <w:sz w:val="28"/>
          <w:szCs w:val="28"/>
          <w:lang w:val="kk-KZ" w:eastAsia="ru-RU"/>
        </w:rPr>
        <w:t xml:space="preserve"> </w:t>
      </w:r>
      <w:r w:rsidRPr="00BA4F48">
        <w:rPr>
          <w:rFonts w:ascii="Times New Roman" w:eastAsia="Times New Roman" w:hAnsi="Times New Roman" w:cs="Times New Roman"/>
          <w:sz w:val="28"/>
          <w:szCs w:val="28"/>
          <w:lang w:val="kk-KZ" w:eastAsia="ru-RU"/>
        </w:rPr>
        <w:t>коммуникативтік үдерісті ұйымдастырушы.</w:t>
      </w:r>
    </w:p>
    <w:p w:rsidR="006455E5" w:rsidRDefault="00C40FB0" w:rsidP="006455E5">
      <w:pPr>
        <w:spacing w:after="0" w:line="240" w:lineRule="auto"/>
        <w:ind w:firstLine="708"/>
        <w:jc w:val="both"/>
        <w:rPr>
          <w:rFonts w:ascii="Times New Roman" w:eastAsia="Times New Roman" w:hAnsi="Times New Roman" w:cs="Times New Roman"/>
          <w:sz w:val="28"/>
          <w:szCs w:val="28"/>
          <w:lang w:val="kk-KZ" w:eastAsia="ru-RU"/>
        </w:rPr>
      </w:pPr>
      <w:r w:rsidRPr="00BA4F48">
        <w:rPr>
          <w:rFonts w:ascii="Times New Roman" w:eastAsia="Times New Roman" w:hAnsi="Times New Roman" w:cs="Times New Roman"/>
          <w:b/>
          <w:sz w:val="28"/>
          <w:szCs w:val="28"/>
          <w:lang w:val="kk-KZ" w:eastAsia="ru-RU"/>
        </w:rPr>
        <w:t xml:space="preserve">Адресат </w:t>
      </w:r>
      <w:r w:rsidRPr="00BA4F48">
        <w:rPr>
          <w:rFonts w:ascii="Times New Roman" w:eastAsia="Times New Roman" w:hAnsi="Times New Roman" w:cs="Times New Roman"/>
          <w:sz w:val="28"/>
          <w:szCs w:val="28"/>
          <w:lang w:val="kk-KZ" w:eastAsia="ru-RU"/>
        </w:rPr>
        <w:t>–</w:t>
      </w:r>
      <w:r w:rsidRPr="00BA4F48">
        <w:rPr>
          <w:rFonts w:ascii="Times New Roman" w:eastAsia="Times New Roman" w:hAnsi="Times New Roman" w:cs="Times New Roman"/>
          <w:b/>
          <w:sz w:val="28"/>
          <w:szCs w:val="28"/>
          <w:lang w:val="kk-KZ" w:eastAsia="ru-RU"/>
        </w:rPr>
        <w:t xml:space="preserve"> </w:t>
      </w:r>
      <w:r w:rsidRPr="00BA4F48">
        <w:rPr>
          <w:rFonts w:ascii="Times New Roman" w:eastAsia="Times New Roman" w:hAnsi="Times New Roman" w:cs="Times New Roman"/>
          <w:sz w:val="28"/>
          <w:szCs w:val="28"/>
          <w:lang w:val="kk-KZ" w:eastAsia="ru-RU"/>
        </w:rPr>
        <w:t>хабарды қабылдаушы,</w:t>
      </w:r>
      <w:r w:rsidRPr="00BA4F48">
        <w:rPr>
          <w:rFonts w:ascii="Times New Roman" w:eastAsia="Times New Roman" w:hAnsi="Times New Roman" w:cs="Times New Roman"/>
          <w:b/>
          <w:sz w:val="28"/>
          <w:szCs w:val="28"/>
          <w:lang w:val="kk-KZ" w:eastAsia="ru-RU"/>
        </w:rPr>
        <w:t xml:space="preserve"> </w:t>
      </w:r>
      <w:r w:rsidRPr="00BA4F48">
        <w:rPr>
          <w:rFonts w:ascii="Times New Roman" w:eastAsia="Times New Roman" w:hAnsi="Times New Roman" w:cs="Times New Roman"/>
          <w:sz w:val="28"/>
          <w:szCs w:val="28"/>
          <w:lang w:val="kk-KZ" w:eastAsia="ru-RU"/>
        </w:rPr>
        <w:t>оқырман немесе тыңдарман,</w:t>
      </w:r>
      <w:r w:rsidRPr="00BA4F48">
        <w:rPr>
          <w:rFonts w:ascii="Times New Roman" w:eastAsia="Times New Roman" w:hAnsi="Times New Roman" w:cs="Times New Roman"/>
          <w:b/>
          <w:sz w:val="28"/>
          <w:szCs w:val="28"/>
          <w:lang w:val="kk-KZ" w:eastAsia="ru-RU"/>
        </w:rPr>
        <w:t xml:space="preserve"> </w:t>
      </w:r>
      <w:r w:rsidRPr="00BA4F48">
        <w:rPr>
          <w:rFonts w:ascii="Times New Roman" w:eastAsia="Times New Roman" w:hAnsi="Times New Roman" w:cs="Times New Roman"/>
          <w:sz w:val="28"/>
          <w:szCs w:val="28"/>
          <w:lang w:val="kk-KZ" w:eastAsia="ru-RU"/>
        </w:rPr>
        <w:t xml:space="preserve">прагматиканың, сөз мәдениетінің, </w:t>
      </w:r>
      <w:r w:rsidR="005838B7" w:rsidRPr="00BA4F48">
        <w:rPr>
          <w:rFonts w:ascii="Times New Roman" w:eastAsia="Times New Roman" w:hAnsi="Times New Roman" w:cs="Times New Roman"/>
          <w:sz w:val="28"/>
          <w:szCs w:val="28"/>
          <w:lang w:val="kk-KZ" w:eastAsia="ru-RU"/>
        </w:rPr>
        <w:t xml:space="preserve">психолингвистиканың, әлеуметтік </w:t>
      </w:r>
      <w:r w:rsidR="00B86474">
        <w:rPr>
          <w:rFonts w:ascii="Times New Roman" w:eastAsia="Times New Roman" w:hAnsi="Times New Roman" w:cs="Times New Roman"/>
          <w:sz w:val="28"/>
          <w:szCs w:val="28"/>
          <w:lang w:val="kk-KZ" w:eastAsia="ru-RU"/>
        </w:rPr>
        <w:t xml:space="preserve">лингвистиканың, </w:t>
      </w:r>
      <w:r w:rsidRPr="00BA4F48">
        <w:rPr>
          <w:rFonts w:ascii="Times New Roman" w:eastAsia="Times New Roman" w:hAnsi="Times New Roman" w:cs="Times New Roman"/>
          <w:sz w:val="28"/>
          <w:szCs w:val="28"/>
          <w:lang w:val="kk-KZ" w:eastAsia="ru-RU"/>
        </w:rPr>
        <w:t>психологияның, когнитивтік лингвистиканың, мәдениеттан</w:t>
      </w:r>
      <w:r w:rsidR="005838B7" w:rsidRPr="00BA4F48">
        <w:rPr>
          <w:rFonts w:ascii="Times New Roman" w:eastAsia="Times New Roman" w:hAnsi="Times New Roman" w:cs="Times New Roman"/>
          <w:sz w:val="28"/>
          <w:szCs w:val="28"/>
          <w:lang w:val="kk-KZ" w:eastAsia="ru-RU"/>
        </w:rPr>
        <w:t>удың категориясы, іргелі ұғымы.</w:t>
      </w:r>
    </w:p>
    <w:p w:rsidR="006455E5" w:rsidRDefault="006455E5" w:rsidP="006455E5">
      <w:pPr>
        <w:spacing w:after="0" w:line="240" w:lineRule="auto"/>
        <w:ind w:firstLine="708"/>
        <w:jc w:val="both"/>
        <w:rPr>
          <w:rFonts w:ascii="Times New Roman" w:eastAsia="Calibri" w:hAnsi="Times New Roman" w:cs="Times New Roman"/>
          <w:sz w:val="28"/>
          <w:szCs w:val="28"/>
          <w:lang w:val="kk-KZ"/>
        </w:rPr>
      </w:pPr>
      <w:r w:rsidRPr="00BA4F48">
        <w:rPr>
          <w:rFonts w:ascii="Times New Roman" w:eastAsia="Calibri" w:hAnsi="Times New Roman" w:cs="Times New Roman"/>
          <w:b/>
          <w:sz w:val="28"/>
          <w:szCs w:val="28"/>
          <w:lang w:val="kk-KZ"/>
        </w:rPr>
        <w:t>Ассоциация</w:t>
      </w:r>
      <w:r w:rsidRPr="00BA4F48">
        <w:rPr>
          <w:rFonts w:ascii="Times New Roman" w:eastAsia="Calibri" w:hAnsi="Times New Roman" w:cs="Times New Roman"/>
          <w:sz w:val="28"/>
          <w:szCs w:val="28"/>
          <w:lang w:val="kk-KZ"/>
        </w:rPr>
        <w:t xml:space="preserve"> </w:t>
      </w:r>
      <w:r w:rsidR="00B45795" w:rsidRPr="00B45795">
        <w:rPr>
          <w:rFonts w:ascii="Times New Roman" w:eastAsia="Calibri" w:hAnsi="Times New Roman" w:cs="Times New Roman"/>
          <w:sz w:val="28"/>
          <w:szCs w:val="28"/>
          <w:lang w:val="kk-KZ"/>
        </w:rPr>
        <w:t>–</w:t>
      </w:r>
      <w:r w:rsidR="00B45795">
        <w:rPr>
          <w:rFonts w:ascii="Times New Roman" w:eastAsia="Calibri" w:hAnsi="Times New Roman" w:cs="Times New Roman"/>
          <w:sz w:val="28"/>
          <w:szCs w:val="28"/>
          <w:lang w:val="kk-KZ"/>
        </w:rPr>
        <w:t xml:space="preserve"> </w:t>
      </w:r>
      <w:r w:rsidRPr="00BA4F48">
        <w:rPr>
          <w:rFonts w:ascii="Times New Roman" w:eastAsia="Calibri" w:hAnsi="Times New Roman" w:cs="Times New Roman"/>
          <w:sz w:val="28"/>
          <w:szCs w:val="28"/>
          <w:lang w:val="kk-KZ"/>
        </w:rPr>
        <w:t xml:space="preserve">зат. 1. қоғ. Іс-әрекеттің бір тектестігіне қарай жеке адамдардың, мекемелердің, ұйымдардың ерікті түрде біріккен одағы. 2. псих. Адам санасында болатын жеке психикалық процестердің арасындағы байланыс. Түсіну процесін ассоциацияларға сүйене отырып дәлелдеу ғылыми тұрғыдан дұрыс принцип болып есептелінеді (М.Мұқанов, Пед. очерк.). Ой сыртқы дүниенің әсерінен пайда болып, мида ассоциациялар тәрізді іске асып тұрады (М. Мұқанов,Бақылау). Ассоциация таным процесiнде үлкен орын алады (ҚСЭ). 3. хим. Зат молекулаларының(немесе иондарының) екiлеп,үштеп қосылуынан тұратын химиялық құбылыс </w:t>
      </w:r>
      <w:r w:rsidRPr="00BA4F48">
        <w:rPr>
          <w:rFonts w:ascii="Times New Roman" w:eastAsia="Calibri" w:hAnsi="Times New Roman" w:cs="Times New Roman"/>
          <w:sz w:val="28"/>
          <w:szCs w:val="28"/>
        </w:rPr>
        <w:sym w:font="Symbol" w:char="F05B"/>
      </w:r>
      <w:r w:rsidR="00171008" w:rsidRPr="00171008">
        <w:rPr>
          <w:rFonts w:ascii="Times New Roman" w:eastAsia="Calibri" w:hAnsi="Times New Roman" w:cs="Times New Roman"/>
          <w:sz w:val="28"/>
          <w:szCs w:val="28"/>
          <w:lang w:val="kk-KZ"/>
        </w:rPr>
        <w:t>1</w:t>
      </w:r>
      <w:r>
        <w:rPr>
          <w:rFonts w:ascii="Times New Roman" w:eastAsia="Calibri" w:hAnsi="Times New Roman" w:cs="Times New Roman"/>
          <w:sz w:val="28"/>
          <w:szCs w:val="28"/>
          <w:lang w:val="kk-KZ"/>
        </w:rPr>
        <w:t>,</w:t>
      </w:r>
      <w:r w:rsidR="001925BE">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53</w:t>
      </w:r>
      <w:r w:rsidR="001925BE">
        <w:rPr>
          <w:rFonts w:ascii="Times New Roman" w:eastAsia="Calibri" w:hAnsi="Times New Roman" w:cs="Times New Roman"/>
          <w:sz w:val="28"/>
          <w:szCs w:val="28"/>
          <w:lang w:val="kk-KZ"/>
        </w:rPr>
        <w:t xml:space="preserve"> б.</w:t>
      </w:r>
      <w:r w:rsidRPr="00BA4F48">
        <w:rPr>
          <w:rFonts w:ascii="Times New Roman" w:eastAsia="Calibri" w:hAnsi="Times New Roman" w:cs="Times New Roman"/>
          <w:sz w:val="28"/>
          <w:szCs w:val="28"/>
        </w:rPr>
        <w:sym w:font="Symbol" w:char="F05D"/>
      </w:r>
      <w:r>
        <w:rPr>
          <w:rFonts w:ascii="Times New Roman" w:eastAsia="Calibri" w:hAnsi="Times New Roman" w:cs="Times New Roman"/>
          <w:sz w:val="28"/>
          <w:szCs w:val="28"/>
          <w:lang w:val="kk-KZ"/>
        </w:rPr>
        <w:t>.</w:t>
      </w:r>
    </w:p>
    <w:p w:rsidR="007C0212" w:rsidRPr="00AE2B87" w:rsidRDefault="007C0212" w:rsidP="007C0212">
      <w:pPr>
        <w:spacing w:after="0" w:line="240" w:lineRule="auto"/>
        <w:ind w:firstLine="708"/>
        <w:jc w:val="both"/>
        <w:rPr>
          <w:rFonts w:ascii="Times New Roman" w:eastAsia="Calibri" w:hAnsi="Times New Roman" w:cs="Times New Roman"/>
          <w:sz w:val="28"/>
          <w:szCs w:val="28"/>
          <w:lang w:val="kk-KZ"/>
        </w:rPr>
      </w:pPr>
      <w:r w:rsidRPr="00AE2B87">
        <w:rPr>
          <w:rFonts w:ascii="Times New Roman" w:eastAsia="Calibri" w:hAnsi="Times New Roman" w:cs="Times New Roman"/>
          <w:b/>
          <w:sz w:val="28"/>
          <w:szCs w:val="28"/>
          <w:lang w:val="kk-KZ"/>
        </w:rPr>
        <w:t xml:space="preserve">Виртуалды дискурс  </w:t>
      </w:r>
      <w:r w:rsidRPr="00AE2B87">
        <w:rPr>
          <w:rFonts w:ascii="Times New Roman" w:eastAsia="Calibri" w:hAnsi="Times New Roman" w:cs="Times New Roman"/>
          <w:sz w:val="28"/>
          <w:szCs w:val="28"/>
          <w:lang w:val="kk-KZ"/>
        </w:rPr>
        <w:t>– ақпараттық, көңіл көтеру т.б. ресурстарды қамтитын ғаламтор желісі арқылы қарым-қатынас орнату алаңы</w:t>
      </w:r>
      <w:r w:rsidR="00117416" w:rsidRPr="00BA4F48">
        <w:rPr>
          <w:rFonts w:ascii="Times New Roman" w:eastAsia="Calibri" w:hAnsi="Times New Roman" w:cs="Times New Roman"/>
          <w:sz w:val="28"/>
          <w:szCs w:val="28"/>
        </w:rPr>
        <w:sym w:font="Symbol" w:char="F05B"/>
      </w:r>
      <w:r w:rsidR="00117416" w:rsidRPr="00171008">
        <w:rPr>
          <w:rFonts w:ascii="Times New Roman" w:eastAsia="Calibri" w:hAnsi="Times New Roman" w:cs="Times New Roman"/>
          <w:sz w:val="28"/>
          <w:szCs w:val="28"/>
          <w:lang w:val="kk-KZ"/>
        </w:rPr>
        <w:t>1</w:t>
      </w:r>
      <w:r w:rsidR="00117416">
        <w:rPr>
          <w:rFonts w:ascii="Times New Roman" w:eastAsia="Calibri" w:hAnsi="Times New Roman" w:cs="Times New Roman"/>
          <w:sz w:val="28"/>
          <w:szCs w:val="28"/>
          <w:lang w:val="kk-KZ"/>
        </w:rPr>
        <w:t>, 54 б.</w:t>
      </w:r>
      <w:r w:rsidR="00117416" w:rsidRPr="00BA4F48">
        <w:rPr>
          <w:rFonts w:ascii="Times New Roman" w:eastAsia="Calibri" w:hAnsi="Times New Roman" w:cs="Times New Roman"/>
          <w:sz w:val="28"/>
          <w:szCs w:val="28"/>
        </w:rPr>
        <w:sym w:font="Symbol" w:char="F05D"/>
      </w:r>
      <w:r w:rsidR="00117416">
        <w:rPr>
          <w:rFonts w:ascii="Times New Roman" w:eastAsia="Calibri" w:hAnsi="Times New Roman" w:cs="Times New Roman"/>
          <w:sz w:val="28"/>
          <w:szCs w:val="28"/>
          <w:lang w:val="kk-KZ"/>
        </w:rPr>
        <w:t xml:space="preserve">. </w:t>
      </w:r>
    </w:p>
    <w:p w:rsidR="007C0212" w:rsidRPr="007C0212" w:rsidRDefault="007C0212" w:rsidP="007C0212">
      <w:pPr>
        <w:spacing w:after="0" w:line="240" w:lineRule="auto"/>
        <w:ind w:firstLine="708"/>
        <w:jc w:val="both"/>
        <w:rPr>
          <w:rFonts w:ascii="Times New Roman" w:eastAsia="Calibri" w:hAnsi="Times New Roman" w:cs="Times New Roman"/>
          <w:b/>
          <w:sz w:val="28"/>
          <w:szCs w:val="28"/>
          <w:lang w:val="kk-KZ"/>
        </w:rPr>
      </w:pPr>
      <w:r w:rsidRPr="00AE2B87">
        <w:rPr>
          <w:rFonts w:ascii="Times New Roman" w:eastAsia="Calibri" w:hAnsi="Times New Roman" w:cs="Times New Roman"/>
          <w:b/>
          <w:sz w:val="28"/>
          <w:szCs w:val="28"/>
          <w:lang w:val="kk-KZ"/>
        </w:rPr>
        <w:t>Гибридтілік</w:t>
      </w:r>
      <w:r w:rsidRPr="00AE2B87">
        <w:rPr>
          <w:rFonts w:ascii="Times New Roman" w:eastAsia="Calibri" w:hAnsi="Times New Roman" w:cs="Times New Roman"/>
          <w:sz w:val="28"/>
          <w:szCs w:val="28"/>
          <w:lang w:val="kk-KZ"/>
        </w:rPr>
        <w:t xml:space="preserve"> – біріншіден, әр түрлі генетикалық бөлшектерден құралған, екіншіден, будандас/аралас тіл</w:t>
      </w:r>
      <w:r w:rsidR="00117416" w:rsidRPr="00BA4F48">
        <w:rPr>
          <w:rFonts w:ascii="Times New Roman" w:eastAsia="Calibri" w:hAnsi="Times New Roman" w:cs="Times New Roman"/>
          <w:sz w:val="28"/>
          <w:szCs w:val="28"/>
        </w:rPr>
        <w:sym w:font="Symbol" w:char="F05B"/>
      </w:r>
      <w:r w:rsidR="00117416" w:rsidRPr="00171008">
        <w:rPr>
          <w:rFonts w:ascii="Times New Roman" w:eastAsia="Calibri" w:hAnsi="Times New Roman" w:cs="Times New Roman"/>
          <w:sz w:val="28"/>
          <w:szCs w:val="28"/>
          <w:lang w:val="kk-KZ"/>
        </w:rPr>
        <w:t>1</w:t>
      </w:r>
      <w:r w:rsidR="00117416">
        <w:rPr>
          <w:rFonts w:ascii="Times New Roman" w:eastAsia="Calibri" w:hAnsi="Times New Roman" w:cs="Times New Roman"/>
          <w:sz w:val="28"/>
          <w:szCs w:val="28"/>
          <w:lang w:val="kk-KZ"/>
        </w:rPr>
        <w:t>, 55 б.</w:t>
      </w:r>
      <w:r w:rsidR="00117416" w:rsidRPr="00BA4F48">
        <w:rPr>
          <w:rFonts w:ascii="Times New Roman" w:eastAsia="Calibri" w:hAnsi="Times New Roman" w:cs="Times New Roman"/>
          <w:sz w:val="28"/>
          <w:szCs w:val="28"/>
        </w:rPr>
        <w:sym w:font="Symbol" w:char="F05D"/>
      </w:r>
      <w:r w:rsidR="00117416">
        <w:rPr>
          <w:rFonts w:ascii="Times New Roman" w:eastAsia="Calibri" w:hAnsi="Times New Roman" w:cs="Times New Roman"/>
          <w:sz w:val="28"/>
          <w:szCs w:val="28"/>
          <w:lang w:val="kk-KZ"/>
        </w:rPr>
        <w:t>.</w:t>
      </w:r>
    </w:p>
    <w:p w:rsidR="006455E5" w:rsidRPr="00BA4F48" w:rsidRDefault="006455E5" w:rsidP="006455E5">
      <w:pPr>
        <w:spacing w:after="0" w:line="240" w:lineRule="auto"/>
        <w:ind w:firstLine="708"/>
        <w:jc w:val="both"/>
        <w:rPr>
          <w:rFonts w:ascii="Times New Roman" w:hAnsi="Times New Roman" w:cs="Times New Roman"/>
          <w:sz w:val="28"/>
          <w:szCs w:val="28"/>
          <w:lang w:val="kk-KZ"/>
        </w:rPr>
      </w:pPr>
      <w:r w:rsidRPr="00BA4F48">
        <w:rPr>
          <w:rFonts w:ascii="Times New Roman" w:hAnsi="Times New Roman" w:cs="Times New Roman"/>
          <w:b/>
          <w:sz w:val="28"/>
          <w:szCs w:val="28"/>
          <w:lang w:val="kk-KZ"/>
        </w:rPr>
        <w:t>Дейксис</w:t>
      </w:r>
      <w:r>
        <w:rPr>
          <w:rFonts w:ascii="Times New Roman" w:hAnsi="Times New Roman" w:cs="Times New Roman"/>
          <w:sz w:val="28"/>
          <w:szCs w:val="28"/>
          <w:lang w:val="kk-KZ"/>
        </w:rPr>
        <w:t xml:space="preserve"> </w:t>
      </w:r>
      <w:r w:rsidR="00171008" w:rsidRPr="00BA4F48">
        <w:rPr>
          <w:rFonts w:ascii="Times New Roman" w:eastAsia="Times New Roman" w:hAnsi="Times New Roman" w:cs="Times New Roman"/>
          <w:sz w:val="28"/>
          <w:szCs w:val="28"/>
          <w:lang w:val="kk-KZ" w:eastAsia="ru-RU"/>
        </w:rPr>
        <w:t>–</w:t>
      </w:r>
      <w:r>
        <w:rPr>
          <w:rFonts w:ascii="Times New Roman" w:hAnsi="Times New Roman" w:cs="Times New Roman"/>
          <w:sz w:val="28"/>
          <w:szCs w:val="28"/>
          <w:lang w:val="kk-KZ"/>
        </w:rPr>
        <w:t xml:space="preserve"> тілдік құ</w:t>
      </w:r>
      <w:r w:rsidRPr="00BA4F48">
        <w:rPr>
          <w:rFonts w:ascii="Times New Roman" w:hAnsi="Times New Roman" w:cs="Times New Roman"/>
          <w:sz w:val="28"/>
          <w:szCs w:val="28"/>
          <w:lang w:val="kk-KZ"/>
        </w:rPr>
        <w:t>ралда</w:t>
      </w:r>
      <w:r>
        <w:rPr>
          <w:rFonts w:ascii="Times New Roman" w:hAnsi="Times New Roman" w:cs="Times New Roman"/>
          <w:sz w:val="28"/>
          <w:szCs w:val="28"/>
          <w:lang w:val="kk-KZ"/>
        </w:rPr>
        <w:t>рмен берілетін сілтеме, орнына жұ</w:t>
      </w:r>
      <w:r w:rsidRPr="00BA4F48">
        <w:rPr>
          <w:rFonts w:ascii="Times New Roman" w:hAnsi="Times New Roman" w:cs="Times New Roman"/>
          <w:sz w:val="28"/>
          <w:szCs w:val="28"/>
          <w:lang w:val="kk-KZ"/>
        </w:rPr>
        <w:t>мсалып отырған тілдік бірліктің мағынасына немесе қызметіне нұсқайды. Оларға есімдіктер, үст</w:t>
      </w:r>
      <w:r>
        <w:rPr>
          <w:rFonts w:ascii="Times New Roman" w:hAnsi="Times New Roman" w:cs="Times New Roman"/>
          <w:sz w:val="28"/>
          <w:szCs w:val="28"/>
          <w:lang w:val="kk-KZ"/>
        </w:rPr>
        <w:t>еулер, есімдіктер, шылау, және</w:t>
      </w:r>
      <w:r w:rsidRPr="00BA4F48">
        <w:rPr>
          <w:rFonts w:ascii="Times New Roman" w:hAnsi="Times New Roman" w:cs="Times New Roman"/>
          <w:sz w:val="28"/>
          <w:szCs w:val="28"/>
          <w:lang w:val="kk-KZ"/>
        </w:rPr>
        <w:t xml:space="preserve"> мекендік, мезгілдік ұғ</w:t>
      </w:r>
      <w:r>
        <w:rPr>
          <w:rFonts w:ascii="Times New Roman" w:hAnsi="Times New Roman" w:cs="Times New Roman"/>
          <w:sz w:val="28"/>
          <w:szCs w:val="28"/>
          <w:lang w:val="kk-KZ"/>
        </w:rPr>
        <w:t>ымды білдіретін сөздер жатады. Дей</w:t>
      </w:r>
      <w:r w:rsidRPr="00BA4F48">
        <w:rPr>
          <w:rFonts w:ascii="Times New Roman" w:hAnsi="Times New Roman" w:cs="Times New Roman"/>
          <w:sz w:val="28"/>
          <w:szCs w:val="28"/>
          <w:lang w:val="kk-KZ"/>
        </w:rPr>
        <w:t>ксистер мәтіннің</w:t>
      </w:r>
      <w:r>
        <w:rPr>
          <w:rFonts w:ascii="Times New Roman" w:hAnsi="Times New Roman" w:cs="Times New Roman"/>
          <w:sz w:val="28"/>
          <w:szCs w:val="28"/>
          <w:lang w:val="kk-KZ"/>
        </w:rPr>
        <w:t xml:space="preserve"> алдыңғы бөлігінде қамты</w:t>
      </w:r>
      <w:r w:rsidRPr="00BA4F48">
        <w:rPr>
          <w:rFonts w:ascii="Times New Roman" w:hAnsi="Times New Roman" w:cs="Times New Roman"/>
          <w:sz w:val="28"/>
          <w:szCs w:val="28"/>
          <w:lang w:val="kk-KZ"/>
        </w:rPr>
        <w:t>ған хабарға нұсқайды.</w:t>
      </w:r>
    </w:p>
    <w:p w:rsidR="006455E5" w:rsidRPr="00BA4F48" w:rsidRDefault="006455E5" w:rsidP="006455E5">
      <w:pPr>
        <w:spacing w:after="0" w:line="240" w:lineRule="auto"/>
        <w:ind w:firstLine="708"/>
        <w:jc w:val="both"/>
        <w:rPr>
          <w:rFonts w:ascii="Times New Roman" w:eastAsia="Times New Roman" w:hAnsi="Times New Roman" w:cs="Times New Roman"/>
          <w:sz w:val="28"/>
          <w:szCs w:val="28"/>
          <w:lang w:val="kk-KZ" w:eastAsia="ru-RU"/>
        </w:rPr>
      </w:pPr>
      <w:r w:rsidRPr="00BA4F48">
        <w:rPr>
          <w:rFonts w:ascii="Times New Roman" w:eastAsia="Times New Roman" w:hAnsi="Times New Roman" w:cs="Times New Roman"/>
          <w:b/>
          <w:sz w:val="28"/>
          <w:szCs w:val="28"/>
          <w:lang w:val="kk-KZ" w:eastAsia="ru-RU"/>
        </w:rPr>
        <w:t>Дискурс</w:t>
      </w:r>
      <w:r w:rsidRPr="00E55D10">
        <w:rPr>
          <w:rFonts w:ascii="Times New Roman" w:eastAsia="Times New Roman" w:hAnsi="Times New Roman" w:cs="Times New Roman"/>
          <w:sz w:val="28"/>
          <w:szCs w:val="28"/>
          <w:lang w:val="kk-KZ" w:eastAsia="ru-RU"/>
        </w:rPr>
        <w:t xml:space="preserve"> – </w:t>
      </w:r>
      <w:r w:rsidRPr="00BA4F48">
        <w:rPr>
          <w:rFonts w:ascii="Times New Roman" w:eastAsia="Times New Roman" w:hAnsi="Times New Roman" w:cs="Times New Roman"/>
          <w:sz w:val="28"/>
          <w:szCs w:val="28"/>
          <w:lang w:val="kk-KZ" w:eastAsia="ru-RU"/>
        </w:rPr>
        <w:t>экстралингвистикалық-прагматикалық,</w:t>
      </w:r>
      <w:r w:rsidRPr="00BA4F48">
        <w:rPr>
          <w:rFonts w:ascii="Times New Roman" w:eastAsia="Times New Roman" w:hAnsi="Times New Roman" w:cs="Times New Roman"/>
          <w:b/>
          <w:sz w:val="28"/>
          <w:szCs w:val="28"/>
          <w:lang w:val="kk-KZ" w:eastAsia="ru-RU"/>
        </w:rPr>
        <w:t xml:space="preserve"> </w:t>
      </w:r>
      <w:r w:rsidRPr="00BA4F48">
        <w:rPr>
          <w:rFonts w:ascii="Times New Roman" w:eastAsia="Times New Roman" w:hAnsi="Times New Roman" w:cs="Times New Roman"/>
          <w:sz w:val="28"/>
          <w:szCs w:val="28"/>
          <w:lang w:val="kk-KZ" w:eastAsia="ru-RU"/>
        </w:rPr>
        <w:t>әлеуметтік-мәдени,</w:t>
      </w:r>
      <w:r w:rsidRPr="00BA4F48">
        <w:rPr>
          <w:rFonts w:ascii="Times New Roman" w:eastAsia="Times New Roman" w:hAnsi="Times New Roman" w:cs="Times New Roman"/>
          <w:b/>
          <w:sz w:val="28"/>
          <w:szCs w:val="28"/>
          <w:lang w:val="kk-KZ" w:eastAsia="ru-RU"/>
        </w:rPr>
        <w:t xml:space="preserve"> </w:t>
      </w:r>
      <w:r w:rsidRPr="00BA4F48">
        <w:rPr>
          <w:rFonts w:ascii="Times New Roman" w:eastAsia="Times New Roman" w:hAnsi="Times New Roman" w:cs="Times New Roman"/>
          <w:sz w:val="28"/>
          <w:szCs w:val="28"/>
          <w:lang w:val="kk-KZ" w:eastAsia="ru-RU"/>
        </w:rPr>
        <w:t>психологиялық және басқа да факторлардың жиынтығын көрсететін байланысқан мәтін; оқиғалық аспектіде алынған мәтін; мақсатталған әлеуметтік әрекет ретінде, адамдар мен олардың сана механизмінің (когнитивті</w:t>
      </w:r>
      <w:bookmarkStart w:id="1" w:name="page2"/>
      <w:bookmarkEnd w:id="1"/>
      <w:r w:rsidRPr="00BA4F48">
        <w:rPr>
          <w:rFonts w:ascii="Times New Roman" w:eastAsia="Times New Roman" w:hAnsi="Times New Roman" w:cs="Times New Roman"/>
          <w:sz w:val="28"/>
          <w:szCs w:val="28"/>
          <w:lang w:val="kk-KZ" w:eastAsia="ru-RU"/>
        </w:rPr>
        <w:t>к үдерістердің) арақатынасына қатысатын компонент ретінде қарастырылатын сөз. Дискурс – «жанды сөз» («речь погруженная в жизнь»).</w:t>
      </w:r>
    </w:p>
    <w:p w:rsidR="006455E5" w:rsidRDefault="006455E5" w:rsidP="006455E5">
      <w:pPr>
        <w:spacing w:after="0" w:line="240" w:lineRule="auto"/>
        <w:ind w:firstLine="708"/>
        <w:jc w:val="both"/>
        <w:rPr>
          <w:rFonts w:ascii="Times New Roman" w:hAnsi="Times New Roman" w:cs="Times New Roman"/>
          <w:sz w:val="28"/>
          <w:szCs w:val="28"/>
          <w:lang w:val="kk-KZ"/>
        </w:rPr>
      </w:pPr>
      <w:r w:rsidRPr="00BA4F48">
        <w:rPr>
          <w:rFonts w:ascii="Times New Roman" w:hAnsi="Times New Roman" w:cs="Times New Roman"/>
          <w:b/>
          <w:sz w:val="28"/>
          <w:szCs w:val="28"/>
          <w:lang w:val="kk-KZ"/>
        </w:rPr>
        <w:t>Диалог</w:t>
      </w:r>
      <w:r w:rsidRPr="00BA4F48">
        <w:rPr>
          <w:rFonts w:ascii="Times New Roman" w:hAnsi="Times New Roman" w:cs="Times New Roman"/>
          <w:sz w:val="28"/>
          <w:szCs w:val="28"/>
          <w:lang w:val="kk-KZ"/>
        </w:rPr>
        <w:t xml:space="preserve"> </w:t>
      </w:r>
      <w:r w:rsidR="001A373F" w:rsidRPr="001A373F">
        <w:rPr>
          <w:rFonts w:ascii="Times New Roman" w:hAnsi="Times New Roman" w:cs="Times New Roman"/>
          <w:sz w:val="28"/>
          <w:szCs w:val="28"/>
          <w:lang w:val="kk-KZ"/>
        </w:rPr>
        <w:t>–</w:t>
      </w:r>
      <w:r w:rsidR="001A373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екі адамның тіл катысуы. </w:t>
      </w:r>
      <w:r w:rsidRPr="00BA4F48">
        <w:rPr>
          <w:rFonts w:ascii="Times New Roman" w:hAnsi="Times New Roman" w:cs="Times New Roman"/>
          <w:sz w:val="28"/>
          <w:szCs w:val="28"/>
          <w:lang w:val="kk-KZ"/>
        </w:rPr>
        <w:t xml:space="preserve">Диалогке қатынасушы адамдардың сұрақ-жауап немесе, керісінше, жауап-сұрақ </w:t>
      </w:r>
      <w:r>
        <w:rPr>
          <w:rFonts w:ascii="Times New Roman" w:hAnsi="Times New Roman" w:cs="Times New Roman"/>
          <w:sz w:val="28"/>
          <w:szCs w:val="28"/>
          <w:lang w:val="kk-KZ"/>
        </w:rPr>
        <w:t>түріндегі тілдесуі</w:t>
      </w:r>
      <w:r w:rsidRPr="00BA4F48">
        <w:rPr>
          <w:rFonts w:ascii="Times New Roman" w:hAnsi="Times New Roman" w:cs="Times New Roman"/>
          <w:sz w:val="28"/>
          <w:szCs w:val="28"/>
          <w:lang w:val="kk-KZ"/>
        </w:rPr>
        <w:t>. Диалог ауы</w:t>
      </w:r>
      <w:r>
        <w:rPr>
          <w:rFonts w:ascii="Times New Roman" w:hAnsi="Times New Roman" w:cs="Times New Roman"/>
          <w:sz w:val="28"/>
          <w:szCs w:val="28"/>
          <w:lang w:val="kk-KZ"/>
        </w:rPr>
        <w:t>зекі сөйлеу тілінде де, көркем әдебиет шығармаларында</w:t>
      </w:r>
      <w:r w:rsidRPr="00BA4F48">
        <w:rPr>
          <w:rFonts w:ascii="Times New Roman" w:hAnsi="Times New Roman" w:cs="Times New Roman"/>
          <w:sz w:val="28"/>
          <w:szCs w:val="28"/>
          <w:lang w:val="kk-KZ"/>
        </w:rPr>
        <w:t xml:space="preserve"> да көп кездеседі.</w:t>
      </w:r>
    </w:p>
    <w:p w:rsidR="006455E5" w:rsidRDefault="006455E5" w:rsidP="006455E5">
      <w:pPr>
        <w:spacing w:after="0" w:line="240" w:lineRule="auto"/>
        <w:ind w:firstLine="708"/>
        <w:jc w:val="both"/>
        <w:rPr>
          <w:rFonts w:ascii="Times New Roman" w:hAnsi="Times New Roman" w:cs="Times New Roman"/>
          <w:sz w:val="28"/>
          <w:szCs w:val="28"/>
          <w:lang w:val="kk-KZ"/>
        </w:rPr>
      </w:pPr>
      <w:r w:rsidRPr="00BA4F48">
        <w:rPr>
          <w:rFonts w:ascii="Times New Roman" w:hAnsi="Times New Roman" w:cs="Times New Roman"/>
          <w:b/>
          <w:sz w:val="28"/>
          <w:szCs w:val="28"/>
          <w:lang w:val="kk-KZ"/>
        </w:rPr>
        <w:t>Иллокутивті акт</w:t>
      </w:r>
      <w:r w:rsidRPr="00BA4F48">
        <w:rPr>
          <w:rFonts w:ascii="Times New Roman" w:hAnsi="Times New Roman" w:cs="Times New Roman"/>
          <w:sz w:val="28"/>
          <w:szCs w:val="28"/>
          <w:lang w:val="kk-KZ"/>
        </w:rPr>
        <w:t xml:space="preserve"> </w:t>
      </w:r>
      <w:r w:rsidR="00FA0758" w:rsidRPr="001A373F">
        <w:rPr>
          <w:rFonts w:ascii="Times New Roman" w:hAnsi="Times New Roman" w:cs="Times New Roman"/>
          <w:sz w:val="28"/>
          <w:szCs w:val="28"/>
          <w:lang w:val="kk-KZ"/>
        </w:rPr>
        <w:t>–</w:t>
      </w:r>
      <w:r w:rsidR="00FA0758">
        <w:rPr>
          <w:rFonts w:ascii="Times New Roman" w:hAnsi="Times New Roman" w:cs="Times New Roman"/>
          <w:sz w:val="28"/>
          <w:szCs w:val="28"/>
          <w:lang w:val="kk-KZ"/>
        </w:rPr>
        <w:t xml:space="preserve"> </w:t>
      </w:r>
      <w:r w:rsidRPr="00BA4F48">
        <w:rPr>
          <w:rFonts w:ascii="Times New Roman" w:hAnsi="Times New Roman" w:cs="Times New Roman"/>
          <w:sz w:val="28"/>
          <w:szCs w:val="28"/>
          <w:lang w:val="kk-KZ"/>
        </w:rPr>
        <w:t>сөйлеу актісінің мақсаты мен оны жүзеге асыру жағдайларына қатысы.</w:t>
      </w:r>
    </w:p>
    <w:p w:rsidR="008B7DA7" w:rsidRPr="00BA4F48" w:rsidRDefault="008B7DA7" w:rsidP="008B7DA7">
      <w:pPr>
        <w:spacing w:after="0" w:line="240" w:lineRule="auto"/>
        <w:ind w:firstLine="708"/>
        <w:jc w:val="both"/>
        <w:rPr>
          <w:rFonts w:ascii="Times New Roman" w:hAnsi="Times New Roman" w:cs="Times New Roman"/>
          <w:sz w:val="28"/>
          <w:szCs w:val="28"/>
          <w:lang w:val="kk-KZ"/>
        </w:rPr>
      </w:pPr>
      <w:r w:rsidRPr="00BA4F48">
        <w:rPr>
          <w:rFonts w:ascii="Times New Roman" w:hAnsi="Times New Roman" w:cs="Times New Roman"/>
          <w:b/>
          <w:sz w:val="28"/>
          <w:szCs w:val="28"/>
          <w:lang w:val="kk-KZ"/>
        </w:rPr>
        <w:t>Имплицитті</w:t>
      </w:r>
      <w:r w:rsidR="00171008" w:rsidRPr="00FA0758">
        <w:rPr>
          <w:rFonts w:ascii="Times New Roman" w:hAnsi="Times New Roman" w:cs="Times New Roman"/>
          <w:sz w:val="28"/>
          <w:szCs w:val="28"/>
          <w:lang w:val="kk-KZ"/>
        </w:rPr>
        <w:t xml:space="preserve"> </w:t>
      </w:r>
      <w:r w:rsidR="00FA0758" w:rsidRPr="001A373F">
        <w:rPr>
          <w:rFonts w:ascii="Times New Roman" w:hAnsi="Times New Roman" w:cs="Times New Roman"/>
          <w:sz w:val="28"/>
          <w:szCs w:val="28"/>
          <w:lang w:val="kk-KZ"/>
        </w:rPr>
        <w:t>–</w:t>
      </w:r>
      <w:r w:rsidR="00171008">
        <w:rPr>
          <w:rFonts w:ascii="Times New Roman" w:hAnsi="Times New Roman" w:cs="Times New Roman"/>
          <w:sz w:val="28"/>
          <w:szCs w:val="28"/>
          <w:lang w:val="kk-KZ"/>
        </w:rPr>
        <w:t xml:space="preserve"> </w:t>
      </w:r>
      <w:r w:rsidRPr="00BA4F48">
        <w:rPr>
          <w:rFonts w:ascii="Times New Roman" w:hAnsi="Times New Roman" w:cs="Times New Roman"/>
          <w:sz w:val="28"/>
          <w:szCs w:val="28"/>
          <w:lang w:val="kk-KZ"/>
        </w:rPr>
        <w:t>мазмұнның кейбір бөліктерінің форма</w:t>
      </w:r>
      <w:r>
        <w:rPr>
          <w:rFonts w:ascii="Times New Roman" w:hAnsi="Times New Roman" w:cs="Times New Roman"/>
          <w:sz w:val="28"/>
          <w:szCs w:val="28"/>
          <w:lang w:val="kk-KZ"/>
        </w:rPr>
        <w:t>лды тілдік кұралдарсыз берілуі.</w:t>
      </w:r>
    </w:p>
    <w:p w:rsidR="006455E5" w:rsidRDefault="00B45795" w:rsidP="006455E5">
      <w:pPr>
        <w:spacing w:after="0" w:line="240" w:lineRule="auto"/>
        <w:ind w:firstLine="708"/>
        <w:jc w:val="both"/>
        <w:rPr>
          <w:rFonts w:ascii="Times New Roman" w:hAnsi="Times New Roman" w:cs="Times New Roman"/>
          <w:sz w:val="28"/>
          <w:szCs w:val="28"/>
          <w:lang w:val="kk-KZ"/>
        </w:rPr>
      </w:pPr>
      <w:r>
        <w:rPr>
          <w:rFonts w:ascii="Times New Roman" w:eastAsia="Times New Roman" w:hAnsi="Times New Roman" w:cs="Times New Roman"/>
          <w:b/>
          <w:sz w:val="28"/>
          <w:szCs w:val="28"/>
          <w:lang w:val="kk-KZ" w:eastAsia="ru-RU"/>
        </w:rPr>
        <w:t>Интенция</w:t>
      </w:r>
      <w:r w:rsidR="006455E5">
        <w:rPr>
          <w:rFonts w:ascii="Times New Roman" w:hAnsi="Times New Roman" w:cs="Times New Roman"/>
          <w:sz w:val="28"/>
          <w:szCs w:val="28"/>
          <w:lang w:val="kk-KZ"/>
        </w:rPr>
        <w:t xml:space="preserve"> </w:t>
      </w:r>
      <w:r w:rsidR="006455E5" w:rsidRPr="00BA4F48">
        <w:rPr>
          <w:rFonts w:ascii="Times New Roman" w:hAnsi="Times New Roman" w:cs="Times New Roman"/>
          <w:sz w:val="28"/>
          <w:szCs w:val="28"/>
          <w:lang w:val="kk-KZ"/>
        </w:rPr>
        <w:t>– сөйлеушінің қандай</w:t>
      </w:r>
      <w:r w:rsidR="006455E5">
        <w:rPr>
          <w:rFonts w:ascii="Times New Roman" w:hAnsi="Times New Roman" w:cs="Times New Roman"/>
          <w:sz w:val="28"/>
          <w:szCs w:val="28"/>
          <w:lang w:val="kk-KZ"/>
        </w:rPr>
        <w:t xml:space="preserve"> да бір коммуникативтік-маңызды мағынаны </w:t>
      </w:r>
      <w:r w:rsidR="006455E5" w:rsidRPr="00BA4F48">
        <w:rPr>
          <w:rFonts w:ascii="Times New Roman" w:hAnsi="Times New Roman" w:cs="Times New Roman"/>
          <w:sz w:val="28"/>
          <w:szCs w:val="28"/>
          <w:lang w:val="kk-KZ"/>
        </w:rPr>
        <w:t>білдірудегі бейімділігі, қаже</w:t>
      </w:r>
      <w:r w:rsidR="006455E5">
        <w:rPr>
          <w:rFonts w:ascii="Times New Roman" w:hAnsi="Times New Roman" w:cs="Times New Roman"/>
          <w:sz w:val="28"/>
          <w:szCs w:val="28"/>
          <w:lang w:val="kk-KZ"/>
        </w:rPr>
        <w:t xml:space="preserve">ттілігі, мақсаты: сананы қандай </w:t>
      </w:r>
      <w:r w:rsidR="006455E5" w:rsidRPr="00BA4F48">
        <w:rPr>
          <w:rFonts w:ascii="Times New Roman" w:hAnsi="Times New Roman" w:cs="Times New Roman"/>
          <w:sz w:val="28"/>
          <w:szCs w:val="28"/>
          <w:lang w:val="kk-KZ"/>
        </w:rPr>
        <w:t>да</w:t>
      </w:r>
      <w:r w:rsidR="006455E5">
        <w:rPr>
          <w:rFonts w:ascii="Times New Roman" w:hAnsi="Times New Roman" w:cs="Times New Roman"/>
          <w:sz w:val="28"/>
          <w:szCs w:val="28"/>
          <w:lang w:val="kk-KZ"/>
        </w:rPr>
        <w:t xml:space="preserve"> бір </w:t>
      </w:r>
      <w:r w:rsidR="006455E5" w:rsidRPr="00BA4F48">
        <w:rPr>
          <w:rFonts w:ascii="Times New Roman" w:hAnsi="Times New Roman" w:cs="Times New Roman"/>
          <w:sz w:val="28"/>
          <w:szCs w:val="28"/>
          <w:lang w:val="kk-KZ"/>
        </w:rPr>
        <w:lastRenderedPageBreak/>
        <w:t>құбылысқ</w:t>
      </w:r>
      <w:r w:rsidR="006455E5">
        <w:rPr>
          <w:rFonts w:ascii="Times New Roman" w:hAnsi="Times New Roman" w:cs="Times New Roman"/>
          <w:sz w:val="28"/>
          <w:szCs w:val="28"/>
          <w:lang w:val="kk-KZ"/>
        </w:rPr>
        <w:t xml:space="preserve">а, затқа бағыттау (қар.: Сөйлеу актісі, Сөйлеу </w:t>
      </w:r>
      <w:r w:rsidR="006455E5" w:rsidRPr="00BA4F48">
        <w:rPr>
          <w:rFonts w:ascii="Times New Roman" w:hAnsi="Times New Roman" w:cs="Times New Roman"/>
          <w:sz w:val="28"/>
          <w:szCs w:val="28"/>
          <w:lang w:val="kk-KZ"/>
        </w:rPr>
        <w:t>актісінің</w:t>
      </w:r>
      <w:r w:rsidR="006455E5">
        <w:rPr>
          <w:rFonts w:ascii="Times New Roman" w:hAnsi="Times New Roman" w:cs="Times New Roman"/>
          <w:sz w:val="28"/>
          <w:szCs w:val="28"/>
          <w:lang w:val="kk-KZ"/>
        </w:rPr>
        <w:t xml:space="preserve"> </w:t>
      </w:r>
      <w:r w:rsidR="006455E5" w:rsidRPr="00BA4F48">
        <w:rPr>
          <w:rFonts w:ascii="Times New Roman" w:hAnsi="Times New Roman" w:cs="Times New Roman"/>
          <w:sz w:val="28"/>
          <w:szCs w:val="28"/>
          <w:lang w:val="kk-KZ"/>
        </w:rPr>
        <w:t>теориясы. Сөйлеу қызметі)</w:t>
      </w:r>
    </w:p>
    <w:p w:rsidR="006455E5" w:rsidRDefault="006455E5" w:rsidP="006455E5">
      <w:pPr>
        <w:spacing w:after="0" w:line="240" w:lineRule="auto"/>
        <w:jc w:val="both"/>
        <w:rPr>
          <w:rFonts w:ascii="Times New Roman" w:hAnsi="Times New Roman" w:cs="Times New Roman"/>
          <w:sz w:val="28"/>
          <w:szCs w:val="28"/>
          <w:lang w:val="kk-KZ"/>
        </w:rPr>
      </w:pPr>
      <w:r w:rsidRPr="00BA4F48">
        <w:rPr>
          <w:rFonts w:ascii="Times New Roman" w:hAnsi="Times New Roman" w:cs="Times New Roman"/>
          <w:sz w:val="28"/>
          <w:szCs w:val="28"/>
          <w:lang w:val="kk-KZ"/>
        </w:rPr>
        <w:sym w:font="Symbol" w:char="F05B"/>
      </w:r>
      <w:r w:rsidR="00171008">
        <w:rPr>
          <w:rFonts w:ascii="Times New Roman" w:hAnsi="Times New Roman" w:cs="Times New Roman"/>
          <w:sz w:val="28"/>
          <w:szCs w:val="28"/>
          <w:lang w:val="kk-KZ"/>
        </w:rPr>
        <w:t>1</w:t>
      </w:r>
      <w:r w:rsidR="00FC678F">
        <w:rPr>
          <w:rFonts w:ascii="Times New Roman" w:hAnsi="Times New Roman" w:cs="Times New Roman"/>
          <w:sz w:val="28"/>
          <w:szCs w:val="28"/>
          <w:lang w:val="kk-KZ"/>
        </w:rPr>
        <w:t>,</w:t>
      </w:r>
      <w:r w:rsidR="001925BE">
        <w:rPr>
          <w:rFonts w:ascii="Times New Roman" w:hAnsi="Times New Roman" w:cs="Times New Roman"/>
          <w:sz w:val="28"/>
          <w:szCs w:val="28"/>
          <w:lang w:val="kk-KZ"/>
        </w:rPr>
        <w:t xml:space="preserve"> </w:t>
      </w:r>
      <w:r>
        <w:rPr>
          <w:rFonts w:ascii="Times New Roman" w:hAnsi="Times New Roman" w:cs="Times New Roman"/>
          <w:sz w:val="28"/>
          <w:szCs w:val="28"/>
          <w:lang w:val="kk-KZ"/>
        </w:rPr>
        <w:t>64</w:t>
      </w:r>
      <w:r w:rsidR="001925BE">
        <w:rPr>
          <w:rFonts w:ascii="Times New Roman" w:hAnsi="Times New Roman" w:cs="Times New Roman"/>
          <w:sz w:val="28"/>
          <w:szCs w:val="28"/>
          <w:lang w:val="kk-KZ"/>
        </w:rPr>
        <w:t xml:space="preserve"> б.</w:t>
      </w:r>
      <w:r w:rsidRPr="00BA4F48">
        <w:rPr>
          <w:rFonts w:ascii="Times New Roman" w:hAnsi="Times New Roman" w:cs="Times New Roman"/>
          <w:sz w:val="28"/>
          <w:szCs w:val="28"/>
          <w:lang w:val="kk-KZ"/>
        </w:rPr>
        <w:sym w:font="Symbol" w:char="F05D"/>
      </w:r>
      <w:r w:rsidR="00E16CAB">
        <w:rPr>
          <w:rFonts w:ascii="Times New Roman" w:hAnsi="Times New Roman" w:cs="Times New Roman"/>
          <w:sz w:val="28"/>
          <w:szCs w:val="28"/>
          <w:lang w:val="kk-KZ"/>
        </w:rPr>
        <w:t>.</w:t>
      </w:r>
    </w:p>
    <w:p w:rsidR="00171008" w:rsidRPr="00171008" w:rsidRDefault="006455E5" w:rsidP="00171008">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Интеракт</w:t>
      </w:r>
      <w:r w:rsidRPr="00FA0758">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
          <w:sz w:val="28"/>
          <w:szCs w:val="28"/>
          <w:lang w:val="kk-KZ" w:eastAsia="ru-RU"/>
        </w:rPr>
        <w:t xml:space="preserve"> </w:t>
      </w:r>
      <w:r w:rsidRPr="00D8121E">
        <w:rPr>
          <w:rFonts w:ascii="Times New Roman" w:eastAsia="Times New Roman" w:hAnsi="Times New Roman" w:cs="Times New Roman"/>
          <w:sz w:val="28"/>
          <w:szCs w:val="28"/>
          <w:lang w:val="kk-KZ" w:eastAsia="ru-RU"/>
        </w:rPr>
        <w:t xml:space="preserve">өзара байланыс </w:t>
      </w:r>
      <w:r w:rsidR="00171008" w:rsidRPr="00171008">
        <w:rPr>
          <w:rFonts w:ascii="Times New Roman" w:eastAsia="Times New Roman" w:hAnsi="Times New Roman" w:cs="Times New Roman"/>
          <w:sz w:val="28"/>
          <w:szCs w:val="28"/>
          <w:lang w:val="kk-KZ" w:eastAsia="ru-RU"/>
        </w:rPr>
        <w:sym w:font="Symbol" w:char="F05B"/>
      </w:r>
      <w:r w:rsidR="00171008">
        <w:rPr>
          <w:rFonts w:ascii="Times New Roman" w:eastAsia="Times New Roman" w:hAnsi="Times New Roman" w:cs="Times New Roman"/>
          <w:sz w:val="28"/>
          <w:szCs w:val="28"/>
          <w:lang w:val="kk-KZ" w:eastAsia="ru-RU"/>
        </w:rPr>
        <w:t>2</w:t>
      </w:r>
      <w:r w:rsidR="00171008" w:rsidRPr="00171008">
        <w:rPr>
          <w:rFonts w:ascii="Times New Roman" w:eastAsia="Times New Roman" w:hAnsi="Times New Roman" w:cs="Times New Roman"/>
          <w:sz w:val="28"/>
          <w:szCs w:val="28"/>
          <w:lang w:val="kk-KZ" w:eastAsia="ru-RU"/>
        </w:rPr>
        <w:t xml:space="preserve">, </w:t>
      </w:r>
      <w:r w:rsidR="00171008">
        <w:rPr>
          <w:rFonts w:ascii="Times New Roman" w:eastAsia="Times New Roman" w:hAnsi="Times New Roman" w:cs="Times New Roman"/>
          <w:sz w:val="28"/>
          <w:szCs w:val="28"/>
          <w:lang w:val="kk-KZ" w:eastAsia="ru-RU"/>
        </w:rPr>
        <w:t>15</w:t>
      </w:r>
      <w:r w:rsidR="00171008" w:rsidRPr="00171008">
        <w:rPr>
          <w:rFonts w:ascii="Times New Roman" w:eastAsia="Times New Roman" w:hAnsi="Times New Roman" w:cs="Times New Roman"/>
          <w:sz w:val="28"/>
          <w:szCs w:val="28"/>
          <w:lang w:val="kk-KZ" w:eastAsia="ru-RU"/>
        </w:rPr>
        <w:t xml:space="preserve"> б.</w:t>
      </w:r>
      <w:r w:rsidR="00171008" w:rsidRPr="00171008">
        <w:rPr>
          <w:rFonts w:ascii="Times New Roman" w:eastAsia="Times New Roman" w:hAnsi="Times New Roman" w:cs="Times New Roman"/>
          <w:sz w:val="28"/>
          <w:szCs w:val="28"/>
          <w:lang w:val="kk-KZ" w:eastAsia="ru-RU"/>
        </w:rPr>
        <w:sym w:font="Symbol" w:char="F05D"/>
      </w:r>
      <w:r w:rsidR="00E16CAB">
        <w:rPr>
          <w:rFonts w:ascii="Times New Roman" w:eastAsia="Times New Roman" w:hAnsi="Times New Roman" w:cs="Times New Roman"/>
          <w:sz w:val="28"/>
          <w:szCs w:val="28"/>
          <w:lang w:val="kk-KZ" w:eastAsia="ru-RU"/>
        </w:rPr>
        <w:t>.</w:t>
      </w:r>
    </w:p>
    <w:p w:rsidR="009C643D" w:rsidRPr="00B74B33" w:rsidRDefault="007C0212" w:rsidP="007C0212">
      <w:pPr>
        <w:spacing w:after="0" w:line="240" w:lineRule="auto"/>
        <w:ind w:firstLine="708"/>
        <w:jc w:val="both"/>
        <w:rPr>
          <w:rFonts w:ascii="Times New Roman" w:eastAsia="Times New Roman" w:hAnsi="Times New Roman" w:cs="Times New Roman"/>
          <w:sz w:val="28"/>
          <w:szCs w:val="28"/>
          <w:lang w:val="kk-KZ" w:eastAsia="ru-RU"/>
        </w:rPr>
      </w:pPr>
      <w:r w:rsidRPr="00AE2B87">
        <w:rPr>
          <w:rFonts w:ascii="Times New Roman" w:eastAsia="Times New Roman" w:hAnsi="Times New Roman" w:cs="Times New Roman"/>
          <w:b/>
          <w:sz w:val="28"/>
          <w:szCs w:val="28"/>
          <w:lang w:val="kk-KZ" w:eastAsia="ru-RU"/>
        </w:rPr>
        <w:t xml:space="preserve">Интермәтін </w:t>
      </w:r>
      <w:r w:rsidRPr="00AE2B87">
        <w:rPr>
          <w:rFonts w:ascii="Times New Roman" w:hAnsi="Times New Roman" w:cs="Times New Roman"/>
          <w:sz w:val="28"/>
          <w:szCs w:val="28"/>
          <w:lang w:val="kk-KZ"/>
        </w:rPr>
        <w:t xml:space="preserve"> – </w:t>
      </w:r>
      <w:r w:rsidRPr="00AE2B87">
        <w:rPr>
          <w:rFonts w:ascii="Times New Roman" w:hAnsi="Times New Roman" w:cs="Times New Roman"/>
          <w:color w:val="202122"/>
          <w:sz w:val="28"/>
          <w:szCs w:val="28"/>
          <w:shd w:val="clear" w:color="auto" w:fill="FFFFFF"/>
          <w:lang w:val="kk-KZ"/>
        </w:rPr>
        <w:t>бір мәтіннің өзге мәтінге кіруі, мәтіндердің кірігуі</w:t>
      </w:r>
      <w:r w:rsidR="00117416" w:rsidRPr="00171008">
        <w:rPr>
          <w:rFonts w:ascii="Times New Roman" w:eastAsia="Times New Roman" w:hAnsi="Times New Roman" w:cs="Times New Roman"/>
          <w:sz w:val="28"/>
          <w:szCs w:val="28"/>
          <w:lang w:val="kk-KZ" w:eastAsia="ru-RU"/>
        </w:rPr>
        <w:sym w:font="Symbol" w:char="F05B"/>
      </w:r>
      <w:r w:rsidR="00117416">
        <w:rPr>
          <w:rFonts w:ascii="Times New Roman" w:eastAsia="Times New Roman" w:hAnsi="Times New Roman" w:cs="Times New Roman"/>
          <w:sz w:val="28"/>
          <w:szCs w:val="28"/>
          <w:lang w:val="kk-KZ" w:eastAsia="ru-RU"/>
        </w:rPr>
        <w:t>2</w:t>
      </w:r>
      <w:r w:rsidR="00117416" w:rsidRPr="00171008">
        <w:rPr>
          <w:rFonts w:ascii="Times New Roman" w:eastAsia="Times New Roman" w:hAnsi="Times New Roman" w:cs="Times New Roman"/>
          <w:sz w:val="28"/>
          <w:szCs w:val="28"/>
          <w:lang w:val="kk-KZ" w:eastAsia="ru-RU"/>
        </w:rPr>
        <w:t xml:space="preserve">, </w:t>
      </w:r>
      <w:r w:rsidR="00117416">
        <w:rPr>
          <w:rFonts w:ascii="Times New Roman" w:eastAsia="Times New Roman" w:hAnsi="Times New Roman" w:cs="Times New Roman"/>
          <w:sz w:val="28"/>
          <w:szCs w:val="28"/>
          <w:lang w:val="kk-KZ" w:eastAsia="ru-RU"/>
        </w:rPr>
        <w:t>16</w:t>
      </w:r>
      <w:r w:rsidR="00117416" w:rsidRPr="00171008">
        <w:rPr>
          <w:rFonts w:ascii="Times New Roman" w:eastAsia="Times New Roman" w:hAnsi="Times New Roman" w:cs="Times New Roman"/>
          <w:sz w:val="28"/>
          <w:szCs w:val="28"/>
          <w:lang w:val="kk-KZ" w:eastAsia="ru-RU"/>
        </w:rPr>
        <w:t xml:space="preserve"> б.</w:t>
      </w:r>
      <w:r w:rsidR="00117416" w:rsidRPr="00171008">
        <w:rPr>
          <w:rFonts w:ascii="Times New Roman" w:eastAsia="Times New Roman" w:hAnsi="Times New Roman" w:cs="Times New Roman"/>
          <w:sz w:val="28"/>
          <w:szCs w:val="28"/>
          <w:lang w:val="kk-KZ" w:eastAsia="ru-RU"/>
        </w:rPr>
        <w:sym w:font="Symbol" w:char="F05D"/>
      </w:r>
      <w:r w:rsidR="00117416">
        <w:rPr>
          <w:rFonts w:ascii="Times New Roman" w:eastAsia="Times New Roman" w:hAnsi="Times New Roman" w:cs="Times New Roman"/>
          <w:sz w:val="28"/>
          <w:szCs w:val="28"/>
          <w:lang w:val="kk-KZ" w:eastAsia="ru-RU"/>
        </w:rPr>
        <w:t>.</w:t>
      </w:r>
    </w:p>
    <w:p w:rsidR="008B7DA7" w:rsidRPr="008B7DA7" w:rsidRDefault="008B7DA7" w:rsidP="008B7DA7">
      <w:pPr>
        <w:spacing w:after="0" w:line="240" w:lineRule="auto"/>
        <w:ind w:firstLine="708"/>
        <w:jc w:val="both"/>
        <w:rPr>
          <w:rFonts w:ascii="Times New Roman" w:hAnsi="Times New Roman" w:cs="Times New Roman"/>
          <w:sz w:val="28"/>
          <w:szCs w:val="28"/>
          <w:lang w:val="kk-KZ"/>
        </w:rPr>
      </w:pPr>
      <w:r w:rsidRPr="00BA4F48">
        <w:rPr>
          <w:rFonts w:ascii="Times New Roman" w:hAnsi="Times New Roman" w:cs="Times New Roman"/>
          <w:b/>
          <w:sz w:val="28"/>
          <w:szCs w:val="28"/>
          <w:lang w:val="kk-KZ"/>
        </w:rPr>
        <w:t>Контекст</w:t>
      </w:r>
      <w:r w:rsidRPr="00BA4F48">
        <w:rPr>
          <w:rFonts w:ascii="Times New Roman" w:hAnsi="Times New Roman" w:cs="Times New Roman"/>
          <w:sz w:val="28"/>
          <w:szCs w:val="28"/>
          <w:lang w:val="kk-KZ"/>
        </w:rPr>
        <w:t xml:space="preserve"> — </w:t>
      </w:r>
      <w:r>
        <w:rPr>
          <w:rFonts w:ascii="Times New Roman" w:hAnsi="Times New Roman" w:cs="Times New Roman"/>
          <w:sz w:val="28"/>
          <w:szCs w:val="28"/>
          <w:lang w:val="kk-KZ"/>
        </w:rPr>
        <w:t>мәнге ие болу арқылы тілдің барлық деңгейіне тән единицалардың мағ</w:t>
      </w:r>
      <w:r w:rsidRPr="00BA4F48">
        <w:rPr>
          <w:rFonts w:ascii="Times New Roman" w:hAnsi="Times New Roman" w:cs="Times New Roman"/>
          <w:sz w:val="28"/>
          <w:szCs w:val="28"/>
          <w:lang w:val="kk-KZ"/>
        </w:rPr>
        <w:t>ы</w:t>
      </w:r>
      <w:r>
        <w:rPr>
          <w:rFonts w:ascii="Times New Roman" w:hAnsi="Times New Roman" w:cs="Times New Roman"/>
          <w:sz w:val="28"/>
          <w:szCs w:val="28"/>
          <w:lang w:val="kk-KZ"/>
        </w:rPr>
        <w:t>на, мазмұны жүзеге асатын орта.</w:t>
      </w:r>
    </w:p>
    <w:p w:rsidR="008B7DA7" w:rsidRPr="00BA4F48" w:rsidRDefault="008B7DA7" w:rsidP="008B7DA7">
      <w:pPr>
        <w:spacing w:after="0" w:line="240" w:lineRule="auto"/>
        <w:ind w:firstLine="708"/>
        <w:jc w:val="both"/>
        <w:rPr>
          <w:rFonts w:ascii="Times New Roman" w:eastAsia="Times New Roman" w:hAnsi="Times New Roman" w:cs="Times New Roman"/>
          <w:sz w:val="28"/>
          <w:szCs w:val="28"/>
          <w:lang w:val="kk-KZ" w:eastAsia="ru-RU"/>
        </w:rPr>
      </w:pPr>
      <w:r w:rsidRPr="00BA4F48">
        <w:rPr>
          <w:rFonts w:ascii="Times New Roman" w:eastAsia="Times New Roman" w:hAnsi="Times New Roman" w:cs="Times New Roman"/>
          <w:b/>
          <w:sz w:val="28"/>
          <w:szCs w:val="28"/>
          <w:lang w:val="kk-KZ" w:eastAsia="ru-RU"/>
        </w:rPr>
        <w:t xml:space="preserve">Концепт </w:t>
      </w:r>
      <w:r w:rsidRPr="00BA4F48">
        <w:rPr>
          <w:rFonts w:ascii="Times New Roman" w:eastAsia="Times New Roman" w:hAnsi="Times New Roman" w:cs="Times New Roman"/>
          <w:sz w:val="28"/>
          <w:szCs w:val="28"/>
          <w:lang w:val="kk-KZ" w:eastAsia="ru-RU"/>
        </w:rPr>
        <w:t>–</w:t>
      </w:r>
      <w:r w:rsidRPr="00BA4F48">
        <w:rPr>
          <w:rFonts w:ascii="Times New Roman" w:eastAsia="Times New Roman" w:hAnsi="Times New Roman" w:cs="Times New Roman"/>
          <w:b/>
          <w:sz w:val="28"/>
          <w:szCs w:val="28"/>
          <w:lang w:val="kk-KZ" w:eastAsia="ru-RU"/>
        </w:rPr>
        <w:t xml:space="preserve"> </w:t>
      </w:r>
      <w:r w:rsidRPr="00BA4F48">
        <w:rPr>
          <w:rFonts w:ascii="Times New Roman" w:eastAsia="Times New Roman" w:hAnsi="Times New Roman" w:cs="Times New Roman"/>
          <w:sz w:val="28"/>
          <w:szCs w:val="28"/>
          <w:lang w:val="kk-KZ" w:eastAsia="ru-RU"/>
        </w:rPr>
        <w:t>адам тәжірибесіндегі идеалды түсініктің ең кішкене бірлігі.</w:t>
      </w:r>
      <w:r w:rsidRPr="00BA4F48">
        <w:rPr>
          <w:rFonts w:ascii="Times New Roman" w:eastAsia="Times New Roman" w:hAnsi="Times New Roman" w:cs="Times New Roman"/>
          <w:b/>
          <w:sz w:val="28"/>
          <w:szCs w:val="28"/>
          <w:lang w:val="kk-KZ" w:eastAsia="ru-RU"/>
        </w:rPr>
        <w:t xml:space="preserve"> </w:t>
      </w:r>
      <w:r w:rsidRPr="00BA4F48">
        <w:rPr>
          <w:rFonts w:ascii="Times New Roman" w:eastAsia="Times New Roman" w:hAnsi="Times New Roman" w:cs="Times New Roman"/>
          <w:sz w:val="28"/>
          <w:szCs w:val="28"/>
          <w:lang w:val="kk-KZ" w:eastAsia="ru-RU"/>
        </w:rPr>
        <w:t>Ол – білімді тарату, сақтау және өңдеудің негізгі бірлігі. Белгілі бір мәдени б</w:t>
      </w:r>
      <w:r>
        <w:rPr>
          <w:rFonts w:ascii="Times New Roman" w:eastAsia="Times New Roman" w:hAnsi="Times New Roman" w:cs="Times New Roman"/>
          <w:sz w:val="28"/>
          <w:szCs w:val="28"/>
          <w:lang w:val="kk-KZ" w:eastAsia="ru-RU"/>
        </w:rPr>
        <w:t>олмыстың негізгі ұясы.</w:t>
      </w:r>
    </w:p>
    <w:p w:rsidR="006455E5" w:rsidRPr="006455E5" w:rsidRDefault="008B7DA7" w:rsidP="008B7DA7">
      <w:pPr>
        <w:spacing w:after="0" w:line="240" w:lineRule="auto"/>
        <w:ind w:firstLine="708"/>
        <w:jc w:val="both"/>
        <w:rPr>
          <w:rFonts w:ascii="Times New Roman" w:hAnsi="Times New Roman" w:cs="Times New Roman"/>
          <w:sz w:val="28"/>
          <w:szCs w:val="28"/>
          <w:lang w:val="kk-KZ"/>
        </w:rPr>
      </w:pPr>
      <w:r w:rsidRPr="00BA4F48">
        <w:rPr>
          <w:rFonts w:ascii="Times New Roman" w:hAnsi="Times New Roman" w:cs="Times New Roman"/>
          <w:b/>
          <w:sz w:val="28"/>
          <w:szCs w:val="28"/>
          <w:lang w:val="kk-KZ"/>
        </w:rPr>
        <w:t>Көркем мәтін</w:t>
      </w:r>
      <w:r w:rsidRPr="00BA4F48">
        <w:rPr>
          <w:rFonts w:ascii="Times New Roman" w:hAnsi="Times New Roman" w:cs="Times New Roman"/>
          <w:sz w:val="28"/>
          <w:szCs w:val="28"/>
          <w:lang w:val="kk-KZ"/>
        </w:rPr>
        <w:t xml:space="preserve"> </w:t>
      </w:r>
      <w:r w:rsidR="001A373F" w:rsidRPr="001A373F">
        <w:rPr>
          <w:rFonts w:ascii="Times New Roman" w:hAnsi="Times New Roman" w:cs="Times New Roman"/>
          <w:sz w:val="28"/>
          <w:szCs w:val="28"/>
          <w:lang w:val="kk-KZ"/>
        </w:rPr>
        <w:t>–</w:t>
      </w:r>
      <w:r w:rsidR="001A373F">
        <w:rPr>
          <w:rFonts w:ascii="Times New Roman" w:hAnsi="Times New Roman" w:cs="Times New Roman"/>
          <w:sz w:val="28"/>
          <w:szCs w:val="28"/>
          <w:lang w:val="kk-KZ"/>
        </w:rPr>
        <w:t xml:space="preserve"> </w:t>
      </w:r>
      <w:r w:rsidRPr="00BA4F48">
        <w:rPr>
          <w:rFonts w:ascii="Times New Roman" w:hAnsi="Times New Roman" w:cs="Times New Roman"/>
          <w:sz w:val="28"/>
          <w:szCs w:val="28"/>
          <w:lang w:val="kk-KZ"/>
        </w:rPr>
        <w:t>сыртқы ортамен қар</w:t>
      </w:r>
      <w:r>
        <w:rPr>
          <w:rFonts w:ascii="Times New Roman" w:hAnsi="Times New Roman" w:cs="Times New Roman"/>
          <w:sz w:val="28"/>
          <w:szCs w:val="28"/>
          <w:lang w:val="kk-KZ"/>
        </w:rPr>
        <w:t>ым-қатынас жасаудың және</w:t>
      </w:r>
      <w:r w:rsidRPr="00BA4F48">
        <w:rPr>
          <w:rFonts w:ascii="Times New Roman" w:hAnsi="Times New Roman" w:cs="Times New Roman"/>
          <w:sz w:val="28"/>
          <w:szCs w:val="28"/>
          <w:lang w:val="kk-KZ"/>
        </w:rPr>
        <w:t xml:space="preserve"> оны танып білудің эстетикалық құралы. Оның өзге стильдегі мәтіндерд</w:t>
      </w:r>
      <w:r>
        <w:rPr>
          <w:rFonts w:ascii="Times New Roman" w:hAnsi="Times New Roman" w:cs="Times New Roman"/>
          <w:sz w:val="28"/>
          <w:szCs w:val="28"/>
          <w:lang w:val="kk-KZ"/>
        </w:rPr>
        <w:t xml:space="preserve">ен өзгешелігі </w:t>
      </w:r>
      <w:r w:rsidR="001A373F" w:rsidRPr="001A373F">
        <w:rPr>
          <w:rFonts w:ascii="Times New Roman" w:hAnsi="Times New Roman" w:cs="Times New Roman"/>
          <w:sz w:val="28"/>
          <w:szCs w:val="28"/>
          <w:lang w:val="kk-KZ"/>
        </w:rPr>
        <w:t>–</w:t>
      </w:r>
      <w:r w:rsidR="001A373F">
        <w:rPr>
          <w:rFonts w:ascii="Times New Roman" w:hAnsi="Times New Roman" w:cs="Times New Roman"/>
          <w:sz w:val="28"/>
          <w:szCs w:val="28"/>
          <w:lang w:val="kk-KZ"/>
        </w:rPr>
        <w:t xml:space="preserve"> </w:t>
      </w:r>
      <w:r w:rsidRPr="00BA4F48">
        <w:rPr>
          <w:rFonts w:ascii="Times New Roman" w:hAnsi="Times New Roman" w:cs="Times New Roman"/>
          <w:sz w:val="28"/>
          <w:szCs w:val="28"/>
          <w:lang w:val="kk-KZ"/>
        </w:rPr>
        <w:t>көркем тілдік кұр</w:t>
      </w:r>
      <w:r>
        <w:rPr>
          <w:rFonts w:ascii="Times New Roman" w:hAnsi="Times New Roman" w:cs="Times New Roman"/>
          <w:sz w:val="28"/>
          <w:szCs w:val="28"/>
          <w:lang w:val="kk-KZ"/>
        </w:rPr>
        <w:t>алдардың молынан қолданылу арқыл</w:t>
      </w:r>
      <w:r w:rsidRPr="00BA4F48">
        <w:rPr>
          <w:rFonts w:ascii="Times New Roman" w:hAnsi="Times New Roman" w:cs="Times New Roman"/>
          <w:sz w:val="28"/>
          <w:szCs w:val="28"/>
          <w:lang w:val="kk-KZ"/>
        </w:rPr>
        <w:t>ы жүзеге асуы.</w:t>
      </w:r>
    </w:p>
    <w:p w:rsidR="008B7DA7" w:rsidRPr="00BA4F48" w:rsidRDefault="008B7DA7" w:rsidP="008B7DA7">
      <w:pPr>
        <w:spacing w:after="0" w:line="240" w:lineRule="auto"/>
        <w:ind w:firstLine="708"/>
        <w:jc w:val="both"/>
        <w:rPr>
          <w:rFonts w:ascii="Times New Roman" w:eastAsia="Times New Roman" w:hAnsi="Times New Roman" w:cs="Times New Roman"/>
          <w:sz w:val="28"/>
          <w:szCs w:val="28"/>
          <w:lang w:val="kk-KZ" w:eastAsia="ru-RU"/>
        </w:rPr>
      </w:pPr>
      <w:r w:rsidRPr="00BA4F48">
        <w:rPr>
          <w:rFonts w:ascii="Times New Roman" w:eastAsia="Times New Roman" w:hAnsi="Times New Roman" w:cs="Times New Roman"/>
          <w:b/>
          <w:sz w:val="28"/>
          <w:szCs w:val="28"/>
          <w:lang w:val="kk-KZ" w:eastAsia="ru-RU"/>
        </w:rPr>
        <w:t>Манипуляция</w:t>
      </w:r>
      <w:r w:rsidRPr="00CB6195">
        <w:rPr>
          <w:rFonts w:ascii="Times New Roman" w:eastAsia="Times New Roman" w:hAnsi="Times New Roman" w:cs="Times New Roman"/>
          <w:sz w:val="28"/>
          <w:szCs w:val="28"/>
          <w:lang w:val="kk-KZ" w:eastAsia="ru-RU"/>
        </w:rPr>
        <w:t xml:space="preserve"> </w:t>
      </w:r>
      <w:r w:rsidR="00CB6195" w:rsidRPr="001A373F">
        <w:rPr>
          <w:rFonts w:ascii="Times New Roman" w:hAnsi="Times New Roman" w:cs="Times New Roman"/>
          <w:sz w:val="28"/>
          <w:szCs w:val="28"/>
          <w:lang w:val="kk-KZ"/>
        </w:rPr>
        <w:t>–</w:t>
      </w:r>
      <w:r w:rsidR="00CB6195">
        <w:rPr>
          <w:rFonts w:ascii="Times New Roman" w:hAnsi="Times New Roman" w:cs="Times New Roman"/>
          <w:sz w:val="28"/>
          <w:szCs w:val="28"/>
          <w:lang w:val="kk-KZ"/>
        </w:rPr>
        <w:t xml:space="preserve"> </w:t>
      </w:r>
      <w:r w:rsidRPr="00CB6195">
        <w:rPr>
          <w:rFonts w:ascii="Times New Roman" w:eastAsia="Times New Roman" w:hAnsi="Times New Roman" w:cs="Times New Roman"/>
          <w:sz w:val="28"/>
          <w:szCs w:val="28"/>
          <w:lang w:val="kk-KZ" w:eastAsia="ru-RU"/>
        </w:rPr>
        <w:t>а</w:t>
      </w:r>
      <w:r w:rsidRPr="00BA4F48">
        <w:rPr>
          <w:rFonts w:ascii="Times New Roman" w:eastAsia="Times New Roman" w:hAnsi="Times New Roman" w:cs="Times New Roman"/>
          <w:sz w:val="28"/>
          <w:szCs w:val="28"/>
          <w:lang w:val="kk-KZ" w:eastAsia="ru-RU"/>
        </w:rPr>
        <w:t>дамдарға,</w:t>
      </w:r>
      <w:r w:rsidRPr="00BA4F48">
        <w:rPr>
          <w:rFonts w:ascii="Times New Roman" w:eastAsia="Times New Roman" w:hAnsi="Times New Roman" w:cs="Times New Roman"/>
          <w:b/>
          <w:sz w:val="28"/>
          <w:szCs w:val="28"/>
          <w:lang w:val="kk-KZ" w:eastAsia="ru-RU"/>
        </w:rPr>
        <w:t xml:space="preserve"> </w:t>
      </w:r>
      <w:r w:rsidRPr="00BA4F48">
        <w:rPr>
          <w:rFonts w:ascii="Times New Roman" w:eastAsia="Times New Roman" w:hAnsi="Times New Roman" w:cs="Times New Roman"/>
          <w:sz w:val="28"/>
          <w:szCs w:val="28"/>
          <w:lang w:val="kk-KZ" w:eastAsia="ru-RU"/>
        </w:rPr>
        <w:t>олардың жүріс-тұрысын,</w:t>
      </w:r>
      <w:r w:rsidRPr="00BA4F48">
        <w:rPr>
          <w:rFonts w:ascii="Times New Roman" w:eastAsia="Times New Roman" w:hAnsi="Times New Roman" w:cs="Times New Roman"/>
          <w:b/>
          <w:sz w:val="28"/>
          <w:szCs w:val="28"/>
          <w:lang w:val="kk-KZ" w:eastAsia="ru-RU"/>
        </w:rPr>
        <w:t xml:space="preserve"> </w:t>
      </w:r>
      <w:r w:rsidRPr="00BA4F48">
        <w:rPr>
          <w:rFonts w:ascii="Times New Roman" w:eastAsia="Times New Roman" w:hAnsi="Times New Roman" w:cs="Times New Roman"/>
          <w:sz w:val="28"/>
          <w:szCs w:val="28"/>
          <w:lang w:val="kk-KZ" w:eastAsia="ru-RU"/>
        </w:rPr>
        <w:t>қимылын</w:t>
      </w:r>
      <w:r w:rsidRPr="00BA4F48">
        <w:rPr>
          <w:rFonts w:ascii="Times New Roman" w:eastAsia="Times New Roman" w:hAnsi="Times New Roman" w:cs="Times New Roman"/>
          <w:b/>
          <w:sz w:val="28"/>
          <w:szCs w:val="28"/>
          <w:lang w:val="kk-KZ" w:eastAsia="ru-RU"/>
        </w:rPr>
        <w:t xml:space="preserve"> </w:t>
      </w:r>
      <w:r w:rsidRPr="00BA4F48">
        <w:rPr>
          <w:rFonts w:ascii="Times New Roman" w:eastAsia="Times New Roman" w:hAnsi="Times New Roman" w:cs="Times New Roman"/>
          <w:sz w:val="28"/>
          <w:szCs w:val="28"/>
          <w:lang w:val="kk-KZ" w:eastAsia="ru-RU"/>
        </w:rPr>
        <w:t>бағдарлау арқылы рухани тұрғыдан ықпал етудің басымдық көрсету амалы. Бұл ықпал адамның психикалы</w:t>
      </w:r>
      <w:r>
        <w:rPr>
          <w:rFonts w:ascii="Times New Roman" w:eastAsia="Times New Roman" w:hAnsi="Times New Roman" w:cs="Times New Roman"/>
          <w:sz w:val="28"/>
          <w:szCs w:val="28"/>
          <w:lang w:val="kk-KZ" w:eastAsia="ru-RU"/>
        </w:rPr>
        <w:t>қ құрылымына бағытталып,</w:t>
      </w:r>
      <w:r w:rsidRPr="00BA4F48">
        <w:rPr>
          <w:rFonts w:ascii="Times New Roman" w:eastAsia="Times New Roman" w:hAnsi="Times New Roman" w:cs="Times New Roman"/>
          <w:sz w:val="28"/>
          <w:szCs w:val="28"/>
          <w:lang w:val="kk-KZ" w:eastAsia="ru-RU"/>
        </w:rPr>
        <w:t xml:space="preserve"> жасырын т</w:t>
      </w:r>
      <w:r>
        <w:rPr>
          <w:rFonts w:ascii="Times New Roman" w:eastAsia="Times New Roman" w:hAnsi="Times New Roman" w:cs="Times New Roman"/>
          <w:sz w:val="28"/>
          <w:szCs w:val="28"/>
          <w:lang w:val="kk-KZ" w:eastAsia="ru-RU"/>
        </w:rPr>
        <w:t>үрде іске асырылады.</w:t>
      </w:r>
    </w:p>
    <w:p w:rsidR="008B7DA7" w:rsidRPr="00BA4F48" w:rsidRDefault="008B7DA7" w:rsidP="008B7DA7">
      <w:pPr>
        <w:spacing w:after="0" w:line="240" w:lineRule="auto"/>
        <w:ind w:firstLine="708"/>
        <w:jc w:val="both"/>
        <w:rPr>
          <w:rFonts w:ascii="Times New Roman" w:hAnsi="Times New Roman" w:cs="Times New Roman"/>
          <w:sz w:val="28"/>
          <w:szCs w:val="28"/>
          <w:lang w:val="kk-KZ"/>
        </w:rPr>
      </w:pPr>
      <w:r w:rsidRPr="00BA4F48">
        <w:rPr>
          <w:rFonts w:ascii="Times New Roman" w:hAnsi="Times New Roman" w:cs="Times New Roman"/>
          <w:b/>
          <w:sz w:val="28"/>
          <w:szCs w:val="28"/>
          <w:lang w:val="kk-KZ"/>
        </w:rPr>
        <w:t>Мәтін</w:t>
      </w:r>
      <w:r>
        <w:rPr>
          <w:rFonts w:ascii="Times New Roman" w:hAnsi="Times New Roman" w:cs="Times New Roman"/>
          <w:sz w:val="28"/>
          <w:szCs w:val="28"/>
          <w:lang w:val="kk-KZ"/>
        </w:rPr>
        <w:t xml:space="preserve"> </w:t>
      </w:r>
      <w:r w:rsidR="001A373F" w:rsidRPr="001A373F">
        <w:rPr>
          <w:rFonts w:ascii="Times New Roman" w:hAnsi="Times New Roman" w:cs="Times New Roman"/>
          <w:sz w:val="28"/>
          <w:szCs w:val="28"/>
          <w:lang w:val="kk-KZ"/>
        </w:rPr>
        <w:t>–</w:t>
      </w:r>
      <w:r w:rsidR="001A373F">
        <w:rPr>
          <w:rFonts w:ascii="Times New Roman" w:hAnsi="Times New Roman" w:cs="Times New Roman"/>
          <w:sz w:val="28"/>
          <w:szCs w:val="28"/>
          <w:lang w:val="kk-KZ"/>
        </w:rPr>
        <w:t xml:space="preserve"> </w:t>
      </w:r>
      <w:r>
        <w:rPr>
          <w:rFonts w:ascii="Times New Roman" w:hAnsi="Times New Roman" w:cs="Times New Roman"/>
          <w:sz w:val="28"/>
          <w:szCs w:val="28"/>
          <w:lang w:val="kk-KZ"/>
        </w:rPr>
        <w:t>жазбаша және</w:t>
      </w:r>
      <w:r w:rsidRPr="00BA4F48">
        <w:rPr>
          <w:rFonts w:ascii="Times New Roman" w:hAnsi="Times New Roman" w:cs="Times New Roman"/>
          <w:sz w:val="28"/>
          <w:szCs w:val="28"/>
          <w:lang w:val="kk-KZ"/>
        </w:rPr>
        <w:t xml:space="preserve"> ауызша формада</w:t>
      </w:r>
      <w:r>
        <w:rPr>
          <w:rFonts w:ascii="Times New Roman" w:hAnsi="Times New Roman" w:cs="Times New Roman"/>
          <w:sz w:val="28"/>
          <w:szCs w:val="28"/>
          <w:lang w:val="kk-KZ"/>
        </w:rPr>
        <w:t xml:space="preserve"> қолданыс табатын монологтік немесе диалогтік сөйлеу түрі.</w:t>
      </w:r>
    </w:p>
    <w:p w:rsidR="008B7DA7" w:rsidRDefault="008B7DA7" w:rsidP="008B7DA7">
      <w:pPr>
        <w:spacing w:after="0" w:line="240" w:lineRule="auto"/>
        <w:ind w:firstLine="708"/>
        <w:jc w:val="both"/>
        <w:rPr>
          <w:rFonts w:ascii="Times New Roman" w:hAnsi="Times New Roman" w:cs="Times New Roman"/>
          <w:sz w:val="28"/>
          <w:szCs w:val="28"/>
          <w:lang w:val="kk-KZ"/>
        </w:rPr>
      </w:pPr>
      <w:r w:rsidRPr="00BA4F48">
        <w:rPr>
          <w:rFonts w:ascii="Times New Roman" w:hAnsi="Times New Roman" w:cs="Times New Roman"/>
          <w:b/>
          <w:sz w:val="28"/>
          <w:szCs w:val="28"/>
          <w:lang w:val="kk-KZ"/>
        </w:rPr>
        <w:t>Монолог</w:t>
      </w:r>
      <w:r w:rsidR="00B45795">
        <w:rPr>
          <w:rFonts w:ascii="Times New Roman" w:hAnsi="Times New Roman" w:cs="Times New Roman"/>
          <w:sz w:val="28"/>
          <w:szCs w:val="28"/>
          <w:lang w:val="kk-KZ"/>
        </w:rPr>
        <w:t xml:space="preserve"> </w:t>
      </w:r>
      <w:r w:rsidR="00B45795" w:rsidRPr="00B45795">
        <w:rPr>
          <w:rFonts w:ascii="Times New Roman" w:hAnsi="Times New Roman" w:cs="Times New Roman"/>
          <w:sz w:val="28"/>
          <w:szCs w:val="28"/>
          <w:lang w:val="kk-KZ"/>
        </w:rPr>
        <w:t xml:space="preserve">– </w:t>
      </w:r>
      <w:r w:rsidRPr="00BA4F48">
        <w:rPr>
          <w:rFonts w:ascii="Times New Roman" w:hAnsi="Times New Roman" w:cs="Times New Roman"/>
          <w:sz w:val="28"/>
          <w:szCs w:val="28"/>
          <w:lang w:val="kk-KZ"/>
        </w:rPr>
        <w:t xml:space="preserve">белсенді сөйлеу қызметінің нәтижесінде тікелей қабылдауға арналған сөйлеу түрі. </w:t>
      </w:r>
      <w:r w:rsidRPr="00BA4F48">
        <w:rPr>
          <w:rFonts w:ascii="Times New Roman" w:hAnsi="Times New Roman" w:cs="Times New Roman"/>
          <w:sz w:val="28"/>
          <w:szCs w:val="28"/>
        </w:rPr>
        <w:t xml:space="preserve">Монолог тек кана ауызша сөйлеу ыңгайында бола бермей, жазбаша түрде де кездеседі. Екі жағдайда да (ауызша жэне жазбаша) негізгі ерекшелігі </w:t>
      </w:r>
      <w:r w:rsidR="001A373F" w:rsidRPr="001A373F">
        <w:rPr>
          <w:rFonts w:ascii="Times New Roman" w:hAnsi="Times New Roman" w:cs="Times New Roman"/>
          <w:sz w:val="28"/>
          <w:szCs w:val="28"/>
        </w:rPr>
        <w:t>–</w:t>
      </w:r>
      <w:r w:rsidR="001A373F">
        <w:rPr>
          <w:rFonts w:ascii="Times New Roman" w:hAnsi="Times New Roman" w:cs="Times New Roman"/>
          <w:sz w:val="28"/>
          <w:szCs w:val="28"/>
          <w:lang w:val="kk-KZ"/>
        </w:rPr>
        <w:t xml:space="preserve"> </w:t>
      </w:r>
      <w:r w:rsidRPr="00BA4F48">
        <w:rPr>
          <w:rFonts w:ascii="Times New Roman" w:hAnsi="Times New Roman" w:cs="Times New Roman"/>
          <w:sz w:val="28"/>
          <w:szCs w:val="28"/>
        </w:rPr>
        <w:t xml:space="preserve">бір адамның сөйлеуі немесе бір адамның ойы. </w:t>
      </w:r>
    </w:p>
    <w:p w:rsidR="008B7DA7" w:rsidRPr="008B7DA7" w:rsidRDefault="008B7DA7" w:rsidP="008B7DA7">
      <w:pPr>
        <w:spacing w:after="0" w:line="240" w:lineRule="auto"/>
        <w:ind w:firstLine="708"/>
        <w:jc w:val="both"/>
        <w:rPr>
          <w:rFonts w:ascii="Times New Roman" w:hAnsi="Times New Roman" w:cs="Times New Roman"/>
          <w:sz w:val="28"/>
          <w:szCs w:val="28"/>
          <w:lang w:val="kk-KZ"/>
        </w:rPr>
      </w:pPr>
      <w:r w:rsidRPr="00BA4F48">
        <w:rPr>
          <w:rFonts w:ascii="Times New Roman" w:hAnsi="Times New Roman" w:cs="Times New Roman"/>
          <w:b/>
          <w:sz w:val="28"/>
          <w:szCs w:val="28"/>
          <w:lang w:val="kk-KZ"/>
        </w:rPr>
        <w:t>Перлокутивті акт</w:t>
      </w:r>
      <w:r>
        <w:rPr>
          <w:rFonts w:ascii="Times New Roman" w:hAnsi="Times New Roman" w:cs="Times New Roman"/>
          <w:sz w:val="28"/>
          <w:szCs w:val="28"/>
          <w:lang w:val="kk-KZ"/>
        </w:rPr>
        <w:t xml:space="preserve"> — </w:t>
      </w:r>
      <w:r w:rsidRPr="00BA4F48">
        <w:rPr>
          <w:rFonts w:ascii="Times New Roman" w:hAnsi="Times New Roman" w:cs="Times New Roman"/>
          <w:sz w:val="28"/>
          <w:szCs w:val="28"/>
          <w:lang w:val="kk-KZ"/>
        </w:rPr>
        <w:t>сөйлеу актісінің нə</w:t>
      </w:r>
      <w:r>
        <w:rPr>
          <w:rFonts w:ascii="Times New Roman" w:hAnsi="Times New Roman" w:cs="Times New Roman"/>
          <w:sz w:val="28"/>
          <w:szCs w:val="28"/>
          <w:lang w:val="kk-KZ"/>
        </w:rPr>
        <w:t xml:space="preserve">тижеге қатысы. </w:t>
      </w:r>
    </w:p>
    <w:p w:rsidR="008B7DA7" w:rsidRDefault="00B45795" w:rsidP="008B7DA7">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Прагматика</w:t>
      </w:r>
      <w:r w:rsidR="008B7DA7" w:rsidRPr="00BA4F48">
        <w:rPr>
          <w:rFonts w:ascii="Times New Roman" w:eastAsia="Times New Roman" w:hAnsi="Times New Roman" w:cs="Times New Roman"/>
          <w:sz w:val="28"/>
          <w:szCs w:val="28"/>
          <w:lang w:val="kk-KZ" w:eastAsia="ru-RU"/>
        </w:rPr>
        <w:t xml:space="preserve"> </w:t>
      </w:r>
      <w:r w:rsidR="008B7DA7" w:rsidRPr="00FA0758">
        <w:rPr>
          <w:rFonts w:ascii="Times New Roman" w:eastAsia="Times New Roman" w:hAnsi="Times New Roman" w:cs="Times New Roman"/>
          <w:sz w:val="28"/>
          <w:szCs w:val="28"/>
          <w:lang w:val="kk-KZ" w:eastAsia="ru-RU"/>
        </w:rPr>
        <w:t xml:space="preserve">– </w:t>
      </w:r>
      <w:r w:rsidR="008B7DA7" w:rsidRPr="00BA4F48">
        <w:rPr>
          <w:rFonts w:ascii="Times New Roman" w:eastAsia="Times New Roman" w:hAnsi="Times New Roman" w:cs="Times New Roman"/>
          <w:sz w:val="28"/>
          <w:szCs w:val="28"/>
          <w:lang w:val="kk-KZ" w:eastAsia="ru-RU"/>
        </w:rPr>
        <w:t>тілді</w:t>
      </w:r>
      <w:r w:rsidR="008B7DA7" w:rsidRPr="00BA4F48">
        <w:rPr>
          <w:rFonts w:ascii="Times New Roman" w:eastAsia="Times New Roman" w:hAnsi="Times New Roman" w:cs="Times New Roman"/>
          <w:b/>
          <w:sz w:val="28"/>
          <w:szCs w:val="28"/>
          <w:lang w:val="kk-KZ" w:eastAsia="ru-RU"/>
        </w:rPr>
        <w:t xml:space="preserve"> </w:t>
      </w:r>
      <w:r w:rsidR="008B7DA7" w:rsidRPr="00BA4F48">
        <w:rPr>
          <w:rFonts w:ascii="Times New Roman" w:eastAsia="Times New Roman" w:hAnsi="Times New Roman" w:cs="Times New Roman"/>
          <w:sz w:val="28"/>
          <w:szCs w:val="28"/>
          <w:lang w:val="kk-KZ" w:eastAsia="ru-RU"/>
        </w:rPr>
        <w:t xml:space="preserve">қолданыс/жұмсалыс кезінде (Л. Витгенштейн. Ч. Пирс, Ч. Моррис), яғни нақты тілдік жағдаяттағы тілдің қызметін, түсіндірілуін және ықпал етуін зерттейтін тіл білімі саласы. Прагматика семантика сияқты сөз мағынасын зерделейді, алайда прагматика үшін ең бастысы – сөйлеушінің/тыңдаушының сөйленістің айқын және жасырын мүдделері, сөйлеу тактикасы, тілдік мініз-құлықтың типтері, прессупозиция тұрғысынан </w:t>
      </w:r>
      <w:r w:rsidR="008B7DA7">
        <w:rPr>
          <w:rFonts w:ascii="Times New Roman" w:eastAsia="Times New Roman" w:hAnsi="Times New Roman" w:cs="Times New Roman"/>
          <w:sz w:val="28"/>
          <w:szCs w:val="28"/>
          <w:lang w:val="kk-KZ" w:eastAsia="ru-RU"/>
        </w:rPr>
        <w:t xml:space="preserve">және т.б. мағынаны түсінуі </w:t>
      </w:r>
      <w:r w:rsidR="008B7DA7" w:rsidRPr="004B527E">
        <w:rPr>
          <w:rFonts w:ascii="Times New Roman" w:eastAsia="Times New Roman" w:hAnsi="Times New Roman" w:cs="Times New Roman"/>
          <w:sz w:val="28"/>
          <w:szCs w:val="28"/>
          <w:lang w:val="kk-KZ" w:eastAsia="ru-RU"/>
        </w:rPr>
        <w:sym w:font="Symbol" w:char="F05B"/>
      </w:r>
      <w:r w:rsidR="00171008">
        <w:rPr>
          <w:rFonts w:ascii="Times New Roman" w:eastAsia="Times New Roman" w:hAnsi="Times New Roman" w:cs="Times New Roman"/>
          <w:sz w:val="28"/>
          <w:szCs w:val="28"/>
          <w:lang w:val="kk-KZ" w:eastAsia="ru-RU"/>
        </w:rPr>
        <w:t>3</w:t>
      </w:r>
      <w:r w:rsidR="008B7DA7">
        <w:rPr>
          <w:rFonts w:ascii="Times New Roman" w:eastAsia="Times New Roman" w:hAnsi="Times New Roman" w:cs="Times New Roman"/>
          <w:sz w:val="28"/>
          <w:szCs w:val="28"/>
          <w:lang w:val="kk-KZ" w:eastAsia="ru-RU"/>
        </w:rPr>
        <w:t>,</w:t>
      </w:r>
      <w:r w:rsidR="001925BE">
        <w:rPr>
          <w:rFonts w:ascii="Times New Roman" w:eastAsia="Times New Roman" w:hAnsi="Times New Roman" w:cs="Times New Roman"/>
          <w:sz w:val="28"/>
          <w:szCs w:val="28"/>
          <w:lang w:val="kk-KZ" w:eastAsia="ru-RU"/>
        </w:rPr>
        <w:t xml:space="preserve"> </w:t>
      </w:r>
      <w:r w:rsidR="008B7DA7">
        <w:rPr>
          <w:rFonts w:ascii="Times New Roman" w:eastAsia="Times New Roman" w:hAnsi="Times New Roman" w:cs="Times New Roman"/>
          <w:sz w:val="28"/>
          <w:szCs w:val="28"/>
          <w:lang w:val="kk-KZ" w:eastAsia="ru-RU"/>
        </w:rPr>
        <w:t>191</w:t>
      </w:r>
      <w:r w:rsidR="001925BE">
        <w:rPr>
          <w:rFonts w:ascii="Times New Roman" w:eastAsia="Times New Roman" w:hAnsi="Times New Roman" w:cs="Times New Roman"/>
          <w:sz w:val="28"/>
          <w:szCs w:val="28"/>
          <w:lang w:val="kk-KZ" w:eastAsia="ru-RU"/>
        </w:rPr>
        <w:t xml:space="preserve"> б.</w:t>
      </w:r>
      <w:r w:rsidR="008B7DA7" w:rsidRPr="004B527E">
        <w:rPr>
          <w:rFonts w:ascii="Times New Roman" w:eastAsia="Times New Roman" w:hAnsi="Times New Roman" w:cs="Times New Roman"/>
          <w:sz w:val="28"/>
          <w:szCs w:val="28"/>
          <w:lang w:val="kk-KZ" w:eastAsia="ru-RU"/>
        </w:rPr>
        <w:sym w:font="Symbol" w:char="F05D"/>
      </w:r>
      <w:r w:rsidR="008B7DA7" w:rsidRPr="004B527E">
        <w:rPr>
          <w:rFonts w:ascii="Times New Roman" w:eastAsia="Times New Roman" w:hAnsi="Times New Roman" w:cs="Times New Roman"/>
          <w:sz w:val="28"/>
          <w:szCs w:val="28"/>
          <w:lang w:val="kk-KZ" w:eastAsia="ru-RU"/>
        </w:rPr>
        <w:t>.</w:t>
      </w:r>
    </w:p>
    <w:p w:rsidR="008B7DA7" w:rsidRPr="00BA4F48" w:rsidRDefault="008B7DA7" w:rsidP="008B7DA7">
      <w:pPr>
        <w:spacing w:after="0" w:line="240" w:lineRule="auto"/>
        <w:ind w:firstLine="708"/>
        <w:jc w:val="both"/>
        <w:rPr>
          <w:rFonts w:ascii="Times New Roman" w:eastAsia="Times New Roman" w:hAnsi="Times New Roman" w:cs="Times New Roman"/>
          <w:sz w:val="28"/>
          <w:szCs w:val="28"/>
          <w:lang w:val="kk-KZ" w:eastAsia="ru-RU"/>
        </w:rPr>
      </w:pPr>
      <w:r w:rsidRPr="00BA4F48">
        <w:rPr>
          <w:rFonts w:ascii="Times New Roman" w:eastAsia="Times New Roman" w:hAnsi="Times New Roman" w:cs="Times New Roman"/>
          <w:b/>
          <w:sz w:val="28"/>
          <w:szCs w:val="28"/>
          <w:lang w:val="kk-KZ" w:eastAsia="ru-RU"/>
        </w:rPr>
        <w:t>Прагмас</w:t>
      </w:r>
      <w:r>
        <w:rPr>
          <w:rFonts w:ascii="Times New Roman" w:eastAsia="Times New Roman" w:hAnsi="Times New Roman" w:cs="Times New Roman"/>
          <w:b/>
          <w:sz w:val="28"/>
          <w:szCs w:val="28"/>
          <w:lang w:val="kk-KZ" w:eastAsia="ru-RU"/>
        </w:rPr>
        <w:t>ти</w:t>
      </w:r>
      <w:r w:rsidRPr="00BA4F48">
        <w:rPr>
          <w:rFonts w:ascii="Times New Roman" w:eastAsia="Times New Roman" w:hAnsi="Times New Roman" w:cs="Times New Roman"/>
          <w:b/>
          <w:sz w:val="28"/>
          <w:szCs w:val="28"/>
          <w:lang w:val="kk-KZ" w:eastAsia="ru-RU"/>
        </w:rPr>
        <w:t>листика</w:t>
      </w:r>
      <w:r w:rsidRPr="00FA0758">
        <w:rPr>
          <w:rFonts w:ascii="Times New Roman" w:eastAsia="Times New Roman" w:hAnsi="Times New Roman" w:cs="Times New Roman"/>
          <w:sz w:val="28"/>
          <w:szCs w:val="28"/>
          <w:lang w:val="kk-KZ" w:eastAsia="ru-RU"/>
        </w:rPr>
        <w:t xml:space="preserve"> – </w:t>
      </w:r>
      <w:r w:rsidRPr="00BA4F48">
        <w:rPr>
          <w:rFonts w:ascii="Times New Roman" w:eastAsia="Times New Roman" w:hAnsi="Times New Roman" w:cs="Times New Roman"/>
          <w:sz w:val="28"/>
          <w:szCs w:val="28"/>
          <w:lang w:val="kk-KZ" w:eastAsia="ru-RU"/>
        </w:rPr>
        <w:t xml:space="preserve">стилистика ғылымының жаңа бағыты. Кез келген айтылым адресаттарға ақпарат берумен қатар, оның қабылдауына ықпал ететін тілдік бірліктерді таңдайды және оның реакциясын тудырады </w:t>
      </w:r>
      <w:r w:rsidRPr="00BA4F48">
        <w:rPr>
          <w:rFonts w:ascii="Times New Roman" w:eastAsia="Times New Roman" w:hAnsi="Times New Roman" w:cs="Times New Roman"/>
          <w:sz w:val="28"/>
          <w:szCs w:val="28"/>
          <w:lang w:val="kk-KZ" w:eastAsia="ru-RU"/>
        </w:rPr>
        <w:sym w:font="Symbol" w:char="F05B"/>
      </w:r>
      <w:r w:rsidR="00171008">
        <w:rPr>
          <w:rFonts w:ascii="Times New Roman" w:eastAsia="Times New Roman" w:hAnsi="Times New Roman" w:cs="Times New Roman"/>
          <w:sz w:val="28"/>
          <w:szCs w:val="28"/>
          <w:lang w:val="kk-KZ" w:eastAsia="ru-RU"/>
        </w:rPr>
        <w:t>1</w:t>
      </w:r>
      <w:r>
        <w:rPr>
          <w:rFonts w:ascii="Times New Roman" w:eastAsia="Times New Roman" w:hAnsi="Times New Roman" w:cs="Times New Roman"/>
          <w:sz w:val="28"/>
          <w:szCs w:val="28"/>
          <w:lang w:val="kk-KZ" w:eastAsia="ru-RU"/>
        </w:rPr>
        <w:t>,</w:t>
      </w:r>
      <w:r w:rsidR="001925BE">
        <w:rPr>
          <w:rFonts w:ascii="Times New Roman" w:eastAsia="Times New Roman" w:hAnsi="Times New Roman" w:cs="Times New Roman"/>
          <w:sz w:val="28"/>
          <w:szCs w:val="28"/>
          <w:lang w:val="kk-KZ" w:eastAsia="ru-RU"/>
        </w:rPr>
        <w:t xml:space="preserve"> </w:t>
      </w:r>
      <w:r w:rsidRPr="00BA4F48">
        <w:rPr>
          <w:rFonts w:ascii="Times New Roman" w:eastAsia="Times New Roman" w:hAnsi="Times New Roman" w:cs="Times New Roman"/>
          <w:sz w:val="28"/>
          <w:szCs w:val="28"/>
          <w:lang w:val="kk-KZ" w:eastAsia="ru-RU"/>
        </w:rPr>
        <w:t>28</w:t>
      </w:r>
      <w:r w:rsidR="001925BE">
        <w:rPr>
          <w:rFonts w:ascii="Times New Roman" w:eastAsia="Times New Roman" w:hAnsi="Times New Roman" w:cs="Times New Roman"/>
          <w:sz w:val="28"/>
          <w:szCs w:val="28"/>
          <w:lang w:val="kk-KZ" w:eastAsia="ru-RU"/>
        </w:rPr>
        <w:t xml:space="preserve"> б.</w:t>
      </w:r>
      <w:r w:rsidRPr="00BA4F48">
        <w:rPr>
          <w:rFonts w:ascii="Times New Roman" w:eastAsia="Times New Roman" w:hAnsi="Times New Roman" w:cs="Times New Roman"/>
          <w:sz w:val="28"/>
          <w:szCs w:val="28"/>
          <w:lang w:val="kk-KZ" w:eastAsia="ru-RU"/>
        </w:rPr>
        <w:sym w:font="Symbol" w:char="F05D"/>
      </w:r>
      <w:r w:rsidRPr="00BA4F48">
        <w:rPr>
          <w:rFonts w:ascii="Times New Roman" w:eastAsia="Times New Roman" w:hAnsi="Times New Roman" w:cs="Times New Roman"/>
          <w:sz w:val="28"/>
          <w:szCs w:val="28"/>
          <w:lang w:val="kk-KZ" w:eastAsia="ru-RU"/>
        </w:rPr>
        <w:t>.</w:t>
      </w:r>
    </w:p>
    <w:p w:rsidR="008B7DA7" w:rsidRPr="00BA4F48" w:rsidRDefault="008B7DA7" w:rsidP="008B7DA7">
      <w:pPr>
        <w:spacing w:after="0" w:line="240" w:lineRule="auto"/>
        <w:ind w:firstLine="708"/>
        <w:jc w:val="both"/>
        <w:rPr>
          <w:rFonts w:ascii="Times New Roman" w:eastAsia="Times New Roman" w:hAnsi="Times New Roman" w:cs="Times New Roman"/>
          <w:sz w:val="28"/>
          <w:szCs w:val="28"/>
          <w:lang w:val="kk-KZ" w:eastAsia="ru-RU"/>
        </w:rPr>
      </w:pPr>
      <w:r w:rsidRPr="00BA4F48">
        <w:rPr>
          <w:rFonts w:ascii="Times New Roman" w:eastAsia="Times New Roman" w:hAnsi="Times New Roman" w:cs="Times New Roman"/>
          <w:b/>
          <w:sz w:val="28"/>
          <w:szCs w:val="28"/>
          <w:lang w:val="kk-KZ" w:eastAsia="ru-RU"/>
        </w:rPr>
        <w:t>Пресуппозиция</w:t>
      </w:r>
      <w:r w:rsidRPr="00FA0758">
        <w:rPr>
          <w:rFonts w:ascii="Times New Roman" w:eastAsia="Times New Roman" w:hAnsi="Times New Roman" w:cs="Times New Roman"/>
          <w:sz w:val="28"/>
          <w:szCs w:val="28"/>
          <w:lang w:val="kk-KZ" w:eastAsia="ru-RU"/>
        </w:rPr>
        <w:t xml:space="preserve"> – </w:t>
      </w:r>
      <w:r w:rsidRPr="00BA4F48">
        <w:rPr>
          <w:rFonts w:ascii="Times New Roman" w:eastAsia="Times New Roman" w:hAnsi="Times New Roman" w:cs="Times New Roman"/>
          <w:sz w:val="28"/>
          <w:szCs w:val="28"/>
          <w:lang w:val="kk-KZ" w:eastAsia="ru-RU"/>
        </w:rPr>
        <w:t>жекелеген тілдік қарым-қатынастар барысында,</w:t>
      </w:r>
      <w:r w:rsidRPr="00BA4F48">
        <w:rPr>
          <w:rFonts w:ascii="Times New Roman" w:eastAsia="Times New Roman" w:hAnsi="Times New Roman" w:cs="Times New Roman"/>
          <w:b/>
          <w:sz w:val="28"/>
          <w:szCs w:val="28"/>
          <w:lang w:val="kk-KZ" w:eastAsia="ru-RU"/>
        </w:rPr>
        <w:t xml:space="preserve"> </w:t>
      </w:r>
      <w:r w:rsidRPr="00BA4F48">
        <w:rPr>
          <w:rFonts w:ascii="Times New Roman" w:eastAsia="Times New Roman" w:hAnsi="Times New Roman" w:cs="Times New Roman"/>
          <w:sz w:val="28"/>
          <w:szCs w:val="28"/>
          <w:lang w:val="kk-KZ" w:eastAsia="ru-RU"/>
        </w:rPr>
        <w:t>әсіресе</w:t>
      </w:r>
      <w:r w:rsidRPr="00BA4F48">
        <w:rPr>
          <w:rFonts w:ascii="Times New Roman" w:eastAsia="Times New Roman" w:hAnsi="Times New Roman" w:cs="Times New Roman"/>
          <w:b/>
          <w:sz w:val="28"/>
          <w:szCs w:val="28"/>
          <w:lang w:val="kk-KZ" w:eastAsia="ru-RU"/>
        </w:rPr>
        <w:t xml:space="preserve"> </w:t>
      </w:r>
      <w:r w:rsidRPr="00BA4F48">
        <w:rPr>
          <w:rFonts w:ascii="Times New Roman" w:eastAsia="Times New Roman" w:hAnsi="Times New Roman" w:cs="Times New Roman"/>
          <w:sz w:val="28"/>
          <w:szCs w:val="28"/>
          <w:lang w:val="kk-KZ" w:eastAsia="ru-RU"/>
        </w:rPr>
        <w:t>әлеуметтік мәні бар тілдік қарым-қатынастар кезінде айтылатын ойды жасырын беру</w:t>
      </w:r>
      <w:r>
        <w:rPr>
          <w:rFonts w:ascii="Times New Roman" w:eastAsia="Times New Roman" w:hAnsi="Times New Roman" w:cs="Times New Roman"/>
          <w:sz w:val="28"/>
          <w:szCs w:val="28"/>
          <w:lang w:val="kk-KZ" w:eastAsia="ru-RU"/>
        </w:rPr>
        <w:t>і арқылы</w:t>
      </w:r>
      <w:r w:rsidRPr="00BA4F48">
        <w:rPr>
          <w:rFonts w:ascii="Times New Roman" w:eastAsia="Times New Roman" w:hAnsi="Times New Roman" w:cs="Times New Roman"/>
          <w:sz w:val="28"/>
          <w:szCs w:val="28"/>
          <w:lang w:val="kk-KZ" w:eastAsia="ru-RU"/>
        </w:rPr>
        <w:t xml:space="preserve"> оқырманның сөйлеу мазмұнын мақсатқа сай түсінуі ү</w:t>
      </w:r>
      <w:r>
        <w:rPr>
          <w:rFonts w:ascii="Times New Roman" w:eastAsia="Times New Roman" w:hAnsi="Times New Roman" w:cs="Times New Roman"/>
          <w:sz w:val="28"/>
          <w:szCs w:val="28"/>
          <w:lang w:val="kk-KZ" w:eastAsia="ru-RU"/>
        </w:rPr>
        <w:t>шін әдейі қолданылатын құбылыс.</w:t>
      </w:r>
    </w:p>
    <w:p w:rsidR="008B7DA7" w:rsidRPr="008B7DA7" w:rsidRDefault="008B7DA7" w:rsidP="008B7DA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Рецепиент</w:t>
      </w:r>
      <w:r w:rsidRPr="00FA0758">
        <w:rPr>
          <w:rFonts w:ascii="Times New Roman" w:hAnsi="Times New Roman" w:cs="Times New Roman"/>
          <w:bCs/>
          <w:sz w:val="28"/>
          <w:szCs w:val="28"/>
          <w:lang w:val="kk-KZ"/>
        </w:rPr>
        <w:t xml:space="preserve"> </w:t>
      </w:r>
      <w:r w:rsidR="00B45795" w:rsidRPr="00FA0758">
        <w:rPr>
          <w:rFonts w:ascii="Times New Roman" w:eastAsia="Times New Roman" w:hAnsi="Times New Roman" w:cs="Times New Roman"/>
          <w:sz w:val="28"/>
          <w:szCs w:val="28"/>
          <w:lang w:val="kk-KZ" w:eastAsia="ru-RU"/>
        </w:rPr>
        <w:t xml:space="preserve">– </w:t>
      </w:r>
      <w:r>
        <w:rPr>
          <w:rFonts w:ascii="Times New Roman" w:hAnsi="Times New Roman" w:cs="Times New Roman"/>
          <w:sz w:val="28"/>
          <w:szCs w:val="28"/>
          <w:lang w:val="kk-KZ"/>
        </w:rPr>
        <w:t xml:space="preserve">хабарды немесе </w:t>
      </w:r>
      <w:r w:rsidRPr="00BA4F48">
        <w:rPr>
          <w:rFonts w:ascii="Times New Roman" w:hAnsi="Times New Roman" w:cs="Times New Roman"/>
          <w:sz w:val="28"/>
          <w:szCs w:val="28"/>
          <w:lang w:val="kk-KZ"/>
        </w:rPr>
        <w:t>мәлі</w:t>
      </w:r>
      <w:r>
        <w:rPr>
          <w:rFonts w:ascii="Times New Roman" w:hAnsi="Times New Roman" w:cs="Times New Roman"/>
          <w:sz w:val="28"/>
          <w:szCs w:val="28"/>
          <w:lang w:val="kk-KZ"/>
        </w:rPr>
        <w:t xml:space="preserve">меттерді </w:t>
      </w:r>
      <w:r w:rsidRPr="00BA4F48">
        <w:rPr>
          <w:rFonts w:ascii="Times New Roman" w:hAnsi="Times New Roman" w:cs="Times New Roman"/>
          <w:sz w:val="28"/>
          <w:szCs w:val="28"/>
          <w:lang w:val="kk-KZ"/>
        </w:rPr>
        <w:t xml:space="preserve">қабылдаушы адам, тыңдаушы, оқушы; адресат </w:t>
      </w:r>
      <w:r w:rsidRPr="00BA4F48">
        <w:rPr>
          <w:rFonts w:ascii="Times New Roman" w:hAnsi="Times New Roman" w:cs="Times New Roman"/>
          <w:sz w:val="28"/>
          <w:szCs w:val="28"/>
          <w:lang w:val="kk-KZ"/>
        </w:rPr>
        <w:sym w:font="Symbol" w:char="F05B"/>
      </w:r>
      <w:r w:rsidR="00171008">
        <w:rPr>
          <w:rFonts w:ascii="Times New Roman" w:hAnsi="Times New Roman" w:cs="Times New Roman"/>
          <w:sz w:val="28"/>
          <w:szCs w:val="28"/>
          <w:lang w:val="kk-KZ"/>
        </w:rPr>
        <w:t>1</w:t>
      </w:r>
      <w:r>
        <w:rPr>
          <w:rFonts w:ascii="Times New Roman" w:hAnsi="Times New Roman" w:cs="Times New Roman"/>
          <w:sz w:val="28"/>
          <w:szCs w:val="28"/>
          <w:lang w:val="kk-KZ"/>
        </w:rPr>
        <w:t>,</w:t>
      </w:r>
      <w:r w:rsidR="001925BE">
        <w:rPr>
          <w:rFonts w:ascii="Times New Roman" w:hAnsi="Times New Roman" w:cs="Times New Roman"/>
          <w:sz w:val="28"/>
          <w:szCs w:val="28"/>
          <w:lang w:val="kk-KZ"/>
        </w:rPr>
        <w:t xml:space="preserve"> </w:t>
      </w:r>
      <w:r>
        <w:rPr>
          <w:rFonts w:ascii="Times New Roman" w:hAnsi="Times New Roman" w:cs="Times New Roman"/>
          <w:sz w:val="28"/>
          <w:szCs w:val="28"/>
          <w:lang w:val="kk-KZ"/>
        </w:rPr>
        <w:t>116</w:t>
      </w:r>
      <w:r w:rsidR="001925BE">
        <w:rPr>
          <w:rFonts w:ascii="Times New Roman" w:hAnsi="Times New Roman" w:cs="Times New Roman"/>
          <w:sz w:val="28"/>
          <w:szCs w:val="28"/>
          <w:lang w:val="kk-KZ"/>
        </w:rPr>
        <w:t xml:space="preserve"> б.</w:t>
      </w:r>
      <w:r w:rsidRPr="00BA4F48">
        <w:rPr>
          <w:rFonts w:ascii="Times New Roman" w:hAnsi="Times New Roman" w:cs="Times New Roman"/>
          <w:sz w:val="28"/>
          <w:szCs w:val="28"/>
          <w:lang w:val="kk-KZ"/>
        </w:rPr>
        <w:sym w:font="Symbol" w:char="F05D"/>
      </w:r>
      <w:r w:rsidRPr="00BA4F48">
        <w:rPr>
          <w:rFonts w:ascii="Times New Roman" w:hAnsi="Times New Roman" w:cs="Times New Roman"/>
          <w:sz w:val="28"/>
          <w:szCs w:val="28"/>
          <w:lang w:val="kk-KZ"/>
        </w:rPr>
        <w:t>.</w:t>
      </w:r>
    </w:p>
    <w:p w:rsidR="008B7DA7" w:rsidRPr="00BA4F48" w:rsidRDefault="008B7DA7" w:rsidP="008B7DA7">
      <w:pPr>
        <w:spacing w:after="0" w:line="240" w:lineRule="auto"/>
        <w:ind w:firstLine="708"/>
        <w:jc w:val="both"/>
        <w:rPr>
          <w:rFonts w:ascii="Times New Roman" w:eastAsia="Times New Roman" w:hAnsi="Times New Roman" w:cs="Times New Roman"/>
          <w:sz w:val="28"/>
          <w:szCs w:val="28"/>
          <w:lang w:val="kk-KZ" w:eastAsia="ru-RU"/>
        </w:rPr>
      </w:pPr>
      <w:r w:rsidRPr="00BA4F48">
        <w:rPr>
          <w:rFonts w:ascii="Times New Roman" w:eastAsia="Times New Roman" w:hAnsi="Times New Roman" w:cs="Times New Roman"/>
          <w:b/>
          <w:sz w:val="28"/>
          <w:szCs w:val="28"/>
          <w:lang w:val="kk-KZ" w:eastAsia="ru-RU"/>
        </w:rPr>
        <w:t>Сөйлеу актісі</w:t>
      </w:r>
      <w:r w:rsidR="00B45795">
        <w:rPr>
          <w:rFonts w:ascii="Times New Roman" w:eastAsia="Times New Roman" w:hAnsi="Times New Roman" w:cs="Times New Roman"/>
          <w:sz w:val="28"/>
          <w:szCs w:val="28"/>
          <w:lang w:val="kk-KZ" w:eastAsia="ru-RU"/>
        </w:rPr>
        <w:t xml:space="preserve"> </w:t>
      </w:r>
      <w:r w:rsidRPr="00BA4F48">
        <w:rPr>
          <w:rFonts w:ascii="Times New Roman" w:eastAsia="Times New Roman" w:hAnsi="Times New Roman" w:cs="Times New Roman"/>
          <w:sz w:val="28"/>
          <w:szCs w:val="28"/>
          <w:lang w:val="kk-KZ" w:eastAsia="ru-RU"/>
        </w:rPr>
        <w:t>–</w:t>
      </w:r>
      <w:r w:rsidRPr="00FA0758">
        <w:rPr>
          <w:rFonts w:ascii="Times New Roman" w:eastAsia="Times New Roman" w:hAnsi="Times New Roman" w:cs="Times New Roman"/>
          <w:sz w:val="28"/>
          <w:szCs w:val="28"/>
          <w:lang w:val="kk-KZ" w:eastAsia="ru-RU"/>
        </w:rPr>
        <w:t xml:space="preserve"> </w:t>
      </w:r>
      <w:r w:rsidRPr="00BA4F48">
        <w:rPr>
          <w:rFonts w:ascii="Times New Roman" w:eastAsia="Times New Roman" w:hAnsi="Times New Roman" w:cs="Times New Roman"/>
          <w:sz w:val="28"/>
          <w:szCs w:val="28"/>
          <w:lang w:val="kk-KZ" w:eastAsia="ru-RU"/>
        </w:rPr>
        <w:t>адресанты бар,</w:t>
      </w:r>
      <w:r w:rsidRPr="00BA4F48">
        <w:rPr>
          <w:rFonts w:ascii="Times New Roman" w:eastAsia="Times New Roman" w:hAnsi="Times New Roman" w:cs="Times New Roman"/>
          <w:b/>
          <w:sz w:val="28"/>
          <w:szCs w:val="28"/>
          <w:lang w:val="kk-KZ" w:eastAsia="ru-RU"/>
        </w:rPr>
        <w:t xml:space="preserve"> </w:t>
      </w:r>
      <w:r w:rsidRPr="00BA4F48">
        <w:rPr>
          <w:rFonts w:ascii="Times New Roman" w:eastAsia="Times New Roman" w:hAnsi="Times New Roman" w:cs="Times New Roman"/>
          <w:sz w:val="28"/>
          <w:szCs w:val="28"/>
          <w:lang w:val="kk-KZ" w:eastAsia="ru-RU"/>
        </w:rPr>
        <w:t xml:space="preserve">белгілі бір қоғамның әлеуметтік-тілдік мінез-құлқының қағидаларымен реттелетін, алдын ала ойластырылған, мақсатты, нақты бір сөйлеу жағдаятында сөйлеуші айтатын, тыңдаушы </w:t>
      </w:r>
      <w:r w:rsidRPr="00BA4F48">
        <w:rPr>
          <w:rFonts w:ascii="Times New Roman" w:eastAsia="Times New Roman" w:hAnsi="Times New Roman" w:cs="Times New Roman"/>
          <w:sz w:val="28"/>
          <w:szCs w:val="28"/>
          <w:lang w:val="kk-KZ" w:eastAsia="ru-RU"/>
        </w:rPr>
        <w:lastRenderedPageBreak/>
        <w:t xml:space="preserve">қабылдайтын сөйленіс. Сөйлеу актісінің үш түрі ажыратылады: а) </w:t>
      </w:r>
      <w:r w:rsidRPr="00BA4F48">
        <w:rPr>
          <w:rFonts w:ascii="Times New Roman" w:eastAsia="Times New Roman" w:hAnsi="Times New Roman" w:cs="Times New Roman"/>
          <w:i/>
          <w:sz w:val="28"/>
          <w:szCs w:val="28"/>
          <w:lang w:val="kk-KZ" w:eastAsia="ru-RU"/>
        </w:rPr>
        <w:t>локутивтік акт</w:t>
      </w:r>
      <w:r w:rsidRPr="00BA4F48">
        <w:rPr>
          <w:rFonts w:ascii="Times New Roman" w:eastAsia="Times New Roman" w:hAnsi="Times New Roman" w:cs="Times New Roman"/>
          <w:sz w:val="28"/>
          <w:szCs w:val="28"/>
          <w:lang w:val="kk-KZ" w:eastAsia="ru-RU"/>
        </w:rPr>
        <w:t xml:space="preserve"> (locutionary act), яғни сөйленістің грамматикалық тұрғыдан дұрыс мағынасын айту актісі; ә) </w:t>
      </w:r>
      <w:r w:rsidRPr="00BA4F48">
        <w:rPr>
          <w:rFonts w:ascii="Times New Roman" w:eastAsia="Times New Roman" w:hAnsi="Times New Roman" w:cs="Times New Roman"/>
          <w:i/>
          <w:sz w:val="28"/>
          <w:szCs w:val="28"/>
          <w:lang w:val="kk-KZ" w:eastAsia="ru-RU"/>
        </w:rPr>
        <w:t>иллокутивтік акт</w:t>
      </w:r>
      <w:r w:rsidRPr="00BA4F48">
        <w:rPr>
          <w:rFonts w:ascii="Times New Roman" w:eastAsia="Times New Roman" w:hAnsi="Times New Roman" w:cs="Times New Roman"/>
          <w:sz w:val="28"/>
          <w:szCs w:val="28"/>
          <w:lang w:val="kk-KZ" w:eastAsia="ru-RU"/>
        </w:rPr>
        <w:t xml:space="preserve"> (illocutionary act), басқаша айтқанда, сөйлеуші тарапынан уәде, ант, қысым болу актісі; б) </w:t>
      </w:r>
      <w:r w:rsidRPr="00BA4F48">
        <w:rPr>
          <w:rFonts w:ascii="Times New Roman" w:eastAsia="Times New Roman" w:hAnsi="Times New Roman" w:cs="Times New Roman"/>
          <w:i/>
          <w:sz w:val="28"/>
          <w:szCs w:val="28"/>
          <w:lang w:val="kk-KZ" w:eastAsia="ru-RU"/>
        </w:rPr>
        <w:t>перлокутивтік акт</w:t>
      </w:r>
      <w:r w:rsidRPr="00BA4F48">
        <w:rPr>
          <w:rFonts w:ascii="Times New Roman" w:eastAsia="Times New Roman" w:hAnsi="Times New Roman" w:cs="Times New Roman"/>
          <w:sz w:val="28"/>
          <w:szCs w:val="28"/>
          <w:lang w:val="kk-KZ" w:eastAsia="ru-RU"/>
        </w:rPr>
        <w:t xml:space="preserve"> (perlocutionary act), яғни тыңдаушыға ықпал ету актісі (мыс., иландыру, сендіру). Зерттеулердің негізгі нысаны – </w:t>
      </w:r>
      <w:r w:rsidRPr="00BA4F48">
        <w:rPr>
          <w:rFonts w:ascii="Times New Roman" w:eastAsia="Times New Roman" w:hAnsi="Times New Roman" w:cs="Times New Roman"/>
          <w:i/>
          <w:sz w:val="28"/>
          <w:szCs w:val="28"/>
          <w:lang w:val="kk-KZ" w:eastAsia="ru-RU"/>
        </w:rPr>
        <w:t>иллокутивтік</w:t>
      </w:r>
      <w:r w:rsidRPr="00BA4F48">
        <w:rPr>
          <w:rFonts w:ascii="Times New Roman" w:eastAsia="Times New Roman" w:hAnsi="Times New Roman" w:cs="Times New Roman"/>
          <w:sz w:val="28"/>
          <w:szCs w:val="28"/>
          <w:lang w:val="kk-KZ" w:eastAsia="ru-RU"/>
        </w:rPr>
        <w:t xml:space="preserve"> </w:t>
      </w:r>
      <w:r w:rsidRPr="00BA4F48">
        <w:rPr>
          <w:rFonts w:ascii="Times New Roman" w:eastAsia="Times New Roman" w:hAnsi="Times New Roman" w:cs="Times New Roman"/>
          <w:i/>
          <w:sz w:val="28"/>
          <w:szCs w:val="28"/>
          <w:lang w:val="kk-KZ" w:eastAsia="ru-RU"/>
        </w:rPr>
        <w:t>акт</w:t>
      </w:r>
      <w:r w:rsidRPr="00BA4F48">
        <w:rPr>
          <w:rFonts w:ascii="Times New Roman" w:eastAsia="Times New Roman" w:hAnsi="Times New Roman" w:cs="Times New Roman"/>
          <w:sz w:val="28"/>
          <w:szCs w:val="28"/>
          <w:lang w:val="kk-KZ" w:eastAsia="ru-RU"/>
        </w:rPr>
        <w:t>,</w:t>
      </w:r>
      <w:r w:rsidRPr="00BA4F48">
        <w:rPr>
          <w:rFonts w:ascii="Times New Roman" w:eastAsia="Times New Roman" w:hAnsi="Times New Roman" w:cs="Times New Roman"/>
          <w:i/>
          <w:sz w:val="28"/>
          <w:szCs w:val="28"/>
          <w:lang w:val="kk-KZ" w:eastAsia="ru-RU"/>
        </w:rPr>
        <w:t xml:space="preserve"> </w:t>
      </w:r>
      <w:r w:rsidRPr="00BA4F48">
        <w:rPr>
          <w:rFonts w:ascii="Times New Roman" w:eastAsia="Times New Roman" w:hAnsi="Times New Roman" w:cs="Times New Roman"/>
          <w:sz w:val="28"/>
          <w:szCs w:val="28"/>
          <w:lang w:val="kk-KZ" w:eastAsia="ru-RU"/>
        </w:rPr>
        <w:t>бұл сөйлеушінің коммуникативтік мақсатын,</w:t>
      </w:r>
      <w:r w:rsidRPr="00BA4F48">
        <w:rPr>
          <w:rFonts w:ascii="Times New Roman" w:eastAsia="Times New Roman" w:hAnsi="Times New Roman" w:cs="Times New Roman"/>
          <w:i/>
          <w:sz w:val="28"/>
          <w:szCs w:val="28"/>
          <w:lang w:val="kk-KZ" w:eastAsia="ru-RU"/>
        </w:rPr>
        <w:t xml:space="preserve"> </w:t>
      </w:r>
      <w:r w:rsidRPr="00BA4F48">
        <w:rPr>
          <w:rFonts w:ascii="Times New Roman" w:eastAsia="Times New Roman" w:hAnsi="Times New Roman" w:cs="Times New Roman"/>
          <w:sz w:val="28"/>
          <w:szCs w:val="28"/>
          <w:lang w:val="kk-KZ" w:eastAsia="ru-RU"/>
        </w:rPr>
        <w:t>интенциясын,</w:t>
      </w:r>
      <w:r>
        <w:rPr>
          <w:rFonts w:ascii="Times New Roman" w:eastAsia="Times New Roman" w:hAnsi="Times New Roman" w:cs="Times New Roman"/>
          <w:sz w:val="28"/>
          <w:szCs w:val="28"/>
          <w:lang w:val="kk-KZ" w:eastAsia="ru-RU"/>
        </w:rPr>
        <w:t xml:space="preserve"> ниетін</w:t>
      </w:r>
      <w:r w:rsidRPr="00BA4F48">
        <w:rPr>
          <w:rFonts w:ascii="Times New Roman" w:eastAsia="Times New Roman" w:hAnsi="Times New Roman" w:cs="Times New Roman"/>
          <w:i/>
          <w:sz w:val="28"/>
          <w:szCs w:val="28"/>
          <w:lang w:val="kk-KZ" w:eastAsia="ru-RU"/>
        </w:rPr>
        <w:t xml:space="preserve"> </w:t>
      </w:r>
      <w:r w:rsidRPr="00BA4F48">
        <w:rPr>
          <w:rFonts w:ascii="Times New Roman" w:eastAsia="Times New Roman" w:hAnsi="Times New Roman" w:cs="Times New Roman"/>
          <w:sz w:val="28"/>
          <w:szCs w:val="28"/>
          <w:lang w:val="kk-KZ" w:eastAsia="ru-RU"/>
        </w:rPr>
        <w:t>ұстанған</w:t>
      </w:r>
      <w:r w:rsidRPr="00BA4F48">
        <w:rPr>
          <w:rFonts w:ascii="Times New Roman" w:eastAsia="Times New Roman" w:hAnsi="Times New Roman" w:cs="Times New Roman"/>
          <w:i/>
          <w:sz w:val="28"/>
          <w:szCs w:val="28"/>
          <w:lang w:val="kk-KZ" w:eastAsia="ru-RU"/>
        </w:rPr>
        <w:t xml:space="preserve"> </w:t>
      </w:r>
      <w:r w:rsidRPr="00BA4F48">
        <w:rPr>
          <w:rFonts w:ascii="Times New Roman" w:eastAsia="Times New Roman" w:hAnsi="Times New Roman" w:cs="Times New Roman"/>
          <w:sz w:val="28"/>
          <w:szCs w:val="28"/>
          <w:lang w:val="kk-KZ" w:eastAsia="ru-RU"/>
        </w:rPr>
        <w:t>бағытын және т.б. сипаттауға мүмкіндік береді.</w:t>
      </w:r>
    </w:p>
    <w:p w:rsidR="00095926" w:rsidRDefault="0004654B" w:rsidP="006455E5">
      <w:pPr>
        <w:spacing w:after="0" w:line="240" w:lineRule="auto"/>
        <w:ind w:firstLine="708"/>
        <w:jc w:val="both"/>
        <w:rPr>
          <w:rFonts w:ascii="Times New Roman" w:eastAsia="Times New Roman" w:hAnsi="Times New Roman" w:cs="Times New Roman"/>
          <w:sz w:val="28"/>
          <w:szCs w:val="28"/>
          <w:lang w:val="kk-KZ" w:eastAsia="ru-RU"/>
        </w:rPr>
      </w:pPr>
      <w:r w:rsidRPr="00BA4F48">
        <w:rPr>
          <w:rFonts w:ascii="Times New Roman" w:eastAsia="Times New Roman" w:hAnsi="Times New Roman" w:cs="Times New Roman"/>
          <w:b/>
          <w:sz w:val="28"/>
          <w:szCs w:val="28"/>
          <w:lang w:val="kk-KZ" w:eastAsia="ru-RU"/>
        </w:rPr>
        <w:t>Сөйлеу ықпалы (перлокутивтік тиімділік)</w:t>
      </w:r>
      <w:r w:rsidR="00B45795">
        <w:rPr>
          <w:rFonts w:ascii="Times New Roman" w:eastAsia="Times New Roman" w:hAnsi="Times New Roman" w:cs="Times New Roman"/>
          <w:sz w:val="28"/>
          <w:szCs w:val="28"/>
          <w:lang w:val="kk-KZ" w:eastAsia="ru-RU"/>
        </w:rPr>
        <w:t xml:space="preserve"> </w:t>
      </w:r>
      <w:r w:rsidRPr="00BA4F48">
        <w:rPr>
          <w:rFonts w:ascii="Times New Roman" w:eastAsia="Times New Roman" w:hAnsi="Times New Roman" w:cs="Times New Roman"/>
          <w:sz w:val="28"/>
          <w:szCs w:val="28"/>
          <w:lang w:val="kk-KZ" w:eastAsia="ru-RU"/>
        </w:rPr>
        <w:t>–</w:t>
      </w:r>
      <w:r w:rsidRPr="00E55D10">
        <w:rPr>
          <w:rFonts w:ascii="Times New Roman" w:eastAsia="Times New Roman" w:hAnsi="Times New Roman" w:cs="Times New Roman"/>
          <w:sz w:val="28"/>
          <w:szCs w:val="28"/>
          <w:lang w:val="kk-KZ" w:eastAsia="ru-RU"/>
        </w:rPr>
        <w:t xml:space="preserve"> </w:t>
      </w:r>
      <w:r w:rsidRPr="00BA4F48">
        <w:rPr>
          <w:rFonts w:ascii="Times New Roman" w:eastAsia="Times New Roman" w:hAnsi="Times New Roman" w:cs="Times New Roman"/>
          <w:sz w:val="28"/>
          <w:szCs w:val="28"/>
          <w:lang w:val="kk-KZ" w:eastAsia="ru-RU"/>
        </w:rPr>
        <w:t>жеке адамның не ұжымның санасына не мінез-құлқына табиғи тілдің (сондай-ақ паратілдің, графиканың) құралдары арқылы жүзеге асырылатын ықпал. Кез келген сөйлеу актісі сөйлеу ықпалын жасауға қабілетті; алайда сөйлеу ықпалының тиімділігі бірнеше факторларға байланысты. Мысалы, үгіт-насихат жұмысында, жарнамада, сайлау науқанында қолданылатын бірыңғай шоғырландырылған қайталау, эмоциялы қысым; әсер ету техникалары, логикалық тұзақ, эстетикалық амал-айла, риторикалық тәсілдер және дәлелдемелер теориясы және т.б. сөйлеу ықпалының ең күшті жағдайы – тіл арқылы ептілік, айла-шарғы жасау, бұл ретте ықпалдың нысанасы өзіне жасалатын әсерді сезіне алмайды және өзіне нұқсан келтіретіндей іс-әрекеттерге баруы мүмкін.</w:t>
      </w:r>
    </w:p>
    <w:p w:rsidR="008B7DA7" w:rsidRPr="008B7DA7" w:rsidRDefault="008B7DA7" w:rsidP="008B7DA7">
      <w:pPr>
        <w:spacing w:after="0" w:line="240" w:lineRule="auto"/>
        <w:ind w:firstLine="708"/>
        <w:jc w:val="both"/>
        <w:rPr>
          <w:rFonts w:ascii="Times New Roman" w:hAnsi="Times New Roman" w:cs="Times New Roman"/>
          <w:sz w:val="28"/>
          <w:szCs w:val="28"/>
          <w:lang w:val="kk-KZ"/>
        </w:rPr>
      </w:pPr>
      <w:r w:rsidRPr="00BA4F48">
        <w:rPr>
          <w:rFonts w:ascii="Times New Roman" w:hAnsi="Times New Roman" w:cs="Times New Roman"/>
          <w:b/>
          <w:bCs/>
          <w:sz w:val="28"/>
          <w:szCs w:val="28"/>
          <w:lang w:val="kk-KZ"/>
        </w:rPr>
        <w:t>Тезаурус</w:t>
      </w:r>
      <w:r w:rsidRPr="00A76182">
        <w:rPr>
          <w:rFonts w:ascii="Times New Roman" w:hAnsi="Times New Roman" w:cs="Times New Roman"/>
          <w:bCs/>
          <w:sz w:val="28"/>
          <w:szCs w:val="28"/>
          <w:lang w:val="kk-KZ"/>
        </w:rPr>
        <w:t xml:space="preserve"> </w:t>
      </w:r>
      <w:r>
        <w:rPr>
          <w:rFonts w:ascii="Times New Roman" w:hAnsi="Times New Roman" w:cs="Times New Roman"/>
          <w:sz w:val="28"/>
          <w:szCs w:val="28"/>
          <w:lang w:val="kk-KZ"/>
        </w:rPr>
        <w:t xml:space="preserve">– 1. Тілдегі барлық </w:t>
      </w:r>
      <w:r w:rsidRPr="00BA4F48">
        <w:rPr>
          <w:rFonts w:ascii="Times New Roman" w:hAnsi="Times New Roman" w:cs="Times New Roman"/>
          <w:sz w:val="28"/>
          <w:szCs w:val="28"/>
          <w:lang w:val="kk-KZ"/>
        </w:rPr>
        <w:t>сөздерд</w:t>
      </w:r>
      <w:r>
        <w:rPr>
          <w:rFonts w:ascii="Times New Roman" w:hAnsi="Times New Roman" w:cs="Times New Roman"/>
          <w:sz w:val="28"/>
          <w:szCs w:val="28"/>
          <w:lang w:val="kk-KZ"/>
        </w:rPr>
        <w:t xml:space="preserve">і қамтитын және олардың мәтінде </w:t>
      </w:r>
      <w:r w:rsidRPr="00BA4F48">
        <w:rPr>
          <w:rFonts w:ascii="Times New Roman" w:hAnsi="Times New Roman" w:cs="Times New Roman"/>
          <w:sz w:val="28"/>
          <w:szCs w:val="28"/>
          <w:lang w:val="kk-KZ"/>
        </w:rPr>
        <w:t>қолданылуын</w:t>
      </w:r>
      <w:r>
        <w:rPr>
          <w:rFonts w:ascii="Times New Roman" w:hAnsi="Times New Roman" w:cs="Times New Roman"/>
          <w:sz w:val="28"/>
          <w:szCs w:val="28"/>
          <w:lang w:val="kk-KZ"/>
        </w:rPr>
        <w:t xml:space="preserve"> </w:t>
      </w:r>
      <w:r w:rsidRPr="00BA4F48">
        <w:rPr>
          <w:rFonts w:ascii="Times New Roman" w:hAnsi="Times New Roman" w:cs="Times New Roman"/>
          <w:sz w:val="28"/>
          <w:szCs w:val="28"/>
          <w:lang w:val="kk-KZ"/>
        </w:rPr>
        <w:t xml:space="preserve">мысалдар арқылы көрсететін сөздік. </w:t>
      </w:r>
      <w:r>
        <w:rPr>
          <w:rFonts w:ascii="Times New Roman" w:hAnsi="Times New Roman" w:cs="Times New Roman"/>
          <w:sz w:val="28"/>
          <w:szCs w:val="28"/>
          <w:lang w:val="kk-KZ"/>
        </w:rPr>
        <w:t xml:space="preserve">2. </w:t>
      </w:r>
      <w:r w:rsidRPr="00BA4F48">
        <w:rPr>
          <w:rFonts w:ascii="Times New Roman" w:hAnsi="Times New Roman" w:cs="Times New Roman"/>
          <w:sz w:val="28"/>
          <w:szCs w:val="28"/>
          <w:lang w:val="kk-KZ"/>
        </w:rPr>
        <w:t>Лексикалық бірліктердің семантикалық қатынастары көрсетілген</w:t>
      </w:r>
      <w:r>
        <w:rPr>
          <w:rFonts w:ascii="Times New Roman" w:hAnsi="Times New Roman" w:cs="Times New Roman"/>
          <w:sz w:val="28"/>
          <w:szCs w:val="28"/>
          <w:lang w:val="kk-KZ"/>
        </w:rPr>
        <w:t xml:space="preserve"> идеографиялық сөздік </w:t>
      </w:r>
      <w:r w:rsidRPr="00BA4F48">
        <w:rPr>
          <w:rFonts w:ascii="Times New Roman" w:hAnsi="Times New Roman" w:cs="Times New Roman"/>
          <w:sz w:val="28"/>
          <w:szCs w:val="28"/>
        </w:rPr>
        <w:sym w:font="Symbol" w:char="F05B"/>
      </w:r>
      <w:r w:rsidR="00171008">
        <w:rPr>
          <w:rFonts w:ascii="Times New Roman" w:hAnsi="Times New Roman" w:cs="Times New Roman"/>
          <w:sz w:val="28"/>
          <w:szCs w:val="28"/>
          <w:lang w:val="kk-KZ"/>
        </w:rPr>
        <w:t>1</w:t>
      </w:r>
      <w:r>
        <w:rPr>
          <w:rFonts w:ascii="Times New Roman" w:hAnsi="Times New Roman" w:cs="Times New Roman"/>
          <w:sz w:val="28"/>
          <w:szCs w:val="28"/>
          <w:lang w:val="kk-KZ"/>
        </w:rPr>
        <w:t>,</w:t>
      </w:r>
      <w:r w:rsidR="001925BE">
        <w:rPr>
          <w:rFonts w:ascii="Times New Roman" w:hAnsi="Times New Roman" w:cs="Times New Roman"/>
          <w:sz w:val="28"/>
          <w:szCs w:val="28"/>
          <w:lang w:val="kk-KZ"/>
        </w:rPr>
        <w:t xml:space="preserve"> </w:t>
      </w:r>
      <w:r>
        <w:rPr>
          <w:rFonts w:ascii="Times New Roman" w:hAnsi="Times New Roman" w:cs="Times New Roman"/>
          <w:sz w:val="28"/>
          <w:szCs w:val="28"/>
          <w:lang w:val="kk-KZ"/>
        </w:rPr>
        <w:t>125-126</w:t>
      </w:r>
      <w:r w:rsidR="001925BE">
        <w:rPr>
          <w:rFonts w:ascii="Times New Roman" w:hAnsi="Times New Roman" w:cs="Times New Roman"/>
          <w:sz w:val="28"/>
          <w:szCs w:val="28"/>
          <w:lang w:val="kk-KZ"/>
        </w:rPr>
        <w:t xml:space="preserve"> б</w:t>
      </w:r>
      <w:r w:rsidR="00171008">
        <w:rPr>
          <w:rFonts w:ascii="Times New Roman" w:hAnsi="Times New Roman" w:cs="Times New Roman"/>
          <w:sz w:val="28"/>
          <w:szCs w:val="28"/>
          <w:lang w:val="kk-KZ"/>
        </w:rPr>
        <w:t>б</w:t>
      </w:r>
      <w:r w:rsidR="001925BE">
        <w:rPr>
          <w:rFonts w:ascii="Times New Roman" w:hAnsi="Times New Roman" w:cs="Times New Roman"/>
          <w:sz w:val="28"/>
          <w:szCs w:val="28"/>
          <w:lang w:val="kk-KZ"/>
        </w:rPr>
        <w:t>.</w:t>
      </w:r>
      <w:r w:rsidRPr="00BA4F48">
        <w:rPr>
          <w:rFonts w:ascii="Times New Roman" w:hAnsi="Times New Roman" w:cs="Times New Roman"/>
          <w:sz w:val="28"/>
          <w:szCs w:val="28"/>
        </w:rPr>
        <w:sym w:font="Symbol" w:char="F05D"/>
      </w:r>
      <w:r w:rsidRPr="00BA4F48">
        <w:rPr>
          <w:rFonts w:ascii="Times New Roman" w:hAnsi="Times New Roman" w:cs="Times New Roman"/>
          <w:sz w:val="28"/>
          <w:szCs w:val="28"/>
          <w:lang w:val="kk-KZ"/>
        </w:rPr>
        <w:t>.</w:t>
      </w:r>
    </w:p>
    <w:p w:rsidR="00095926" w:rsidRPr="00BA4F48" w:rsidRDefault="00C40FB0" w:rsidP="006455E5">
      <w:pPr>
        <w:spacing w:after="0" w:line="240" w:lineRule="auto"/>
        <w:ind w:firstLine="708"/>
        <w:jc w:val="both"/>
        <w:rPr>
          <w:rFonts w:ascii="Times New Roman" w:eastAsia="Times New Roman" w:hAnsi="Times New Roman" w:cs="Times New Roman"/>
          <w:sz w:val="28"/>
          <w:szCs w:val="28"/>
          <w:lang w:val="kk-KZ" w:eastAsia="ru-RU"/>
        </w:rPr>
      </w:pPr>
      <w:r w:rsidRPr="00BA4F48">
        <w:rPr>
          <w:rFonts w:ascii="Times New Roman" w:eastAsia="Times New Roman" w:hAnsi="Times New Roman" w:cs="Times New Roman"/>
          <w:b/>
          <w:sz w:val="28"/>
          <w:szCs w:val="28"/>
          <w:lang w:val="kk-KZ" w:eastAsia="ru-RU"/>
        </w:rPr>
        <w:t>Фрейм</w:t>
      </w:r>
      <w:r w:rsidR="00B45795" w:rsidRPr="00FA0758">
        <w:rPr>
          <w:rFonts w:ascii="Times New Roman" w:eastAsia="Times New Roman" w:hAnsi="Times New Roman" w:cs="Times New Roman"/>
          <w:sz w:val="28"/>
          <w:szCs w:val="28"/>
          <w:lang w:val="kk-KZ" w:eastAsia="ru-RU"/>
        </w:rPr>
        <w:t xml:space="preserve"> </w:t>
      </w:r>
      <w:r w:rsidRPr="00FA0758">
        <w:rPr>
          <w:rFonts w:ascii="Times New Roman" w:eastAsia="Times New Roman" w:hAnsi="Times New Roman" w:cs="Times New Roman"/>
          <w:sz w:val="28"/>
          <w:szCs w:val="28"/>
          <w:lang w:val="kk-KZ" w:eastAsia="ru-RU"/>
        </w:rPr>
        <w:t>– тілдік</w:t>
      </w:r>
      <w:r w:rsidRPr="00BA4F48">
        <w:rPr>
          <w:rFonts w:ascii="Times New Roman" w:eastAsia="Times New Roman" w:hAnsi="Times New Roman" w:cs="Times New Roman"/>
          <w:sz w:val="28"/>
          <w:szCs w:val="28"/>
          <w:lang w:val="kk-KZ" w:eastAsia="ru-RU"/>
        </w:rPr>
        <w:t xml:space="preserve"> практиканың</w:t>
      </w:r>
      <w:r w:rsidRPr="00BA4F48">
        <w:rPr>
          <w:rFonts w:ascii="Times New Roman" w:eastAsia="Times New Roman" w:hAnsi="Times New Roman" w:cs="Times New Roman"/>
          <w:b/>
          <w:sz w:val="28"/>
          <w:szCs w:val="28"/>
          <w:lang w:val="kk-KZ" w:eastAsia="ru-RU"/>
        </w:rPr>
        <w:t xml:space="preserve"> </w:t>
      </w:r>
      <w:r w:rsidRPr="00BA4F48">
        <w:rPr>
          <w:rFonts w:ascii="Times New Roman" w:eastAsia="Times New Roman" w:hAnsi="Times New Roman" w:cs="Times New Roman"/>
          <w:sz w:val="28"/>
          <w:szCs w:val="28"/>
          <w:lang w:val="kk-KZ" w:eastAsia="ru-RU"/>
        </w:rPr>
        <w:t xml:space="preserve">нормаларын қоса есептегенде оқиғалардың, жағдаяттардың немесе іс-әрекеттің біртипті ұйымдастырылуы туралы білім, бұл білім алдыңғы тәжірибеге сүйенеді және нақты күтілетін жағдайларды алдын ала </w:t>
      </w:r>
      <w:r w:rsidR="006455E5">
        <w:rPr>
          <w:rFonts w:ascii="Times New Roman" w:eastAsia="Times New Roman" w:hAnsi="Times New Roman" w:cs="Times New Roman"/>
          <w:sz w:val="28"/>
          <w:szCs w:val="28"/>
          <w:lang w:val="kk-KZ" w:eastAsia="ru-RU"/>
        </w:rPr>
        <w:t>білудің салдары болып табылады.</w:t>
      </w:r>
    </w:p>
    <w:p w:rsidR="005838B7" w:rsidRPr="006455E5" w:rsidRDefault="0027051D" w:rsidP="006455E5">
      <w:pPr>
        <w:spacing w:after="0" w:line="240" w:lineRule="auto"/>
        <w:ind w:firstLine="708"/>
        <w:jc w:val="both"/>
        <w:rPr>
          <w:rFonts w:ascii="Times New Roman" w:hAnsi="Times New Roman" w:cs="Times New Roman"/>
          <w:sz w:val="28"/>
          <w:szCs w:val="28"/>
          <w:lang w:val="kk-KZ"/>
        </w:rPr>
      </w:pPr>
      <w:r w:rsidRPr="00BA4F48">
        <w:rPr>
          <w:rFonts w:ascii="Times New Roman" w:hAnsi="Times New Roman" w:cs="Times New Roman"/>
          <w:b/>
          <w:sz w:val="28"/>
          <w:szCs w:val="28"/>
          <w:lang w:val="kk-KZ"/>
        </w:rPr>
        <w:t>Ішкі сөйлеу</w:t>
      </w:r>
      <w:r w:rsidRPr="00BA4F48">
        <w:rPr>
          <w:rFonts w:ascii="Times New Roman" w:hAnsi="Times New Roman" w:cs="Times New Roman"/>
          <w:sz w:val="28"/>
          <w:szCs w:val="28"/>
          <w:lang w:val="kk-KZ"/>
        </w:rPr>
        <w:t xml:space="preserve"> </w:t>
      </w:r>
      <w:r w:rsidR="001925BE" w:rsidRPr="001925BE">
        <w:rPr>
          <w:rFonts w:ascii="Times New Roman" w:hAnsi="Times New Roman" w:cs="Times New Roman"/>
          <w:sz w:val="28"/>
          <w:szCs w:val="28"/>
          <w:lang w:val="kk-KZ"/>
        </w:rPr>
        <w:t>–</w:t>
      </w:r>
      <w:r w:rsidR="001925BE">
        <w:rPr>
          <w:rFonts w:ascii="Times New Roman" w:hAnsi="Times New Roman" w:cs="Times New Roman"/>
          <w:sz w:val="28"/>
          <w:szCs w:val="28"/>
          <w:lang w:val="kk-KZ"/>
        </w:rPr>
        <w:t xml:space="preserve"> </w:t>
      </w:r>
      <w:r w:rsidRPr="00BA4F48">
        <w:rPr>
          <w:rFonts w:ascii="Times New Roman" w:hAnsi="Times New Roman" w:cs="Times New Roman"/>
          <w:sz w:val="28"/>
          <w:szCs w:val="28"/>
          <w:lang w:val="kk-KZ"/>
        </w:rPr>
        <w:t>сөйлеудің қалыптасу</w:t>
      </w:r>
      <w:r w:rsidR="00327E6E">
        <w:rPr>
          <w:rFonts w:ascii="Times New Roman" w:hAnsi="Times New Roman" w:cs="Times New Roman"/>
          <w:sz w:val="28"/>
          <w:szCs w:val="28"/>
          <w:lang w:val="kk-KZ"/>
        </w:rPr>
        <w:t>ының бұл кезеңінде</w:t>
      </w:r>
      <w:r w:rsidRPr="00BA4F48">
        <w:rPr>
          <w:rFonts w:ascii="Times New Roman" w:hAnsi="Times New Roman" w:cs="Times New Roman"/>
          <w:sz w:val="28"/>
          <w:szCs w:val="28"/>
          <w:lang w:val="kk-KZ"/>
        </w:rPr>
        <w:t xml:space="preserve"> ішкі ойдың (внутреннего смысла) «тілдік мағыналардың кеңейтілген (развернутых) синтаксистік ұйы</w:t>
      </w:r>
      <w:r w:rsidR="00327E6E">
        <w:rPr>
          <w:rFonts w:ascii="Times New Roman" w:hAnsi="Times New Roman" w:cs="Times New Roman"/>
          <w:sz w:val="28"/>
          <w:szCs w:val="28"/>
          <w:lang w:val="kk-KZ"/>
        </w:rPr>
        <w:t>сымдағы жүйеге» көшуі жүреді. «С</w:t>
      </w:r>
      <w:r w:rsidRPr="00BA4F48">
        <w:rPr>
          <w:rFonts w:ascii="Times New Roman" w:hAnsi="Times New Roman" w:cs="Times New Roman"/>
          <w:sz w:val="28"/>
          <w:szCs w:val="28"/>
          <w:lang w:val="kk-KZ"/>
        </w:rPr>
        <w:t xml:space="preserve">емантикалық жазбаның» симультанды схемасы болашақ кеңейтілген синтаксистік сөздік пікірдің ұйымдасқан құрылымына қайта кодталады </w:t>
      </w:r>
      <w:r w:rsidRPr="00BA4F48">
        <w:rPr>
          <w:rFonts w:ascii="Times New Roman" w:hAnsi="Times New Roman" w:cs="Times New Roman"/>
          <w:sz w:val="28"/>
          <w:szCs w:val="28"/>
          <w:lang w:val="kk-KZ"/>
        </w:rPr>
        <w:sym w:font="Symbol" w:char="F05B"/>
      </w:r>
      <w:r w:rsidR="00171008">
        <w:rPr>
          <w:rFonts w:ascii="Times New Roman" w:hAnsi="Times New Roman" w:cs="Times New Roman"/>
          <w:sz w:val="28"/>
          <w:szCs w:val="28"/>
          <w:lang w:val="kk-KZ"/>
        </w:rPr>
        <w:t>1</w:t>
      </w:r>
      <w:r w:rsidR="00D30BE6">
        <w:rPr>
          <w:rFonts w:ascii="Times New Roman" w:hAnsi="Times New Roman" w:cs="Times New Roman"/>
          <w:sz w:val="28"/>
          <w:szCs w:val="28"/>
          <w:lang w:val="kk-KZ"/>
        </w:rPr>
        <w:t>,</w:t>
      </w:r>
      <w:r w:rsidR="001925BE">
        <w:rPr>
          <w:rFonts w:ascii="Times New Roman" w:hAnsi="Times New Roman" w:cs="Times New Roman"/>
          <w:sz w:val="28"/>
          <w:szCs w:val="28"/>
          <w:lang w:val="kk-KZ"/>
        </w:rPr>
        <w:t xml:space="preserve"> </w:t>
      </w:r>
      <w:r w:rsidR="004B527E">
        <w:rPr>
          <w:rFonts w:ascii="Times New Roman" w:hAnsi="Times New Roman" w:cs="Times New Roman"/>
          <w:sz w:val="28"/>
          <w:szCs w:val="28"/>
          <w:lang w:val="kk-KZ"/>
        </w:rPr>
        <w:t>47</w:t>
      </w:r>
      <w:r w:rsidR="001925BE">
        <w:rPr>
          <w:rFonts w:ascii="Times New Roman" w:hAnsi="Times New Roman" w:cs="Times New Roman"/>
          <w:sz w:val="28"/>
          <w:szCs w:val="28"/>
          <w:lang w:val="kk-KZ"/>
        </w:rPr>
        <w:t xml:space="preserve"> б.</w:t>
      </w:r>
      <w:r w:rsidRPr="00BA4F48">
        <w:rPr>
          <w:rFonts w:ascii="Times New Roman" w:hAnsi="Times New Roman" w:cs="Times New Roman"/>
          <w:sz w:val="28"/>
          <w:szCs w:val="28"/>
          <w:lang w:val="kk-KZ"/>
        </w:rPr>
        <w:sym w:font="Symbol" w:char="F05D"/>
      </w:r>
      <w:r w:rsidRPr="00BA4F48">
        <w:rPr>
          <w:rFonts w:ascii="Times New Roman" w:hAnsi="Times New Roman" w:cs="Times New Roman"/>
          <w:sz w:val="28"/>
          <w:szCs w:val="28"/>
          <w:lang w:val="kk-KZ"/>
        </w:rPr>
        <w:t>.</w:t>
      </w:r>
    </w:p>
    <w:p w:rsidR="00FC678F" w:rsidRPr="00B74B33" w:rsidRDefault="005838B7" w:rsidP="00B74B33">
      <w:pPr>
        <w:spacing w:after="0" w:line="240" w:lineRule="auto"/>
        <w:ind w:firstLine="708"/>
        <w:jc w:val="both"/>
        <w:rPr>
          <w:rFonts w:ascii="Times New Roman" w:hAnsi="Times New Roman" w:cs="Times New Roman"/>
          <w:sz w:val="28"/>
          <w:szCs w:val="28"/>
          <w:lang w:val="kk-KZ"/>
        </w:rPr>
      </w:pPr>
      <w:r w:rsidRPr="00BA4F48">
        <w:rPr>
          <w:rFonts w:ascii="Times New Roman" w:hAnsi="Times New Roman" w:cs="Times New Roman"/>
          <w:b/>
          <w:sz w:val="28"/>
          <w:szCs w:val="28"/>
          <w:lang w:val="kk-KZ"/>
        </w:rPr>
        <w:t>Эксплицитті</w:t>
      </w:r>
      <w:r w:rsidR="00EE5A06">
        <w:rPr>
          <w:rFonts w:ascii="Times New Roman" w:hAnsi="Times New Roman" w:cs="Times New Roman"/>
          <w:sz w:val="28"/>
          <w:szCs w:val="28"/>
          <w:lang w:val="kk-KZ"/>
        </w:rPr>
        <w:t xml:space="preserve"> </w:t>
      </w:r>
      <w:r w:rsidR="001925BE" w:rsidRPr="001925BE">
        <w:rPr>
          <w:rFonts w:ascii="Times New Roman" w:hAnsi="Times New Roman" w:cs="Times New Roman"/>
          <w:sz w:val="28"/>
          <w:szCs w:val="28"/>
          <w:lang w:val="kk-KZ"/>
        </w:rPr>
        <w:t>–</w:t>
      </w:r>
      <w:r w:rsidRPr="00BA4F48">
        <w:rPr>
          <w:rFonts w:ascii="Times New Roman" w:hAnsi="Times New Roman" w:cs="Times New Roman"/>
          <w:sz w:val="28"/>
          <w:szCs w:val="28"/>
          <w:lang w:val="kk-KZ"/>
        </w:rPr>
        <w:t xml:space="preserve"> мәтін бірліктері</w:t>
      </w:r>
      <w:r w:rsidR="00327E6E">
        <w:rPr>
          <w:rFonts w:ascii="Times New Roman" w:hAnsi="Times New Roman" w:cs="Times New Roman"/>
          <w:sz w:val="28"/>
          <w:szCs w:val="28"/>
          <w:lang w:val="kk-KZ"/>
        </w:rPr>
        <w:t>н</w:t>
      </w:r>
      <w:r w:rsidRPr="00BA4F48">
        <w:rPr>
          <w:rFonts w:ascii="Times New Roman" w:hAnsi="Times New Roman" w:cs="Times New Roman"/>
          <w:sz w:val="28"/>
          <w:szCs w:val="28"/>
          <w:lang w:val="kk-KZ"/>
        </w:rPr>
        <w:t xml:space="preserve"> айқын формалды тілдік бі</w:t>
      </w:r>
      <w:r w:rsidR="006455E5">
        <w:rPr>
          <w:rFonts w:ascii="Times New Roman" w:hAnsi="Times New Roman" w:cs="Times New Roman"/>
          <w:sz w:val="28"/>
          <w:szCs w:val="28"/>
          <w:lang w:val="kk-KZ"/>
        </w:rPr>
        <w:t>рліктер аркылы жүзеге асырылуы.</w:t>
      </w:r>
    </w:p>
    <w:p w:rsidR="00FC678F" w:rsidRPr="006455E5" w:rsidRDefault="00FC678F" w:rsidP="00FC678F">
      <w:pPr>
        <w:spacing w:after="0" w:line="240" w:lineRule="auto"/>
        <w:ind w:firstLine="708"/>
        <w:jc w:val="both"/>
        <w:rPr>
          <w:rFonts w:ascii="Times New Roman" w:hAnsi="Times New Roman" w:cs="Times New Roman"/>
          <w:sz w:val="28"/>
          <w:szCs w:val="28"/>
          <w:lang w:val="kk-KZ"/>
        </w:rPr>
      </w:pPr>
      <w:r w:rsidRPr="00187EAD">
        <w:rPr>
          <w:rFonts w:ascii="Times New Roman" w:hAnsi="Times New Roman" w:cs="Times New Roman"/>
          <w:b/>
          <w:bCs/>
          <w:sz w:val="28"/>
          <w:szCs w:val="28"/>
          <w:lang w:val="kk-KZ"/>
        </w:rPr>
        <w:t>Эллипсис</w:t>
      </w:r>
      <w:r w:rsidR="00B45795">
        <w:rPr>
          <w:rFonts w:ascii="Times New Roman" w:hAnsi="Times New Roman" w:cs="Times New Roman"/>
          <w:sz w:val="28"/>
          <w:szCs w:val="28"/>
          <w:lang w:val="kk-KZ"/>
        </w:rPr>
        <w:t xml:space="preserve"> </w:t>
      </w:r>
      <w:r w:rsidR="00EA6F66" w:rsidRPr="00EA6F66">
        <w:rPr>
          <w:rFonts w:ascii="Times New Roman" w:hAnsi="Times New Roman" w:cs="Times New Roman"/>
          <w:sz w:val="28"/>
          <w:szCs w:val="28"/>
          <w:lang w:val="kk-KZ"/>
        </w:rPr>
        <w:t>–</w:t>
      </w:r>
      <w:r w:rsidR="00EA6F6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сөйлеуде не </w:t>
      </w:r>
      <w:r w:rsidRPr="00187EAD">
        <w:rPr>
          <w:rFonts w:ascii="Times New Roman" w:hAnsi="Times New Roman" w:cs="Times New Roman"/>
          <w:sz w:val="28"/>
          <w:szCs w:val="28"/>
          <w:lang w:val="kk-KZ"/>
        </w:rPr>
        <w:t>мә</w:t>
      </w:r>
      <w:r>
        <w:rPr>
          <w:rFonts w:ascii="Times New Roman" w:hAnsi="Times New Roman" w:cs="Times New Roman"/>
          <w:sz w:val="28"/>
          <w:szCs w:val="28"/>
          <w:lang w:val="kk-KZ"/>
        </w:rPr>
        <w:t xml:space="preserve">тінде тіл </w:t>
      </w:r>
      <w:r w:rsidRPr="00187EAD">
        <w:rPr>
          <w:rFonts w:ascii="Times New Roman" w:hAnsi="Times New Roman" w:cs="Times New Roman"/>
          <w:sz w:val="28"/>
          <w:szCs w:val="28"/>
          <w:lang w:val="kk-KZ"/>
        </w:rPr>
        <w:t>бірлігінің</w:t>
      </w:r>
      <w:r>
        <w:rPr>
          <w:rFonts w:ascii="Times New Roman" w:hAnsi="Times New Roman" w:cs="Times New Roman"/>
          <w:sz w:val="28"/>
          <w:szCs w:val="28"/>
          <w:lang w:val="kk-KZ"/>
        </w:rPr>
        <w:t xml:space="preserve"> жетіспеуі, </w:t>
      </w:r>
      <w:r w:rsidRPr="00187EAD">
        <w:rPr>
          <w:rFonts w:ascii="Times New Roman" w:hAnsi="Times New Roman" w:cs="Times New Roman"/>
          <w:sz w:val="28"/>
          <w:szCs w:val="28"/>
          <w:lang w:val="kk-KZ"/>
        </w:rPr>
        <w:t>әдейі</w:t>
      </w:r>
      <w:r>
        <w:rPr>
          <w:rFonts w:ascii="Times New Roman" w:hAnsi="Times New Roman" w:cs="Times New Roman"/>
          <w:sz w:val="28"/>
          <w:szCs w:val="28"/>
          <w:lang w:val="kk-KZ"/>
        </w:rPr>
        <w:t xml:space="preserve"> </w:t>
      </w:r>
      <w:r w:rsidRPr="00187EAD">
        <w:rPr>
          <w:rFonts w:ascii="Times New Roman" w:hAnsi="Times New Roman" w:cs="Times New Roman"/>
          <w:sz w:val="28"/>
          <w:szCs w:val="28"/>
          <w:lang w:val="kk-KZ"/>
        </w:rPr>
        <w:t>түсірілуі.</w:t>
      </w:r>
      <w:r>
        <w:rPr>
          <w:rFonts w:ascii="Times New Roman" w:hAnsi="Times New Roman" w:cs="Times New Roman"/>
          <w:sz w:val="28"/>
          <w:szCs w:val="28"/>
          <w:lang w:val="kk-KZ"/>
        </w:rPr>
        <w:t xml:space="preserve"> Синтаксистік </w:t>
      </w:r>
      <w:r w:rsidRPr="00187EAD">
        <w:rPr>
          <w:rFonts w:ascii="Times New Roman" w:hAnsi="Times New Roman" w:cs="Times New Roman"/>
          <w:sz w:val="28"/>
          <w:szCs w:val="28"/>
          <w:lang w:val="kk-KZ"/>
        </w:rPr>
        <w:t>құрылымның</w:t>
      </w:r>
      <w:r>
        <w:rPr>
          <w:rFonts w:ascii="Times New Roman" w:hAnsi="Times New Roman" w:cs="Times New Roman"/>
          <w:sz w:val="28"/>
          <w:szCs w:val="28"/>
          <w:lang w:val="kk-KZ"/>
        </w:rPr>
        <w:t xml:space="preserve"> «толық </w:t>
      </w:r>
      <w:r w:rsidRPr="00187EAD">
        <w:rPr>
          <w:rFonts w:ascii="Times New Roman" w:hAnsi="Times New Roman" w:cs="Times New Roman"/>
          <w:sz w:val="28"/>
          <w:szCs w:val="28"/>
          <w:lang w:val="kk-KZ"/>
        </w:rPr>
        <w:t>еместі</w:t>
      </w:r>
      <w:r>
        <w:rPr>
          <w:rFonts w:ascii="Times New Roman" w:hAnsi="Times New Roman" w:cs="Times New Roman"/>
          <w:sz w:val="28"/>
          <w:szCs w:val="28"/>
          <w:lang w:val="kk-KZ"/>
        </w:rPr>
        <w:t xml:space="preserve">гі». </w:t>
      </w:r>
      <w:r w:rsidRPr="00187EAD">
        <w:rPr>
          <w:rFonts w:ascii="Times New Roman" w:hAnsi="Times New Roman" w:cs="Times New Roman"/>
          <w:sz w:val="28"/>
          <w:szCs w:val="28"/>
          <w:lang w:val="kk-KZ"/>
        </w:rPr>
        <w:t>Эллипсис</w:t>
      </w:r>
      <w:r>
        <w:rPr>
          <w:rFonts w:ascii="Times New Roman" w:hAnsi="Times New Roman" w:cs="Times New Roman"/>
          <w:sz w:val="28"/>
          <w:szCs w:val="28"/>
          <w:lang w:val="kk-KZ"/>
        </w:rPr>
        <w:t xml:space="preserve"> </w:t>
      </w:r>
      <w:r w:rsidRPr="00187EAD">
        <w:rPr>
          <w:rFonts w:ascii="Times New Roman" w:hAnsi="Times New Roman" w:cs="Times New Roman"/>
          <w:sz w:val="28"/>
          <w:szCs w:val="28"/>
          <w:lang w:val="kk-KZ"/>
        </w:rPr>
        <w:t>әдетте</w:t>
      </w:r>
      <w:r>
        <w:rPr>
          <w:rFonts w:ascii="Times New Roman" w:hAnsi="Times New Roman" w:cs="Times New Roman"/>
          <w:sz w:val="28"/>
          <w:szCs w:val="28"/>
          <w:lang w:val="kk-KZ"/>
        </w:rPr>
        <w:t xml:space="preserve"> ауызекі сөйлеуде </w:t>
      </w:r>
      <w:r w:rsidRPr="00187EAD">
        <w:rPr>
          <w:rFonts w:ascii="Times New Roman" w:hAnsi="Times New Roman" w:cs="Times New Roman"/>
          <w:sz w:val="28"/>
          <w:szCs w:val="28"/>
          <w:lang w:val="kk-KZ"/>
        </w:rPr>
        <w:t>кездеседі.</w:t>
      </w:r>
      <w:r>
        <w:rPr>
          <w:rFonts w:ascii="Times New Roman" w:hAnsi="Times New Roman" w:cs="Times New Roman"/>
          <w:sz w:val="28"/>
          <w:szCs w:val="28"/>
          <w:lang w:val="kk-KZ"/>
        </w:rPr>
        <w:t xml:space="preserve"> Мысалы, «Данабек театрды </w:t>
      </w:r>
      <w:r w:rsidRPr="00187EAD">
        <w:rPr>
          <w:rFonts w:ascii="Times New Roman" w:hAnsi="Times New Roman" w:cs="Times New Roman"/>
          <w:sz w:val="28"/>
          <w:szCs w:val="28"/>
          <w:lang w:val="kk-KZ"/>
        </w:rPr>
        <w:t>ұнатады</w:t>
      </w:r>
      <w:r>
        <w:rPr>
          <w:rFonts w:ascii="Times New Roman" w:hAnsi="Times New Roman" w:cs="Times New Roman"/>
          <w:sz w:val="28"/>
          <w:szCs w:val="28"/>
          <w:lang w:val="kk-KZ"/>
        </w:rPr>
        <w:t xml:space="preserve">, ал Бөгенбай – </w:t>
      </w:r>
      <w:r w:rsidRPr="00187EAD">
        <w:rPr>
          <w:rFonts w:ascii="Times New Roman" w:hAnsi="Times New Roman" w:cs="Times New Roman"/>
          <w:sz w:val="28"/>
          <w:szCs w:val="28"/>
          <w:lang w:val="kk-KZ"/>
        </w:rPr>
        <w:t xml:space="preserve">киноны» </w:t>
      </w:r>
      <w:r w:rsidRPr="00187EAD">
        <w:rPr>
          <w:rFonts w:ascii="Times New Roman" w:hAnsi="Times New Roman" w:cs="Times New Roman"/>
          <w:sz w:val="28"/>
          <w:szCs w:val="28"/>
          <w:lang w:val="kk-KZ"/>
        </w:rPr>
        <w:sym w:font="Symbol" w:char="F05B"/>
      </w:r>
      <w:r w:rsidR="00171008">
        <w:rPr>
          <w:rFonts w:ascii="Times New Roman" w:hAnsi="Times New Roman" w:cs="Times New Roman"/>
          <w:sz w:val="28"/>
          <w:szCs w:val="28"/>
          <w:lang w:val="kk-KZ"/>
        </w:rPr>
        <w:t>1</w:t>
      </w:r>
      <w:r>
        <w:rPr>
          <w:rFonts w:ascii="Times New Roman" w:hAnsi="Times New Roman" w:cs="Times New Roman"/>
          <w:sz w:val="28"/>
          <w:szCs w:val="28"/>
          <w:lang w:val="kk-KZ"/>
        </w:rPr>
        <w:t>,</w:t>
      </w:r>
      <w:r w:rsidR="00B45795">
        <w:rPr>
          <w:rFonts w:ascii="Times New Roman" w:hAnsi="Times New Roman" w:cs="Times New Roman"/>
          <w:sz w:val="28"/>
          <w:szCs w:val="28"/>
          <w:lang w:val="kk-KZ"/>
        </w:rPr>
        <w:t> </w:t>
      </w:r>
      <w:r w:rsidRPr="00187EAD">
        <w:rPr>
          <w:rFonts w:ascii="Times New Roman" w:hAnsi="Times New Roman" w:cs="Times New Roman"/>
          <w:sz w:val="28"/>
          <w:szCs w:val="28"/>
          <w:lang w:val="kk-KZ"/>
        </w:rPr>
        <w:t>161</w:t>
      </w:r>
      <w:r w:rsidR="00B45795">
        <w:rPr>
          <w:rFonts w:ascii="Times New Roman" w:hAnsi="Times New Roman" w:cs="Times New Roman"/>
          <w:sz w:val="28"/>
          <w:szCs w:val="28"/>
          <w:lang w:val="kk-KZ"/>
        </w:rPr>
        <w:t> </w:t>
      </w:r>
      <w:r w:rsidR="001925BE">
        <w:rPr>
          <w:rFonts w:ascii="Times New Roman" w:hAnsi="Times New Roman" w:cs="Times New Roman"/>
          <w:sz w:val="28"/>
          <w:szCs w:val="28"/>
          <w:lang w:val="kk-KZ"/>
        </w:rPr>
        <w:t>б.</w:t>
      </w:r>
      <w:r w:rsidRPr="00187EAD">
        <w:rPr>
          <w:rFonts w:ascii="Times New Roman" w:hAnsi="Times New Roman" w:cs="Times New Roman"/>
          <w:sz w:val="28"/>
          <w:szCs w:val="28"/>
          <w:lang w:val="kk-KZ"/>
        </w:rPr>
        <w:sym w:font="Symbol" w:char="F05D"/>
      </w:r>
      <w:r w:rsidRPr="00187EAD">
        <w:rPr>
          <w:rFonts w:ascii="Times New Roman" w:hAnsi="Times New Roman" w:cs="Times New Roman"/>
          <w:sz w:val="28"/>
          <w:szCs w:val="28"/>
          <w:lang w:val="kk-KZ"/>
        </w:rPr>
        <w:t>.</w:t>
      </w:r>
    </w:p>
    <w:p w:rsidR="000543DB" w:rsidRDefault="000543DB" w:rsidP="00712B7F">
      <w:pPr>
        <w:spacing w:after="0" w:line="240" w:lineRule="auto"/>
        <w:jc w:val="both"/>
        <w:rPr>
          <w:rFonts w:ascii="Times New Roman" w:eastAsia="Times New Roman" w:hAnsi="Times New Roman" w:cs="Times New Roman"/>
          <w:b/>
          <w:sz w:val="28"/>
          <w:szCs w:val="28"/>
          <w:lang w:val="kk-KZ" w:eastAsia="ru-RU"/>
        </w:rPr>
      </w:pPr>
    </w:p>
    <w:p w:rsidR="002E358C" w:rsidRDefault="002E358C" w:rsidP="00CE2B42">
      <w:pPr>
        <w:spacing w:after="0" w:line="240" w:lineRule="auto"/>
        <w:rPr>
          <w:rFonts w:ascii="Times New Roman" w:eastAsia="Times New Roman" w:hAnsi="Times New Roman" w:cs="Times New Roman"/>
          <w:b/>
          <w:sz w:val="28"/>
          <w:szCs w:val="28"/>
          <w:lang w:val="kk-KZ" w:eastAsia="ru-RU"/>
        </w:rPr>
      </w:pPr>
    </w:p>
    <w:p w:rsidR="007C0212" w:rsidRDefault="007C0212" w:rsidP="00CE2B42">
      <w:pPr>
        <w:spacing w:after="0" w:line="240" w:lineRule="auto"/>
        <w:rPr>
          <w:rFonts w:ascii="Times New Roman" w:eastAsia="Times New Roman" w:hAnsi="Times New Roman" w:cs="Times New Roman"/>
          <w:b/>
          <w:sz w:val="28"/>
          <w:szCs w:val="28"/>
          <w:lang w:val="kk-KZ" w:eastAsia="ru-RU"/>
        </w:rPr>
      </w:pPr>
    </w:p>
    <w:p w:rsidR="007C0212" w:rsidRDefault="007C0212" w:rsidP="00CE2B42">
      <w:pPr>
        <w:spacing w:after="0" w:line="240" w:lineRule="auto"/>
        <w:rPr>
          <w:rFonts w:ascii="Times New Roman" w:eastAsia="Times New Roman" w:hAnsi="Times New Roman" w:cs="Times New Roman"/>
          <w:b/>
          <w:sz w:val="28"/>
          <w:szCs w:val="28"/>
          <w:lang w:val="kk-KZ" w:eastAsia="ru-RU"/>
        </w:rPr>
      </w:pPr>
    </w:p>
    <w:p w:rsidR="00204C9E" w:rsidRDefault="00204C9E" w:rsidP="00204C9E">
      <w:pPr>
        <w:spacing w:after="0" w:line="240" w:lineRule="auto"/>
        <w:rPr>
          <w:rFonts w:ascii="Times New Roman" w:hAnsi="Times New Roman" w:cs="Times New Roman"/>
          <w:b/>
          <w:sz w:val="28"/>
          <w:szCs w:val="28"/>
          <w:lang w:val="kk-KZ"/>
        </w:rPr>
      </w:pPr>
    </w:p>
    <w:p w:rsidR="008B7DA7" w:rsidRDefault="008B7DA7" w:rsidP="00204C9E">
      <w:pPr>
        <w:spacing w:after="0" w:line="240" w:lineRule="auto"/>
        <w:rPr>
          <w:rFonts w:ascii="Times New Roman" w:hAnsi="Times New Roman" w:cs="Times New Roman"/>
          <w:b/>
          <w:sz w:val="28"/>
          <w:szCs w:val="28"/>
          <w:lang w:val="kk-KZ"/>
        </w:rPr>
      </w:pPr>
    </w:p>
    <w:p w:rsidR="008B7DA7" w:rsidRDefault="008B7DA7" w:rsidP="00204C9E">
      <w:pPr>
        <w:spacing w:after="0" w:line="240" w:lineRule="auto"/>
        <w:rPr>
          <w:rFonts w:ascii="Times New Roman" w:hAnsi="Times New Roman" w:cs="Times New Roman"/>
          <w:b/>
          <w:sz w:val="28"/>
          <w:szCs w:val="28"/>
          <w:lang w:val="kk-KZ"/>
        </w:rPr>
      </w:pPr>
    </w:p>
    <w:p w:rsidR="00B45795" w:rsidRDefault="00B45795" w:rsidP="00845533">
      <w:pPr>
        <w:spacing w:after="0" w:line="240" w:lineRule="auto"/>
        <w:rPr>
          <w:rFonts w:ascii="Times New Roman" w:hAnsi="Times New Roman" w:cs="Times New Roman"/>
          <w:b/>
          <w:sz w:val="28"/>
          <w:szCs w:val="28"/>
          <w:lang w:val="kk-KZ"/>
        </w:rPr>
      </w:pPr>
    </w:p>
    <w:p w:rsidR="009A3E33" w:rsidRDefault="009A3E33" w:rsidP="009A3E33">
      <w:pPr>
        <w:spacing w:after="0" w:line="240" w:lineRule="auto"/>
        <w:jc w:val="center"/>
        <w:rPr>
          <w:rFonts w:ascii="Times New Roman" w:hAnsi="Times New Roman" w:cs="Times New Roman"/>
          <w:b/>
          <w:sz w:val="28"/>
          <w:szCs w:val="28"/>
          <w:lang w:val="kk-KZ"/>
        </w:rPr>
      </w:pPr>
      <w:r w:rsidRPr="002651BE">
        <w:rPr>
          <w:rFonts w:ascii="Times New Roman" w:hAnsi="Times New Roman" w:cs="Times New Roman"/>
          <w:b/>
          <w:sz w:val="28"/>
          <w:szCs w:val="28"/>
          <w:lang w:val="kk-KZ"/>
        </w:rPr>
        <w:t>БЕЛГІЛЕУЛЕР МЕН ҚЫСҚАРТУЛАР</w:t>
      </w:r>
    </w:p>
    <w:p w:rsidR="009A3E33" w:rsidRDefault="009A3E33" w:rsidP="009A3E33">
      <w:pPr>
        <w:spacing w:after="0" w:line="240" w:lineRule="auto"/>
        <w:jc w:val="center"/>
        <w:rPr>
          <w:rFonts w:ascii="Times New Roman" w:hAnsi="Times New Roman" w:cs="Times New Roman"/>
          <w:b/>
          <w:sz w:val="28"/>
          <w:szCs w:val="28"/>
          <w:lang w:val="kk-KZ"/>
        </w:rPr>
      </w:pPr>
    </w:p>
    <w:p w:rsidR="009A3E33" w:rsidRPr="002651BE" w:rsidRDefault="009A3E33" w:rsidP="009A3E33">
      <w:pPr>
        <w:spacing w:after="0" w:line="240" w:lineRule="auto"/>
        <w:jc w:val="both"/>
        <w:rPr>
          <w:rFonts w:ascii="Times New Roman" w:hAnsi="Times New Roman" w:cs="Times New Roman"/>
          <w:sz w:val="28"/>
          <w:szCs w:val="28"/>
          <w:lang w:val="kk-KZ"/>
        </w:rPr>
      </w:pPr>
      <w:r w:rsidRPr="002651BE">
        <w:rPr>
          <w:rFonts w:ascii="Times New Roman" w:hAnsi="Times New Roman" w:cs="Times New Roman"/>
          <w:sz w:val="28"/>
          <w:szCs w:val="28"/>
          <w:lang w:val="kk-KZ"/>
        </w:rPr>
        <w:t>ФП – Функционалды прагматика</w:t>
      </w:r>
    </w:p>
    <w:p w:rsidR="009A3E33" w:rsidRPr="002651BE" w:rsidRDefault="009A3E33" w:rsidP="009A3E33">
      <w:pPr>
        <w:spacing w:after="0" w:line="240" w:lineRule="auto"/>
        <w:jc w:val="both"/>
        <w:rPr>
          <w:rFonts w:ascii="Times New Roman" w:hAnsi="Times New Roman" w:cs="Times New Roman"/>
          <w:sz w:val="28"/>
          <w:szCs w:val="28"/>
          <w:lang w:val="kk-KZ"/>
        </w:rPr>
      </w:pPr>
      <w:r w:rsidRPr="002651BE">
        <w:rPr>
          <w:rFonts w:ascii="Times New Roman" w:hAnsi="Times New Roman" w:cs="Times New Roman"/>
          <w:sz w:val="28"/>
          <w:szCs w:val="28"/>
          <w:lang w:val="kk-KZ"/>
        </w:rPr>
        <w:t xml:space="preserve">HIAT – </w:t>
      </w:r>
      <w:r w:rsidRPr="002651BE">
        <w:rPr>
          <w:rFonts w:ascii="Times New Roman" w:hAnsi="Times New Roman" w:cs="Times New Roman"/>
          <w:color w:val="000000"/>
          <w:sz w:val="28"/>
          <w:szCs w:val="28"/>
          <w:lang w:val="kk-KZ"/>
        </w:rPr>
        <w:t>heuristic interpretative auditory transcription</w:t>
      </w:r>
      <w:r>
        <w:rPr>
          <w:rFonts w:ascii="Times New Roman" w:hAnsi="Times New Roman" w:cs="Times New Roman"/>
          <w:color w:val="000000"/>
          <w:sz w:val="28"/>
          <w:szCs w:val="28"/>
          <w:lang w:val="kk-KZ"/>
        </w:rPr>
        <w:t xml:space="preserve"> ( қазақша ауд.</w:t>
      </w:r>
      <w:r w:rsidR="00813A21">
        <w:rPr>
          <w:rFonts w:ascii="Times New Roman" w:hAnsi="Times New Roman" w:cs="Times New Roman"/>
          <w:color w:val="000000"/>
          <w:sz w:val="28"/>
          <w:szCs w:val="28"/>
          <w:lang w:val="kk-KZ"/>
        </w:rPr>
        <w:t xml:space="preserve"> </w:t>
      </w:r>
      <w:r w:rsidRPr="002651BE">
        <w:rPr>
          <w:rFonts w:ascii="Times New Roman" w:hAnsi="Times New Roman" w:cs="Times New Roman"/>
          <w:color w:val="000000"/>
          <w:sz w:val="28"/>
          <w:szCs w:val="28"/>
          <w:lang w:val="kk-KZ"/>
        </w:rPr>
        <w:t>эвристикалық түсіндірме есту транскрипциясы</w:t>
      </w:r>
      <w:r>
        <w:rPr>
          <w:rFonts w:ascii="Times New Roman" w:hAnsi="Times New Roman" w:cs="Times New Roman"/>
          <w:color w:val="000000"/>
          <w:sz w:val="28"/>
          <w:szCs w:val="28"/>
          <w:lang w:val="kk-KZ"/>
        </w:rPr>
        <w:t>)</w:t>
      </w:r>
    </w:p>
    <w:p w:rsidR="009A3E33" w:rsidRDefault="009A3E33" w:rsidP="009A3E33">
      <w:pPr>
        <w:spacing w:after="0" w:line="240" w:lineRule="auto"/>
        <w:jc w:val="both"/>
        <w:rPr>
          <w:lang w:val="kk-KZ"/>
        </w:rPr>
      </w:pPr>
    </w:p>
    <w:p w:rsidR="00B45795" w:rsidRDefault="00B45795" w:rsidP="00845533">
      <w:pPr>
        <w:spacing w:after="0" w:line="240" w:lineRule="auto"/>
        <w:rPr>
          <w:rFonts w:ascii="Times New Roman" w:hAnsi="Times New Roman" w:cs="Times New Roman"/>
          <w:b/>
          <w:sz w:val="28"/>
          <w:szCs w:val="28"/>
          <w:lang w:val="kk-KZ"/>
        </w:rPr>
      </w:pPr>
    </w:p>
    <w:p w:rsidR="009A3E33" w:rsidRDefault="009A3E33" w:rsidP="00845533">
      <w:pPr>
        <w:spacing w:after="0" w:line="240" w:lineRule="auto"/>
        <w:rPr>
          <w:rFonts w:ascii="Times New Roman" w:hAnsi="Times New Roman" w:cs="Times New Roman"/>
          <w:b/>
          <w:sz w:val="28"/>
          <w:szCs w:val="28"/>
          <w:lang w:val="kk-KZ"/>
        </w:rPr>
      </w:pPr>
    </w:p>
    <w:p w:rsidR="009A3E33" w:rsidRDefault="009A3E33" w:rsidP="00845533">
      <w:pPr>
        <w:spacing w:after="0" w:line="240" w:lineRule="auto"/>
        <w:rPr>
          <w:rFonts w:ascii="Times New Roman" w:hAnsi="Times New Roman" w:cs="Times New Roman"/>
          <w:b/>
          <w:sz w:val="28"/>
          <w:szCs w:val="28"/>
          <w:lang w:val="kk-KZ"/>
        </w:rPr>
      </w:pPr>
    </w:p>
    <w:p w:rsidR="009A3E33" w:rsidRDefault="009A3E33" w:rsidP="00845533">
      <w:pPr>
        <w:spacing w:after="0" w:line="240" w:lineRule="auto"/>
        <w:rPr>
          <w:rFonts w:ascii="Times New Roman" w:hAnsi="Times New Roman" w:cs="Times New Roman"/>
          <w:b/>
          <w:sz w:val="28"/>
          <w:szCs w:val="28"/>
          <w:lang w:val="kk-KZ"/>
        </w:rPr>
      </w:pPr>
    </w:p>
    <w:p w:rsidR="009A3E33" w:rsidRDefault="009A3E33" w:rsidP="00845533">
      <w:pPr>
        <w:spacing w:after="0" w:line="240" w:lineRule="auto"/>
        <w:rPr>
          <w:rFonts w:ascii="Times New Roman" w:hAnsi="Times New Roman" w:cs="Times New Roman"/>
          <w:b/>
          <w:sz w:val="28"/>
          <w:szCs w:val="28"/>
          <w:lang w:val="kk-KZ"/>
        </w:rPr>
      </w:pPr>
    </w:p>
    <w:p w:rsidR="009A3E33" w:rsidRDefault="009A3E33" w:rsidP="00845533">
      <w:pPr>
        <w:spacing w:after="0" w:line="240" w:lineRule="auto"/>
        <w:rPr>
          <w:rFonts w:ascii="Times New Roman" w:hAnsi="Times New Roman" w:cs="Times New Roman"/>
          <w:b/>
          <w:sz w:val="28"/>
          <w:szCs w:val="28"/>
          <w:lang w:val="kk-KZ"/>
        </w:rPr>
      </w:pPr>
    </w:p>
    <w:p w:rsidR="009A3E33" w:rsidRDefault="009A3E33" w:rsidP="00845533">
      <w:pPr>
        <w:spacing w:after="0" w:line="240" w:lineRule="auto"/>
        <w:rPr>
          <w:rFonts w:ascii="Times New Roman" w:hAnsi="Times New Roman" w:cs="Times New Roman"/>
          <w:b/>
          <w:sz w:val="28"/>
          <w:szCs w:val="28"/>
          <w:lang w:val="kk-KZ"/>
        </w:rPr>
      </w:pPr>
    </w:p>
    <w:p w:rsidR="009A3E33" w:rsidRDefault="009A3E33" w:rsidP="00845533">
      <w:pPr>
        <w:spacing w:after="0" w:line="240" w:lineRule="auto"/>
        <w:rPr>
          <w:rFonts w:ascii="Times New Roman" w:hAnsi="Times New Roman" w:cs="Times New Roman"/>
          <w:b/>
          <w:sz w:val="28"/>
          <w:szCs w:val="28"/>
          <w:lang w:val="kk-KZ"/>
        </w:rPr>
      </w:pPr>
    </w:p>
    <w:p w:rsidR="009A3E33" w:rsidRDefault="009A3E33" w:rsidP="00845533">
      <w:pPr>
        <w:spacing w:after="0" w:line="240" w:lineRule="auto"/>
        <w:rPr>
          <w:rFonts w:ascii="Times New Roman" w:hAnsi="Times New Roman" w:cs="Times New Roman"/>
          <w:b/>
          <w:sz w:val="28"/>
          <w:szCs w:val="28"/>
          <w:lang w:val="kk-KZ"/>
        </w:rPr>
      </w:pPr>
    </w:p>
    <w:p w:rsidR="009A3E33" w:rsidRDefault="009A3E33" w:rsidP="00845533">
      <w:pPr>
        <w:spacing w:after="0" w:line="240" w:lineRule="auto"/>
        <w:rPr>
          <w:rFonts w:ascii="Times New Roman" w:hAnsi="Times New Roman" w:cs="Times New Roman"/>
          <w:b/>
          <w:sz w:val="28"/>
          <w:szCs w:val="28"/>
          <w:lang w:val="kk-KZ"/>
        </w:rPr>
      </w:pPr>
    </w:p>
    <w:p w:rsidR="009A3E33" w:rsidRDefault="009A3E33" w:rsidP="00845533">
      <w:pPr>
        <w:spacing w:after="0" w:line="240" w:lineRule="auto"/>
        <w:rPr>
          <w:rFonts w:ascii="Times New Roman" w:hAnsi="Times New Roman" w:cs="Times New Roman"/>
          <w:b/>
          <w:sz w:val="28"/>
          <w:szCs w:val="28"/>
          <w:lang w:val="kk-KZ"/>
        </w:rPr>
      </w:pPr>
    </w:p>
    <w:p w:rsidR="009A3E33" w:rsidRDefault="009A3E33" w:rsidP="00845533">
      <w:pPr>
        <w:spacing w:after="0" w:line="240" w:lineRule="auto"/>
        <w:rPr>
          <w:rFonts w:ascii="Times New Roman" w:hAnsi="Times New Roman" w:cs="Times New Roman"/>
          <w:b/>
          <w:sz w:val="28"/>
          <w:szCs w:val="28"/>
          <w:lang w:val="kk-KZ"/>
        </w:rPr>
      </w:pPr>
    </w:p>
    <w:p w:rsidR="009A3E33" w:rsidRDefault="009A3E33" w:rsidP="00845533">
      <w:pPr>
        <w:spacing w:after="0" w:line="240" w:lineRule="auto"/>
        <w:rPr>
          <w:rFonts w:ascii="Times New Roman" w:hAnsi="Times New Roman" w:cs="Times New Roman"/>
          <w:b/>
          <w:sz w:val="28"/>
          <w:szCs w:val="28"/>
          <w:lang w:val="kk-KZ"/>
        </w:rPr>
      </w:pPr>
    </w:p>
    <w:p w:rsidR="009A3E33" w:rsidRDefault="009A3E33" w:rsidP="00845533">
      <w:pPr>
        <w:spacing w:after="0" w:line="240" w:lineRule="auto"/>
        <w:rPr>
          <w:rFonts w:ascii="Times New Roman" w:hAnsi="Times New Roman" w:cs="Times New Roman"/>
          <w:b/>
          <w:sz w:val="28"/>
          <w:szCs w:val="28"/>
          <w:lang w:val="kk-KZ"/>
        </w:rPr>
      </w:pPr>
    </w:p>
    <w:p w:rsidR="009A3E33" w:rsidRDefault="009A3E33" w:rsidP="00845533">
      <w:pPr>
        <w:spacing w:after="0" w:line="240" w:lineRule="auto"/>
        <w:rPr>
          <w:rFonts w:ascii="Times New Roman" w:hAnsi="Times New Roman" w:cs="Times New Roman"/>
          <w:b/>
          <w:sz w:val="28"/>
          <w:szCs w:val="28"/>
          <w:lang w:val="kk-KZ"/>
        </w:rPr>
      </w:pPr>
    </w:p>
    <w:p w:rsidR="009A3E33" w:rsidRDefault="009A3E33" w:rsidP="00845533">
      <w:pPr>
        <w:spacing w:after="0" w:line="240" w:lineRule="auto"/>
        <w:rPr>
          <w:rFonts w:ascii="Times New Roman" w:hAnsi="Times New Roman" w:cs="Times New Roman"/>
          <w:b/>
          <w:sz w:val="28"/>
          <w:szCs w:val="28"/>
          <w:lang w:val="kk-KZ"/>
        </w:rPr>
      </w:pPr>
    </w:p>
    <w:p w:rsidR="009A3E33" w:rsidRDefault="009A3E33" w:rsidP="00845533">
      <w:pPr>
        <w:spacing w:after="0" w:line="240" w:lineRule="auto"/>
        <w:rPr>
          <w:rFonts w:ascii="Times New Roman" w:hAnsi="Times New Roman" w:cs="Times New Roman"/>
          <w:b/>
          <w:sz w:val="28"/>
          <w:szCs w:val="28"/>
          <w:lang w:val="kk-KZ"/>
        </w:rPr>
      </w:pPr>
    </w:p>
    <w:p w:rsidR="009A3E33" w:rsidRDefault="009A3E33" w:rsidP="00845533">
      <w:pPr>
        <w:spacing w:after="0" w:line="240" w:lineRule="auto"/>
        <w:rPr>
          <w:rFonts w:ascii="Times New Roman" w:hAnsi="Times New Roman" w:cs="Times New Roman"/>
          <w:b/>
          <w:sz w:val="28"/>
          <w:szCs w:val="28"/>
          <w:lang w:val="kk-KZ"/>
        </w:rPr>
      </w:pPr>
    </w:p>
    <w:p w:rsidR="009A3E33" w:rsidRDefault="009A3E33" w:rsidP="00845533">
      <w:pPr>
        <w:spacing w:after="0" w:line="240" w:lineRule="auto"/>
        <w:rPr>
          <w:rFonts w:ascii="Times New Roman" w:hAnsi="Times New Roman" w:cs="Times New Roman"/>
          <w:b/>
          <w:sz w:val="28"/>
          <w:szCs w:val="28"/>
          <w:lang w:val="kk-KZ"/>
        </w:rPr>
      </w:pPr>
    </w:p>
    <w:p w:rsidR="009A3E33" w:rsidRDefault="009A3E33" w:rsidP="00845533">
      <w:pPr>
        <w:spacing w:after="0" w:line="240" w:lineRule="auto"/>
        <w:rPr>
          <w:rFonts w:ascii="Times New Roman" w:hAnsi="Times New Roman" w:cs="Times New Roman"/>
          <w:b/>
          <w:sz w:val="28"/>
          <w:szCs w:val="28"/>
          <w:lang w:val="kk-KZ"/>
        </w:rPr>
      </w:pPr>
    </w:p>
    <w:p w:rsidR="009A3E33" w:rsidRDefault="009A3E33" w:rsidP="00845533">
      <w:pPr>
        <w:spacing w:after="0" w:line="240" w:lineRule="auto"/>
        <w:rPr>
          <w:rFonts w:ascii="Times New Roman" w:hAnsi="Times New Roman" w:cs="Times New Roman"/>
          <w:b/>
          <w:sz w:val="28"/>
          <w:szCs w:val="28"/>
          <w:lang w:val="kk-KZ"/>
        </w:rPr>
      </w:pPr>
    </w:p>
    <w:p w:rsidR="009A3E33" w:rsidRDefault="009A3E33" w:rsidP="00845533">
      <w:pPr>
        <w:spacing w:after="0" w:line="240" w:lineRule="auto"/>
        <w:rPr>
          <w:rFonts w:ascii="Times New Roman" w:hAnsi="Times New Roman" w:cs="Times New Roman"/>
          <w:b/>
          <w:sz w:val="28"/>
          <w:szCs w:val="28"/>
          <w:lang w:val="kk-KZ"/>
        </w:rPr>
      </w:pPr>
    </w:p>
    <w:p w:rsidR="009A3E33" w:rsidRDefault="009A3E33" w:rsidP="00845533">
      <w:pPr>
        <w:spacing w:after="0" w:line="240" w:lineRule="auto"/>
        <w:rPr>
          <w:rFonts w:ascii="Times New Roman" w:hAnsi="Times New Roman" w:cs="Times New Roman"/>
          <w:b/>
          <w:sz w:val="28"/>
          <w:szCs w:val="28"/>
          <w:lang w:val="kk-KZ"/>
        </w:rPr>
      </w:pPr>
    </w:p>
    <w:p w:rsidR="009A3E33" w:rsidRDefault="009A3E33" w:rsidP="00845533">
      <w:pPr>
        <w:spacing w:after="0" w:line="240" w:lineRule="auto"/>
        <w:rPr>
          <w:rFonts w:ascii="Times New Roman" w:hAnsi="Times New Roman" w:cs="Times New Roman"/>
          <w:b/>
          <w:sz w:val="28"/>
          <w:szCs w:val="28"/>
          <w:lang w:val="kk-KZ"/>
        </w:rPr>
      </w:pPr>
    </w:p>
    <w:p w:rsidR="009A3E33" w:rsidRDefault="009A3E33" w:rsidP="00845533">
      <w:pPr>
        <w:spacing w:after="0" w:line="240" w:lineRule="auto"/>
        <w:rPr>
          <w:rFonts w:ascii="Times New Roman" w:hAnsi="Times New Roman" w:cs="Times New Roman"/>
          <w:b/>
          <w:sz w:val="28"/>
          <w:szCs w:val="28"/>
          <w:lang w:val="kk-KZ"/>
        </w:rPr>
      </w:pPr>
    </w:p>
    <w:p w:rsidR="009A3E33" w:rsidRDefault="009A3E33" w:rsidP="00845533">
      <w:pPr>
        <w:spacing w:after="0" w:line="240" w:lineRule="auto"/>
        <w:rPr>
          <w:rFonts w:ascii="Times New Roman" w:hAnsi="Times New Roman" w:cs="Times New Roman"/>
          <w:b/>
          <w:sz w:val="28"/>
          <w:szCs w:val="28"/>
          <w:lang w:val="kk-KZ"/>
        </w:rPr>
      </w:pPr>
    </w:p>
    <w:p w:rsidR="009A3E33" w:rsidRDefault="009A3E33" w:rsidP="00845533">
      <w:pPr>
        <w:spacing w:after="0" w:line="240" w:lineRule="auto"/>
        <w:rPr>
          <w:rFonts w:ascii="Times New Roman" w:hAnsi="Times New Roman" w:cs="Times New Roman"/>
          <w:b/>
          <w:sz w:val="28"/>
          <w:szCs w:val="28"/>
          <w:lang w:val="kk-KZ"/>
        </w:rPr>
      </w:pPr>
    </w:p>
    <w:p w:rsidR="009A3E33" w:rsidRDefault="009A3E33" w:rsidP="00845533">
      <w:pPr>
        <w:spacing w:after="0" w:line="240" w:lineRule="auto"/>
        <w:rPr>
          <w:rFonts w:ascii="Times New Roman" w:hAnsi="Times New Roman" w:cs="Times New Roman"/>
          <w:b/>
          <w:sz w:val="28"/>
          <w:szCs w:val="28"/>
          <w:lang w:val="kk-KZ"/>
        </w:rPr>
      </w:pPr>
    </w:p>
    <w:p w:rsidR="009A3E33" w:rsidRDefault="009A3E33" w:rsidP="00845533">
      <w:pPr>
        <w:spacing w:after="0" w:line="240" w:lineRule="auto"/>
        <w:rPr>
          <w:rFonts w:ascii="Times New Roman" w:hAnsi="Times New Roman" w:cs="Times New Roman"/>
          <w:b/>
          <w:sz w:val="28"/>
          <w:szCs w:val="28"/>
          <w:lang w:val="kk-KZ"/>
        </w:rPr>
      </w:pPr>
    </w:p>
    <w:p w:rsidR="009A3E33" w:rsidRDefault="009A3E33" w:rsidP="00845533">
      <w:pPr>
        <w:spacing w:after="0" w:line="240" w:lineRule="auto"/>
        <w:rPr>
          <w:rFonts w:ascii="Times New Roman" w:hAnsi="Times New Roman" w:cs="Times New Roman"/>
          <w:b/>
          <w:sz w:val="28"/>
          <w:szCs w:val="28"/>
          <w:lang w:val="kk-KZ"/>
        </w:rPr>
      </w:pPr>
    </w:p>
    <w:p w:rsidR="009A3E33" w:rsidRDefault="009A3E33" w:rsidP="00845533">
      <w:pPr>
        <w:spacing w:after="0" w:line="240" w:lineRule="auto"/>
        <w:rPr>
          <w:rFonts w:ascii="Times New Roman" w:hAnsi="Times New Roman" w:cs="Times New Roman"/>
          <w:b/>
          <w:sz w:val="28"/>
          <w:szCs w:val="28"/>
          <w:lang w:val="kk-KZ"/>
        </w:rPr>
      </w:pPr>
    </w:p>
    <w:p w:rsidR="009A3E33" w:rsidRDefault="009A3E33" w:rsidP="00845533">
      <w:pPr>
        <w:spacing w:after="0" w:line="240" w:lineRule="auto"/>
        <w:rPr>
          <w:rFonts w:ascii="Times New Roman" w:hAnsi="Times New Roman" w:cs="Times New Roman"/>
          <w:b/>
          <w:sz w:val="28"/>
          <w:szCs w:val="28"/>
          <w:lang w:val="kk-KZ"/>
        </w:rPr>
      </w:pPr>
    </w:p>
    <w:p w:rsidR="009A3E33" w:rsidRDefault="009A3E33" w:rsidP="00845533">
      <w:pPr>
        <w:spacing w:after="0" w:line="240" w:lineRule="auto"/>
        <w:rPr>
          <w:rFonts w:ascii="Times New Roman" w:hAnsi="Times New Roman" w:cs="Times New Roman"/>
          <w:b/>
          <w:sz w:val="28"/>
          <w:szCs w:val="28"/>
          <w:lang w:val="kk-KZ"/>
        </w:rPr>
      </w:pPr>
    </w:p>
    <w:p w:rsidR="009A3E33" w:rsidRDefault="009A3E33" w:rsidP="00845533">
      <w:pPr>
        <w:spacing w:after="0" w:line="240" w:lineRule="auto"/>
        <w:rPr>
          <w:rFonts w:ascii="Times New Roman" w:hAnsi="Times New Roman" w:cs="Times New Roman"/>
          <w:b/>
          <w:sz w:val="28"/>
          <w:szCs w:val="28"/>
          <w:lang w:val="kk-KZ"/>
        </w:rPr>
      </w:pPr>
    </w:p>
    <w:p w:rsidR="009A3E33" w:rsidRDefault="009A3E33" w:rsidP="00845533">
      <w:pPr>
        <w:spacing w:after="0" w:line="240" w:lineRule="auto"/>
        <w:rPr>
          <w:rFonts w:ascii="Times New Roman" w:hAnsi="Times New Roman" w:cs="Times New Roman"/>
          <w:b/>
          <w:sz w:val="28"/>
          <w:szCs w:val="28"/>
          <w:lang w:val="kk-KZ"/>
        </w:rPr>
      </w:pPr>
    </w:p>
    <w:p w:rsidR="009A3E33" w:rsidRDefault="009A3E33" w:rsidP="00845533">
      <w:pPr>
        <w:spacing w:after="0" w:line="240" w:lineRule="auto"/>
        <w:rPr>
          <w:rFonts w:ascii="Times New Roman" w:hAnsi="Times New Roman" w:cs="Times New Roman"/>
          <w:b/>
          <w:sz w:val="28"/>
          <w:szCs w:val="28"/>
          <w:lang w:val="kk-KZ"/>
        </w:rPr>
      </w:pPr>
    </w:p>
    <w:p w:rsidR="009A3E33" w:rsidRDefault="009A3E33" w:rsidP="00845533">
      <w:pPr>
        <w:spacing w:after="0" w:line="240" w:lineRule="auto"/>
        <w:rPr>
          <w:rFonts w:ascii="Times New Roman" w:hAnsi="Times New Roman" w:cs="Times New Roman"/>
          <w:b/>
          <w:sz w:val="28"/>
          <w:szCs w:val="28"/>
          <w:lang w:val="kk-KZ"/>
        </w:rPr>
      </w:pPr>
    </w:p>
    <w:p w:rsidR="00B45795" w:rsidRDefault="00B45795" w:rsidP="00845533">
      <w:pPr>
        <w:spacing w:after="0" w:line="240" w:lineRule="auto"/>
        <w:rPr>
          <w:rFonts w:ascii="Times New Roman" w:hAnsi="Times New Roman" w:cs="Times New Roman"/>
          <w:b/>
          <w:sz w:val="28"/>
          <w:szCs w:val="28"/>
          <w:lang w:val="kk-KZ"/>
        </w:rPr>
      </w:pPr>
    </w:p>
    <w:p w:rsidR="00C66363" w:rsidRPr="00DD6494" w:rsidRDefault="00C66363" w:rsidP="00C66363">
      <w:pPr>
        <w:spacing w:after="0" w:line="240" w:lineRule="auto"/>
        <w:jc w:val="center"/>
        <w:rPr>
          <w:rFonts w:ascii="Times New Roman" w:hAnsi="Times New Roman" w:cs="Times New Roman"/>
          <w:b/>
          <w:sz w:val="32"/>
          <w:szCs w:val="28"/>
          <w:lang w:val="kk-KZ"/>
        </w:rPr>
      </w:pPr>
      <w:r w:rsidRPr="00DD6494">
        <w:rPr>
          <w:rFonts w:ascii="Times New Roman" w:hAnsi="Times New Roman" w:cs="Times New Roman"/>
          <w:b/>
          <w:sz w:val="32"/>
          <w:szCs w:val="28"/>
          <w:lang w:val="kk-KZ"/>
        </w:rPr>
        <w:lastRenderedPageBreak/>
        <w:t>КІРІСПЕ</w:t>
      </w:r>
    </w:p>
    <w:p w:rsidR="00C66363" w:rsidRDefault="00C66363" w:rsidP="00C66363">
      <w:pPr>
        <w:spacing w:after="0" w:line="240" w:lineRule="auto"/>
        <w:jc w:val="center"/>
        <w:rPr>
          <w:rFonts w:ascii="Times New Roman" w:hAnsi="Times New Roman" w:cs="Times New Roman"/>
          <w:b/>
          <w:sz w:val="28"/>
          <w:szCs w:val="28"/>
          <w:lang w:val="kk-KZ"/>
        </w:rPr>
      </w:pPr>
    </w:p>
    <w:p w:rsidR="00D11939" w:rsidRPr="00CD0025" w:rsidRDefault="00D11939" w:rsidP="00D11939">
      <w:pPr>
        <w:spacing w:after="0" w:line="240" w:lineRule="auto"/>
        <w:ind w:firstLine="708"/>
        <w:jc w:val="both"/>
        <w:rPr>
          <w:rFonts w:ascii="Times New Roman" w:hAnsi="Times New Roman" w:cs="Times New Roman"/>
          <w:b/>
          <w:sz w:val="28"/>
          <w:szCs w:val="28"/>
          <w:lang w:val="kk-KZ"/>
        </w:rPr>
      </w:pPr>
      <w:r w:rsidRPr="00EC6853">
        <w:rPr>
          <w:rFonts w:ascii="Times New Roman" w:hAnsi="Times New Roman" w:cs="Times New Roman"/>
          <w:b/>
          <w:sz w:val="28"/>
          <w:szCs w:val="28"/>
          <w:lang w:val="kk-KZ"/>
        </w:rPr>
        <w:t xml:space="preserve">Жұмыстың жалпы сипаттамасы. </w:t>
      </w:r>
      <w:r>
        <w:rPr>
          <w:rFonts w:ascii="Times New Roman" w:hAnsi="Times New Roman" w:cs="Times New Roman"/>
          <w:sz w:val="28"/>
          <w:szCs w:val="28"/>
          <w:lang w:val="kk-KZ"/>
        </w:rPr>
        <w:t xml:space="preserve">Ғылымның ілгері басуы жаңаша көзқарастар мен тың идеяларға байланысты екені анық. Тіл табиғатын зерттеудегі жаңашыл идеялар тілді функционалды бағытта </w:t>
      </w:r>
      <w:r w:rsidRPr="00B634BA">
        <w:rPr>
          <w:rFonts w:ascii="Times New Roman" w:hAnsi="Times New Roman" w:cs="Times New Roman"/>
          <w:sz w:val="28"/>
          <w:szCs w:val="28"/>
          <w:lang w:val="kk-KZ"/>
        </w:rPr>
        <w:t>қарастырудан</w:t>
      </w:r>
      <w:r>
        <w:rPr>
          <w:rFonts w:ascii="Times New Roman" w:hAnsi="Times New Roman" w:cs="Times New Roman"/>
          <w:sz w:val="28"/>
          <w:szCs w:val="28"/>
          <w:lang w:val="kk-KZ"/>
        </w:rPr>
        <w:t xml:space="preserve"> жалғасын тапты. Әрине құрылымдық тіл бағытындағы зерттеулердің құндылығын ешкім жоққа шығармайды. Тілді зерттеудегі екі бағыт бірін-бірі толықтыра келе көптеген құнды жұмыстарды жарыққа шығарғаны аян.</w:t>
      </w:r>
    </w:p>
    <w:p w:rsidR="00D11939" w:rsidRDefault="00D11939" w:rsidP="00D1193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Зерттеу жұмысымызда тіл біліміне енген жаңаша көзқарастардың бірі тілдің прагматикалық аспектілері туралы ой-тұжырымдар жинақталады. Прагматикалық аспектіде тілді қарастыру тілді жанды </w:t>
      </w:r>
      <w:r w:rsidRPr="00B634BA">
        <w:rPr>
          <w:rFonts w:ascii="Times New Roman" w:hAnsi="Times New Roman" w:cs="Times New Roman"/>
          <w:sz w:val="28"/>
          <w:szCs w:val="28"/>
          <w:lang w:val="kk-KZ"/>
        </w:rPr>
        <w:t>организм</w:t>
      </w:r>
      <w:r>
        <w:rPr>
          <w:rFonts w:ascii="Times New Roman" w:hAnsi="Times New Roman" w:cs="Times New Roman"/>
          <w:sz w:val="28"/>
          <w:szCs w:val="28"/>
          <w:lang w:val="kk-KZ"/>
        </w:rPr>
        <w:t xml:space="preserve"> ретінде қараудан да жоғары тұр. Ол дегеніміз тілді жасаушы адамның танымы, білімі, ойлауын, сөйлеуін бағдарлауды да ескере отырып, тілдің ішкі және сыртқы табиғатын айқындау сынды өзекті мәселелерді түйіндейді.</w:t>
      </w:r>
      <w:r w:rsidRPr="002E3C34">
        <w:rPr>
          <w:rFonts w:ascii="Times New Roman" w:hAnsi="Times New Roman" w:cs="Times New Roman"/>
          <w:sz w:val="28"/>
          <w:szCs w:val="28"/>
          <w:lang w:val="kk-KZ"/>
        </w:rPr>
        <w:t xml:space="preserve"> </w:t>
      </w:r>
      <w:r>
        <w:rPr>
          <w:rFonts w:ascii="Times New Roman" w:hAnsi="Times New Roman" w:cs="Times New Roman"/>
          <w:sz w:val="28"/>
          <w:szCs w:val="28"/>
          <w:lang w:val="kk-KZ"/>
        </w:rPr>
        <w:t>Бастапқыда философия ғылымынан келген прагматика тіл біліміне еніп прагмалингвистика, прагмастилистика салаларын дүниеге әкелді. Зерттеу жұмысымызда сондай жаңа ұғымдардың бірі функционалды прагматика термині қолданылады. Аталған терминдік ұғым неміс лингвистерінің идеяларымен байланысты. К.</w:t>
      </w:r>
      <w:r w:rsidR="004E4BD4">
        <w:rPr>
          <w:rFonts w:ascii="Times New Roman" w:hAnsi="Times New Roman" w:cs="Times New Roman"/>
          <w:sz w:val="28"/>
          <w:szCs w:val="28"/>
          <w:lang w:val="kk-KZ"/>
        </w:rPr>
        <w:t> </w:t>
      </w:r>
      <w:r>
        <w:rPr>
          <w:rFonts w:ascii="Times New Roman" w:hAnsi="Times New Roman" w:cs="Times New Roman"/>
          <w:sz w:val="28"/>
          <w:szCs w:val="28"/>
          <w:lang w:val="kk-KZ"/>
        </w:rPr>
        <w:t>Бюлердің тіл туралы концепциялары функционалды прагматика теориясының қалыптасуына негіз болады. Ғалым идеясын 1970 жылдары шәкірттері профессор Й. Ребайн мен К. Элих дамытады. Функционалды прагматика теориясы тілдің коммуникативтік қызметін зерттеуге аса көңіл бөлгендіктен тілдің сөйлеу жағдайындағы күйін зерттейді деген ой қалыптасады. Алайда Р. Хоффман еңбектері неміс тілінің жазба тілін зерттеуде функционалды прагматика теорияларын пайдаланғаны аталған бағыттың тілді тұтастай қамтып зерделейтіндігіне көз жеткіземіз.</w:t>
      </w:r>
    </w:p>
    <w:p w:rsidR="00D11939" w:rsidRDefault="00D11939" w:rsidP="00D1193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Қазақ тіл білімінде прагматикалық бағытта жасалынып жүрген зерттеулер (</w:t>
      </w:r>
      <w:r>
        <w:rPr>
          <w:rFonts w:ascii="Times New Roman" w:hAnsi="Times New Roman" w:cs="Times New Roman"/>
          <w:color w:val="000000"/>
          <w:sz w:val="28"/>
          <w:szCs w:val="28"/>
          <w:lang w:val="kk-KZ"/>
        </w:rPr>
        <w:t xml:space="preserve">А. </w:t>
      </w:r>
      <w:r w:rsidRPr="00ED3584">
        <w:rPr>
          <w:rFonts w:ascii="Times New Roman" w:hAnsi="Times New Roman" w:cs="Times New Roman"/>
          <w:color w:val="000000"/>
          <w:sz w:val="28"/>
          <w:szCs w:val="28"/>
          <w:lang w:val="kk-KZ"/>
        </w:rPr>
        <w:t xml:space="preserve">Байтұрсынұлы, </w:t>
      </w:r>
      <w:r w:rsidRPr="001A5E19">
        <w:rPr>
          <w:rFonts w:ascii="Times New Roman" w:hAnsi="Times New Roman" w:cs="Times New Roman"/>
          <w:color w:val="000000"/>
          <w:sz w:val="28"/>
          <w:szCs w:val="28"/>
          <w:lang w:val="kk-KZ"/>
        </w:rPr>
        <w:t>С.</w:t>
      </w:r>
      <w:r>
        <w:rPr>
          <w:rFonts w:ascii="Times New Roman" w:hAnsi="Times New Roman" w:cs="Times New Roman"/>
          <w:color w:val="000000"/>
          <w:sz w:val="28"/>
          <w:szCs w:val="28"/>
          <w:lang w:val="kk-KZ"/>
        </w:rPr>
        <w:t xml:space="preserve"> </w:t>
      </w:r>
      <w:r w:rsidRPr="001A5E19">
        <w:rPr>
          <w:rFonts w:ascii="Times New Roman" w:hAnsi="Times New Roman" w:cs="Times New Roman"/>
          <w:color w:val="000000"/>
          <w:sz w:val="28"/>
          <w:szCs w:val="28"/>
          <w:lang w:val="kk-KZ"/>
        </w:rPr>
        <w:t>Аманжолов</w:t>
      </w:r>
      <w:r w:rsidRPr="00ED3584">
        <w:rPr>
          <w:rFonts w:ascii="Times New Roman" w:hAnsi="Times New Roman" w:cs="Times New Roman"/>
          <w:color w:val="000000"/>
          <w:sz w:val="28"/>
          <w:szCs w:val="28"/>
          <w:lang w:val="kk-KZ"/>
        </w:rPr>
        <w:t>, Р. Сыздық, Н. Уәли,</w:t>
      </w:r>
      <w:r w:rsidRPr="001A5E19">
        <w:rPr>
          <w:rFonts w:ascii="Times New Roman" w:hAnsi="Times New Roman" w:cs="Times New Roman"/>
          <w:color w:val="000000"/>
          <w:sz w:val="28"/>
          <w:szCs w:val="28"/>
          <w:lang w:val="kk-KZ"/>
        </w:rPr>
        <w:t xml:space="preserve"> Ж.</w:t>
      </w:r>
      <w:r>
        <w:rPr>
          <w:rFonts w:ascii="Times New Roman" w:hAnsi="Times New Roman" w:cs="Times New Roman"/>
          <w:color w:val="000000"/>
          <w:sz w:val="28"/>
          <w:szCs w:val="28"/>
          <w:lang w:val="kk-KZ"/>
        </w:rPr>
        <w:t> </w:t>
      </w:r>
      <w:r w:rsidRPr="001A5E19">
        <w:rPr>
          <w:rFonts w:ascii="Times New Roman" w:hAnsi="Times New Roman" w:cs="Times New Roman"/>
          <w:color w:val="000000"/>
          <w:sz w:val="28"/>
          <w:szCs w:val="28"/>
          <w:lang w:val="kk-KZ"/>
        </w:rPr>
        <w:t>Жақып</w:t>
      </w:r>
      <w:r>
        <w:rPr>
          <w:rFonts w:ascii="Times New Roman" w:hAnsi="Times New Roman" w:cs="Times New Roman"/>
          <w:color w:val="000000"/>
          <w:sz w:val="28"/>
          <w:szCs w:val="28"/>
          <w:lang w:val="kk-KZ"/>
        </w:rPr>
        <w:t>,</w:t>
      </w:r>
      <w:r w:rsidRPr="001A5E19">
        <w:rPr>
          <w:rFonts w:ascii="Times New Roman" w:hAnsi="Times New Roman" w:cs="Times New Roman"/>
          <w:color w:val="000000"/>
          <w:sz w:val="28"/>
          <w:szCs w:val="28"/>
          <w:lang w:val="kk-KZ"/>
        </w:rPr>
        <w:t xml:space="preserve"> </w:t>
      </w:r>
      <w:r w:rsidRPr="00ED3584">
        <w:rPr>
          <w:rFonts w:ascii="Times New Roman" w:hAnsi="Times New Roman" w:cs="Times New Roman"/>
          <w:color w:val="000000"/>
          <w:sz w:val="28"/>
          <w:szCs w:val="28"/>
          <w:lang w:val="kk-KZ"/>
        </w:rPr>
        <w:t>Ж.</w:t>
      </w:r>
      <w:r>
        <w:rPr>
          <w:rFonts w:ascii="Times New Roman" w:hAnsi="Times New Roman" w:cs="Times New Roman"/>
          <w:color w:val="000000"/>
          <w:sz w:val="28"/>
          <w:szCs w:val="28"/>
          <w:lang w:val="kk-KZ"/>
        </w:rPr>
        <w:t> </w:t>
      </w:r>
      <w:r w:rsidRPr="00ED3584">
        <w:rPr>
          <w:rFonts w:ascii="Times New Roman" w:hAnsi="Times New Roman" w:cs="Times New Roman"/>
          <w:color w:val="000000"/>
          <w:sz w:val="28"/>
          <w:szCs w:val="28"/>
          <w:lang w:val="kk-KZ"/>
        </w:rPr>
        <w:t>Манкеева, Ф. Оразбаева, Э. Сүлейменов</w:t>
      </w:r>
      <w:r>
        <w:rPr>
          <w:rFonts w:ascii="Times New Roman" w:hAnsi="Times New Roman" w:cs="Times New Roman"/>
          <w:color w:val="000000"/>
          <w:sz w:val="28"/>
          <w:szCs w:val="28"/>
          <w:lang w:val="kk-KZ"/>
        </w:rPr>
        <w:t>а, Б. Шалабай, Г. Смағұлова, Г. </w:t>
      </w:r>
      <w:r w:rsidRPr="00ED3584">
        <w:rPr>
          <w:rFonts w:ascii="Times New Roman" w:hAnsi="Times New Roman" w:cs="Times New Roman"/>
          <w:color w:val="000000"/>
          <w:sz w:val="28"/>
          <w:szCs w:val="28"/>
          <w:lang w:val="kk-KZ"/>
        </w:rPr>
        <w:t>Мұратова,</w:t>
      </w:r>
      <w:r>
        <w:rPr>
          <w:rFonts w:ascii="Times New Roman" w:hAnsi="Times New Roman" w:cs="Times New Roman"/>
          <w:color w:val="000000"/>
          <w:sz w:val="28"/>
          <w:szCs w:val="28"/>
          <w:lang w:val="kk-KZ"/>
        </w:rPr>
        <w:t xml:space="preserve"> А. Әділова,</w:t>
      </w:r>
      <w:r w:rsidRPr="00ED3584">
        <w:rPr>
          <w:rFonts w:ascii="Times New Roman" w:hAnsi="Times New Roman" w:cs="Times New Roman"/>
          <w:color w:val="000000"/>
          <w:sz w:val="28"/>
          <w:szCs w:val="28"/>
          <w:lang w:val="kk-KZ"/>
        </w:rPr>
        <w:t xml:space="preserve"> З</w:t>
      </w:r>
      <w:r>
        <w:rPr>
          <w:rFonts w:ascii="Times New Roman" w:hAnsi="Times New Roman" w:cs="Times New Roman"/>
          <w:color w:val="000000"/>
          <w:sz w:val="28"/>
          <w:szCs w:val="28"/>
          <w:lang w:val="kk-KZ"/>
        </w:rPr>
        <w:t>. Ерназарова, Г. Әзімжанова, Д. </w:t>
      </w:r>
      <w:r w:rsidRPr="00ED3584">
        <w:rPr>
          <w:rFonts w:ascii="Times New Roman" w:hAnsi="Times New Roman" w:cs="Times New Roman"/>
          <w:color w:val="000000"/>
          <w:sz w:val="28"/>
          <w:szCs w:val="28"/>
          <w:lang w:val="kk-KZ"/>
        </w:rPr>
        <w:t>Әлкебаева</w:t>
      </w:r>
      <w:r>
        <w:rPr>
          <w:rFonts w:ascii="Times New Roman" w:hAnsi="Times New Roman" w:cs="Times New Roman"/>
          <w:color w:val="000000"/>
          <w:sz w:val="28"/>
          <w:szCs w:val="28"/>
          <w:lang w:val="kk-KZ"/>
        </w:rPr>
        <w:t>, К. Есенова, К. Садирова</w:t>
      </w:r>
      <w:r>
        <w:rPr>
          <w:rFonts w:ascii="Times New Roman" w:hAnsi="Times New Roman" w:cs="Times New Roman"/>
          <w:sz w:val="28"/>
          <w:szCs w:val="28"/>
          <w:lang w:val="kk-KZ"/>
        </w:rPr>
        <w:t xml:space="preserve">) қазақ тілінің күрделі табиғатының сырын ашумен ғана шектелген жоқ. Сондай-ақ қазақ этносының, әсіресе, көркемсөз шеберлерінің бітім-болмысын, психологиялық, генетикалық ерекшеліктерін, сөз саптау, сөз жасау қабілет-қарымын айқындап отыр. Осыған сәйкес сөз қасиетінің дәрежесін, сапасын, ұлттық кодтың тілдегі көрінісін жан-жақты ашып беретін көркем мәтіндерді талдауың маңызы зор. Көркем мәтіннің функционалды прагматикалық қырлары мәтіннің эстетикалық қызметін ерекше таныта отырып, мәтін автор мен оқырман арасындағы байланыс орнайтын ақпаратты қабылдау, қорыту, түсіну сынды күрделі ой процестері жүретін ақпарат алмасу кеңістігі екенін аңғартады. </w:t>
      </w:r>
    </w:p>
    <w:p w:rsidR="00D11939" w:rsidRDefault="00D11939" w:rsidP="00D1193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Жазушы (автор) санасындағы ойлардың тілдегі көрінісі көркем шығармадағы кейіпкерлер сөзінен, диалог, монологтардан, концептуалды өрістерінен, түрлі айшықтау құралдарынан (теңеу, метафора, құбылту т.с.с), стилистикалық амал-тәсілдерінен байқай аламыз. Ал оқырман прагматикасы </w:t>
      </w:r>
      <w:r>
        <w:rPr>
          <w:rFonts w:ascii="Times New Roman" w:hAnsi="Times New Roman" w:cs="Times New Roman"/>
          <w:sz w:val="28"/>
          <w:szCs w:val="28"/>
          <w:lang w:val="kk-KZ"/>
        </w:rPr>
        <w:lastRenderedPageBreak/>
        <w:t>оның қабылдау деңгейі, аялық білімі, тілдегі пропозициялық актілері, декодтау стилистикасы сынды т.б. мәселелерді қамтиды. Осындай күрделі әрі өзекті тақырыптар мәтіннің прагматикалық қызметін арқалайды және ауқымды зерттеулерді қажет етеді.</w:t>
      </w:r>
    </w:p>
    <w:p w:rsidR="00D11939" w:rsidRPr="005420FF" w:rsidRDefault="00D11939" w:rsidP="00D1193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Зерттеу тақырыбының</w:t>
      </w:r>
      <w:r w:rsidRPr="00882EC9">
        <w:rPr>
          <w:rFonts w:ascii="Times New Roman" w:hAnsi="Times New Roman" w:cs="Times New Roman"/>
          <w:b/>
          <w:sz w:val="28"/>
          <w:szCs w:val="28"/>
          <w:lang w:val="kk-KZ"/>
        </w:rPr>
        <w:t xml:space="preserve"> өзектілігі</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Қазір</w:t>
      </w:r>
      <w:r w:rsidRPr="00736D8F">
        <w:rPr>
          <w:rFonts w:ascii="Times New Roman" w:hAnsi="Times New Roman" w:cs="Times New Roman"/>
          <w:sz w:val="28"/>
          <w:szCs w:val="28"/>
          <w:lang w:val="kk-KZ"/>
        </w:rPr>
        <w:t>гі уақытта</w:t>
      </w:r>
      <w:r>
        <w:rPr>
          <w:rFonts w:ascii="Times New Roman" w:hAnsi="Times New Roman" w:cs="Times New Roman"/>
          <w:b/>
          <w:sz w:val="28"/>
          <w:szCs w:val="28"/>
          <w:lang w:val="kk-KZ"/>
        </w:rPr>
        <w:t xml:space="preserve"> </w:t>
      </w:r>
      <w:r w:rsidRPr="00B634BA">
        <w:rPr>
          <w:rFonts w:ascii="Times New Roman" w:hAnsi="Times New Roman" w:cs="Times New Roman"/>
          <w:sz w:val="28"/>
          <w:szCs w:val="28"/>
          <w:lang w:val="kk-KZ"/>
        </w:rPr>
        <w:t>қоғамның</w:t>
      </w:r>
      <w:r>
        <w:rPr>
          <w:rFonts w:ascii="Times New Roman" w:hAnsi="Times New Roman" w:cs="Times New Roman"/>
          <w:sz w:val="28"/>
          <w:szCs w:val="28"/>
          <w:lang w:val="kk-KZ"/>
        </w:rPr>
        <w:t xml:space="preserve"> ой-</w:t>
      </w:r>
      <w:r w:rsidRPr="005420FF">
        <w:rPr>
          <w:rFonts w:ascii="Times New Roman" w:hAnsi="Times New Roman" w:cs="Times New Roman"/>
          <w:sz w:val="28"/>
          <w:szCs w:val="28"/>
          <w:lang w:val="kk-KZ"/>
        </w:rPr>
        <w:t xml:space="preserve">санасына үлкен әсерін тигізетін, белгілі бір дәрежеде тәрбиелейтін, ішкі мәдениеті мен </w:t>
      </w:r>
      <w:r>
        <w:rPr>
          <w:rFonts w:ascii="Times New Roman" w:hAnsi="Times New Roman" w:cs="Times New Roman"/>
          <w:sz w:val="28"/>
          <w:szCs w:val="28"/>
          <w:lang w:val="kk-KZ"/>
        </w:rPr>
        <w:t>рухани әлемін,</w:t>
      </w:r>
      <w:r w:rsidRPr="005420FF">
        <w:rPr>
          <w:rFonts w:ascii="Times New Roman" w:hAnsi="Times New Roman" w:cs="Times New Roman"/>
          <w:sz w:val="28"/>
          <w:szCs w:val="28"/>
          <w:lang w:val="kk-KZ"/>
        </w:rPr>
        <w:t xml:space="preserve"> мәдениетін</w:t>
      </w:r>
      <w:r>
        <w:rPr>
          <w:rFonts w:ascii="Times New Roman" w:hAnsi="Times New Roman" w:cs="Times New Roman"/>
          <w:sz w:val="28"/>
          <w:szCs w:val="28"/>
          <w:lang w:val="kk-KZ"/>
        </w:rPr>
        <w:t xml:space="preserve">, ұлттық рухын оятатын </w:t>
      </w:r>
      <w:r w:rsidRPr="005420FF">
        <w:rPr>
          <w:rFonts w:ascii="Times New Roman" w:hAnsi="Times New Roman" w:cs="Times New Roman"/>
          <w:sz w:val="28"/>
          <w:szCs w:val="28"/>
          <w:lang w:val="kk-KZ"/>
        </w:rPr>
        <w:t xml:space="preserve">көркем мәтіндер </w:t>
      </w:r>
      <w:r>
        <w:rPr>
          <w:rFonts w:ascii="Times New Roman" w:hAnsi="Times New Roman" w:cs="Times New Roman"/>
          <w:sz w:val="28"/>
          <w:szCs w:val="28"/>
          <w:lang w:val="kk-KZ"/>
        </w:rPr>
        <w:t>ешбір уақытта зерттеу нысанынан алынбайды.</w:t>
      </w:r>
    </w:p>
    <w:p w:rsidR="00D11939" w:rsidRDefault="00D11939" w:rsidP="00D11939">
      <w:pPr>
        <w:spacing w:after="0" w:line="240" w:lineRule="auto"/>
        <w:ind w:firstLine="708"/>
        <w:jc w:val="both"/>
        <w:rPr>
          <w:rFonts w:ascii="Times New Roman" w:hAnsi="Times New Roman" w:cs="Times New Roman"/>
          <w:sz w:val="28"/>
          <w:szCs w:val="28"/>
          <w:lang w:val="kk-KZ"/>
        </w:rPr>
      </w:pPr>
      <w:r w:rsidRPr="005420FF">
        <w:rPr>
          <w:rFonts w:ascii="Times New Roman" w:hAnsi="Times New Roman" w:cs="Times New Roman"/>
          <w:sz w:val="28"/>
          <w:szCs w:val="28"/>
          <w:lang w:val="kk-KZ"/>
        </w:rPr>
        <w:t>Ғылымдағы</w:t>
      </w:r>
      <w:r>
        <w:rPr>
          <w:rFonts w:ascii="Times New Roman" w:hAnsi="Times New Roman" w:cs="Times New Roman"/>
          <w:sz w:val="28"/>
          <w:szCs w:val="28"/>
          <w:lang w:val="kk-KZ"/>
        </w:rPr>
        <w:t xml:space="preserve"> жаңа антропоөзектілік</w:t>
      </w:r>
      <w:r w:rsidRPr="005420FF">
        <w:rPr>
          <w:rFonts w:ascii="Times New Roman" w:hAnsi="Times New Roman" w:cs="Times New Roman"/>
          <w:sz w:val="28"/>
          <w:szCs w:val="28"/>
          <w:lang w:val="kk-KZ"/>
        </w:rPr>
        <w:t xml:space="preserve"> бағыт негізінде көркем мәтін прагматикасы мәтінді </w:t>
      </w:r>
      <w:r w:rsidRPr="00D11939">
        <w:rPr>
          <w:rFonts w:ascii="Times New Roman" w:hAnsi="Times New Roman" w:cs="Times New Roman"/>
          <w:i/>
          <w:sz w:val="28"/>
          <w:szCs w:val="28"/>
          <w:lang w:val="kk-KZ"/>
        </w:rPr>
        <w:t>автор-мәтін-оқырман</w:t>
      </w:r>
      <w:r w:rsidRPr="005420FF">
        <w:rPr>
          <w:rFonts w:ascii="Times New Roman" w:hAnsi="Times New Roman" w:cs="Times New Roman"/>
          <w:sz w:val="28"/>
          <w:szCs w:val="28"/>
          <w:lang w:val="kk-KZ"/>
        </w:rPr>
        <w:t xml:space="preserve"> сабақтастығында талдау барысында айқындалады. Мәтін прагматикасын зерттеудің басты құнды мәні мәтінді өнер ескерткіші (Р. Сыздық) ретінде қарастыруда жатыр. </w:t>
      </w:r>
      <w:r>
        <w:rPr>
          <w:rFonts w:ascii="Times New Roman" w:hAnsi="Times New Roman" w:cs="Times New Roman"/>
          <w:sz w:val="28"/>
          <w:szCs w:val="28"/>
          <w:lang w:val="kk-KZ"/>
        </w:rPr>
        <w:t>К</w:t>
      </w:r>
      <w:r w:rsidRPr="005420FF">
        <w:rPr>
          <w:rFonts w:ascii="Times New Roman" w:hAnsi="Times New Roman" w:cs="Times New Roman"/>
          <w:sz w:val="28"/>
          <w:szCs w:val="28"/>
          <w:lang w:val="kk-KZ"/>
        </w:rPr>
        <w:t>өркем мәтін оқырман үшін сауатты сөз саптау, сөздік</w:t>
      </w:r>
      <w:r>
        <w:rPr>
          <w:rFonts w:ascii="Times New Roman" w:hAnsi="Times New Roman" w:cs="Times New Roman"/>
          <w:sz w:val="28"/>
          <w:szCs w:val="28"/>
          <w:lang w:val="kk-KZ"/>
        </w:rPr>
        <w:t xml:space="preserve"> қорын байыту жүгін </w:t>
      </w:r>
      <w:r w:rsidRPr="005420FF">
        <w:rPr>
          <w:rFonts w:ascii="Times New Roman" w:hAnsi="Times New Roman" w:cs="Times New Roman"/>
          <w:sz w:val="28"/>
          <w:szCs w:val="28"/>
          <w:lang w:val="kk-KZ"/>
        </w:rPr>
        <w:t>ғана арқаламайды, адамшылық ұстанымдарының</w:t>
      </w:r>
      <w:r>
        <w:rPr>
          <w:rFonts w:ascii="Times New Roman" w:hAnsi="Times New Roman" w:cs="Times New Roman"/>
          <w:sz w:val="28"/>
          <w:szCs w:val="28"/>
          <w:lang w:val="kk-KZ"/>
        </w:rPr>
        <w:t>,</w:t>
      </w:r>
      <w:r w:rsidRPr="006275B9">
        <w:rPr>
          <w:rFonts w:ascii="Times New Roman" w:hAnsi="Times New Roman" w:cs="Times New Roman"/>
          <w:sz w:val="28"/>
          <w:szCs w:val="28"/>
          <w:lang w:val="kk-KZ"/>
        </w:rPr>
        <w:t xml:space="preserve"> </w:t>
      </w:r>
      <w:r>
        <w:rPr>
          <w:rFonts w:ascii="Times New Roman" w:hAnsi="Times New Roman" w:cs="Times New Roman"/>
          <w:sz w:val="28"/>
          <w:szCs w:val="28"/>
          <w:lang w:val="kk-KZ"/>
        </w:rPr>
        <w:t>барлық адами құндылықтардың</w:t>
      </w:r>
      <w:r w:rsidRPr="005420FF">
        <w:rPr>
          <w:rFonts w:ascii="Times New Roman" w:hAnsi="Times New Roman" w:cs="Times New Roman"/>
          <w:sz w:val="28"/>
          <w:szCs w:val="28"/>
          <w:lang w:val="kk-KZ"/>
        </w:rPr>
        <w:t xml:space="preserve"> қалыптасуына</w:t>
      </w:r>
      <w:r>
        <w:rPr>
          <w:rFonts w:ascii="Times New Roman" w:hAnsi="Times New Roman" w:cs="Times New Roman"/>
          <w:sz w:val="28"/>
          <w:szCs w:val="28"/>
          <w:lang w:val="kk-KZ"/>
        </w:rPr>
        <w:t>,</w:t>
      </w:r>
      <w:r w:rsidRPr="006275B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эстетикалық талғамын арттыруға </w:t>
      </w:r>
      <w:r w:rsidRPr="005420FF">
        <w:rPr>
          <w:rFonts w:ascii="Times New Roman" w:hAnsi="Times New Roman" w:cs="Times New Roman"/>
          <w:sz w:val="28"/>
          <w:szCs w:val="28"/>
          <w:lang w:val="kk-KZ"/>
        </w:rPr>
        <w:t>өзек болады. Сонымен қатар жазушының оқырман санасына, ой-өрісіне, көкжиегіне әсер ету үш</w:t>
      </w:r>
      <w:r>
        <w:rPr>
          <w:rFonts w:ascii="Times New Roman" w:hAnsi="Times New Roman" w:cs="Times New Roman"/>
          <w:sz w:val="28"/>
          <w:szCs w:val="28"/>
          <w:lang w:val="kk-KZ"/>
        </w:rPr>
        <w:t>ін қолданған прагмастилистикалық</w:t>
      </w:r>
      <w:r w:rsidRPr="005420FF">
        <w:rPr>
          <w:rFonts w:ascii="Times New Roman" w:hAnsi="Times New Roman" w:cs="Times New Roman"/>
          <w:sz w:val="28"/>
          <w:szCs w:val="28"/>
          <w:lang w:val="kk-KZ"/>
        </w:rPr>
        <w:t xml:space="preserve"> әлеуеті, уәжі, өз заманының ақиқат болмысын жеткізуд</w:t>
      </w:r>
      <w:r>
        <w:rPr>
          <w:rFonts w:ascii="Times New Roman" w:hAnsi="Times New Roman" w:cs="Times New Roman"/>
          <w:sz w:val="28"/>
          <w:szCs w:val="28"/>
          <w:lang w:val="kk-KZ"/>
        </w:rPr>
        <w:t>е сан түрлі образдар арқылы сөйлетудегі</w:t>
      </w:r>
      <w:r w:rsidRPr="005420FF">
        <w:rPr>
          <w:rFonts w:ascii="Times New Roman" w:hAnsi="Times New Roman" w:cs="Times New Roman"/>
          <w:sz w:val="28"/>
          <w:szCs w:val="28"/>
          <w:lang w:val="kk-KZ"/>
        </w:rPr>
        <w:t xml:space="preserve"> амал-әрекеттерін зерттеу қазақ тіл біліміндегі мәтінтану деңгейін көтеретін өзекті мәселелердің бірі. </w:t>
      </w:r>
    </w:p>
    <w:p w:rsidR="00D11939" w:rsidRDefault="00D11939" w:rsidP="00D11939">
      <w:pPr>
        <w:spacing w:after="0" w:line="240" w:lineRule="auto"/>
        <w:ind w:firstLine="708"/>
        <w:jc w:val="both"/>
        <w:rPr>
          <w:rFonts w:ascii="Times New Roman" w:hAnsi="Times New Roman" w:cs="Times New Roman"/>
          <w:sz w:val="28"/>
          <w:szCs w:val="28"/>
          <w:lang w:val="kk-KZ"/>
        </w:rPr>
      </w:pPr>
      <w:r w:rsidRPr="009640C3">
        <w:rPr>
          <w:rFonts w:ascii="Times New Roman" w:hAnsi="Times New Roman" w:cs="Times New Roman"/>
          <w:sz w:val="28"/>
          <w:szCs w:val="28"/>
          <w:lang w:val="kk-KZ"/>
        </w:rPr>
        <w:t>Көркем мәтін тудырушы автор (жазушы) өзінің өмірлік тәжірибесі, жинақталған білім қорын прагматикалық фактор мен тілдік факторлардың функционалды аспектілері арқылы танылады. Жазушының тілдік санасы шығарманы тудырудағы прагмастилистикалық мақсат-мүддесіне</w:t>
      </w:r>
      <w:r w:rsidRPr="005420FF">
        <w:rPr>
          <w:rFonts w:ascii="Times New Roman" w:hAnsi="Times New Roman" w:cs="Times New Roman"/>
          <w:sz w:val="28"/>
          <w:szCs w:val="28"/>
          <w:lang w:val="kk-KZ"/>
        </w:rPr>
        <w:t xml:space="preserve"> сай сұрыпталуымен айқын көрініс табады. Көркем шығарма авторы танығ</w:t>
      </w:r>
      <w:r>
        <w:rPr>
          <w:rFonts w:ascii="Times New Roman" w:hAnsi="Times New Roman" w:cs="Times New Roman"/>
          <w:sz w:val="28"/>
          <w:szCs w:val="28"/>
          <w:lang w:val="kk-KZ"/>
        </w:rPr>
        <w:t>ан шындық пен сезінген құбылыс</w:t>
      </w:r>
      <w:r w:rsidRPr="005420F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прагматиканың функционалды аспектілері арқылы зерттеу ұсынылып отырған тақырыптың өзектілігін айқындайды. </w:t>
      </w:r>
    </w:p>
    <w:p w:rsidR="00D11939" w:rsidRPr="001464CE" w:rsidRDefault="00D11939" w:rsidP="00D11939">
      <w:pPr>
        <w:spacing w:after="0" w:line="240" w:lineRule="auto"/>
        <w:ind w:firstLine="708"/>
        <w:jc w:val="both"/>
        <w:rPr>
          <w:rFonts w:ascii="Times New Roman" w:hAnsi="Times New Roman" w:cs="Times New Roman"/>
          <w:b/>
          <w:color w:val="C00000"/>
          <w:sz w:val="28"/>
          <w:szCs w:val="28"/>
          <w:lang w:val="kk-KZ"/>
        </w:rPr>
      </w:pPr>
      <w:r>
        <w:rPr>
          <w:rFonts w:ascii="Times New Roman" w:hAnsi="Times New Roman" w:cs="Times New Roman"/>
          <w:b/>
          <w:sz w:val="28"/>
          <w:szCs w:val="28"/>
          <w:lang w:val="kk-KZ"/>
        </w:rPr>
        <w:t>Зерттеу нысаны</w:t>
      </w:r>
      <w:r w:rsidRPr="00F862A8">
        <w:rPr>
          <w:rFonts w:ascii="Times New Roman" w:hAnsi="Times New Roman" w:cs="Times New Roman"/>
          <w:sz w:val="28"/>
          <w:szCs w:val="28"/>
          <w:lang w:val="kk-KZ"/>
        </w:rPr>
        <w:t xml:space="preserve"> </w:t>
      </w:r>
      <w:r w:rsidRPr="00EA6F66">
        <w:rPr>
          <w:rFonts w:ascii="Times New Roman" w:hAnsi="Times New Roman" w:cs="Times New Roman"/>
          <w:b/>
          <w:sz w:val="28"/>
          <w:szCs w:val="28"/>
          <w:lang w:val="kk-KZ"/>
        </w:rPr>
        <w:t>–</w:t>
      </w:r>
      <w:r>
        <w:rPr>
          <w:rFonts w:ascii="Times New Roman" w:hAnsi="Times New Roman" w:cs="Times New Roman"/>
          <w:sz w:val="28"/>
          <w:szCs w:val="28"/>
          <w:lang w:val="kk-KZ"/>
        </w:rPr>
        <w:t xml:space="preserve"> т</w:t>
      </w:r>
      <w:r w:rsidRPr="00254DB6">
        <w:rPr>
          <w:rFonts w:ascii="Times New Roman" w:hAnsi="Times New Roman" w:cs="Times New Roman"/>
          <w:sz w:val="28"/>
          <w:szCs w:val="28"/>
          <w:lang w:val="kk-KZ"/>
        </w:rPr>
        <w:t>ілдің ұлттық кодын сақтаушы көркем мәтін</w:t>
      </w:r>
      <w:r>
        <w:rPr>
          <w:rFonts w:ascii="Times New Roman" w:hAnsi="Times New Roman" w:cs="Times New Roman"/>
          <w:sz w:val="28"/>
          <w:szCs w:val="28"/>
          <w:lang w:val="kk-KZ"/>
        </w:rPr>
        <w:t>.</w:t>
      </w:r>
    </w:p>
    <w:p w:rsidR="00D11939" w:rsidRPr="00254DB6" w:rsidRDefault="00D11939" w:rsidP="00D11939">
      <w:pPr>
        <w:spacing w:after="0" w:line="240" w:lineRule="auto"/>
        <w:ind w:firstLine="708"/>
        <w:jc w:val="both"/>
        <w:rPr>
          <w:rFonts w:ascii="Times New Roman" w:hAnsi="Times New Roman" w:cs="Times New Roman"/>
          <w:b/>
          <w:sz w:val="28"/>
          <w:szCs w:val="28"/>
          <w:lang w:val="kk-KZ"/>
        </w:rPr>
      </w:pPr>
      <w:r w:rsidRPr="00A30075">
        <w:rPr>
          <w:rFonts w:ascii="Times New Roman" w:hAnsi="Times New Roman" w:cs="Times New Roman"/>
          <w:b/>
          <w:sz w:val="28"/>
          <w:szCs w:val="28"/>
          <w:lang w:val="kk-KZ"/>
        </w:rPr>
        <w:t xml:space="preserve">Зерттеу пәні. </w:t>
      </w:r>
      <w:r w:rsidRPr="00A30075">
        <w:rPr>
          <w:rFonts w:ascii="Times New Roman" w:hAnsi="Times New Roman" w:cs="Times New Roman"/>
          <w:sz w:val="28"/>
          <w:szCs w:val="28"/>
          <w:lang w:val="kk-KZ"/>
        </w:rPr>
        <w:t xml:space="preserve">Көркем мәтіндегі «тілдің әрекет етудегі» прагматикалық – теориялық концепциялары, автордың прагматикасының мәнді сипаттары, тілдік сана, ойлау мақсаттарының мәні мен оған тән қолданылған прагмастилистикалық </w:t>
      </w:r>
      <w:r>
        <w:rPr>
          <w:rFonts w:ascii="Times New Roman" w:hAnsi="Times New Roman" w:cs="Times New Roman"/>
          <w:sz w:val="28"/>
          <w:szCs w:val="28"/>
          <w:lang w:val="kk-KZ"/>
        </w:rPr>
        <w:t xml:space="preserve">тілдік амал – тәсілдерінің </w:t>
      </w:r>
      <w:r w:rsidRPr="00D27134">
        <w:rPr>
          <w:rFonts w:ascii="Times New Roman" w:hAnsi="Times New Roman" w:cs="Times New Roman"/>
          <w:sz w:val="28"/>
          <w:szCs w:val="28"/>
          <w:lang w:val="kk-KZ"/>
        </w:rPr>
        <w:t>функционалды прагм</w:t>
      </w:r>
      <w:r>
        <w:rPr>
          <w:rFonts w:ascii="Times New Roman" w:hAnsi="Times New Roman" w:cs="Times New Roman"/>
          <w:sz w:val="28"/>
          <w:szCs w:val="28"/>
          <w:lang w:val="kk-KZ"/>
        </w:rPr>
        <w:t xml:space="preserve">атикалық аспектілері </w:t>
      </w:r>
      <w:r w:rsidRPr="00D27134">
        <w:rPr>
          <w:rFonts w:ascii="Times New Roman" w:hAnsi="Times New Roman" w:cs="Times New Roman"/>
          <w:sz w:val="28"/>
          <w:szCs w:val="28"/>
          <w:lang w:val="kk-KZ"/>
        </w:rPr>
        <w:t>зерттеу жұмысының пәні болып табылады.</w:t>
      </w:r>
    </w:p>
    <w:p w:rsidR="00D11939" w:rsidRPr="00B60AEE" w:rsidRDefault="00D11939" w:rsidP="00D1193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b/>
          <w:sz w:val="28"/>
          <w:szCs w:val="28"/>
          <w:lang w:val="kk-KZ"/>
        </w:rPr>
        <w:t xml:space="preserve">Зерттеу жұмысының </w:t>
      </w:r>
      <w:r w:rsidRPr="006F1C62">
        <w:rPr>
          <w:rFonts w:ascii="Times New Roman" w:hAnsi="Times New Roman" w:cs="Times New Roman"/>
          <w:b/>
          <w:sz w:val="28"/>
          <w:szCs w:val="28"/>
          <w:lang w:val="kk-KZ"/>
        </w:rPr>
        <w:t>мақсаты</w:t>
      </w:r>
      <w:r>
        <w:rPr>
          <w:rFonts w:ascii="Times New Roman" w:hAnsi="Times New Roman" w:cs="Times New Roman"/>
          <w:b/>
          <w:sz w:val="28"/>
          <w:szCs w:val="28"/>
          <w:lang w:val="kk-KZ"/>
        </w:rPr>
        <w:t xml:space="preserve"> мен міндеттері</w:t>
      </w:r>
      <w:r w:rsidRPr="006F1C62">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Pr="00D11939">
        <w:rPr>
          <w:rFonts w:ascii="Times New Roman" w:hAnsi="Times New Roman" w:cs="Times New Roman"/>
          <w:sz w:val="28"/>
          <w:szCs w:val="28"/>
          <w:lang w:val="kk-KZ"/>
        </w:rPr>
        <w:t>Зерттеу жұмысының мақсаты</w:t>
      </w:r>
      <w:r w:rsidRPr="00593A99">
        <w:rPr>
          <w:rFonts w:ascii="Times New Roman" w:hAnsi="Times New Roman" w:cs="Times New Roman"/>
          <w:sz w:val="28"/>
          <w:szCs w:val="28"/>
          <w:lang w:val="kk-KZ"/>
        </w:rPr>
        <w:t xml:space="preserve"> – </w:t>
      </w:r>
      <w:r w:rsidRPr="00297223">
        <w:rPr>
          <w:rFonts w:ascii="Times New Roman" w:hAnsi="Times New Roman" w:cs="Times New Roman"/>
          <w:sz w:val="28"/>
          <w:szCs w:val="28"/>
          <w:lang w:val="kk-KZ"/>
        </w:rPr>
        <w:t>к</w:t>
      </w:r>
      <w:r w:rsidRPr="003B1468">
        <w:rPr>
          <w:rFonts w:ascii="Times New Roman" w:hAnsi="Times New Roman" w:cs="Times New Roman"/>
          <w:color w:val="000000" w:themeColor="text1"/>
          <w:sz w:val="28"/>
          <w:szCs w:val="28"/>
          <w:lang w:val="kk-KZ"/>
        </w:rPr>
        <w:t>өр</w:t>
      </w:r>
      <w:r>
        <w:rPr>
          <w:rFonts w:ascii="Times New Roman" w:hAnsi="Times New Roman" w:cs="Times New Roman"/>
          <w:color w:val="000000" w:themeColor="text1"/>
          <w:sz w:val="28"/>
          <w:szCs w:val="28"/>
          <w:lang w:val="kk-KZ"/>
        </w:rPr>
        <w:t>кем мәтін тілінің</w:t>
      </w:r>
      <w:r w:rsidRPr="003B1468">
        <w:rPr>
          <w:rFonts w:ascii="Times New Roman" w:hAnsi="Times New Roman" w:cs="Times New Roman"/>
          <w:color w:val="000000" w:themeColor="text1"/>
          <w:sz w:val="28"/>
          <w:szCs w:val="28"/>
          <w:lang w:val="kk-KZ"/>
        </w:rPr>
        <w:t xml:space="preserve"> функционалды прагматикалық аспектілерін анықтау. Бұл мақсатқа жету үшін </w:t>
      </w:r>
      <w:r>
        <w:rPr>
          <w:rFonts w:ascii="Times New Roman" w:hAnsi="Times New Roman" w:cs="Times New Roman"/>
          <w:color w:val="000000" w:themeColor="text1"/>
          <w:sz w:val="28"/>
          <w:szCs w:val="28"/>
          <w:lang w:val="kk-KZ"/>
        </w:rPr>
        <w:t xml:space="preserve">функционалды прагматика теориясының ғылыми негіздерін басшылыққа ала отырып, </w:t>
      </w:r>
      <w:r w:rsidRPr="003B1468">
        <w:rPr>
          <w:rFonts w:ascii="Times New Roman" w:hAnsi="Times New Roman" w:cs="Times New Roman"/>
          <w:color w:val="000000" w:themeColor="text1"/>
          <w:sz w:val="28"/>
          <w:szCs w:val="28"/>
          <w:lang w:val="kk-KZ"/>
        </w:rPr>
        <w:t xml:space="preserve">мынадай </w:t>
      </w:r>
      <w:r>
        <w:rPr>
          <w:rFonts w:ascii="Times New Roman" w:hAnsi="Times New Roman" w:cs="Times New Roman"/>
          <w:color w:val="000000" w:themeColor="text1"/>
          <w:sz w:val="28"/>
          <w:szCs w:val="28"/>
          <w:lang w:val="kk-KZ"/>
        </w:rPr>
        <w:t xml:space="preserve">міндеттерді жүзеге асыру </w:t>
      </w:r>
      <w:r w:rsidRPr="00B60AEE">
        <w:rPr>
          <w:rFonts w:ascii="Times New Roman" w:hAnsi="Times New Roman" w:cs="Times New Roman"/>
          <w:color w:val="000000" w:themeColor="text1"/>
          <w:sz w:val="28"/>
          <w:szCs w:val="28"/>
          <w:lang w:val="kk-KZ"/>
        </w:rPr>
        <w:t>көзделінді:</w:t>
      </w:r>
    </w:p>
    <w:p w:rsidR="00D11939" w:rsidRPr="003B1468" w:rsidRDefault="00D11939" w:rsidP="00D11939">
      <w:pPr>
        <w:pStyle w:val="a5"/>
        <w:numPr>
          <w:ilvl w:val="0"/>
          <w:numId w:val="9"/>
        </w:numPr>
        <w:spacing w:after="0" w:line="240" w:lineRule="auto"/>
        <w:ind w:left="0" w:firstLine="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қазіргі тіл біліміндегі функционалды прагматика саласының ғылыми негіздемесін анықтау</w:t>
      </w:r>
      <w:r w:rsidRPr="003B1468">
        <w:rPr>
          <w:rFonts w:ascii="Times New Roman" w:hAnsi="Times New Roman" w:cs="Times New Roman"/>
          <w:color w:val="000000" w:themeColor="text1"/>
          <w:sz w:val="28"/>
          <w:szCs w:val="28"/>
          <w:lang w:val="kk-KZ"/>
        </w:rPr>
        <w:t>;</w:t>
      </w:r>
    </w:p>
    <w:p w:rsidR="00D11939" w:rsidRPr="003B1468" w:rsidRDefault="00D11939" w:rsidP="00D11939">
      <w:pPr>
        <w:pStyle w:val="a5"/>
        <w:numPr>
          <w:ilvl w:val="0"/>
          <w:numId w:val="9"/>
        </w:numPr>
        <w:spacing w:after="0" w:line="240" w:lineRule="auto"/>
        <w:ind w:left="0" w:firstLine="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ф</w:t>
      </w:r>
      <w:r w:rsidRPr="003B1468">
        <w:rPr>
          <w:rFonts w:ascii="Times New Roman" w:hAnsi="Times New Roman" w:cs="Times New Roman"/>
          <w:color w:val="000000" w:themeColor="text1"/>
          <w:sz w:val="28"/>
          <w:szCs w:val="28"/>
          <w:lang w:val="kk-KZ"/>
        </w:rPr>
        <w:t xml:space="preserve">ункционалды прагматика теорияларын </w:t>
      </w:r>
      <w:r>
        <w:rPr>
          <w:rFonts w:ascii="Times New Roman" w:hAnsi="Times New Roman" w:cs="Times New Roman"/>
          <w:color w:val="000000" w:themeColor="text1"/>
          <w:sz w:val="28"/>
          <w:szCs w:val="28"/>
          <w:lang w:val="kk-KZ"/>
        </w:rPr>
        <w:t>еуропа</w:t>
      </w:r>
      <w:r w:rsidRPr="003B1468">
        <w:rPr>
          <w:rFonts w:ascii="Times New Roman" w:hAnsi="Times New Roman" w:cs="Times New Roman"/>
          <w:color w:val="000000" w:themeColor="text1"/>
          <w:sz w:val="28"/>
          <w:szCs w:val="28"/>
          <w:lang w:val="kk-KZ"/>
        </w:rPr>
        <w:t xml:space="preserve"> тіл білімі</w:t>
      </w:r>
      <w:r>
        <w:rPr>
          <w:rFonts w:ascii="Times New Roman" w:hAnsi="Times New Roman" w:cs="Times New Roman"/>
          <w:color w:val="000000" w:themeColor="text1"/>
          <w:sz w:val="28"/>
          <w:szCs w:val="28"/>
          <w:lang w:val="kk-KZ"/>
        </w:rPr>
        <w:t xml:space="preserve">нің ғылыми концепцияларына сүйене отырып </w:t>
      </w:r>
      <w:r w:rsidRPr="003B1468">
        <w:rPr>
          <w:rFonts w:ascii="Times New Roman" w:hAnsi="Times New Roman" w:cs="Times New Roman"/>
          <w:color w:val="000000" w:themeColor="text1"/>
          <w:sz w:val="28"/>
          <w:szCs w:val="28"/>
          <w:lang w:val="kk-KZ"/>
        </w:rPr>
        <w:t xml:space="preserve">зерттеу әдістерін </w:t>
      </w:r>
      <w:r>
        <w:rPr>
          <w:rFonts w:ascii="Times New Roman" w:hAnsi="Times New Roman" w:cs="Times New Roman"/>
          <w:color w:val="000000" w:themeColor="text1"/>
          <w:sz w:val="28"/>
          <w:szCs w:val="28"/>
          <w:lang w:val="kk-KZ"/>
        </w:rPr>
        <w:t>саралау</w:t>
      </w:r>
      <w:r w:rsidRPr="003B1468">
        <w:rPr>
          <w:rFonts w:ascii="Times New Roman" w:hAnsi="Times New Roman" w:cs="Times New Roman"/>
          <w:color w:val="000000" w:themeColor="text1"/>
          <w:sz w:val="28"/>
          <w:szCs w:val="28"/>
          <w:lang w:val="kk-KZ"/>
        </w:rPr>
        <w:t>;</w:t>
      </w:r>
    </w:p>
    <w:p w:rsidR="00D11939" w:rsidRDefault="00D11939" w:rsidP="00D11939">
      <w:pPr>
        <w:pStyle w:val="a5"/>
        <w:numPr>
          <w:ilvl w:val="0"/>
          <w:numId w:val="9"/>
        </w:numPr>
        <w:spacing w:after="0" w:line="240" w:lineRule="auto"/>
        <w:ind w:left="0" w:firstLine="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прагматика «тіл мен адам арасындағы»</w:t>
      </w:r>
      <w:r w:rsidRPr="003B1468">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қатынас әрекетінің жаңа қырларын ашу;</w:t>
      </w:r>
    </w:p>
    <w:p w:rsidR="00D11939" w:rsidRPr="003B1468" w:rsidRDefault="00D11939" w:rsidP="00D11939">
      <w:pPr>
        <w:pStyle w:val="a5"/>
        <w:numPr>
          <w:ilvl w:val="0"/>
          <w:numId w:val="9"/>
        </w:numPr>
        <w:spacing w:after="0" w:line="240" w:lineRule="auto"/>
        <w:ind w:left="0" w:firstLine="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функционалды прагматиканың «ойлау мен сөйлеу»</w:t>
      </w:r>
      <w:r w:rsidRPr="003B1468">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әрекетінің </w:t>
      </w:r>
      <w:r w:rsidRPr="003B1468">
        <w:rPr>
          <w:rFonts w:ascii="Times New Roman" w:hAnsi="Times New Roman" w:cs="Times New Roman"/>
          <w:color w:val="000000" w:themeColor="text1"/>
          <w:sz w:val="28"/>
          <w:szCs w:val="28"/>
          <w:lang w:val="kk-KZ"/>
        </w:rPr>
        <w:t xml:space="preserve">философиялық, психологиялық, лингвистикалық </w:t>
      </w:r>
      <w:r>
        <w:rPr>
          <w:rFonts w:ascii="Times New Roman" w:hAnsi="Times New Roman" w:cs="Times New Roman"/>
          <w:color w:val="000000" w:themeColor="text1"/>
          <w:sz w:val="28"/>
          <w:szCs w:val="28"/>
          <w:lang w:val="kk-KZ"/>
        </w:rPr>
        <w:t>ғылыми мәнін прагматика тұрғысынан зерттеу арқылы жаңа қырларын анықтау</w:t>
      </w:r>
      <w:r w:rsidRPr="003B1468">
        <w:rPr>
          <w:rFonts w:ascii="Times New Roman" w:hAnsi="Times New Roman" w:cs="Times New Roman"/>
          <w:color w:val="000000" w:themeColor="text1"/>
          <w:sz w:val="28"/>
          <w:szCs w:val="28"/>
          <w:lang w:val="kk-KZ"/>
        </w:rPr>
        <w:t>;</w:t>
      </w:r>
    </w:p>
    <w:p w:rsidR="00D11939" w:rsidRPr="003B1468" w:rsidRDefault="00D11939" w:rsidP="00D11939">
      <w:pPr>
        <w:pStyle w:val="a5"/>
        <w:numPr>
          <w:ilvl w:val="0"/>
          <w:numId w:val="9"/>
        </w:numPr>
        <w:spacing w:after="0" w:line="240" w:lineRule="auto"/>
        <w:ind w:left="0" w:firstLine="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w:t>
      </w:r>
      <w:r w:rsidRPr="003B1468">
        <w:rPr>
          <w:rFonts w:ascii="Times New Roman" w:hAnsi="Times New Roman" w:cs="Times New Roman"/>
          <w:color w:val="000000" w:themeColor="text1"/>
          <w:sz w:val="28"/>
          <w:szCs w:val="28"/>
          <w:lang w:val="kk-KZ"/>
        </w:rPr>
        <w:t>өркем мәтіндегі прагматикалық аспектілердің</w:t>
      </w:r>
      <w:r>
        <w:rPr>
          <w:rFonts w:ascii="Times New Roman" w:hAnsi="Times New Roman" w:cs="Times New Roman"/>
          <w:color w:val="000000" w:themeColor="text1"/>
          <w:sz w:val="28"/>
          <w:szCs w:val="28"/>
          <w:lang w:val="kk-KZ"/>
        </w:rPr>
        <w:t xml:space="preserve"> ішкі ойлаудағы интенция (ниет), прессупозиция, ақиқат/жалған позицияларының мәндік, мазмұндық сипатына талдау жасау</w:t>
      </w:r>
      <w:r w:rsidRPr="003B1468">
        <w:rPr>
          <w:rFonts w:ascii="Times New Roman" w:hAnsi="Times New Roman" w:cs="Times New Roman"/>
          <w:color w:val="000000" w:themeColor="text1"/>
          <w:sz w:val="28"/>
          <w:szCs w:val="28"/>
          <w:lang w:val="kk-KZ"/>
        </w:rPr>
        <w:t>;</w:t>
      </w:r>
    </w:p>
    <w:p w:rsidR="00D11939" w:rsidRDefault="00D11939" w:rsidP="00D11939">
      <w:pPr>
        <w:pStyle w:val="a5"/>
        <w:numPr>
          <w:ilvl w:val="0"/>
          <w:numId w:val="9"/>
        </w:numPr>
        <w:spacing w:after="0" w:line="240" w:lineRule="auto"/>
        <w:ind w:left="0" w:firstLine="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w:t>
      </w:r>
      <w:r w:rsidRPr="003B1468">
        <w:rPr>
          <w:rFonts w:ascii="Times New Roman" w:hAnsi="Times New Roman" w:cs="Times New Roman"/>
          <w:color w:val="000000" w:themeColor="text1"/>
          <w:sz w:val="28"/>
          <w:szCs w:val="28"/>
          <w:lang w:val="kk-KZ"/>
        </w:rPr>
        <w:t>өркем мә</w:t>
      </w:r>
      <w:r>
        <w:rPr>
          <w:rFonts w:ascii="Times New Roman" w:hAnsi="Times New Roman" w:cs="Times New Roman"/>
          <w:color w:val="000000" w:themeColor="text1"/>
          <w:sz w:val="28"/>
          <w:szCs w:val="28"/>
          <w:lang w:val="kk-KZ"/>
        </w:rPr>
        <w:t>тіннің прагматикалық күшін, қуатын</w:t>
      </w:r>
      <w:r w:rsidRPr="003B1468">
        <w:rPr>
          <w:rFonts w:ascii="Times New Roman" w:hAnsi="Times New Roman" w:cs="Times New Roman"/>
          <w:color w:val="000000" w:themeColor="text1"/>
          <w:sz w:val="28"/>
          <w:szCs w:val="28"/>
          <w:lang w:val="kk-KZ"/>
        </w:rPr>
        <w:t xml:space="preserve"> айқындайтын экпрессивті амал-тәсілдерді, атап айтқанда эмотивтер мен энергосемалардың қызметін таныту;</w:t>
      </w:r>
    </w:p>
    <w:p w:rsidR="007C0212" w:rsidRPr="007C0212" w:rsidRDefault="007C0212" w:rsidP="007C0212">
      <w:pPr>
        <w:pStyle w:val="a5"/>
        <w:numPr>
          <w:ilvl w:val="0"/>
          <w:numId w:val="9"/>
        </w:numPr>
        <w:spacing w:after="0" w:line="240" w:lineRule="auto"/>
        <w:ind w:left="0" w:firstLine="0"/>
        <w:jc w:val="both"/>
        <w:rPr>
          <w:rFonts w:ascii="Times New Roman" w:hAnsi="Times New Roman" w:cs="Times New Roman"/>
          <w:color w:val="000000" w:themeColor="text1"/>
          <w:sz w:val="28"/>
          <w:szCs w:val="28"/>
          <w:lang w:val="kk-KZ"/>
        </w:rPr>
      </w:pPr>
      <w:r w:rsidRPr="00AE2B87">
        <w:rPr>
          <w:rFonts w:ascii="Times New Roman" w:hAnsi="Times New Roman" w:cs="Times New Roman"/>
          <w:color w:val="000000" w:themeColor="text1"/>
          <w:sz w:val="28"/>
          <w:szCs w:val="28"/>
          <w:lang w:val="kk-KZ"/>
        </w:rPr>
        <w:t>көркем мәтіндегі гибридті формалардың прагматикалық қызметін айқындау</w:t>
      </w:r>
      <w:bookmarkStart w:id="2" w:name="_GoBack"/>
      <w:bookmarkEnd w:id="2"/>
      <w:r w:rsidRPr="00AE2B87">
        <w:rPr>
          <w:rFonts w:ascii="Times New Roman" w:hAnsi="Times New Roman" w:cs="Times New Roman"/>
          <w:color w:val="000000" w:themeColor="text1"/>
          <w:sz w:val="28"/>
          <w:szCs w:val="28"/>
          <w:lang w:val="kk-KZ"/>
        </w:rPr>
        <w:t>;</w:t>
      </w:r>
    </w:p>
    <w:p w:rsidR="00D11939" w:rsidRPr="003B1468" w:rsidRDefault="00D11939" w:rsidP="00D11939">
      <w:pPr>
        <w:pStyle w:val="a5"/>
        <w:numPr>
          <w:ilvl w:val="0"/>
          <w:numId w:val="9"/>
        </w:numPr>
        <w:spacing w:after="0" w:line="240" w:lineRule="auto"/>
        <w:ind w:left="0" w:firstLine="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w:t>
      </w:r>
      <w:r w:rsidRPr="003B1468">
        <w:rPr>
          <w:rFonts w:ascii="Times New Roman" w:hAnsi="Times New Roman" w:cs="Times New Roman"/>
          <w:color w:val="000000" w:themeColor="text1"/>
          <w:sz w:val="28"/>
          <w:szCs w:val="28"/>
          <w:lang w:val="kk-KZ"/>
        </w:rPr>
        <w:t xml:space="preserve">өркем мәтіннің функционалды прагматикасын айқындайтын стилистикалық ұғымдар мен </w:t>
      </w:r>
      <w:r>
        <w:rPr>
          <w:rFonts w:ascii="Times New Roman" w:hAnsi="Times New Roman" w:cs="Times New Roman"/>
          <w:color w:val="000000" w:themeColor="text1"/>
          <w:sz w:val="28"/>
          <w:szCs w:val="28"/>
          <w:lang w:val="kk-KZ"/>
        </w:rPr>
        <w:t>категорияларды анықтау арқылы олардың прагматикалық қызметтерінің межесін анықтау.</w:t>
      </w:r>
    </w:p>
    <w:p w:rsidR="00D11939" w:rsidRPr="00591333" w:rsidRDefault="00D11939" w:rsidP="00D11939">
      <w:pPr>
        <w:spacing w:after="0" w:line="240" w:lineRule="auto"/>
        <w:ind w:firstLine="567"/>
        <w:jc w:val="both"/>
        <w:rPr>
          <w:rFonts w:ascii="Times New Roman" w:hAnsi="Times New Roman" w:cs="Times New Roman"/>
          <w:b/>
          <w:color w:val="000000" w:themeColor="text1"/>
          <w:sz w:val="28"/>
          <w:szCs w:val="28"/>
          <w:lang w:val="kk-KZ"/>
        </w:rPr>
      </w:pPr>
      <w:r w:rsidRPr="001D0641">
        <w:rPr>
          <w:rFonts w:ascii="Times New Roman" w:hAnsi="Times New Roman" w:cs="Times New Roman"/>
          <w:b/>
          <w:color w:val="000000" w:themeColor="text1"/>
          <w:sz w:val="28"/>
          <w:szCs w:val="28"/>
          <w:lang w:val="kk-KZ"/>
        </w:rPr>
        <w:t xml:space="preserve">Зерттеу </w:t>
      </w:r>
      <w:r>
        <w:rPr>
          <w:rFonts w:ascii="Times New Roman" w:hAnsi="Times New Roman" w:cs="Times New Roman"/>
          <w:b/>
          <w:color w:val="000000" w:themeColor="text1"/>
          <w:sz w:val="28"/>
          <w:szCs w:val="28"/>
          <w:lang w:val="kk-KZ"/>
        </w:rPr>
        <w:t>жұмысында қолданылған әдіс-тәсілдер</w:t>
      </w:r>
      <w:r w:rsidRPr="001D0641">
        <w:rPr>
          <w:rFonts w:ascii="Times New Roman" w:hAnsi="Times New Roman" w:cs="Times New Roman"/>
          <w:b/>
          <w:color w:val="000000" w:themeColor="text1"/>
          <w:sz w:val="28"/>
          <w:szCs w:val="28"/>
          <w:lang w:val="kk-KZ"/>
        </w:rPr>
        <w:t xml:space="preserve">. </w:t>
      </w:r>
      <w:r w:rsidRPr="00591333">
        <w:rPr>
          <w:rFonts w:ascii="Times New Roman" w:hAnsi="Times New Roman" w:cs="Times New Roman"/>
          <w:color w:val="000000" w:themeColor="text1"/>
          <w:sz w:val="28"/>
          <w:szCs w:val="28"/>
          <w:lang w:val="kk-KZ"/>
        </w:rPr>
        <w:t>Алға қойылған міндеттерді шешу үшін жұмыста қарастырылатын тілдік бірл</w:t>
      </w:r>
      <w:r>
        <w:rPr>
          <w:rFonts w:ascii="Times New Roman" w:hAnsi="Times New Roman" w:cs="Times New Roman"/>
          <w:color w:val="000000" w:themeColor="text1"/>
          <w:sz w:val="28"/>
          <w:szCs w:val="28"/>
          <w:lang w:val="kk-KZ"/>
        </w:rPr>
        <w:t>іктерді көркем мәтіндерден жаппай іріктеу әдісі</w:t>
      </w:r>
      <w:r w:rsidRPr="00591333">
        <w:rPr>
          <w:rFonts w:ascii="Times New Roman" w:hAnsi="Times New Roman" w:cs="Times New Roman"/>
          <w:color w:val="000000" w:themeColor="text1"/>
          <w:sz w:val="28"/>
          <w:szCs w:val="28"/>
          <w:lang w:val="kk-KZ"/>
        </w:rPr>
        <w:t>, сипаттау әдісі, мәтіндік, мән-мәтіндік талдау</w:t>
      </w:r>
      <w:r w:rsidRPr="00591333">
        <w:rPr>
          <w:rFonts w:ascii="Times New Roman" w:eastAsia="Calibri" w:hAnsi="Times New Roman" w:cs="Times New Roman"/>
          <w:bCs/>
          <w:sz w:val="28"/>
          <w:szCs w:val="28"/>
          <w:lang w:val="kk-KZ"/>
        </w:rPr>
        <w:t>, жұмыстың мазмұнын ашу барысында теориялық тұжырымдарды жинау, салыстыру әдістері.</w:t>
      </w:r>
    </w:p>
    <w:p w:rsidR="00D11939" w:rsidRDefault="00D11939" w:rsidP="00D11939">
      <w:pPr>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b/>
          <w:color w:val="000000" w:themeColor="text1"/>
          <w:sz w:val="28"/>
          <w:szCs w:val="28"/>
          <w:lang w:val="kk-KZ"/>
        </w:rPr>
        <w:t xml:space="preserve">Зерттеудің ғылыми-әдіснамалық негіздерін </w:t>
      </w:r>
      <w:r>
        <w:rPr>
          <w:rFonts w:ascii="Times New Roman" w:hAnsi="Times New Roman" w:cs="Times New Roman"/>
          <w:color w:val="000000"/>
          <w:sz w:val="28"/>
          <w:szCs w:val="28"/>
          <w:lang w:val="kk-KZ"/>
        </w:rPr>
        <w:t>т</w:t>
      </w:r>
      <w:r w:rsidRPr="00ED3584">
        <w:rPr>
          <w:rFonts w:ascii="Times New Roman" w:hAnsi="Times New Roman" w:cs="Times New Roman"/>
          <w:color w:val="000000"/>
          <w:sz w:val="28"/>
          <w:szCs w:val="28"/>
          <w:lang w:val="kk-KZ"/>
        </w:rPr>
        <w:t>іл біліміндегі Г.</w:t>
      </w:r>
      <w:r>
        <w:rPr>
          <w:rFonts w:ascii="Times New Roman" w:hAnsi="Times New Roman" w:cs="Times New Roman"/>
          <w:color w:val="000000"/>
          <w:sz w:val="28"/>
          <w:szCs w:val="28"/>
          <w:lang w:val="kk-KZ"/>
        </w:rPr>
        <w:t>Б. </w:t>
      </w:r>
      <w:r w:rsidRPr="00ED3584">
        <w:rPr>
          <w:rFonts w:ascii="Times New Roman" w:hAnsi="Times New Roman" w:cs="Times New Roman"/>
          <w:color w:val="000000"/>
          <w:sz w:val="28"/>
          <w:szCs w:val="28"/>
          <w:lang w:val="kk-KZ"/>
        </w:rPr>
        <w:t>Колшанский</w:t>
      </w:r>
      <w:r w:rsidRPr="001A5E19">
        <w:rPr>
          <w:rFonts w:ascii="Times New Roman" w:hAnsi="Times New Roman" w:cs="Times New Roman"/>
          <w:color w:val="000000"/>
          <w:sz w:val="28"/>
          <w:szCs w:val="28"/>
          <w:lang w:val="kk-KZ"/>
        </w:rPr>
        <w:t>, М.Ю. Лотман, А.</w:t>
      </w:r>
      <w:r>
        <w:rPr>
          <w:rFonts w:ascii="Times New Roman" w:hAnsi="Times New Roman" w:cs="Times New Roman"/>
          <w:color w:val="000000"/>
          <w:sz w:val="28"/>
          <w:szCs w:val="28"/>
          <w:lang w:val="kk-KZ"/>
        </w:rPr>
        <w:t xml:space="preserve"> </w:t>
      </w:r>
      <w:r w:rsidRPr="001A5E19">
        <w:rPr>
          <w:rFonts w:ascii="Times New Roman" w:hAnsi="Times New Roman" w:cs="Times New Roman"/>
          <w:color w:val="000000"/>
          <w:sz w:val="28"/>
          <w:szCs w:val="28"/>
          <w:lang w:val="kk-KZ"/>
        </w:rPr>
        <w:t>Реддер</w:t>
      </w:r>
      <w:r>
        <w:rPr>
          <w:rFonts w:ascii="Times New Roman" w:hAnsi="Times New Roman" w:cs="Times New Roman"/>
          <w:color w:val="000000"/>
          <w:sz w:val="28"/>
          <w:szCs w:val="28"/>
          <w:lang w:val="kk-KZ"/>
        </w:rPr>
        <w:t>,</w:t>
      </w:r>
      <w:r w:rsidRPr="001A5E19">
        <w:rPr>
          <w:rFonts w:ascii="Times New Roman" w:eastAsia="Calibri" w:hAnsi="Times New Roman" w:cs="Times New Roman"/>
          <w:color w:val="000000" w:themeColor="text1"/>
          <w:sz w:val="28"/>
          <w:szCs w:val="28"/>
          <w:lang w:val="kk-KZ"/>
        </w:rPr>
        <w:t xml:space="preserve"> </w:t>
      </w:r>
      <w:r w:rsidRPr="001A5E19">
        <w:rPr>
          <w:rFonts w:ascii="Times New Roman" w:hAnsi="Times New Roman" w:cs="Times New Roman"/>
          <w:color w:val="000000"/>
          <w:sz w:val="28"/>
          <w:szCs w:val="28"/>
          <w:lang w:val="kk-KZ"/>
        </w:rPr>
        <w:t>О.В. Лещак, Е. Протасова</w:t>
      </w:r>
      <w:r>
        <w:rPr>
          <w:rFonts w:ascii="Times New Roman" w:eastAsia="Calibri" w:hAnsi="Times New Roman" w:cs="Times New Roman"/>
          <w:color w:val="000000" w:themeColor="text1"/>
          <w:sz w:val="28"/>
          <w:szCs w:val="28"/>
          <w:lang w:val="kk-KZ"/>
        </w:rPr>
        <w:t xml:space="preserve">, </w:t>
      </w:r>
      <w:r w:rsidRPr="001A5E19">
        <w:rPr>
          <w:rFonts w:ascii="Times New Roman" w:eastAsia="Calibri" w:hAnsi="Times New Roman" w:cs="Times New Roman"/>
          <w:color w:val="000000" w:themeColor="text1"/>
          <w:sz w:val="28"/>
          <w:szCs w:val="28"/>
          <w:lang w:val="kk-KZ"/>
        </w:rPr>
        <w:t>О.Д.</w:t>
      </w:r>
      <w:r>
        <w:rPr>
          <w:rFonts w:ascii="Times New Roman" w:eastAsia="Calibri" w:hAnsi="Times New Roman" w:cs="Times New Roman"/>
          <w:color w:val="000000" w:themeColor="text1"/>
          <w:sz w:val="28"/>
          <w:szCs w:val="28"/>
          <w:lang w:val="kk-KZ"/>
        </w:rPr>
        <w:t> </w:t>
      </w:r>
      <w:r w:rsidRPr="001A5E19">
        <w:rPr>
          <w:rFonts w:ascii="Times New Roman" w:eastAsia="Calibri" w:hAnsi="Times New Roman" w:cs="Times New Roman"/>
          <w:color w:val="000000" w:themeColor="text1"/>
          <w:sz w:val="28"/>
          <w:szCs w:val="28"/>
          <w:lang w:val="kk-KZ"/>
        </w:rPr>
        <w:t xml:space="preserve">Тарасова, </w:t>
      </w:r>
      <w:r>
        <w:rPr>
          <w:rFonts w:ascii="Times New Roman" w:hAnsi="Times New Roman" w:cs="Times New Roman"/>
          <w:color w:val="000000" w:themeColor="text1"/>
          <w:sz w:val="28"/>
          <w:szCs w:val="28"/>
          <w:lang w:val="kk-KZ"/>
        </w:rPr>
        <w:t xml:space="preserve">Е.В. Дорджиева, Е.В. Кловак </w:t>
      </w:r>
      <w:r>
        <w:rPr>
          <w:rFonts w:ascii="Times New Roman" w:hAnsi="Times New Roman" w:cs="Times New Roman"/>
          <w:color w:val="000000"/>
          <w:sz w:val="28"/>
          <w:szCs w:val="28"/>
          <w:lang w:val="kk-KZ"/>
        </w:rPr>
        <w:t>және қазақ т</w:t>
      </w:r>
      <w:r w:rsidRPr="00ED3584">
        <w:rPr>
          <w:rFonts w:ascii="Times New Roman" w:hAnsi="Times New Roman" w:cs="Times New Roman"/>
          <w:color w:val="000000"/>
          <w:sz w:val="28"/>
          <w:szCs w:val="28"/>
          <w:lang w:val="kk-KZ"/>
        </w:rPr>
        <w:t>іл біліміндегі</w:t>
      </w:r>
      <w:r w:rsidRPr="001A5E19">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А. </w:t>
      </w:r>
      <w:r w:rsidRPr="00ED3584">
        <w:rPr>
          <w:rFonts w:ascii="Times New Roman" w:hAnsi="Times New Roman" w:cs="Times New Roman"/>
          <w:color w:val="000000"/>
          <w:sz w:val="28"/>
          <w:szCs w:val="28"/>
          <w:lang w:val="kk-KZ"/>
        </w:rPr>
        <w:t xml:space="preserve">Байтұрсынұлы, </w:t>
      </w:r>
      <w:r w:rsidRPr="001A5E19">
        <w:rPr>
          <w:rFonts w:ascii="Times New Roman" w:hAnsi="Times New Roman" w:cs="Times New Roman"/>
          <w:color w:val="000000"/>
          <w:sz w:val="28"/>
          <w:szCs w:val="28"/>
          <w:lang w:val="kk-KZ"/>
        </w:rPr>
        <w:t>С.</w:t>
      </w:r>
      <w:r>
        <w:rPr>
          <w:rFonts w:ascii="Times New Roman" w:hAnsi="Times New Roman" w:cs="Times New Roman"/>
          <w:color w:val="000000"/>
          <w:sz w:val="28"/>
          <w:szCs w:val="28"/>
          <w:lang w:val="kk-KZ"/>
        </w:rPr>
        <w:t xml:space="preserve"> </w:t>
      </w:r>
      <w:r w:rsidRPr="001A5E19">
        <w:rPr>
          <w:rFonts w:ascii="Times New Roman" w:hAnsi="Times New Roman" w:cs="Times New Roman"/>
          <w:color w:val="000000"/>
          <w:sz w:val="28"/>
          <w:szCs w:val="28"/>
          <w:lang w:val="kk-KZ"/>
        </w:rPr>
        <w:t>Аманжолов</w:t>
      </w:r>
      <w:r w:rsidRPr="00ED3584">
        <w:rPr>
          <w:rFonts w:ascii="Times New Roman" w:hAnsi="Times New Roman" w:cs="Times New Roman"/>
          <w:color w:val="000000"/>
          <w:sz w:val="28"/>
          <w:szCs w:val="28"/>
          <w:lang w:val="kk-KZ"/>
        </w:rPr>
        <w:t>, Р. Сыздық, Н. Уәли,</w:t>
      </w:r>
      <w:r w:rsidRPr="001A5E19">
        <w:rPr>
          <w:rFonts w:ascii="Times New Roman" w:hAnsi="Times New Roman" w:cs="Times New Roman"/>
          <w:color w:val="000000"/>
          <w:sz w:val="28"/>
          <w:szCs w:val="28"/>
          <w:lang w:val="kk-KZ"/>
        </w:rPr>
        <w:t xml:space="preserve"> Ж.</w:t>
      </w:r>
      <w:r>
        <w:rPr>
          <w:rFonts w:ascii="Times New Roman" w:hAnsi="Times New Roman" w:cs="Times New Roman"/>
          <w:color w:val="000000"/>
          <w:sz w:val="28"/>
          <w:szCs w:val="28"/>
          <w:lang w:val="kk-KZ"/>
        </w:rPr>
        <w:t xml:space="preserve"> </w:t>
      </w:r>
      <w:r w:rsidRPr="001A5E19">
        <w:rPr>
          <w:rFonts w:ascii="Times New Roman" w:hAnsi="Times New Roman" w:cs="Times New Roman"/>
          <w:color w:val="000000"/>
          <w:sz w:val="28"/>
          <w:szCs w:val="28"/>
          <w:lang w:val="kk-KZ"/>
        </w:rPr>
        <w:t>Жақып</w:t>
      </w:r>
      <w:r>
        <w:rPr>
          <w:rFonts w:ascii="Times New Roman" w:hAnsi="Times New Roman" w:cs="Times New Roman"/>
          <w:color w:val="000000"/>
          <w:sz w:val="28"/>
          <w:szCs w:val="28"/>
          <w:lang w:val="kk-KZ"/>
        </w:rPr>
        <w:t>,</w:t>
      </w:r>
      <w:r w:rsidRPr="001A5E19">
        <w:rPr>
          <w:rFonts w:ascii="Times New Roman" w:hAnsi="Times New Roman" w:cs="Times New Roman"/>
          <w:color w:val="000000"/>
          <w:sz w:val="28"/>
          <w:szCs w:val="28"/>
          <w:lang w:val="kk-KZ"/>
        </w:rPr>
        <w:t xml:space="preserve"> </w:t>
      </w:r>
      <w:r w:rsidRPr="00ED3584">
        <w:rPr>
          <w:rFonts w:ascii="Times New Roman" w:hAnsi="Times New Roman" w:cs="Times New Roman"/>
          <w:color w:val="000000"/>
          <w:sz w:val="28"/>
          <w:szCs w:val="28"/>
          <w:lang w:val="kk-KZ"/>
        </w:rPr>
        <w:t>Ж.</w:t>
      </w:r>
      <w:r>
        <w:rPr>
          <w:rFonts w:ascii="Times New Roman" w:hAnsi="Times New Roman" w:cs="Times New Roman"/>
          <w:color w:val="000000"/>
          <w:sz w:val="28"/>
          <w:szCs w:val="28"/>
          <w:lang w:val="kk-KZ"/>
        </w:rPr>
        <w:t> </w:t>
      </w:r>
      <w:r w:rsidRPr="00ED3584">
        <w:rPr>
          <w:rFonts w:ascii="Times New Roman" w:hAnsi="Times New Roman" w:cs="Times New Roman"/>
          <w:color w:val="000000"/>
          <w:sz w:val="28"/>
          <w:szCs w:val="28"/>
          <w:lang w:val="kk-KZ"/>
        </w:rPr>
        <w:t xml:space="preserve">Манкеева, Ф. Оразбаева, </w:t>
      </w:r>
      <w:r>
        <w:rPr>
          <w:rFonts w:ascii="Times New Roman" w:hAnsi="Times New Roman" w:cs="Times New Roman"/>
          <w:color w:val="000000"/>
          <w:sz w:val="28"/>
          <w:szCs w:val="28"/>
          <w:lang w:val="kk-KZ"/>
        </w:rPr>
        <w:t>Б. Шалабай, Г. Смағұлова, Г. </w:t>
      </w:r>
      <w:r w:rsidRPr="00ED3584">
        <w:rPr>
          <w:rFonts w:ascii="Times New Roman" w:hAnsi="Times New Roman" w:cs="Times New Roman"/>
          <w:color w:val="000000"/>
          <w:sz w:val="28"/>
          <w:szCs w:val="28"/>
          <w:lang w:val="kk-KZ"/>
        </w:rPr>
        <w:t>Мұратова,</w:t>
      </w:r>
      <w:r>
        <w:rPr>
          <w:rFonts w:ascii="Times New Roman" w:hAnsi="Times New Roman" w:cs="Times New Roman"/>
          <w:color w:val="000000"/>
          <w:sz w:val="28"/>
          <w:szCs w:val="28"/>
          <w:lang w:val="kk-KZ"/>
        </w:rPr>
        <w:t xml:space="preserve"> А. Әділова,</w:t>
      </w:r>
      <w:r w:rsidRPr="00ED3584">
        <w:rPr>
          <w:rFonts w:ascii="Times New Roman" w:hAnsi="Times New Roman" w:cs="Times New Roman"/>
          <w:color w:val="000000"/>
          <w:sz w:val="28"/>
          <w:szCs w:val="28"/>
          <w:lang w:val="kk-KZ"/>
        </w:rPr>
        <w:t xml:space="preserve"> З. Ерназарова, Г. Әзімжанова, Д. Әлкебаева</w:t>
      </w:r>
      <w:r>
        <w:rPr>
          <w:rFonts w:ascii="Times New Roman" w:hAnsi="Times New Roman" w:cs="Times New Roman"/>
          <w:color w:val="000000"/>
          <w:sz w:val="28"/>
          <w:szCs w:val="28"/>
          <w:lang w:val="kk-KZ"/>
        </w:rPr>
        <w:t>, К. Есенова, К. Садирова</w:t>
      </w:r>
      <w:r w:rsidRPr="00ED3584">
        <w:rPr>
          <w:rFonts w:ascii="Times New Roman" w:hAnsi="Times New Roman" w:cs="Times New Roman"/>
          <w:color w:val="000000"/>
          <w:sz w:val="28"/>
          <w:szCs w:val="28"/>
          <w:lang w:val="kk-KZ"/>
        </w:rPr>
        <w:t xml:space="preserve"> сияқты ғалымдардың</w:t>
      </w:r>
      <w:r w:rsidRPr="001A5E19">
        <w:rPr>
          <w:rFonts w:ascii="Times New Roman" w:hAnsi="Times New Roman" w:cs="Times New Roman"/>
          <w:color w:val="000000"/>
          <w:sz w:val="28"/>
          <w:szCs w:val="28"/>
          <w:lang w:val="kk-KZ"/>
        </w:rPr>
        <w:t xml:space="preserve"> </w:t>
      </w:r>
      <w:r w:rsidRPr="00ED3584">
        <w:rPr>
          <w:rFonts w:ascii="Times New Roman" w:hAnsi="Times New Roman" w:cs="Times New Roman"/>
          <w:color w:val="000000"/>
          <w:sz w:val="28"/>
          <w:szCs w:val="28"/>
          <w:lang w:val="kk-KZ"/>
        </w:rPr>
        <w:t>іргелі теориялық тұжырымдары құрады.</w:t>
      </w:r>
    </w:p>
    <w:p w:rsidR="00D11939" w:rsidRDefault="00D11939" w:rsidP="00D11939">
      <w:pPr>
        <w:spacing w:after="0" w:line="240" w:lineRule="auto"/>
        <w:ind w:firstLine="567"/>
        <w:jc w:val="both"/>
        <w:rPr>
          <w:rFonts w:ascii="Times New Roman" w:hAnsi="Times New Roman" w:cs="Times New Roman"/>
          <w:color w:val="000000"/>
          <w:sz w:val="28"/>
          <w:szCs w:val="28"/>
          <w:lang w:val="kk-KZ"/>
        </w:rPr>
      </w:pPr>
      <w:r w:rsidRPr="008950B6">
        <w:rPr>
          <w:rFonts w:ascii="Times New Roman" w:hAnsi="Times New Roman" w:cs="Times New Roman"/>
          <w:b/>
          <w:color w:val="000000"/>
          <w:sz w:val="28"/>
          <w:szCs w:val="28"/>
          <w:lang w:val="kk-KZ"/>
        </w:rPr>
        <w:t>Зерттеу материалдары ретінде</w:t>
      </w:r>
      <w:r>
        <w:rPr>
          <w:rFonts w:ascii="Times New Roman" w:hAnsi="Times New Roman" w:cs="Times New Roman"/>
          <w:color w:val="000000"/>
          <w:sz w:val="28"/>
          <w:szCs w:val="28"/>
          <w:lang w:val="kk-KZ"/>
        </w:rPr>
        <w:t xml:space="preserve"> жазушы М. Әуезов, С. Шаймерденов, Х. Есенжанов, М. Мағауин, Т. Нұрмағанбетовтардың көркем мәтіндері белгілі бір тілдік жағдаят және коммуникативтік бірлік ретінде танылады.</w:t>
      </w:r>
    </w:p>
    <w:p w:rsidR="00D11939" w:rsidRDefault="00D11939" w:rsidP="00D11939">
      <w:pPr>
        <w:spacing w:after="0" w:line="240" w:lineRule="auto"/>
        <w:ind w:firstLine="567"/>
        <w:jc w:val="both"/>
        <w:rPr>
          <w:rFonts w:ascii="Times New Roman" w:hAnsi="Times New Roman" w:cs="Times New Roman"/>
          <w:color w:val="000000"/>
          <w:sz w:val="28"/>
          <w:szCs w:val="28"/>
          <w:lang w:val="kk-KZ"/>
        </w:rPr>
      </w:pPr>
      <w:r w:rsidRPr="00D11939">
        <w:rPr>
          <w:rFonts w:ascii="Times New Roman" w:hAnsi="Times New Roman" w:cs="Times New Roman"/>
          <w:b/>
          <w:color w:val="000000"/>
          <w:sz w:val="28"/>
          <w:szCs w:val="28"/>
          <w:lang w:val="kk-KZ"/>
        </w:rPr>
        <w:t>Зерттеу жүргізу үшін</w:t>
      </w:r>
      <w:r>
        <w:rPr>
          <w:rFonts w:ascii="Times New Roman" w:hAnsi="Times New Roman" w:cs="Times New Roman"/>
          <w:color w:val="000000"/>
          <w:sz w:val="28"/>
          <w:szCs w:val="28"/>
          <w:lang w:val="kk-KZ"/>
        </w:rPr>
        <w:t xml:space="preserve"> көркем мәтіндердің прагматикалық қызметін айқындайтын және прагматикалық әлеуетін күшейтетін әр түрлі тілдік бірліктер мен құралдар пайдаланылатын 200-ге жуық мәтін үзінділері таңдалып, талданды.</w:t>
      </w:r>
    </w:p>
    <w:p w:rsidR="00D11939" w:rsidRDefault="00D11939" w:rsidP="00D11939">
      <w:pPr>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b/>
          <w:sz w:val="28"/>
          <w:szCs w:val="28"/>
          <w:lang w:val="kk-KZ"/>
        </w:rPr>
        <w:t xml:space="preserve">Зерттеу дереккөздері </w:t>
      </w:r>
      <w:r w:rsidRPr="006F1C62">
        <w:rPr>
          <w:rFonts w:ascii="Times New Roman" w:hAnsi="Times New Roman" w:cs="Times New Roman"/>
          <w:b/>
          <w:sz w:val="28"/>
          <w:szCs w:val="28"/>
          <w:lang w:val="kk-KZ"/>
        </w:rPr>
        <w:t>ретінде</w:t>
      </w:r>
      <w:r>
        <w:rPr>
          <w:rFonts w:ascii="Times New Roman" w:hAnsi="Times New Roman" w:cs="Times New Roman"/>
          <w:b/>
          <w:sz w:val="28"/>
          <w:szCs w:val="28"/>
          <w:lang w:val="kk-KZ"/>
        </w:rPr>
        <w:t xml:space="preserve"> </w:t>
      </w:r>
      <w:r w:rsidRPr="00F42D88">
        <w:rPr>
          <w:rFonts w:ascii="Times New Roman" w:hAnsi="Times New Roman" w:cs="Times New Roman"/>
          <w:sz w:val="28"/>
          <w:szCs w:val="28"/>
          <w:lang w:val="kk-KZ"/>
        </w:rPr>
        <w:t xml:space="preserve">М. Әуезов Абай жолы: Роман-эпопея. Бірінші кітап. – Алматы: Жазушы, 2007. – 368 б; О. Бөкей– Алматы: Ел-шежіре, – 2013. – 384 б; О. Бөкей – Атау-кере. Мұзтау: хикаяттар/-Алматы: Ан Арыс баспасы, 2010. – 320 б; Х. Есенжанов Ақжайық: Төңкеріс үстінде: роман – 520 б: 19 сурет: порт. Алматы: Мерекенің баспалар үйі, 2013. – 516 б; М. Мағауин Көк кептер. Повестер мен әңгімелер. – Алматы. Жалын 1979. – 296 б.; С. Шаймерденов Шығармалары. – Алматы: Ан Арыс, 2013. Т.2: Повестер. – 320 б.; М. Әуезов Абай жолы: Роман-эпопея: Үшінші кітап. – Алматы: Жазушы, 2007. – 384 б.; Т. Нұрмағанбетов Ауғандық құстар: Әңгімелер. – Алматы: Жазушы, 2008. – 288 б.; Нұрмағанбетов Т. 3 томдық таңдамалы шығармалары. </w:t>
      </w:r>
      <w:r w:rsidRPr="00F42D88">
        <w:rPr>
          <w:rFonts w:ascii="Times New Roman" w:hAnsi="Times New Roman" w:cs="Times New Roman"/>
          <w:sz w:val="28"/>
          <w:szCs w:val="28"/>
          <w:lang w:val="kk-KZ"/>
        </w:rPr>
        <w:lastRenderedPageBreak/>
        <w:t>3-том. – Алматы, Өлке, 2006. – 304 бет.; Т. Нұрмағанбетов Шығармалары. Көп томдық. – Астана: Фолиант, 2015. – 432 б.</w:t>
      </w:r>
    </w:p>
    <w:p w:rsidR="00D11939" w:rsidRPr="006275B9" w:rsidRDefault="00D11939" w:rsidP="00D11939">
      <w:pPr>
        <w:spacing w:after="0" w:line="240" w:lineRule="auto"/>
        <w:ind w:firstLine="567"/>
        <w:jc w:val="both"/>
        <w:rPr>
          <w:rFonts w:ascii="Times New Roman" w:hAnsi="Times New Roman" w:cs="Times New Roman"/>
          <w:color w:val="000000"/>
          <w:sz w:val="28"/>
          <w:szCs w:val="28"/>
          <w:lang w:val="kk-KZ"/>
        </w:rPr>
      </w:pPr>
      <w:r w:rsidRPr="006275B9">
        <w:rPr>
          <w:rFonts w:ascii="Times New Roman" w:hAnsi="Times New Roman" w:cs="Times New Roman"/>
          <w:b/>
          <w:color w:val="000000" w:themeColor="text1"/>
          <w:sz w:val="28"/>
          <w:szCs w:val="28"/>
          <w:lang w:val="kk-KZ"/>
        </w:rPr>
        <w:t>Зерттеудің ғылыми жаңалығы:</w:t>
      </w:r>
    </w:p>
    <w:p w:rsidR="00D11939" w:rsidRPr="006275B9" w:rsidRDefault="00D11939" w:rsidP="00D11939">
      <w:pPr>
        <w:pStyle w:val="a5"/>
        <w:numPr>
          <w:ilvl w:val="0"/>
          <w:numId w:val="9"/>
        </w:numPr>
        <w:spacing w:after="0" w:line="240" w:lineRule="auto"/>
        <w:ind w:left="0" w:firstLine="0"/>
        <w:jc w:val="both"/>
        <w:rPr>
          <w:rFonts w:ascii="Times New Roman" w:hAnsi="Times New Roman" w:cs="Times New Roman"/>
          <w:color w:val="000000" w:themeColor="text1"/>
          <w:sz w:val="28"/>
          <w:szCs w:val="28"/>
          <w:lang w:val="kk-KZ"/>
        </w:rPr>
      </w:pPr>
      <w:r w:rsidRPr="006275B9">
        <w:rPr>
          <w:rFonts w:ascii="Times New Roman" w:hAnsi="Times New Roman" w:cs="Times New Roman"/>
          <w:color w:val="000000" w:themeColor="text1"/>
          <w:sz w:val="28"/>
          <w:szCs w:val="28"/>
          <w:lang w:val="kk-KZ"/>
        </w:rPr>
        <w:t xml:space="preserve">қазақ тіл білімінде көркем мәтінді талдау барсыныда алғаш рет </w:t>
      </w:r>
      <w:r w:rsidRPr="00D11939">
        <w:rPr>
          <w:rFonts w:ascii="Times New Roman" w:hAnsi="Times New Roman" w:cs="Times New Roman"/>
          <w:i/>
          <w:color w:val="000000" w:themeColor="text1"/>
          <w:sz w:val="28"/>
          <w:szCs w:val="28"/>
          <w:lang w:val="kk-KZ"/>
        </w:rPr>
        <w:t>фунционалды прагматика</w:t>
      </w:r>
      <w:r w:rsidRPr="006275B9">
        <w:rPr>
          <w:rFonts w:ascii="Times New Roman" w:hAnsi="Times New Roman" w:cs="Times New Roman"/>
          <w:color w:val="000000" w:themeColor="text1"/>
          <w:sz w:val="28"/>
          <w:szCs w:val="28"/>
          <w:lang w:val="kk-KZ"/>
        </w:rPr>
        <w:t xml:space="preserve"> термині қолданылады; </w:t>
      </w:r>
    </w:p>
    <w:p w:rsidR="00D11939" w:rsidRPr="006275B9" w:rsidRDefault="00D11939" w:rsidP="00D11939">
      <w:pPr>
        <w:pStyle w:val="a5"/>
        <w:numPr>
          <w:ilvl w:val="0"/>
          <w:numId w:val="9"/>
        </w:numPr>
        <w:spacing w:after="0" w:line="240" w:lineRule="auto"/>
        <w:ind w:left="0" w:firstLine="0"/>
        <w:jc w:val="both"/>
        <w:rPr>
          <w:rFonts w:ascii="Times New Roman" w:hAnsi="Times New Roman" w:cs="Times New Roman"/>
          <w:color w:val="000000" w:themeColor="text1"/>
          <w:sz w:val="28"/>
          <w:szCs w:val="28"/>
          <w:lang w:val="kk-KZ"/>
        </w:rPr>
      </w:pPr>
      <w:r w:rsidRPr="006275B9">
        <w:rPr>
          <w:rFonts w:ascii="Times New Roman" w:hAnsi="Times New Roman" w:cs="Times New Roman"/>
          <w:color w:val="000000" w:themeColor="text1"/>
          <w:sz w:val="28"/>
          <w:szCs w:val="28"/>
          <w:lang w:val="kk-KZ"/>
        </w:rPr>
        <w:t>прагматиканың негізгі мәселесі ойлау, ішкі сөз сөйлеу актілері, ішкі сөйлеу әрекетінің функционалды аспектілері арқылы көркем мәтінді зерттеудің жаңа мәні анықталады;</w:t>
      </w:r>
    </w:p>
    <w:p w:rsidR="00D11939" w:rsidRPr="006275B9" w:rsidRDefault="00D11939" w:rsidP="00D11939">
      <w:pPr>
        <w:pStyle w:val="a5"/>
        <w:numPr>
          <w:ilvl w:val="0"/>
          <w:numId w:val="9"/>
        </w:numPr>
        <w:spacing w:after="0" w:line="240" w:lineRule="auto"/>
        <w:ind w:left="0" w:firstLine="0"/>
        <w:jc w:val="both"/>
        <w:rPr>
          <w:rFonts w:ascii="Times New Roman" w:hAnsi="Times New Roman" w:cs="Times New Roman"/>
          <w:color w:val="000000" w:themeColor="text1"/>
          <w:sz w:val="28"/>
          <w:szCs w:val="28"/>
          <w:lang w:val="kk-KZ"/>
        </w:rPr>
      </w:pPr>
      <w:r w:rsidRPr="006275B9">
        <w:rPr>
          <w:rFonts w:ascii="Times New Roman" w:hAnsi="Times New Roman" w:cs="Times New Roman"/>
          <w:color w:val="000000" w:themeColor="text1"/>
          <w:sz w:val="28"/>
          <w:szCs w:val="28"/>
          <w:lang w:val="kk-KZ"/>
        </w:rPr>
        <w:t>прагматиканың қарастыратын автор интенциясы, прессуппозициясы, ақиқат/жалған позициясы сөйлеу актілерінің теориялық мәселелері жүйеленеді;</w:t>
      </w:r>
    </w:p>
    <w:p w:rsidR="00D11939" w:rsidRPr="006275B9" w:rsidRDefault="00D11939" w:rsidP="00D11939">
      <w:pPr>
        <w:pStyle w:val="a5"/>
        <w:numPr>
          <w:ilvl w:val="0"/>
          <w:numId w:val="9"/>
        </w:numPr>
        <w:spacing w:after="0" w:line="240" w:lineRule="auto"/>
        <w:ind w:left="0" w:firstLine="0"/>
        <w:jc w:val="both"/>
        <w:rPr>
          <w:rFonts w:ascii="Times New Roman" w:hAnsi="Times New Roman" w:cs="Times New Roman"/>
          <w:color w:val="000000" w:themeColor="text1"/>
          <w:sz w:val="28"/>
          <w:szCs w:val="28"/>
          <w:lang w:val="kk-KZ"/>
        </w:rPr>
      </w:pPr>
      <w:r w:rsidRPr="006275B9">
        <w:rPr>
          <w:rFonts w:ascii="Times New Roman" w:hAnsi="Times New Roman" w:cs="Times New Roman"/>
          <w:color w:val="000000" w:themeColor="text1"/>
          <w:sz w:val="28"/>
          <w:szCs w:val="28"/>
          <w:lang w:val="kk-KZ"/>
        </w:rPr>
        <w:t>прагматиканың ішкі ойлау процесі көркем мәтін құрудағы маңызы айқындалады;</w:t>
      </w:r>
    </w:p>
    <w:p w:rsidR="00D11939" w:rsidRPr="006275B9" w:rsidRDefault="00D11939" w:rsidP="00D11939">
      <w:pPr>
        <w:pStyle w:val="a5"/>
        <w:numPr>
          <w:ilvl w:val="0"/>
          <w:numId w:val="9"/>
        </w:numPr>
        <w:spacing w:after="0" w:line="240" w:lineRule="auto"/>
        <w:ind w:left="0" w:firstLine="0"/>
        <w:jc w:val="both"/>
        <w:rPr>
          <w:rFonts w:ascii="Times New Roman" w:hAnsi="Times New Roman" w:cs="Times New Roman"/>
          <w:color w:val="000000" w:themeColor="text1"/>
          <w:sz w:val="28"/>
          <w:szCs w:val="28"/>
          <w:lang w:val="kk-KZ"/>
        </w:rPr>
      </w:pPr>
      <w:r w:rsidRPr="006275B9">
        <w:rPr>
          <w:rFonts w:ascii="Times New Roman" w:hAnsi="Times New Roman" w:cs="Times New Roman"/>
          <w:color w:val="000000" w:themeColor="text1"/>
          <w:sz w:val="28"/>
          <w:szCs w:val="28"/>
          <w:lang w:val="kk-KZ"/>
        </w:rPr>
        <w:t>көркем мәтін түзуші автор эмотивтерді, дәстүрлі стереотиптер мен прагмастилистикалық категорияларды қолдану арқылы көркем мәтіннің прагматикалық қуаты, мәтіннің танымдық, коммуникативтік, эстетикалық, құ</w:t>
      </w:r>
      <w:r>
        <w:rPr>
          <w:rFonts w:ascii="Times New Roman" w:hAnsi="Times New Roman" w:cs="Times New Roman"/>
          <w:color w:val="000000" w:themeColor="text1"/>
          <w:sz w:val="28"/>
          <w:szCs w:val="28"/>
          <w:lang w:val="kk-KZ"/>
        </w:rPr>
        <w:t>дыреттілік қызметтері тан</w:t>
      </w:r>
      <w:r w:rsidRPr="006275B9">
        <w:rPr>
          <w:rFonts w:ascii="Times New Roman" w:hAnsi="Times New Roman" w:cs="Times New Roman"/>
          <w:color w:val="000000" w:themeColor="text1"/>
          <w:sz w:val="28"/>
          <w:szCs w:val="28"/>
          <w:lang w:val="kk-KZ"/>
        </w:rPr>
        <w:t>ы</w:t>
      </w:r>
      <w:r>
        <w:rPr>
          <w:rFonts w:ascii="Times New Roman" w:hAnsi="Times New Roman" w:cs="Times New Roman"/>
          <w:color w:val="000000" w:themeColor="text1"/>
          <w:sz w:val="28"/>
          <w:szCs w:val="28"/>
          <w:lang w:val="kk-KZ"/>
        </w:rPr>
        <w:t>лады</w:t>
      </w:r>
      <w:r w:rsidRPr="006275B9">
        <w:rPr>
          <w:rFonts w:ascii="Times New Roman" w:hAnsi="Times New Roman" w:cs="Times New Roman"/>
          <w:color w:val="000000" w:themeColor="text1"/>
          <w:sz w:val="28"/>
          <w:szCs w:val="28"/>
          <w:lang w:val="kk-KZ"/>
        </w:rPr>
        <w:t xml:space="preserve">. </w:t>
      </w:r>
    </w:p>
    <w:p w:rsidR="00D11939" w:rsidRPr="006F1C62" w:rsidRDefault="00D11939" w:rsidP="00D11939">
      <w:pPr>
        <w:spacing w:after="0" w:line="240" w:lineRule="auto"/>
        <w:ind w:firstLine="708"/>
        <w:jc w:val="both"/>
        <w:rPr>
          <w:rFonts w:ascii="Times New Roman" w:hAnsi="Times New Roman" w:cs="Times New Roman"/>
          <w:sz w:val="28"/>
          <w:szCs w:val="28"/>
          <w:lang w:val="kk-KZ"/>
        </w:rPr>
      </w:pPr>
      <w:r w:rsidRPr="006F1C62">
        <w:rPr>
          <w:rFonts w:ascii="Times New Roman" w:hAnsi="Times New Roman" w:cs="Times New Roman"/>
          <w:b/>
          <w:sz w:val="28"/>
          <w:szCs w:val="28"/>
          <w:lang w:val="kk-KZ"/>
        </w:rPr>
        <w:t xml:space="preserve">Зерттеу жұмысының теориялық маңызы. </w:t>
      </w:r>
      <w:r w:rsidRPr="006F1C62">
        <w:rPr>
          <w:rFonts w:ascii="Times New Roman" w:hAnsi="Times New Roman" w:cs="Times New Roman"/>
          <w:sz w:val="28"/>
          <w:szCs w:val="28"/>
          <w:lang w:val="kk-KZ"/>
        </w:rPr>
        <w:t>Зерттеу жұмысында қарастырылған мәселе</w:t>
      </w:r>
      <w:r>
        <w:rPr>
          <w:rFonts w:ascii="Times New Roman" w:hAnsi="Times New Roman" w:cs="Times New Roman"/>
          <w:sz w:val="28"/>
          <w:szCs w:val="28"/>
          <w:lang w:val="kk-KZ"/>
        </w:rPr>
        <w:t>лер қазақ тіл біліміндегі көркем сөйлеу теориясы, мәтін теориясы</w:t>
      </w:r>
      <w:r w:rsidRPr="006F1C62">
        <w:rPr>
          <w:rFonts w:ascii="Times New Roman" w:hAnsi="Times New Roman" w:cs="Times New Roman"/>
          <w:sz w:val="28"/>
          <w:szCs w:val="28"/>
          <w:lang w:val="kk-KZ"/>
        </w:rPr>
        <w:t>, прагма</w:t>
      </w:r>
      <w:r>
        <w:rPr>
          <w:rFonts w:ascii="Times New Roman" w:hAnsi="Times New Roman" w:cs="Times New Roman"/>
          <w:sz w:val="28"/>
          <w:szCs w:val="28"/>
          <w:lang w:val="kk-KZ"/>
        </w:rPr>
        <w:t>стилистика ғылымының теориялық тұрғыдан жасалынған жаңа тұжырымдар мен түйіндермен толығуына, функционалды прагматика бағытында сөздік құруға, оқулық жазуға септігі тиеді.</w:t>
      </w:r>
      <w:r w:rsidRPr="006F1C62">
        <w:rPr>
          <w:rFonts w:ascii="Times New Roman" w:hAnsi="Times New Roman" w:cs="Times New Roman"/>
          <w:sz w:val="28"/>
          <w:szCs w:val="28"/>
          <w:lang w:val="kk-KZ"/>
        </w:rPr>
        <w:t xml:space="preserve"> </w:t>
      </w:r>
    </w:p>
    <w:p w:rsidR="00D11939" w:rsidRPr="00881951" w:rsidRDefault="00D11939" w:rsidP="00D11939">
      <w:pPr>
        <w:spacing w:after="0" w:line="240" w:lineRule="auto"/>
        <w:ind w:firstLine="360"/>
        <w:jc w:val="both"/>
        <w:rPr>
          <w:rFonts w:ascii="Times New Roman" w:hAnsi="Times New Roman" w:cs="Times New Roman"/>
          <w:sz w:val="28"/>
          <w:szCs w:val="28"/>
          <w:lang w:val="kk-KZ"/>
        </w:rPr>
      </w:pPr>
      <w:r w:rsidRPr="00881951">
        <w:rPr>
          <w:rFonts w:ascii="Times New Roman" w:hAnsi="Times New Roman" w:cs="Times New Roman"/>
          <w:b/>
          <w:sz w:val="28"/>
          <w:szCs w:val="28"/>
          <w:lang w:val="kk-KZ"/>
        </w:rPr>
        <w:t xml:space="preserve">Зерттеу жұмысының практикалық маңызы. </w:t>
      </w:r>
      <w:r w:rsidRPr="00881951">
        <w:rPr>
          <w:rFonts w:ascii="Times New Roman" w:hAnsi="Times New Roman" w:cs="Times New Roman"/>
          <w:sz w:val="28"/>
          <w:szCs w:val="28"/>
          <w:lang w:val="kk-KZ"/>
        </w:rPr>
        <w:t>Зерттеу нәтижелерінде жинақталған материалдар мен тұжырымдарды жоғары оқу орындарында «Прагмастилистика», «Мәтін және дискурс», «Көркем мәтіннің прагматикасы», «Мәтіннің прагмалингвистикасы» сияқты іргелі және арнаулы элективті курстар жүргізуде, докторлық, магистерлік, дипломдық және курстық жұмыстарды жазу барысында қолдануына болады.</w:t>
      </w:r>
    </w:p>
    <w:p w:rsidR="00D11939" w:rsidRPr="00881951" w:rsidRDefault="00D11939" w:rsidP="00D11939">
      <w:pPr>
        <w:spacing w:after="0" w:line="240" w:lineRule="auto"/>
        <w:ind w:firstLine="360"/>
        <w:jc w:val="both"/>
        <w:rPr>
          <w:rFonts w:ascii="Times New Roman" w:hAnsi="Times New Roman" w:cs="Times New Roman"/>
          <w:sz w:val="28"/>
          <w:szCs w:val="28"/>
          <w:lang w:val="kk-KZ"/>
        </w:rPr>
      </w:pPr>
      <w:r w:rsidRPr="00881951">
        <w:rPr>
          <w:rFonts w:ascii="Times New Roman" w:hAnsi="Times New Roman" w:cs="Times New Roman"/>
          <w:b/>
          <w:sz w:val="28"/>
          <w:szCs w:val="28"/>
          <w:lang w:val="kk-KZ"/>
        </w:rPr>
        <w:t xml:space="preserve">Зерттеу жұмысы бойынша қорғауға ұсынылатын негізгі тұжырымдар: </w:t>
      </w:r>
      <w:r w:rsidRPr="00881951">
        <w:rPr>
          <w:rFonts w:ascii="Times New Roman" w:hAnsi="Times New Roman" w:cs="Times New Roman"/>
          <w:sz w:val="28"/>
          <w:szCs w:val="28"/>
          <w:lang w:val="kk-KZ"/>
        </w:rPr>
        <w:t>зерттеу барысында қол жеткізілген нәтижелерге сүйене отырып, қорғауға төмендегідей тұжырымдар ұсынылады.</w:t>
      </w:r>
    </w:p>
    <w:p w:rsidR="00D11939" w:rsidRDefault="00D11939" w:rsidP="00D11939">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881951">
        <w:rPr>
          <w:rFonts w:ascii="Times New Roman" w:hAnsi="Times New Roman" w:cs="Times New Roman"/>
          <w:sz w:val="28"/>
          <w:szCs w:val="28"/>
          <w:lang w:val="kk-KZ"/>
        </w:rPr>
        <w:t>Қазіргі қазақ тілі білімінде</w:t>
      </w:r>
      <w:r>
        <w:rPr>
          <w:rFonts w:ascii="Times New Roman" w:hAnsi="Times New Roman" w:cs="Times New Roman"/>
          <w:sz w:val="28"/>
          <w:szCs w:val="28"/>
          <w:lang w:val="kk-KZ"/>
        </w:rPr>
        <w:t>гі функционалды прагматиканың</w:t>
      </w:r>
      <w:r w:rsidRPr="00881951">
        <w:rPr>
          <w:rFonts w:ascii="Times New Roman" w:hAnsi="Times New Roman" w:cs="Times New Roman"/>
          <w:sz w:val="28"/>
          <w:szCs w:val="28"/>
          <w:lang w:val="kk-KZ"/>
        </w:rPr>
        <w:t xml:space="preserve"> ғылыми </w:t>
      </w:r>
      <w:r>
        <w:rPr>
          <w:rFonts w:ascii="Times New Roman" w:hAnsi="Times New Roman" w:cs="Times New Roman"/>
          <w:sz w:val="28"/>
          <w:szCs w:val="28"/>
          <w:lang w:val="kk-KZ"/>
        </w:rPr>
        <w:t>концепциялары және терминологиялық аппаратының ғылыми сипаты айқындалады.</w:t>
      </w:r>
    </w:p>
    <w:p w:rsidR="00D11939" w:rsidRDefault="00D11939" w:rsidP="00D11939">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881951">
        <w:rPr>
          <w:rFonts w:ascii="Times New Roman" w:hAnsi="Times New Roman" w:cs="Times New Roman"/>
          <w:sz w:val="28"/>
          <w:szCs w:val="28"/>
          <w:lang w:val="kk-KZ"/>
        </w:rPr>
        <w:t xml:space="preserve">Прагматика терминін белгілі бір тілдік бірліктердің ықпал ету қызметі, жұмсалым мәнімен қоса, ішкі ой, ішкі сөз мәселелерімен тығыз байланысты қарастырылды. Функционалды прагматика автордың ішкі сөз актілерінің түрлі деңгейлері сана, ойлау, процестерімен байланысты мәніне сипаттама беріледі. </w:t>
      </w:r>
    </w:p>
    <w:p w:rsidR="00D11939" w:rsidRPr="00881951" w:rsidRDefault="00D11939" w:rsidP="00D11939">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881951">
        <w:rPr>
          <w:rFonts w:ascii="Times New Roman" w:hAnsi="Times New Roman" w:cs="Times New Roman"/>
          <w:sz w:val="28"/>
          <w:szCs w:val="28"/>
          <w:lang w:val="kk-KZ"/>
        </w:rPr>
        <w:t>Көркем мәтінде автор идеясын, ақиқат шындығын тануда кейіпкерлердің ішкі ойы, ішкі сөзі көркем мәтін құрастыруда, мәтін энергиясын жеткізуде үлкен рөлі маңызды орынға ие.</w:t>
      </w:r>
    </w:p>
    <w:p w:rsidR="00D11939" w:rsidRPr="00881951" w:rsidRDefault="00D11939" w:rsidP="00D11939">
      <w:pPr>
        <w:spacing w:after="0" w:line="240" w:lineRule="auto"/>
        <w:ind w:firstLine="360"/>
        <w:jc w:val="both"/>
        <w:rPr>
          <w:rFonts w:ascii="Times New Roman" w:hAnsi="Times New Roman" w:cs="Times New Roman"/>
          <w:sz w:val="28"/>
          <w:szCs w:val="28"/>
          <w:lang w:val="kk-KZ"/>
        </w:rPr>
      </w:pPr>
      <w:r w:rsidRPr="00881951">
        <w:rPr>
          <w:rFonts w:ascii="Times New Roman" w:hAnsi="Times New Roman" w:cs="Times New Roman"/>
          <w:sz w:val="28"/>
          <w:szCs w:val="28"/>
          <w:lang w:val="kk-KZ"/>
        </w:rPr>
        <w:t xml:space="preserve">4. </w:t>
      </w:r>
      <w:r>
        <w:rPr>
          <w:rFonts w:ascii="Times New Roman" w:hAnsi="Times New Roman" w:cs="Times New Roman"/>
          <w:sz w:val="28"/>
          <w:szCs w:val="28"/>
          <w:lang w:val="kk-KZ"/>
        </w:rPr>
        <w:t>К</w:t>
      </w:r>
      <w:r w:rsidRPr="00881951">
        <w:rPr>
          <w:rFonts w:ascii="Times New Roman" w:hAnsi="Times New Roman" w:cs="Times New Roman"/>
          <w:sz w:val="28"/>
          <w:szCs w:val="28"/>
          <w:lang w:val="kk-KZ"/>
        </w:rPr>
        <w:t>өркем мәтіндегі экспрессивті тілдік бірліктер саналатын теңеулер, мақал-мәтелдер, фразалық тіркестер, авторлық ремаркалар, қайталаулар, контраст</w:t>
      </w:r>
      <w:r>
        <w:rPr>
          <w:rFonts w:ascii="Times New Roman" w:hAnsi="Times New Roman" w:cs="Times New Roman"/>
          <w:sz w:val="28"/>
          <w:szCs w:val="28"/>
          <w:lang w:val="kk-KZ"/>
        </w:rPr>
        <w:t xml:space="preserve"> </w:t>
      </w:r>
      <w:r w:rsidRPr="00881951">
        <w:rPr>
          <w:rFonts w:ascii="Times New Roman" w:hAnsi="Times New Roman" w:cs="Times New Roman"/>
          <w:sz w:val="28"/>
          <w:szCs w:val="28"/>
          <w:lang w:val="kk-KZ"/>
        </w:rPr>
        <w:t xml:space="preserve">(қарама-қайшылық), фонетикалық деңгейде тіл нормасынан ауытқу амалдар прагматикалық компоненеттердің қатарынан орын алатыны </w:t>
      </w:r>
      <w:r w:rsidRPr="00881951">
        <w:rPr>
          <w:rFonts w:ascii="Times New Roman" w:hAnsi="Times New Roman" w:cs="Times New Roman"/>
          <w:sz w:val="28"/>
          <w:szCs w:val="28"/>
          <w:lang w:val="kk-KZ"/>
        </w:rPr>
        <w:lastRenderedPageBreak/>
        <w:t>жүйелен</w:t>
      </w:r>
      <w:r>
        <w:rPr>
          <w:rFonts w:ascii="Times New Roman" w:hAnsi="Times New Roman" w:cs="Times New Roman"/>
          <w:sz w:val="28"/>
          <w:szCs w:val="28"/>
          <w:lang w:val="kk-KZ"/>
        </w:rPr>
        <w:t>е</w:t>
      </w:r>
      <w:r w:rsidRPr="00881951">
        <w:rPr>
          <w:rFonts w:ascii="Times New Roman" w:hAnsi="Times New Roman" w:cs="Times New Roman"/>
          <w:sz w:val="28"/>
          <w:szCs w:val="28"/>
          <w:lang w:val="kk-KZ"/>
        </w:rPr>
        <w:t>ді.</w:t>
      </w:r>
      <w:r>
        <w:rPr>
          <w:rFonts w:ascii="Times New Roman" w:hAnsi="Times New Roman" w:cs="Times New Roman"/>
          <w:sz w:val="28"/>
          <w:szCs w:val="28"/>
          <w:lang w:val="kk-KZ"/>
        </w:rPr>
        <w:t xml:space="preserve"> Демек ф</w:t>
      </w:r>
      <w:r w:rsidRPr="00881951">
        <w:rPr>
          <w:rFonts w:ascii="Times New Roman" w:hAnsi="Times New Roman" w:cs="Times New Roman"/>
          <w:sz w:val="28"/>
          <w:szCs w:val="28"/>
          <w:lang w:val="kk-KZ"/>
        </w:rPr>
        <w:t xml:space="preserve">илософияның күрделі ақиқат/жалған категориясы көркем мәтіндегі ақпараттардың имплицитті және эксплицитті мағыналары функционалды прагматиканың негізгі </w:t>
      </w:r>
      <w:r>
        <w:rPr>
          <w:rFonts w:ascii="Times New Roman" w:hAnsi="Times New Roman" w:cs="Times New Roman"/>
          <w:sz w:val="28"/>
          <w:szCs w:val="28"/>
          <w:lang w:val="kk-KZ"/>
        </w:rPr>
        <w:t>өзектерінің бірі екендігі сараланады.</w:t>
      </w:r>
    </w:p>
    <w:p w:rsidR="00D11939" w:rsidRPr="00881951" w:rsidRDefault="00D11939" w:rsidP="00D11939">
      <w:pPr>
        <w:spacing w:after="0" w:line="240" w:lineRule="auto"/>
        <w:ind w:firstLine="360"/>
        <w:jc w:val="both"/>
        <w:rPr>
          <w:rFonts w:ascii="Times New Roman" w:hAnsi="Times New Roman" w:cs="Times New Roman"/>
          <w:sz w:val="28"/>
          <w:szCs w:val="28"/>
          <w:lang w:val="kk-KZ"/>
        </w:rPr>
      </w:pPr>
      <w:r w:rsidRPr="00881951">
        <w:rPr>
          <w:rFonts w:ascii="Times New Roman" w:hAnsi="Times New Roman" w:cs="Times New Roman"/>
          <w:sz w:val="28"/>
          <w:szCs w:val="28"/>
          <w:lang w:val="kk-KZ"/>
        </w:rPr>
        <w:t>5. Көркем мәтіндердегі кейіпкерлердің жалған сөйлеуі, бірін-бірі алдауы, жан</w:t>
      </w:r>
      <w:r>
        <w:rPr>
          <w:rFonts w:ascii="Times New Roman" w:hAnsi="Times New Roman" w:cs="Times New Roman"/>
          <w:sz w:val="28"/>
          <w:szCs w:val="28"/>
          <w:lang w:val="kk-KZ"/>
        </w:rPr>
        <w:t>жалдасуын көрсететін диалогтар</w:t>
      </w:r>
      <w:r w:rsidRPr="00881951">
        <w:rPr>
          <w:rFonts w:ascii="Times New Roman" w:hAnsi="Times New Roman" w:cs="Times New Roman"/>
          <w:sz w:val="28"/>
          <w:szCs w:val="28"/>
          <w:lang w:val="kk-KZ"/>
        </w:rPr>
        <w:t>, монологтар мен концептуалды</w:t>
      </w:r>
      <w:r>
        <w:rPr>
          <w:rFonts w:ascii="Times New Roman" w:hAnsi="Times New Roman" w:cs="Times New Roman"/>
          <w:sz w:val="28"/>
          <w:szCs w:val="28"/>
          <w:lang w:val="kk-KZ"/>
        </w:rPr>
        <w:t xml:space="preserve"> фреймдердің </w:t>
      </w:r>
      <w:r w:rsidRPr="00881951">
        <w:rPr>
          <w:rFonts w:ascii="Times New Roman" w:hAnsi="Times New Roman" w:cs="Times New Roman"/>
          <w:sz w:val="28"/>
          <w:szCs w:val="28"/>
          <w:lang w:val="kk-KZ"/>
        </w:rPr>
        <w:t>прагматикалық интенцияға байланысты</w:t>
      </w:r>
      <w:r>
        <w:rPr>
          <w:rFonts w:ascii="Times New Roman" w:hAnsi="Times New Roman" w:cs="Times New Roman"/>
          <w:sz w:val="28"/>
          <w:szCs w:val="28"/>
          <w:lang w:val="kk-KZ"/>
        </w:rPr>
        <w:t xml:space="preserve"> екендігі</w:t>
      </w:r>
      <w:r w:rsidRPr="00881951">
        <w:rPr>
          <w:rFonts w:ascii="Times New Roman" w:hAnsi="Times New Roman" w:cs="Times New Roman"/>
          <w:sz w:val="28"/>
          <w:szCs w:val="28"/>
          <w:lang w:val="kk-KZ"/>
        </w:rPr>
        <w:t xml:space="preserve"> қарастырыл</w:t>
      </w:r>
      <w:r>
        <w:rPr>
          <w:rFonts w:ascii="Times New Roman" w:hAnsi="Times New Roman" w:cs="Times New Roman"/>
          <w:sz w:val="28"/>
          <w:szCs w:val="28"/>
          <w:lang w:val="kk-KZ"/>
        </w:rPr>
        <w:t>а</w:t>
      </w:r>
      <w:r w:rsidRPr="00881951">
        <w:rPr>
          <w:rFonts w:ascii="Times New Roman" w:hAnsi="Times New Roman" w:cs="Times New Roman"/>
          <w:sz w:val="28"/>
          <w:szCs w:val="28"/>
          <w:lang w:val="kk-KZ"/>
        </w:rPr>
        <w:t xml:space="preserve">ды. </w:t>
      </w:r>
    </w:p>
    <w:p w:rsidR="00D11939" w:rsidRPr="00881951" w:rsidRDefault="00D11939" w:rsidP="00D11939">
      <w:pPr>
        <w:spacing w:after="0" w:line="240" w:lineRule="auto"/>
        <w:ind w:firstLine="360"/>
        <w:jc w:val="both"/>
        <w:rPr>
          <w:rFonts w:ascii="Times New Roman" w:hAnsi="Times New Roman" w:cs="Times New Roman"/>
          <w:sz w:val="28"/>
          <w:szCs w:val="28"/>
          <w:lang w:val="kk-KZ"/>
        </w:rPr>
      </w:pPr>
      <w:r w:rsidRPr="00881951">
        <w:rPr>
          <w:rFonts w:ascii="Times New Roman" w:hAnsi="Times New Roman" w:cs="Times New Roman"/>
          <w:sz w:val="28"/>
          <w:szCs w:val="28"/>
          <w:lang w:val="kk-KZ"/>
        </w:rPr>
        <w:t>6. Интенция терминінің танымдық, философиялық мәнімен қатар автор интенциясын құрайтын кейіпкер интенциясы, интенционалды мақсат терминдері – прагматиканың функционалды өзегі.</w:t>
      </w:r>
    </w:p>
    <w:p w:rsidR="00D11939" w:rsidRPr="00881951" w:rsidRDefault="00D11939" w:rsidP="00D11939">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Pr="00881951">
        <w:rPr>
          <w:rFonts w:ascii="Times New Roman" w:hAnsi="Times New Roman" w:cs="Times New Roman"/>
          <w:sz w:val="28"/>
          <w:szCs w:val="28"/>
          <w:lang w:val="kk-KZ"/>
        </w:rPr>
        <w:t>. Көркем мәтіндегі авторлардың философиялық ой-пайымдары оқырманға өзіндік пікір қалыптастыруға түрткі (дейксис) болатындығы прагматикалық перлокутивтік актінің жасалуына мүмкіндік тудырады. Декодтаушы прагматикасы тілдегі прессуппозициялардың ерекшелігі оқырманның тезаурусына, аялық біліміне әсер ететіндігімен танылатындығы ғылыми мәнге ие.</w:t>
      </w:r>
    </w:p>
    <w:p w:rsidR="00D11939" w:rsidRPr="00881951" w:rsidRDefault="00D11939" w:rsidP="00D11939">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Pr="00881951">
        <w:rPr>
          <w:rFonts w:ascii="Times New Roman" w:hAnsi="Times New Roman" w:cs="Times New Roman"/>
          <w:sz w:val="28"/>
          <w:szCs w:val="28"/>
          <w:lang w:val="kk-KZ"/>
        </w:rPr>
        <w:t>. Көркем мәтін прагматикасы стилистикалық категориялар, дәстүрлі стеореотиптер прагматика функциясының қырлары деп тануға болады.</w:t>
      </w:r>
    </w:p>
    <w:p w:rsidR="00D11939" w:rsidRPr="00FB7377" w:rsidRDefault="00D11939" w:rsidP="00D11939">
      <w:pPr>
        <w:tabs>
          <w:tab w:val="left" w:pos="3345"/>
        </w:tabs>
        <w:spacing w:after="0" w:line="240" w:lineRule="auto"/>
        <w:ind w:firstLine="567"/>
        <w:jc w:val="both"/>
        <w:rPr>
          <w:rFonts w:ascii="Times New Roman" w:eastAsia="MS Mincho" w:hAnsi="Times New Roman" w:cs="Times New Roman"/>
          <w:sz w:val="28"/>
          <w:szCs w:val="28"/>
          <w:lang w:val="kk-KZ" w:eastAsia="ru-RU"/>
        </w:rPr>
      </w:pPr>
      <w:r w:rsidRPr="006F1C62">
        <w:rPr>
          <w:rFonts w:ascii="Times New Roman" w:hAnsi="Times New Roman" w:cs="Times New Roman"/>
          <w:b/>
          <w:sz w:val="28"/>
          <w:szCs w:val="28"/>
          <w:lang w:val="kk-KZ"/>
        </w:rPr>
        <w:t>Зертт</w:t>
      </w:r>
      <w:r>
        <w:rPr>
          <w:rFonts w:ascii="Times New Roman" w:hAnsi="Times New Roman" w:cs="Times New Roman"/>
          <w:b/>
          <w:sz w:val="28"/>
          <w:szCs w:val="28"/>
          <w:lang w:val="kk-KZ"/>
        </w:rPr>
        <w:t>еу жұмысының талқылануы мен жариялануы</w:t>
      </w:r>
      <w:r w:rsidRPr="006F1C62">
        <w:rPr>
          <w:rFonts w:ascii="Times New Roman" w:hAnsi="Times New Roman" w:cs="Times New Roman"/>
          <w:b/>
          <w:sz w:val="28"/>
          <w:szCs w:val="28"/>
          <w:lang w:val="kk-KZ"/>
        </w:rPr>
        <w:t xml:space="preserve">. </w:t>
      </w:r>
      <w:r w:rsidRPr="006F1C62">
        <w:rPr>
          <w:rFonts w:ascii="Times New Roman" w:hAnsi="Times New Roman" w:cs="Times New Roman"/>
          <w:sz w:val="28"/>
          <w:szCs w:val="28"/>
          <w:lang w:val="kk-KZ"/>
        </w:rPr>
        <w:t>Зерттеудің негі</w:t>
      </w:r>
      <w:r>
        <w:rPr>
          <w:rFonts w:ascii="Times New Roman" w:hAnsi="Times New Roman" w:cs="Times New Roman"/>
          <w:sz w:val="28"/>
          <w:szCs w:val="28"/>
          <w:lang w:val="kk-KZ"/>
        </w:rPr>
        <w:t xml:space="preserve">згі тұжырымдары мен нәтижелері </w:t>
      </w:r>
      <w:r>
        <w:rPr>
          <w:rFonts w:ascii="Times New Roman" w:eastAsia="MS Mincho" w:hAnsi="Times New Roman" w:cs="Times New Roman"/>
          <w:sz w:val="28"/>
          <w:szCs w:val="28"/>
          <w:lang w:val="kk-KZ" w:eastAsia="ru-RU"/>
        </w:rPr>
        <w:t>8</w:t>
      </w:r>
      <w:r w:rsidRPr="00FB7377">
        <w:rPr>
          <w:rFonts w:ascii="Times New Roman" w:eastAsia="MS Mincho" w:hAnsi="Times New Roman" w:cs="Times New Roman"/>
          <w:bCs/>
          <w:sz w:val="28"/>
          <w:szCs w:val="28"/>
          <w:lang w:val="kk-KZ" w:eastAsia="ru-RU"/>
        </w:rPr>
        <w:t xml:space="preserve"> ғылыми мақалада жарияланды. Олардың 3-і </w:t>
      </w:r>
      <w:r w:rsidRPr="00E32409">
        <w:rPr>
          <w:rFonts w:ascii="Times New Roman" w:eastAsia="MS Mincho" w:hAnsi="Times New Roman" w:cs="Times New Roman"/>
          <w:sz w:val="28"/>
          <w:szCs w:val="28"/>
          <w:lang w:val="kk-KZ" w:eastAsia="ru-RU"/>
        </w:rPr>
        <w:t>Қазақстан Республикасы Білім және ғылым министрлігінің білім және ғылым саласын бақылау комитеті ұсынған</w:t>
      </w:r>
      <w:r w:rsidRPr="00FB7377">
        <w:rPr>
          <w:rFonts w:ascii="Times New Roman" w:eastAsia="MS Mincho" w:hAnsi="Times New Roman" w:cs="Times New Roman"/>
          <w:sz w:val="28"/>
          <w:szCs w:val="28"/>
          <w:lang w:val="kk-KZ" w:eastAsia="ru-RU"/>
        </w:rPr>
        <w:t xml:space="preserve"> басылымдарда жарияланды:</w:t>
      </w:r>
    </w:p>
    <w:p w:rsidR="00D11939" w:rsidRPr="00FB7377" w:rsidRDefault="00D11939" w:rsidP="00D11939">
      <w:pPr>
        <w:numPr>
          <w:ilvl w:val="0"/>
          <w:numId w:val="37"/>
        </w:numPr>
        <w:tabs>
          <w:tab w:val="left" w:pos="851"/>
        </w:tabs>
        <w:spacing w:after="0" w:line="240" w:lineRule="auto"/>
        <w:ind w:left="0" w:firstLine="0"/>
        <w:jc w:val="both"/>
        <w:rPr>
          <w:rFonts w:ascii="Times New Roman" w:eastAsia="Times New Roman" w:hAnsi="Times New Roman" w:cs="Times New Roman"/>
          <w:sz w:val="28"/>
          <w:szCs w:val="28"/>
          <w:lang w:val="kk-KZ" w:eastAsia="ru-RU"/>
        </w:rPr>
      </w:pPr>
      <w:r w:rsidRPr="00E10EB2">
        <w:rPr>
          <w:rFonts w:ascii="Times New Roman" w:hAnsi="Times New Roman" w:cs="Times New Roman"/>
          <w:sz w:val="28"/>
          <w:szCs w:val="28"/>
          <w:lang w:val="kk-KZ"/>
        </w:rPr>
        <w:t>Прагматика негіздері: ойлау мен сөйлеу</w:t>
      </w:r>
      <w:r w:rsidRPr="00E10EB2">
        <w:rPr>
          <w:rFonts w:ascii="Times New Roman" w:eastAsia="Times New Roman" w:hAnsi="Times New Roman" w:cs="Times New Roman"/>
          <w:sz w:val="28"/>
          <w:szCs w:val="28"/>
          <w:lang w:val="kk-KZ" w:eastAsia="ru-RU"/>
        </w:rPr>
        <w:t xml:space="preserve"> </w:t>
      </w:r>
      <w:r w:rsidRPr="00FB7377">
        <w:rPr>
          <w:rFonts w:ascii="Times New Roman" w:eastAsia="Times New Roman" w:hAnsi="Times New Roman" w:cs="Times New Roman"/>
          <w:sz w:val="28"/>
          <w:szCs w:val="28"/>
          <w:lang w:val="kk-KZ" w:eastAsia="ru-RU"/>
        </w:rPr>
        <w:t>//</w:t>
      </w:r>
      <w:r w:rsidRPr="00E10EB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әл-Фараби атындағы ҚазҰУ </w:t>
      </w:r>
      <w:r w:rsidRPr="00FB7377">
        <w:rPr>
          <w:rFonts w:ascii="Times New Roman" w:eastAsia="Times New Roman" w:hAnsi="Times New Roman" w:cs="Times New Roman"/>
          <w:sz w:val="28"/>
          <w:szCs w:val="28"/>
          <w:lang w:val="kk-KZ" w:eastAsia="ru-RU"/>
        </w:rPr>
        <w:t xml:space="preserve">хабаршысы. «Филология ғылымдары» сериясы, </w:t>
      </w:r>
      <w:r>
        <w:rPr>
          <w:rFonts w:ascii="Times New Roman" w:hAnsi="Times New Roman" w:cs="Times New Roman"/>
          <w:sz w:val="28"/>
          <w:szCs w:val="28"/>
          <w:lang w:val="kk-KZ"/>
        </w:rPr>
        <w:t>№2 (70)</w:t>
      </w:r>
      <w:r>
        <w:rPr>
          <w:rFonts w:ascii="Times New Roman" w:eastAsia="Times New Roman" w:hAnsi="Times New Roman" w:cs="Times New Roman"/>
          <w:sz w:val="28"/>
          <w:szCs w:val="28"/>
          <w:lang w:val="kk-KZ" w:eastAsia="ru-RU"/>
        </w:rPr>
        <w:t>. – Алматы, 2018</w:t>
      </w:r>
      <w:r w:rsidRPr="00FB7377">
        <w:rPr>
          <w:rFonts w:ascii="Times New Roman" w:eastAsia="Times New Roman" w:hAnsi="Times New Roman" w:cs="Times New Roman"/>
          <w:sz w:val="28"/>
          <w:szCs w:val="28"/>
          <w:lang w:val="kk-KZ" w:eastAsia="ru-RU"/>
        </w:rPr>
        <w:t xml:space="preserve">. – Б. </w:t>
      </w:r>
      <w:r w:rsidRPr="00CD0C9C">
        <w:rPr>
          <w:rFonts w:ascii="Times New Roman" w:eastAsia="Times New Roman" w:hAnsi="Times New Roman" w:cs="Times New Roman"/>
          <w:sz w:val="28"/>
          <w:szCs w:val="28"/>
          <w:lang w:val="kk-KZ" w:eastAsia="ru-RU"/>
        </w:rPr>
        <w:t>89-95.</w:t>
      </w:r>
    </w:p>
    <w:p w:rsidR="00D11939" w:rsidRPr="00FB7377" w:rsidRDefault="00D11939" w:rsidP="00D11939">
      <w:pPr>
        <w:numPr>
          <w:ilvl w:val="0"/>
          <w:numId w:val="37"/>
        </w:numPr>
        <w:tabs>
          <w:tab w:val="left" w:pos="851"/>
        </w:tabs>
        <w:spacing w:after="0" w:line="240" w:lineRule="auto"/>
        <w:ind w:left="0" w:firstLine="0"/>
        <w:jc w:val="both"/>
        <w:rPr>
          <w:rFonts w:ascii="Times New Roman" w:eastAsia="Times New Roman" w:hAnsi="Times New Roman" w:cs="Times New Roman"/>
          <w:sz w:val="28"/>
          <w:szCs w:val="28"/>
          <w:lang w:val="kk-KZ" w:eastAsia="ru-RU"/>
        </w:rPr>
      </w:pPr>
      <w:r w:rsidRPr="00E10EB2">
        <w:rPr>
          <w:rFonts w:ascii="Times New Roman" w:hAnsi="Times New Roman" w:cs="Times New Roman"/>
          <w:sz w:val="28"/>
          <w:szCs w:val="28"/>
          <w:lang w:val="kk-KZ"/>
        </w:rPr>
        <w:t>Stylistic category of accentuation in art texts</w:t>
      </w:r>
      <w:r w:rsidRPr="00FB7377">
        <w:rPr>
          <w:rFonts w:ascii="Times New Roman" w:eastAsia="Times New Roman" w:hAnsi="Times New Roman" w:cs="Times New Roman"/>
          <w:bCs/>
          <w:sz w:val="28"/>
          <w:szCs w:val="28"/>
          <w:lang w:val="kk-KZ" w:eastAsia="ru-RU"/>
        </w:rPr>
        <w:t xml:space="preserve"> // </w:t>
      </w:r>
      <w:r w:rsidRPr="00E10EB2">
        <w:rPr>
          <w:rFonts w:ascii="Times New Roman" w:eastAsia="Times New Roman" w:hAnsi="Times New Roman" w:cs="Times New Roman"/>
          <w:sz w:val="28"/>
          <w:szCs w:val="28"/>
          <w:lang w:val="kk-KZ" w:eastAsia="ru-RU"/>
        </w:rPr>
        <w:t xml:space="preserve">әл-Фараби атындағы ҚазҰУ </w:t>
      </w:r>
      <w:r w:rsidRPr="00FB7377">
        <w:rPr>
          <w:rFonts w:ascii="Times New Roman" w:eastAsia="Times New Roman" w:hAnsi="Times New Roman" w:cs="Times New Roman"/>
          <w:sz w:val="28"/>
          <w:szCs w:val="28"/>
          <w:lang w:val="kk-KZ" w:eastAsia="ru-RU"/>
        </w:rPr>
        <w:t xml:space="preserve">хабаршысы. «Филология ғылымдары» сериясы, </w:t>
      </w:r>
      <w:r w:rsidRPr="00E10EB2">
        <w:rPr>
          <w:rFonts w:ascii="Times New Roman" w:hAnsi="Times New Roman" w:cs="Times New Roman"/>
          <w:sz w:val="28"/>
          <w:szCs w:val="28"/>
          <w:lang w:val="kk-KZ"/>
        </w:rPr>
        <w:t>№1 (173)</w:t>
      </w:r>
      <w:r w:rsidRPr="00E10EB2">
        <w:rPr>
          <w:rFonts w:ascii="Times New Roman" w:eastAsia="Times New Roman" w:hAnsi="Times New Roman" w:cs="Times New Roman"/>
          <w:sz w:val="28"/>
          <w:szCs w:val="28"/>
          <w:lang w:val="kk-KZ" w:eastAsia="ru-RU"/>
        </w:rPr>
        <w:t>. – Алматы, 2019</w:t>
      </w:r>
      <w:r w:rsidRPr="00FB7377">
        <w:rPr>
          <w:rFonts w:ascii="Times New Roman" w:eastAsia="Times New Roman" w:hAnsi="Times New Roman" w:cs="Times New Roman"/>
          <w:sz w:val="28"/>
          <w:szCs w:val="28"/>
          <w:lang w:val="kk-KZ" w:eastAsia="ru-RU"/>
        </w:rPr>
        <w:t xml:space="preserve">. – Б. </w:t>
      </w:r>
      <w:r w:rsidRPr="00CD0C9C">
        <w:rPr>
          <w:rFonts w:ascii="Times New Roman" w:eastAsia="Times New Roman" w:hAnsi="Times New Roman" w:cs="Times New Roman"/>
          <w:sz w:val="28"/>
          <w:szCs w:val="28"/>
          <w:lang w:val="kk-KZ" w:eastAsia="ru-RU"/>
        </w:rPr>
        <w:t>1</w:t>
      </w:r>
      <w:r>
        <w:rPr>
          <w:rFonts w:ascii="Times New Roman" w:eastAsia="Times New Roman" w:hAnsi="Times New Roman" w:cs="Times New Roman"/>
          <w:sz w:val="28"/>
          <w:szCs w:val="28"/>
          <w:lang w:val="kk-KZ" w:eastAsia="ru-RU"/>
        </w:rPr>
        <w:t>3-19</w:t>
      </w:r>
      <w:r w:rsidRPr="00CD0C9C">
        <w:rPr>
          <w:rFonts w:ascii="Times New Roman" w:eastAsia="Times New Roman" w:hAnsi="Times New Roman" w:cs="Times New Roman"/>
          <w:sz w:val="28"/>
          <w:szCs w:val="28"/>
          <w:lang w:val="kk-KZ" w:eastAsia="ru-RU"/>
        </w:rPr>
        <w:t>.</w:t>
      </w:r>
    </w:p>
    <w:p w:rsidR="00D11939" w:rsidRPr="00B3111B" w:rsidRDefault="00D11939" w:rsidP="00D11939">
      <w:pPr>
        <w:numPr>
          <w:ilvl w:val="0"/>
          <w:numId w:val="37"/>
        </w:numPr>
        <w:tabs>
          <w:tab w:val="left" w:pos="851"/>
        </w:tabs>
        <w:spacing w:after="0" w:line="240" w:lineRule="auto"/>
        <w:ind w:left="0" w:firstLine="0"/>
        <w:jc w:val="both"/>
        <w:rPr>
          <w:rFonts w:ascii="Times New Roman" w:eastAsia="Times New Roman" w:hAnsi="Times New Roman" w:cs="Times New Roman"/>
          <w:sz w:val="28"/>
          <w:szCs w:val="28"/>
          <w:lang w:val="kk-KZ" w:eastAsia="ru-RU"/>
        </w:rPr>
      </w:pPr>
      <w:r w:rsidRPr="00E10EB2">
        <w:rPr>
          <w:rFonts w:ascii="Times New Roman" w:hAnsi="Times New Roman" w:cs="Times New Roman"/>
          <w:sz w:val="28"/>
          <w:szCs w:val="28"/>
          <w:lang w:val="kk-KZ"/>
        </w:rPr>
        <w:t>Функционалды прагматика теориялары</w:t>
      </w:r>
      <w:r w:rsidRPr="00E10EB2">
        <w:rPr>
          <w:rFonts w:ascii="Times New Roman" w:eastAsia="Times New Roman" w:hAnsi="Times New Roman" w:cs="Times New Roman"/>
          <w:sz w:val="28"/>
          <w:szCs w:val="28"/>
          <w:lang w:val="kk-KZ" w:eastAsia="ru-RU"/>
        </w:rPr>
        <w:t xml:space="preserve"> </w:t>
      </w:r>
      <w:r w:rsidRPr="00FB7377">
        <w:rPr>
          <w:rFonts w:ascii="Times New Roman" w:eastAsia="Times New Roman" w:hAnsi="Times New Roman" w:cs="Times New Roman"/>
          <w:sz w:val="28"/>
          <w:szCs w:val="28"/>
          <w:lang w:val="kk-KZ" w:eastAsia="ru-RU"/>
        </w:rPr>
        <w:t>//</w:t>
      </w:r>
      <w:r w:rsidRPr="00E10EB2">
        <w:rPr>
          <w:rFonts w:ascii="Times New Roman" w:eastAsia="Times New Roman" w:hAnsi="Times New Roman" w:cs="Times New Roman"/>
          <w:sz w:val="28"/>
          <w:szCs w:val="28"/>
          <w:lang w:val="kk-KZ" w:eastAsia="ru-RU"/>
        </w:rPr>
        <w:t xml:space="preserve">әл-Фараби атындағы ҚазҰУ </w:t>
      </w:r>
      <w:r w:rsidRPr="00FB7377">
        <w:rPr>
          <w:rFonts w:ascii="Times New Roman" w:eastAsia="Times New Roman" w:hAnsi="Times New Roman" w:cs="Times New Roman"/>
          <w:sz w:val="28"/>
          <w:szCs w:val="28"/>
          <w:lang w:val="kk-KZ" w:eastAsia="ru-RU"/>
        </w:rPr>
        <w:t xml:space="preserve">хабаршысы. «Филология ғылымдары» сериясы, </w:t>
      </w:r>
      <w:r w:rsidRPr="00E10EB2">
        <w:rPr>
          <w:rFonts w:ascii="Times New Roman" w:hAnsi="Times New Roman" w:cs="Times New Roman"/>
          <w:sz w:val="28"/>
          <w:szCs w:val="28"/>
          <w:lang w:val="kk-KZ"/>
        </w:rPr>
        <w:t>№1 (177)</w:t>
      </w:r>
      <w:r w:rsidRPr="00E10EB2">
        <w:rPr>
          <w:rFonts w:ascii="Times New Roman" w:eastAsia="Times New Roman" w:hAnsi="Times New Roman" w:cs="Times New Roman"/>
          <w:sz w:val="28"/>
          <w:szCs w:val="28"/>
          <w:lang w:val="kk-KZ" w:eastAsia="ru-RU"/>
        </w:rPr>
        <w:t>. – Алматы, 2020</w:t>
      </w:r>
      <w:r w:rsidRPr="00FB7377">
        <w:rPr>
          <w:rFonts w:ascii="Times New Roman" w:eastAsia="Times New Roman" w:hAnsi="Times New Roman" w:cs="Times New Roman"/>
          <w:sz w:val="28"/>
          <w:szCs w:val="28"/>
          <w:lang w:val="kk-KZ" w:eastAsia="ru-RU"/>
        </w:rPr>
        <w:t xml:space="preserve">. – Б. </w:t>
      </w:r>
      <w:r>
        <w:rPr>
          <w:rFonts w:ascii="Times New Roman" w:eastAsia="Times New Roman" w:hAnsi="Times New Roman" w:cs="Times New Roman"/>
          <w:sz w:val="28"/>
          <w:szCs w:val="28"/>
          <w:lang w:val="kk-KZ" w:eastAsia="ru-RU"/>
        </w:rPr>
        <w:t>8</w:t>
      </w:r>
      <w:r w:rsidRPr="00CD0C9C">
        <w:rPr>
          <w:rFonts w:ascii="Times New Roman" w:eastAsia="Times New Roman" w:hAnsi="Times New Roman" w:cs="Times New Roman"/>
          <w:sz w:val="28"/>
          <w:szCs w:val="28"/>
          <w:lang w:val="kk-KZ" w:eastAsia="ru-RU"/>
        </w:rPr>
        <w:t>6</w:t>
      </w:r>
      <w:r>
        <w:rPr>
          <w:rFonts w:ascii="Times New Roman" w:eastAsia="Times New Roman" w:hAnsi="Times New Roman" w:cs="Times New Roman"/>
          <w:sz w:val="28"/>
          <w:szCs w:val="28"/>
          <w:lang w:val="kk-KZ" w:eastAsia="ru-RU"/>
        </w:rPr>
        <w:t>-92</w:t>
      </w:r>
      <w:r w:rsidRPr="00CD0C9C">
        <w:rPr>
          <w:rFonts w:ascii="Times New Roman" w:eastAsia="Times New Roman" w:hAnsi="Times New Roman" w:cs="Times New Roman"/>
          <w:sz w:val="28"/>
          <w:szCs w:val="28"/>
          <w:lang w:val="kk-KZ" w:eastAsia="ru-RU"/>
        </w:rPr>
        <w:t>.</w:t>
      </w:r>
    </w:p>
    <w:p w:rsidR="00D11939" w:rsidRPr="00FB7377" w:rsidRDefault="00D11939" w:rsidP="00D11939">
      <w:pPr>
        <w:tabs>
          <w:tab w:val="left" w:pos="709"/>
          <w:tab w:val="left" w:pos="851"/>
        </w:tabs>
        <w:spacing w:after="0" w:line="240" w:lineRule="auto"/>
        <w:contextualSpacing/>
        <w:jc w:val="both"/>
        <w:rPr>
          <w:rFonts w:ascii="Times New Roman" w:eastAsia="MS Mincho" w:hAnsi="Times New Roman" w:cs="Times New Roman"/>
          <w:bCs/>
          <w:noProof/>
          <w:sz w:val="28"/>
          <w:szCs w:val="28"/>
          <w:lang w:val="kk-KZ" w:eastAsia="ru-RU"/>
        </w:rPr>
      </w:pPr>
      <w:r w:rsidRPr="00FB7377">
        <w:rPr>
          <w:rFonts w:ascii="Times New Roman" w:eastAsia="MS Mincho" w:hAnsi="Times New Roman" w:cs="Times New Roman"/>
          <w:bCs/>
          <w:noProof/>
          <w:sz w:val="28"/>
          <w:szCs w:val="28"/>
          <w:lang w:val="kk-KZ" w:eastAsia="ru-RU"/>
        </w:rPr>
        <w:t xml:space="preserve">СКОПУС базасына кіретін ғылыми журналда 1 мақала: </w:t>
      </w:r>
    </w:p>
    <w:p w:rsidR="00D11939" w:rsidRPr="00A1290B" w:rsidRDefault="00D11939" w:rsidP="00D11939">
      <w:pPr>
        <w:pStyle w:val="a5"/>
        <w:numPr>
          <w:ilvl w:val="0"/>
          <w:numId w:val="37"/>
        </w:numPr>
        <w:spacing w:after="0" w:line="240" w:lineRule="auto"/>
        <w:ind w:left="0" w:firstLine="0"/>
        <w:jc w:val="both"/>
        <w:rPr>
          <w:rFonts w:ascii="Times New Roman" w:hAnsi="Times New Roman" w:cs="Times New Roman"/>
          <w:sz w:val="28"/>
          <w:szCs w:val="28"/>
          <w:lang w:val="kk-KZ"/>
        </w:rPr>
      </w:pPr>
      <w:r w:rsidRPr="00A1290B">
        <w:rPr>
          <w:rFonts w:ascii="Times New Roman" w:hAnsi="Times New Roman" w:cs="Times New Roman"/>
          <w:sz w:val="28"/>
          <w:szCs w:val="28"/>
          <w:lang w:val="kk-KZ"/>
        </w:rPr>
        <w:t>Pragmatic discourse of the comments on Fa</w:t>
      </w:r>
      <w:r>
        <w:rPr>
          <w:rFonts w:ascii="Times New Roman" w:hAnsi="Times New Roman" w:cs="Times New Roman"/>
          <w:sz w:val="28"/>
          <w:szCs w:val="28"/>
          <w:lang w:val="kk-KZ"/>
        </w:rPr>
        <w:t xml:space="preserve">cebook in the Kazakh language // Opción. Año 35, Regular No.90-2. – 2019. – </w:t>
      </w:r>
      <w:r>
        <w:rPr>
          <w:rFonts w:ascii="Times New Roman" w:hAnsi="Times New Roman" w:cs="Times New Roman"/>
          <w:sz w:val="28"/>
          <w:szCs w:val="28"/>
          <w:lang w:val="en-US"/>
        </w:rPr>
        <w:t>P.</w:t>
      </w:r>
      <w:r w:rsidRPr="00A1290B">
        <w:rPr>
          <w:rFonts w:ascii="Times New Roman" w:hAnsi="Times New Roman" w:cs="Times New Roman"/>
          <w:sz w:val="28"/>
          <w:szCs w:val="28"/>
          <w:lang w:val="kk-KZ"/>
        </w:rPr>
        <w:t xml:space="preserve"> 369-384</w:t>
      </w:r>
      <w:r>
        <w:rPr>
          <w:rFonts w:ascii="Times New Roman" w:hAnsi="Times New Roman" w:cs="Times New Roman"/>
          <w:sz w:val="28"/>
          <w:szCs w:val="28"/>
          <w:lang w:val="en-US"/>
        </w:rPr>
        <w:t>.</w:t>
      </w:r>
    </w:p>
    <w:p w:rsidR="00D11939" w:rsidRPr="00A1290B" w:rsidRDefault="00D11939" w:rsidP="00D11939">
      <w:pPr>
        <w:pStyle w:val="a5"/>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en-US"/>
        </w:rPr>
        <w:t>(</w:t>
      </w:r>
      <w:r w:rsidRPr="00A1290B">
        <w:rPr>
          <w:rFonts w:ascii="Times New Roman" w:hAnsi="Times New Roman" w:cs="Times New Roman"/>
          <w:sz w:val="28"/>
          <w:szCs w:val="28"/>
          <w:lang w:val="kk-KZ"/>
        </w:rPr>
        <w:t>ISSN 1012-1587/ISSNe: 2477-9385</w:t>
      </w:r>
      <w:r>
        <w:rPr>
          <w:rFonts w:ascii="Times New Roman" w:hAnsi="Times New Roman" w:cs="Times New Roman"/>
          <w:sz w:val="28"/>
          <w:szCs w:val="28"/>
          <w:lang w:val="kk-KZ"/>
        </w:rPr>
        <w:t>)</w:t>
      </w:r>
    </w:p>
    <w:p w:rsidR="00D11939" w:rsidRPr="00E32409" w:rsidRDefault="00D11939" w:rsidP="00D11939">
      <w:pPr>
        <w:tabs>
          <w:tab w:val="left" w:pos="426"/>
          <w:tab w:val="left" w:pos="709"/>
        </w:tabs>
        <w:spacing w:after="0" w:line="240" w:lineRule="auto"/>
        <w:ind w:firstLine="567"/>
        <w:contextualSpacing/>
        <w:jc w:val="both"/>
        <w:rPr>
          <w:rFonts w:ascii="Times New Roman" w:eastAsia="MS Mincho" w:hAnsi="Times New Roman" w:cs="Times New Roman"/>
          <w:sz w:val="28"/>
          <w:szCs w:val="28"/>
          <w:lang w:val="kk-KZ" w:eastAsia="ru-RU"/>
        </w:rPr>
      </w:pPr>
      <w:r w:rsidRPr="00E32409">
        <w:rPr>
          <w:rFonts w:ascii="Times New Roman" w:eastAsia="MS Mincho" w:hAnsi="Times New Roman" w:cs="Times New Roman"/>
          <w:sz w:val="28"/>
          <w:szCs w:val="28"/>
          <w:lang w:val="kk-KZ" w:eastAsia="ru-RU"/>
        </w:rPr>
        <w:t>Халықаралық және шетелдік ғылыми конференция материалдарында баяндалған және талқыланған диссертацияның негізгі нәтижелері 4 мақала:</w:t>
      </w:r>
    </w:p>
    <w:p w:rsidR="00D11939" w:rsidRPr="00FB7377" w:rsidRDefault="00D11939" w:rsidP="00D11939">
      <w:pPr>
        <w:numPr>
          <w:ilvl w:val="0"/>
          <w:numId w:val="37"/>
        </w:numPr>
        <w:tabs>
          <w:tab w:val="left" w:pos="851"/>
        </w:tabs>
        <w:spacing w:after="0" w:line="240" w:lineRule="auto"/>
        <w:ind w:left="0" w:firstLine="0"/>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Қазіргі тіл біліміндегі функционалды прагматика бағыты және зерттелу жайы </w:t>
      </w:r>
      <w:r w:rsidRPr="00FB7377">
        <w:rPr>
          <w:rFonts w:ascii="Times New Roman" w:eastAsia="Times New Roman" w:hAnsi="Times New Roman" w:cs="Times New Roman"/>
          <w:sz w:val="28"/>
          <w:szCs w:val="28"/>
          <w:lang w:val="kk-KZ" w:eastAsia="ru-RU"/>
        </w:rPr>
        <w:t>//</w:t>
      </w:r>
      <w:r w:rsidRPr="0097318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Қазақ тілі тарихы және рухани жаңғыру» халықаралық ғылыми-әдістемелік конференция </w:t>
      </w:r>
      <w:r>
        <w:rPr>
          <w:rFonts w:ascii="Times New Roman" w:eastAsia="Times New Roman" w:hAnsi="Times New Roman" w:cs="Times New Roman"/>
          <w:sz w:val="28"/>
          <w:szCs w:val="28"/>
          <w:lang w:val="kk-KZ" w:eastAsia="ru-RU"/>
        </w:rPr>
        <w:t>жинағ</w:t>
      </w:r>
      <w:r w:rsidRPr="00FB7377">
        <w:rPr>
          <w:rFonts w:ascii="Times New Roman" w:eastAsia="Times New Roman" w:hAnsi="Times New Roman" w:cs="Times New Roman"/>
          <w:sz w:val="28"/>
          <w:szCs w:val="28"/>
          <w:lang w:val="kk-KZ" w:eastAsia="ru-RU"/>
        </w:rPr>
        <w:t xml:space="preserve">ы. – Алматы: Қазақ университеті, 2017. – Б. </w:t>
      </w:r>
      <w:r>
        <w:rPr>
          <w:rFonts w:ascii="Times New Roman" w:eastAsia="Times New Roman" w:hAnsi="Times New Roman" w:cs="Times New Roman"/>
          <w:sz w:val="28"/>
          <w:szCs w:val="28"/>
          <w:lang w:val="kk-KZ" w:eastAsia="ru-RU"/>
        </w:rPr>
        <w:t>140-144</w:t>
      </w:r>
      <w:r w:rsidRPr="00FB7377">
        <w:rPr>
          <w:rFonts w:ascii="Times New Roman" w:eastAsia="Times New Roman" w:hAnsi="Times New Roman" w:cs="Times New Roman"/>
          <w:sz w:val="28"/>
          <w:szCs w:val="28"/>
          <w:lang w:val="kk-KZ" w:eastAsia="ru-RU"/>
        </w:rPr>
        <w:t xml:space="preserve">. </w:t>
      </w:r>
    </w:p>
    <w:p w:rsidR="00D11939" w:rsidRDefault="00D11939" w:rsidP="00D11939">
      <w:pPr>
        <w:numPr>
          <w:ilvl w:val="0"/>
          <w:numId w:val="37"/>
        </w:numPr>
        <w:tabs>
          <w:tab w:val="left" w:pos="851"/>
        </w:tabs>
        <w:spacing w:after="0" w:line="240" w:lineRule="auto"/>
        <w:ind w:left="0" w:firstLine="0"/>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Прагматика – тіл біліміндегі көп аспектілі бағыт </w:t>
      </w:r>
      <w:r w:rsidRPr="00FB7377">
        <w:rPr>
          <w:rFonts w:ascii="Times New Roman" w:eastAsia="Times New Roman" w:hAnsi="Times New Roman" w:cs="Times New Roman"/>
          <w:sz w:val="28"/>
          <w:szCs w:val="28"/>
          <w:lang w:val="kk-KZ" w:eastAsia="ru-RU"/>
        </w:rPr>
        <w:t xml:space="preserve">// </w:t>
      </w:r>
      <w:r>
        <w:rPr>
          <w:rFonts w:ascii="Times New Roman" w:hAnsi="Times New Roman" w:cs="Times New Roman"/>
          <w:sz w:val="28"/>
          <w:szCs w:val="28"/>
          <w:lang w:val="kk-KZ"/>
        </w:rPr>
        <w:t>«Фараби әлемі» халықаралық студенттер мен жас ғалымдар арасындағы ғылыми конференция жинағы</w:t>
      </w:r>
      <w:r w:rsidRPr="00FB7377">
        <w:rPr>
          <w:rFonts w:ascii="Times New Roman" w:eastAsia="Times New Roman" w:hAnsi="Times New Roman" w:cs="Times New Roman"/>
          <w:sz w:val="28"/>
          <w:szCs w:val="28"/>
          <w:lang w:val="kk-KZ" w:eastAsia="ru-RU"/>
        </w:rPr>
        <w:t xml:space="preserve"> – Алматы</w:t>
      </w:r>
      <w:r>
        <w:rPr>
          <w:rFonts w:ascii="Times New Roman" w:eastAsia="Times New Roman" w:hAnsi="Times New Roman" w:cs="Times New Roman"/>
          <w:sz w:val="28"/>
          <w:szCs w:val="28"/>
          <w:lang w:val="kk-KZ" w:eastAsia="ru-RU"/>
        </w:rPr>
        <w:t>: Қазақ университеті, 2018</w:t>
      </w:r>
      <w:r w:rsidRPr="00FB7377">
        <w:rPr>
          <w:rFonts w:ascii="Times New Roman" w:eastAsia="Times New Roman" w:hAnsi="Times New Roman" w:cs="Times New Roman"/>
          <w:sz w:val="28"/>
          <w:szCs w:val="28"/>
          <w:lang w:val="kk-KZ" w:eastAsia="ru-RU"/>
        </w:rPr>
        <w:t xml:space="preserve">. – Б. </w:t>
      </w:r>
      <w:r>
        <w:rPr>
          <w:rFonts w:ascii="Times New Roman" w:hAnsi="Times New Roman" w:cs="Times New Roman"/>
          <w:sz w:val="28"/>
          <w:szCs w:val="28"/>
          <w:lang w:val="kk-KZ"/>
        </w:rPr>
        <w:t>214-215</w:t>
      </w:r>
      <w:r w:rsidRPr="00FB7377">
        <w:rPr>
          <w:rFonts w:ascii="Times New Roman" w:eastAsia="Times New Roman" w:hAnsi="Times New Roman" w:cs="Times New Roman"/>
          <w:sz w:val="28"/>
          <w:szCs w:val="28"/>
          <w:lang w:val="kk-KZ" w:eastAsia="ru-RU"/>
        </w:rPr>
        <w:t xml:space="preserve">. </w:t>
      </w:r>
    </w:p>
    <w:p w:rsidR="00D11939" w:rsidRPr="00FB7377" w:rsidRDefault="00D11939" w:rsidP="00D11939">
      <w:pPr>
        <w:numPr>
          <w:ilvl w:val="0"/>
          <w:numId w:val="37"/>
        </w:numPr>
        <w:tabs>
          <w:tab w:val="left" w:pos="851"/>
        </w:tabs>
        <w:spacing w:after="0" w:line="240" w:lineRule="auto"/>
        <w:ind w:left="0" w:firstLine="0"/>
        <w:jc w:val="both"/>
        <w:rPr>
          <w:rFonts w:ascii="Times New Roman" w:eastAsia="Times New Roman" w:hAnsi="Times New Roman" w:cs="Times New Roman"/>
          <w:sz w:val="28"/>
          <w:szCs w:val="28"/>
          <w:lang w:val="kk-KZ" w:eastAsia="ru-RU"/>
        </w:rPr>
      </w:pPr>
      <w:r w:rsidRPr="009A5C94">
        <w:rPr>
          <w:rFonts w:ascii="Times New Roman" w:hAnsi="Times New Roman" w:cs="Times New Roman"/>
          <w:sz w:val="28"/>
          <w:szCs w:val="28"/>
          <w:lang w:val="kk-KZ"/>
        </w:rPr>
        <w:lastRenderedPageBreak/>
        <w:t>Қазақ тіліндегі дәстүрлі стереотиптердің прагматикасы</w:t>
      </w:r>
      <w:r>
        <w:rPr>
          <w:rFonts w:ascii="Times New Roman" w:hAnsi="Times New Roman" w:cs="Times New Roman"/>
          <w:sz w:val="28"/>
          <w:szCs w:val="28"/>
          <w:lang w:val="kk-KZ"/>
        </w:rPr>
        <w:t xml:space="preserve"> // «Фараби әлемі» халықаралық студенттер мен жас ғалымдар арасындағы ғылыми конференция жинағы</w:t>
      </w:r>
      <w:r w:rsidRPr="00FB7377">
        <w:rPr>
          <w:rFonts w:ascii="Times New Roman" w:eastAsia="Times New Roman" w:hAnsi="Times New Roman" w:cs="Times New Roman"/>
          <w:sz w:val="28"/>
          <w:szCs w:val="28"/>
          <w:lang w:val="kk-KZ" w:eastAsia="ru-RU"/>
        </w:rPr>
        <w:t xml:space="preserve"> – Алматы</w:t>
      </w:r>
      <w:r>
        <w:rPr>
          <w:rFonts w:ascii="Times New Roman" w:eastAsia="Times New Roman" w:hAnsi="Times New Roman" w:cs="Times New Roman"/>
          <w:sz w:val="28"/>
          <w:szCs w:val="28"/>
          <w:lang w:val="kk-KZ" w:eastAsia="ru-RU"/>
        </w:rPr>
        <w:t xml:space="preserve">: Қазақ университеті, </w:t>
      </w:r>
      <w:r w:rsidRPr="006447CE">
        <w:rPr>
          <w:rFonts w:ascii="Times New Roman" w:eastAsia="Times New Roman" w:hAnsi="Times New Roman" w:cs="Times New Roman"/>
          <w:sz w:val="28"/>
          <w:szCs w:val="28"/>
          <w:lang w:val="kk-KZ" w:eastAsia="ru-RU"/>
        </w:rPr>
        <w:t>2019</w:t>
      </w:r>
      <w:r>
        <w:rPr>
          <w:rFonts w:ascii="Times New Roman" w:eastAsia="Times New Roman" w:hAnsi="Times New Roman" w:cs="Times New Roman"/>
          <w:sz w:val="28"/>
          <w:szCs w:val="28"/>
          <w:lang w:val="kk-KZ" w:eastAsia="ru-RU"/>
        </w:rPr>
        <w:t xml:space="preserve">. </w:t>
      </w:r>
    </w:p>
    <w:p w:rsidR="00D11939" w:rsidRPr="00E32409" w:rsidRDefault="00D11939" w:rsidP="00D11939">
      <w:pPr>
        <w:numPr>
          <w:ilvl w:val="0"/>
          <w:numId w:val="37"/>
        </w:numPr>
        <w:tabs>
          <w:tab w:val="left" w:pos="851"/>
        </w:tabs>
        <w:spacing w:after="0" w:line="240" w:lineRule="auto"/>
        <w:ind w:left="0" w:firstLine="0"/>
        <w:jc w:val="both"/>
        <w:rPr>
          <w:rFonts w:ascii="Times New Roman" w:eastAsia="Times New Roman" w:hAnsi="Times New Roman" w:cs="Times New Roman"/>
          <w:sz w:val="28"/>
          <w:szCs w:val="28"/>
          <w:lang w:val="kk-KZ" w:eastAsia="ru-RU"/>
        </w:rPr>
      </w:pPr>
      <w:r w:rsidRPr="009A5C94">
        <w:rPr>
          <w:rFonts w:ascii="Times New Roman" w:hAnsi="Times New Roman" w:cs="Times New Roman"/>
          <w:sz w:val="28"/>
          <w:szCs w:val="28"/>
          <w:lang w:val="kk-KZ"/>
        </w:rPr>
        <w:t>Көркем мәтінді зерттеу өзектілігі</w:t>
      </w:r>
      <w:r>
        <w:rPr>
          <w:rFonts w:ascii="Times New Roman" w:hAnsi="Times New Roman" w:cs="Times New Roman"/>
          <w:sz w:val="28"/>
          <w:szCs w:val="28"/>
          <w:lang w:val="kk-KZ"/>
        </w:rPr>
        <w:t xml:space="preserve"> //</w:t>
      </w:r>
      <w:r w:rsidRPr="00EA43B3">
        <w:rPr>
          <w:rFonts w:ascii="Times New Roman" w:hAnsi="Times New Roman" w:cs="Times New Roman"/>
          <w:sz w:val="28"/>
          <w:szCs w:val="28"/>
          <w:lang w:val="kk-KZ"/>
        </w:rPr>
        <w:t xml:space="preserve"> </w:t>
      </w:r>
      <w:r w:rsidRPr="009A5C94">
        <w:rPr>
          <w:rFonts w:ascii="Times New Roman" w:hAnsi="Times New Roman" w:cs="Times New Roman"/>
          <w:sz w:val="28"/>
          <w:szCs w:val="28"/>
          <w:lang w:val="kk-KZ"/>
        </w:rPr>
        <w:t>Б.Сағындықұлының 80-жылдық мерейтойына арналған «Тарих және таным: Көне мұралар тілін зерттеудің парадигмасы» атты Халықаралық</w:t>
      </w:r>
      <w:r>
        <w:rPr>
          <w:rFonts w:ascii="Times New Roman" w:hAnsi="Times New Roman" w:cs="Times New Roman"/>
          <w:sz w:val="28"/>
          <w:szCs w:val="28"/>
          <w:lang w:val="kk-KZ"/>
        </w:rPr>
        <w:t xml:space="preserve"> ғылыми-теориялық конференция – Алматы: Қазақ университеті, 2019. </w:t>
      </w:r>
    </w:p>
    <w:p w:rsidR="00D11939" w:rsidRPr="00B3111B" w:rsidRDefault="00D11939" w:rsidP="00D11939">
      <w:pPr>
        <w:tabs>
          <w:tab w:val="left" w:pos="851"/>
        </w:tabs>
        <w:spacing w:after="0" w:line="240" w:lineRule="auto"/>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ab/>
        <w:t xml:space="preserve">Ғылыми жұмыс нәтижелері әл-Фараби атындағы Қазақ ұлттық университетінің филология факультетіндегі қазақ тіл білімі кафедрасының ғылыми семинарларында және кеңейтілген мәжілісінде талқыланды </w:t>
      </w:r>
      <w:r w:rsidRPr="00306C7B">
        <w:rPr>
          <w:rFonts w:ascii="Times New Roman" w:hAnsi="Times New Roman" w:cs="Times New Roman"/>
          <w:sz w:val="28"/>
          <w:szCs w:val="28"/>
          <w:lang w:val="kk-KZ"/>
        </w:rPr>
        <w:t>(хаттама №3, 20.10.2021 ж.).</w:t>
      </w:r>
    </w:p>
    <w:p w:rsidR="00D11939" w:rsidRPr="006F1C62" w:rsidRDefault="00D11939" w:rsidP="00D1193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Зерттеу жұмысының</w:t>
      </w:r>
      <w:r w:rsidRPr="006F1C62">
        <w:rPr>
          <w:rFonts w:ascii="Times New Roman" w:hAnsi="Times New Roman" w:cs="Times New Roman"/>
          <w:b/>
          <w:sz w:val="28"/>
          <w:szCs w:val="28"/>
          <w:lang w:val="kk-KZ"/>
        </w:rPr>
        <w:t xml:space="preserve"> құрылымы мен көлемі</w:t>
      </w:r>
      <w:r w:rsidRPr="006F1C62">
        <w:rPr>
          <w:rFonts w:ascii="Times New Roman" w:hAnsi="Times New Roman" w:cs="Times New Roman"/>
          <w:sz w:val="28"/>
          <w:szCs w:val="28"/>
          <w:lang w:val="kk-KZ"/>
        </w:rPr>
        <w:t>. Диссертациялық зерттеу кіріспеден, анықтамадан, үш бөлімнен, қорытындыдан, пайдаланылған әдебиеттер тізімінен</w:t>
      </w:r>
      <w:r>
        <w:rPr>
          <w:rFonts w:ascii="Times New Roman" w:hAnsi="Times New Roman" w:cs="Times New Roman"/>
          <w:sz w:val="28"/>
          <w:szCs w:val="28"/>
          <w:lang w:val="kk-KZ"/>
        </w:rPr>
        <w:t>, пайдаланылған көркем әдебиеттері тізімінен, 2 сурет, 1 кестеден</w:t>
      </w:r>
      <w:r w:rsidRPr="006F1C62">
        <w:rPr>
          <w:rFonts w:ascii="Times New Roman" w:hAnsi="Times New Roman" w:cs="Times New Roman"/>
          <w:sz w:val="28"/>
          <w:szCs w:val="28"/>
          <w:lang w:val="kk-KZ"/>
        </w:rPr>
        <w:t xml:space="preserve"> тұрады.</w:t>
      </w:r>
    </w:p>
    <w:p w:rsidR="00D11939" w:rsidRDefault="00D11939" w:rsidP="00D11939">
      <w:pPr>
        <w:spacing w:after="0" w:line="240" w:lineRule="auto"/>
        <w:jc w:val="both"/>
        <w:rPr>
          <w:lang w:val="kk-KZ"/>
        </w:rPr>
      </w:pPr>
    </w:p>
    <w:p w:rsidR="00D11939" w:rsidRPr="00564F48" w:rsidRDefault="00D11939" w:rsidP="00D11939">
      <w:pPr>
        <w:rPr>
          <w:lang w:val="kk-KZ"/>
        </w:rPr>
      </w:pPr>
    </w:p>
    <w:p w:rsidR="00E55D10" w:rsidRDefault="00E55D10" w:rsidP="00E55D10">
      <w:pPr>
        <w:spacing w:after="0" w:line="240" w:lineRule="auto"/>
        <w:jc w:val="both"/>
        <w:rPr>
          <w:lang w:val="kk-KZ"/>
        </w:rPr>
      </w:pPr>
    </w:p>
    <w:p w:rsidR="00DE01F7" w:rsidRDefault="00DE01F7" w:rsidP="00C66363">
      <w:pPr>
        <w:spacing w:after="0" w:line="240" w:lineRule="auto"/>
        <w:jc w:val="both"/>
        <w:rPr>
          <w:lang w:val="kk-KZ"/>
        </w:rPr>
      </w:pPr>
    </w:p>
    <w:p w:rsidR="00E55D10" w:rsidRDefault="00E55D10" w:rsidP="00C66363">
      <w:pPr>
        <w:spacing w:after="0" w:line="240" w:lineRule="auto"/>
        <w:jc w:val="both"/>
        <w:rPr>
          <w:lang w:val="kk-KZ"/>
        </w:rPr>
      </w:pPr>
    </w:p>
    <w:p w:rsidR="00E55D10" w:rsidRDefault="00E55D10" w:rsidP="00C66363">
      <w:pPr>
        <w:spacing w:after="0" w:line="240" w:lineRule="auto"/>
        <w:jc w:val="both"/>
        <w:rPr>
          <w:lang w:val="kk-KZ"/>
        </w:rPr>
      </w:pPr>
    </w:p>
    <w:p w:rsidR="00E55D10" w:rsidRDefault="00E55D10" w:rsidP="00C66363">
      <w:pPr>
        <w:spacing w:after="0" w:line="240" w:lineRule="auto"/>
        <w:jc w:val="both"/>
        <w:rPr>
          <w:lang w:val="kk-KZ"/>
        </w:rPr>
      </w:pPr>
    </w:p>
    <w:p w:rsidR="00E55D10" w:rsidRDefault="00E55D10" w:rsidP="00C66363">
      <w:pPr>
        <w:spacing w:after="0" w:line="240" w:lineRule="auto"/>
        <w:jc w:val="both"/>
        <w:rPr>
          <w:lang w:val="kk-KZ"/>
        </w:rPr>
      </w:pPr>
    </w:p>
    <w:p w:rsidR="00E55D10" w:rsidRDefault="00E55D10" w:rsidP="00C66363">
      <w:pPr>
        <w:spacing w:after="0" w:line="240" w:lineRule="auto"/>
        <w:jc w:val="both"/>
        <w:rPr>
          <w:lang w:val="kk-KZ"/>
        </w:rPr>
      </w:pPr>
    </w:p>
    <w:p w:rsidR="00E55D10" w:rsidRDefault="00E55D10" w:rsidP="00C66363">
      <w:pPr>
        <w:spacing w:after="0" w:line="240" w:lineRule="auto"/>
        <w:jc w:val="both"/>
        <w:rPr>
          <w:lang w:val="kk-KZ"/>
        </w:rPr>
      </w:pPr>
    </w:p>
    <w:p w:rsidR="00E55D10" w:rsidRDefault="00E55D10" w:rsidP="00C66363">
      <w:pPr>
        <w:spacing w:after="0" w:line="240" w:lineRule="auto"/>
        <w:jc w:val="both"/>
        <w:rPr>
          <w:lang w:val="kk-KZ"/>
        </w:rPr>
      </w:pPr>
    </w:p>
    <w:p w:rsidR="00E55D10" w:rsidRDefault="00E55D10" w:rsidP="00C66363">
      <w:pPr>
        <w:spacing w:after="0" w:line="240" w:lineRule="auto"/>
        <w:jc w:val="both"/>
        <w:rPr>
          <w:lang w:val="kk-KZ"/>
        </w:rPr>
      </w:pPr>
    </w:p>
    <w:p w:rsidR="00E55D10" w:rsidRDefault="00E55D10" w:rsidP="00C66363">
      <w:pPr>
        <w:spacing w:after="0" w:line="240" w:lineRule="auto"/>
        <w:jc w:val="both"/>
        <w:rPr>
          <w:lang w:val="kk-KZ"/>
        </w:rPr>
      </w:pPr>
    </w:p>
    <w:p w:rsidR="00E55D10" w:rsidRDefault="00E55D10" w:rsidP="00C66363">
      <w:pPr>
        <w:spacing w:after="0" w:line="240" w:lineRule="auto"/>
        <w:jc w:val="both"/>
        <w:rPr>
          <w:lang w:val="kk-KZ"/>
        </w:rPr>
      </w:pPr>
    </w:p>
    <w:p w:rsidR="00E55D10" w:rsidRDefault="00E55D10" w:rsidP="00C66363">
      <w:pPr>
        <w:spacing w:after="0" w:line="240" w:lineRule="auto"/>
        <w:jc w:val="both"/>
        <w:rPr>
          <w:lang w:val="kk-KZ"/>
        </w:rPr>
      </w:pPr>
    </w:p>
    <w:p w:rsidR="00E55D10" w:rsidRDefault="00E55D10" w:rsidP="00C66363">
      <w:pPr>
        <w:spacing w:after="0" w:line="240" w:lineRule="auto"/>
        <w:jc w:val="both"/>
        <w:rPr>
          <w:lang w:val="kk-KZ"/>
        </w:rPr>
      </w:pPr>
    </w:p>
    <w:p w:rsidR="00E55D10" w:rsidRDefault="00E55D10" w:rsidP="00C66363">
      <w:pPr>
        <w:spacing w:after="0" w:line="240" w:lineRule="auto"/>
        <w:jc w:val="both"/>
        <w:rPr>
          <w:lang w:val="kk-KZ"/>
        </w:rPr>
      </w:pPr>
    </w:p>
    <w:p w:rsidR="00E55D10" w:rsidRDefault="00E55D10" w:rsidP="00C66363">
      <w:pPr>
        <w:spacing w:after="0" w:line="240" w:lineRule="auto"/>
        <w:jc w:val="both"/>
        <w:rPr>
          <w:lang w:val="kk-KZ"/>
        </w:rPr>
      </w:pPr>
    </w:p>
    <w:p w:rsidR="00E55D10" w:rsidRDefault="00E55D10" w:rsidP="00C66363">
      <w:pPr>
        <w:spacing w:after="0" w:line="240" w:lineRule="auto"/>
        <w:jc w:val="both"/>
        <w:rPr>
          <w:lang w:val="kk-KZ"/>
        </w:rPr>
      </w:pPr>
    </w:p>
    <w:p w:rsidR="00E55D10" w:rsidRDefault="00E55D10" w:rsidP="00C66363">
      <w:pPr>
        <w:spacing w:after="0" w:line="240" w:lineRule="auto"/>
        <w:jc w:val="both"/>
        <w:rPr>
          <w:lang w:val="kk-KZ"/>
        </w:rPr>
      </w:pPr>
    </w:p>
    <w:p w:rsidR="00E55D10" w:rsidRDefault="00E55D10" w:rsidP="00C66363">
      <w:pPr>
        <w:spacing w:after="0" w:line="240" w:lineRule="auto"/>
        <w:jc w:val="both"/>
        <w:rPr>
          <w:lang w:val="kk-KZ"/>
        </w:rPr>
      </w:pPr>
    </w:p>
    <w:p w:rsidR="00E55D10" w:rsidRDefault="00E55D10" w:rsidP="00C66363">
      <w:pPr>
        <w:spacing w:after="0" w:line="240" w:lineRule="auto"/>
        <w:jc w:val="both"/>
        <w:rPr>
          <w:lang w:val="kk-KZ"/>
        </w:rPr>
      </w:pPr>
    </w:p>
    <w:p w:rsidR="00E55D10" w:rsidRDefault="00E55D10" w:rsidP="00C66363">
      <w:pPr>
        <w:spacing w:after="0" w:line="240" w:lineRule="auto"/>
        <w:jc w:val="both"/>
        <w:rPr>
          <w:lang w:val="kk-KZ"/>
        </w:rPr>
      </w:pPr>
    </w:p>
    <w:p w:rsidR="00E55D10" w:rsidRDefault="00E55D10" w:rsidP="00C66363">
      <w:pPr>
        <w:spacing w:after="0" w:line="240" w:lineRule="auto"/>
        <w:jc w:val="both"/>
        <w:rPr>
          <w:lang w:val="kk-KZ"/>
        </w:rPr>
      </w:pPr>
    </w:p>
    <w:p w:rsidR="00E55D10" w:rsidRDefault="00E55D10" w:rsidP="00C66363">
      <w:pPr>
        <w:spacing w:after="0" w:line="240" w:lineRule="auto"/>
        <w:jc w:val="both"/>
        <w:rPr>
          <w:lang w:val="kk-KZ"/>
        </w:rPr>
      </w:pPr>
    </w:p>
    <w:p w:rsidR="00E55D10" w:rsidRDefault="00E55D10" w:rsidP="00C66363">
      <w:pPr>
        <w:spacing w:after="0" w:line="240" w:lineRule="auto"/>
        <w:jc w:val="both"/>
        <w:rPr>
          <w:lang w:val="kk-KZ"/>
        </w:rPr>
      </w:pPr>
    </w:p>
    <w:p w:rsidR="00E55D10" w:rsidRDefault="00E55D10" w:rsidP="00C66363">
      <w:pPr>
        <w:spacing w:after="0" w:line="240" w:lineRule="auto"/>
        <w:jc w:val="both"/>
        <w:rPr>
          <w:lang w:val="kk-KZ"/>
        </w:rPr>
      </w:pPr>
    </w:p>
    <w:p w:rsidR="00E55D10" w:rsidRDefault="00E55D10" w:rsidP="00C66363">
      <w:pPr>
        <w:spacing w:after="0" w:line="240" w:lineRule="auto"/>
        <w:jc w:val="both"/>
        <w:rPr>
          <w:lang w:val="kk-KZ"/>
        </w:rPr>
      </w:pPr>
    </w:p>
    <w:p w:rsidR="00E55D10" w:rsidRDefault="00E55D10" w:rsidP="00C66363">
      <w:pPr>
        <w:spacing w:after="0" w:line="240" w:lineRule="auto"/>
        <w:jc w:val="both"/>
        <w:rPr>
          <w:lang w:val="kk-KZ"/>
        </w:rPr>
      </w:pPr>
    </w:p>
    <w:p w:rsidR="00E55D10" w:rsidRDefault="00E55D10" w:rsidP="00C66363">
      <w:pPr>
        <w:spacing w:after="0" w:line="240" w:lineRule="auto"/>
        <w:jc w:val="both"/>
        <w:rPr>
          <w:lang w:val="kk-KZ"/>
        </w:rPr>
      </w:pPr>
    </w:p>
    <w:p w:rsidR="00E55D10" w:rsidRDefault="00E55D10" w:rsidP="00C66363">
      <w:pPr>
        <w:spacing w:after="0" w:line="240" w:lineRule="auto"/>
        <w:jc w:val="both"/>
        <w:rPr>
          <w:lang w:val="kk-KZ"/>
        </w:rPr>
      </w:pPr>
    </w:p>
    <w:p w:rsidR="00E55D10" w:rsidRDefault="00E55D10" w:rsidP="00C66363">
      <w:pPr>
        <w:spacing w:after="0" w:line="240" w:lineRule="auto"/>
        <w:jc w:val="both"/>
        <w:rPr>
          <w:lang w:val="kk-KZ"/>
        </w:rPr>
      </w:pPr>
    </w:p>
    <w:p w:rsidR="00E55D10" w:rsidRDefault="00E55D10" w:rsidP="00C66363">
      <w:pPr>
        <w:spacing w:after="0" w:line="240" w:lineRule="auto"/>
        <w:jc w:val="both"/>
        <w:rPr>
          <w:lang w:val="kk-KZ"/>
        </w:rPr>
      </w:pPr>
    </w:p>
    <w:p w:rsidR="00DE01F7" w:rsidRPr="00A07DB8" w:rsidRDefault="00DE01F7" w:rsidP="00C66363">
      <w:pPr>
        <w:spacing w:after="0" w:line="240" w:lineRule="auto"/>
        <w:jc w:val="both"/>
        <w:rPr>
          <w:lang w:val="kk-KZ"/>
        </w:rPr>
      </w:pPr>
    </w:p>
    <w:p w:rsidR="00D057A4" w:rsidRPr="00AE16E7" w:rsidRDefault="00CD0025" w:rsidP="00B84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 xml:space="preserve">1 </w:t>
      </w:r>
      <w:r w:rsidR="00617038">
        <w:rPr>
          <w:rFonts w:ascii="Times New Roman" w:hAnsi="Times New Roman" w:cs="Times New Roman"/>
          <w:b/>
          <w:sz w:val="28"/>
          <w:szCs w:val="28"/>
          <w:lang w:val="kk-KZ"/>
        </w:rPr>
        <w:t xml:space="preserve">ФУНКЦИОНАЛДЫ ПРАГМАТИКА ТЕОРИЯЛАРЫ </w:t>
      </w:r>
      <w:r w:rsidR="00D568DB" w:rsidRPr="002E358C">
        <w:rPr>
          <w:rFonts w:ascii="Times New Roman" w:hAnsi="Times New Roman" w:cs="Times New Roman"/>
          <w:b/>
          <w:sz w:val="28"/>
          <w:szCs w:val="28"/>
          <w:lang w:val="kk-KZ"/>
        </w:rPr>
        <w:t>ТУРАЛЫ ЗЕРТТЕУ БАҒЫТТАРЫ МЕН ӘДІСНАМАСЫ</w:t>
      </w:r>
    </w:p>
    <w:p w:rsidR="00D568DB" w:rsidRDefault="00D568DB" w:rsidP="00D057A4">
      <w:pPr>
        <w:spacing w:after="0" w:line="240" w:lineRule="auto"/>
        <w:ind w:firstLine="708"/>
        <w:jc w:val="center"/>
        <w:rPr>
          <w:rFonts w:ascii="Times New Roman" w:hAnsi="Times New Roman" w:cs="Times New Roman"/>
          <w:b/>
          <w:sz w:val="28"/>
          <w:szCs w:val="28"/>
          <w:lang w:val="kk-KZ"/>
        </w:rPr>
      </w:pPr>
    </w:p>
    <w:p w:rsidR="00D057A4" w:rsidRDefault="006D500D" w:rsidP="00CD0025">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1.1 </w:t>
      </w:r>
      <w:r w:rsidR="00D057A4" w:rsidRPr="00D057A4">
        <w:rPr>
          <w:rFonts w:ascii="Times New Roman" w:hAnsi="Times New Roman" w:cs="Times New Roman"/>
          <w:b/>
          <w:sz w:val="28"/>
          <w:szCs w:val="28"/>
          <w:lang w:val="kk-KZ"/>
        </w:rPr>
        <w:t>Қазіргі тіл біліміндегі функционалды прагм</w:t>
      </w:r>
      <w:r w:rsidR="00CD0025">
        <w:rPr>
          <w:rFonts w:ascii="Times New Roman" w:hAnsi="Times New Roman" w:cs="Times New Roman"/>
          <w:b/>
          <w:sz w:val="28"/>
          <w:szCs w:val="28"/>
          <w:lang w:val="kk-KZ"/>
        </w:rPr>
        <w:t xml:space="preserve">атика бағыты </w:t>
      </w:r>
      <w:r w:rsidR="00B63771">
        <w:rPr>
          <w:rFonts w:ascii="Times New Roman" w:hAnsi="Times New Roman" w:cs="Times New Roman"/>
          <w:b/>
          <w:sz w:val="28"/>
          <w:szCs w:val="28"/>
          <w:lang w:val="kk-KZ"/>
        </w:rPr>
        <w:t>және зерттелуі</w:t>
      </w:r>
    </w:p>
    <w:p w:rsidR="00772E84" w:rsidRDefault="00772E84" w:rsidP="00712B7F">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 xml:space="preserve">Тіл </w:t>
      </w:r>
      <w:r w:rsidR="00CD0025" w:rsidRPr="002E358C">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тaңбaлaрдaн тұрaтын тұтa</w:t>
      </w:r>
      <w:r w:rsidR="003A4B5D">
        <w:rPr>
          <w:rFonts w:ascii="Times New Roman" w:hAnsi="Times New Roman" w:cs="Times New Roman"/>
          <w:sz w:val="28"/>
          <w:szCs w:val="28"/>
          <w:lang w:val="kk-KZ"/>
        </w:rPr>
        <w:t>c бір жүйе. Ол жүйе мaғынaлaр</w:t>
      </w:r>
      <w:r w:rsidR="00094562">
        <w:rPr>
          <w:rFonts w:ascii="Times New Roman" w:hAnsi="Times New Roman" w:cs="Times New Roman"/>
          <w:sz w:val="28"/>
          <w:szCs w:val="28"/>
          <w:lang w:val="kk-KZ"/>
        </w:rPr>
        <w:t xml:space="preserve"> тaңбacынaн құрaлaды.</w:t>
      </w:r>
    </w:p>
    <w:p w:rsidR="0041792F" w:rsidRDefault="0041792F" w:rsidP="0041792F">
      <w:pPr>
        <w:spacing w:after="0" w:line="240" w:lineRule="auto"/>
        <w:ind w:firstLine="708"/>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Тіл таңбалары</w:t>
      </w:r>
      <w:r w:rsidR="00577D85">
        <w:rPr>
          <w:rFonts w:ascii="Times New Roman" w:hAnsi="Times New Roman" w:cs="Times New Roman"/>
          <w:color w:val="000000"/>
          <w:sz w:val="28"/>
          <w:szCs w:val="28"/>
          <w:shd w:val="clear" w:color="auto" w:fill="FFFFFF"/>
          <w:lang w:val="kk-KZ"/>
        </w:rPr>
        <w:t>ның сөзге айналу нәтижесінде</w:t>
      </w:r>
      <w:r>
        <w:rPr>
          <w:rFonts w:ascii="Times New Roman" w:hAnsi="Times New Roman" w:cs="Times New Roman"/>
          <w:color w:val="000000"/>
          <w:sz w:val="28"/>
          <w:szCs w:val="28"/>
          <w:shd w:val="clear" w:color="auto" w:fill="FFFFFF"/>
          <w:lang w:val="kk-KZ"/>
        </w:rPr>
        <w:t xml:space="preserve"> ада</w:t>
      </w:r>
      <w:r w:rsidR="00577D85">
        <w:rPr>
          <w:rFonts w:ascii="Times New Roman" w:hAnsi="Times New Roman" w:cs="Times New Roman"/>
          <w:color w:val="000000"/>
          <w:sz w:val="28"/>
          <w:szCs w:val="28"/>
          <w:shd w:val="clear" w:color="auto" w:fill="FFFFFF"/>
          <w:lang w:val="kk-KZ"/>
        </w:rPr>
        <w:t>м</w:t>
      </w:r>
      <w:r w:rsidR="00E10FBC">
        <w:rPr>
          <w:rFonts w:ascii="Times New Roman" w:hAnsi="Times New Roman" w:cs="Times New Roman"/>
          <w:color w:val="000000"/>
          <w:sz w:val="28"/>
          <w:szCs w:val="28"/>
          <w:shd w:val="clear" w:color="auto" w:fill="FFFFFF"/>
          <w:lang w:val="kk-KZ"/>
        </w:rPr>
        <w:t xml:space="preserve">дарды қарым-қатынасқа түсіріп, </w:t>
      </w:r>
      <w:r w:rsidR="00577D85">
        <w:rPr>
          <w:rFonts w:ascii="Times New Roman" w:hAnsi="Times New Roman" w:cs="Times New Roman"/>
          <w:color w:val="000000"/>
          <w:sz w:val="28"/>
          <w:szCs w:val="28"/>
          <w:shd w:val="clear" w:color="auto" w:fill="FFFFFF"/>
          <w:lang w:val="kk-KZ"/>
        </w:rPr>
        <w:t>с</w:t>
      </w:r>
      <w:r>
        <w:rPr>
          <w:rFonts w:ascii="Times New Roman" w:hAnsi="Times New Roman" w:cs="Times New Roman"/>
          <w:color w:val="000000"/>
          <w:sz w:val="28"/>
          <w:szCs w:val="28"/>
          <w:shd w:val="clear" w:color="auto" w:fill="FFFFFF"/>
          <w:lang w:val="kk-KZ"/>
        </w:rPr>
        <w:t>өз</w:t>
      </w:r>
      <w:r w:rsidR="00577D85">
        <w:rPr>
          <w:rFonts w:ascii="Times New Roman" w:hAnsi="Times New Roman" w:cs="Times New Roman"/>
          <w:color w:val="000000"/>
          <w:sz w:val="28"/>
          <w:szCs w:val="28"/>
          <w:shd w:val="clear" w:color="auto" w:fill="FFFFFF"/>
          <w:lang w:val="kk-KZ"/>
        </w:rPr>
        <w:t xml:space="preserve"> арқылы </w:t>
      </w:r>
      <w:r>
        <w:rPr>
          <w:rFonts w:ascii="Times New Roman" w:hAnsi="Times New Roman" w:cs="Times New Roman"/>
          <w:color w:val="000000"/>
          <w:sz w:val="28"/>
          <w:szCs w:val="28"/>
          <w:shd w:val="clear" w:color="auto" w:fill="FFFFFF"/>
          <w:lang w:val="kk-KZ"/>
        </w:rPr>
        <w:t>өз ойларын бір-біріне жеткізеді. Сөз адамның ақылы мен шындығын көрсетеді. Сөзбен адам бір-біріне ақыл-кеңесін</w:t>
      </w:r>
      <w:r w:rsidR="003A4B5D">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бір-бірінің өмірлік тәжірибесінің парасатты пайымдауларын жеткізеді. Сөз адамды табындырады, таңқалдырады, қуантады, сөз баяндайды, оқытады, үйретеді, дәлелдейді, түсіндіреді. Сөз мұңайтады, сөз жігерлендіреді </w:t>
      </w:r>
      <w:r>
        <w:rPr>
          <w:rFonts w:ascii="Times New Roman" w:hAnsi="Times New Roman" w:cs="Times New Roman"/>
          <w:color w:val="000000"/>
          <w:sz w:val="28"/>
          <w:szCs w:val="28"/>
          <w:shd w:val="clear" w:color="auto" w:fill="FFFFFF"/>
          <w:lang w:val="kk-KZ"/>
        </w:rPr>
        <w:sym w:font="Symbol" w:char="F05B"/>
      </w:r>
      <w:r w:rsidR="00171008">
        <w:rPr>
          <w:rFonts w:ascii="Times New Roman" w:hAnsi="Times New Roman" w:cs="Times New Roman"/>
          <w:color w:val="000000"/>
          <w:sz w:val="28"/>
          <w:szCs w:val="28"/>
          <w:shd w:val="clear" w:color="auto" w:fill="FFFFFF"/>
          <w:lang w:val="kk-KZ"/>
        </w:rPr>
        <w:t>4</w:t>
      </w:r>
      <w:r w:rsidR="004B527E">
        <w:rPr>
          <w:rFonts w:ascii="Times New Roman" w:hAnsi="Times New Roman" w:cs="Times New Roman"/>
          <w:color w:val="000000"/>
          <w:sz w:val="28"/>
          <w:szCs w:val="28"/>
          <w:shd w:val="clear" w:color="auto" w:fill="FFFFFF"/>
          <w:lang w:val="kk-KZ"/>
        </w:rPr>
        <w:t>,</w:t>
      </w:r>
      <w:r w:rsidR="001925BE">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35</w:t>
      </w:r>
      <w:r w:rsidR="001925BE">
        <w:rPr>
          <w:rFonts w:ascii="Times New Roman" w:hAnsi="Times New Roman" w:cs="Times New Roman"/>
          <w:color w:val="000000"/>
          <w:sz w:val="28"/>
          <w:szCs w:val="28"/>
          <w:shd w:val="clear" w:color="auto" w:fill="FFFFFF"/>
          <w:lang w:val="kk-KZ"/>
        </w:rPr>
        <w:t xml:space="preserve"> б.</w:t>
      </w:r>
      <w:r>
        <w:rPr>
          <w:rFonts w:ascii="Times New Roman" w:hAnsi="Times New Roman" w:cs="Times New Roman"/>
          <w:color w:val="000000"/>
          <w:sz w:val="28"/>
          <w:szCs w:val="28"/>
          <w:shd w:val="clear" w:color="auto" w:fill="FFFFFF"/>
          <w:lang w:val="kk-KZ"/>
        </w:rPr>
        <w:sym w:font="Symbol" w:char="F05D"/>
      </w:r>
      <w:r>
        <w:rPr>
          <w:rFonts w:ascii="Times New Roman" w:hAnsi="Times New Roman" w:cs="Times New Roman"/>
          <w:color w:val="000000"/>
          <w:sz w:val="28"/>
          <w:szCs w:val="28"/>
          <w:shd w:val="clear" w:color="auto" w:fill="FFFFFF"/>
          <w:lang w:val="kk-KZ"/>
        </w:rPr>
        <w:t xml:space="preserve">. </w:t>
      </w:r>
    </w:p>
    <w:p w:rsidR="00772E84" w:rsidRPr="003A4B5D" w:rsidRDefault="0041792F" w:rsidP="003A4B5D">
      <w:pPr>
        <w:spacing w:after="0" w:line="240" w:lineRule="auto"/>
        <w:ind w:firstLine="708"/>
        <w:jc w:val="both"/>
        <w:rPr>
          <w:rFonts w:ascii="Times New Roman" w:hAnsi="Times New Roman" w:cs="Times New Roman"/>
          <w:color w:val="000000"/>
          <w:sz w:val="28"/>
          <w:szCs w:val="28"/>
          <w:shd w:val="clear" w:color="auto" w:fill="FFFFFF"/>
          <w:lang w:val="kk-KZ"/>
        </w:rPr>
      </w:pPr>
      <w:r w:rsidRPr="002E358C">
        <w:rPr>
          <w:rFonts w:ascii="Times New Roman" w:hAnsi="Times New Roman" w:cs="Times New Roman"/>
          <w:sz w:val="28"/>
          <w:szCs w:val="28"/>
          <w:lang w:val="kk-KZ"/>
        </w:rPr>
        <w:t xml:space="preserve">Тіл </w:t>
      </w:r>
      <w:r w:rsidR="00CD0025" w:rsidRPr="002E358C">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тыңдаушы мен сөйлеушінің арасында ақыл-ой процестерін жүзеге</w:t>
      </w:r>
      <w:r w:rsidR="00577D85">
        <w:rPr>
          <w:rFonts w:ascii="Times New Roman" w:hAnsi="Times New Roman" w:cs="Times New Roman"/>
          <w:sz w:val="28"/>
          <w:szCs w:val="28"/>
          <w:lang w:val="kk-KZ"/>
        </w:rPr>
        <w:t xml:space="preserve"> асыратын қарым-қатынас құралы болып табылады. </w:t>
      </w:r>
      <w:r w:rsidRPr="002E358C">
        <w:rPr>
          <w:rFonts w:ascii="Times New Roman" w:hAnsi="Times New Roman" w:cs="Times New Roman"/>
          <w:color w:val="000000"/>
          <w:sz w:val="28"/>
          <w:szCs w:val="28"/>
          <w:shd w:val="clear" w:color="auto" w:fill="FFFFFF"/>
          <w:lang w:val="kk-KZ"/>
        </w:rPr>
        <w:t>Коммуникация барысында сөйлеуші мен тыңдаушының ойы, мақсаты</w:t>
      </w:r>
      <w:r>
        <w:rPr>
          <w:rFonts w:ascii="Times New Roman" w:hAnsi="Times New Roman" w:cs="Times New Roman"/>
          <w:color w:val="000000"/>
          <w:sz w:val="28"/>
          <w:szCs w:val="28"/>
          <w:shd w:val="clear" w:color="auto" w:fill="FFFFFF"/>
          <w:lang w:val="kk-KZ"/>
        </w:rPr>
        <w:t xml:space="preserve">, уәжі, іс-әрекеттері </w:t>
      </w:r>
      <w:r w:rsidR="00577D85">
        <w:rPr>
          <w:rFonts w:ascii="Times New Roman" w:hAnsi="Times New Roman" w:cs="Times New Roman"/>
          <w:color w:val="000000"/>
          <w:sz w:val="28"/>
          <w:szCs w:val="28"/>
          <w:shd w:val="clear" w:color="auto" w:fill="FFFFFF"/>
          <w:lang w:val="kk-KZ"/>
        </w:rPr>
        <w:t xml:space="preserve">үнемі </w:t>
      </w:r>
      <w:r w:rsidRPr="002E358C">
        <w:rPr>
          <w:rFonts w:ascii="Times New Roman" w:hAnsi="Times New Roman" w:cs="Times New Roman"/>
          <w:color w:val="000000"/>
          <w:sz w:val="28"/>
          <w:szCs w:val="28"/>
          <w:shd w:val="clear" w:color="auto" w:fill="FFFFFF"/>
          <w:lang w:val="kk-KZ"/>
        </w:rPr>
        <w:t xml:space="preserve">өзгеріп отырады. </w:t>
      </w:r>
      <w:r>
        <w:rPr>
          <w:rFonts w:ascii="Times New Roman" w:hAnsi="Times New Roman" w:cs="Times New Roman"/>
          <w:color w:val="000000"/>
          <w:sz w:val="28"/>
          <w:szCs w:val="28"/>
          <w:shd w:val="clear" w:color="auto" w:fill="FFFFFF"/>
          <w:lang w:val="kk-KZ"/>
        </w:rPr>
        <w:t xml:space="preserve">Ондай өзгерістер коммуникацияға түсушілердің сөзінен, </w:t>
      </w:r>
      <w:r w:rsidR="00577D85">
        <w:rPr>
          <w:rFonts w:ascii="Times New Roman" w:hAnsi="Times New Roman" w:cs="Times New Roman"/>
          <w:color w:val="000000"/>
          <w:sz w:val="28"/>
          <w:szCs w:val="28"/>
          <w:shd w:val="clear" w:color="auto" w:fill="FFFFFF"/>
          <w:lang w:val="kk-KZ"/>
        </w:rPr>
        <w:t xml:space="preserve">вербалды, </w:t>
      </w:r>
      <w:r>
        <w:rPr>
          <w:rFonts w:ascii="Times New Roman" w:hAnsi="Times New Roman" w:cs="Times New Roman"/>
          <w:color w:val="000000"/>
          <w:sz w:val="28"/>
          <w:szCs w:val="28"/>
          <w:shd w:val="clear" w:color="auto" w:fill="FFFFFF"/>
          <w:lang w:val="kk-KZ"/>
        </w:rPr>
        <w:t>бейвербалды амал-әрекеттерінен аңғарылады.</w:t>
      </w:r>
    </w:p>
    <w:p w:rsidR="002105F0" w:rsidRDefault="002105F0" w:rsidP="00E10FBC">
      <w:pPr>
        <w:spacing w:after="0" w:line="240" w:lineRule="auto"/>
        <w:ind w:firstLine="708"/>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Сөз – когнитивті-ақпараттық, психологиялық, прагматикалық ережелер бойынша толық ұйымдасқан коммуникация бірлігінің негізгі белгілерінің жиынтығы. Дыбыстық тілдің адам факторы арқылы үйлесімді, ырғақтық, құрылымдық-семантикалық ұйымдасуы мен эмоционалды,стилистикалық әсер ету қызметін прагматикалық аспектіде түсіндіру сөзтанудың ғылыми-</w:t>
      </w:r>
      <w:r w:rsidR="0089544A">
        <w:rPr>
          <w:rFonts w:ascii="Times New Roman" w:hAnsi="Times New Roman" w:cs="Times New Roman"/>
          <w:color w:val="000000"/>
          <w:sz w:val="28"/>
          <w:szCs w:val="28"/>
          <w:shd w:val="clear" w:color="auto" w:fill="FFFFFF"/>
          <w:lang w:val="kk-KZ"/>
        </w:rPr>
        <w:t>теориялық мәнін толық анықтайды</w:t>
      </w:r>
      <w:r w:rsidR="006F3E24">
        <w:rPr>
          <w:rFonts w:ascii="Times New Roman" w:hAnsi="Times New Roman" w:cs="Times New Roman"/>
          <w:color w:val="000000"/>
          <w:sz w:val="28"/>
          <w:szCs w:val="28"/>
          <w:shd w:val="clear" w:color="auto" w:fill="FFFFFF"/>
          <w:lang w:val="kk-KZ"/>
        </w:rPr>
        <w:t xml:space="preserve">. Сөз лингвистикасы мәтінінің прагматикалық бағдарын қамтамасыз ететін коммуникативтік мақсаты айтушыға әсер ету, сөз тактикасы мен стратегиясы, этикасы, бейвербалды іс-әрекет эмоционалдылығы кешенді түрде зерттеуді талап етеді </w:t>
      </w:r>
      <w:r w:rsidR="006F3E24">
        <w:rPr>
          <w:rFonts w:ascii="Times New Roman" w:hAnsi="Times New Roman" w:cs="Times New Roman"/>
          <w:color w:val="000000"/>
          <w:sz w:val="28"/>
          <w:szCs w:val="28"/>
          <w:shd w:val="clear" w:color="auto" w:fill="FFFFFF"/>
          <w:lang w:val="kk-KZ"/>
        </w:rPr>
        <w:sym w:font="Symbol" w:char="F05B"/>
      </w:r>
      <w:r w:rsidR="00171008">
        <w:rPr>
          <w:rFonts w:ascii="Times New Roman" w:hAnsi="Times New Roman" w:cs="Times New Roman"/>
          <w:color w:val="000000"/>
          <w:sz w:val="28"/>
          <w:szCs w:val="28"/>
          <w:shd w:val="clear" w:color="auto" w:fill="FFFFFF"/>
          <w:lang w:val="kk-KZ"/>
        </w:rPr>
        <w:t>4</w:t>
      </w:r>
      <w:r w:rsidR="006F3E24">
        <w:rPr>
          <w:rFonts w:ascii="Times New Roman" w:hAnsi="Times New Roman" w:cs="Times New Roman"/>
          <w:color w:val="000000"/>
          <w:sz w:val="28"/>
          <w:szCs w:val="28"/>
          <w:shd w:val="clear" w:color="auto" w:fill="FFFFFF"/>
          <w:lang w:val="kk-KZ"/>
        </w:rPr>
        <w:t>,</w:t>
      </w:r>
      <w:r w:rsidR="00DF5989">
        <w:rPr>
          <w:rFonts w:ascii="Times New Roman" w:hAnsi="Times New Roman" w:cs="Times New Roman"/>
          <w:color w:val="000000"/>
          <w:sz w:val="28"/>
          <w:szCs w:val="28"/>
          <w:shd w:val="clear" w:color="auto" w:fill="FFFFFF"/>
          <w:lang w:val="kk-KZ"/>
        </w:rPr>
        <w:t xml:space="preserve"> </w:t>
      </w:r>
      <w:r w:rsidR="006F3E24">
        <w:rPr>
          <w:rFonts w:ascii="Times New Roman" w:hAnsi="Times New Roman" w:cs="Times New Roman"/>
          <w:color w:val="000000"/>
          <w:sz w:val="28"/>
          <w:szCs w:val="28"/>
          <w:shd w:val="clear" w:color="auto" w:fill="FFFFFF"/>
          <w:lang w:val="kk-KZ"/>
        </w:rPr>
        <w:t>19</w:t>
      </w:r>
      <w:r w:rsidR="001925BE">
        <w:rPr>
          <w:rFonts w:ascii="Times New Roman" w:hAnsi="Times New Roman" w:cs="Times New Roman"/>
          <w:color w:val="000000"/>
          <w:sz w:val="28"/>
          <w:szCs w:val="28"/>
          <w:shd w:val="clear" w:color="auto" w:fill="FFFFFF"/>
          <w:lang w:val="kk-KZ"/>
        </w:rPr>
        <w:t xml:space="preserve"> б.</w:t>
      </w:r>
      <w:r w:rsidR="006F3E24">
        <w:rPr>
          <w:rFonts w:ascii="Times New Roman" w:hAnsi="Times New Roman" w:cs="Times New Roman"/>
          <w:color w:val="000000"/>
          <w:sz w:val="28"/>
          <w:szCs w:val="28"/>
          <w:shd w:val="clear" w:color="auto" w:fill="FFFFFF"/>
          <w:lang w:val="kk-KZ"/>
        </w:rPr>
        <w:sym w:font="Symbol" w:char="F05D"/>
      </w:r>
      <w:r w:rsidR="006F3E24">
        <w:rPr>
          <w:rFonts w:ascii="Times New Roman" w:hAnsi="Times New Roman" w:cs="Times New Roman"/>
          <w:color w:val="000000"/>
          <w:sz w:val="28"/>
          <w:szCs w:val="28"/>
          <w:shd w:val="clear" w:color="auto" w:fill="FFFFFF"/>
          <w:lang w:val="kk-KZ"/>
        </w:rPr>
        <w:t>.</w:t>
      </w:r>
      <w:r>
        <w:rPr>
          <w:rFonts w:ascii="Times New Roman" w:hAnsi="Times New Roman" w:cs="Times New Roman"/>
          <w:color w:val="000000"/>
          <w:sz w:val="28"/>
          <w:szCs w:val="28"/>
          <w:shd w:val="clear" w:color="auto" w:fill="FFFFFF"/>
          <w:lang w:val="kk-KZ"/>
        </w:rPr>
        <w:t xml:space="preserve"> </w:t>
      </w:r>
    </w:p>
    <w:p w:rsidR="0041792F" w:rsidRDefault="0041792F" w:rsidP="003A4B5D">
      <w:pPr>
        <w:spacing w:after="0" w:line="240" w:lineRule="auto"/>
        <w:ind w:firstLine="708"/>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Сөз – күрделі құбылыс. Сөз деректі жеке тұлғаға қатысты айтылым болғандықтан сөзді адамнан, адамды сөзде</w:t>
      </w:r>
      <w:r w:rsidR="00E10FBC">
        <w:rPr>
          <w:rFonts w:ascii="Times New Roman" w:hAnsi="Times New Roman" w:cs="Times New Roman"/>
          <w:color w:val="000000"/>
          <w:sz w:val="28"/>
          <w:szCs w:val="28"/>
          <w:shd w:val="clear" w:color="auto" w:fill="FFFFFF"/>
          <w:lang w:val="kk-KZ"/>
        </w:rPr>
        <w:t>н бөліп қарастыру мүмкін емес.</w:t>
      </w:r>
    </w:p>
    <w:p w:rsidR="00C64842" w:rsidRPr="002E358C" w:rsidRDefault="00C64842" w:rsidP="00C64842">
      <w:pPr>
        <w:spacing w:after="0" w:line="240" w:lineRule="auto"/>
        <w:ind w:firstLine="708"/>
        <w:jc w:val="both"/>
        <w:rPr>
          <w:rFonts w:ascii="Times New Roman" w:hAnsi="Times New Roman" w:cs="Times New Roman"/>
          <w:b/>
          <w:sz w:val="28"/>
          <w:szCs w:val="28"/>
          <w:lang w:val="kk-KZ"/>
        </w:rPr>
      </w:pPr>
      <w:r>
        <w:rPr>
          <w:rFonts w:ascii="Times New Roman" w:eastAsia="Calibri" w:hAnsi="Times New Roman" w:cs="Times New Roman"/>
          <w:sz w:val="28"/>
          <w:szCs w:val="28"/>
          <w:lang w:val="kk-KZ"/>
        </w:rPr>
        <w:t>Тіл білімінде п</w:t>
      </w:r>
      <w:r w:rsidRPr="002E358C">
        <w:rPr>
          <w:rFonts w:ascii="Times New Roman" w:eastAsia="Calibri" w:hAnsi="Times New Roman" w:cs="Times New Roman"/>
          <w:sz w:val="28"/>
          <w:szCs w:val="28"/>
          <w:lang w:val="kk-KZ"/>
        </w:rPr>
        <w:t>рагматикалық зерттеулер ХХ ғасырдың екінші жартысынан бастап қарқынды жүргізіліп, күні бүгінге дейін жалғасып келе жатыр. Ал прагмат</w:t>
      </w:r>
      <w:r>
        <w:rPr>
          <w:rFonts w:ascii="Times New Roman" w:eastAsia="Calibri" w:hAnsi="Times New Roman" w:cs="Times New Roman"/>
          <w:sz w:val="28"/>
          <w:szCs w:val="28"/>
          <w:lang w:val="kk-KZ"/>
        </w:rPr>
        <w:t>и</w:t>
      </w:r>
      <w:r w:rsidRPr="002E358C">
        <w:rPr>
          <w:rFonts w:ascii="Times New Roman" w:eastAsia="Calibri" w:hAnsi="Times New Roman" w:cs="Times New Roman"/>
          <w:sz w:val="28"/>
          <w:szCs w:val="28"/>
          <w:lang w:val="kk-KZ"/>
        </w:rPr>
        <w:t>каның ерекше дамуы, түрлі көзқарастар мен тілдік бағыттардың қалыптасуына ықпал етті. Сол бағыттың бірі – функционалды прагматика.</w:t>
      </w:r>
    </w:p>
    <w:p w:rsidR="00025DFC" w:rsidRPr="002E358C" w:rsidRDefault="00C64842" w:rsidP="003C5D2F">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Функционалды прагматика</w:t>
      </w:r>
      <w:r w:rsidR="00724A85">
        <w:rPr>
          <w:rFonts w:ascii="Times New Roman" w:hAnsi="Times New Roman" w:cs="Times New Roman"/>
          <w:sz w:val="28"/>
          <w:szCs w:val="28"/>
          <w:lang w:val="kk-KZ"/>
        </w:rPr>
        <w:t xml:space="preserve"> </w:t>
      </w:r>
      <w:r w:rsidR="00CD0025" w:rsidRPr="002E358C">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герман тіл біліміндегі ерекше орны бар бағыт. Жаңашыл</w:t>
      </w:r>
      <w:r w:rsidR="00F92354">
        <w:rPr>
          <w:rFonts w:ascii="Times New Roman" w:hAnsi="Times New Roman" w:cs="Times New Roman"/>
          <w:sz w:val="28"/>
          <w:szCs w:val="28"/>
          <w:lang w:val="kk-KZ"/>
        </w:rPr>
        <w:t xml:space="preserve"> бағыттың герман тіл білімінде </w:t>
      </w:r>
      <w:r w:rsidRPr="002E358C">
        <w:rPr>
          <w:rFonts w:ascii="Times New Roman" w:hAnsi="Times New Roman" w:cs="Times New Roman"/>
          <w:sz w:val="28"/>
          <w:szCs w:val="28"/>
          <w:lang w:val="kk-KZ"/>
        </w:rPr>
        <w:t>дамуына Еуропа тіл білімінде прагматиканың дамуы мен зерттеушіле</w:t>
      </w:r>
      <w:r w:rsidR="00E10FBC">
        <w:rPr>
          <w:rFonts w:ascii="Times New Roman" w:hAnsi="Times New Roman" w:cs="Times New Roman"/>
          <w:sz w:val="28"/>
          <w:szCs w:val="28"/>
          <w:lang w:val="kk-KZ"/>
        </w:rPr>
        <w:t>рдің етене назарға ілігуінен</w:t>
      </w:r>
      <w:r>
        <w:rPr>
          <w:rFonts w:ascii="Times New Roman" w:hAnsi="Times New Roman" w:cs="Times New Roman"/>
          <w:sz w:val="28"/>
          <w:szCs w:val="28"/>
          <w:lang w:val="kk-KZ"/>
        </w:rPr>
        <w:t>. Оның пайда болуын К.</w:t>
      </w:r>
      <w:r w:rsidR="00CD0025">
        <w:rPr>
          <w:rFonts w:ascii="Times New Roman" w:hAnsi="Times New Roman" w:cs="Times New Roman"/>
          <w:sz w:val="28"/>
          <w:szCs w:val="28"/>
          <w:lang w:val="kk-KZ"/>
        </w:rPr>
        <w:t xml:space="preserve"> </w:t>
      </w:r>
      <w:r>
        <w:rPr>
          <w:rFonts w:ascii="Times New Roman" w:hAnsi="Times New Roman" w:cs="Times New Roman"/>
          <w:sz w:val="28"/>
          <w:szCs w:val="28"/>
          <w:lang w:val="kk-KZ"/>
        </w:rPr>
        <w:t>Элих пен Й.</w:t>
      </w:r>
      <w:r w:rsidR="00CD0025">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Ребайн есім</w:t>
      </w:r>
      <w:r w:rsidR="001F59CE">
        <w:rPr>
          <w:rFonts w:ascii="Times New Roman" w:hAnsi="Times New Roman" w:cs="Times New Roman"/>
          <w:sz w:val="28"/>
          <w:szCs w:val="28"/>
          <w:lang w:val="kk-KZ"/>
        </w:rPr>
        <w:t>дерімен байланысты</w:t>
      </w:r>
      <w:r w:rsidR="00734672">
        <w:rPr>
          <w:rFonts w:ascii="Times New Roman" w:hAnsi="Times New Roman" w:cs="Times New Roman"/>
          <w:sz w:val="28"/>
          <w:szCs w:val="28"/>
          <w:lang w:val="kk-KZ"/>
        </w:rPr>
        <w:t>. Осы бағыт бойынша А.</w:t>
      </w:r>
      <w:r w:rsidR="00CD0025">
        <w:rPr>
          <w:rFonts w:ascii="Times New Roman" w:hAnsi="Times New Roman" w:cs="Times New Roman"/>
          <w:sz w:val="28"/>
          <w:szCs w:val="28"/>
          <w:lang w:val="kk-KZ"/>
        </w:rPr>
        <w:t> </w:t>
      </w:r>
      <w:r w:rsidRPr="00FA1DEC">
        <w:rPr>
          <w:rFonts w:ascii="Times New Roman" w:hAnsi="Times New Roman" w:cs="Times New Roman"/>
          <w:sz w:val="28"/>
          <w:szCs w:val="28"/>
          <w:lang w:val="kk-KZ"/>
        </w:rPr>
        <w:t>Реддер</w:t>
      </w:r>
      <w:r w:rsidR="004E1CCE" w:rsidRPr="00FA1DEC">
        <w:rPr>
          <w:rFonts w:ascii="Times New Roman" w:hAnsi="Times New Roman" w:cs="Times New Roman"/>
          <w:sz w:val="28"/>
          <w:szCs w:val="28"/>
          <w:lang w:val="kk-KZ"/>
        </w:rPr>
        <w:t xml:space="preserve"> </w:t>
      </w:r>
      <w:r w:rsidR="004E1CCE" w:rsidRPr="00FA1DEC">
        <w:rPr>
          <w:rFonts w:ascii="Times New Roman" w:hAnsi="Times New Roman" w:cs="Times New Roman"/>
          <w:sz w:val="28"/>
          <w:szCs w:val="28"/>
          <w:lang w:val="kk-KZ"/>
        </w:rPr>
        <w:sym w:font="Symbol" w:char="F05B"/>
      </w:r>
      <w:r w:rsidR="00843F5C" w:rsidRPr="00FA1DEC">
        <w:rPr>
          <w:rFonts w:ascii="Times New Roman" w:hAnsi="Times New Roman" w:cs="Times New Roman"/>
          <w:sz w:val="28"/>
          <w:szCs w:val="28"/>
          <w:lang w:val="kk-KZ"/>
        </w:rPr>
        <w:t>5</w:t>
      </w:r>
      <w:r w:rsidR="004E1CCE" w:rsidRPr="00FA1DEC">
        <w:rPr>
          <w:rFonts w:ascii="Times New Roman" w:hAnsi="Times New Roman" w:cs="Times New Roman"/>
          <w:sz w:val="28"/>
          <w:szCs w:val="28"/>
          <w:lang w:val="kk-KZ"/>
        </w:rPr>
        <w:sym w:font="Symbol" w:char="F05D"/>
      </w:r>
      <w:r w:rsidRPr="00FA1DEC">
        <w:rPr>
          <w:rFonts w:ascii="Times New Roman" w:hAnsi="Times New Roman" w:cs="Times New Roman"/>
          <w:sz w:val="28"/>
          <w:szCs w:val="28"/>
          <w:lang w:val="kk-KZ"/>
        </w:rPr>
        <w:t>,</w:t>
      </w:r>
      <w:r w:rsidR="00F92354" w:rsidRPr="00FA1DEC">
        <w:rPr>
          <w:rFonts w:ascii="Times New Roman" w:hAnsi="Times New Roman" w:cs="Times New Roman"/>
          <w:sz w:val="28"/>
          <w:szCs w:val="28"/>
          <w:lang w:val="kk-KZ"/>
        </w:rPr>
        <w:t xml:space="preserve"> Л.</w:t>
      </w:r>
      <w:r w:rsidR="002D6249" w:rsidRPr="00FA1DEC">
        <w:rPr>
          <w:rFonts w:ascii="Times New Roman" w:hAnsi="Times New Roman" w:cs="Times New Roman"/>
          <w:sz w:val="28"/>
          <w:szCs w:val="28"/>
          <w:lang w:val="kk-KZ"/>
        </w:rPr>
        <w:t xml:space="preserve"> </w:t>
      </w:r>
      <w:r w:rsidRPr="00FA1DEC">
        <w:rPr>
          <w:rFonts w:ascii="Times New Roman" w:hAnsi="Times New Roman" w:cs="Times New Roman"/>
          <w:sz w:val="28"/>
          <w:szCs w:val="28"/>
          <w:lang w:val="kk-KZ"/>
        </w:rPr>
        <w:t>Грисхабер және К. Бюриг</w:t>
      </w:r>
      <w:r w:rsidR="004E1CCE" w:rsidRPr="00FA1DEC">
        <w:rPr>
          <w:rFonts w:ascii="Times New Roman" w:hAnsi="Times New Roman" w:cs="Times New Roman"/>
          <w:sz w:val="28"/>
          <w:szCs w:val="28"/>
          <w:lang w:val="kk-KZ"/>
        </w:rPr>
        <w:t xml:space="preserve"> және отандасымыз Г. Массакова </w:t>
      </w:r>
      <w:r w:rsidR="004E1CCE" w:rsidRPr="00FA1DEC">
        <w:rPr>
          <w:rFonts w:ascii="Times New Roman" w:hAnsi="Times New Roman" w:cs="Times New Roman"/>
          <w:sz w:val="28"/>
          <w:szCs w:val="28"/>
          <w:lang w:val="kk-KZ"/>
        </w:rPr>
        <w:sym w:font="Symbol" w:char="F05B"/>
      </w:r>
      <w:r w:rsidR="00843F5C" w:rsidRPr="00FA1DEC">
        <w:rPr>
          <w:rFonts w:ascii="Times New Roman" w:hAnsi="Times New Roman" w:cs="Times New Roman"/>
          <w:sz w:val="28"/>
          <w:szCs w:val="28"/>
          <w:lang w:val="kk-KZ"/>
        </w:rPr>
        <w:t>6</w:t>
      </w:r>
      <w:r w:rsidR="004E1CCE" w:rsidRPr="00FA1DEC">
        <w:rPr>
          <w:rFonts w:ascii="Times New Roman" w:hAnsi="Times New Roman" w:cs="Times New Roman"/>
          <w:sz w:val="28"/>
          <w:szCs w:val="28"/>
          <w:lang w:val="kk-KZ"/>
        </w:rPr>
        <w:sym w:font="Symbol" w:char="F05D"/>
      </w:r>
      <w:r w:rsidRPr="00FA1DEC">
        <w:rPr>
          <w:rFonts w:ascii="Times New Roman" w:hAnsi="Times New Roman" w:cs="Times New Roman"/>
          <w:sz w:val="28"/>
          <w:szCs w:val="28"/>
          <w:lang w:val="kk-KZ"/>
        </w:rPr>
        <w:t xml:space="preserve"> т.с.с. шәкірттерінің де орны зор болды. Сонымен қатар функционалды</w:t>
      </w:r>
      <w:r w:rsidRPr="002E358C">
        <w:rPr>
          <w:rFonts w:ascii="Times New Roman" w:hAnsi="Times New Roman" w:cs="Times New Roman"/>
          <w:sz w:val="28"/>
          <w:szCs w:val="28"/>
          <w:lang w:val="kk-KZ"/>
        </w:rPr>
        <w:t xml:space="preserve"> прагматика </w:t>
      </w:r>
      <w:r>
        <w:rPr>
          <w:rFonts w:ascii="Times New Roman" w:hAnsi="Times New Roman" w:cs="Times New Roman"/>
          <w:sz w:val="28"/>
          <w:szCs w:val="28"/>
          <w:lang w:val="kk-KZ"/>
        </w:rPr>
        <w:t>тек теориялық жағымен емес, эмпи</w:t>
      </w:r>
      <w:r w:rsidRPr="002E358C">
        <w:rPr>
          <w:rFonts w:ascii="Times New Roman" w:hAnsi="Times New Roman" w:cs="Times New Roman"/>
          <w:sz w:val="28"/>
          <w:szCs w:val="28"/>
          <w:lang w:val="kk-KZ"/>
        </w:rPr>
        <w:t xml:space="preserve">рикалық зерттеу әдістерімен де ерекшеленіп отыр. </w:t>
      </w:r>
      <w:r w:rsidR="003C5D2F">
        <w:rPr>
          <w:rFonts w:ascii="Times New Roman" w:hAnsi="Times New Roman" w:cs="Times New Roman"/>
          <w:sz w:val="28"/>
          <w:szCs w:val="28"/>
          <w:lang w:val="kk-KZ"/>
        </w:rPr>
        <w:t>1970 жылдары осы бағыттың Еуропада</w:t>
      </w:r>
      <w:r w:rsidR="001F59CE">
        <w:rPr>
          <w:rFonts w:ascii="Times New Roman" w:hAnsi="Times New Roman" w:cs="Times New Roman"/>
          <w:sz w:val="28"/>
          <w:szCs w:val="28"/>
          <w:lang w:val="kk-KZ"/>
        </w:rPr>
        <w:t xml:space="preserve"> белен алуынан Л.</w:t>
      </w:r>
      <w:r w:rsidR="00FF0F44">
        <w:rPr>
          <w:rFonts w:ascii="Times New Roman" w:hAnsi="Times New Roman" w:cs="Times New Roman"/>
          <w:sz w:val="28"/>
          <w:szCs w:val="28"/>
          <w:lang w:val="kk-KZ"/>
        </w:rPr>
        <w:t> </w:t>
      </w:r>
      <w:r w:rsidR="004E1CCE">
        <w:rPr>
          <w:rFonts w:ascii="Times New Roman" w:hAnsi="Times New Roman" w:cs="Times New Roman"/>
          <w:sz w:val="28"/>
          <w:szCs w:val="28"/>
          <w:lang w:val="kk-KZ"/>
        </w:rPr>
        <w:t>Аустин және К. </w:t>
      </w:r>
      <w:r w:rsidR="00617038">
        <w:rPr>
          <w:rFonts w:ascii="Times New Roman" w:hAnsi="Times New Roman" w:cs="Times New Roman"/>
          <w:sz w:val="28"/>
          <w:szCs w:val="28"/>
          <w:lang w:val="kk-KZ"/>
        </w:rPr>
        <w:t xml:space="preserve">Бюлер, </w:t>
      </w:r>
      <w:r w:rsidR="001F59CE">
        <w:rPr>
          <w:rFonts w:ascii="Times New Roman" w:hAnsi="Times New Roman" w:cs="Times New Roman"/>
          <w:sz w:val="28"/>
          <w:szCs w:val="28"/>
          <w:lang w:val="kk-KZ"/>
        </w:rPr>
        <w:t>К. Элих пен Й. </w:t>
      </w:r>
      <w:r w:rsidR="00617038">
        <w:rPr>
          <w:rFonts w:ascii="Times New Roman" w:hAnsi="Times New Roman" w:cs="Times New Roman"/>
          <w:sz w:val="28"/>
          <w:szCs w:val="28"/>
          <w:lang w:val="kk-KZ"/>
        </w:rPr>
        <w:t xml:space="preserve">Ребайн тіл </w:t>
      </w:r>
      <w:r w:rsidR="000E1151" w:rsidRPr="00187EAD">
        <w:rPr>
          <w:rFonts w:ascii="Times New Roman" w:hAnsi="Times New Roman" w:cs="Times New Roman"/>
          <w:sz w:val="28"/>
          <w:szCs w:val="28"/>
          <w:lang w:val="kk-KZ"/>
        </w:rPr>
        <w:t>біліміндегі</w:t>
      </w:r>
      <w:r w:rsidR="00617038">
        <w:rPr>
          <w:rFonts w:ascii="Times New Roman" w:hAnsi="Times New Roman" w:cs="Times New Roman"/>
          <w:sz w:val="28"/>
          <w:szCs w:val="28"/>
          <w:lang w:val="kk-KZ"/>
        </w:rPr>
        <w:t xml:space="preserve"> </w:t>
      </w:r>
      <w:r w:rsidR="000E1151" w:rsidRPr="00187EAD">
        <w:rPr>
          <w:rFonts w:ascii="Times New Roman" w:hAnsi="Times New Roman" w:cs="Times New Roman"/>
          <w:sz w:val="28"/>
          <w:szCs w:val="28"/>
          <w:lang w:val="kk-KZ"/>
        </w:rPr>
        <w:t>«</w:t>
      </w:r>
      <w:r w:rsidR="00812B41" w:rsidRPr="00187EAD">
        <w:rPr>
          <w:rFonts w:ascii="Times New Roman" w:hAnsi="Times New Roman" w:cs="Times New Roman"/>
          <w:sz w:val="28"/>
          <w:szCs w:val="28"/>
          <w:lang w:val="kk-KZ"/>
        </w:rPr>
        <w:t>іс</w:t>
      </w:r>
      <w:r w:rsidR="00724A85">
        <w:rPr>
          <w:rFonts w:ascii="Times New Roman" w:hAnsi="Times New Roman" w:cs="Times New Roman"/>
          <w:sz w:val="28"/>
          <w:szCs w:val="28"/>
          <w:lang w:val="kk-KZ"/>
        </w:rPr>
        <w:t>-</w:t>
      </w:r>
      <w:r w:rsidR="00BA6C6C" w:rsidRPr="00187EAD">
        <w:rPr>
          <w:rFonts w:ascii="Times New Roman" w:hAnsi="Times New Roman" w:cs="Times New Roman"/>
          <w:sz w:val="28"/>
          <w:szCs w:val="28"/>
          <w:lang w:val="kk-KZ"/>
        </w:rPr>
        <w:t>қимыл</w:t>
      </w:r>
      <w:r w:rsidR="000E1151" w:rsidRPr="00187EAD">
        <w:rPr>
          <w:rFonts w:ascii="Times New Roman" w:hAnsi="Times New Roman" w:cs="Times New Roman"/>
          <w:sz w:val="28"/>
          <w:szCs w:val="28"/>
          <w:lang w:val="kk-KZ"/>
        </w:rPr>
        <w:t>»</w:t>
      </w:r>
      <w:r w:rsidR="00617038">
        <w:rPr>
          <w:rFonts w:ascii="Times New Roman" w:hAnsi="Times New Roman" w:cs="Times New Roman"/>
          <w:sz w:val="28"/>
          <w:szCs w:val="28"/>
          <w:lang w:val="kk-KZ"/>
        </w:rPr>
        <w:t xml:space="preserve"> </w:t>
      </w:r>
      <w:r w:rsidR="00617038">
        <w:rPr>
          <w:rFonts w:ascii="Times New Roman" w:hAnsi="Times New Roman" w:cs="Times New Roman"/>
          <w:sz w:val="28"/>
          <w:szCs w:val="28"/>
          <w:lang w:val="kk-KZ"/>
        </w:rPr>
        <w:lastRenderedPageBreak/>
        <w:t xml:space="preserve">теориясын </w:t>
      </w:r>
      <w:r w:rsidR="001867FF" w:rsidRPr="00187EAD">
        <w:rPr>
          <w:rFonts w:ascii="Times New Roman" w:hAnsi="Times New Roman" w:cs="Times New Roman"/>
          <w:sz w:val="28"/>
          <w:szCs w:val="28"/>
          <w:lang w:val="kk-KZ"/>
        </w:rPr>
        <w:t>қалыптастырды</w:t>
      </w:r>
      <w:r w:rsidR="000E1151" w:rsidRPr="00187EAD">
        <w:rPr>
          <w:rFonts w:ascii="Times New Roman" w:hAnsi="Times New Roman" w:cs="Times New Roman"/>
          <w:sz w:val="28"/>
          <w:szCs w:val="28"/>
          <w:lang w:val="kk-KZ"/>
        </w:rPr>
        <w:t>.</w:t>
      </w:r>
      <w:r w:rsidR="00617038">
        <w:rPr>
          <w:rFonts w:ascii="Times New Roman" w:hAnsi="Times New Roman" w:cs="Times New Roman"/>
          <w:sz w:val="28"/>
          <w:szCs w:val="28"/>
          <w:lang w:val="kk-KZ"/>
        </w:rPr>
        <w:t xml:space="preserve"> </w:t>
      </w:r>
      <w:r w:rsidR="000E1151">
        <w:rPr>
          <w:rFonts w:ascii="Times New Roman" w:hAnsi="Times New Roman" w:cs="Times New Roman"/>
          <w:sz w:val="28"/>
          <w:szCs w:val="28"/>
          <w:lang w:val="kk-KZ"/>
        </w:rPr>
        <w:t>Тіл біліміндегі</w:t>
      </w:r>
      <w:r w:rsidR="00923437">
        <w:rPr>
          <w:rFonts w:ascii="Times New Roman" w:hAnsi="Times New Roman" w:cs="Times New Roman"/>
          <w:sz w:val="28"/>
          <w:szCs w:val="28"/>
          <w:lang w:val="kk-KZ"/>
        </w:rPr>
        <w:t xml:space="preserve"> іс</w:t>
      </w:r>
      <w:r w:rsidR="00724A85">
        <w:rPr>
          <w:rFonts w:ascii="Times New Roman" w:hAnsi="Times New Roman" w:cs="Times New Roman"/>
          <w:sz w:val="28"/>
          <w:szCs w:val="28"/>
          <w:lang w:val="kk-KZ"/>
        </w:rPr>
        <w:t>-</w:t>
      </w:r>
      <w:r w:rsidR="00923437">
        <w:rPr>
          <w:rFonts w:ascii="Times New Roman" w:hAnsi="Times New Roman" w:cs="Times New Roman"/>
          <w:sz w:val="28"/>
          <w:szCs w:val="28"/>
          <w:lang w:val="kk-KZ"/>
        </w:rPr>
        <w:t xml:space="preserve">қимыл теориясы шындық </w:t>
      </w:r>
      <w:r w:rsidR="001867FF" w:rsidRPr="002E358C">
        <w:rPr>
          <w:rFonts w:ascii="Times New Roman" w:hAnsi="Times New Roman" w:cs="Times New Roman"/>
          <w:sz w:val="28"/>
          <w:szCs w:val="28"/>
          <w:lang w:val="kk-KZ"/>
        </w:rPr>
        <w:t xml:space="preserve">категориясының 3 </w:t>
      </w:r>
      <w:r w:rsidR="0089544A">
        <w:rPr>
          <w:rFonts w:ascii="Times New Roman" w:hAnsi="Times New Roman" w:cs="Times New Roman"/>
          <w:sz w:val="28"/>
          <w:szCs w:val="28"/>
          <w:lang w:val="kk-KZ"/>
        </w:rPr>
        <w:t xml:space="preserve">түрлі </w:t>
      </w:r>
      <w:r w:rsidR="001867FF" w:rsidRPr="002E358C">
        <w:rPr>
          <w:rFonts w:ascii="Times New Roman" w:hAnsi="Times New Roman" w:cs="Times New Roman"/>
          <w:sz w:val="28"/>
          <w:szCs w:val="28"/>
          <w:lang w:val="kk-KZ"/>
        </w:rPr>
        <w:t>өлшемін</w:t>
      </w:r>
      <w:r w:rsidR="0089544A">
        <w:rPr>
          <w:rFonts w:ascii="Times New Roman" w:hAnsi="Times New Roman" w:cs="Times New Roman"/>
          <w:sz w:val="28"/>
          <w:szCs w:val="28"/>
          <w:lang w:val="kk-KZ"/>
        </w:rPr>
        <w:t xml:space="preserve"> көрсетеді</w:t>
      </w:r>
      <w:r w:rsidR="00923437">
        <w:rPr>
          <w:rFonts w:ascii="Times New Roman" w:hAnsi="Times New Roman" w:cs="Times New Roman"/>
          <w:sz w:val="28"/>
          <w:szCs w:val="28"/>
          <w:lang w:val="kk-KZ"/>
        </w:rPr>
        <w:t>:</w:t>
      </w:r>
    </w:p>
    <w:p w:rsidR="00025DFC" w:rsidRPr="002E358C" w:rsidRDefault="00BC6A1D" w:rsidP="00A220CE">
      <w:pPr>
        <w:pStyle w:val="a5"/>
        <w:numPr>
          <w:ilvl w:val="0"/>
          <w:numId w:val="1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экстралингвистикалық шындық</w:t>
      </w:r>
      <w:r w:rsidR="00516964">
        <w:rPr>
          <w:rFonts w:ascii="Times New Roman" w:hAnsi="Times New Roman" w:cs="Times New Roman"/>
          <w:sz w:val="28"/>
          <w:szCs w:val="28"/>
          <w:lang w:val="kk-KZ"/>
        </w:rPr>
        <w:t>;</w:t>
      </w:r>
    </w:p>
    <w:p w:rsidR="00025DFC" w:rsidRPr="002E358C" w:rsidRDefault="00BC6A1D" w:rsidP="00A220CE">
      <w:pPr>
        <w:pStyle w:val="a5"/>
        <w:numPr>
          <w:ilvl w:val="0"/>
          <w:numId w:val="1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менталды шындық</w:t>
      </w:r>
      <w:r w:rsidR="00516964">
        <w:rPr>
          <w:rFonts w:ascii="Times New Roman" w:hAnsi="Times New Roman" w:cs="Times New Roman"/>
          <w:sz w:val="28"/>
          <w:szCs w:val="28"/>
          <w:lang w:val="kk-KZ"/>
        </w:rPr>
        <w:t>;</w:t>
      </w:r>
    </w:p>
    <w:p w:rsidR="00025DFC" w:rsidRPr="002E358C" w:rsidRDefault="00025DFC" w:rsidP="00A220CE">
      <w:pPr>
        <w:pStyle w:val="a5"/>
        <w:numPr>
          <w:ilvl w:val="0"/>
          <w:numId w:val="17"/>
        </w:numPr>
        <w:spacing w:after="0" w:line="240" w:lineRule="auto"/>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тілдік шындық</w:t>
      </w:r>
      <w:r w:rsidR="004C3E7A">
        <w:rPr>
          <w:rFonts w:ascii="Times New Roman" w:hAnsi="Times New Roman" w:cs="Times New Roman"/>
          <w:sz w:val="28"/>
          <w:szCs w:val="28"/>
          <w:lang w:val="kk-KZ"/>
        </w:rPr>
        <w:t xml:space="preserve"> </w:t>
      </w:r>
      <w:r w:rsidR="004C3E7A">
        <w:rPr>
          <w:rFonts w:ascii="Times New Roman" w:hAnsi="Times New Roman" w:cs="Times New Roman"/>
          <w:sz w:val="28"/>
          <w:szCs w:val="28"/>
          <w:lang w:val="kk-KZ"/>
        </w:rPr>
        <w:sym w:font="Symbol" w:char="F05B"/>
      </w:r>
      <w:r w:rsidR="00171008">
        <w:rPr>
          <w:rFonts w:ascii="Times New Roman" w:hAnsi="Times New Roman" w:cs="Times New Roman"/>
          <w:sz w:val="28"/>
          <w:szCs w:val="28"/>
          <w:lang w:val="kk-KZ"/>
        </w:rPr>
        <w:t>5</w:t>
      </w:r>
      <w:r w:rsidR="004B06F1">
        <w:rPr>
          <w:rFonts w:ascii="Times New Roman" w:hAnsi="Times New Roman" w:cs="Times New Roman"/>
          <w:sz w:val="28"/>
          <w:szCs w:val="28"/>
          <w:lang w:val="kk-KZ"/>
        </w:rPr>
        <w:t>,</w:t>
      </w:r>
      <w:r w:rsidR="00CD0025">
        <w:rPr>
          <w:rFonts w:ascii="Times New Roman" w:hAnsi="Times New Roman" w:cs="Times New Roman"/>
          <w:sz w:val="28"/>
          <w:szCs w:val="28"/>
          <w:lang w:val="kk-KZ"/>
        </w:rPr>
        <w:t xml:space="preserve"> </w:t>
      </w:r>
      <w:r w:rsidR="004B06F1">
        <w:rPr>
          <w:rFonts w:ascii="Times New Roman" w:hAnsi="Times New Roman" w:cs="Times New Roman"/>
          <w:sz w:val="28"/>
          <w:szCs w:val="28"/>
          <w:lang w:val="kk-KZ"/>
        </w:rPr>
        <w:t>140</w:t>
      </w:r>
      <w:r w:rsidR="001925BE">
        <w:rPr>
          <w:rFonts w:ascii="Times New Roman" w:hAnsi="Times New Roman" w:cs="Times New Roman"/>
          <w:sz w:val="28"/>
          <w:szCs w:val="28"/>
          <w:lang w:val="kk-KZ"/>
        </w:rPr>
        <w:t xml:space="preserve"> б.</w:t>
      </w:r>
      <w:r w:rsidR="004C3E7A">
        <w:rPr>
          <w:rFonts w:ascii="Times New Roman" w:hAnsi="Times New Roman" w:cs="Times New Roman"/>
          <w:sz w:val="28"/>
          <w:szCs w:val="28"/>
          <w:lang w:val="kk-KZ"/>
        </w:rPr>
        <w:sym w:font="Symbol" w:char="F05D"/>
      </w:r>
      <w:r w:rsidRPr="002E358C">
        <w:rPr>
          <w:rFonts w:ascii="Times New Roman" w:hAnsi="Times New Roman" w:cs="Times New Roman"/>
          <w:sz w:val="28"/>
          <w:szCs w:val="28"/>
          <w:lang w:val="kk-KZ"/>
        </w:rPr>
        <w:t>.</w:t>
      </w:r>
    </w:p>
    <w:p w:rsidR="00712B7F" w:rsidRPr="002E358C" w:rsidRDefault="001867FF" w:rsidP="00025DFC">
      <w:pPr>
        <w:spacing w:after="0" w:line="240" w:lineRule="auto"/>
        <w:ind w:firstLine="708"/>
        <w:contextualSpacing/>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Бұл теория</w:t>
      </w:r>
      <w:r w:rsidR="004C3E7A" w:rsidRPr="004C3E7A">
        <w:rPr>
          <w:rFonts w:ascii="Times New Roman" w:hAnsi="Times New Roman" w:cs="Times New Roman"/>
          <w:sz w:val="28"/>
          <w:szCs w:val="28"/>
          <w:lang w:val="kk-KZ"/>
        </w:rPr>
        <w:t xml:space="preserve"> </w:t>
      </w:r>
      <w:r w:rsidR="004C3E7A" w:rsidRPr="002E358C">
        <w:rPr>
          <w:rFonts w:ascii="Times New Roman" w:hAnsi="Times New Roman" w:cs="Times New Roman"/>
          <w:sz w:val="28"/>
          <w:szCs w:val="28"/>
          <w:lang w:val="kk-KZ"/>
        </w:rPr>
        <w:t>тілді</w:t>
      </w:r>
      <w:r w:rsidRPr="002E358C">
        <w:rPr>
          <w:rFonts w:ascii="Times New Roman" w:hAnsi="Times New Roman" w:cs="Times New Roman"/>
          <w:sz w:val="28"/>
          <w:szCs w:val="28"/>
          <w:lang w:val="kk-KZ"/>
        </w:rPr>
        <w:t xml:space="preserve"> әлеумет</w:t>
      </w:r>
      <w:r w:rsidR="0038001C">
        <w:rPr>
          <w:rFonts w:ascii="Times New Roman" w:hAnsi="Times New Roman" w:cs="Times New Roman"/>
          <w:sz w:val="28"/>
          <w:szCs w:val="28"/>
          <w:lang w:val="kk-KZ"/>
        </w:rPr>
        <w:t xml:space="preserve"> тәжірибесінің көрінісі </w:t>
      </w:r>
      <w:r w:rsidRPr="002E358C">
        <w:rPr>
          <w:rFonts w:ascii="Times New Roman" w:hAnsi="Times New Roman" w:cs="Times New Roman"/>
          <w:sz w:val="28"/>
          <w:szCs w:val="28"/>
          <w:lang w:val="kk-KZ"/>
        </w:rPr>
        <w:t xml:space="preserve">ретінде форма </w:t>
      </w:r>
      <w:r w:rsidR="00195BA7">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функци</w:t>
      </w:r>
      <w:r w:rsidR="0089544A">
        <w:rPr>
          <w:rFonts w:ascii="Times New Roman" w:hAnsi="Times New Roman" w:cs="Times New Roman"/>
          <w:sz w:val="28"/>
          <w:szCs w:val="28"/>
          <w:lang w:val="kk-KZ"/>
        </w:rPr>
        <w:t>я - байланыс құралы ретінде кешенді</w:t>
      </w:r>
      <w:r w:rsidRPr="002E358C">
        <w:rPr>
          <w:rFonts w:ascii="Times New Roman" w:hAnsi="Times New Roman" w:cs="Times New Roman"/>
          <w:sz w:val="28"/>
          <w:szCs w:val="28"/>
          <w:lang w:val="kk-KZ"/>
        </w:rPr>
        <w:t xml:space="preserve"> қарастырды.</w:t>
      </w:r>
    </w:p>
    <w:p w:rsidR="00BA1242" w:rsidRPr="002E358C" w:rsidRDefault="001867FF" w:rsidP="00712B7F">
      <w:pPr>
        <w:spacing w:after="0" w:line="240" w:lineRule="auto"/>
        <w:ind w:firstLine="708"/>
        <w:contextualSpacing/>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Ф</w:t>
      </w:r>
      <w:r w:rsidR="00923437">
        <w:rPr>
          <w:rFonts w:ascii="Times New Roman" w:hAnsi="Times New Roman" w:cs="Times New Roman"/>
          <w:sz w:val="28"/>
          <w:szCs w:val="28"/>
          <w:lang w:val="kk-KZ"/>
        </w:rPr>
        <w:t>ункционалды прагматика</w:t>
      </w:r>
      <w:r w:rsidRPr="002E358C">
        <w:rPr>
          <w:rFonts w:ascii="Times New Roman" w:hAnsi="Times New Roman" w:cs="Times New Roman"/>
          <w:sz w:val="28"/>
          <w:szCs w:val="28"/>
          <w:lang w:val="kk-KZ"/>
        </w:rPr>
        <w:t xml:space="preserve"> тілді адам тіршілігінің айнымас бөлшегі д</w:t>
      </w:r>
      <w:r w:rsidR="004E1CCE">
        <w:rPr>
          <w:rFonts w:ascii="Times New Roman" w:hAnsi="Times New Roman" w:cs="Times New Roman"/>
          <w:sz w:val="28"/>
          <w:szCs w:val="28"/>
          <w:lang w:val="kk-KZ"/>
        </w:rPr>
        <w:t xml:space="preserve">еп танып, оның пайда болуын </w:t>
      </w:r>
      <w:r w:rsidR="001B099E">
        <w:rPr>
          <w:rFonts w:ascii="Times New Roman" w:hAnsi="Times New Roman" w:cs="Times New Roman"/>
          <w:sz w:val="28"/>
          <w:szCs w:val="28"/>
          <w:lang w:val="kk-KZ"/>
        </w:rPr>
        <w:t>қоғам</w:t>
      </w:r>
      <w:r w:rsidRPr="002E358C">
        <w:rPr>
          <w:rFonts w:ascii="Times New Roman" w:hAnsi="Times New Roman" w:cs="Times New Roman"/>
          <w:sz w:val="28"/>
          <w:szCs w:val="28"/>
          <w:lang w:val="kk-KZ"/>
        </w:rPr>
        <w:t>дағы коммуникациян</w:t>
      </w:r>
      <w:r w:rsidR="003C5D2F">
        <w:rPr>
          <w:rFonts w:ascii="Times New Roman" w:hAnsi="Times New Roman" w:cs="Times New Roman"/>
          <w:sz w:val="28"/>
          <w:szCs w:val="28"/>
          <w:lang w:val="kk-KZ"/>
        </w:rPr>
        <w:t>ың дамуымен ұштастырады. Яғни, ф</w:t>
      </w:r>
      <w:r w:rsidR="00923437">
        <w:rPr>
          <w:rFonts w:ascii="Times New Roman" w:hAnsi="Times New Roman" w:cs="Times New Roman"/>
          <w:sz w:val="28"/>
          <w:szCs w:val="28"/>
          <w:lang w:val="kk-KZ"/>
        </w:rPr>
        <w:t>ункционалды прагматика</w:t>
      </w:r>
      <w:r w:rsidR="003C5D2F">
        <w:rPr>
          <w:rFonts w:ascii="Times New Roman" w:hAnsi="Times New Roman" w:cs="Times New Roman"/>
          <w:sz w:val="28"/>
          <w:szCs w:val="28"/>
          <w:lang w:val="kk-KZ"/>
        </w:rPr>
        <w:t xml:space="preserve"> тілдің даму формаларын тануға</w:t>
      </w:r>
      <w:r w:rsidRPr="002E358C">
        <w:rPr>
          <w:rFonts w:ascii="Times New Roman" w:hAnsi="Times New Roman" w:cs="Times New Roman"/>
          <w:sz w:val="28"/>
          <w:szCs w:val="28"/>
          <w:lang w:val="kk-KZ"/>
        </w:rPr>
        <w:t xml:space="preserve"> бағытталмаған, тілдің қоғ</w:t>
      </w:r>
      <w:r w:rsidR="003C5D2F">
        <w:rPr>
          <w:rFonts w:ascii="Times New Roman" w:hAnsi="Times New Roman" w:cs="Times New Roman"/>
          <w:sz w:val="28"/>
          <w:szCs w:val="28"/>
          <w:lang w:val="kk-KZ"/>
        </w:rPr>
        <w:t>амдағы тарихи-әлеуметтік әлеуетін</w:t>
      </w:r>
      <w:r w:rsidR="0041792F">
        <w:rPr>
          <w:rFonts w:ascii="Times New Roman" w:hAnsi="Times New Roman" w:cs="Times New Roman"/>
          <w:sz w:val="28"/>
          <w:szCs w:val="28"/>
          <w:lang w:val="kk-KZ"/>
        </w:rPr>
        <w:t xml:space="preserve"> айқындауда пайдаланады</w:t>
      </w:r>
      <w:r w:rsidRPr="002E358C">
        <w:rPr>
          <w:rFonts w:ascii="Times New Roman" w:hAnsi="Times New Roman" w:cs="Times New Roman"/>
          <w:sz w:val="28"/>
          <w:szCs w:val="28"/>
          <w:lang w:val="kk-KZ"/>
        </w:rPr>
        <w:t>. Ф</w:t>
      </w:r>
      <w:r w:rsidR="00923437">
        <w:rPr>
          <w:rFonts w:ascii="Times New Roman" w:hAnsi="Times New Roman" w:cs="Times New Roman"/>
          <w:sz w:val="28"/>
          <w:szCs w:val="28"/>
          <w:lang w:val="kk-KZ"/>
        </w:rPr>
        <w:t xml:space="preserve">ункционалды прагматика теориясы </w:t>
      </w:r>
      <w:r w:rsidRPr="002E358C">
        <w:rPr>
          <w:rFonts w:ascii="Times New Roman" w:hAnsi="Times New Roman" w:cs="Times New Roman"/>
          <w:sz w:val="28"/>
          <w:szCs w:val="28"/>
          <w:lang w:val="kk-KZ"/>
        </w:rPr>
        <w:t>дискурс анализіне ұқсас болғанмен, тілді қоғамның айнымас бөлшегі етіп зерттейді</w:t>
      </w:r>
      <w:r w:rsidR="000E1151">
        <w:rPr>
          <w:rFonts w:ascii="Times New Roman" w:hAnsi="Times New Roman" w:cs="Times New Roman"/>
          <w:sz w:val="28"/>
          <w:szCs w:val="28"/>
          <w:lang w:val="kk-KZ"/>
        </w:rPr>
        <w:t>.</w:t>
      </w:r>
      <w:r w:rsidRPr="002E358C">
        <w:rPr>
          <w:rFonts w:ascii="Times New Roman" w:hAnsi="Times New Roman" w:cs="Times New Roman"/>
          <w:sz w:val="28"/>
          <w:szCs w:val="28"/>
          <w:lang w:val="kk-KZ"/>
        </w:rPr>
        <w:t xml:space="preserve"> </w:t>
      </w:r>
    </w:p>
    <w:p w:rsidR="00B74B33" w:rsidRDefault="001867FF" w:rsidP="00D5229D">
      <w:pPr>
        <w:spacing w:after="0" w:line="240" w:lineRule="auto"/>
        <w:ind w:firstLine="567"/>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Ф</w:t>
      </w:r>
      <w:r w:rsidR="00923437">
        <w:rPr>
          <w:rFonts w:ascii="Times New Roman" w:hAnsi="Times New Roman" w:cs="Times New Roman"/>
          <w:sz w:val="28"/>
          <w:szCs w:val="28"/>
          <w:lang w:val="kk-KZ"/>
        </w:rPr>
        <w:t>ункционалды прагматика</w:t>
      </w:r>
      <w:r w:rsidRPr="002E358C">
        <w:rPr>
          <w:rFonts w:ascii="Times New Roman" w:hAnsi="Times New Roman" w:cs="Times New Roman"/>
          <w:sz w:val="28"/>
          <w:szCs w:val="28"/>
          <w:lang w:val="kk-KZ"/>
        </w:rPr>
        <w:t xml:space="preserve"> тіл білімінің бір бағыты ретінде психолог әрі тілші К.Бюлердің идеяла</w:t>
      </w:r>
      <w:r w:rsidR="00923437">
        <w:rPr>
          <w:rFonts w:ascii="Times New Roman" w:hAnsi="Times New Roman" w:cs="Times New Roman"/>
          <w:sz w:val="28"/>
          <w:szCs w:val="28"/>
          <w:lang w:val="kk-KZ"/>
        </w:rPr>
        <w:t>рының негізінде туындаған деп</w:t>
      </w:r>
      <w:r w:rsidRPr="002E358C">
        <w:rPr>
          <w:rFonts w:ascii="Times New Roman" w:hAnsi="Times New Roman" w:cs="Times New Roman"/>
          <w:sz w:val="28"/>
          <w:szCs w:val="28"/>
          <w:lang w:val="kk-KZ"/>
        </w:rPr>
        <w:t xml:space="preserve"> </w:t>
      </w:r>
      <w:r w:rsidR="00B65DC5">
        <w:rPr>
          <w:rFonts w:ascii="Times New Roman" w:hAnsi="Times New Roman" w:cs="Times New Roman"/>
          <w:sz w:val="28"/>
          <w:szCs w:val="28"/>
          <w:lang w:val="kk-KZ"/>
        </w:rPr>
        <w:t xml:space="preserve">те </w:t>
      </w:r>
      <w:r w:rsidRPr="002E358C">
        <w:rPr>
          <w:rFonts w:ascii="Times New Roman" w:hAnsi="Times New Roman" w:cs="Times New Roman"/>
          <w:sz w:val="28"/>
          <w:szCs w:val="28"/>
          <w:lang w:val="kk-KZ"/>
        </w:rPr>
        <w:t>саналады. Әсіресе</w:t>
      </w:r>
      <w:r w:rsidR="00923437">
        <w:rPr>
          <w:rFonts w:ascii="Times New Roman" w:hAnsi="Times New Roman" w:cs="Times New Roman"/>
          <w:sz w:val="28"/>
          <w:szCs w:val="28"/>
          <w:lang w:val="kk-KZ"/>
        </w:rPr>
        <w:t>, ғалымның</w:t>
      </w:r>
      <w:r w:rsidRPr="002E358C">
        <w:rPr>
          <w:rFonts w:ascii="Times New Roman" w:hAnsi="Times New Roman" w:cs="Times New Roman"/>
          <w:sz w:val="28"/>
          <w:szCs w:val="28"/>
          <w:lang w:val="kk-KZ"/>
        </w:rPr>
        <w:t xml:space="preserve"> дейксис, референция және сөйлеу жағдаятының анализі туралы кө</w:t>
      </w:r>
      <w:r w:rsidR="00CF6FF9">
        <w:rPr>
          <w:rFonts w:ascii="Times New Roman" w:hAnsi="Times New Roman" w:cs="Times New Roman"/>
          <w:sz w:val="28"/>
          <w:szCs w:val="28"/>
          <w:lang w:val="kk-KZ"/>
        </w:rPr>
        <w:t xml:space="preserve">зқарастары соған дәлел. </w:t>
      </w:r>
    </w:p>
    <w:p w:rsidR="00D5229D" w:rsidRPr="00D5229D" w:rsidRDefault="00D5229D" w:rsidP="00D5229D">
      <w:pPr>
        <w:spacing w:after="0" w:line="240" w:lineRule="auto"/>
        <w:ind w:firstLine="567"/>
        <w:jc w:val="both"/>
        <w:rPr>
          <w:rFonts w:ascii="Times New Roman" w:eastAsia="Calibri" w:hAnsi="Times New Roman" w:cs="Times New Roman"/>
          <w:sz w:val="28"/>
          <w:szCs w:val="28"/>
          <w:lang w:val="kk-KZ"/>
        </w:rPr>
      </w:pPr>
      <w:r w:rsidRPr="00770A2D">
        <w:rPr>
          <w:rFonts w:ascii="Times New Roman" w:eastAsia="Calibri" w:hAnsi="Times New Roman" w:cs="Times New Roman"/>
          <w:sz w:val="28"/>
          <w:szCs w:val="28"/>
          <w:lang w:val="kk-KZ"/>
        </w:rPr>
        <w:t>К.Л. Бюлер өз концепциясының негізгі көзқарастары мен ойларын және жалпы лингвистикалық теориясын 1922 жылы «Vorn esen der Syntax» еңбегінде қалыптастырған, сосын оны «Теория языка» (1934 ж.) атты негізгі лингвистикалық жұмысында дамытты. Ондағы басты жаңалық тілдің үш функционалдық өлшемі туралы ереже болып табылады. Ал мұнысы тілдік коммуникацияның негізгі үш элементін ерекшелеуге негізделген: сөйлеуші, сөз айтылушы және сөз тақырыбы. Осы элементтердің қайсысы басты рөлде болғанына байланысты К.Л. Бюлер адам тілінің функциясын ажыратады: жеткізу (ausdrak), белгі немесе назар аудару (Appel) және хабарлама (Darstellung). Хабар беру қызметі тіл белгілерінің жүзеге асуынан тұрады, сондықтан К.Л. Бюлер осы функцияны басты қызметі деп атайды</w:t>
      </w:r>
      <w:r w:rsidR="00770A2D" w:rsidRPr="00770A2D">
        <w:rPr>
          <w:rFonts w:ascii="Times New Roman" w:eastAsia="Calibri" w:hAnsi="Times New Roman" w:cs="Times New Roman"/>
          <w:sz w:val="28"/>
          <w:szCs w:val="28"/>
          <w:lang w:val="kk-KZ"/>
        </w:rPr>
        <w:t xml:space="preserve"> </w:t>
      </w:r>
      <w:r w:rsidR="00B74B33" w:rsidRPr="00770A2D">
        <w:rPr>
          <w:rFonts w:ascii="Times New Roman" w:eastAsia="Calibri" w:hAnsi="Times New Roman" w:cs="Times New Roman"/>
          <w:sz w:val="28"/>
          <w:szCs w:val="28"/>
          <w:lang w:val="kk-KZ"/>
        </w:rPr>
        <w:sym w:font="Symbol" w:char="F05B"/>
      </w:r>
      <w:r w:rsidR="00843F5C">
        <w:rPr>
          <w:rFonts w:ascii="Times New Roman" w:eastAsia="Calibri" w:hAnsi="Times New Roman" w:cs="Times New Roman"/>
          <w:sz w:val="28"/>
          <w:szCs w:val="28"/>
          <w:lang w:val="kk-KZ"/>
        </w:rPr>
        <w:t>7</w:t>
      </w:r>
      <w:r w:rsidR="00B74B33" w:rsidRPr="00770A2D">
        <w:rPr>
          <w:rFonts w:ascii="Times New Roman" w:eastAsia="Calibri" w:hAnsi="Times New Roman" w:cs="Times New Roman"/>
          <w:sz w:val="28"/>
          <w:szCs w:val="28"/>
          <w:lang w:val="kk-KZ"/>
        </w:rPr>
        <w:sym w:font="Symbol" w:char="F05D"/>
      </w:r>
      <w:r w:rsidRPr="00770A2D">
        <w:rPr>
          <w:rFonts w:ascii="Times New Roman" w:eastAsia="Calibri" w:hAnsi="Times New Roman" w:cs="Times New Roman"/>
          <w:sz w:val="28"/>
          <w:szCs w:val="28"/>
          <w:lang w:val="kk-KZ"/>
        </w:rPr>
        <w:t>.</w:t>
      </w:r>
      <w:r w:rsidRPr="00D5229D">
        <w:rPr>
          <w:rFonts w:ascii="Times New Roman" w:eastAsia="Calibri" w:hAnsi="Times New Roman" w:cs="Times New Roman"/>
          <w:sz w:val="28"/>
          <w:szCs w:val="28"/>
          <w:lang w:val="kk-KZ"/>
        </w:rPr>
        <w:t xml:space="preserve"> </w:t>
      </w:r>
    </w:p>
    <w:p w:rsidR="001867FF" w:rsidRDefault="00CF6FF9" w:rsidP="009124D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w:t>
      </w:r>
      <w:r w:rsidR="001867FF" w:rsidRPr="002E358C">
        <w:rPr>
          <w:rFonts w:ascii="Times New Roman" w:hAnsi="Times New Roman" w:cs="Times New Roman"/>
          <w:sz w:val="28"/>
          <w:szCs w:val="28"/>
          <w:lang w:val="kk-KZ"/>
        </w:rPr>
        <w:t>Д.Л.</w:t>
      </w:r>
      <w:r w:rsidR="00195BA7">
        <w:rPr>
          <w:rFonts w:ascii="Times New Roman" w:hAnsi="Times New Roman" w:cs="Times New Roman"/>
          <w:sz w:val="28"/>
          <w:szCs w:val="28"/>
          <w:lang w:val="kk-KZ"/>
        </w:rPr>
        <w:t xml:space="preserve"> </w:t>
      </w:r>
      <w:r w:rsidR="001867FF" w:rsidRPr="002E358C">
        <w:rPr>
          <w:rFonts w:ascii="Times New Roman" w:hAnsi="Times New Roman" w:cs="Times New Roman"/>
          <w:sz w:val="28"/>
          <w:szCs w:val="28"/>
          <w:lang w:val="kk-KZ"/>
        </w:rPr>
        <w:t>Остиннің сөйлеу әрекетінің маңызды категория екенд</w:t>
      </w:r>
      <w:r w:rsidR="0041792F">
        <w:rPr>
          <w:rFonts w:ascii="Times New Roman" w:hAnsi="Times New Roman" w:cs="Times New Roman"/>
          <w:sz w:val="28"/>
          <w:szCs w:val="28"/>
          <w:lang w:val="kk-KZ"/>
        </w:rPr>
        <w:t xml:space="preserve">ігі жайлы пікірлерінің </w:t>
      </w:r>
      <w:r w:rsidR="00CD2A31">
        <w:rPr>
          <w:rFonts w:ascii="Times New Roman" w:hAnsi="Times New Roman" w:cs="Times New Roman"/>
          <w:sz w:val="28"/>
          <w:szCs w:val="28"/>
          <w:lang w:val="kk-KZ"/>
        </w:rPr>
        <w:t>рөлі</w:t>
      </w:r>
      <w:r w:rsidR="00923437">
        <w:rPr>
          <w:rFonts w:ascii="Times New Roman" w:hAnsi="Times New Roman" w:cs="Times New Roman"/>
          <w:sz w:val="28"/>
          <w:szCs w:val="28"/>
          <w:lang w:val="kk-KZ"/>
        </w:rPr>
        <w:t xml:space="preserve"> зор. Осындай пікірлер негізінде</w:t>
      </w:r>
      <w:r w:rsidR="001867FF" w:rsidRPr="002E358C">
        <w:rPr>
          <w:rFonts w:ascii="Times New Roman" w:hAnsi="Times New Roman" w:cs="Times New Roman"/>
          <w:sz w:val="28"/>
          <w:szCs w:val="28"/>
          <w:lang w:val="kk-KZ"/>
        </w:rPr>
        <w:t xml:space="preserve"> функционалды прагматиканы дискурс анализіне ұқсасты</w:t>
      </w:r>
      <w:r w:rsidR="00923437">
        <w:rPr>
          <w:rFonts w:ascii="Times New Roman" w:hAnsi="Times New Roman" w:cs="Times New Roman"/>
          <w:sz w:val="28"/>
          <w:szCs w:val="28"/>
          <w:lang w:val="kk-KZ"/>
        </w:rPr>
        <w:t>рып жатады. Функционалды прагматика мен дискурс анализі де</w:t>
      </w:r>
      <w:r w:rsidR="001867FF" w:rsidRPr="002E358C">
        <w:rPr>
          <w:rFonts w:ascii="Times New Roman" w:hAnsi="Times New Roman" w:cs="Times New Roman"/>
          <w:sz w:val="28"/>
          <w:szCs w:val="28"/>
          <w:lang w:val="kk-KZ"/>
        </w:rPr>
        <w:t xml:space="preserve"> сөйлеу әрекет</w:t>
      </w:r>
      <w:r>
        <w:rPr>
          <w:rFonts w:ascii="Times New Roman" w:hAnsi="Times New Roman" w:cs="Times New Roman"/>
          <w:sz w:val="28"/>
          <w:szCs w:val="28"/>
          <w:lang w:val="kk-KZ"/>
        </w:rPr>
        <w:t>інің уәжін, мақсаты мен ниеті</w:t>
      </w:r>
      <w:r w:rsidR="001867FF" w:rsidRPr="002E358C">
        <w:rPr>
          <w:rFonts w:ascii="Times New Roman" w:hAnsi="Times New Roman" w:cs="Times New Roman"/>
          <w:sz w:val="28"/>
          <w:szCs w:val="28"/>
          <w:lang w:val="kk-KZ"/>
        </w:rPr>
        <w:t xml:space="preserve"> секіл</w:t>
      </w:r>
      <w:r w:rsidR="000736E5">
        <w:rPr>
          <w:rFonts w:ascii="Times New Roman" w:hAnsi="Times New Roman" w:cs="Times New Roman"/>
          <w:sz w:val="28"/>
          <w:szCs w:val="28"/>
          <w:lang w:val="kk-KZ"/>
        </w:rPr>
        <w:t>ді ортақ мәселелерді қарастырады</w:t>
      </w:r>
      <w:r w:rsidR="001867FF" w:rsidRPr="002E358C">
        <w:rPr>
          <w:rFonts w:ascii="Times New Roman" w:hAnsi="Times New Roman" w:cs="Times New Roman"/>
          <w:sz w:val="28"/>
          <w:szCs w:val="28"/>
          <w:lang w:val="kk-KZ"/>
        </w:rPr>
        <w:t>.</w:t>
      </w:r>
    </w:p>
    <w:p w:rsidR="002A070F" w:rsidRPr="002E358C" w:rsidRDefault="002A070F" w:rsidP="002A070F">
      <w:pPr>
        <w:spacing w:after="0" w:line="240" w:lineRule="auto"/>
        <w:ind w:firstLine="708"/>
        <w:contextualSpacing/>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Функционалды прагматиканы «функция» және «прагматика» негізгі ұғымдары құрайды.</w:t>
      </w:r>
      <w:r>
        <w:rPr>
          <w:rFonts w:ascii="Times New Roman" w:hAnsi="Times New Roman" w:cs="Times New Roman"/>
          <w:sz w:val="28"/>
          <w:szCs w:val="28"/>
          <w:lang w:val="kk-KZ"/>
        </w:rPr>
        <w:t xml:space="preserve"> </w:t>
      </w:r>
      <w:r w:rsidRPr="002E358C">
        <w:rPr>
          <w:rFonts w:ascii="Times New Roman" w:eastAsia="Calibri" w:hAnsi="Times New Roman" w:cs="Times New Roman"/>
          <w:sz w:val="28"/>
          <w:szCs w:val="28"/>
          <w:lang w:val="kk-KZ"/>
        </w:rPr>
        <w:t xml:space="preserve">Прагматика автор мен оқырманның </w:t>
      </w:r>
      <w:r>
        <w:rPr>
          <w:rFonts w:ascii="Times New Roman" w:eastAsia="Calibri" w:hAnsi="Times New Roman" w:cs="Times New Roman"/>
          <w:sz w:val="28"/>
          <w:szCs w:val="28"/>
          <w:lang w:val="kk-KZ"/>
        </w:rPr>
        <w:t>арасындағы байланысты қарастыр</w:t>
      </w:r>
      <w:r w:rsidRPr="002E358C">
        <w:rPr>
          <w:rFonts w:ascii="Times New Roman" w:eastAsia="Calibri" w:hAnsi="Times New Roman" w:cs="Times New Roman"/>
          <w:sz w:val="28"/>
          <w:szCs w:val="28"/>
          <w:lang w:val="kk-KZ"/>
        </w:rPr>
        <w:t>ы</w:t>
      </w:r>
      <w:r>
        <w:rPr>
          <w:rFonts w:ascii="Times New Roman" w:eastAsia="Calibri" w:hAnsi="Times New Roman" w:cs="Times New Roman"/>
          <w:sz w:val="28"/>
          <w:szCs w:val="28"/>
          <w:lang w:val="kk-KZ"/>
        </w:rPr>
        <w:t>п</w:t>
      </w:r>
      <w:r w:rsidRPr="002E358C">
        <w:rPr>
          <w:rFonts w:ascii="Times New Roman" w:eastAsia="Calibri" w:hAnsi="Times New Roman" w:cs="Times New Roman"/>
          <w:sz w:val="28"/>
          <w:szCs w:val="28"/>
          <w:lang w:val="kk-KZ"/>
        </w:rPr>
        <w:t>, сөйлеу актісі кезінде жүзеге асады.</w:t>
      </w:r>
      <w:r w:rsidR="00AD1806">
        <w:rPr>
          <w:rFonts w:ascii="Times New Roman" w:eastAsia="Calibri" w:hAnsi="Times New Roman" w:cs="Times New Roman"/>
          <w:sz w:val="28"/>
          <w:szCs w:val="28"/>
          <w:lang w:val="kk-KZ"/>
        </w:rPr>
        <w:t xml:space="preserve"> Дәлірек анықтамасын келтіретін болсақ, п</w:t>
      </w:r>
      <w:r w:rsidRPr="002E358C">
        <w:rPr>
          <w:rFonts w:ascii="Times New Roman" w:eastAsia="Calibri" w:hAnsi="Times New Roman" w:cs="Times New Roman"/>
          <w:sz w:val="28"/>
          <w:szCs w:val="28"/>
          <w:lang w:val="kk-KZ"/>
        </w:rPr>
        <w:t>рагматика – коммуникаттардың бір-біріне және мәтіннің мазмұнына (ауызша және жазбаша түрде) олардың коммуникативтік пиғылымен және сұхбаттасу мән-жайымен санасқан жеке қ</w:t>
      </w:r>
      <w:r>
        <w:rPr>
          <w:rFonts w:ascii="Times New Roman" w:eastAsia="Calibri" w:hAnsi="Times New Roman" w:cs="Times New Roman"/>
          <w:sz w:val="28"/>
          <w:szCs w:val="28"/>
          <w:lang w:val="kk-KZ"/>
        </w:rPr>
        <w:t xml:space="preserve">арым-қатынасы </w:t>
      </w:r>
      <w:r>
        <w:rPr>
          <w:rFonts w:ascii="Times New Roman" w:eastAsia="Calibri" w:hAnsi="Times New Roman" w:cs="Times New Roman"/>
          <w:sz w:val="28"/>
          <w:szCs w:val="28"/>
          <w:lang w:val="kk-KZ"/>
        </w:rPr>
        <w:sym w:font="Symbol" w:char="F05B"/>
      </w:r>
      <w:r w:rsidR="00843F5C">
        <w:rPr>
          <w:rFonts w:ascii="Times New Roman" w:eastAsia="Calibri" w:hAnsi="Times New Roman" w:cs="Times New Roman"/>
          <w:sz w:val="28"/>
          <w:szCs w:val="28"/>
          <w:lang w:val="kk-KZ"/>
        </w:rPr>
        <w:t>8</w:t>
      </w:r>
      <w:r>
        <w:rPr>
          <w:rFonts w:ascii="Times New Roman" w:eastAsia="Calibri" w:hAnsi="Times New Roman" w:cs="Times New Roman"/>
          <w:sz w:val="28"/>
          <w:szCs w:val="28"/>
          <w:lang w:val="kk-KZ"/>
        </w:rPr>
        <w:t xml:space="preserve">, </w:t>
      </w:r>
      <w:r w:rsidRPr="002E358C">
        <w:rPr>
          <w:rFonts w:ascii="Times New Roman" w:eastAsia="Calibri" w:hAnsi="Times New Roman" w:cs="Times New Roman"/>
          <w:sz w:val="28"/>
          <w:szCs w:val="28"/>
          <w:lang w:val="kk-KZ"/>
        </w:rPr>
        <w:t>24</w:t>
      </w:r>
      <w:r w:rsidR="001925BE">
        <w:rPr>
          <w:rFonts w:ascii="Times New Roman" w:eastAsia="Calibri" w:hAnsi="Times New Roman" w:cs="Times New Roman"/>
          <w:sz w:val="28"/>
          <w:szCs w:val="28"/>
          <w:lang w:val="kk-KZ"/>
        </w:rPr>
        <w:t xml:space="preserve"> б.</w:t>
      </w:r>
      <w:r>
        <w:rPr>
          <w:rFonts w:ascii="Times New Roman" w:eastAsia="Calibri" w:hAnsi="Times New Roman" w:cs="Times New Roman"/>
          <w:sz w:val="28"/>
          <w:szCs w:val="28"/>
          <w:lang w:val="kk-KZ"/>
        </w:rPr>
        <w:sym w:font="Symbol" w:char="F05D"/>
      </w:r>
      <w:r w:rsidRPr="002E358C">
        <w:rPr>
          <w:rFonts w:ascii="Times New Roman" w:eastAsia="Calibri" w:hAnsi="Times New Roman" w:cs="Times New Roman"/>
          <w:sz w:val="28"/>
          <w:szCs w:val="28"/>
          <w:lang w:val="kk-KZ"/>
        </w:rPr>
        <w:t>.</w:t>
      </w:r>
      <w:r>
        <w:rPr>
          <w:rFonts w:ascii="Times New Roman" w:hAnsi="Times New Roman" w:cs="Times New Roman"/>
          <w:sz w:val="28"/>
          <w:szCs w:val="28"/>
          <w:lang w:val="kk-KZ"/>
        </w:rPr>
        <w:t xml:space="preserve"> </w:t>
      </w:r>
      <w:r w:rsidR="00DF5989">
        <w:rPr>
          <w:rFonts w:ascii="Times New Roman" w:hAnsi="Times New Roman" w:cs="Times New Roman"/>
          <w:sz w:val="28"/>
          <w:szCs w:val="28"/>
          <w:lang w:val="kk-KZ"/>
        </w:rPr>
        <w:t>Функция</w:t>
      </w:r>
      <w:r w:rsidRPr="00CF6FF9">
        <w:rPr>
          <w:rFonts w:ascii="Times New Roman" w:hAnsi="Times New Roman" w:cs="Times New Roman"/>
          <w:sz w:val="28"/>
          <w:szCs w:val="28"/>
          <w:lang w:val="kk-KZ"/>
        </w:rPr>
        <w:t xml:space="preserve"> те</w:t>
      </w:r>
      <w:r>
        <w:rPr>
          <w:rFonts w:ascii="Times New Roman" w:hAnsi="Times New Roman" w:cs="Times New Roman"/>
          <w:sz w:val="28"/>
          <w:szCs w:val="28"/>
          <w:lang w:val="kk-KZ"/>
        </w:rPr>
        <w:t>рмин сөзі</w:t>
      </w:r>
      <w:r w:rsidRPr="00CF6FF9">
        <w:rPr>
          <w:rFonts w:ascii="Times New Roman" w:hAnsi="Times New Roman" w:cs="Times New Roman"/>
          <w:sz w:val="28"/>
          <w:szCs w:val="28"/>
          <w:lang w:val="kk-KZ"/>
        </w:rPr>
        <w:t xml:space="preserve"> тіл білімінде «жұмсалы</w:t>
      </w:r>
      <w:r>
        <w:rPr>
          <w:rFonts w:ascii="Times New Roman" w:hAnsi="Times New Roman" w:cs="Times New Roman"/>
          <w:sz w:val="28"/>
          <w:szCs w:val="28"/>
          <w:lang w:val="kk-KZ"/>
        </w:rPr>
        <w:t>м», «қызмет» ұғымдарын береді</w:t>
      </w:r>
      <w:r w:rsidRPr="00CF6FF9">
        <w:rPr>
          <w:rFonts w:ascii="Times New Roman" w:hAnsi="Times New Roman" w:cs="Times New Roman"/>
          <w:sz w:val="28"/>
          <w:szCs w:val="28"/>
          <w:lang w:val="kk-KZ"/>
        </w:rPr>
        <w:t>.</w:t>
      </w:r>
      <w:r>
        <w:rPr>
          <w:rFonts w:ascii="Times New Roman" w:hAnsi="Times New Roman" w:cs="Times New Roman"/>
          <w:sz w:val="28"/>
          <w:szCs w:val="28"/>
          <w:lang w:val="kk-KZ"/>
        </w:rPr>
        <w:t xml:space="preserve"> Аталған ұғымдарды келесі тарауларда кеңінен тарқатып айтатын боламыз.</w:t>
      </w:r>
    </w:p>
    <w:p w:rsidR="00997F51" w:rsidRDefault="001867FF" w:rsidP="00997F51">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Функционалды прагматиканың базалық категориясы ретінде сөйлеу әрекеті</w:t>
      </w:r>
      <w:r w:rsidR="00923437">
        <w:rPr>
          <w:rFonts w:ascii="Times New Roman" w:hAnsi="Times New Roman" w:cs="Times New Roman"/>
          <w:sz w:val="28"/>
          <w:szCs w:val="28"/>
          <w:lang w:val="kk-KZ"/>
        </w:rPr>
        <w:t xml:space="preserve"> алынып отыр. Яғни, тіл </w:t>
      </w:r>
      <w:r w:rsidR="00CD2A31">
        <w:rPr>
          <w:rFonts w:ascii="Times New Roman" w:hAnsi="Times New Roman" w:cs="Times New Roman"/>
          <w:sz w:val="28"/>
          <w:szCs w:val="28"/>
          <w:lang w:val="kk-KZ"/>
        </w:rPr>
        <w:t xml:space="preserve">«әрекет» </w:t>
      </w:r>
      <w:r w:rsidR="009124D6">
        <w:rPr>
          <w:rFonts w:ascii="Times New Roman" w:hAnsi="Times New Roman" w:cs="Times New Roman"/>
          <w:sz w:val="28"/>
          <w:szCs w:val="28"/>
          <w:lang w:val="kk-KZ"/>
        </w:rPr>
        <w:t>форма</w:t>
      </w:r>
      <w:r w:rsidR="00CD2A31">
        <w:rPr>
          <w:rFonts w:ascii="Times New Roman" w:hAnsi="Times New Roman" w:cs="Times New Roman"/>
          <w:sz w:val="28"/>
          <w:szCs w:val="28"/>
          <w:lang w:val="kk-KZ"/>
        </w:rPr>
        <w:t>сы</w:t>
      </w:r>
      <w:r w:rsidRPr="002E358C">
        <w:rPr>
          <w:rFonts w:ascii="Times New Roman" w:hAnsi="Times New Roman" w:cs="Times New Roman"/>
          <w:sz w:val="28"/>
          <w:szCs w:val="28"/>
          <w:lang w:val="kk-KZ"/>
        </w:rPr>
        <w:t xml:space="preserve"> ретінде қарастырылады. </w:t>
      </w:r>
      <w:r w:rsidRPr="002E358C">
        <w:rPr>
          <w:rFonts w:ascii="Times New Roman" w:hAnsi="Times New Roman" w:cs="Times New Roman"/>
          <w:sz w:val="28"/>
          <w:szCs w:val="28"/>
          <w:lang w:val="kk-KZ"/>
        </w:rPr>
        <w:lastRenderedPageBreak/>
        <w:t>Коммуникация ол әрекет етудің спецификалық формаларын, сайып келгенде сө</w:t>
      </w:r>
      <w:r w:rsidR="00923437">
        <w:rPr>
          <w:rFonts w:ascii="Times New Roman" w:hAnsi="Times New Roman" w:cs="Times New Roman"/>
          <w:sz w:val="28"/>
          <w:szCs w:val="28"/>
          <w:lang w:val="kk-KZ"/>
        </w:rPr>
        <w:t>йлеу жағдаяты</w:t>
      </w:r>
      <w:r w:rsidRPr="002E358C">
        <w:rPr>
          <w:rFonts w:ascii="Times New Roman" w:hAnsi="Times New Roman" w:cs="Times New Roman"/>
          <w:sz w:val="28"/>
          <w:szCs w:val="28"/>
          <w:lang w:val="kk-KZ"/>
        </w:rPr>
        <w:t>, тіл</w:t>
      </w:r>
      <w:r w:rsidR="00923437">
        <w:rPr>
          <w:rFonts w:ascii="Times New Roman" w:hAnsi="Times New Roman" w:cs="Times New Roman"/>
          <w:sz w:val="28"/>
          <w:szCs w:val="28"/>
          <w:lang w:val="kk-KZ"/>
        </w:rPr>
        <w:t>дік белгілерден</w:t>
      </w:r>
      <w:r w:rsidRPr="002E358C">
        <w:rPr>
          <w:rFonts w:ascii="Times New Roman" w:hAnsi="Times New Roman" w:cs="Times New Roman"/>
          <w:sz w:val="28"/>
          <w:szCs w:val="28"/>
          <w:lang w:val="kk-KZ"/>
        </w:rPr>
        <w:t>, бір немесе бірнеше сөйлеуші мен жазушы, бір немесе бірнеше тыңдаушы я оқырман секілді бір-біріне әсер ететін төрт компоненттен құрал</w:t>
      </w:r>
      <w:r w:rsidR="002F2215">
        <w:rPr>
          <w:rFonts w:ascii="Times New Roman" w:hAnsi="Times New Roman" w:cs="Times New Roman"/>
          <w:sz w:val="28"/>
          <w:szCs w:val="28"/>
          <w:lang w:val="kk-KZ"/>
        </w:rPr>
        <w:t xml:space="preserve">ады. </w:t>
      </w:r>
      <w:r w:rsidR="00AD1806">
        <w:rPr>
          <w:rFonts w:ascii="Times New Roman" w:hAnsi="Times New Roman" w:cs="Times New Roman"/>
          <w:sz w:val="28"/>
          <w:szCs w:val="28"/>
          <w:lang w:val="kk-KZ"/>
        </w:rPr>
        <w:t xml:space="preserve">Демек функционалды прагматика коммуникативтік функцияны зерттейді. </w:t>
      </w:r>
      <w:r w:rsidR="002F2215">
        <w:rPr>
          <w:rFonts w:ascii="Times New Roman" w:hAnsi="Times New Roman" w:cs="Times New Roman"/>
          <w:sz w:val="28"/>
          <w:szCs w:val="28"/>
          <w:lang w:val="kk-KZ"/>
        </w:rPr>
        <w:t>Тілші, ғалым Д.Ә</w:t>
      </w:r>
      <w:r w:rsidR="00786942">
        <w:rPr>
          <w:rFonts w:ascii="Times New Roman" w:hAnsi="Times New Roman" w:cs="Times New Roman"/>
          <w:sz w:val="28"/>
          <w:szCs w:val="28"/>
          <w:lang w:val="kk-KZ"/>
        </w:rPr>
        <w:t>лкебаева</w:t>
      </w:r>
      <w:r w:rsidR="003E5321">
        <w:rPr>
          <w:rFonts w:ascii="Times New Roman" w:hAnsi="Times New Roman" w:cs="Times New Roman"/>
          <w:sz w:val="28"/>
          <w:szCs w:val="28"/>
          <w:lang w:val="kk-KZ"/>
        </w:rPr>
        <w:t>ның</w:t>
      </w:r>
      <w:r w:rsidR="00CD2A31">
        <w:rPr>
          <w:rFonts w:ascii="Times New Roman" w:hAnsi="Times New Roman" w:cs="Times New Roman"/>
          <w:sz w:val="28"/>
          <w:szCs w:val="28"/>
          <w:lang w:val="kk-KZ"/>
        </w:rPr>
        <w:t xml:space="preserve"> зерттеулерінде</w:t>
      </w:r>
      <w:r w:rsidRPr="002E358C">
        <w:rPr>
          <w:rFonts w:ascii="Times New Roman" w:hAnsi="Times New Roman" w:cs="Times New Roman"/>
          <w:sz w:val="28"/>
          <w:szCs w:val="28"/>
          <w:lang w:val="kk-KZ"/>
        </w:rPr>
        <w:t xml:space="preserve"> коммуникация вербалды және вербалды емес тәсілдер қолдану арқылы екі немесе одан да көп тұлғалардың ақпарат алмасуы</w:t>
      </w:r>
      <w:r w:rsidR="003E5321">
        <w:rPr>
          <w:rFonts w:ascii="Times New Roman" w:hAnsi="Times New Roman" w:cs="Times New Roman"/>
          <w:sz w:val="28"/>
          <w:szCs w:val="28"/>
          <w:lang w:val="kk-KZ"/>
        </w:rPr>
        <w:t>н</w:t>
      </w:r>
      <w:r w:rsidRPr="002E358C">
        <w:rPr>
          <w:rFonts w:ascii="Times New Roman" w:hAnsi="Times New Roman" w:cs="Times New Roman"/>
          <w:sz w:val="28"/>
          <w:szCs w:val="28"/>
          <w:lang w:val="kk-KZ"/>
        </w:rPr>
        <w:t xml:space="preserve"> немесе баяндау түріндегі байланысы прагматиканың тікелей қатысы арқылы өтетіндігін алға тартады </w:t>
      </w:r>
      <w:r w:rsidR="00E11BE3">
        <w:rPr>
          <w:rFonts w:ascii="Times New Roman" w:eastAsia="Calibri" w:hAnsi="Times New Roman" w:cs="Times New Roman"/>
          <w:sz w:val="28"/>
          <w:szCs w:val="28"/>
          <w:lang w:val="kk-KZ"/>
        </w:rPr>
        <w:sym w:font="Symbol" w:char="F05B"/>
      </w:r>
      <w:r w:rsidR="00843F5C">
        <w:rPr>
          <w:rFonts w:ascii="Times New Roman" w:eastAsia="Calibri" w:hAnsi="Times New Roman" w:cs="Times New Roman"/>
          <w:sz w:val="28"/>
          <w:szCs w:val="28"/>
          <w:lang w:val="kk-KZ"/>
        </w:rPr>
        <w:t>9</w:t>
      </w:r>
      <w:r w:rsidR="00CC4E25">
        <w:rPr>
          <w:rFonts w:ascii="Times New Roman" w:eastAsia="Calibri" w:hAnsi="Times New Roman" w:cs="Times New Roman"/>
          <w:sz w:val="28"/>
          <w:szCs w:val="28"/>
          <w:lang w:val="kk-KZ"/>
        </w:rPr>
        <w:t>,</w:t>
      </w:r>
      <w:r w:rsidR="00CD0025">
        <w:rPr>
          <w:rFonts w:ascii="Times New Roman" w:eastAsia="Calibri" w:hAnsi="Times New Roman" w:cs="Times New Roman"/>
          <w:sz w:val="28"/>
          <w:szCs w:val="28"/>
          <w:lang w:val="kk-KZ"/>
        </w:rPr>
        <w:t xml:space="preserve"> </w:t>
      </w:r>
      <w:r w:rsidR="00E11BE3">
        <w:rPr>
          <w:rFonts w:ascii="Times New Roman" w:eastAsia="Calibri" w:hAnsi="Times New Roman" w:cs="Times New Roman"/>
          <w:sz w:val="28"/>
          <w:szCs w:val="28"/>
          <w:lang w:val="kk-KZ"/>
        </w:rPr>
        <w:t>30</w:t>
      </w:r>
      <w:r w:rsidR="00770A2D">
        <w:rPr>
          <w:rFonts w:ascii="Times New Roman" w:eastAsia="Calibri" w:hAnsi="Times New Roman" w:cs="Times New Roman"/>
          <w:sz w:val="28"/>
          <w:szCs w:val="28"/>
          <w:lang w:val="kk-KZ"/>
        </w:rPr>
        <w:t xml:space="preserve"> б.</w:t>
      </w:r>
      <w:r w:rsidR="00E11BE3">
        <w:rPr>
          <w:rFonts w:ascii="Times New Roman" w:eastAsia="Calibri" w:hAnsi="Times New Roman" w:cs="Times New Roman"/>
          <w:sz w:val="28"/>
          <w:szCs w:val="28"/>
          <w:lang w:val="kk-KZ"/>
        </w:rPr>
        <w:sym w:font="Symbol" w:char="F05D"/>
      </w:r>
      <w:r w:rsidR="00E11BE3" w:rsidRPr="002E358C">
        <w:rPr>
          <w:rFonts w:ascii="Times New Roman" w:eastAsia="Calibri" w:hAnsi="Times New Roman" w:cs="Times New Roman"/>
          <w:sz w:val="28"/>
          <w:szCs w:val="28"/>
          <w:lang w:val="kk-KZ"/>
        </w:rPr>
        <w:t>.</w:t>
      </w:r>
      <w:r w:rsidR="00E11BE3" w:rsidRPr="002E358C">
        <w:rPr>
          <w:rFonts w:ascii="Times New Roman" w:hAnsi="Times New Roman" w:cs="Times New Roman"/>
          <w:sz w:val="28"/>
          <w:szCs w:val="28"/>
          <w:lang w:val="kk-KZ"/>
        </w:rPr>
        <w:t xml:space="preserve"> </w:t>
      </w:r>
    </w:p>
    <w:p w:rsidR="000F1ABD" w:rsidRDefault="00882D78" w:rsidP="009E7EE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Pr="002E358C">
        <w:rPr>
          <w:rFonts w:ascii="Times New Roman" w:hAnsi="Times New Roman" w:cs="Times New Roman"/>
          <w:sz w:val="28"/>
          <w:szCs w:val="28"/>
          <w:lang w:val="kk-KZ"/>
        </w:rPr>
        <w:t xml:space="preserve">оммуникацияның негізгі формасы </w:t>
      </w:r>
      <w:r w:rsidR="00CD0025" w:rsidRPr="002E358C">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 xml:space="preserve">дискурс пен мәтін. </w:t>
      </w:r>
      <w:r w:rsidR="00857249" w:rsidRPr="002E358C">
        <w:rPr>
          <w:rFonts w:ascii="Times New Roman" w:hAnsi="Times New Roman" w:cs="Times New Roman"/>
          <w:sz w:val="28"/>
          <w:szCs w:val="28"/>
          <w:lang w:val="kk-KZ"/>
        </w:rPr>
        <w:t>Дискурс – көп мағыналы термин. Ол қарым-қатынас құралы ретіндегі сөздің тіл әлеміндегі жаңаша</w:t>
      </w:r>
      <w:r w:rsidR="00857249">
        <w:rPr>
          <w:rFonts w:ascii="Times New Roman" w:hAnsi="Times New Roman" w:cs="Times New Roman"/>
          <w:sz w:val="28"/>
          <w:szCs w:val="28"/>
          <w:lang w:val="kk-KZ"/>
        </w:rPr>
        <w:t xml:space="preserve"> мағыналық-ақпараттық туындысы. </w:t>
      </w:r>
      <w:r w:rsidR="00857249" w:rsidRPr="002E358C">
        <w:rPr>
          <w:rFonts w:ascii="Times New Roman" w:hAnsi="Times New Roman" w:cs="Times New Roman"/>
          <w:sz w:val="28"/>
          <w:szCs w:val="28"/>
          <w:lang w:val="kk-KZ"/>
        </w:rPr>
        <w:t xml:space="preserve">Дискурста пресуппозиция, интенция, коммуниканттардың стратегиясы мен тактикасы, т.б. айтылым ерекшеліктері прагматикалық мақсатқа сай құрыла отырып, стилистикалық </w:t>
      </w:r>
      <w:r w:rsidR="001F59CE">
        <w:rPr>
          <w:rFonts w:ascii="Times New Roman" w:hAnsi="Times New Roman" w:cs="Times New Roman"/>
          <w:sz w:val="28"/>
          <w:szCs w:val="28"/>
          <w:lang w:val="kk-KZ"/>
        </w:rPr>
        <w:t xml:space="preserve">амал-тәсілдерді таңдайды. </w:t>
      </w:r>
      <w:r w:rsidR="00AD1806">
        <w:rPr>
          <w:rFonts w:ascii="Times New Roman" w:hAnsi="Times New Roman" w:cs="Times New Roman"/>
          <w:sz w:val="28"/>
          <w:szCs w:val="28"/>
          <w:lang w:val="kk-KZ"/>
        </w:rPr>
        <w:t xml:space="preserve">Функционалды прагматикада дискурс </w:t>
      </w:r>
      <w:r w:rsidR="000F1ABD">
        <w:rPr>
          <w:rFonts w:ascii="Times New Roman" w:hAnsi="Times New Roman" w:cs="Times New Roman"/>
          <w:sz w:val="28"/>
          <w:szCs w:val="28"/>
          <w:lang w:val="kk-KZ"/>
        </w:rPr>
        <w:t>тілдік жағдаят ретінде қарастырылады.</w:t>
      </w:r>
    </w:p>
    <w:p w:rsidR="00857249" w:rsidRDefault="001F59CE" w:rsidP="009E7EE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857249" w:rsidRPr="002E358C">
        <w:rPr>
          <w:rFonts w:ascii="Times New Roman" w:hAnsi="Times New Roman" w:cs="Times New Roman"/>
          <w:sz w:val="28"/>
          <w:szCs w:val="28"/>
          <w:lang w:val="kk-KZ"/>
        </w:rPr>
        <w:t>әтін</w:t>
      </w:r>
      <w:r w:rsidR="00857249">
        <w:rPr>
          <w:rFonts w:ascii="Times New Roman" w:hAnsi="Times New Roman" w:cs="Times New Roman"/>
          <w:sz w:val="28"/>
          <w:szCs w:val="28"/>
          <w:lang w:val="kk-KZ"/>
        </w:rPr>
        <w:t xml:space="preserve"> </w:t>
      </w:r>
      <w:r w:rsidR="00D5229D">
        <w:rPr>
          <w:rFonts w:ascii="Times New Roman" w:hAnsi="Times New Roman" w:cs="Times New Roman"/>
          <w:sz w:val="28"/>
          <w:szCs w:val="28"/>
          <w:lang w:val="kk-KZ"/>
        </w:rPr>
        <w:t>–</w:t>
      </w:r>
      <w:r w:rsidR="00857249">
        <w:rPr>
          <w:rFonts w:ascii="Times New Roman" w:hAnsi="Times New Roman" w:cs="Times New Roman"/>
          <w:sz w:val="28"/>
          <w:szCs w:val="28"/>
          <w:lang w:val="kk-KZ"/>
        </w:rPr>
        <w:t xml:space="preserve"> </w:t>
      </w:r>
      <w:r w:rsidR="00D5229D">
        <w:rPr>
          <w:rFonts w:ascii="Times New Roman" w:hAnsi="Times New Roman" w:cs="Times New Roman"/>
          <w:sz w:val="28"/>
          <w:szCs w:val="28"/>
          <w:lang w:val="kk-KZ"/>
        </w:rPr>
        <w:t>когнитивті-</w:t>
      </w:r>
      <w:r w:rsidR="00857249" w:rsidRPr="002E358C">
        <w:rPr>
          <w:rFonts w:ascii="Times New Roman" w:hAnsi="Times New Roman" w:cs="Times New Roman"/>
          <w:sz w:val="28"/>
          <w:szCs w:val="28"/>
          <w:lang w:val="kk-KZ"/>
        </w:rPr>
        <w:t>функционалды сөз әрекетінің жазбаша түрдегі көрінісі. Мұнда хабардың орны ғана көрсетіледі, бірақ дискурстағыдай айқын хабар алмасу жүрмейді. Сонымен дискурс коммуни</w:t>
      </w:r>
      <w:r w:rsidR="00187EAD">
        <w:rPr>
          <w:rFonts w:ascii="Times New Roman" w:hAnsi="Times New Roman" w:cs="Times New Roman"/>
          <w:sz w:val="28"/>
          <w:szCs w:val="28"/>
          <w:lang w:val="kk-KZ"/>
        </w:rPr>
        <w:t xml:space="preserve">кацияның </w:t>
      </w:r>
      <w:r w:rsidR="00602120">
        <w:rPr>
          <w:rFonts w:ascii="Times New Roman" w:hAnsi="Times New Roman" w:cs="Times New Roman"/>
          <w:sz w:val="28"/>
          <w:szCs w:val="28"/>
          <w:lang w:val="kk-KZ"/>
        </w:rPr>
        <w:t xml:space="preserve">толық көлемін, белгілі бір топ </w:t>
      </w:r>
      <w:r w:rsidR="00187EAD">
        <w:rPr>
          <w:rFonts w:ascii="Times New Roman" w:hAnsi="Times New Roman" w:cs="Times New Roman"/>
          <w:sz w:val="28"/>
          <w:szCs w:val="28"/>
          <w:lang w:val="kk-KZ"/>
        </w:rPr>
        <w:t xml:space="preserve">арасында </w:t>
      </w:r>
      <w:r w:rsidR="00857249" w:rsidRPr="002E358C">
        <w:rPr>
          <w:rFonts w:ascii="Times New Roman" w:hAnsi="Times New Roman" w:cs="Times New Roman"/>
          <w:sz w:val="28"/>
          <w:szCs w:val="28"/>
          <w:lang w:val="kk-KZ"/>
        </w:rPr>
        <w:t xml:space="preserve">ой бөлісуді, сол мезгілінде мәтінді және біржақты дискурсты (монологтық сөз) ұзартылған сөйлеу әрекеті ретінде қарастыруға болады. </w:t>
      </w:r>
      <w:r w:rsidR="000F1ABD">
        <w:rPr>
          <w:rFonts w:ascii="Times New Roman" w:hAnsi="Times New Roman" w:cs="Times New Roman"/>
          <w:sz w:val="28"/>
          <w:szCs w:val="28"/>
          <w:lang w:val="kk-KZ"/>
        </w:rPr>
        <w:t>Функционалды прагматикада мәтін созылмалы тілдік жағдаят болып табылады.</w:t>
      </w:r>
    </w:p>
    <w:p w:rsidR="007050DE" w:rsidRDefault="001867FF" w:rsidP="007050DE">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Коммуникацияғ</w:t>
      </w:r>
      <w:r w:rsidR="005455A6">
        <w:rPr>
          <w:rFonts w:ascii="Times New Roman" w:hAnsi="Times New Roman" w:cs="Times New Roman"/>
          <w:sz w:val="28"/>
          <w:szCs w:val="28"/>
          <w:lang w:val="kk-KZ"/>
        </w:rPr>
        <w:t>а түсушілер бірнеше кезеңдерден</w:t>
      </w:r>
      <w:r w:rsidRPr="002E358C">
        <w:rPr>
          <w:rFonts w:ascii="Times New Roman" w:hAnsi="Times New Roman" w:cs="Times New Roman"/>
          <w:sz w:val="28"/>
          <w:szCs w:val="28"/>
          <w:lang w:val="kk-KZ"/>
        </w:rPr>
        <w:t xml:space="preserve"> тұратын тілдік әрекеттерді қолданады. Процедура – сөйлеу әрекетінің ең кіші бірлігі, ол эллипсте, дейксис пен эк</w:t>
      </w:r>
      <w:r w:rsidR="00602120">
        <w:rPr>
          <w:rFonts w:ascii="Times New Roman" w:hAnsi="Times New Roman" w:cs="Times New Roman"/>
          <w:sz w:val="28"/>
          <w:szCs w:val="28"/>
          <w:lang w:val="kk-KZ"/>
        </w:rPr>
        <w:t>с</w:t>
      </w:r>
      <w:r w:rsidRPr="002E358C">
        <w:rPr>
          <w:rFonts w:ascii="Times New Roman" w:hAnsi="Times New Roman" w:cs="Times New Roman"/>
          <w:sz w:val="28"/>
          <w:szCs w:val="28"/>
          <w:lang w:val="kk-KZ"/>
        </w:rPr>
        <w:t>педицияларда қалыптасады. Ауызекі коммуникация б</w:t>
      </w:r>
      <w:r w:rsidR="00602120">
        <w:rPr>
          <w:rFonts w:ascii="Times New Roman" w:hAnsi="Times New Roman" w:cs="Times New Roman"/>
          <w:sz w:val="28"/>
          <w:szCs w:val="28"/>
          <w:lang w:val="kk-KZ"/>
        </w:rPr>
        <w:t xml:space="preserve">арысында дискурс туындайды да, </w:t>
      </w:r>
      <w:r w:rsidRPr="002E358C">
        <w:rPr>
          <w:rFonts w:ascii="Times New Roman" w:hAnsi="Times New Roman" w:cs="Times New Roman"/>
          <w:sz w:val="28"/>
          <w:szCs w:val="28"/>
          <w:lang w:val="kk-KZ"/>
        </w:rPr>
        <w:t xml:space="preserve">ал мәтін өткен жағдаяттың әрекетінен пайда болады. Мәтін де, </w:t>
      </w:r>
      <w:r w:rsidR="00E11BE3">
        <w:rPr>
          <w:rFonts w:ascii="Times New Roman" w:hAnsi="Times New Roman" w:cs="Times New Roman"/>
          <w:sz w:val="28"/>
          <w:szCs w:val="28"/>
          <w:lang w:val="kk-KZ"/>
        </w:rPr>
        <w:t xml:space="preserve">дискурс та - сөйлеу әрекеттері </w:t>
      </w:r>
      <w:r w:rsidR="005455A6">
        <w:rPr>
          <w:rFonts w:ascii="Times New Roman" w:hAnsi="Times New Roman" w:cs="Times New Roman"/>
          <w:sz w:val="28"/>
          <w:szCs w:val="28"/>
          <w:lang w:val="kk-KZ"/>
        </w:rPr>
        <w:t>деп қарастырылады</w:t>
      </w:r>
      <w:r w:rsidR="00E11BE3">
        <w:rPr>
          <w:rFonts w:ascii="Times New Roman" w:hAnsi="Times New Roman" w:cs="Times New Roman"/>
          <w:sz w:val="28"/>
          <w:szCs w:val="28"/>
          <w:lang w:val="kk-KZ"/>
        </w:rPr>
        <w:sym w:font="Symbol" w:char="F05B"/>
      </w:r>
      <w:r w:rsidR="00843F5C">
        <w:rPr>
          <w:rFonts w:ascii="Times New Roman" w:hAnsi="Times New Roman" w:cs="Times New Roman"/>
          <w:sz w:val="28"/>
          <w:szCs w:val="28"/>
          <w:lang w:val="kk-KZ"/>
        </w:rPr>
        <w:t>10</w:t>
      </w:r>
      <w:r w:rsidR="0004769D">
        <w:rPr>
          <w:rFonts w:ascii="Times New Roman" w:hAnsi="Times New Roman" w:cs="Times New Roman"/>
          <w:sz w:val="28"/>
          <w:szCs w:val="28"/>
          <w:lang w:val="kk-KZ"/>
        </w:rPr>
        <w:t>,</w:t>
      </w:r>
      <w:r w:rsidR="00CD0025">
        <w:rPr>
          <w:rFonts w:ascii="Times New Roman" w:hAnsi="Times New Roman" w:cs="Times New Roman"/>
          <w:sz w:val="28"/>
          <w:szCs w:val="28"/>
          <w:lang w:val="kk-KZ"/>
        </w:rPr>
        <w:t xml:space="preserve"> </w:t>
      </w:r>
      <w:r w:rsidR="00E11BE3">
        <w:rPr>
          <w:rFonts w:ascii="Times New Roman" w:hAnsi="Times New Roman" w:cs="Times New Roman"/>
          <w:sz w:val="28"/>
          <w:szCs w:val="28"/>
          <w:lang w:val="kk-KZ"/>
        </w:rPr>
        <w:t>62</w:t>
      </w:r>
      <w:r w:rsidR="001925BE">
        <w:rPr>
          <w:rFonts w:ascii="Times New Roman" w:hAnsi="Times New Roman" w:cs="Times New Roman"/>
          <w:sz w:val="28"/>
          <w:szCs w:val="28"/>
          <w:lang w:val="kk-KZ"/>
        </w:rPr>
        <w:t xml:space="preserve"> б.</w:t>
      </w:r>
      <w:r w:rsidR="00E11BE3">
        <w:rPr>
          <w:rFonts w:ascii="Times New Roman" w:hAnsi="Times New Roman" w:cs="Times New Roman"/>
          <w:sz w:val="28"/>
          <w:szCs w:val="28"/>
          <w:lang w:val="kk-KZ"/>
        </w:rPr>
        <w:sym w:font="Symbol" w:char="F05D"/>
      </w:r>
      <w:r w:rsidRPr="002E358C">
        <w:rPr>
          <w:rFonts w:ascii="Times New Roman" w:hAnsi="Times New Roman" w:cs="Times New Roman"/>
          <w:sz w:val="28"/>
          <w:szCs w:val="28"/>
          <w:lang w:val="kk-KZ"/>
        </w:rPr>
        <w:t>.</w:t>
      </w:r>
    </w:p>
    <w:p w:rsidR="00882D78" w:rsidRPr="002E358C" w:rsidRDefault="00882D78" w:rsidP="00882D78">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 xml:space="preserve">Сөйлеу әрекетінің ішкі құрылымы 3 актіден тұрады: </w:t>
      </w:r>
    </w:p>
    <w:p w:rsidR="00882D78" w:rsidRPr="002E358C" w:rsidRDefault="005455A6" w:rsidP="00A220CE">
      <w:pPr>
        <w:pStyle w:val="a5"/>
        <w:numPr>
          <w:ilvl w:val="0"/>
          <w:numId w:val="1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сөйлеу акті</w:t>
      </w:r>
      <w:r w:rsidR="00DF5989">
        <w:rPr>
          <w:rFonts w:ascii="Times New Roman" w:hAnsi="Times New Roman" w:cs="Times New Roman"/>
          <w:sz w:val="28"/>
          <w:szCs w:val="28"/>
          <w:lang w:val="kk-KZ"/>
        </w:rPr>
        <w:t>,</w:t>
      </w:r>
      <w:r w:rsidR="00882D78" w:rsidRPr="002E358C">
        <w:rPr>
          <w:rFonts w:ascii="Times New Roman" w:hAnsi="Times New Roman" w:cs="Times New Roman"/>
          <w:sz w:val="28"/>
          <w:szCs w:val="28"/>
          <w:lang w:val="kk-KZ"/>
        </w:rPr>
        <w:t xml:space="preserve"> </w:t>
      </w:r>
    </w:p>
    <w:p w:rsidR="00882D78" w:rsidRPr="002E358C" w:rsidRDefault="005455A6" w:rsidP="00A220CE">
      <w:pPr>
        <w:pStyle w:val="a5"/>
        <w:numPr>
          <w:ilvl w:val="0"/>
          <w:numId w:val="1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иллокутивті</w:t>
      </w:r>
      <w:r w:rsidR="00DF5989">
        <w:rPr>
          <w:rFonts w:ascii="Times New Roman" w:hAnsi="Times New Roman" w:cs="Times New Roman"/>
          <w:sz w:val="28"/>
          <w:szCs w:val="28"/>
          <w:lang w:val="kk-KZ"/>
        </w:rPr>
        <w:t>,</w:t>
      </w:r>
    </w:p>
    <w:p w:rsidR="00882D78" w:rsidRDefault="00882D78" w:rsidP="00A220CE">
      <w:pPr>
        <w:pStyle w:val="a5"/>
        <w:numPr>
          <w:ilvl w:val="0"/>
          <w:numId w:val="15"/>
        </w:numPr>
        <w:spacing w:after="0" w:line="240" w:lineRule="auto"/>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 xml:space="preserve">пропозициялық акт. </w:t>
      </w:r>
    </w:p>
    <w:p w:rsidR="00882D78" w:rsidRPr="002E358C" w:rsidRDefault="00DF5989" w:rsidP="00882D7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Ал</w:t>
      </w:r>
      <w:r w:rsidR="00882D78" w:rsidRPr="002E358C">
        <w:rPr>
          <w:rFonts w:ascii="Times New Roman" w:hAnsi="Times New Roman" w:cs="Times New Roman"/>
          <w:sz w:val="28"/>
          <w:szCs w:val="28"/>
          <w:lang w:val="kk-KZ"/>
        </w:rPr>
        <w:t xml:space="preserve"> А.</w:t>
      </w:r>
      <w:r>
        <w:rPr>
          <w:rFonts w:ascii="Times New Roman" w:hAnsi="Times New Roman" w:cs="Times New Roman"/>
          <w:sz w:val="28"/>
          <w:szCs w:val="28"/>
          <w:lang w:val="kk-KZ"/>
        </w:rPr>
        <w:t xml:space="preserve"> </w:t>
      </w:r>
      <w:r w:rsidR="00882D78" w:rsidRPr="002E358C">
        <w:rPr>
          <w:rFonts w:ascii="Times New Roman" w:hAnsi="Times New Roman" w:cs="Times New Roman"/>
          <w:sz w:val="28"/>
          <w:szCs w:val="28"/>
          <w:lang w:val="kk-KZ"/>
        </w:rPr>
        <w:t xml:space="preserve">Линке 4-ке жіктейді: </w:t>
      </w:r>
    </w:p>
    <w:p w:rsidR="00882D78" w:rsidRPr="002E358C" w:rsidRDefault="005455A6" w:rsidP="00A220CE">
      <w:pPr>
        <w:pStyle w:val="a5"/>
        <w:numPr>
          <w:ilvl w:val="0"/>
          <w:numId w:val="1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сөйлеу акті</w:t>
      </w:r>
      <w:r w:rsidR="00DF5989">
        <w:rPr>
          <w:rFonts w:ascii="Times New Roman" w:hAnsi="Times New Roman" w:cs="Times New Roman"/>
          <w:sz w:val="28"/>
          <w:szCs w:val="28"/>
          <w:lang w:val="kk-KZ"/>
        </w:rPr>
        <w:t>,</w:t>
      </w:r>
    </w:p>
    <w:p w:rsidR="00882D78" w:rsidRPr="002E358C" w:rsidRDefault="005455A6" w:rsidP="00A220CE">
      <w:pPr>
        <w:pStyle w:val="a5"/>
        <w:numPr>
          <w:ilvl w:val="0"/>
          <w:numId w:val="1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иллукотивті</w:t>
      </w:r>
      <w:r w:rsidR="00DF5989">
        <w:rPr>
          <w:rFonts w:ascii="Times New Roman" w:hAnsi="Times New Roman" w:cs="Times New Roman"/>
          <w:sz w:val="28"/>
          <w:szCs w:val="28"/>
          <w:lang w:val="kk-KZ"/>
        </w:rPr>
        <w:t>,</w:t>
      </w:r>
    </w:p>
    <w:p w:rsidR="00882D78" w:rsidRPr="002E358C" w:rsidRDefault="005455A6" w:rsidP="00A220CE">
      <w:pPr>
        <w:pStyle w:val="a5"/>
        <w:numPr>
          <w:ilvl w:val="0"/>
          <w:numId w:val="1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перлокутивті</w:t>
      </w:r>
      <w:r w:rsidR="00DF5989">
        <w:rPr>
          <w:rFonts w:ascii="Times New Roman" w:hAnsi="Times New Roman" w:cs="Times New Roman"/>
          <w:sz w:val="28"/>
          <w:szCs w:val="28"/>
          <w:lang w:val="kk-KZ"/>
        </w:rPr>
        <w:t>,</w:t>
      </w:r>
    </w:p>
    <w:p w:rsidR="00882D78" w:rsidRPr="00882D78" w:rsidRDefault="00882D78" w:rsidP="00A220CE">
      <w:pPr>
        <w:pStyle w:val="a5"/>
        <w:numPr>
          <w:ilvl w:val="0"/>
          <w:numId w:val="16"/>
        </w:numPr>
        <w:spacing w:after="0" w:line="240" w:lineRule="auto"/>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пропо</w:t>
      </w:r>
      <w:r>
        <w:rPr>
          <w:rFonts w:ascii="Times New Roman" w:hAnsi="Times New Roman" w:cs="Times New Roman"/>
          <w:sz w:val="28"/>
          <w:szCs w:val="28"/>
          <w:lang w:val="kk-KZ"/>
        </w:rPr>
        <w:t xml:space="preserve">зициялық акт </w:t>
      </w:r>
      <w:r>
        <w:rPr>
          <w:rFonts w:ascii="Times New Roman" w:hAnsi="Times New Roman" w:cs="Times New Roman"/>
          <w:sz w:val="28"/>
          <w:szCs w:val="28"/>
          <w:lang w:val="kk-KZ"/>
        </w:rPr>
        <w:sym w:font="Symbol" w:char="F05B"/>
      </w:r>
      <w:r w:rsidR="00843F5C">
        <w:rPr>
          <w:rFonts w:ascii="Times New Roman" w:hAnsi="Times New Roman" w:cs="Times New Roman"/>
          <w:sz w:val="28"/>
          <w:szCs w:val="28"/>
          <w:lang w:val="kk-KZ"/>
        </w:rPr>
        <w:t>11</w:t>
      </w:r>
      <w:r w:rsidR="002A76D2">
        <w:rPr>
          <w:rFonts w:ascii="Times New Roman" w:hAnsi="Times New Roman" w:cs="Times New Roman"/>
          <w:sz w:val="28"/>
          <w:szCs w:val="28"/>
          <w:lang w:val="kk-KZ"/>
        </w:rPr>
        <w:t>,</w:t>
      </w:r>
      <w:r w:rsidR="00CD0025">
        <w:rPr>
          <w:rFonts w:ascii="Times New Roman" w:hAnsi="Times New Roman" w:cs="Times New Roman"/>
          <w:sz w:val="28"/>
          <w:szCs w:val="28"/>
          <w:lang w:val="kk-KZ"/>
        </w:rPr>
        <w:t xml:space="preserve"> </w:t>
      </w:r>
      <w:r>
        <w:rPr>
          <w:rFonts w:ascii="Times New Roman" w:hAnsi="Times New Roman" w:cs="Times New Roman"/>
          <w:sz w:val="28"/>
          <w:szCs w:val="28"/>
          <w:lang w:val="kk-KZ"/>
        </w:rPr>
        <w:t>14</w:t>
      </w:r>
      <w:r w:rsidR="001925BE">
        <w:rPr>
          <w:rFonts w:ascii="Times New Roman" w:hAnsi="Times New Roman" w:cs="Times New Roman"/>
          <w:sz w:val="28"/>
          <w:szCs w:val="28"/>
          <w:lang w:val="kk-KZ"/>
        </w:rPr>
        <w:t xml:space="preserve"> б.</w:t>
      </w:r>
      <w:r>
        <w:rPr>
          <w:rFonts w:ascii="Times New Roman" w:hAnsi="Times New Roman" w:cs="Times New Roman"/>
          <w:sz w:val="28"/>
          <w:szCs w:val="28"/>
          <w:lang w:val="kk-KZ"/>
        </w:rPr>
        <w:sym w:font="Symbol" w:char="F05D"/>
      </w:r>
      <w:r w:rsidRPr="002E358C">
        <w:rPr>
          <w:rFonts w:ascii="Times New Roman" w:hAnsi="Times New Roman" w:cs="Times New Roman"/>
          <w:sz w:val="28"/>
          <w:szCs w:val="28"/>
          <w:lang w:val="kk-KZ"/>
        </w:rPr>
        <w:t>.</w:t>
      </w:r>
    </w:p>
    <w:p w:rsidR="001867FF" w:rsidRPr="002E358C" w:rsidRDefault="001867FF" w:rsidP="00712B7F">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Сөйлеу актілері</w:t>
      </w:r>
      <w:r w:rsidR="00CD0025">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 xml:space="preserve"> тілдің әдеттегі философиялық түсінігі. Коммуникативтік акт терминімен сөз тіркесі, сөйлеу актілері мәні жағынан бір-біріне сәйкес келеді. Бірақ қазіргі зерттеулерде сөйлеу актісі терминдік атау</w:t>
      </w:r>
      <w:r w:rsidR="00FA484A">
        <w:rPr>
          <w:rFonts w:ascii="Times New Roman" w:hAnsi="Times New Roman" w:cs="Times New Roman"/>
          <w:sz w:val="28"/>
          <w:szCs w:val="28"/>
          <w:lang w:val="kk-KZ"/>
        </w:rPr>
        <w:t>ы</w:t>
      </w:r>
      <w:r w:rsidR="00602120">
        <w:rPr>
          <w:rFonts w:ascii="Times New Roman" w:hAnsi="Times New Roman" w:cs="Times New Roman"/>
          <w:sz w:val="28"/>
          <w:szCs w:val="28"/>
          <w:lang w:val="kk-KZ"/>
        </w:rPr>
        <w:t>мен жиі қолданылады.</w:t>
      </w:r>
    </w:p>
    <w:p w:rsidR="001867FF" w:rsidRPr="002E358C" w:rsidRDefault="001867FF" w:rsidP="00F51E5A">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bCs/>
          <w:sz w:val="28"/>
          <w:szCs w:val="28"/>
          <w:lang w:val="kk-KZ"/>
        </w:rPr>
        <w:t>Сөйлеу акті дегеніміз</w:t>
      </w:r>
      <w:r w:rsidR="00CD0025" w:rsidRPr="00843F5C">
        <w:rPr>
          <w:rFonts w:ascii="Times New Roman" w:hAnsi="Times New Roman" w:cs="Times New Roman"/>
          <w:bCs/>
          <w:sz w:val="28"/>
          <w:szCs w:val="28"/>
          <w:lang w:val="kk-KZ"/>
        </w:rPr>
        <w:t xml:space="preserve"> </w:t>
      </w:r>
      <w:r w:rsidRPr="002E358C">
        <w:rPr>
          <w:rFonts w:ascii="Times New Roman" w:hAnsi="Times New Roman" w:cs="Times New Roman"/>
          <w:b/>
          <w:bCs/>
          <w:sz w:val="28"/>
          <w:szCs w:val="28"/>
          <w:lang w:val="kk-KZ"/>
        </w:rPr>
        <w:t>—</w:t>
      </w:r>
      <w:r w:rsidR="00602120">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 xml:space="preserve">белгілі бір қоғамда қалыптасқан сөйлеу əрекеттерінің негізгі қағидаттары мен ережелеріне сəйкес </w:t>
      </w:r>
      <w:r w:rsidR="00AB655F">
        <w:rPr>
          <w:rFonts w:ascii="Times New Roman" w:hAnsi="Times New Roman" w:cs="Times New Roman"/>
          <w:sz w:val="28"/>
          <w:szCs w:val="28"/>
          <w:lang w:val="kk-KZ"/>
        </w:rPr>
        <w:t xml:space="preserve">пайда болатын </w:t>
      </w:r>
      <w:r w:rsidR="00AB655F">
        <w:rPr>
          <w:rFonts w:ascii="Times New Roman" w:hAnsi="Times New Roman" w:cs="Times New Roman"/>
          <w:sz w:val="28"/>
          <w:szCs w:val="28"/>
          <w:lang w:val="kk-KZ"/>
        </w:rPr>
        <w:lastRenderedPageBreak/>
        <w:t>мақсатты сөйлеу.</w:t>
      </w:r>
      <w:r w:rsidRPr="002E358C">
        <w:rPr>
          <w:rFonts w:ascii="Times New Roman" w:hAnsi="Times New Roman" w:cs="Times New Roman"/>
          <w:sz w:val="28"/>
          <w:szCs w:val="28"/>
          <w:lang w:val="kk-KZ"/>
        </w:rPr>
        <w:t>Сөйлеу актілерінің негізгі белгілері ретінде зерттеушілер ниет (интенционалдылық), мақсаттылық жəне конвенционал</w:t>
      </w:r>
      <w:r w:rsidR="00882D78">
        <w:rPr>
          <w:rFonts w:ascii="Times New Roman" w:hAnsi="Times New Roman" w:cs="Times New Roman"/>
          <w:sz w:val="28"/>
          <w:szCs w:val="28"/>
          <w:lang w:val="kk-KZ"/>
        </w:rPr>
        <w:t>дылықты атайды.</w:t>
      </w:r>
    </w:p>
    <w:p w:rsidR="001867FF" w:rsidRDefault="001867FF" w:rsidP="00602120">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Прагматикадағы иллокутивті акт дегеніміз — сөйлеу актісінің мақсаты мен оны жүзеге асыру жағдайларына қатысы, перлокутивті акт — сол сөйлеу актісінің нəтижеге қатысы</w:t>
      </w:r>
      <w:r w:rsidR="00E11BE3">
        <w:rPr>
          <w:rFonts w:ascii="Times New Roman" w:hAnsi="Times New Roman" w:cs="Times New Roman"/>
          <w:sz w:val="28"/>
          <w:szCs w:val="28"/>
          <w:lang w:val="kk-KZ"/>
        </w:rPr>
        <w:t xml:space="preserve"> </w:t>
      </w:r>
      <w:r w:rsidR="00E11BE3">
        <w:rPr>
          <w:rFonts w:ascii="Times New Roman" w:hAnsi="Times New Roman" w:cs="Times New Roman"/>
          <w:sz w:val="28"/>
          <w:szCs w:val="28"/>
          <w:lang w:val="kk-KZ"/>
        </w:rPr>
        <w:sym w:font="Symbol" w:char="F05B"/>
      </w:r>
      <w:r w:rsidR="00843F5C">
        <w:rPr>
          <w:rFonts w:ascii="Times New Roman" w:hAnsi="Times New Roman" w:cs="Times New Roman"/>
          <w:sz w:val="28"/>
          <w:szCs w:val="28"/>
          <w:lang w:val="kk-KZ"/>
        </w:rPr>
        <w:t>12</w:t>
      </w:r>
      <w:r w:rsidR="00CC4E25">
        <w:rPr>
          <w:rFonts w:ascii="Times New Roman" w:hAnsi="Times New Roman" w:cs="Times New Roman"/>
          <w:sz w:val="28"/>
          <w:szCs w:val="28"/>
          <w:lang w:val="kk-KZ"/>
        </w:rPr>
        <w:t>,</w:t>
      </w:r>
      <w:r w:rsidR="00CD0025">
        <w:rPr>
          <w:rFonts w:ascii="Times New Roman" w:hAnsi="Times New Roman" w:cs="Times New Roman"/>
          <w:sz w:val="28"/>
          <w:szCs w:val="28"/>
          <w:lang w:val="kk-KZ"/>
        </w:rPr>
        <w:t xml:space="preserve"> </w:t>
      </w:r>
      <w:r w:rsidR="00E11BE3">
        <w:rPr>
          <w:rFonts w:ascii="Times New Roman" w:hAnsi="Times New Roman" w:cs="Times New Roman"/>
          <w:sz w:val="28"/>
          <w:szCs w:val="28"/>
          <w:lang w:val="kk-KZ"/>
        </w:rPr>
        <w:t>19</w:t>
      </w:r>
      <w:r w:rsidR="001925BE">
        <w:rPr>
          <w:rFonts w:ascii="Times New Roman" w:hAnsi="Times New Roman" w:cs="Times New Roman"/>
          <w:sz w:val="28"/>
          <w:szCs w:val="28"/>
          <w:lang w:val="kk-KZ"/>
        </w:rPr>
        <w:t xml:space="preserve"> б.</w:t>
      </w:r>
      <w:r w:rsidR="00E11BE3">
        <w:rPr>
          <w:rFonts w:ascii="Times New Roman" w:hAnsi="Times New Roman" w:cs="Times New Roman"/>
          <w:sz w:val="28"/>
          <w:szCs w:val="28"/>
          <w:lang w:val="kk-KZ"/>
        </w:rPr>
        <w:sym w:font="Symbol" w:char="F05D"/>
      </w:r>
      <w:r w:rsidR="00E11BE3">
        <w:rPr>
          <w:rFonts w:ascii="Times New Roman" w:hAnsi="Times New Roman" w:cs="Times New Roman"/>
          <w:sz w:val="28"/>
          <w:szCs w:val="28"/>
          <w:lang w:val="kk-KZ"/>
        </w:rPr>
        <w:t>.</w:t>
      </w:r>
    </w:p>
    <w:p w:rsidR="00F51E5A" w:rsidRPr="002E358C" w:rsidRDefault="00F51E5A" w:rsidP="00F51E5A">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Д.</w:t>
      </w:r>
      <w:r w:rsidR="00770A2D">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С</w:t>
      </w:r>
      <w:r w:rsidR="00E828CE">
        <w:rPr>
          <w:rFonts w:ascii="Times New Roman" w:hAnsi="Times New Roman" w:cs="Times New Roman"/>
          <w:sz w:val="28"/>
          <w:szCs w:val="28"/>
          <w:lang w:val="kk-KZ"/>
        </w:rPr>
        <w:t>е</w:t>
      </w:r>
      <w:r w:rsidR="001F59CE">
        <w:rPr>
          <w:rFonts w:ascii="Times New Roman" w:hAnsi="Times New Roman" w:cs="Times New Roman"/>
          <w:sz w:val="28"/>
          <w:szCs w:val="28"/>
          <w:lang w:val="kk-KZ"/>
        </w:rPr>
        <w:t>рль</w:t>
      </w:r>
      <w:r w:rsidR="005455A6">
        <w:rPr>
          <w:rFonts w:ascii="Times New Roman" w:hAnsi="Times New Roman" w:cs="Times New Roman"/>
          <w:sz w:val="28"/>
          <w:szCs w:val="28"/>
          <w:lang w:val="kk-KZ"/>
        </w:rPr>
        <w:t xml:space="preserve"> иллокутивті актіні 5 топқа</w:t>
      </w:r>
      <w:r w:rsidRPr="002E358C">
        <w:rPr>
          <w:rFonts w:ascii="Times New Roman" w:hAnsi="Times New Roman" w:cs="Times New Roman"/>
          <w:sz w:val="28"/>
          <w:szCs w:val="28"/>
          <w:lang w:val="kk-KZ"/>
        </w:rPr>
        <w:t xml:space="preserve"> жіктейді: </w:t>
      </w:r>
    </w:p>
    <w:p w:rsidR="00F51E5A" w:rsidRPr="002E358C" w:rsidRDefault="005455A6" w:rsidP="00A220CE">
      <w:pPr>
        <w:pStyle w:val="a5"/>
        <w:numPr>
          <w:ilvl w:val="0"/>
          <w:numId w:val="1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репрезентивтер</w:t>
      </w:r>
      <w:r w:rsidR="00DF5989">
        <w:rPr>
          <w:rFonts w:ascii="Times New Roman" w:hAnsi="Times New Roman" w:cs="Times New Roman"/>
          <w:sz w:val="28"/>
          <w:szCs w:val="28"/>
          <w:lang w:val="kk-KZ"/>
        </w:rPr>
        <w:t>,</w:t>
      </w:r>
    </w:p>
    <w:p w:rsidR="00F51E5A" w:rsidRPr="002E358C" w:rsidRDefault="005455A6" w:rsidP="00A220CE">
      <w:pPr>
        <w:pStyle w:val="a5"/>
        <w:numPr>
          <w:ilvl w:val="0"/>
          <w:numId w:val="1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директивтер</w:t>
      </w:r>
      <w:r w:rsidR="00DF5989">
        <w:rPr>
          <w:rFonts w:ascii="Times New Roman" w:hAnsi="Times New Roman" w:cs="Times New Roman"/>
          <w:sz w:val="28"/>
          <w:szCs w:val="28"/>
          <w:lang w:val="kk-KZ"/>
        </w:rPr>
        <w:t>,</w:t>
      </w:r>
    </w:p>
    <w:p w:rsidR="00F51E5A" w:rsidRPr="002E358C" w:rsidRDefault="00F51E5A" w:rsidP="00A220CE">
      <w:pPr>
        <w:pStyle w:val="a5"/>
        <w:numPr>
          <w:ilvl w:val="0"/>
          <w:numId w:val="1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ком</w:t>
      </w:r>
      <w:r w:rsidRPr="002E358C">
        <w:rPr>
          <w:rFonts w:ascii="Times New Roman" w:hAnsi="Times New Roman" w:cs="Times New Roman"/>
          <w:sz w:val="28"/>
          <w:szCs w:val="28"/>
          <w:lang w:val="kk-KZ"/>
        </w:rPr>
        <w:t>и</w:t>
      </w:r>
      <w:r>
        <w:rPr>
          <w:rFonts w:ascii="Times New Roman" w:hAnsi="Times New Roman" w:cs="Times New Roman"/>
          <w:sz w:val="28"/>
          <w:szCs w:val="28"/>
          <w:lang w:val="kk-KZ"/>
        </w:rPr>
        <w:t>с</w:t>
      </w:r>
      <w:r w:rsidR="005455A6">
        <w:rPr>
          <w:rFonts w:ascii="Times New Roman" w:hAnsi="Times New Roman" w:cs="Times New Roman"/>
          <w:sz w:val="28"/>
          <w:szCs w:val="28"/>
          <w:lang w:val="kk-KZ"/>
        </w:rPr>
        <w:t>сивтер</w:t>
      </w:r>
      <w:r w:rsidR="00DF5989">
        <w:rPr>
          <w:rFonts w:ascii="Times New Roman" w:hAnsi="Times New Roman" w:cs="Times New Roman"/>
          <w:sz w:val="28"/>
          <w:szCs w:val="28"/>
          <w:lang w:val="kk-KZ"/>
        </w:rPr>
        <w:t>,</w:t>
      </w:r>
    </w:p>
    <w:p w:rsidR="00F51E5A" w:rsidRPr="002E358C" w:rsidRDefault="005455A6" w:rsidP="00A220CE">
      <w:pPr>
        <w:pStyle w:val="a5"/>
        <w:numPr>
          <w:ilvl w:val="0"/>
          <w:numId w:val="1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экспрессивтер</w:t>
      </w:r>
      <w:r w:rsidR="00DF5989">
        <w:rPr>
          <w:rFonts w:ascii="Times New Roman" w:hAnsi="Times New Roman" w:cs="Times New Roman"/>
          <w:sz w:val="28"/>
          <w:szCs w:val="28"/>
          <w:lang w:val="kk-KZ"/>
        </w:rPr>
        <w:t>,</w:t>
      </w:r>
    </w:p>
    <w:p w:rsidR="00F51E5A" w:rsidRPr="002E358C" w:rsidRDefault="00F51E5A" w:rsidP="00A220CE">
      <w:pPr>
        <w:pStyle w:val="a5"/>
        <w:numPr>
          <w:ilvl w:val="0"/>
          <w:numId w:val="1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декларативтер </w:t>
      </w:r>
      <w:r>
        <w:rPr>
          <w:rFonts w:ascii="Times New Roman" w:hAnsi="Times New Roman" w:cs="Times New Roman"/>
          <w:sz w:val="28"/>
          <w:szCs w:val="28"/>
          <w:lang w:val="kk-KZ"/>
        </w:rPr>
        <w:sym w:font="Symbol" w:char="F05B"/>
      </w:r>
      <w:r w:rsidR="00843F5C">
        <w:rPr>
          <w:rFonts w:ascii="Times New Roman" w:hAnsi="Times New Roman" w:cs="Times New Roman"/>
          <w:sz w:val="28"/>
          <w:szCs w:val="28"/>
          <w:lang w:val="kk-KZ"/>
        </w:rPr>
        <w:t>13</w:t>
      </w:r>
      <w:r w:rsidR="001F59CE">
        <w:rPr>
          <w:rFonts w:ascii="Times New Roman" w:hAnsi="Times New Roman" w:cs="Times New Roman"/>
          <w:sz w:val="28"/>
          <w:szCs w:val="28"/>
          <w:lang w:val="kk-KZ"/>
        </w:rPr>
        <w:t>,</w:t>
      </w:r>
      <w:r w:rsidR="00CD0025">
        <w:rPr>
          <w:rFonts w:ascii="Times New Roman" w:hAnsi="Times New Roman" w:cs="Times New Roman"/>
          <w:sz w:val="28"/>
          <w:szCs w:val="28"/>
          <w:lang w:val="kk-KZ"/>
        </w:rPr>
        <w:t xml:space="preserve"> </w:t>
      </w:r>
      <w:r w:rsidR="001F59CE">
        <w:rPr>
          <w:rFonts w:ascii="Times New Roman" w:hAnsi="Times New Roman" w:cs="Times New Roman"/>
          <w:sz w:val="28"/>
          <w:szCs w:val="28"/>
          <w:lang w:val="kk-KZ"/>
        </w:rPr>
        <w:t>230</w:t>
      </w:r>
      <w:r w:rsidR="001925BE">
        <w:rPr>
          <w:rFonts w:ascii="Times New Roman" w:hAnsi="Times New Roman" w:cs="Times New Roman"/>
          <w:sz w:val="28"/>
          <w:szCs w:val="28"/>
          <w:lang w:val="kk-KZ"/>
        </w:rPr>
        <w:t xml:space="preserve"> б.</w:t>
      </w:r>
      <w:r>
        <w:rPr>
          <w:rFonts w:ascii="Times New Roman" w:hAnsi="Times New Roman" w:cs="Times New Roman"/>
          <w:sz w:val="28"/>
          <w:szCs w:val="28"/>
          <w:lang w:val="kk-KZ"/>
        </w:rPr>
        <w:sym w:font="Symbol" w:char="F05D"/>
      </w:r>
      <w:r w:rsidRPr="002E358C">
        <w:rPr>
          <w:rFonts w:ascii="Times New Roman" w:hAnsi="Times New Roman" w:cs="Times New Roman"/>
          <w:sz w:val="28"/>
          <w:szCs w:val="28"/>
          <w:lang w:val="kk-KZ"/>
        </w:rPr>
        <w:t>.</w:t>
      </w:r>
    </w:p>
    <w:p w:rsidR="00F51E5A" w:rsidRPr="002E358C" w:rsidRDefault="00F51E5A" w:rsidP="00F51E5A">
      <w:pPr>
        <w:spacing w:after="0" w:line="240" w:lineRule="auto"/>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 xml:space="preserve">1. Репрезентативтер дүниежүзінде болып жатқан жағдайлардан хабар береді. Оған </w:t>
      </w:r>
      <w:r w:rsidRPr="002E358C">
        <w:rPr>
          <w:rFonts w:ascii="Times New Roman" w:hAnsi="Times New Roman" w:cs="Times New Roman"/>
          <w:i/>
          <w:sz w:val="28"/>
          <w:szCs w:val="28"/>
          <w:lang w:val="kk-KZ"/>
        </w:rPr>
        <w:t>жаңалықтар, болжамдар, сипаттамалар</w:t>
      </w:r>
      <w:r w:rsidRPr="002E358C">
        <w:rPr>
          <w:rFonts w:ascii="Times New Roman" w:hAnsi="Times New Roman" w:cs="Times New Roman"/>
          <w:sz w:val="28"/>
          <w:szCs w:val="28"/>
          <w:lang w:val="kk-KZ"/>
        </w:rPr>
        <w:t xml:space="preserve"> жатады.  </w:t>
      </w:r>
    </w:p>
    <w:p w:rsidR="00F51E5A" w:rsidRPr="002E358C" w:rsidRDefault="00F51E5A" w:rsidP="00F51E5A">
      <w:pPr>
        <w:spacing w:after="0" w:line="240" w:lineRule="auto"/>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 xml:space="preserve">2. Директивтер адресатты іс-әрекетке жұмылдырады. Оларға </w:t>
      </w:r>
      <w:r w:rsidRPr="002E358C">
        <w:rPr>
          <w:rFonts w:ascii="Times New Roman" w:hAnsi="Times New Roman" w:cs="Times New Roman"/>
          <w:i/>
          <w:sz w:val="28"/>
          <w:szCs w:val="28"/>
          <w:lang w:val="kk-KZ"/>
        </w:rPr>
        <w:t>өтініш, тілек, тыйым, бұйрық, шақыртулар</w:t>
      </w:r>
      <w:r w:rsidRPr="002E358C">
        <w:rPr>
          <w:rFonts w:ascii="Times New Roman" w:hAnsi="Times New Roman" w:cs="Times New Roman"/>
          <w:sz w:val="28"/>
          <w:szCs w:val="28"/>
          <w:lang w:val="kk-KZ"/>
        </w:rPr>
        <w:t xml:space="preserve"> </w:t>
      </w:r>
      <w:r w:rsidR="005455A6">
        <w:rPr>
          <w:rFonts w:ascii="Times New Roman" w:hAnsi="Times New Roman" w:cs="Times New Roman"/>
          <w:sz w:val="28"/>
          <w:szCs w:val="28"/>
          <w:lang w:val="kk-KZ"/>
        </w:rPr>
        <w:t xml:space="preserve">және т.б. </w:t>
      </w:r>
      <w:r w:rsidRPr="002E358C">
        <w:rPr>
          <w:rFonts w:ascii="Times New Roman" w:hAnsi="Times New Roman" w:cs="Times New Roman"/>
          <w:sz w:val="28"/>
          <w:szCs w:val="28"/>
          <w:lang w:val="kk-KZ"/>
        </w:rPr>
        <w:t xml:space="preserve">жатады. </w:t>
      </w:r>
    </w:p>
    <w:p w:rsidR="00F51E5A" w:rsidRPr="002E358C" w:rsidRDefault="00F51E5A" w:rsidP="00F51E5A">
      <w:pPr>
        <w:spacing w:after="0" w:line="240" w:lineRule="auto"/>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 xml:space="preserve">3. Комиссивтер сөйлеуші өзін міндеттемелермен байлағанда көрінеді. Мәселен, </w:t>
      </w:r>
      <w:r w:rsidRPr="002E358C">
        <w:rPr>
          <w:rFonts w:ascii="Times New Roman" w:hAnsi="Times New Roman" w:cs="Times New Roman"/>
          <w:i/>
          <w:sz w:val="28"/>
          <w:szCs w:val="28"/>
          <w:lang w:val="kk-KZ"/>
        </w:rPr>
        <w:t xml:space="preserve">ант, сөз беру, кепіл ету </w:t>
      </w:r>
      <w:r w:rsidR="005455A6" w:rsidRPr="005455A6">
        <w:rPr>
          <w:rFonts w:ascii="Times New Roman" w:hAnsi="Times New Roman" w:cs="Times New Roman"/>
          <w:sz w:val="28"/>
          <w:szCs w:val="28"/>
          <w:lang w:val="kk-KZ"/>
        </w:rPr>
        <w:t>және т.б</w:t>
      </w:r>
      <w:r w:rsidR="005455A6">
        <w:rPr>
          <w:rFonts w:ascii="Times New Roman" w:hAnsi="Times New Roman" w:cs="Times New Roman"/>
          <w:i/>
          <w:sz w:val="28"/>
          <w:szCs w:val="28"/>
          <w:lang w:val="kk-KZ"/>
        </w:rPr>
        <w:t>.</w:t>
      </w:r>
      <w:r w:rsidRPr="00D37C8B">
        <w:rPr>
          <w:rFonts w:ascii="Times New Roman" w:hAnsi="Times New Roman" w:cs="Times New Roman"/>
          <w:sz w:val="28"/>
          <w:szCs w:val="28"/>
          <w:lang w:val="kk-KZ"/>
        </w:rPr>
        <w:t>комиссивтер</w:t>
      </w:r>
      <w:r w:rsidRPr="002E358C">
        <w:rPr>
          <w:rFonts w:ascii="Times New Roman" w:hAnsi="Times New Roman" w:cs="Times New Roman"/>
          <w:sz w:val="28"/>
          <w:szCs w:val="28"/>
          <w:lang w:val="kk-KZ"/>
        </w:rPr>
        <w:t xml:space="preserve"> болады. </w:t>
      </w:r>
    </w:p>
    <w:p w:rsidR="00F51E5A" w:rsidRPr="002E358C" w:rsidRDefault="00F51E5A" w:rsidP="00F51E5A">
      <w:pPr>
        <w:spacing w:after="0" w:line="240" w:lineRule="auto"/>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 xml:space="preserve">4. Экспрессивтер белгілі бір жағдайларға </w:t>
      </w:r>
      <w:r w:rsidR="005455A6">
        <w:rPr>
          <w:rFonts w:ascii="Times New Roman" w:hAnsi="Times New Roman" w:cs="Times New Roman"/>
          <w:sz w:val="28"/>
          <w:szCs w:val="28"/>
          <w:lang w:val="kk-KZ"/>
        </w:rPr>
        <w:t xml:space="preserve">берілген </w:t>
      </w:r>
      <w:r w:rsidRPr="002E358C">
        <w:rPr>
          <w:rFonts w:ascii="Times New Roman" w:hAnsi="Times New Roman" w:cs="Times New Roman"/>
          <w:sz w:val="28"/>
          <w:szCs w:val="28"/>
          <w:lang w:val="kk-KZ"/>
        </w:rPr>
        <w:t xml:space="preserve">жауап ретінде байқалады. Мысалы, </w:t>
      </w:r>
      <w:r w:rsidRPr="002E358C">
        <w:rPr>
          <w:rFonts w:ascii="Times New Roman" w:hAnsi="Times New Roman" w:cs="Times New Roman"/>
          <w:i/>
          <w:sz w:val="28"/>
          <w:szCs w:val="28"/>
          <w:lang w:val="kk-KZ"/>
        </w:rPr>
        <w:t>рахмет айту, өкіну, қуану</w:t>
      </w:r>
      <w:r>
        <w:rPr>
          <w:rFonts w:ascii="Times New Roman" w:hAnsi="Times New Roman" w:cs="Times New Roman"/>
          <w:sz w:val="28"/>
          <w:szCs w:val="28"/>
          <w:lang w:val="kk-KZ"/>
        </w:rPr>
        <w:t xml:space="preserve"> т. т</w:t>
      </w:r>
      <w:r w:rsidRPr="002E358C">
        <w:rPr>
          <w:rFonts w:ascii="Times New Roman" w:hAnsi="Times New Roman" w:cs="Times New Roman"/>
          <w:sz w:val="28"/>
          <w:szCs w:val="28"/>
          <w:lang w:val="kk-KZ"/>
        </w:rPr>
        <w:t xml:space="preserve">. </w:t>
      </w:r>
    </w:p>
    <w:p w:rsidR="00F51E5A" w:rsidRPr="002E358C" w:rsidRDefault="00F51E5A" w:rsidP="00712B7F">
      <w:pPr>
        <w:spacing w:after="0" w:line="240" w:lineRule="auto"/>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5. Декл</w:t>
      </w:r>
      <w:r w:rsidR="005455A6">
        <w:rPr>
          <w:rFonts w:ascii="Times New Roman" w:hAnsi="Times New Roman" w:cs="Times New Roman"/>
          <w:sz w:val="28"/>
          <w:szCs w:val="28"/>
          <w:lang w:val="kk-KZ"/>
        </w:rPr>
        <w:t>аративтер жоғардағы төрт түрден ерекшеленеді. Мысалы,</w:t>
      </w:r>
      <w:r w:rsidRPr="002E358C">
        <w:rPr>
          <w:rFonts w:ascii="Times New Roman" w:hAnsi="Times New Roman" w:cs="Times New Roman"/>
          <w:sz w:val="28"/>
          <w:szCs w:val="28"/>
          <w:lang w:val="kk-KZ"/>
        </w:rPr>
        <w:t xml:space="preserve"> адамды </w:t>
      </w:r>
      <w:r w:rsidRPr="002E358C">
        <w:rPr>
          <w:rFonts w:ascii="Times New Roman" w:hAnsi="Times New Roman" w:cs="Times New Roman"/>
          <w:i/>
          <w:sz w:val="28"/>
          <w:szCs w:val="28"/>
          <w:lang w:val="kk-KZ"/>
        </w:rPr>
        <w:t>белгілі бір қызметке тағайындау, партияға қабылдау, белгілі бір атақ беру</w:t>
      </w:r>
      <w:r w:rsidRPr="002E358C">
        <w:rPr>
          <w:rFonts w:ascii="Times New Roman" w:hAnsi="Times New Roman" w:cs="Times New Roman"/>
          <w:sz w:val="28"/>
          <w:szCs w:val="28"/>
          <w:lang w:val="kk-KZ"/>
        </w:rPr>
        <w:t xml:space="preserve"> сияқты жағдай</w:t>
      </w:r>
      <w:r w:rsidR="00923437">
        <w:rPr>
          <w:rFonts w:ascii="Times New Roman" w:hAnsi="Times New Roman" w:cs="Times New Roman"/>
          <w:sz w:val="28"/>
          <w:szCs w:val="28"/>
          <w:lang w:val="kk-KZ"/>
        </w:rPr>
        <w:t>ларда айтылатын сөздер алынады.</w:t>
      </w:r>
    </w:p>
    <w:p w:rsidR="001867FF" w:rsidRDefault="00F51E5A" w:rsidP="00712B7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Прагматикадағы пропозициялық акт </w:t>
      </w:r>
      <w:r w:rsidR="001867FF" w:rsidRPr="002E358C">
        <w:rPr>
          <w:rFonts w:ascii="Times New Roman" w:hAnsi="Times New Roman" w:cs="Times New Roman"/>
          <w:sz w:val="28"/>
          <w:szCs w:val="28"/>
          <w:lang w:val="kk-KZ"/>
        </w:rPr>
        <w:t>– жалған я ақиқаттан құралған әл</w:t>
      </w:r>
      <w:r w:rsidR="005455A6">
        <w:rPr>
          <w:rFonts w:ascii="Times New Roman" w:hAnsi="Times New Roman" w:cs="Times New Roman"/>
          <w:sz w:val="28"/>
          <w:szCs w:val="28"/>
          <w:lang w:val="kk-KZ"/>
        </w:rPr>
        <w:t>ем туралы көзқарастар мен ойларды қарастырады</w:t>
      </w:r>
      <w:r w:rsidR="001F59CE">
        <w:rPr>
          <w:rFonts w:ascii="Times New Roman" w:hAnsi="Times New Roman" w:cs="Times New Roman"/>
          <w:sz w:val="28"/>
          <w:szCs w:val="28"/>
          <w:lang w:val="kk-KZ"/>
        </w:rPr>
        <w:t xml:space="preserve"> </w:t>
      </w:r>
      <w:r w:rsidR="001F59CE">
        <w:rPr>
          <w:rFonts w:ascii="Times New Roman" w:hAnsi="Times New Roman" w:cs="Times New Roman"/>
          <w:sz w:val="28"/>
          <w:szCs w:val="28"/>
          <w:lang w:val="kk-KZ"/>
        </w:rPr>
        <w:sym w:font="Symbol" w:char="F05B"/>
      </w:r>
      <w:r w:rsidR="00843F5C">
        <w:rPr>
          <w:rFonts w:ascii="Times New Roman" w:hAnsi="Times New Roman" w:cs="Times New Roman"/>
          <w:sz w:val="28"/>
          <w:szCs w:val="28"/>
          <w:lang w:val="kk-KZ"/>
        </w:rPr>
        <w:t>12</w:t>
      </w:r>
      <w:r w:rsidR="001D59E6">
        <w:rPr>
          <w:rFonts w:ascii="Times New Roman" w:hAnsi="Times New Roman" w:cs="Times New Roman"/>
          <w:sz w:val="28"/>
          <w:szCs w:val="28"/>
          <w:lang w:val="kk-KZ"/>
        </w:rPr>
        <w:t>,</w:t>
      </w:r>
      <w:r w:rsidR="00195BA7">
        <w:rPr>
          <w:rFonts w:ascii="Times New Roman" w:hAnsi="Times New Roman" w:cs="Times New Roman"/>
          <w:sz w:val="28"/>
          <w:szCs w:val="28"/>
          <w:lang w:val="kk-KZ"/>
        </w:rPr>
        <w:t xml:space="preserve"> </w:t>
      </w:r>
      <w:r w:rsidR="001F59CE">
        <w:rPr>
          <w:rFonts w:ascii="Times New Roman" w:hAnsi="Times New Roman" w:cs="Times New Roman"/>
          <w:sz w:val="28"/>
          <w:szCs w:val="28"/>
          <w:lang w:val="kk-KZ"/>
        </w:rPr>
        <w:t>20</w:t>
      </w:r>
      <w:r w:rsidR="00770A2D">
        <w:rPr>
          <w:rFonts w:ascii="Times New Roman" w:hAnsi="Times New Roman" w:cs="Times New Roman"/>
          <w:sz w:val="28"/>
          <w:szCs w:val="28"/>
          <w:lang w:val="kk-KZ"/>
        </w:rPr>
        <w:t xml:space="preserve"> б.</w:t>
      </w:r>
      <w:r w:rsidR="001F59CE">
        <w:rPr>
          <w:rFonts w:ascii="Times New Roman" w:hAnsi="Times New Roman" w:cs="Times New Roman"/>
          <w:sz w:val="28"/>
          <w:szCs w:val="28"/>
          <w:lang w:val="kk-KZ"/>
        </w:rPr>
        <w:sym w:font="Symbol" w:char="F05D"/>
      </w:r>
      <w:r w:rsidR="005455A6">
        <w:rPr>
          <w:rFonts w:ascii="Times New Roman" w:hAnsi="Times New Roman" w:cs="Times New Roman"/>
          <w:sz w:val="28"/>
          <w:szCs w:val="28"/>
          <w:lang w:val="kk-KZ"/>
        </w:rPr>
        <w:t>.</w:t>
      </w:r>
      <w:r w:rsidR="001867FF" w:rsidRPr="002E358C">
        <w:rPr>
          <w:rFonts w:ascii="Times New Roman" w:hAnsi="Times New Roman" w:cs="Times New Roman"/>
          <w:sz w:val="28"/>
          <w:szCs w:val="28"/>
          <w:lang w:val="kk-KZ"/>
        </w:rPr>
        <w:t xml:space="preserve"> </w:t>
      </w:r>
    </w:p>
    <w:p w:rsidR="00997F51" w:rsidRPr="002E358C" w:rsidRDefault="00997F51" w:rsidP="00712B7F">
      <w:pPr>
        <w:spacing w:after="0" w:line="240" w:lineRule="auto"/>
        <w:ind w:firstLine="708"/>
        <w:jc w:val="both"/>
        <w:rPr>
          <w:rFonts w:ascii="Times New Roman" w:hAnsi="Times New Roman" w:cs="Times New Roman"/>
          <w:sz w:val="28"/>
          <w:szCs w:val="28"/>
          <w:lang w:val="kk-KZ"/>
        </w:rPr>
      </w:pPr>
      <w:r w:rsidRPr="001F59CE">
        <w:rPr>
          <w:rFonts w:ascii="Times New Roman" w:hAnsi="Times New Roman" w:cs="Times New Roman"/>
          <w:sz w:val="28"/>
          <w:szCs w:val="28"/>
          <w:lang w:val="kk-KZ"/>
        </w:rPr>
        <w:t>Қазақ тіл біліміндегі отандық авторлардың бірқатар зерттеулері дискурсқа арналған. Олардың қатарында З. Ш. Ерна</w:t>
      </w:r>
      <w:r w:rsidR="00BC1759">
        <w:rPr>
          <w:rFonts w:ascii="Times New Roman" w:hAnsi="Times New Roman" w:cs="Times New Roman"/>
          <w:sz w:val="28"/>
          <w:szCs w:val="28"/>
          <w:lang w:val="kk-KZ"/>
        </w:rPr>
        <w:t>зарова (</w:t>
      </w:r>
      <w:r w:rsidR="001F59CE" w:rsidRPr="001F59CE">
        <w:rPr>
          <w:rFonts w:ascii="Times New Roman" w:hAnsi="Times New Roman" w:cs="Times New Roman"/>
          <w:sz w:val="28"/>
          <w:szCs w:val="28"/>
          <w:lang w:val="kk-KZ"/>
        </w:rPr>
        <w:t>2001),</w:t>
      </w:r>
      <w:r w:rsidRPr="001F59CE">
        <w:rPr>
          <w:rFonts w:ascii="Times New Roman" w:hAnsi="Times New Roman" w:cs="Times New Roman"/>
          <w:sz w:val="28"/>
          <w:szCs w:val="28"/>
          <w:lang w:val="kk-KZ"/>
        </w:rPr>
        <w:t xml:space="preserve"> Д.А.</w:t>
      </w:r>
      <w:r w:rsidR="004E1CCE">
        <w:rPr>
          <w:rFonts w:ascii="Times New Roman" w:hAnsi="Times New Roman" w:cs="Times New Roman"/>
          <w:sz w:val="28"/>
          <w:szCs w:val="28"/>
          <w:lang w:val="kk-KZ"/>
        </w:rPr>
        <w:t> </w:t>
      </w:r>
      <w:r w:rsidRPr="001F59CE">
        <w:rPr>
          <w:rFonts w:ascii="Times New Roman" w:hAnsi="Times New Roman" w:cs="Times New Roman"/>
          <w:sz w:val="28"/>
          <w:szCs w:val="28"/>
          <w:lang w:val="kk-KZ"/>
        </w:rPr>
        <w:t>Әлкебаева</w:t>
      </w:r>
      <w:r w:rsidR="00BC1759">
        <w:rPr>
          <w:rFonts w:ascii="Times New Roman" w:hAnsi="Times New Roman" w:cs="Times New Roman"/>
          <w:sz w:val="28"/>
          <w:szCs w:val="28"/>
          <w:lang w:val="kk-KZ"/>
        </w:rPr>
        <w:t xml:space="preserve"> (</w:t>
      </w:r>
      <w:r w:rsidRPr="001F59CE">
        <w:rPr>
          <w:rFonts w:ascii="Times New Roman" w:hAnsi="Times New Roman" w:cs="Times New Roman"/>
          <w:sz w:val="28"/>
          <w:szCs w:val="28"/>
          <w:lang w:val="kk-KZ"/>
        </w:rPr>
        <w:t>2014),</w:t>
      </w:r>
      <w:r w:rsidRPr="001F59CE">
        <w:rPr>
          <w:rFonts w:ascii="Times New Roman" w:hAnsi="Times New Roman" w:cs="Times New Roman"/>
          <w:b/>
          <w:sz w:val="28"/>
          <w:szCs w:val="28"/>
          <w:lang w:val="kk-KZ"/>
        </w:rPr>
        <w:t xml:space="preserve"> </w:t>
      </w:r>
      <w:r w:rsidRPr="001F59CE">
        <w:rPr>
          <w:rFonts w:ascii="Times New Roman" w:hAnsi="Times New Roman" w:cs="Times New Roman"/>
          <w:sz w:val="28"/>
          <w:szCs w:val="28"/>
          <w:lang w:val="kk-KZ"/>
        </w:rPr>
        <w:t>Н.</w:t>
      </w:r>
      <w:r w:rsidR="00195BA7">
        <w:rPr>
          <w:rFonts w:ascii="Times New Roman" w:hAnsi="Times New Roman" w:cs="Times New Roman"/>
          <w:sz w:val="28"/>
          <w:szCs w:val="28"/>
          <w:lang w:val="kk-KZ"/>
        </w:rPr>
        <w:t xml:space="preserve"> </w:t>
      </w:r>
      <w:r w:rsidRPr="001F59CE">
        <w:rPr>
          <w:rFonts w:ascii="Times New Roman" w:hAnsi="Times New Roman" w:cs="Times New Roman"/>
          <w:sz w:val="28"/>
          <w:szCs w:val="28"/>
          <w:lang w:val="kk-KZ"/>
        </w:rPr>
        <w:t>Уәли</w:t>
      </w:r>
      <w:r w:rsidRPr="001F59CE">
        <w:rPr>
          <w:rFonts w:ascii="Times New Roman" w:hAnsi="Times New Roman" w:cs="Times New Roman"/>
          <w:b/>
          <w:sz w:val="28"/>
          <w:szCs w:val="28"/>
          <w:lang w:val="kk-KZ"/>
        </w:rPr>
        <w:t xml:space="preserve"> </w:t>
      </w:r>
      <w:r w:rsidR="00BC1759">
        <w:rPr>
          <w:rFonts w:ascii="Times New Roman" w:hAnsi="Times New Roman" w:cs="Times New Roman"/>
          <w:sz w:val="28"/>
          <w:szCs w:val="28"/>
          <w:lang w:val="kk-KZ"/>
        </w:rPr>
        <w:t>(2007),</w:t>
      </w:r>
      <w:r w:rsidRPr="001F59CE">
        <w:rPr>
          <w:rFonts w:ascii="Times New Roman" w:hAnsi="Times New Roman" w:cs="Times New Roman"/>
          <w:sz w:val="28"/>
          <w:szCs w:val="28"/>
          <w:lang w:val="kk-KZ"/>
        </w:rPr>
        <w:t xml:space="preserve"> К.Қ</w:t>
      </w:r>
      <w:r w:rsidR="00195BA7" w:rsidRPr="00BC1759">
        <w:rPr>
          <w:rFonts w:ascii="Times New Roman" w:hAnsi="Times New Roman" w:cs="Times New Roman"/>
          <w:sz w:val="28"/>
          <w:szCs w:val="28"/>
          <w:lang w:val="kk-KZ"/>
        </w:rPr>
        <w:t>.</w:t>
      </w:r>
      <w:r w:rsidR="00195BA7">
        <w:rPr>
          <w:rFonts w:ascii="Times New Roman" w:hAnsi="Times New Roman" w:cs="Times New Roman"/>
          <w:b/>
          <w:sz w:val="28"/>
          <w:szCs w:val="28"/>
          <w:lang w:val="kk-KZ"/>
        </w:rPr>
        <w:t> </w:t>
      </w:r>
      <w:r w:rsidR="00BC1759">
        <w:rPr>
          <w:rFonts w:ascii="Times New Roman" w:hAnsi="Times New Roman" w:cs="Times New Roman"/>
          <w:sz w:val="28"/>
          <w:szCs w:val="28"/>
          <w:lang w:val="kk-KZ"/>
        </w:rPr>
        <w:t>Садирова (</w:t>
      </w:r>
      <w:r w:rsidRPr="001F59CE">
        <w:rPr>
          <w:rFonts w:ascii="Times New Roman" w:hAnsi="Times New Roman" w:cs="Times New Roman"/>
          <w:sz w:val="28"/>
          <w:szCs w:val="28"/>
          <w:lang w:val="kk-KZ"/>
        </w:rPr>
        <w:t>2008),</w:t>
      </w:r>
      <w:r w:rsidRPr="001F59CE">
        <w:rPr>
          <w:rFonts w:ascii="Times New Roman" w:hAnsi="Times New Roman" w:cs="Times New Roman"/>
          <w:b/>
          <w:sz w:val="28"/>
          <w:szCs w:val="28"/>
          <w:lang w:val="kk-KZ"/>
        </w:rPr>
        <w:t xml:space="preserve"> </w:t>
      </w:r>
      <w:r w:rsidRPr="001F59CE">
        <w:rPr>
          <w:rFonts w:ascii="Times New Roman" w:hAnsi="Times New Roman" w:cs="Times New Roman"/>
          <w:sz w:val="28"/>
          <w:szCs w:val="28"/>
          <w:lang w:val="kk-KZ"/>
        </w:rPr>
        <w:t>Қ</w:t>
      </w:r>
      <w:r w:rsidR="00BC1759">
        <w:rPr>
          <w:rFonts w:ascii="Times New Roman" w:hAnsi="Times New Roman" w:cs="Times New Roman"/>
          <w:sz w:val="28"/>
          <w:szCs w:val="28"/>
          <w:lang w:val="kk-KZ"/>
        </w:rPr>
        <w:t>.Ө. Есенова (</w:t>
      </w:r>
      <w:r w:rsidRPr="001F59CE">
        <w:rPr>
          <w:rFonts w:ascii="Times New Roman" w:hAnsi="Times New Roman" w:cs="Times New Roman"/>
          <w:sz w:val="28"/>
          <w:szCs w:val="28"/>
          <w:lang w:val="kk-KZ"/>
        </w:rPr>
        <w:t>2007) сияқты көптеген ғалымдарды атап кеткен дұ</w:t>
      </w:r>
      <w:r w:rsidR="003E02C5">
        <w:rPr>
          <w:rFonts w:ascii="Times New Roman" w:hAnsi="Times New Roman" w:cs="Times New Roman"/>
          <w:sz w:val="28"/>
          <w:szCs w:val="28"/>
          <w:lang w:val="kk-KZ"/>
        </w:rPr>
        <w:t xml:space="preserve">рыс. Д.А.Әлкебаева: «Прагматика </w:t>
      </w:r>
      <w:r w:rsidR="00813A21" w:rsidRPr="002E358C">
        <w:rPr>
          <w:rFonts w:ascii="Times New Roman" w:hAnsi="Times New Roman" w:cs="Times New Roman"/>
          <w:sz w:val="28"/>
          <w:szCs w:val="28"/>
          <w:lang w:val="kk-KZ"/>
        </w:rPr>
        <w:t>—</w:t>
      </w:r>
      <w:r w:rsidR="003E02C5">
        <w:rPr>
          <w:rFonts w:ascii="Times New Roman" w:hAnsi="Times New Roman" w:cs="Times New Roman"/>
          <w:sz w:val="28"/>
          <w:szCs w:val="28"/>
          <w:lang w:val="kk-KZ"/>
        </w:rPr>
        <w:t xml:space="preserve"> </w:t>
      </w:r>
      <w:r w:rsidRPr="001F59CE">
        <w:rPr>
          <w:rFonts w:ascii="Times New Roman" w:hAnsi="Times New Roman" w:cs="Times New Roman"/>
          <w:sz w:val="28"/>
          <w:szCs w:val="28"/>
          <w:lang w:val="kk-KZ"/>
        </w:rPr>
        <w:t>коммуникаттардың бір-біріне және мәтіннің мазмұнына олардың коммуникативтік пиғылымен және сұхбаттасу мән-жайымен санасқан жеке қарым-қатынасы» десе, ал К.Қ.</w:t>
      </w:r>
      <w:r w:rsidR="00195BA7">
        <w:rPr>
          <w:rFonts w:ascii="Times New Roman" w:hAnsi="Times New Roman" w:cs="Times New Roman"/>
          <w:sz w:val="28"/>
          <w:szCs w:val="28"/>
          <w:lang w:val="kk-KZ"/>
        </w:rPr>
        <w:t xml:space="preserve"> </w:t>
      </w:r>
      <w:r w:rsidRPr="001F59CE">
        <w:rPr>
          <w:rFonts w:ascii="Times New Roman" w:hAnsi="Times New Roman" w:cs="Times New Roman"/>
          <w:sz w:val="28"/>
          <w:szCs w:val="28"/>
          <w:lang w:val="kk-KZ"/>
        </w:rPr>
        <w:t>Садирова «дискурс коммуникативтік, когнетивтік, т.б. салалармен тығыз байланысты</w:t>
      </w:r>
      <w:r w:rsidRPr="001F59CE">
        <w:rPr>
          <w:rFonts w:ascii="Times New Roman" w:hAnsi="Times New Roman" w:cs="Times New Roman"/>
          <w:b/>
          <w:sz w:val="28"/>
          <w:szCs w:val="28"/>
          <w:lang w:val="kk-KZ"/>
        </w:rPr>
        <w:t xml:space="preserve">» </w:t>
      </w:r>
      <w:r w:rsidRPr="001F59CE">
        <w:rPr>
          <w:rFonts w:ascii="Times New Roman" w:hAnsi="Times New Roman" w:cs="Times New Roman"/>
          <w:sz w:val="28"/>
          <w:szCs w:val="28"/>
          <w:lang w:val="kk-KZ"/>
        </w:rPr>
        <w:t>деген пікір айтады</w:t>
      </w:r>
      <w:r w:rsidRPr="00A76182">
        <w:rPr>
          <w:rFonts w:ascii="Times New Roman" w:hAnsi="Times New Roman" w:cs="Times New Roman"/>
          <w:sz w:val="28"/>
          <w:szCs w:val="28"/>
          <w:lang w:val="kk-KZ"/>
        </w:rPr>
        <w:t xml:space="preserve">. </w:t>
      </w:r>
      <w:r w:rsidRPr="001F59CE">
        <w:rPr>
          <w:rFonts w:ascii="Times New Roman" w:hAnsi="Times New Roman" w:cs="Times New Roman"/>
          <w:sz w:val="28"/>
          <w:szCs w:val="28"/>
          <w:lang w:val="kk-KZ"/>
        </w:rPr>
        <w:t>Дискурсқа берілген ғылыми тұжырымдарды қорыта келгенде дискурс-қолданыстағы мәтін, яғни сөйлеу тілінің нақтылы коммуникативтік қарым-қатынас орнатудағы қызметі, дискурс</w:t>
      </w:r>
      <w:r w:rsidR="00195BA7">
        <w:rPr>
          <w:rFonts w:ascii="Times New Roman" w:hAnsi="Times New Roman" w:cs="Times New Roman"/>
          <w:sz w:val="28"/>
          <w:szCs w:val="28"/>
          <w:lang w:val="kk-KZ"/>
        </w:rPr>
        <w:t xml:space="preserve"> </w:t>
      </w:r>
      <w:r w:rsidRPr="001F59CE">
        <w:rPr>
          <w:rFonts w:ascii="Times New Roman" w:hAnsi="Times New Roman" w:cs="Times New Roman"/>
          <w:sz w:val="28"/>
          <w:szCs w:val="28"/>
          <w:lang w:val="kk-KZ"/>
        </w:rPr>
        <w:t>–</w:t>
      </w:r>
      <w:r w:rsidR="00195BA7">
        <w:rPr>
          <w:rFonts w:ascii="Times New Roman" w:hAnsi="Times New Roman" w:cs="Times New Roman"/>
          <w:sz w:val="28"/>
          <w:szCs w:val="28"/>
          <w:lang w:val="kk-KZ"/>
        </w:rPr>
        <w:t xml:space="preserve"> </w:t>
      </w:r>
      <w:r w:rsidRPr="001F59CE">
        <w:rPr>
          <w:rFonts w:ascii="Times New Roman" w:hAnsi="Times New Roman" w:cs="Times New Roman"/>
          <w:sz w:val="28"/>
          <w:szCs w:val="28"/>
          <w:lang w:val="kk-KZ"/>
        </w:rPr>
        <w:t xml:space="preserve">коммуниканттардың сөз жағдаятын ескере отырып шынайы өмірдегі оқиғаларды өздерінің когнитивтік, тілдік, аялық білімін, прагматикалық </w:t>
      </w:r>
      <w:r w:rsidR="003E02C5">
        <w:rPr>
          <w:rFonts w:ascii="Times New Roman" w:hAnsi="Times New Roman" w:cs="Times New Roman"/>
          <w:sz w:val="28"/>
          <w:szCs w:val="28"/>
          <w:lang w:val="kk-KZ"/>
        </w:rPr>
        <w:t>мүмкіндіктерін пайдалану қарым-</w:t>
      </w:r>
      <w:r w:rsidRPr="001F59CE">
        <w:rPr>
          <w:rFonts w:ascii="Times New Roman" w:hAnsi="Times New Roman" w:cs="Times New Roman"/>
          <w:sz w:val="28"/>
          <w:szCs w:val="28"/>
          <w:lang w:val="kk-KZ"/>
        </w:rPr>
        <w:t xml:space="preserve">қатынасқа түсу әрекеті деп тұжырымдалынады </w:t>
      </w:r>
      <w:r w:rsidRPr="001F59CE">
        <w:rPr>
          <w:rFonts w:ascii="Times New Roman" w:hAnsi="Times New Roman" w:cs="Times New Roman"/>
          <w:sz w:val="28"/>
          <w:szCs w:val="28"/>
          <w:lang w:val="kk-KZ"/>
        </w:rPr>
        <w:sym w:font="Symbol" w:char="F05B"/>
      </w:r>
      <w:r w:rsidR="00843F5C">
        <w:rPr>
          <w:rFonts w:ascii="Times New Roman" w:hAnsi="Times New Roman" w:cs="Times New Roman"/>
          <w:sz w:val="28"/>
          <w:szCs w:val="28"/>
          <w:lang w:val="kk-KZ"/>
        </w:rPr>
        <w:t>14</w:t>
      </w:r>
      <w:r w:rsidRPr="001F59CE">
        <w:rPr>
          <w:rFonts w:ascii="Times New Roman" w:hAnsi="Times New Roman" w:cs="Times New Roman"/>
          <w:sz w:val="28"/>
          <w:szCs w:val="28"/>
          <w:lang w:val="kk-KZ"/>
        </w:rPr>
        <w:sym w:font="Symbol" w:char="F05D"/>
      </w:r>
      <w:r w:rsidRPr="001F59CE">
        <w:rPr>
          <w:rFonts w:ascii="Times New Roman" w:hAnsi="Times New Roman" w:cs="Times New Roman"/>
          <w:sz w:val="28"/>
          <w:szCs w:val="28"/>
          <w:lang w:val="kk-KZ"/>
        </w:rPr>
        <w:t>.</w:t>
      </w:r>
    </w:p>
    <w:p w:rsidR="009124D6" w:rsidRDefault="001867FF" w:rsidP="00F36FCC">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Ф</w:t>
      </w:r>
      <w:r w:rsidR="00923437">
        <w:rPr>
          <w:rFonts w:ascii="Times New Roman" w:hAnsi="Times New Roman" w:cs="Times New Roman"/>
          <w:sz w:val="28"/>
          <w:szCs w:val="28"/>
          <w:lang w:val="kk-KZ"/>
        </w:rPr>
        <w:t>ункционалды прагматика</w:t>
      </w:r>
      <w:r w:rsidRPr="002E358C">
        <w:rPr>
          <w:rFonts w:ascii="Times New Roman" w:hAnsi="Times New Roman" w:cs="Times New Roman"/>
          <w:sz w:val="28"/>
          <w:szCs w:val="28"/>
          <w:lang w:val="kk-KZ"/>
        </w:rPr>
        <w:t xml:space="preserve"> – тіл жүйесінің барлық өлшемдерін айқындайтын интегралды тіл теориясы. Ф</w:t>
      </w:r>
      <w:r w:rsidR="00923437">
        <w:rPr>
          <w:rFonts w:ascii="Times New Roman" w:hAnsi="Times New Roman" w:cs="Times New Roman"/>
          <w:sz w:val="28"/>
          <w:szCs w:val="28"/>
          <w:lang w:val="kk-KZ"/>
        </w:rPr>
        <w:t>ункционалды прагматика</w:t>
      </w:r>
      <w:r w:rsidRPr="002E358C">
        <w:rPr>
          <w:rFonts w:ascii="Times New Roman" w:hAnsi="Times New Roman" w:cs="Times New Roman"/>
          <w:sz w:val="28"/>
          <w:szCs w:val="28"/>
          <w:lang w:val="kk-KZ"/>
        </w:rPr>
        <w:t xml:space="preserve"> теориясы концептісінің негізін амал, әрекет (acti</w:t>
      </w:r>
      <w:r w:rsidR="005455A6">
        <w:rPr>
          <w:rFonts w:ascii="Times New Roman" w:hAnsi="Times New Roman" w:cs="Times New Roman"/>
          <w:sz w:val="28"/>
          <w:szCs w:val="28"/>
          <w:lang w:val="kk-KZ"/>
        </w:rPr>
        <w:t>on) құрайды</w:t>
      </w:r>
      <w:r w:rsidR="009422D2" w:rsidRPr="002E358C">
        <w:rPr>
          <w:rFonts w:ascii="Times New Roman" w:hAnsi="Times New Roman" w:cs="Times New Roman"/>
          <w:sz w:val="28"/>
          <w:szCs w:val="28"/>
          <w:lang w:val="kk-KZ"/>
        </w:rPr>
        <w:t>. Ф</w:t>
      </w:r>
      <w:r w:rsidR="00923437">
        <w:rPr>
          <w:rFonts w:ascii="Times New Roman" w:hAnsi="Times New Roman" w:cs="Times New Roman"/>
          <w:sz w:val="28"/>
          <w:szCs w:val="28"/>
          <w:lang w:val="kk-KZ"/>
        </w:rPr>
        <w:t>ункционалды прагматика</w:t>
      </w:r>
      <w:r w:rsidR="009422D2" w:rsidRPr="002E358C">
        <w:rPr>
          <w:rFonts w:ascii="Times New Roman" w:hAnsi="Times New Roman" w:cs="Times New Roman"/>
          <w:sz w:val="28"/>
          <w:szCs w:val="28"/>
          <w:lang w:val="kk-KZ"/>
        </w:rPr>
        <w:t xml:space="preserve"> экстралингвис</w:t>
      </w:r>
      <w:r w:rsidRPr="002E358C">
        <w:rPr>
          <w:rFonts w:ascii="Times New Roman" w:hAnsi="Times New Roman" w:cs="Times New Roman"/>
          <w:sz w:val="28"/>
          <w:szCs w:val="28"/>
          <w:lang w:val="kk-KZ"/>
        </w:rPr>
        <w:t>тикалық және лингвистикалық амалдарды да қамтиды</w:t>
      </w:r>
      <w:r w:rsidR="00195BA7">
        <w:rPr>
          <w:rFonts w:ascii="Times New Roman" w:hAnsi="Times New Roman" w:cs="Times New Roman"/>
          <w:sz w:val="28"/>
          <w:szCs w:val="28"/>
          <w:lang w:val="kk-KZ"/>
        </w:rPr>
        <w:t>. Ол</w:t>
      </w:r>
      <w:r w:rsidR="005455A6">
        <w:rPr>
          <w:rFonts w:ascii="Times New Roman" w:hAnsi="Times New Roman" w:cs="Times New Roman"/>
          <w:sz w:val="28"/>
          <w:szCs w:val="28"/>
          <w:lang w:val="kk-KZ"/>
        </w:rPr>
        <w:t xml:space="preserve"> мәтін, дискурс анализі және</w:t>
      </w:r>
      <w:r w:rsidRPr="002E358C">
        <w:rPr>
          <w:rFonts w:ascii="Times New Roman" w:hAnsi="Times New Roman" w:cs="Times New Roman"/>
          <w:sz w:val="28"/>
          <w:szCs w:val="28"/>
          <w:lang w:val="kk-KZ"/>
        </w:rPr>
        <w:t xml:space="preserve"> </w:t>
      </w:r>
      <w:r w:rsidRPr="009E7EE0">
        <w:rPr>
          <w:rFonts w:ascii="Times New Roman" w:hAnsi="Times New Roman" w:cs="Times New Roman"/>
          <w:sz w:val="28"/>
          <w:szCs w:val="28"/>
          <w:lang w:val="kk-KZ"/>
        </w:rPr>
        <w:t>функционалды прагматикалық грамматика</w:t>
      </w:r>
      <w:r w:rsidR="009E7EE0">
        <w:rPr>
          <w:rFonts w:ascii="Times New Roman" w:hAnsi="Times New Roman" w:cs="Times New Roman"/>
          <w:sz w:val="28"/>
          <w:szCs w:val="28"/>
          <w:lang w:val="kk-KZ"/>
        </w:rPr>
        <w:t>,</w:t>
      </w:r>
      <w:r w:rsidRPr="009E7EE0">
        <w:rPr>
          <w:rFonts w:ascii="Times New Roman" w:hAnsi="Times New Roman" w:cs="Times New Roman"/>
          <w:sz w:val="28"/>
          <w:szCs w:val="28"/>
          <w:lang w:val="kk-KZ"/>
        </w:rPr>
        <w:t xml:space="preserve"> синтаксисті</w:t>
      </w:r>
      <w:r w:rsidR="009E7EE0">
        <w:rPr>
          <w:rFonts w:ascii="Times New Roman" w:hAnsi="Times New Roman" w:cs="Times New Roman"/>
          <w:sz w:val="28"/>
          <w:szCs w:val="28"/>
          <w:lang w:val="kk-KZ"/>
        </w:rPr>
        <w:t>,</w:t>
      </w:r>
      <w:r w:rsidRPr="009E7EE0">
        <w:rPr>
          <w:rFonts w:ascii="Times New Roman" w:hAnsi="Times New Roman" w:cs="Times New Roman"/>
          <w:sz w:val="28"/>
          <w:szCs w:val="28"/>
          <w:lang w:val="kk-KZ"/>
        </w:rPr>
        <w:t xml:space="preserve"> </w:t>
      </w:r>
      <w:r w:rsidRPr="009E7EE0">
        <w:rPr>
          <w:rFonts w:ascii="Times New Roman" w:hAnsi="Times New Roman" w:cs="Times New Roman"/>
          <w:sz w:val="28"/>
          <w:szCs w:val="28"/>
          <w:lang w:val="kk-KZ"/>
        </w:rPr>
        <w:lastRenderedPageBreak/>
        <w:t>семантика</w:t>
      </w:r>
      <w:r w:rsidR="009E7EE0">
        <w:rPr>
          <w:rFonts w:ascii="Times New Roman" w:hAnsi="Times New Roman" w:cs="Times New Roman"/>
          <w:sz w:val="28"/>
          <w:szCs w:val="28"/>
          <w:lang w:val="kk-KZ"/>
        </w:rPr>
        <w:t>,</w:t>
      </w:r>
      <w:r w:rsidRPr="009E7EE0">
        <w:rPr>
          <w:rFonts w:ascii="Times New Roman" w:hAnsi="Times New Roman" w:cs="Times New Roman"/>
          <w:sz w:val="28"/>
          <w:szCs w:val="28"/>
          <w:lang w:val="kk-KZ"/>
        </w:rPr>
        <w:t xml:space="preserve"> фонология</w:t>
      </w:r>
      <w:r w:rsidR="008F38DC" w:rsidRPr="009E7EE0">
        <w:rPr>
          <w:rFonts w:ascii="Times New Roman" w:hAnsi="Times New Roman" w:cs="Times New Roman"/>
          <w:sz w:val="28"/>
          <w:szCs w:val="28"/>
          <w:lang w:val="kk-KZ"/>
        </w:rPr>
        <w:t>ны</w:t>
      </w:r>
      <w:r w:rsidR="009E7EE0">
        <w:rPr>
          <w:rFonts w:ascii="Times New Roman" w:hAnsi="Times New Roman" w:cs="Times New Roman"/>
          <w:sz w:val="28"/>
          <w:szCs w:val="28"/>
          <w:lang w:val="kk-KZ"/>
        </w:rPr>
        <w:t>,</w:t>
      </w:r>
      <w:r w:rsidRPr="009E7EE0">
        <w:rPr>
          <w:rFonts w:ascii="Times New Roman" w:hAnsi="Times New Roman" w:cs="Times New Roman"/>
          <w:sz w:val="28"/>
          <w:szCs w:val="28"/>
          <w:lang w:val="kk-KZ"/>
        </w:rPr>
        <w:t xml:space="preserve"> жазуды</w:t>
      </w:r>
      <w:r w:rsidRPr="002E358C">
        <w:rPr>
          <w:rFonts w:ascii="Times New Roman" w:hAnsi="Times New Roman" w:cs="Times New Roman"/>
          <w:sz w:val="28"/>
          <w:szCs w:val="28"/>
          <w:lang w:val="kk-KZ"/>
        </w:rPr>
        <w:t xml:space="preserve"> да зерделейді</w:t>
      </w:r>
      <w:r w:rsidR="009E7EE0">
        <w:rPr>
          <w:rFonts w:ascii="Times New Roman" w:hAnsi="Times New Roman" w:cs="Times New Roman"/>
          <w:sz w:val="28"/>
          <w:szCs w:val="28"/>
          <w:lang w:val="kk-KZ"/>
        </w:rPr>
        <w:t>.</w:t>
      </w:r>
      <w:r w:rsidR="00786942">
        <w:rPr>
          <w:rFonts w:ascii="Times New Roman" w:hAnsi="Times New Roman" w:cs="Times New Roman"/>
          <w:sz w:val="28"/>
          <w:szCs w:val="28"/>
          <w:lang w:val="kk-KZ"/>
        </w:rPr>
        <w:t xml:space="preserve"> </w:t>
      </w:r>
      <w:r w:rsidR="009E7EE0" w:rsidRPr="002E358C">
        <w:rPr>
          <w:rFonts w:ascii="Times New Roman" w:hAnsi="Times New Roman" w:cs="Times New Roman"/>
          <w:sz w:val="28"/>
          <w:szCs w:val="28"/>
          <w:lang w:val="kk-KZ"/>
        </w:rPr>
        <w:t>Фунц</w:t>
      </w:r>
      <w:r w:rsidR="005455A6">
        <w:rPr>
          <w:rFonts w:ascii="Times New Roman" w:hAnsi="Times New Roman" w:cs="Times New Roman"/>
          <w:sz w:val="28"/>
          <w:szCs w:val="28"/>
          <w:lang w:val="kk-KZ"/>
        </w:rPr>
        <w:t>ионалды прагматикалық теориялардың</w:t>
      </w:r>
      <w:r w:rsidR="009E7EE0" w:rsidRPr="002E358C">
        <w:rPr>
          <w:rFonts w:ascii="Times New Roman" w:hAnsi="Times New Roman" w:cs="Times New Roman"/>
          <w:sz w:val="28"/>
          <w:szCs w:val="28"/>
          <w:lang w:val="kk-KZ"/>
        </w:rPr>
        <w:t xml:space="preserve"> әлеуметтану мен тіл психологиясы салаларында үлесі зор</w:t>
      </w:r>
      <w:r w:rsidR="009E7EE0">
        <w:rPr>
          <w:rFonts w:ascii="Times New Roman" w:hAnsi="Times New Roman" w:cs="Times New Roman"/>
          <w:sz w:val="28"/>
          <w:szCs w:val="28"/>
          <w:lang w:val="kk-KZ"/>
        </w:rPr>
        <w:t>.</w:t>
      </w:r>
    </w:p>
    <w:p w:rsidR="001867FF" w:rsidRPr="002E358C" w:rsidRDefault="001867FF" w:rsidP="009124D6">
      <w:pPr>
        <w:spacing w:after="0" w:line="240" w:lineRule="auto"/>
        <w:ind w:firstLine="708"/>
        <w:jc w:val="both"/>
        <w:rPr>
          <w:rFonts w:ascii="Times New Roman" w:hAnsi="Times New Roman" w:cs="Times New Roman"/>
          <w:sz w:val="28"/>
          <w:szCs w:val="28"/>
          <w:lang w:val="kk-KZ"/>
        </w:rPr>
      </w:pPr>
      <w:r w:rsidRPr="00D54CBE">
        <w:rPr>
          <w:rFonts w:ascii="Times New Roman" w:hAnsi="Times New Roman" w:cs="Times New Roman"/>
          <w:sz w:val="28"/>
          <w:szCs w:val="28"/>
          <w:lang w:val="kk-KZ"/>
        </w:rPr>
        <w:t>Ф</w:t>
      </w:r>
      <w:r w:rsidR="00923437">
        <w:rPr>
          <w:rFonts w:ascii="Times New Roman" w:hAnsi="Times New Roman" w:cs="Times New Roman"/>
          <w:sz w:val="28"/>
          <w:szCs w:val="28"/>
          <w:lang w:val="kk-KZ"/>
        </w:rPr>
        <w:t>ункционалды прагматика</w:t>
      </w:r>
      <w:r w:rsidRPr="00D54CBE">
        <w:rPr>
          <w:rFonts w:ascii="Times New Roman" w:hAnsi="Times New Roman" w:cs="Times New Roman"/>
          <w:sz w:val="28"/>
          <w:szCs w:val="28"/>
          <w:lang w:val="kk-KZ"/>
        </w:rPr>
        <w:t xml:space="preserve"> үшін қоғам тәжірибесіндегі тіл негіз болса да, тіл тарихы, мәтін формаларының шығу тарихы сынды мәселелері де маңызға ие. </w:t>
      </w:r>
      <w:r w:rsidR="00786942" w:rsidRPr="00D54CBE">
        <w:rPr>
          <w:rFonts w:ascii="Times New Roman" w:hAnsi="Times New Roman" w:cs="Times New Roman"/>
          <w:sz w:val="28"/>
          <w:szCs w:val="28"/>
          <w:lang w:val="kk-KZ"/>
        </w:rPr>
        <w:t>Ф</w:t>
      </w:r>
      <w:r w:rsidR="00923437">
        <w:rPr>
          <w:rFonts w:ascii="Times New Roman" w:hAnsi="Times New Roman" w:cs="Times New Roman"/>
          <w:sz w:val="28"/>
          <w:szCs w:val="28"/>
          <w:lang w:val="kk-KZ"/>
        </w:rPr>
        <w:t>ункционалды прагматика</w:t>
      </w:r>
      <w:r w:rsidR="00602120">
        <w:rPr>
          <w:rFonts w:ascii="Times New Roman" w:hAnsi="Times New Roman" w:cs="Times New Roman"/>
          <w:sz w:val="28"/>
          <w:szCs w:val="28"/>
          <w:lang w:val="kk-KZ"/>
        </w:rPr>
        <w:t xml:space="preserve"> категорияларына қоғам мен </w:t>
      </w:r>
      <w:r w:rsidR="00786942" w:rsidRPr="00D54CBE">
        <w:rPr>
          <w:rFonts w:ascii="Times New Roman" w:hAnsi="Times New Roman" w:cs="Times New Roman"/>
          <w:sz w:val="28"/>
          <w:szCs w:val="28"/>
          <w:lang w:val="kk-KZ"/>
        </w:rPr>
        <w:t xml:space="preserve">тілдік тұлға жатады. Бұл теория ең алғашымен қоғам – тарихи-әлеуметтік категориясы, ал одан тұлға категориясы туындайды деп түсіндіреді. Сонымен қатар тыңдаушы мен сөйлеуші арасында туындаған жүйелілік категориясы туралы да сипатталады </w:t>
      </w:r>
      <w:r w:rsidR="00786942" w:rsidRPr="00D54CBE">
        <w:rPr>
          <w:rFonts w:ascii="Times New Roman" w:hAnsi="Times New Roman" w:cs="Times New Roman"/>
          <w:sz w:val="28"/>
          <w:szCs w:val="28"/>
          <w:lang w:val="kk-KZ"/>
        </w:rPr>
        <w:sym w:font="Symbol" w:char="F05B"/>
      </w:r>
      <w:r w:rsidR="00770A2D">
        <w:rPr>
          <w:rFonts w:ascii="Times New Roman" w:hAnsi="Times New Roman" w:cs="Times New Roman"/>
          <w:sz w:val="28"/>
          <w:szCs w:val="28"/>
          <w:lang w:val="kk-KZ"/>
        </w:rPr>
        <w:t>5</w:t>
      </w:r>
      <w:r w:rsidR="0004769D" w:rsidRPr="00D54CBE">
        <w:rPr>
          <w:rFonts w:ascii="Times New Roman" w:hAnsi="Times New Roman" w:cs="Times New Roman"/>
          <w:sz w:val="28"/>
          <w:szCs w:val="28"/>
          <w:lang w:val="kk-KZ"/>
        </w:rPr>
        <w:t>,</w:t>
      </w:r>
      <w:r w:rsidR="00195BA7">
        <w:rPr>
          <w:rFonts w:ascii="Times New Roman" w:hAnsi="Times New Roman" w:cs="Times New Roman"/>
          <w:sz w:val="28"/>
          <w:szCs w:val="28"/>
          <w:lang w:val="kk-KZ"/>
        </w:rPr>
        <w:t xml:space="preserve"> </w:t>
      </w:r>
      <w:r w:rsidR="00786942" w:rsidRPr="00D54CBE">
        <w:rPr>
          <w:rFonts w:ascii="Times New Roman" w:hAnsi="Times New Roman" w:cs="Times New Roman"/>
          <w:sz w:val="28"/>
          <w:szCs w:val="28"/>
          <w:lang w:val="kk-KZ"/>
        </w:rPr>
        <w:t>135</w:t>
      </w:r>
      <w:r w:rsidR="00770A2D">
        <w:rPr>
          <w:rFonts w:ascii="Times New Roman" w:hAnsi="Times New Roman" w:cs="Times New Roman"/>
          <w:sz w:val="28"/>
          <w:szCs w:val="28"/>
          <w:lang w:val="kk-KZ"/>
        </w:rPr>
        <w:t xml:space="preserve"> б.</w:t>
      </w:r>
      <w:r w:rsidR="00786942" w:rsidRPr="00D54CBE">
        <w:rPr>
          <w:rFonts w:ascii="Times New Roman" w:hAnsi="Times New Roman" w:cs="Times New Roman"/>
          <w:sz w:val="28"/>
          <w:szCs w:val="28"/>
          <w:lang w:val="kk-KZ"/>
        </w:rPr>
        <w:sym w:font="Symbol" w:char="F05D"/>
      </w:r>
      <w:r w:rsidR="00786942" w:rsidRPr="00D54CBE">
        <w:rPr>
          <w:rFonts w:ascii="Times New Roman" w:hAnsi="Times New Roman" w:cs="Times New Roman"/>
          <w:sz w:val="28"/>
          <w:szCs w:val="28"/>
          <w:lang w:val="kk-KZ"/>
        </w:rPr>
        <w:t>.</w:t>
      </w:r>
      <w:r w:rsidRPr="002E358C">
        <w:rPr>
          <w:rFonts w:ascii="Times New Roman" w:hAnsi="Times New Roman" w:cs="Times New Roman"/>
          <w:sz w:val="28"/>
          <w:szCs w:val="28"/>
          <w:lang w:val="kk-KZ"/>
        </w:rPr>
        <w:t xml:space="preserve"> </w:t>
      </w:r>
    </w:p>
    <w:p w:rsidR="001867FF" w:rsidRPr="002E358C" w:rsidRDefault="001867FF" w:rsidP="008F38DC">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Функционалды прагматиканың өзіне тән категориялары мен тілдік өрістері</w:t>
      </w:r>
      <w:r w:rsidR="009124D6">
        <w:rPr>
          <w:rFonts w:ascii="Times New Roman" w:hAnsi="Times New Roman" w:cs="Times New Roman"/>
          <w:sz w:val="28"/>
          <w:szCs w:val="28"/>
          <w:lang w:val="kk-KZ"/>
        </w:rPr>
        <w:t xml:space="preserve"> (функционалды грамматикадағы тілдік өрістерге ұқсамайды)</w:t>
      </w:r>
      <w:r w:rsidRPr="002E358C">
        <w:rPr>
          <w:rFonts w:ascii="Times New Roman" w:hAnsi="Times New Roman" w:cs="Times New Roman"/>
          <w:sz w:val="28"/>
          <w:szCs w:val="28"/>
          <w:lang w:val="kk-KZ"/>
        </w:rPr>
        <w:t xml:space="preserve">, зерттеу әдістері бар. </w:t>
      </w:r>
    </w:p>
    <w:p w:rsidR="001867FF" w:rsidRPr="002E358C" w:rsidRDefault="001867FF" w:rsidP="00712B7F">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Ф</w:t>
      </w:r>
      <w:r w:rsidR="00923437">
        <w:rPr>
          <w:rFonts w:ascii="Times New Roman" w:hAnsi="Times New Roman" w:cs="Times New Roman"/>
          <w:sz w:val="28"/>
          <w:szCs w:val="28"/>
          <w:lang w:val="kk-KZ"/>
        </w:rPr>
        <w:t>ункционалды прагматика</w:t>
      </w:r>
      <w:r w:rsidRPr="002E358C">
        <w:rPr>
          <w:rFonts w:ascii="Times New Roman" w:hAnsi="Times New Roman" w:cs="Times New Roman"/>
          <w:sz w:val="28"/>
          <w:szCs w:val="28"/>
          <w:lang w:val="kk-KZ"/>
        </w:rPr>
        <w:t>ның 5 түрлі өрісі</w:t>
      </w:r>
      <w:r w:rsidR="00195BA7">
        <w:rPr>
          <w:rFonts w:ascii="Times New Roman" w:hAnsi="Times New Roman" w:cs="Times New Roman"/>
          <w:sz w:val="28"/>
          <w:szCs w:val="28"/>
          <w:lang w:val="kk-KZ"/>
        </w:rPr>
        <w:t xml:space="preserve"> (К. Бюлер)</w:t>
      </w:r>
      <w:r w:rsidRPr="002E358C">
        <w:rPr>
          <w:rFonts w:ascii="Times New Roman" w:hAnsi="Times New Roman" w:cs="Times New Roman"/>
          <w:sz w:val="28"/>
          <w:szCs w:val="28"/>
          <w:lang w:val="kk-KZ"/>
        </w:rPr>
        <w:t>:</w:t>
      </w:r>
    </w:p>
    <w:p w:rsidR="001867FF" w:rsidRDefault="001867FF" w:rsidP="00712B7F">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i/>
          <w:sz w:val="28"/>
          <w:szCs w:val="28"/>
          <w:lang w:val="kk-KZ"/>
        </w:rPr>
        <w:t>Қозғаушы өріс</w:t>
      </w:r>
      <w:r w:rsidR="00923437">
        <w:rPr>
          <w:rFonts w:ascii="Times New Roman" w:hAnsi="Times New Roman" w:cs="Times New Roman"/>
          <w:sz w:val="28"/>
          <w:szCs w:val="28"/>
          <w:lang w:val="kk-KZ"/>
        </w:rPr>
        <w:t xml:space="preserve"> – сөйлеуші тыңдаушыны</w:t>
      </w:r>
      <w:r w:rsidRPr="002E358C">
        <w:rPr>
          <w:rFonts w:ascii="Times New Roman" w:hAnsi="Times New Roman" w:cs="Times New Roman"/>
          <w:sz w:val="28"/>
          <w:szCs w:val="28"/>
          <w:lang w:val="kk-KZ"/>
        </w:rPr>
        <w:t xml:space="preserve"> іс-әрекетке бірден жұмылдырады. Ол одағай сөздер, тон</w:t>
      </w:r>
      <w:r w:rsidR="00E814C7">
        <w:rPr>
          <w:rFonts w:ascii="Times New Roman" w:hAnsi="Times New Roman" w:cs="Times New Roman"/>
          <w:sz w:val="28"/>
          <w:szCs w:val="28"/>
          <w:lang w:val="kk-KZ"/>
        </w:rPr>
        <w:t xml:space="preserve"> (үн, екпін)</w:t>
      </w:r>
      <w:r w:rsidRPr="002E358C">
        <w:rPr>
          <w:rFonts w:ascii="Times New Roman" w:hAnsi="Times New Roman" w:cs="Times New Roman"/>
          <w:sz w:val="28"/>
          <w:szCs w:val="28"/>
          <w:lang w:val="kk-KZ"/>
        </w:rPr>
        <w:t xml:space="preserve">, етістіктерге түскен интонация арқылы жүзеге асады. Мысалы, </w:t>
      </w:r>
      <w:r w:rsidR="00B14C4F">
        <w:rPr>
          <w:rFonts w:ascii="Times New Roman" w:hAnsi="Times New Roman" w:cs="Times New Roman"/>
          <w:i/>
          <w:sz w:val="28"/>
          <w:szCs w:val="28"/>
          <w:lang w:val="kk-KZ"/>
        </w:rPr>
        <w:t>«</w:t>
      </w:r>
      <w:r w:rsidRPr="002E358C">
        <w:rPr>
          <w:rFonts w:ascii="Times New Roman" w:hAnsi="Times New Roman" w:cs="Times New Roman"/>
          <w:i/>
          <w:sz w:val="28"/>
          <w:szCs w:val="28"/>
          <w:lang w:val="kk-KZ"/>
        </w:rPr>
        <w:t xml:space="preserve">- </w:t>
      </w:r>
      <w:r w:rsidRPr="00AB655F">
        <w:rPr>
          <w:rFonts w:ascii="Times New Roman" w:hAnsi="Times New Roman" w:cs="Times New Roman"/>
          <w:i/>
          <w:sz w:val="28"/>
          <w:szCs w:val="28"/>
          <w:lang w:val="kk-KZ"/>
        </w:rPr>
        <w:t>Әжеңе бар, әнеки!»</w:t>
      </w:r>
      <w:r w:rsidRPr="002E358C">
        <w:rPr>
          <w:rFonts w:ascii="Times New Roman" w:hAnsi="Times New Roman" w:cs="Times New Roman"/>
          <w:i/>
          <w:sz w:val="28"/>
          <w:szCs w:val="28"/>
          <w:lang w:val="kk-KZ"/>
        </w:rPr>
        <w:t xml:space="preserve"> - деп, үлкен үйдің алдына қарай бұрып жіберді. Кәрі әжесі Зере бәйбішеге таяғына сүйеніп, ұрсып тұр екен.»</w:t>
      </w:r>
      <w:r w:rsidR="00E11BE3">
        <w:rPr>
          <w:rFonts w:ascii="Times New Roman" w:hAnsi="Times New Roman" w:cs="Times New Roman"/>
          <w:sz w:val="28"/>
          <w:szCs w:val="28"/>
          <w:lang w:val="kk-KZ"/>
        </w:rPr>
        <w:t xml:space="preserve"> </w:t>
      </w:r>
      <w:r w:rsidR="00AA4B62">
        <w:rPr>
          <w:rFonts w:ascii="Times New Roman" w:hAnsi="Times New Roman" w:cs="Times New Roman"/>
          <w:sz w:val="28"/>
          <w:szCs w:val="28"/>
          <w:lang w:val="kk-KZ"/>
        </w:rPr>
        <w:t>(М.Әуезов «Абай жолы»</w:t>
      </w:r>
      <w:r w:rsidR="00346678">
        <w:rPr>
          <w:rFonts w:ascii="Times New Roman" w:hAnsi="Times New Roman" w:cs="Times New Roman"/>
          <w:sz w:val="28"/>
          <w:szCs w:val="28"/>
          <w:lang w:val="kk-KZ"/>
        </w:rPr>
        <w:t>)</w:t>
      </w:r>
    </w:p>
    <w:p w:rsidR="00F90B56" w:rsidRPr="002E358C" w:rsidRDefault="00F90B56" w:rsidP="00712B7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Автор </w:t>
      </w:r>
      <w:r w:rsidR="007E3A3A">
        <w:rPr>
          <w:rFonts w:ascii="Times New Roman" w:hAnsi="Times New Roman" w:cs="Times New Roman"/>
          <w:sz w:val="28"/>
          <w:szCs w:val="28"/>
          <w:lang w:val="kk-KZ"/>
        </w:rPr>
        <w:t>Ұлжанның бала Абайға</w:t>
      </w:r>
      <w:r w:rsidR="00A011E6">
        <w:rPr>
          <w:rFonts w:ascii="Times New Roman" w:hAnsi="Times New Roman" w:cs="Times New Roman"/>
          <w:sz w:val="28"/>
          <w:szCs w:val="28"/>
          <w:lang w:val="kk-KZ"/>
        </w:rPr>
        <w:t xml:space="preserve"> жоғарыдағыдай</w:t>
      </w:r>
      <w:r>
        <w:rPr>
          <w:rFonts w:ascii="Times New Roman" w:hAnsi="Times New Roman" w:cs="Times New Roman"/>
          <w:sz w:val="28"/>
          <w:szCs w:val="28"/>
          <w:lang w:val="kk-KZ"/>
        </w:rPr>
        <w:t xml:space="preserve"> сөз қозғауына бірнеше жағдаят итермелеп тұр. Біріншіден, қазақ танымы мен тәрбиесінде шаңырақтың қариясымен бірінші амандасу парызы, екіншіден келін мен ене арасындағы мәдениет. </w:t>
      </w:r>
      <w:r w:rsidR="00B54F73">
        <w:rPr>
          <w:rFonts w:ascii="Times New Roman" w:hAnsi="Times New Roman" w:cs="Times New Roman"/>
          <w:sz w:val="28"/>
          <w:szCs w:val="28"/>
          <w:lang w:val="kk-KZ"/>
        </w:rPr>
        <w:t>Қазақ психологиясында үлкен шаңырақ иесіне сәлем беру, амандасу тәрбиенің, ата-бабадан келе жа</w:t>
      </w:r>
      <w:r w:rsidR="005455A6">
        <w:rPr>
          <w:rFonts w:ascii="Times New Roman" w:hAnsi="Times New Roman" w:cs="Times New Roman"/>
          <w:sz w:val="28"/>
          <w:szCs w:val="28"/>
          <w:lang w:val="kk-KZ"/>
        </w:rPr>
        <w:t xml:space="preserve">тқан аса қастерлейтін дәстүр </w:t>
      </w:r>
      <w:r w:rsidR="00B54F73">
        <w:rPr>
          <w:rFonts w:ascii="Times New Roman" w:hAnsi="Times New Roman" w:cs="Times New Roman"/>
          <w:sz w:val="28"/>
          <w:szCs w:val="28"/>
          <w:lang w:val="kk-KZ"/>
        </w:rPr>
        <w:t>көрінісі.</w:t>
      </w:r>
      <w:r w:rsidR="00786942">
        <w:rPr>
          <w:rFonts w:ascii="Times New Roman" w:hAnsi="Times New Roman" w:cs="Times New Roman"/>
          <w:sz w:val="28"/>
          <w:szCs w:val="28"/>
          <w:lang w:val="kk-KZ"/>
        </w:rPr>
        <w:t xml:space="preserve"> </w:t>
      </w:r>
      <w:r w:rsidR="00F51E5A">
        <w:rPr>
          <w:rFonts w:ascii="Times New Roman" w:hAnsi="Times New Roman" w:cs="Times New Roman"/>
          <w:sz w:val="28"/>
          <w:szCs w:val="28"/>
          <w:lang w:val="kk-KZ"/>
        </w:rPr>
        <w:t>Сөйлеу әрекетіндегі қ</w:t>
      </w:r>
      <w:r w:rsidR="00786942">
        <w:rPr>
          <w:rFonts w:ascii="Times New Roman" w:hAnsi="Times New Roman" w:cs="Times New Roman"/>
          <w:sz w:val="28"/>
          <w:szCs w:val="28"/>
          <w:lang w:val="kk-KZ"/>
        </w:rPr>
        <w:t xml:space="preserve">арамен белгіленген </w:t>
      </w:r>
      <w:r w:rsidR="005455A6">
        <w:rPr>
          <w:rFonts w:ascii="Times New Roman" w:hAnsi="Times New Roman" w:cs="Times New Roman"/>
          <w:sz w:val="28"/>
          <w:szCs w:val="28"/>
          <w:lang w:val="kk-KZ"/>
        </w:rPr>
        <w:t xml:space="preserve">сілтеу есімдігі </w:t>
      </w:r>
      <w:r w:rsidR="00786942">
        <w:rPr>
          <w:rFonts w:ascii="Times New Roman" w:hAnsi="Times New Roman" w:cs="Times New Roman"/>
          <w:sz w:val="28"/>
          <w:szCs w:val="28"/>
          <w:lang w:val="kk-KZ"/>
        </w:rPr>
        <w:t>лексикалық бірлік пен етістікке түскен интонация</w:t>
      </w:r>
      <w:r w:rsidR="007E3A3A">
        <w:rPr>
          <w:rFonts w:ascii="Times New Roman" w:hAnsi="Times New Roman" w:cs="Times New Roman"/>
          <w:sz w:val="28"/>
          <w:szCs w:val="28"/>
          <w:lang w:val="kk-KZ"/>
        </w:rPr>
        <w:t>, сөйлеу тоны тыңдаушысын іс-әрекетке жұмылдырып</w:t>
      </w:r>
      <w:r w:rsidR="00786942">
        <w:rPr>
          <w:rFonts w:ascii="Times New Roman" w:hAnsi="Times New Roman" w:cs="Times New Roman"/>
          <w:sz w:val="28"/>
          <w:szCs w:val="28"/>
          <w:lang w:val="kk-KZ"/>
        </w:rPr>
        <w:t xml:space="preserve"> тұр.</w:t>
      </w:r>
      <w:r w:rsidR="00E814C7">
        <w:rPr>
          <w:rFonts w:ascii="Times New Roman" w:hAnsi="Times New Roman" w:cs="Times New Roman"/>
          <w:sz w:val="28"/>
          <w:szCs w:val="28"/>
          <w:lang w:val="kk-KZ"/>
        </w:rPr>
        <w:t xml:space="preserve"> Қазақ тілінде </w:t>
      </w:r>
      <w:r w:rsidR="00E814C7" w:rsidRPr="00E814C7">
        <w:rPr>
          <w:rFonts w:ascii="Times New Roman" w:hAnsi="Times New Roman" w:cs="Times New Roman"/>
          <w:i/>
          <w:sz w:val="28"/>
          <w:szCs w:val="28"/>
          <w:lang w:val="kk-KZ"/>
        </w:rPr>
        <w:t>бар, айт, жаз, қара</w:t>
      </w:r>
      <w:r w:rsidR="00E814C7">
        <w:rPr>
          <w:rFonts w:ascii="Times New Roman" w:hAnsi="Times New Roman" w:cs="Times New Roman"/>
          <w:i/>
          <w:sz w:val="28"/>
          <w:szCs w:val="28"/>
          <w:lang w:val="kk-KZ"/>
        </w:rPr>
        <w:t>,сөйле</w:t>
      </w:r>
      <w:r w:rsidR="00E814C7">
        <w:rPr>
          <w:rFonts w:ascii="Times New Roman" w:hAnsi="Times New Roman" w:cs="Times New Roman"/>
          <w:sz w:val="28"/>
          <w:szCs w:val="28"/>
          <w:lang w:val="kk-KZ"/>
        </w:rPr>
        <w:t xml:space="preserve"> т.с.с. етістіктерден кейін леп белгісі қойылса, мәнмәтінге қарай адресаттың бұйрық, талабынан гөрі өтініш айту мәні де аңғарылады. Әсіресе, </w:t>
      </w:r>
      <w:r w:rsidR="00E814C7" w:rsidRPr="005C1564">
        <w:rPr>
          <w:rFonts w:ascii="Times New Roman" w:hAnsi="Times New Roman" w:cs="Times New Roman"/>
          <w:i/>
          <w:sz w:val="28"/>
          <w:szCs w:val="28"/>
          <w:lang w:val="kk-KZ"/>
        </w:rPr>
        <w:t>әнеки, мінеки, кәнеки</w:t>
      </w:r>
      <w:r w:rsidR="00E814C7">
        <w:rPr>
          <w:rFonts w:ascii="Times New Roman" w:hAnsi="Times New Roman" w:cs="Times New Roman"/>
          <w:sz w:val="28"/>
          <w:szCs w:val="28"/>
          <w:lang w:val="kk-KZ"/>
        </w:rPr>
        <w:t xml:space="preserve"> сияқты сілтеу есімдіктерімен тіркескен бұйрық мәнді етістіктер бірігіп өтініш айту, ілтипат білдіру мәндерін арқалайды.</w:t>
      </w:r>
    </w:p>
    <w:p w:rsidR="001867FF" w:rsidRPr="002E358C" w:rsidRDefault="001867FF" w:rsidP="00712B7F">
      <w:pPr>
        <w:spacing w:after="0" w:line="240" w:lineRule="auto"/>
        <w:ind w:firstLine="708"/>
        <w:jc w:val="both"/>
        <w:rPr>
          <w:rFonts w:ascii="Times New Roman" w:eastAsia="Times New Roman" w:hAnsi="Times New Roman" w:cs="Times New Roman"/>
          <w:i/>
          <w:color w:val="000000"/>
          <w:sz w:val="28"/>
          <w:szCs w:val="28"/>
          <w:shd w:val="clear" w:color="auto" w:fill="FFFFFF"/>
          <w:lang w:val="kk-KZ" w:eastAsia="ru-RU"/>
        </w:rPr>
      </w:pPr>
      <w:r w:rsidRPr="002E358C">
        <w:rPr>
          <w:rFonts w:ascii="Times New Roman" w:hAnsi="Times New Roman" w:cs="Times New Roman"/>
          <w:i/>
          <w:sz w:val="28"/>
          <w:szCs w:val="28"/>
          <w:lang w:val="kk-KZ"/>
        </w:rPr>
        <w:t>Дейктикалық өріс</w:t>
      </w:r>
      <w:r w:rsidR="00F85F70">
        <w:rPr>
          <w:rFonts w:ascii="Times New Roman" w:hAnsi="Times New Roman" w:cs="Times New Roman"/>
          <w:sz w:val="28"/>
          <w:szCs w:val="28"/>
          <w:lang w:val="kk-KZ"/>
        </w:rPr>
        <w:t xml:space="preserve"> </w:t>
      </w:r>
      <w:r w:rsidR="00E55D10">
        <w:rPr>
          <w:rFonts w:ascii="Times New Roman" w:hAnsi="Times New Roman" w:cs="Times New Roman"/>
          <w:sz w:val="28"/>
          <w:szCs w:val="28"/>
          <w:lang w:val="kk-KZ"/>
        </w:rPr>
        <w:t>–</w:t>
      </w:r>
      <w:r w:rsidRPr="002E358C">
        <w:rPr>
          <w:rFonts w:ascii="Times New Roman" w:hAnsi="Times New Roman" w:cs="Times New Roman"/>
          <w:sz w:val="28"/>
          <w:szCs w:val="28"/>
          <w:lang w:val="kk-KZ"/>
        </w:rPr>
        <w:t xml:space="preserve"> дейктикалық сөздерді қолдану арқылы сөйлеуші</w:t>
      </w:r>
      <w:r w:rsidR="00D8121E">
        <w:rPr>
          <w:rFonts w:ascii="Times New Roman" w:hAnsi="Times New Roman" w:cs="Times New Roman"/>
          <w:sz w:val="28"/>
          <w:szCs w:val="28"/>
          <w:lang w:val="kk-KZ"/>
        </w:rPr>
        <w:t xml:space="preserve"> (жазушы)</w:t>
      </w:r>
      <w:r w:rsidRPr="002E358C">
        <w:rPr>
          <w:rFonts w:ascii="Times New Roman" w:hAnsi="Times New Roman" w:cs="Times New Roman"/>
          <w:sz w:val="28"/>
          <w:szCs w:val="28"/>
          <w:lang w:val="kk-KZ"/>
        </w:rPr>
        <w:t xml:space="preserve"> тыңдаушы</w:t>
      </w:r>
      <w:r w:rsidR="00D8121E">
        <w:rPr>
          <w:rFonts w:ascii="Times New Roman" w:hAnsi="Times New Roman" w:cs="Times New Roman"/>
          <w:sz w:val="28"/>
          <w:szCs w:val="28"/>
          <w:lang w:val="kk-KZ"/>
        </w:rPr>
        <w:t xml:space="preserve"> (оқырман)</w:t>
      </w:r>
      <w:r w:rsidRPr="002E358C">
        <w:rPr>
          <w:rFonts w:ascii="Times New Roman" w:hAnsi="Times New Roman" w:cs="Times New Roman"/>
          <w:sz w:val="28"/>
          <w:szCs w:val="28"/>
          <w:lang w:val="kk-KZ"/>
        </w:rPr>
        <w:t xml:space="preserve"> ойының өзгеруіне ықпал етеді. Дейктикалық сөздер</w:t>
      </w:r>
      <w:r w:rsidRPr="002E358C">
        <w:rPr>
          <w:rFonts w:ascii="Times New Roman" w:eastAsia="Times New Roman" w:hAnsi="Times New Roman" w:cs="Times New Roman"/>
          <w:color w:val="000000"/>
          <w:sz w:val="28"/>
          <w:szCs w:val="28"/>
          <w:shd w:val="clear" w:color="auto" w:fill="FFFFFF"/>
          <w:lang w:val="kk-KZ" w:eastAsia="ru-RU"/>
        </w:rPr>
        <w:t>ге есімдіктер, үстеу, етіс, шылаулар жатады. Олар сілтеу я байланысты</w:t>
      </w:r>
      <w:r w:rsidR="005455A6">
        <w:rPr>
          <w:rFonts w:ascii="Times New Roman" w:eastAsia="Times New Roman" w:hAnsi="Times New Roman" w:cs="Times New Roman"/>
          <w:color w:val="000000"/>
          <w:sz w:val="28"/>
          <w:szCs w:val="28"/>
          <w:shd w:val="clear" w:color="auto" w:fill="FFFFFF"/>
          <w:lang w:val="kk-KZ" w:eastAsia="ru-RU"/>
        </w:rPr>
        <w:t>рушы қызметте жұмсалып,</w:t>
      </w:r>
      <w:r w:rsidRPr="002E358C">
        <w:rPr>
          <w:rFonts w:ascii="Times New Roman" w:eastAsia="Times New Roman" w:hAnsi="Times New Roman" w:cs="Times New Roman"/>
          <w:color w:val="000000"/>
          <w:sz w:val="28"/>
          <w:szCs w:val="28"/>
          <w:shd w:val="clear" w:color="auto" w:fill="FFFFFF"/>
          <w:lang w:val="kk-KZ" w:eastAsia="ru-RU"/>
        </w:rPr>
        <w:t xml:space="preserve"> нақты референтке (сөз болып тұрғ</w:t>
      </w:r>
      <w:r w:rsidR="002D6249">
        <w:rPr>
          <w:rFonts w:ascii="Times New Roman" w:eastAsia="Times New Roman" w:hAnsi="Times New Roman" w:cs="Times New Roman"/>
          <w:color w:val="000000"/>
          <w:sz w:val="28"/>
          <w:szCs w:val="28"/>
          <w:shd w:val="clear" w:color="auto" w:fill="FFFFFF"/>
          <w:lang w:val="kk-KZ" w:eastAsia="ru-RU"/>
        </w:rPr>
        <w:t xml:space="preserve">ан затқа) қайта </w:t>
      </w:r>
      <w:r w:rsidR="006339FD">
        <w:rPr>
          <w:rFonts w:ascii="Times New Roman" w:eastAsia="Times New Roman" w:hAnsi="Times New Roman" w:cs="Times New Roman"/>
          <w:color w:val="000000"/>
          <w:sz w:val="28"/>
          <w:szCs w:val="28"/>
          <w:shd w:val="clear" w:color="auto" w:fill="FFFFFF"/>
          <w:lang w:val="kk-KZ" w:eastAsia="ru-RU"/>
        </w:rPr>
        <w:t>бағытталып айтыла</w:t>
      </w:r>
      <w:r w:rsidRPr="002E358C">
        <w:rPr>
          <w:rFonts w:ascii="Times New Roman" w:eastAsia="Times New Roman" w:hAnsi="Times New Roman" w:cs="Times New Roman"/>
          <w:color w:val="000000"/>
          <w:sz w:val="28"/>
          <w:szCs w:val="28"/>
          <w:shd w:val="clear" w:color="auto" w:fill="FFFFFF"/>
          <w:lang w:val="kk-KZ" w:eastAsia="ru-RU"/>
        </w:rPr>
        <w:t xml:space="preserve">ды. Мысалы, </w:t>
      </w:r>
      <w:r w:rsidRPr="002E358C">
        <w:rPr>
          <w:rFonts w:ascii="Times New Roman" w:eastAsia="Times New Roman" w:hAnsi="Times New Roman" w:cs="Times New Roman"/>
          <w:i/>
          <w:color w:val="000000"/>
          <w:sz w:val="28"/>
          <w:szCs w:val="28"/>
          <w:shd w:val="clear" w:color="auto" w:fill="FFFFFF"/>
          <w:lang w:val="kk-KZ" w:eastAsia="ru-RU"/>
        </w:rPr>
        <w:t>«Жиренше таңертеңгі қоян қуғаннан бастап Жексен аулында көргенін де, жолшыбай не болғанын да тегіс айтып болып:</w:t>
      </w:r>
    </w:p>
    <w:p w:rsidR="001867FF" w:rsidRPr="002E358C" w:rsidRDefault="001867FF" w:rsidP="00712B7F">
      <w:pPr>
        <w:pStyle w:val="a5"/>
        <w:spacing w:after="0" w:line="240" w:lineRule="auto"/>
        <w:ind w:left="0"/>
        <w:jc w:val="both"/>
        <w:rPr>
          <w:rFonts w:ascii="Times New Roman" w:hAnsi="Times New Roman" w:cs="Times New Roman"/>
          <w:i/>
          <w:sz w:val="28"/>
          <w:szCs w:val="28"/>
          <w:lang w:val="kk-KZ"/>
        </w:rPr>
      </w:pPr>
      <w:r w:rsidRPr="002E358C">
        <w:rPr>
          <w:rFonts w:ascii="Times New Roman" w:eastAsia="Times New Roman" w:hAnsi="Times New Roman" w:cs="Times New Roman"/>
          <w:i/>
          <w:color w:val="000000"/>
          <w:sz w:val="28"/>
          <w:szCs w:val="28"/>
          <w:shd w:val="clear" w:color="auto" w:fill="FFFFFF"/>
          <w:lang w:val="kk-KZ" w:eastAsia="ru-RU"/>
        </w:rPr>
        <w:t xml:space="preserve">- </w:t>
      </w:r>
      <w:r w:rsidRPr="00AB655F">
        <w:rPr>
          <w:rFonts w:ascii="Times New Roman" w:eastAsia="Times New Roman" w:hAnsi="Times New Roman" w:cs="Times New Roman"/>
          <w:i/>
          <w:color w:val="000000"/>
          <w:sz w:val="28"/>
          <w:szCs w:val="28"/>
          <w:shd w:val="clear" w:color="auto" w:fill="FFFFFF"/>
          <w:lang w:val="kk-KZ" w:eastAsia="ru-RU"/>
        </w:rPr>
        <w:t>Абай қайда өзі?</w:t>
      </w:r>
      <w:r w:rsidRPr="002E358C">
        <w:rPr>
          <w:rFonts w:ascii="Times New Roman" w:eastAsia="Times New Roman" w:hAnsi="Times New Roman" w:cs="Times New Roman"/>
          <w:i/>
          <w:color w:val="000000"/>
          <w:sz w:val="28"/>
          <w:szCs w:val="28"/>
          <w:shd w:val="clear" w:color="auto" w:fill="FFFFFF"/>
          <w:lang w:val="kk-KZ" w:eastAsia="ru-RU"/>
        </w:rPr>
        <w:t xml:space="preserve"> – деп еді, Ұлжан Абайдың жатып қалғанын айтып Жиреншеге біраз наразы салқын жүзбен қарады.</w:t>
      </w:r>
    </w:p>
    <w:p w:rsidR="001867FF" w:rsidRPr="002E358C" w:rsidRDefault="001867FF" w:rsidP="00712B7F">
      <w:pPr>
        <w:pStyle w:val="a5"/>
        <w:spacing w:after="0" w:line="240" w:lineRule="auto"/>
        <w:ind w:left="0"/>
        <w:jc w:val="both"/>
        <w:rPr>
          <w:rFonts w:ascii="Times New Roman" w:hAnsi="Times New Roman" w:cs="Times New Roman"/>
          <w:i/>
          <w:sz w:val="28"/>
          <w:szCs w:val="28"/>
          <w:lang w:val="kk-KZ"/>
        </w:rPr>
      </w:pPr>
      <w:r w:rsidRPr="002E358C">
        <w:rPr>
          <w:rFonts w:ascii="Times New Roman" w:eastAsia="Times New Roman" w:hAnsi="Times New Roman" w:cs="Times New Roman"/>
          <w:i/>
          <w:color w:val="000000"/>
          <w:sz w:val="28"/>
          <w:szCs w:val="28"/>
          <w:shd w:val="clear" w:color="auto" w:fill="FFFFFF"/>
          <w:lang w:eastAsia="ru-RU"/>
        </w:rPr>
        <w:t xml:space="preserve">- </w:t>
      </w:r>
      <w:r w:rsidRPr="00BE7C6F">
        <w:rPr>
          <w:rFonts w:ascii="Times New Roman" w:eastAsia="Times New Roman" w:hAnsi="Times New Roman" w:cs="Times New Roman"/>
          <w:i/>
          <w:color w:val="000000"/>
          <w:sz w:val="28"/>
          <w:szCs w:val="28"/>
          <w:shd w:val="clear" w:color="auto" w:fill="FFFFFF"/>
          <w:lang w:val="kk-KZ" w:eastAsia="ru-RU"/>
        </w:rPr>
        <w:t>Шырағым, сен бала емессің, естиярсың. Өзің барсаң бір сәрі. Ондай жаман, сұмдық жерге Абайды несіне апардың? – деп, «жаман», «сұмдық» дегенді шынымен баса айтып. – Бала емес пе? Шошынар деп ойласаң нетті?</w:t>
      </w:r>
      <w:r w:rsidRPr="002E358C">
        <w:rPr>
          <w:rFonts w:ascii="Times New Roman" w:eastAsia="Times New Roman" w:hAnsi="Times New Roman" w:cs="Times New Roman"/>
          <w:i/>
          <w:color w:val="000000"/>
          <w:sz w:val="28"/>
          <w:szCs w:val="28"/>
          <w:shd w:val="clear" w:color="auto" w:fill="FFFFFF"/>
          <w:lang w:val="kk-KZ" w:eastAsia="ru-RU"/>
        </w:rPr>
        <w:t xml:space="preserve"> – деді.</w:t>
      </w:r>
    </w:p>
    <w:p w:rsidR="005C1564" w:rsidRDefault="001867FF" w:rsidP="005C1564">
      <w:pPr>
        <w:spacing w:after="0" w:line="240" w:lineRule="auto"/>
        <w:jc w:val="both"/>
        <w:rPr>
          <w:rFonts w:ascii="Times New Roman" w:eastAsia="Times New Roman" w:hAnsi="Times New Roman" w:cs="Times New Roman"/>
          <w:i/>
          <w:color w:val="000000"/>
          <w:sz w:val="28"/>
          <w:szCs w:val="28"/>
          <w:shd w:val="clear" w:color="auto" w:fill="FFFFFF"/>
          <w:lang w:val="kk-KZ" w:eastAsia="ru-RU"/>
        </w:rPr>
      </w:pPr>
      <w:r w:rsidRPr="002E358C">
        <w:rPr>
          <w:rFonts w:ascii="Times New Roman" w:eastAsia="Times New Roman" w:hAnsi="Times New Roman" w:cs="Times New Roman"/>
          <w:i/>
          <w:color w:val="000000"/>
          <w:sz w:val="28"/>
          <w:szCs w:val="28"/>
          <w:shd w:val="clear" w:color="auto" w:fill="FFFFFF"/>
          <w:lang w:val="kk-KZ" w:eastAsia="ru-RU"/>
        </w:rPr>
        <w:t>Жиренше сөз таба алмай ұялып, қысылып қалды:</w:t>
      </w:r>
    </w:p>
    <w:p w:rsidR="001867FF" w:rsidRPr="005C1564" w:rsidRDefault="005C1564" w:rsidP="005C1564">
      <w:pPr>
        <w:spacing w:after="0" w:line="240" w:lineRule="auto"/>
        <w:jc w:val="both"/>
        <w:rPr>
          <w:rFonts w:ascii="Times New Roman" w:eastAsia="Times New Roman" w:hAnsi="Times New Roman" w:cs="Times New Roman"/>
          <w:i/>
          <w:color w:val="000000"/>
          <w:sz w:val="28"/>
          <w:szCs w:val="28"/>
          <w:shd w:val="clear" w:color="auto" w:fill="FFFFFF"/>
          <w:lang w:val="kk-KZ" w:eastAsia="ru-RU"/>
        </w:rPr>
      </w:pPr>
      <w:r>
        <w:rPr>
          <w:rFonts w:ascii="Times New Roman" w:eastAsia="Times New Roman" w:hAnsi="Times New Roman" w:cs="Times New Roman"/>
          <w:i/>
          <w:color w:val="000000"/>
          <w:sz w:val="28"/>
          <w:szCs w:val="28"/>
          <w:shd w:val="clear" w:color="auto" w:fill="FFFFFF"/>
          <w:lang w:val="kk-KZ" w:eastAsia="ru-RU"/>
        </w:rPr>
        <w:lastRenderedPageBreak/>
        <w:t>-</w:t>
      </w:r>
      <w:r w:rsidR="001867FF" w:rsidRPr="005C1564">
        <w:rPr>
          <w:rFonts w:ascii="Times New Roman" w:eastAsia="Times New Roman" w:hAnsi="Times New Roman" w:cs="Times New Roman"/>
          <w:i/>
          <w:color w:val="000000"/>
          <w:sz w:val="28"/>
          <w:szCs w:val="28"/>
          <w:shd w:val="clear" w:color="auto" w:fill="FFFFFF"/>
          <w:lang w:val="kk-KZ" w:eastAsia="ru-RU"/>
        </w:rPr>
        <w:t>Ұят болды. Өзім де өкіндім. Бірақ құдай ақына, өлігін көреміз деп ойлаған жоқ ем!»</w:t>
      </w:r>
      <w:r w:rsidR="00195BA7">
        <w:rPr>
          <w:rFonts w:ascii="Times New Roman" w:hAnsi="Times New Roman" w:cs="Times New Roman"/>
          <w:sz w:val="28"/>
          <w:szCs w:val="28"/>
          <w:lang w:val="kk-KZ"/>
        </w:rPr>
        <w:t xml:space="preserve"> (М.Әуезов «Абай жолы»</w:t>
      </w:r>
      <w:r w:rsidR="00346678" w:rsidRPr="005C1564">
        <w:rPr>
          <w:rFonts w:ascii="Times New Roman" w:hAnsi="Times New Roman" w:cs="Times New Roman"/>
          <w:sz w:val="28"/>
          <w:szCs w:val="28"/>
          <w:lang w:val="kk-KZ"/>
        </w:rPr>
        <w:t>)</w:t>
      </w:r>
    </w:p>
    <w:p w:rsidR="00755796" w:rsidRDefault="00D8121E" w:rsidP="003E120D">
      <w:pPr>
        <w:spacing w:after="0" w:line="240" w:lineRule="auto"/>
        <w:ind w:firstLine="708"/>
        <w:jc w:val="both"/>
        <w:rPr>
          <w:rFonts w:ascii="Times New Roman" w:eastAsia="Times New Roman" w:hAnsi="Times New Roman" w:cs="Times New Roman"/>
          <w:color w:val="000000"/>
          <w:sz w:val="28"/>
          <w:szCs w:val="28"/>
          <w:shd w:val="clear" w:color="auto" w:fill="FFFFFF"/>
          <w:lang w:val="kk-KZ" w:eastAsia="ru-RU"/>
        </w:rPr>
      </w:pPr>
      <w:r>
        <w:rPr>
          <w:rFonts w:ascii="Times New Roman" w:eastAsia="Times New Roman" w:hAnsi="Times New Roman" w:cs="Times New Roman"/>
          <w:color w:val="000000"/>
          <w:sz w:val="28"/>
          <w:szCs w:val="28"/>
          <w:shd w:val="clear" w:color="auto" w:fill="FFFFFF"/>
          <w:lang w:val="kk-KZ" w:eastAsia="ru-RU"/>
        </w:rPr>
        <w:t xml:space="preserve">Ауызекі сөйлеуде коммуниканттардың эмоциялары бейвербалды амалдармен танылып, ажыратылады. Көркем мәтінде </w:t>
      </w:r>
      <w:r w:rsidR="00DD63F4">
        <w:rPr>
          <w:rFonts w:ascii="Times New Roman" w:eastAsia="Times New Roman" w:hAnsi="Times New Roman" w:cs="Times New Roman"/>
          <w:color w:val="000000"/>
          <w:sz w:val="28"/>
          <w:szCs w:val="28"/>
          <w:shd w:val="clear" w:color="auto" w:fill="FFFFFF"/>
          <w:lang w:val="kk-KZ" w:eastAsia="ru-RU"/>
        </w:rPr>
        <w:t xml:space="preserve">ол амалдар </w:t>
      </w:r>
      <w:r>
        <w:rPr>
          <w:rFonts w:ascii="Times New Roman" w:eastAsia="Times New Roman" w:hAnsi="Times New Roman" w:cs="Times New Roman"/>
          <w:color w:val="000000"/>
          <w:sz w:val="28"/>
          <w:szCs w:val="28"/>
          <w:shd w:val="clear" w:color="auto" w:fill="FFFFFF"/>
          <w:lang w:val="kk-KZ" w:eastAsia="ru-RU"/>
        </w:rPr>
        <w:t>жазушы</w:t>
      </w:r>
      <w:r w:rsidR="00DD63F4">
        <w:rPr>
          <w:rFonts w:ascii="Times New Roman" w:eastAsia="Times New Roman" w:hAnsi="Times New Roman" w:cs="Times New Roman"/>
          <w:color w:val="000000"/>
          <w:sz w:val="28"/>
          <w:szCs w:val="28"/>
          <w:shd w:val="clear" w:color="auto" w:fill="FFFFFF"/>
          <w:lang w:val="kk-KZ" w:eastAsia="ru-RU"/>
        </w:rPr>
        <w:t>ның ба</w:t>
      </w:r>
      <w:r w:rsidR="00755796">
        <w:rPr>
          <w:rFonts w:ascii="Times New Roman" w:eastAsia="Times New Roman" w:hAnsi="Times New Roman" w:cs="Times New Roman"/>
          <w:color w:val="000000"/>
          <w:sz w:val="28"/>
          <w:szCs w:val="28"/>
          <w:shd w:val="clear" w:color="auto" w:fill="FFFFFF"/>
          <w:lang w:val="kk-KZ" w:eastAsia="ru-RU"/>
        </w:rPr>
        <w:t>яндау, сипаттау, суреттеу сияқты сөйлеу типтерімен (түрлері)</w:t>
      </w:r>
      <w:r w:rsidR="00DD63F4">
        <w:rPr>
          <w:rFonts w:ascii="Times New Roman" w:eastAsia="Times New Roman" w:hAnsi="Times New Roman" w:cs="Times New Roman"/>
          <w:color w:val="000000"/>
          <w:sz w:val="28"/>
          <w:szCs w:val="28"/>
          <w:shd w:val="clear" w:color="auto" w:fill="FFFFFF"/>
          <w:lang w:val="kk-KZ" w:eastAsia="ru-RU"/>
        </w:rPr>
        <w:t xml:space="preserve"> оқы</w:t>
      </w:r>
      <w:r w:rsidR="00755796">
        <w:rPr>
          <w:rFonts w:ascii="Times New Roman" w:eastAsia="Times New Roman" w:hAnsi="Times New Roman" w:cs="Times New Roman"/>
          <w:color w:val="000000"/>
          <w:sz w:val="28"/>
          <w:szCs w:val="28"/>
          <w:shd w:val="clear" w:color="auto" w:fill="FFFFFF"/>
          <w:lang w:val="kk-KZ" w:eastAsia="ru-RU"/>
        </w:rPr>
        <w:t>рманға жетіп отырады. К</w:t>
      </w:r>
      <w:r w:rsidR="00DD63F4">
        <w:rPr>
          <w:rFonts w:ascii="Times New Roman" w:eastAsia="Times New Roman" w:hAnsi="Times New Roman" w:cs="Times New Roman"/>
          <w:color w:val="000000"/>
          <w:sz w:val="28"/>
          <w:szCs w:val="28"/>
          <w:shd w:val="clear" w:color="auto" w:fill="FFFFFF"/>
          <w:lang w:val="kk-KZ" w:eastAsia="ru-RU"/>
        </w:rPr>
        <w:t xml:space="preserve">ейіпкерлердің қимыл-әрекетін сипаттау арқылы көз алдымызда </w:t>
      </w:r>
      <w:r w:rsidR="00755796">
        <w:rPr>
          <w:rFonts w:ascii="Times New Roman" w:eastAsia="Times New Roman" w:hAnsi="Times New Roman" w:cs="Times New Roman"/>
          <w:color w:val="000000"/>
          <w:sz w:val="28"/>
          <w:szCs w:val="28"/>
          <w:shd w:val="clear" w:color="auto" w:fill="FFFFFF"/>
          <w:lang w:val="kk-KZ" w:eastAsia="ru-RU"/>
        </w:rPr>
        <w:t>толық тілдік жағдаят құралады</w:t>
      </w:r>
      <w:r w:rsidR="00DD63F4">
        <w:rPr>
          <w:rFonts w:ascii="Times New Roman" w:eastAsia="Times New Roman" w:hAnsi="Times New Roman" w:cs="Times New Roman"/>
          <w:color w:val="000000"/>
          <w:sz w:val="28"/>
          <w:szCs w:val="28"/>
          <w:shd w:val="clear" w:color="auto" w:fill="FFFFFF"/>
          <w:lang w:val="kk-KZ" w:eastAsia="ru-RU"/>
        </w:rPr>
        <w:t xml:space="preserve">. </w:t>
      </w:r>
      <w:r w:rsidR="00755796">
        <w:rPr>
          <w:rFonts w:ascii="Times New Roman" w:eastAsia="Times New Roman" w:hAnsi="Times New Roman" w:cs="Times New Roman"/>
          <w:color w:val="000000"/>
          <w:sz w:val="28"/>
          <w:szCs w:val="28"/>
          <w:shd w:val="clear" w:color="auto" w:fill="FFFFFF"/>
          <w:lang w:val="kk-KZ" w:eastAsia="ru-RU"/>
        </w:rPr>
        <w:t>Мәтіндегі интеракт Ұлжан мен Жиренше арасында түзіледі. Ұлжан Жиреншеге ашулы. Жазушы төлеу сөзбен Ұлжаннің халін сипаттайды.</w:t>
      </w:r>
      <w:r w:rsidR="00DD63F4">
        <w:rPr>
          <w:rFonts w:ascii="Times New Roman" w:eastAsia="Times New Roman" w:hAnsi="Times New Roman" w:cs="Times New Roman"/>
          <w:color w:val="000000"/>
          <w:sz w:val="28"/>
          <w:szCs w:val="28"/>
          <w:shd w:val="clear" w:color="auto" w:fill="FFFFFF"/>
          <w:lang w:val="kk-KZ" w:eastAsia="ru-RU"/>
        </w:rPr>
        <w:t xml:space="preserve"> Сонымен қатар</w:t>
      </w:r>
      <w:r w:rsidR="0093343C">
        <w:rPr>
          <w:rFonts w:ascii="Times New Roman" w:eastAsia="Times New Roman" w:hAnsi="Times New Roman" w:cs="Times New Roman"/>
          <w:color w:val="000000"/>
          <w:sz w:val="28"/>
          <w:szCs w:val="28"/>
          <w:shd w:val="clear" w:color="auto" w:fill="FFFFFF"/>
          <w:lang w:val="kk-KZ" w:eastAsia="ru-RU"/>
        </w:rPr>
        <w:t xml:space="preserve"> сұраулы сө</w:t>
      </w:r>
      <w:r w:rsidR="00B14C4F">
        <w:rPr>
          <w:rFonts w:ascii="Times New Roman" w:eastAsia="Times New Roman" w:hAnsi="Times New Roman" w:cs="Times New Roman"/>
          <w:color w:val="000000"/>
          <w:sz w:val="28"/>
          <w:szCs w:val="28"/>
          <w:shd w:val="clear" w:color="auto" w:fill="FFFFFF"/>
          <w:lang w:val="kk-KZ" w:eastAsia="ru-RU"/>
        </w:rPr>
        <w:t>й</w:t>
      </w:r>
      <w:r w:rsidR="0093343C">
        <w:rPr>
          <w:rFonts w:ascii="Times New Roman" w:eastAsia="Times New Roman" w:hAnsi="Times New Roman" w:cs="Times New Roman"/>
          <w:color w:val="000000"/>
          <w:sz w:val="28"/>
          <w:szCs w:val="28"/>
          <w:shd w:val="clear" w:color="auto" w:fill="FFFFFF"/>
          <w:lang w:val="kk-KZ" w:eastAsia="ru-RU"/>
        </w:rPr>
        <w:t>лемд</w:t>
      </w:r>
      <w:r w:rsidR="00B14C4F">
        <w:rPr>
          <w:rFonts w:ascii="Times New Roman" w:eastAsia="Times New Roman" w:hAnsi="Times New Roman" w:cs="Times New Roman"/>
          <w:color w:val="000000"/>
          <w:sz w:val="28"/>
          <w:szCs w:val="28"/>
          <w:shd w:val="clear" w:color="auto" w:fill="FFFFFF"/>
          <w:lang w:val="kk-KZ" w:eastAsia="ru-RU"/>
        </w:rPr>
        <w:t>ері</w:t>
      </w:r>
      <w:r w:rsidR="00DD63F4">
        <w:rPr>
          <w:rFonts w:ascii="Times New Roman" w:eastAsia="Times New Roman" w:hAnsi="Times New Roman" w:cs="Times New Roman"/>
          <w:color w:val="000000"/>
          <w:sz w:val="28"/>
          <w:szCs w:val="28"/>
          <w:shd w:val="clear" w:color="auto" w:fill="FFFFFF"/>
          <w:lang w:val="kk-KZ" w:eastAsia="ru-RU"/>
        </w:rPr>
        <w:t xml:space="preserve"> жазушы</w:t>
      </w:r>
      <w:r w:rsidR="00B14C4F">
        <w:rPr>
          <w:rFonts w:ascii="Times New Roman" w:eastAsia="Times New Roman" w:hAnsi="Times New Roman" w:cs="Times New Roman"/>
          <w:color w:val="000000"/>
          <w:sz w:val="28"/>
          <w:szCs w:val="28"/>
          <w:shd w:val="clear" w:color="auto" w:fill="FFFFFF"/>
          <w:lang w:val="kk-KZ" w:eastAsia="ru-RU"/>
        </w:rPr>
        <w:t xml:space="preserve"> сұрау, ақпарат алу мақсатында</w:t>
      </w:r>
      <w:r w:rsidR="00FD6073">
        <w:rPr>
          <w:rFonts w:ascii="Times New Roman" w:eastAsia="Times New Roman" w:hAnsi="Times New Roman" w:cs="Times New Roman"/>
          <w:color w:val="000000"/>
          <w:sz w:val="28"/>
          <w:szCs w:val="28"/>
          <w:shd w:val="clear" w:color="auto" w:fill="FFFFFF"/>
          <w:lang w:val="kk-KZ" w:eastAsia="ru-RU"/>
        </w:rPr>
        <w:t xml:space="preserve"> емес</w:t>
      </w:r>
      <w:r w:rsidR="00FD6073" w:rsidRPr="00D37C8B">
        <w:rPr>
          <w:rFonts w:ascii="Times New Roman" w:eastAsia="Times New Roman" w:hAnsi="Times New Roman" w:cs="Times New Roman"/>
          <w:color w:val="000000" w:themeColor="text1"/>
          <w:sz w:val="28"/>
          <w:szCs w:val="28"/>
          <w:shd w:val="clear" w:color="auto" w:fill="FFFFFF"/>
          <w:lang w:val="kk-KZ" w:eastAsia="ru-RU"/>
        </w:rPr>
        <w:t xml:space="preserve">, </w:t>
      </w:r>
      <w:r w:rsidR="00D37C8B" w:rsidRPr="00D37C8B">
        <w:rPr>
          <w:rFonts w:ascii="Times New Roman" w:eastAsia="Times New Roman" w:hAnsi="Times New Roman" w:cs="Times New Roman"/>
          <w:color w:val="000000" w:themeColor="text1"/>
          <w:sz w:val="28"/>
          <w:szCs w:val="28"/>
          <w:shd w:val="clear" w:color="auto" w:fill="FFFFFF"/>
          <w:lang w:val="kk-KZ" w:eastAsia="ru-RU"/>
        </w:rPr>
        <w:t>көңілі қалу</w:t>
      </w:r>
      <w:r w:rsidR="0093343C" w:rsidRPr="00D37C8B">
        <w:rPr>
          <w:rFonts w:ascii="Times New Roman" w:eastAsia="Times New Roman" w:hAnsi="Times New Roman" w:cs="Times New Roman"/>
          <w:color w:val="000000" w:themeColor="text1"/>
          <w:sz w:val="28"/>
          <w:szCs w:val="28"/>
          <w:shd w:val="clear" w:color="auto" w:fill="FFFFFF"/>
          <w:lang w:val="kk-KZ" w:eastAsia="ru-RU"/>
        </w:rPr>
        <w:t xml:space="preserve">, </w:t>
      </w:r>
      <w:r w:rsidR="0093343C">
        <w:rPr>
          <w:rFonts w:ascii="Times New Roman" w:eastAsia="Times New Roman" w:hAnsi="Times New Roman" w:cs="Times New Roman"/>
          <w:color w:val="000000"/>
          <w:sz w:val="28"/>
          <w:szCs w:val="28"/>
          <w:shd w:val="clear" w:color="auto" w:fill="FFFFFF"/>
          <w:lang w:val="kk-KZ" w:eastAsia="ru-RU"/>
        </w:rPr>
        <w:t>ұр</w:t>
      </w:r>
      <w:r w:rsidR="00F85F70">
        <w:rPr>
          <w:rFonts w:ascii="Times New Roman" w:eastAsia="Times New Roman" w:hAnsi="Times New Roman" w:cs="Times New Roman"/>
          <w:color w:val="000000"/>
          <w:sz w:val="28"/>
          <w:szCs w:val="28"/>
          <w:shd w:val="clear" w:color="auto" w:fill="FFFFFF"/>
          <w:lang w:val="kk-KZ" w:eastAsia="ru-RU"/>
        </w:rPr>
        <w:t>су, шамдану мағынасында қолдан</w:t>
      </w:r>
      <w:r w:rsidR="002D6249">
        <w:rPr>
          <w:rFonts w:ascii="Times New Roman" w:eastAsia="Times New Roman" w:hAnsi="Times New Roman" w:cs="Times New Roman"/>
          <w:color w:val="000000"/>
          <w:sz w:val="28"/>
          <w:szCs w:val="28"/>
          <w:shd w:val="clear" w:color="auto" w:fill="FFFFFF"/>
          <w:lang w:val="kk-KZ" w:eastAsia="ru-RU"/>
        </w:rPr>
        <w:t xml:space="preserve">ып отыр. </w:t>
      </w:r>
      <w:r w:rsidR="00BE7C6F">
        <w:rPr>
          <w:rFonts w:ascii="Times New Roman" w:eastAsia="Times New Roman" w:hAnsi="Times New Roman" w:cs="Times New Roman"/>
          <w:color w:val="000000"/>
          <w:sz w:val="28"/>
          <w:szCs w:val="28"/>
          <w:shd w:val="clear" w:color="auto" w:fill="FFFFFF"/>
          <w:lang w:val="kk-KZ" w:eastAsia="ru-RU"/>
        </w:rPr>
        <w:t xml:space="preserve">Мәселен, Абай қайда деп сұрақ қойылып тұрған жоқ, </w:t>
      </w:r>
      <w:r w:rsidR="00BE7C6F" w:rsidRPr="00755796">
        <w:rPr>
          <w:rFonts w:ascii="Times New Roman" w:eastAsia="Times New Roman" w:hAnsi="Times New Roman" w:cs="Times New Roman"/>
          <w:i/>
          <w:color w:val="000000"/>
          <w:sz w:val="28"/>
          <w:szCs w:val="28"/>
          <w:shd w:val="clear" w:color="auto" w:fill="FFFFFF"/>
          <w:lang w:val="kk-KZ" w:eastAsia="ru-RU"/>
        </w:rPr>
        <w:t>қайда өзі</w:t>
      </w:r>
      <w:r w:rsidR="00BE7C6F">
        <w:rPr>
          <w:rFonts w:ascii="Times New Roman" w:eastAsia="Times New Roman" w:hAnsi="Times New Roman" w:cs="Times New Roman"/>
          <w:color w:val="000000"/>
          <w:sz w:val="28"/>
          <w:szCs w:val="28"/>
          <w:shd w:val="clear" w:color="auto" w:fill="FFFFFF"/>
          <w:lang w:val="kk-KZ" w:eastAsia="ru-RU"/>
        </w:rPr>
        <w:t xml:space="preserve"> деп сұрақ құр</w:t>
      </w:r>
      <w:r w:rsidR="005C1564">
        <w:rPr>
          <w:rFonts w:ascii="Times New Roman" w:eastAsia="Times New Roman" w:hAnsi="Times New Roman" w:cs="Times New Roman"/>
          <w:color w:val="000000"/>
          <w:sz w:val="28"/>
          <w:szCs w:val="28"/>
          <w:shd w:val="clear" w:color="auto" w:fill="FFFFFF"/>
          <w:lang w:val="kk-KZ" w:eastAsia="ru-RU"/>
        </w:rPr>
        <w:t>астырылып тұр. Тіліміздегі сұрау</w:t>
      </w:r>
      <w:r w:rsidR="00BE7C6F">
        <w:rPr>
          <w:rFonts w:ascii="Times New Roman" w:eastAsia="Times New Roman" w:hAnsi="Times New Roman" w:cs="Times New Roman"/>
          <w:color w:val="000000"/>
          <w:sz w:val="28"/>
          <w:szCs w:val="28"/>
          <w:shd w:val="clear" w:color="auto" w:fill="FFFFFF"/>
          <w:lang w:val="kk-KZ" w:eastAsia="ru-RU"/>
        </w:rPr>
        <w:t xml:space="preserve">лы есімдіктерден кейін өзі деген есімдіктің қатар тұруы сөйлеушінің ренішін, белгілі бір затқа шамдану, </w:t>
      </w:r>
      <w:r w:rsidR="00755796">
        <w:rPr>
          <w:rFonts w:ascii="Times New Roman" w:eastAsia="Times New Roman" w:hAnsi="Times New Roman" w:cs="Times New Roman"/>
          <w:color w:val="000000"/>
          <w:sz w:val="28"/>
          <w:szCs w:val="28"/>
          <w:shd w:val="clear" w:color="auto" w:fill="FFFFFF"/>
          <w:lang w:val="kk-KZ" w:eastAsia="ru-RU"/>
        </w:rPr>
        <w:t xml:space="preserve">ашулану мағыналарын да үстейді. </w:t>
      </w:r>
      <w:r w:rsidR="00445147">
        <w:rPr>
          <w:rFonts w:ascii="Times New Roman" w:eastAsia="Times New Roman" w:hAnsi="Times New Roman" w:cs="Times New Roman"/>
          <w:color w:val="000000"/>
          <w:sz w:val="28"/>
          <w:szCs w:val="28"/>
          <w:shd w:val="clear" w:color="auto" w:fill="FFFFFF"/>
          <w:lang w:val="kk-KZ" w:eastAsia="ru-RU"/>
        </w:rPr>
        <w:t>Абай қайда өзі деген сөйлем астарында</w:t>
      </w:r>
      <w:r w:rsidR="00755796">
        <w:rPr>
          <w:rFonts w:ascii="Times New Roman" w:eastAsia="Times New Roman" w:hAnsi="Times New Roman" w:cs="Times New Roman"/>
          <w:color w:val="000000"/>
          <w:sz w:val="28"/>
          <w:szCs w:val="28"/>
          <w:shd w:val="clear" w:color="auto" w:fill="FFFFFF"/>
          <w:lang w:val="kk-KZ" w:eastAsia="ru-RU"/>
        </w:rPr>
        <w:t xml:space="preserve"> Жиренше </w:t>
      </w:r>
      <w:r w:rsidR="00445147">
        <w:rPr>
          <w:rFonts w:ascii="Times New Roman" w:eastAsia="Times New Roman" w:hAnsi="Times New Roman" w:cs="Times New Roman"/>
          <w:color w:val="000000"/>
          <w:sz w:val="28"/>
          <w:szCs w:val="28"/>
          <w:shd w:val="clear" w:color="auto" w:fill="FFFFFF"/>
          <w:lang w:val="kk-KZ" w:eastAsia="ru-RU"/>
        </w:rPr>
        <w:t xml:space="preserve">Абай </w:t>
      </w:r>
      <w:r w:rsidR="00755796">
        <w:rPr>
          <w:rFonts w:ascii="Times New Roman" w:eastAsia="Times New Roman" w:hAnsi="Times New Roman" w:cs="Times New Roman"/>
          <w:color w:val="000000"/>
          <w:sz w:val="28"/>
          <w:szCs w:val="28"/>
          <w:shd w:val="clear" w:color="auto" w:fill="FFFFFF"/>
          <w:lang w:val="kk-KZ" w:eastAsia="ru-RU"/>
        </w:rPr>
        <w:t xml:space="preserve">қайда жоғалып кетті, соншама не болып қалды оған деген </w:t>
      </w:r>
      <w:r w:rsidR="00445147">
        <w:rPr>
          <w:rFonts w:ascii="Times New Roman" w:eastAsia="Times New Roman" w:hAnsi="Times New Roman" w:cs="Times New Roman"/>
          <w:color w:val="000000"/>
          <w:sz w:val="28"/>
          <w:szCs w:val="28"/>
          <w:shd w:val="clear" w:color="auto" w:fill="FFFFFF"/>
          <w:lang w:val="kk-KZ" w:eastAsia="ru-RU"/>
        </w:rPr>
        <w:t xml:space="preserve">ойларды беріп тұр. Қазақ тіліндегі өзі деген дейксис интерактка түскен келесі адамды әр түрлі әрекетке итермелейді. Мысалы ауызекі коммуникацияда </w:t>
      </w:r>
      <w:r w:rsidR="00445147" w:rsidRPr="00445147">
        <w:rPr>
          <w:rFonts w:ascii="Times New Roman" w:eastAsia="Times New Roman" w:hAnsi="Times New Roman" w:cs="Times New Roman"/>
          <w:i/>
          <w:color w:val="000000"/>
          <w:sz w:val="28"/>
          <w:szCs w:val="28"/>
          <w:shd w:val="clear" w:color="auto" w:fill="FFFFFF"/>
          <w:lang w:val="kk-KZ" w:eastAsia="ru-RU"/>
        </w:rPr>
        <w:t>Сен өзі қайда барасың? Тыңдап тұрсың ба өзі?</w:t>
      </w:r>
      <w:r w:rsidR="00445147">
        <w:rPr>
          <w:rFonts w:ascii="Times New Roman" w:eastAsia="Times New Roman" w:hAnsi="Times New Roman" w:cs="Times New Roman"/>
          <w:color w:val="000000"/>
          <w:sz w:val="28"/>
          <w:szCs w:val="28"/>
          <w:shd w:val="clear" w:color="auto" w:fill="FFFFFF"/>
          <w:lang w:val="kk-KZ" w:eastAsia="ru-RU"/>
        </w:rPr>
        <w:t xml:space="preserve"> т.с.с. сөйленістер бар. </w:t>
      </w:r>
    </w:p>
    <w:p w:rsidR="009E7EE0" w:rsidRDefault="009C643D" w:rsidP="003E120D">
      <w:pPr>
        <w:spacing w:after="0" w:line="240" w:lineRule="auto"/>
        <w:ind w:firstLine="708"/>
        <w:jc w:val="both"/>
        <w:rPr>
          <w:rFonts w:ascii="Times New Roman" w:eastAsia="Times New Roman" w:hAnsi="Times New Roman" w:cs="Times New Roman"/>
          <w:color w:val="000000"/>
          <w:sz w:val="28"/>
          <w:szCs w:val="28"/>
          <w:shd w:val="clear" w:color="auto" w:fill="FFFFFF"/>
          <w:lang w:val="kk-KZ" w:eastAsia="ru-RU"/>
        </w:rPr>
      </w:pPr>
      <w:r>
        <w:rPr>
          <w:rFonts w:ascii="Times New Roman" w:eastAsia="Times New Roman" w:hAnsi="Times New Roman" w:cs="Times New Roman"/>
          <w:color w:val="000000"/>
          <w:sz w:val="28"/>
          <w:szCs w:val="28"/>
          <w:shd w:val="clear" w:color="auto" w:fill="FFFFFF"/>
          <w:lang w:val="kk-KZ" w:eastAsia="ru-RU"/>
        </w:rPr>
        <w:t>Ұлтымызға тән асыл қасиет</w:t>
      </w:r>
      <w:r w:rsidR="0096446D">
        <w:rPr>
          <w:rFonts w:ascii="Times New Roman" w:eastAsia="Times New Roman" w:hAnsi="Times New Roman" w:cs="Times New Roman"/>
          <w:color w:val="000000"/>
          <w:sz w:val="28"/>
          <w:szCs w:val="28"/>
          <w:shd w:val="clear" w:color="auto" w:fill="FFFFFF"/>
          <w:lang w:val="kk-KZ" w:eastAsia="ru-RU"/>
        </w:rPr>
        <w:t xml:space="preserve">тердің жиынтығын ұлттық код деп есептейміз. Тілдегі оның көрінісін еркелету, жұбату, мадақтау, қолпаштау мәнді сөздерден </w:t>
      </w:r>
      <w:r w:rsidR="00E55D10">
        <w:rPr>
          <w:rFonts w:ascii="Times New Roman" w:eastAsia="Times New Roman" w:hAnsi="Times New Roman" w:cs="Times New Roman"/>
          <w:color w:val="000000"/>
          <w:sz w:val="28"/>
          <w:szCs w:val="28"/>
          <w:shd w:val="clear" w:color="auto" w:fill="FFFFFF"/>
          <w:lang w:val="kk-KZ" w:eastAsia="ru-RU"/>
        </w:rPr>
        <w:t xml:space="preserve">ерекше </w:t>
      </w:r>
      <w:r w:rsidR="0096446D">
        <w:rPr>
          <w:rFonts w:ascii="Times New Roman" w:eastAsia="Times New Roman" w:hAnsi="Times New Roman" w:cs="Times New Roman"/>
          <w:color w:val="000000"/>
          <w:sz w:val="28"/>
          <w:szCs w:val="28"/>
          <w:shd w:val="clear" w:color="auto" w:fill="FFFFFF"/>
          <w:lang w:val="kk-KZ" w:eastAsia="ru-RU"/>
        </w:rPr>
        <w:t xml:space="preserve">аңғарамыз. </w:t>
      </w:r>
      <w:r w:rsidR="009E7EE0">
        <w:rPr>
          <w:rFonts w:ascii="Times New Roman" w:eastAsia="Times New Roman" w:hAnsi="Times New Roman" w:cs="Times New Roman"/>
          <w:color w:val="000000"/>
          <w:sz w:val="28"/>
          <w:szCs w:val="28"/>
          <w:shd w:val="clear" w:color="auto" w:fill="FFFFFF"/>
          <w:lang w:val="kk-KZ" w:eastAsia="ru-RU"/>
        </w:rPr>
        <w:t>Тіліміздегі</w:t>
      </w:r>
      <w:r w:rsidR="0093343C">
        <w:rPr>
          <w:rFonts w:ascii="Times New Roman" w:eastAsia="Times New Roman" w:hAnsi="Times New Roman" w:cs="Times New Roman"/>
          <w:color w:val="000000"/>
          <w:sz w:val="28"/>
          <w:szCs w:val="28"/>
          <w:shd w:val="clear" w:color="auto" w:fill="FFFFFF"/>
          <w:lang w:val="kk-KZ" w:eastAsia="ru-RU"/>
        </w:rPr>
        <w:t xml:space="preserve"> е</w:t>
      </w:r>
      <w:r w:rsidR="00445147">
        <w:rPr>
          <w:rFonts w:ascii="Times New Roman" w:eastAsia="Times New Roman" w:hAnsi="Times New Roman" w:cs="Times New Roman"/>
          <w:color w:val="000000"/>
          <w:sz w:val="28"/>
          <w:szCs w:val="28"/>
          <w:shd w:val="clear" w:color="auto" w:fill="FFFFFF"/>
          <w:lang w:val="kk-KZ" w:eastAsia="ru-RU"/>
        </w:rPr>
        <w:t xml:space="preserve">ркелету мәніндегі </w:t>
      </w:r>
      <w:r w:rsidR="0096446D">
        <w:rPr>
          <w:rFonts w:ascii="Times New Roman" w:eastAsia="Times New Roman" w:hAnsi="Times New Roman" w:cs="Times New Roman"/>
          <w:color w:val="000000"/>
          <w:sz w:val="28"/>
          <w:szCs w:val="28"/>
          <w:shd w:val="clear" w:color="auto" w:fill="FFFFFF"/>
          <w:lang w:val="kk-KZ" w:eastAsia="ru-RU"/>
        </w:rPr>
        <w:t xml:space="preserve">бір </w:t>
      </w:r>
      <w:r w:rsidR="00445147" w:rsidRPr="009C643D">
        <w:rPr>
          <w:rFonts w:ascii="Times New Roman" w:eastAsia="Times New Roman" w:hAnsi="Times New Roman" w:cs="Times New Roman"/>
          <w:i/>
          <w:color w:val="000000"/>
          <w:sz w:val="28"/>
          <w:szCs w:val="28"/>
          <w:shd w:val="clear" w:color="auto" w:fill="FFFFFF"/>
          <w:lang w:val="kk-KZ" w:eastAsia="ru-RU"/>
        </w:rPr>
        <w:t>шырағым</w:t>
      </w:r>
      <w:r w:rsidR="00445147">
        <w:rPr>
          <w:rFonts w:ascii="Times New Roman" w:eastAsia="Times New Roman" w:hAnsi="Times New Roman" w:cs="Times New Roman"/>
          <w:color w:val="000000"/>
          <w:sz w:val="28"/>
          <w:szCs w:val="28"/>
          <w:shd w:val="clear" w:color="auto" w:fill="FFFFFF"/>
          <w:lang w:val="kk-KZ" w:eastAsia="ru-RU"/>
        </w:rPr>
        <w:t xml:space="preserve"> сөз</w:t>
      </w:r>
      <w:r w:rsidR="0093343C">
        <w:rPr>
          <w:rFonts w:ascii="Times New Roman" w:eastAsia="Times New Roman" w:hAnsi="Times New Roman" w:cs="Times New Roman"/>
          <w:color w:val="000000"/>
          <w:sz w:val="28"/>
          <w:szCs w:val="28"/>
          <w:shd w:val="clear" w:color="auto" w:fill="FFFFFF"/>
          <w:lang w:val="kk-KZ" w:eastAsia="ru-RU"/>
        </w:rPr>
        <w:t>і</w:t>
      </w:r>
      <w:r w:rsidR="00445147">
        <w:rPr>
          <w:rFonts w:ascii="Times New Roman" w:eastAsia="Times New Roman" w:hAnsi="Times New Roman" w:cs="Times New Roman"/>
          <w:color w:val="000000"/>
          <w:sz w:val="28"/>
          <w:szCs w:val="28"/>
          <w:shd w:val="clear" w:color="auto" w:fill="FFFFFF"/>
          <w:lang w:val="kk-KZ" w:eastAsia="ru-RU"/>
        </w:rPr>
        <w:t>н</w:t>
      </w:r>
      <w:r w:rsidR="0096446D">
        <w:rPr>
          <w:rFonts w:ascii="Times New Roman" w:eastAsia="Times New Roman" w:hAnsi="Times New Roman" w:cs="Times New Roman"/>
          <w:color w:val="000000"/>
          <w:sz w:val="28"/>
          <w:szCs w:val="28"/>
          <w:shd w:val="clear" w:color="auto" w:fill="FFFFFF"/>
          <w:lang w:val="kk-KZ" w:eastAsia="ru-RU"/>
        </w:rPr>
        <w:t xml:space="preserve"> түрлі тонмен жұмсай қолдануға болады</w:t>
      </w:r>
      <w:r w:rsidR="002375BF">
        <w:rPr>
          <w:rFonts w:ascii="Times New Roman" w:eastAsia="Times New Roman" w:hAnsi="Times New Roman" w:cs="Times New Roman"/>
          <w:color w:val="000000"/>
          <w:sz w:val="28"/>
          <w:szCs w:val="28"/>
          <w:shd w:val="clear" w:color="auto" w:fill="FFFFFF"/>
          <w:lang w:val="kk-KZ" w:eastAsia="ru-RU"/>
        </w:rPr>
        <w:t xml:space="preserve">. </w:t>
      </w:r>
      <w:r w:rsidR="0096446D">
        <w:rPr>
          <w:rFonts w:ascii="Times New Roman" w:eastAsia="Times New Roman" w:hAnsi="Times New Roman" w:cs="Times New Roman"/>
          <w:color w:val="000000"/>
          <w:sz w:val="28"/>
          <w:szCs w:val="28"/>
          <w:shd w:val="clear" w:color="auto" w:fill="FFFFFF"/>
          <w:lang w:val="kk-KZ" w:eastAsia="ru-RU"/>
        </w:rPr>
        <w:t xml:space="preserve">Тонның өзгеруі сөйлеушінің қандай мақсатпен, көңіл-күймен тыңдаушысына қаратып сөз қозғап тұрғаны аңғарылады. «Абай жолы» романынан алған үзіндіде </w:t>
      </w:r>
      <w:r w:rsidR="0096446D" w:rsidRPr="0096446D">
        <w:rPr>
          <w:rFonts w:ascii="Times New Roman" w:eastAsia="Times New Roman" w:hAnsi="Times New Roman" w:cs="Times New Roman"/>
          <w:i/>
          <w:color w:val="000000"/>
          <w:sz w:val="28"/>
          <w:szCs w:val="28"/>
          <w:shd w:val="clear" w:color="auto" w:fill="FFFFFF"/>
          <w:lang w:val="kk-KZ" w:eastAsia="ru-RU"/>
        </w:rPr>
        <w:t>шырағым</w:t>
      </w:r>
      <w:r w:rsidR="0096446D">
        <w:rPr>
          <w:rFonts w:ascii="Times New Roman" w:eastAsia="Times New Roman" w:hAnsi="Times New Roman" w:cs="Times New Roman"/>
          <w:color w:val="000000"/>
          <w:sz w:val="28"/>
          <w:szCs w:val="28"/>
          <w:shd w:val="clear" w:color="auto" w:fill="FFFFFF"/>
          <w:lang w:val="kk-KZ" w:eastAsia="ru-RU"/>
        </w:rPr>
        <w:t xml:space="preserve"> дейксисі еркелету мәнін емес өкпе-назын білдіру құралы ретінде </w:t>
      </w:r>
      <w:r w:rsidR="002711B9">
        <w:rPr>
          <w:rFonts w:ascii="Times New Roman" w:eastAsia="Times New Roman" w:hAnsi="Times New Roman" w:cs="Times New Roman"/>
          <w:color w:val="000000"/>
          <w:sz w:val="28"/>
          <w:szCs w:val="28"/>
          <w:shd w:val="clear" w:color="auto" w:fill="FFFFFF"/>
          <w:lang w:val="kk-KZ" w:eastAsia="ru-RU"/>
        </w:rPr>
        <w:t xml:space="preserve">пайдаланған. </w:t>
      </w:r>
      <w:r w:rsidR="002375BF">
        <w:rPr>
          <w:rFonts w:ascii="Times New Roman" w:eastAsia="Times New Roman" w:hAnsi="Times New Roman" w:cs="Times New Roman"/>
          <w:color w:val="000000"/>
          <w:sz w:val="28"/>
          <w:szCs w:val="28"/>
          <w:shd w:val="clear" w:color="auto" w:fill="FFFFFF"/>
          <w:lang w:val="kk-KZ" w:eastAsia="ru-RU"/>
        </w:rPr>
        <w:t>О</w:t>
      </w:r>
      <w:r w:rsidR="00803F8C">
        <w:rPr>
          <w:rFonts w:ascii="Times New Roman" w:eastAsia="Times New Roman" w:hAnsi="Times New Roman" w:cs="Times New Roman"/>
          <w:color w:val="000000"/>
          <w:sz w:val="28"/>
          <w:szCs w:val="28"/>
          <w:shd w:val="clear" w:color="auto" w:fill="FFFFFF"/>
          <w:lang w:val="kk-KZ" w:eastAsia="ru-RU"/>
        </w:rPr>
        <w:t>ндағы мақсат</w:t>
      </w:r>
      <w:r w:rsidR="002375BF">
        <w:rPr>
          <w:rFonts w:ascii="Times New Roman" w:eastAsia="Times New Roman" w:hAnsi="Times New Roman" w:cs="Times New Roman"/>
          <w:color w:val="000000"/>
          <w:sz w:val="28"/>
          <w:szCs w:val="28"/>
          <w:shd w:val="clear" w:color="auto" w:fill="FFFFFF"/>
          <w:lang w:val="kk-KZ" w:eastAsia="ru-RU"/>
        </w:rPr>
        <w:t xml:space="preserve"> </w:t>
      </w:r>
      <w:r w:rsidR="00F85F70">
        <w:rPr>
          <w:rFonts w:ascii="Times New Roman" w:eastAsia="Times New Roman" w:hAnsi="Times New Roman" w:cs="Times New Roman"/>
          <w:color w:val="000000"/>
          <w:sz w:val="28"/>
          <w:szCs w:val="28"/>
          <w:shd w:val="clear" w:color="auto" w:fill="FFFFFF"/>
          <w:lang w:val="kk-KZ" w:eastAsia="ru-RU"/>
        </w:rPr>
        <w:t xml:space="preserve">адресатқа назын, ренішін білдіре отырып, </w:t>
      </w:r>
      <w:r w:rsidR="00F85F70" w:rsidRPr="00F85F70">
        <w:rPr>
          <w:rFonts w:ascii="Times New Roman" w:eastAsia="Times New Roman" w:hAnsi="Times New Roman" w:cs="Times New Roman"/>
          <w:i/>
          <w:color w:val="000000"/>
          <w:sz w:val="28"/>
          <w:szCs w:val="28"/>
          <w:shd w:val="clear" w:color="auto" w:fill="FFFFFF"/>
          <w:lang w:val="kk-KZ" w:eastAsia="ru-RU"/>
        </w:rPr>
        <w:t>шырағым, қарағым, айналайын</w:t>
      </w:r>
      <w:r w:rsidR="00F85F70">
        <w:rPr>
          <w:rFonts w:ascii="Times New Roman" w:eastAsia="Times New Roman" w:hAnsi="Times New Roman" w:cs="Times New Roman"/>
          <w:color w:val="000000"/>
          <w:sz w:val="28"/>
          <w:szCs w:val="28"/>
          <w:shd w:val="clear" w:color="auto" w:fill="FFFFFF"/>
          <w:lang w:val="kk-KZ" w:eastAsia="ru-RU"/>
        </w:rPr>
        <w:t xml:space="preserve"> сөздер</w:t>
      </w:r>
      <w:r w:rsidR="00BE7C6F">
        <w:rPr>
          <w:rFonts w:ascii="Times New Roman" w:eastAsia="Times New Roman" w:hAnsi="Times New Roman" w:cs="Times New Roman"/>
          <w:color w:val="000000"/>
          <w:sz w:val="28"/>
          <w:szCs w:val="28"/>
          <w:shd w:val="clear" w:color="auto" w:fill="FFFFFF"/>
          <w:lang w:val="kk-KZ" w:eastAsia="ru-RU"/>
        </w:rPr>
        <w:t xml:space="preserve">ін қыстыра сөйлеуі жасы кішіге </w:t>
      </w:r>
      <w:r w:rsidR="002375BF">
        <w:rPr>
          <w:rFonts w:ascii="Times New Roman" w:eastAsia="Times New Roman" w:hAnsi="Times New Roman" w:cs="Times New Roman"/>
          <w:color w:val="000000"/>
          <w:sz w:val="28"/>
          <w:szCs w:val="28"/>
          <w:shd w:val="clear" w:color="auto" w:fill="FFFFFF"/>
          <w:lang w:val="kk-KZ" w:eastAsia="ru-RU"/>
        </w:rPr>
        <w:t>ізет</w:t>
      </w:r>
      <w:r w:rsidR="00F85F70">
        <w:rPr>
          <w:rFonts w:ascii="Times New Roman" w:eastAsia="Times New Roman" w:hAnsi="Times New Roman" w:cs="Times New Roman"/>
          <w:color w:val="000000"/>
          <w:sz w:val="28"/>
          <w:szCs w:val="28"/>
          <w:shd w:val="clear" w:color="auto" w:fill="FFFFFF"/>
          <w:lang w:val="kk-KZ" w:eastAsia="ru-RU"/>
        </w:rPr>
        <w:t>т</w:t>
      </w:r>
      <w:r w:rsidR="002375BF">
        <w:rPr>
          <w:rFonts w:ascii="Times New Roman" w:eastAsia="Times New Roman" w:hAnsi="Times New Roman" w:cs="Times New Roman"/>
          <w:color w:val="000000"/>
          <w:sz w:val="28"/>
          <w:szCs w:val="28"/>
          <w:shd w:val="clear" w:color="auto" w:fill="FFFFFF"/>
          <w:lang w:val="kk-KZ" w:eastAsia="ru-RU"/>
        </w:rPr>
        <w:t>і</w:t>
      </w:r>
      <w:r w:rsidR="00F85F70">
        <w:rPr>
          <w:rFonts w:ascii="Times New Roman" w:eastAsia="Times New Roman" w:hAnsi="Times New Roman" w:cs="Times New Roman"/>
          <w:color w:val="000000"/>
          <w:sz w:val="28"/>
          <w:szCs w:val="28"/>
          <w:shd w:val="clear" w:color="auto" w:fill="FFFFFF"/>
          <w:lang w:val="kk-KZ" w:eastAsia="ru-RU"/>
        </w:rPr>
        <w:t>лік таныту</w:t>
      </w:r>
      <w:r w:rsidR="006339FD">
        <w:rPr>
          <w:rFonts w:ascii="Times New Roman" w:eastAsia="Times New Roman" w:hAnsi="Times New Roman" w:cs="Times New Roman"/>
          <w:color w:val="000000"/>
          <w:sz w:val="28"/>
          <w:szCs w:val="28"/>
          <w:shd w:val="clear" w:color="auto" w:fill="FFFFFF"/>
          <w:lang w:val="kk-KZ" w:eastAsia="ru-RU"/>
        </w:rPr>
        <w:t>ды көздейді. Қазақ танымын</w:t>
      </w:r>
      <w:r w:rsidR="002375BF">
        <w:rPr>
          <w:rFonts w:ascii="Times New Roman" w:eastAsia="Times New Roman" w:hAnsi="Times New Roman" w:cs="Times New Roman"/>
          <w:color w:val="000000"/>
          <w:sz w:val="28"/>
          <w:szCs w:val="28"/>
          <w:shd w:val="clear" w:color="auto" w:fill="FFFFFF"/>
          <w:lang w:val="kk-KZ" w:eastAsia="ru-RU"/>
        </w:rPr>
        <w:t xml:space="preserve">да үлкенге құрмет, кішіге ізет деген тәрбие, мораль ұғымдары өте құнды. </w:t>
      </w:r>
      <w:r w:rsidR="00604062">
        <w:rPr>
          <w:rFonts w:ascii="Times New Roman" w:eastAsia="Times New Roman" w:hAnsi="Times New Roman" w:cs="Times New Roman"/>
          <w:color w:val="000000"/>
          <w:sz w:val="28"/>
          <w:szCs w:val="28"/>
          <w:shd w:val="clear" w:color="auto" w:fill="FFFFFF"/>
          <w:lang w:val="kk-KZ" w:eastAsia="ru-RU"/>
        </w:rPr>
        <w:t>Жасы кішіге үлкеннің, үлкеннің кішіге мәдениет сақтай сөйлеуі ұлттық тәрбие мен болмысты</w:t>
      </w:r>
      <w:r w:rsidR="00803F8C">
        <w:rPr>
          <w:rFonts w:ascii="Times New Roman" w:eastAsia="Times New Roman" w:hAnsi="Times New Roman" w:cs="Times New Roman"/>
          <w:color w:val="000000"/>
          <w:sz w:val="28"/>
          <w:szCs w:val="28"/>
          <w:shd w:val="clear" w:color="auto" w:fill="FFFFFF"/>
          <w:lang w:val="kk-KZ" w:eastAsia="ru-RU"/>
        </w:rPr>
        <w:t xml:space="preserve">ң, </w:t>
      </w:r>
      <w:r w:rsidR="00C246E2">
        <w:rPr>
          <w:rFonts w:ascii="Times New Roman" w:eastAsia="Times New Roman" w:hAnsi="Times New Roman" w:cs="Times New Roman"/>
          <w:color w:val="000000"/>
          <w:sz w:val="28"/>
          <w:szCs w:val="28"/>
          <w:shd w:val="clear" w:color="auto" w:fill="FFFFFF"/>
          <w:lang w:val="kk-KZ" w:eastAsia="ru-RU"/>
        </w:rPr>
        <w:t>діліміздің ең негізгі діңгегі</w:t>
      </w:r>
      <w:r w:rsidR="006339FD">
        <w:rPr>
          <w:rFonts w:ascii="Times New Roman" w:eastAsia="Times New Roman" w:hAnsi="Times New Roman" w:cs="Times New Roman"/>
          <w:color w:val="000000"/>
          <w:sz w:val="28"/>
          <w:szCs w:val="28"/>
          <w:shd w:val="clear" w:color="auto" w:fill="FFFFFF"/>
          <w:lang w:val="kk-KZ" w:eastAsia="ru-RU"/>
        </w:rPr>
        <w:t xml:space="preserve"> екендігі анық.</w:t>
      </w:r>
    </w:p>
    <w:p w:rsidR="00871E18" w:rsidRDefault="002375BF" w:rsidP="003E120D">
      <w:pPr>
        <w:spacing w:after="0" w:line="240" w:lineRule="auto"/>
        <w:ind w:firstLine="708"/>
        <w:jc w:val="both"/>
        <w:rPr>
          <w:rFonts w:ascii="Times New Roman" w:eastAsia="Times New Roman" w:hAnsi="Times New Roman" w:cs="Times New Roman"/>
          <w:color w:val="000000"/>
          <w:sz w:val="28"/>
          <w:szCs w:val="28"/>
          <w:shd w:val="clear" w:color="auto" w:fill="FFFFFF"/>
          <w:lang w:val="kk-KZ" w:eastAsia="ru-RU"/>
        </w:rPr>
      </w:pPr>
      <w:r>
        <w:rPr>
          <w:rFonts w:ascii="Times New Roman" w:eastAsia="Times New Roman" w:hAnsi="Times New Roman" w:cs="Times New Roman"/>
          <w:color w:val="000000"/>
          <w:sz w:val="28"/>
          <w:szCs w:val="28"/>
          <w:shd w:val="clear" w:color="auto" w:fill="FFFFFF"/>
          <w:lang w:val="kk-KZ" w:eastAsia="ru-RU"/>
        </w:rPr>
        <w:t xml:space="preserve">Жазушы </w:t>
      </w:r>
      <w:r w:rsidR="00604062">
        <w:rPr>
          <w:rFonts w:ascii="Times New Roman" w:eastAsia="Times New Roman" w:hAnsi="Times New Roman" w:cs="Times New Roman"/>
          <w:color w:val="000000"/>
          <w:sz w:val="28"/>
          <w:szCs w:val="28"/>
          <w:shd w:val="clear" w:color="auto" w:fill="FFFFFF"/>
          <w:lang w:val="kk-KZ" w:eastAsia="ru-RU"/>
        </w:rPr>
        <w:t>романда</w:t>
      </w:r>
      <w:r w:rsidR="00795659">
        <w:rPr>
          <w:rFonts w:ascii="Times New Roman" w:eastAsia="Times New Roman" w:hAnsi="Times New Roman" w:cs="Times New Roman"/>
          <w:color w:val="000000"/>
          <w:sz w:val="28"/>
          <w:szCs w:val="28"/>
          <w:shd w:val="clear" w:color="auto" w:fill="FFFFFF"/>
          <w:lang w:val="kk-KZ" w:eastAsia="ru-RU"/>
        </w:rPr>
        <w:t xml:space="preserve"> адам өмірінің үлкен, естияр, бала сынды шақтарын өте шебер</w:t>
      </w:r>
      <w:r>
        <w:rPr>
          <w:rFonts w:ascii="Times New Roman" w:eastAsia="Times New Roman" w:hAnsi="Times New Roman" w:cs="Times New Roman"/>
          <w:color w:val="000000"/>
          <w:sz w:val="28"/>
          <w:szCs w:val="28"/>
          <w:shd w:val="clear" w:color="auto" w:fill="FFFFFF"/>
          <w:lang w:val="kk-KZ" w:eastAsia="ru-RU"/>
        </w:rPr>
        <w:t xml:space="preserve"> </w:t>
      </w:r>
      <w:r w:rsidR="006339FD">
        <w:rPr>
          <w:rFonts w:ascii="Times New Roman" w:eastAsia="Times New Roman" w:hAnsi="Times New Roman" w:cs="Times New Roman"/>
          <w:color w:val="000000"/>
          <w:sz w:val="28"/>
          <w:szCs w:val="28"/>
          <w:shd w:val="clear" w:color="auto" w:fill="FFFFFF"/>
          <w:lang w:val="kk-KZ" w:eastAsia="ru-RU"/>
        </w:rPr>
        <w:t>сипаттай отырып, ә</w:t>
      </w:r>
      <w:r w:rsidR="00FD6073">
        <w:rPr>
          <w:rFonts w:ascii="Times New Roman" w:eastAsia="Times New Roman" w:hAnsi="Times New Roman" w:cs="Times New Roman"/>
          <w:color w:val="000000"/>
          <w:sz w:val="28"/>
          <w:szCs w:val="28"/>
          <w:shd w:val="clear" w:color="auto" w:fill="FFFFFF"/>
          <w:lang w:val="kk-KZ" w:eastAsia="ru-RU"/>
        </w:rPr>
        <w:t>р жасқа</w:t>
      </w:r>
      <w:r>
        <w:rPr>
          <w:rFonts w:ascii="Times New Roman" w:eastAsia="Times New Roman" w:hAnsi="Times New Roman" w:cs="Times New Roman"/>
          <w:color w:val="000000"/>
          <w:sz w:val="28"/>
          <w:szCs w:val="28"/>
          <w:shd w:val="clear" w:color="auto" w:fill="FFFFFF"/>
          <w:lang w:val="kk-KZ" w:eastAsia="ru-RU"/>
        </w:rPr>
        <w:t xml:space="preserve"> сай сөз бірліктер</w:t>
      </w:r>
      <w:r w:rsidR="00795659">
        <w:rPr>
          <w:rFonts w:ascii="Times New Roman" w:eastAsia="Times New Roman" w:hAnsi="Times New Roman" w:cs="Times New Roman"/>
          <w:color w:val="000000"/>
          <w:sz w:val="28"/>
          <w:szCs w:val="28"/>
          <w:shd w:val="clear" w:color="auto" w:fill="FFFFFF"/>
          <w:lang w:val="kk-KZ" w:eastAsia="ru-RU"/>
        </w:rPr>
        <w:t>ін, сөйленіс формаларын сауатты қолданып,</w:t>
      </w:r>
      <w:r>
        <w:rPr>
          <w:rFonts w:ascii="Times New Roman" w:eastAsia="Times New Roman" w:hAnsi="Times New Roman" w:cs="Times New Roman"/>
          <w:color w:val="000000"/>
          <w:sz w:val="28"/>
          <w:szCs w:val="28"/>
          <w:shd w:val="clear" w:color="auto" w:fill="FFFFFF"/>
          <w:lang w:val="kk-KZ" w:eastAsia="ru-RU"/>
        </w:rPr>
        <w:t xml:space="preserve"> қазақтың ұлттық</w:t>
      </w:r>
      <w:r w:rsidR="00795659">
        <w:rPr>
          <w:rFonts w:ascii="Times New Roman" w:eastAsia="Times New Roman" w:hAnsi="Times New Roman" w:cs="Times New Roman"/>
          <w:color w:val="000000"/>
          <w:sz w:val="28"/>
          <w:szCs w:val="28"/>
          <w:shd w:val="clear" w:color="auto" w:fill="FFFFFF"/>
          <w:lang w:val="kk-KZ" w:eastAsia="ru-RU"/>
        </w:rPr>
        <w:t xml:space="preserve"> сөз сөйлеу</w:t>
      </w:r>
      <w:r>
        <w:rPr>
          <w:rFonts w:ascii="Times New Roman" w:eastAsia="Times New Roman" w:hAnsi="Times New Roman" w:cs="Times New Roman"/>
          <w:color w:val="000000"/>
          <w:sz w:val="28"/>
          <w:szCs w:val="28"/>
          <w:shd w:val="clear" w:color="auto" w:fill="FFFFFF"/>
          <w:lang w:val="kk-KZ" w:eastAsia="ru-RU"/>
        </w:rPr>
        <w:t xml:space="preserve"> этика</w:t>
      </w:r>
      <w:r w:rsidR="00795659">
        <w:rPr>
          <w:rFonts w:ascii="Times New Roman" w:eastAsia="Times New Roman" w:hAnsi="Times New Roman" w:cs="Times New Roman"/>
          <w:color w:val="000000"/>
          <w:sz w:val="28"/>
          <w:szCs w:val="28"/>
          <w:shd w:val="clear" w:color="auto" w:fill="FFFFFF"/>
          <w:lang w:val="kk-KZ" w:eastAsia="ru-RU"/>
        </w:rPr>
        <w:t>сы, мораль формаларын оқыр</w:t>
      </w:r>
      <w:r w:rsidR="006339FD">
        <w:rPr>
          <w:rFonts w:ascii="Times New Roman" w:eastAsia="Times New Roman" w:hAnsi="Times New Roman" w:cs="Times New Roman"/>
          <w:color w:val="000000"/>
          <w:sz w:val="28"/>
          <w:szCs w:val="28"/>
          <w:shd w:val="clear" w:color="auto" w:fill="FFFFFF"/>
          <w:lang w:val="kk-KZ" w:eastAsia="ru-RU"/>
        </w:rPr>
        <w:t>ман қауым назарына жеткізген</w:t>
      </w:r>
      <w:r w:rsidR="00B86474">
        <w:rPr>
          <w:rFonts w:ascii="Times New Roman" w:eastAsia="Times New Roman" w:hAnsi="Times New Roman" w:cs="Times New Roman"/>
          <w:color w:val="000000"/>
          <w:sz w:val="28"/>
          <w:szCs w:val="28"/>
          <w:shd w:val="clear" w:color="auto" w:fill="FFFFFF"/>
          <w:lang w:val="kk-KZ" w:eastAsia="ru-RU"/>
        </w:rPr>
        <w:t>.</w:t>
      </w:r>
    </w:p>
    <w:p w:rsidR="0093343C" w:rsidRDefault="00AD1A7C" w:rsidP="00604062">
      <w:pPr>
        <w:spacing w:after="0" w:line="240" w:lineRule="auto"/>
        <w:ind w:firstLine="708"/>
        <w:jc w:val="both"/>
        <w:rPr>
          <w:rFonts w:ascii="Times New Roman" w:eastAsia="Times New Roman" w:hAnsi="Times New Roman" w:cs="Times New Roman"/>
          <w:color w:val="000000"/>
          <w:sz w:val="28"/>
          <w:szCs w:val="28"/>
          <w:shd w:val="clear" w:color="auto" w:fill="FFFFFF"/>
          <w:lang w:val="kk-KZ" w:eastAsia="ru-RU"/>
        </w:rPr>
      </w:pPr>
      <w:r>
        <w:rPr>
          <w:rFonts w:ascii="Times New Roman" w:eastAsia="Times New Roman" w:hAnsi="Times New Roman" w:cs="Times New Roman"/>
          <w:color w:val="000000"/>
          <w:sz w:val="28"/>
          <w:szCs w:val="28"/>
          <w:shd w:val="clear" w:color="auto" w:fill="FFFFFF"/>
          <w:lang w:val="kk-KZ" w:eastAsia="ru-RU"/>
        </w:rPr>
        <w:t>Романд</w:t>
      </w:r>
      <w:r w:rsidR="00445147">
        <w:rPr>
          <w:rFonts w:ascii="Times New Roman" w:eastAsia="Times New Roman" w:hAnsi="Times New Roman" w:cs="Times New Roman"/>
          <w:color w:val="000000"/>
          <w:sz w:val="28"/>
          <w:szCs w:val="28"/>
          <w:shd w:val="clear" w:color="auto" w:fill="FFFFFF"/>
          <w:lang w:val="kk-KZ" w:eastAsia="ru-RU"/>
        </w:rPr>
        <w:t>ағы Ұлжан мен Жиренше интерактысынан</w:t>
      </w:r>
      <w:r w:rsidR="00871E18">
        <w:rPr>
          <w:rFonts w:ascii="Times New Roman" w:eastAsia="Times New Roman" w:hAnsi="Times New Roman" w:cs="Times New Roman"/>
          <w:color w:val="000000"/>
          <w:sz w:val="28"/>
          <w:szCs w:val="28"/>
          <w:shd w:val="clear" w:color="auto" w:fill="FFFFFF"/>
          <w:lang w:val="kk-KZ" w:eastAsia="ru-RU"/>
        </w:rPr>
        <w:t xml:space="preserve"> б</w:t>
      </w:r>
      <w:r w:rsidR="002375BF">
        <w:rPr>
          <w:rFonts w:ascii="Times New Roman" w:eastAsia="Times New Roman" w:hAnsi="Times New Roman" w:cs="Times New Roman"/>
          <w:color w:val="000000"/>
          <w:sz w:val="28"/>
          <w:szCs w:val="28"/>
          <w:shd w:val="clear" w:color="auto" w:fill="FFFFFF"/>
          <w:lang w:val="kk-KZ" w:eastAsia="ru-RU"/>
        </w:rPr>
        <w:t xml:space="preserve">аланың </w:t>
      </w:r>
      <w:r w:rsidR="002375BF" w:rsidRPr="009E7EE0">
        <w:rPr>
          <w:rFonts w:ascii="Times New Roman" w:eastAsia="Times New Roman" w:hAnsi="Times New Roman" w:cs="Times New Roman"/>
          <w:i/>
          <w:color w:val="000000"/>
          <w:sz w:val="28"/>
          <w:szCs w:val="28"/>
          <w:shd w:val="clear" w:color="auto" w:fill="FFFFFF"/>
          <w:lang w:val="kk-KZ" w:eastAsia="ru-RU"/>
        </w:rPr>
        <w:t>шошынуы</w:t>
      </w:r>
      <w:r w:rsidR="00604062" w:rsidRPr="009E7EE0">
        <w:rPr>
          <w:rFonts w:ascii="Times New Roman" w:eastAsia="Times New Roman" w:hAnsi="Times New Roman" w:cs="Times New Roman"/>
          <w:i/>
          <w:color w:val="000000"/>
          <w:sz w:val="28"/>
          <w:szCs w:val="28"/>
          <w:shd w:val="clear" w:color="auto" w:fill="FFFFFF"/>
          <w:lang w:val="kk-KZ" w:eastAsia="ru-RU"/>
        </w:rPr>
        <w:t>, ұшынуы</w:t>
      </w:r>
      <w:r w:rsidR="00604062">
        <w:rPr>
          <w:rFonts w:ascii="Times New Roman" w:eastAsia="Times New Roman" w:hAnsi="Times New Roman" w:cs="Times New Roman"/>
          <w:color w:val="000000"/>
          <w:sz w:val="28"/>
          <w:szCs w:val="28"/>
          <w:shd w:val="clear" w:color="auto" w:fill="FFFFFF"/>
          <w:lang w:val="kk-KZ" w:eastAsia="ru-RU"/>
        </w:rPr>
        <w:t xml:space="preserve"> деген ұғым</w:t>
      </w:r>
      <w:r w:rsidR="00B71E9F">
        <w:rPr>
          <w:rFonts w:ascii="Times New Roman" w:eastAsia="Times New Roman" w:hAnsi="Times New Roman" w:cs="Times New Roman"/>
          <w:color w:val="000000"/>
          <w:sz w:val="28"/>
          <w:szCs w:val="28"/>
          <w:shd w:val="clear" w:color="auto" w:fill="FFFFFF"/>
          <w:lang w:val="kk-KZ" w:eastAsia="ru-RU"/>
        </w:rPr>
        <w:t>дар кездеседі</w:t>
      </w:r>
      <w:r w:rsidR="00604062">
        <w:rPr>
          <w:rFonts w:ascii="Times New Roman" w:eastAsia="Times New Roman" w:hAnsi="Times New Roman" w:cs="Times New Roman"/>
          <w:color w:val="000000"/>
          <w:sz w:val="28"/>
          <w:szCs w:val="28"/>
          <w:shd w:val="clear" w:color="auto" w:fill="FFFFFF"/>
          <w:lang w:val="kk-KZ" w:eastAsia="ru-RU"/>
        </w:rPr>
        <w:t>. Қазақ танымы мен наным-сенімінде бақсылықтың қалдығы болып қалған шошынғанда ұшықтау деген қазіргі күнге дейін бар</w:t>
      </w:r>
      <w:r w:rsidR="00BE7C6F">
        <w:rPr>
          <w:rFonts w:ascii="Times New Roman" w:eastAsia="Times New Roman" w:hAnsi="Times New Roman" w:cs="Times New Roman"/>
          <w:color w:val="000000"/>
          <w:sz w:val="28"/>
          <w:szCs w:val="28"/>
          <w:shd w:val="clear" w:color="auto" w:fill="FFFFFF"/>
          <w:lang w:val="kk-KZ" w:eastAsia="ru-RU"/>
        </w:rPr>
        <w:t xml:space="preserve"> ұғым</w:t>
      </w:r>
      <w:r w:rsidR="005C1564">
        <w:rPr>
          <w:rFonts w:ascii="Times New Roman" w:eastAsia="Times New Roman" w:hAnsi="Times New Roman" w:cs="Times New Roman"/>
          <w:color w:val="000000"/>
          <w:sz w:val="28"/>
          <w:szCs w:val="28"/>
          <w:shd w:val="clear" w:color="auto" w:fill="FFFFFF"/>
          <w:lang w:val="kk-KZ" w:eastAsia="ru-RU"/>
        </w:rPr>
        <w:t>. С</w:t>
      </w:r>
      <w:r w:rsidR="00604062">
        <w:rPr>
          <w:rFonts w:ascii="Times New Roman" w:eastAsia="Times New Roman" w:hAnsi="Times New Roman" w:cs="Times New Roman"/>
          <w:color w:val="000000"/>
          <w:sz w:val="28"/>
          <w:szCs w:val="28"/>
          <w:shd w:val="clear" w:color="auto" w:fill="FFFFFF"/>
          <w:lang w:val="kk-KZ" w:eastAsia="ru-RU"/>
        </w:rPr>
        <w:t>у, оттың ерекше қас</w:t>
      </w:r>
      <w:r w:rsidR="004C36DF">
        <w:rPr>
          <w:rFonts w:ascii="Times New Roman" w:eastAsia="Times New Roman" w:hAnsi="Times New Roman" w:cs="Times New Roman"/>
          <w:color w:val="000000"/>
          <w:sz w:val="28"/>
          <w:szCs w:val="28"/>
          <w:shd w:val="clear" w:color="auto" w:fill="FFFFFF"/>
          <w:lang w:val="kk-KZ" w:eastAsia="ru-RU"/>
        </w:rPr>
        <w:t>иетіне деген сенімн</w:t>
      </w:r>
      <w:r w:rsidR="006D0E57">
        <w:rPr>
          <w:rFonts w:ascii="Times New Roman" w:eastAsia="Times New Roman" w:hAnsi="Times New Roman" w:cs="Times New Roman"/>
          <w:color w:val="000000"/>
          <w:sz w:val="28"/>
          <w:szCs w:val="28"/>
          <w:shd w:val="clear" w:color="auto" w:fill="FFFFFF"/>
          <w:lang w:val="kk-KZ" w:eastAsia="ru-RU"/>
        </w:rPr>
        <w:t>ің белгісі</w:t>
      </w:r>
      <w:r w:rsidR="006339FD">
        <w:rPr>
          <w:rFonts w:ascii="Times New Roman" w:eastAsia="Times New Roman" w:hAnsi="Times New Roman" w:cs="Times New Roman"/>
          <w:color w:val="000000"/>
          <w:sz w:val="28"/>
          <w:szCs w:val="28"/>
          <w:shd w:val="clear" w:color="auto" w:fill="FFFFFF"/>
          <w:lang w:val="kk-KZ" w:eastAsia="ru-RU"/>
        </w:rPr>
        <w:t>. Б</w:t>
      </w:r>
      <w:r w:rsidR="00604062">
        <w:rPr>
          <w:rFonts w:ascii="Times New Roman" w:eastAsia="Times New Roman" w:hAnsi="Times New Roman" w:cs="Times New Roman"/>
          <w:color w:val="000000"/>
          <w:sz w:val="28"/>
          <w:szCs w:val="28"/>
          <w:shd w:val="clear" w:color="auto" w:fill="FFFFFF"/>
          <w:lang w:val="kk-KZ" w:eastAsia="ru-RU"/>
        </w:rPr>
        <w:t>аланың б</w:t>
      </w:r>
      <w:r>
        <w:rPr>
          <w:rFonts w:ascii="Times New Roman" w:eastAsia="Times New Roman" w:hAnsi="Times New Roman" w:cs="Times New Roman"/>
          <w:color w:val="000000"/>
          <w:sz w:val="28"/>
          <w:szCs w:val="28"/>
          <w:shd w:val="clear" w:color="auto" w:fill="FFFFFF"/>
          <w:lang w:val="kk-KZ" w:eastAsia="ru-RU"/>
        </w:rPr>
        <w:t>ойындағы қорқыныш, үрейдің күшеюі оны</w:t>
      </w:r>
      <w:r w:rsidR="006D0E57">
        <w:rPr>
          <w:rFonts w:ascii="Times New Roman" w:eastAsia="Times New Roman" w:hAnsi="Times New Roman" w:cs="Times New Roman"/>
          <w:color w:val="000000"/>
          <w:sz w:val="28"/>
          <w:szCs w:val="28"/>
          <w:shd w:val="clear" w:color="auto" w:fill="FFFFFF"/>
          <w:lang w:val="kk-KZ" w:eastAsia="ru-RU"/>
        </w:rPr>
        <w:t xml:space="preserve"> ауруға шалдықтырып</w:t>
      </w:r>
      <w:r w:rsidR="00604062">
        <w:rPr>
          <w:rFonts w:ascii="Times New Roman" w:eastAsia="Times New Roman" w:hAnsi="Times New Roman" w:cs="Times New Roman"/>
          <w:color w:val="000000"/>
          <w:sz w:val="28"/>
          <w:szCs w:val="28"/>
          <w:shd w:val="clear" w:color="auto" w:fill="FFFFFF"/>
          <w:lang w:val="kk-KZ" w:eastAsia="ru-RU"/>
        </w:rPr>
        <w:t>, жіге</w:t>
      </w:r>
      <w:r w:rsidR="004C36DF">
        <w:rPr>
          <w:rFonts w:ascii="Times New Roman" w:eastAsia="Times New Roman" w:hAnsi="Times New Roman" w:cs="Times New Roman"/>
          <w:color w:val="000000"/>
          <w:sz w:val="28"/>
          <w:szCs w:val="28"/>
          <w:shd w:val="clear" w:color="auto" w:fill="FFFFFF"/>
          <w:lang w:val="kk-KZ" w:eastAsia="ru-RU"/>
        </w:rPr>
        <w:t>рсіз болып өседі деген түсінігі</w:t>
      </w:r>
      <w:r w:rsidR="003E120D">
        <w:rPr>
          <w:rFonts w:ascii="Times New Roman" w:eastAsia="Times New Roman" w:hAnsi="Times New Roman" w:cs="Times New Roman"/>
          <w:color w:val="000000"/>
          <w:sz w:val="28"/>
          <w:szCs w:val="28"/>
          <w:shd w:val="clear" w:color="auto" w:fill="FFFFFF"/>
          <w:lang w:val="kk-KZ" w:eastAsia="ru-RU"/>
        </w:rPr>
        <w:t>нен туындаған</w:t>
      </w:r>
      <w:r>
        <w:rPr>
          <w:rFonts w:ascii="Times New Roman" w:eastAsia="Times New Roman" w:hAnsi="Times New Roman" w:cs="Times New Roman"/>
          <w:color w:val="000000"/>
          <w:sz w:val="28"/>
          <w:szCs w:val="28"/>
          <w:shd w:val="clear" w:color="auto" w:fill="FFFFFF"/>
          <w:lang w:val="kk-KZ" w:eastAsia="ru-RU"/>
        </w:rPr>
        <w:t xml:space="preserve"> деседі</w:t>
      </w:r>
      <w:r w:rsidR="004C36DF">
        <w:rPr>
          <w:rFonts w:ascii="Times New Roman" w:eastAsia="Times New Roman" w:hAnsi="Times New Roman" w:cs="Times New Roman"/>
          <w:color w:val="000000"/>
          <w:sz w:val="28"/>
          <w:szCs w:val="28"/>
          <w:shd w:val="clear" w:color="auto" w:fill="FFFFFF"/>
          <w:lang w:val="kk-KZ" w:eastAsia="ru-RU"/>
        </w:rPr>
        <w:t>.</w:t>
      </w:r>
    </w:p>
    <w:p w:rsidR="006D0E57" w:rsidRPr="002E358C" w:rsidRDefault="003E120D" w:rsidP="00604062">
      <w:pPr>
        <w:spacing w:after="0" w:line="240" w:lineRule="auto"/>
        <w:ind w:firstLine="708"/>
        <w:jc w:val="both"/>
        <w:rPr>
          <w:rFonts w:ascii="Times New Roman" w:hAnsi="Times New Roman" w:cs="Times New Roman"/>
          <w:i/>
          <w:sz w:val="28"/>
          <w:szCs w:val="28"/>
          <w:lang w:val="kk-KZ"/>
        </w:rPr>
      </w:pPr>
      <w:r>
        <w:rPr>
          <w:rFonts w:ascii="Times New Roman" w:eastAsia="Times New Roman" w:hAnsi="Times New Roman" w:cs="Times New Roman"/>
          <w:color w:val="000000"/>
          <w:sz w:val="28"/>
          <w:szCs w:val="28"/>
          <w:shd w:val="clear" w:color="auto" w:fill="FFFFFF"/>
          <w:lang w:val="kk-KZ" w:eastAsia="ru-RU"/>
        </w:rPr>
        <w:t>Авто</w:t>
      </w:r>
      <w:r w:rsidR="008369A7">
        <w:rPr>
          <w:rFonts w:ascii="Times New Roman" w:eastAsia="Times New Roman" w:hAnsi="Times New Roman" w:cs="Times New Roman"/>
          <w:color w:val="000000"/>
          <w:sz w:val="28"/>
          <w:szCs w:val="28"/>
          <w:shd w:val="clear" w:color="auto" w:fill="FFFFFF"/>
          <w:lang w:val="kk-KZ" w:eastAsia="ru-RU"/>
        </w:rPr>
        <w:t>р жоғарыдағы интеракт арқылы</w:t>
      </w:r>
      <w:r>
        <w:rPr>
          <w:rFonts w:ascii="Times New Roman" w:eastAsia="Times New Roman" w:hAnsi="Times New Roman" w:cs="Times New Roman"/>
          <w:color w:val="000000"/>
          <w:sz w:val="28"/>
          <w:szCs w:val="28"/>
          <w:shd w:val="clear" w:color="auto" w:fill="FFFFFF"/>
          <w:lang w:val="kk-KZ" w:eastAsia="ru-RU"/>
        </w:rPr>
        <w:t xml:space="preserve"> Ұлжанның ашуына түрткі болған</w:t>
      </w:r>
      <w:r w:rsidR="006D0E57">
        <w:rPr>
          <w:rFonts w:ascii="Times New Roman" w:eastAsia="Times New Roman" w:hAnsi="Times New Roman" w:cs="Times New Roman"/>
          <w:color w:val="000000"/>
          <w:sz w:val="28"/>
          <w:szCs w:val="28"/>
          <w:shd w:val="clear" w:color="auto" w:fill="FFFFFF"/>
          <w:lang w:val="kk-KZ" w:eastAsia="ru-RU"/>
        </w:rPr>
        <w:t xml:space="preserve"> </w:t>
      </w:r>
      <w:r w:rsidR="007144CF">
        <w:rPr>
          <w:rFonts w:ascii="Times New Roman" w:eastAsia="Times New Roman" w:hAnsi="Times New Roman" w:cs="Times New Roman"/>
          <w:color w:val="000000"/>
          <w:sz w:val="28"/>
          <w:szCs w:val="28"/>
          <w:shd w:val="clear" w:color="auto" w:fill="FFFFFF"/>
          <w:lang w:val="kk-KZ" w:eastAsia="ru-RU"/>
        </w:rPr>
        <w:t>Жиреншенің ұшқалақ, жеңіл</w:t>
      </w:r>
      <w:r w:rsidR="00FD6073">
        <w:rPr>
          <w:rFonts w:ascii="Times New Roman" w:eastAsia="Times New Roman" w:hAnsi="Times New Roman" w:cs="Times New Roman"/>
          <w:color w:val="000000"/>
          <w:sz w:val="28"/>
          <w:szCs w:val="28"/>
          <w:shd w:val="clear" w:color="auto" w:fill="FFFFFF"/>
          <w:lang w:val="kk-KZ" w:eastAsia="ru-RU"/>
        </w:rPr>
        <w:t xml:space="preserve"> мінезі мен ойсыздығын жақсы суретт</w:t>
      </w:r>
      <w:r w:rsidR="00BE7C6F">
        <w:rPr>
          <w:rFonts w:ascii="Times New Roman" w:eastAsia="Times New Roman" w:hAnsi="Times New Roman" w:cs="Times New Roman"/>
          <w:color w:val="000000"/>
          <w:sz w:val="28"/>
          <w:szCs w:val="28"/>
          <w:shd w:val="clear" w:color="auto" w:fill="FFFFFF"/>
          <w:lang w:val="kk-KZ" w:eastAsia="ru-RU"/>
        </w:rPr>
        <w:t>ей алған. Ұлжанның аналық жүрегі</w:t>
      </w:r>
      <w:r w:rsidR="00F82903">
        <w:rPr>
          <w:rFonts w:ascii="Times New Roman" w:eastAsia="Times New Roman" w:hAnsi="Times New Roman" w:cs="Times New Roman"/>
          <w:color w:val="000000"/>
          <w:sz w:val="28"/>
          <w:szCs w:val="28"/>
          <w:shd w:val="clear" w:color="auto" w:fill="FFFFFF"/>
          <w:lang w:val="kk-KZ" w:eastAsia="ru-RU"/>
        </w:rPr>
        <w:t xml:space="preserve"> бала Абайды өмірдің теріс жақтауларынан оқшаулап, әке Құнанбайдың</w:t>
      </w:r>
      <w:r w:rsidR="00D37C8B">
        <w:rPr>
          <w:rFonts w:ascii="Times New Roman" w:eastAsia="Times New Roman" w:hAnsi="Times New Roman" w:cs="Times New Roman"/>
          <w:color w:val="000000"/>
          <w:sz w:val="28"/>
          <w:szCs w:val="28"/>
          <w:shd w:val="clear" w:color="auto" w:fill="FFFFFF"/>
          <w:lang w:val="kk-KZ" w:eastAsia="ru-RU"/>
        </w:rPr>
        <w:t xml:space="preserve"> жағымсыз </w:t>
      </w:r>
      <w:r w:rsidR="00F82903">
        <w:rPr>
          <w:rFonts w:ascii="Times New Roman" w:eastAsia="Times New Roman" w:hAnsi="Times New Roman" w:cs="Times New Roman"/>
          <w:color w:val="000000"/>
          <w:sz w:val="28"/>
          <w:szCs w:val="28"/>
          <w:shd w:val="clear" w:color="auto" w:fill="FFFFFF"/>
          <w:lang w:val="kk-KZ" w:eastAsia="ru-RU"/>
        </w:rPr>
        <w:t xml:space="preserve">бейнесін көріп, білгенін қаламайды. </w:t>
      </w:r>
    </w:p>
    <w:p w:rsidR="001867FF" w:rsidRPr="002E358C" w:rsidRDefault="00803F8C" w:rsidP="00712B7F">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 xml:space="preserve">Функционалды прагматикадағы </w:t>
      </w:r>
      <w:r w:rsidR="001867FF" w:rsidRPr="002E358C">
        <w:rPr>
          <w:rFonts w:ascii="Times New Roman" w:eastAsia="Times New Roman" w:hAnsi="Times New Roman" w:cs="Times New Roman"/>
          <w:i/>
          <w:sz w:val="28"/>
          <w:szCs w:val="28"/>
          <w:lang w:val="kk-KZ" w:eastAsia="ru-RU"/>
        </w:rPr>
        <w:t>дейктикалық өріс</w:t>
      </w:r>
      <w:r w:rsidR="001867FF" w:rsidRPr="002E358C">
        <w:rPr>
          <w:rFonts w:ascii="Times New Roman" w:eastAsia="Times New Roman" w:hAnsi="Times New Roman" w:cs="Times New Roman"/>
          <w:sz w:val="28"/>
          <w:szCs w:val="28"/>
          <w:lang w:val="kk-KZ" w:eastAsia="ru-RU"/>
        </w:rPr>
        <w:t xml:space="preserve"> уақыт, ада</w:t>
      </w:r>
      <w:r w:rsidR="007144CF">
        <w:rPr>
          <w:rFonts w:ascii="Times New Roman" w:eastAsia="Times New Roman" w:hAnsi="Times New Roman" w:cs="Times New Roman"/>
          <w:sz w:val="28"/>
          <w:szCs w:val="28"/>
          <w:lang w:val="kk-KZ" w:eastAsia="ru-RU"/>
        </w:rPr>
        <w:t>м, кеңістікте қалыптасып,</w:t>
      </w:r>
      <w:r w:rsidR="001867FF" w:rsidRPr="002E358C">
        <w:rPr>
          <w:rFonts w:ascii="Times New Roman" w:eastAsia="Times New Roman" w:hAnsi="Times New Roman" w:cs="Times New Roman"/>
          <w:sz w:val="28"/>
          <w:szCs w:val="28"/>
          <w:lang w:val="kk-KZ" w:eastAsia="ru-RU"/>
        </w:rPr>
        <w:t xml:space="preserve"> уақыт дейксисі, адам, тұлға дейксистері деп ажыратылады. Ағы</w:t>
      </w:r>
      <w:r w:rsidR="00B0391C" w:rsidRPr="002E358C">
        <w:rPr>
          <w:rFonts w:ascii="Times New Roman" w:eastAsia="Times New Roman" w:hAnsi="Times New Roman" w:cs="Times New Roman"/>
          <w:sz w:val="28"/>
          <w:szCs w:val="28"/>
          <w:lang w:val="kk-KZ" w:eastAsia="ru-RU"/>
        </w:rPr>
        <w:t>лшын тіліндегі дейктикалық өріс</w:t>
      </w:r>
      <w:r w:rsidR="001867FF" w:rsidRPr="002E358C">
        <w:rPr>
          <w:rFonts w:ascii="Times New Roman" w:eastAsia="Times New Roman" w:hAnsi="Times New Roman" w:cs="Times New Roman"/>
          <w:sz w:val="28"/>
          <w:szCs w:val="28"/>
          <w:lang w:val="kk-KZ" w:eastAsia="ru-RU"/>
        </w:rPr>
        <w:t xml:space="preserve">і </w:t>
      </w:r>
      <w:r w:rsidR="001867FF" w:rsidRPr="002E358C">
        <w:rPr>
          <w:rFonts w:ascii="Times New Roman" w:eastAsia="Times New Roman" w:hAnsi="Times New Roman" w:cs="Times New Roman"/>
          <w:i/>
          <w:sz w:val="28"/>
          <w:szCs w:val="28"/>
          <w:lang w:val="kk-KZ" w:eastAsia="ru-RU"/>
        </w:rPr>
        <w:t>here, now, then</w:t>
      </w:r>
      <w:r w:rsidR="000E1151">
        <w:rPr>
          <w:rFonts w:ascii="Times New Roman" w:eastAsia="Times New Roman" w:hAnsi="Times New Roman" w:cs="Times New Roman"/>
          <w:sz w:val="28"/>
          <w:szCs w:val="28"/>
          <w:lang w:val="kk-KZ" w:eastAsia="ru-RU"/>
        </w:rPr>
        <w:t xml:space="preserve"> сөздерімен беріледі</w:t>
      </w:r>
      <w:r w:rsidR="006A799F">
        <w:rPr>
          <w:rFonts w:ascii="Times New Roman" w:eastAsia="Times New Roman" w:hAnsi="Times New Roman" w:cs="Times New Roman"/>
          <w:sz w:val="28"/>
          <w:szCs w:val="28"/>
          <w:lang w:val="kk-KZ" w:eastAsia="ru-RU"/>
        </w:rPr>
        <w:t xml:space="preserve">. </w:t>
      </w:r>
      <w:r w:rsidR="00D35FE8">
        <w:rPr>
          <w:rFonts w:ascii="Times New Roman" w:eastAsia="Times New Roman" w:hAnsi="Times New Roman" w:cs="Times New Roman"/>
          <w:sz w:val="28"/>
          <w:szCs w:val="28"/>
          <w:lang w:val="kk-KZ" w:eastAsia="ru-RU"/>
        </w:rPr>
        <w:t>Ал қ</w:t>
      </w:r>
      <w:r w:rsidR="001867FF" w:rsidRPr="002E358C">
        <w:rPr>
          <w:rFonts w:ascii="Times New Roman" w:eastAsia="Times New Roman" w:hAnsi="Times New Roman" w:cs="Times New Roman"/>
          <w:sz w:val="28"/>
          <w:szCs w:val="28"/>
          <w:lang w:val="kk-KZ" w:eastAsia="ru-RU"/>
        </w:rPr>
        <w:t xml:space="preserve">азақ тілінде </w:t>
      </w:r>
      <w:r w:rsidR="001867FF" w:rsidRPr="002E358C">
        <w:rPr>
          <w:rFonts w:ascii="Times New Roman" w:eastAsia="Times New Roman" w:hAnsi="Times New Roman" w:cs="Times New Roman"/>
          <w:i/>
          <w:sz w:val="28"/>
          <w:szCs w:val="28"/>
          <w:lang w:val="kk-KZ" w:eastAsia="ru-RU"/>
        </w:rPr>
        <w:t>кейін, қазір, осында, мұнда, анда, ана жақта, мына жерде</w:t>
      </w:r>
      <w:r w:rsidR="001867FF" w:rsidRPr="002E358C">
        <w:rPr>
          <w:rFonts w:ascii="Times New Roman" w:eastAsia="Times New Roman" w:hAnsi="Times New Roman" w:cs="Times New Roman"/>
          <w:sz w:val="28"/>
          <w:szCs w:val="28"/>
          <w:lang w:val="kk-KZ" w:eastAsia="ru-RU"/>
        </w:rPr>
        <w:t xml:space="preserve"> тағы басқа да уақыт пен кеңістіктік категорияларды көрсететін сөздер бар. Мәселен,</w:t>
      </w:r>
    </w:p>
    <w:p w:rsidR="001867FF" w:rsidRPr="00AB655F" w:rsidRDefault="001867FF" w:rsidP="00712B7F">
      <w:pPr>
        <w:spacing w:after="0" w:line="240" w:lineRule="auto"/>
        <w:jc w:val="both"/>
        <w:rPr>
          <w:rFonts w:ascii="Times New Roman" w:eastAsia="Times New Roman" w:hAnsi="Times New Roman" w:cs="Times New Roman"/>
          <w:i/>
          <w:sz w:val="28"/>
          <w:szCs w:val="28"/>
          <w:lang w:val="kk-KZ" w:eastAsia="ru-RU"/>
        </w:rPr>
      </w:pPr>
      <w:r w:rsidRPr="002E358C">
        <w:rPr>
          <w:rFonts w:ascii="Times New Roman" w:eastAsia="Times New Roman" w:hAnsi="Times New Roman" w:cs="Times New Roman"/>
          <w:i/>
          <w:sz w:val="28"/>
          <w:szCs w:val="28"/>
          <w:lang w:val="kk-KZ" w:eastAsia="ru-RU"/>
        </w:rPr>
        <w:t xml:space="preserve"> « </w:t>
      </w:r>
      <w:r w:rsidRPr="00AB655F">
        <w:rPr>
          <w:rFonts w:ascii="Times New Roman" w:eastAsia="Times New Roman" w:hAnsi="Times New Roman" w:cs="Times New Roman"/>
          <w:i/>
          <w:sz w:val="28"/>
          <w:szCs w:val="28"/>
          <w:lang w:val="kk-KZ" w:eastAsia="ru-RU"/>
        </w:rPr>
        <w:t>- Жөніңді айтшы, қарағым, не болды? Әкең ұрды ма?</w:t>
      </w:r>
    </w:p>
    <w:p w:rsidR="001867FF" w:rsidRPr="00AB655F" w:rsidRDefault="001867FF" w:rsidP="00712B7F">
      <w:pPr>
        <w:spacing w:after="0" w:line="240" w:lineRule="auto"/>
        <w:jc w:val="both"/>
        <w:rPr>
          <w:rFonts w:ascii="Times New Roman" w:eastAsia="Times New Roman" w:hAnsi="Times New Roman" w:cs="Times New Roman"/>
          <w:sz w:val="28"/>
          <w:szCs w:val="28"/>
          <w:lang w:val="kk-KZ" w:eastAsia="ru-RU"/>
        </w:rPr>
      </w:pPr>
      <w:r w:rsidRPr="00AB655F">
        <w:rPr>
          <w:rFonts w:ascii="Times New Roman" w:eastAsia="Times New Roman" w:hAnsi="Times New Roman" w:cs="Times New Roman"/>
          <w:i/>
          <w:sz w:val="28"/>
          <w:szCs w:val="28"/>
          <w:lang w:val="kk-KZ" w:eastAsia="ru-RU"/>
        </w:rPr>
        <w:t xml:space="preserve"> - Жоқ, ешкім ұрған жоқ, кейін айтам... Апа, төсек сап берші, жатқызшы! – деп, Абай шешесін құшақтап қысқан бойда, үйге қарай аяндады.</w:t>
      </w:r>
      <w:r w:rsidR="00E11BE3" w:rsidRPr="00AB655F">
        <w:rPr>
          <w:rFonts w:ascii="Times New Roman" w:eastAsia="Times New Roman" w:hAnsi="Times New Roman" w:cs="Times New Roman"/>
          <w:sz w:val="28"/>
          <w:szCs w:val="28"/>
          <w:lang w:val="kk-KZ" w:eastAsia="ru-RU"/>
        </w:rPr>
        <w:t xml:space="preserve">» </w:t>
      </w:r>
      <w:r w:rsidR="00AA4B62">
        <w:rPr>
          <w:rFonts w:ascii="Times New Roman" w:hAnsi="Times New Roman" w:cs="Times New Roman"/>
          <w:sz w:val="28"/>
          <w:szCs w:val="28"/>
          <w:lang w:val="kk-KZ"/>
        </w:rPr>
        <w:t>(М.Әуезов «Абай жолы»</w:t>
      </w:r>
      <w:r w:rsidR="00346678" w:rsidRPr="00AB655F">
        <w:rPr>
          <w:rFonts w:ascii="Times New Roman" w:hAnsi="Times New Roman" w:cs="Times New Roman"/>
          <w:sz w:val="28"/>
          <w:szCs w:val="28"/>
          <w:lang w:val="kk-KZ"/>
        </w:rPr>
        <w:t>)</w:t>
      </w:r>
      <w:r w:rsidR="00CA386C" w:rsidRPr="00AB655F">
        <w:rPr>
          <w:rFonts w:ascii="Times New Roman" w:hAnsi="Times New Roman" w:cs="Times New Roman"/>
          <w:sz w:val="28"/>
          <w:szCs w:val="28"/>
          <w:lang w:val="kk-KZ"/>
        </w:rPr>
        <w:t xml:space="preserve"> </w:t>
      </w:r>
    </w:p>
    <w:p w:rsidR="00906C31" w:rsidRPr="00871E18" w:rsidRDefault="008369A7" w:rsidP="00871E18">
      <w:pPr>
        <w:spacing w:after="0" w:line="240" w:lineRule="auto"/>
        <w:ind w:firstLine="708"/>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Интерактіде анықталған</w:t>
      </w:r>
      <w:r w:rsidR="00D35FE8" w:rsidRPr="00AB655F">
        <w:rPr>
          <w:rFonts w:ascii="Times New Roman" w:eastAsia="Times New Roman" w:hAnsi="Times New Roman" w:cs="Times New Roman"/>
          <w:sz w:val="28"/>
          <w:szCs w:val="28"/>
          <w:lang w:val="kk-KZ" w:eastAsia="ru-RU"/>
        </w:rPr>
        <w:t xml:space="preserve"> </w:t>
      </w:r>
      <w:r w:rsidR="00D35FE8" w:rsidRPr="00AB655F">
        <w:rPr>
          <w:rFonts w:ascii="Times New Roman" w:eastAsia="Times New Roman" w:hAnsi="Times New Roman" w:cs="Times New Roman"/>
          <w:i/>
          <w:sz w:val="28"/>
          <w:szCs w:val="28"/>
          <w:lang w:val="kk-KZ" w:eastAsia="ru-RU"/>
        </w:rPr>
        <w:t>кейін</w:t>
      </w:r>
      <w:r w:rsidR="00D35FE8">
        <w:rPr>
          <w:rFonts w:ascii="Times New Roman" w:eastAsia="Times New Roman" w:hAnsi="Times New Roman" w:cs="Times New Roman"/>
          <w:sz w:val="28"/>
          <w:szCs w:val="28"/>
          <w:lang w:val="kk-KZ" w:eastAsia="ru-RU"/>
        </w:rPr>
        <w:t xml:space="preserve"> (құрылымдық тіл білімінде септеулік шылау, ал фун</w:t>
      </w:r>
      <w:r w:rsidR="00906C31">
        <w:rPr>
          <w:rFonts w:ascii="Times New Roman" w:eastAsia="Times New Roman" w:hAnsi="Times New Roman" w:cs="Times New Roman"/>
          <w:sz w:val="28"/>
          <w:szCs w:val="28"/>
          <w:lang w:val="kk-KZ" w:eastAsia="ru-RU"/>
        </w:rPr>
        <w:t>кционалды грамматикада кеңістіктік қатынасты білдіретін сөз</w:t>
      </w:r>
      <w:r w:rsidR="00D35FE8">
        <w:rPr>
          <w:rFonts w:ascii="Times New Roman" w:eastAsia="Times New Roman" w:hAnsi="Times New Roman" w:cs="Times New Roman"/>
          <w:sz w:val="28"/>
          <w:szCs w:val="28"/>
          <w:lang w:val="kk-KZ" w:eastAsia="ru-RU"/>
        </w:rPr>
        <w:t>)</w:t>
      </w:r>
      <w:r w:rsidR="00906C31">
        <w:rPr>
          <w:rFonts w:ascii="Times New Roman" w:eastAsia="Times New Roman" w:hAnsi="Times New Roman" w:cs="Times New Roman"/>
          <w:sz w:val="28"/>
          <w:szCs w:val="28"/>
          <w:lang w:val="kk-KZ" w:eastAsia="ru-RU"/>
        </w:rPr>
        <w:t xml:space="preserve"> сөзі кейіпкердің көңілсіз күйін, сөйлесуге дайын еместігін аңғартады. </w:t>
      </w:r>
      <w:r w:rsidR="001A06D7">
        <w:rPr>
          <w:rFonts w:ascii="Times New Roman" w:eastAsia="Times New Roman" w:hAnsi="Times New Roman" w:cs="Times New Roman"/>
          <w:sz w:val="28"/>
          <w:szCs w:val="28"/>
          <w:lang w:val="kk-KZ" w:eastAsia="ru-RU"/>
        </w:rPr>
        <w:t>Ауызекі сөйлеу т</w:t>
      </w:r>
      <w:r w:rsidR="00906C31">
        <w:rPr>
          <w:rFonts w:ascii="Times New Roman" w:eastAsia="Times New Roman" w:hAnsi="Times New Roman" w:cs="Times New Roman"/>
          <w:sz w:val="28"/>
          <w:szCs w:val="28"/>
          <w:lang w:val="kk-KZ" w:eastAsia="ru-RU"/>
        </w:rPr>
        <w:t xml:space="preserve">ілімізде ондай мысалдар көп: </w:t>
      </w:r>
      <w:r w:rsidR="00906C31" w:rsidRPr="00906C31">
        <w:rPr>
          <w:rFonts w:ascii="Times New Roman" w:eastAsia="Times New Roman" w:hAnsi="Times New Roman" w:cs="Times New Roman"/>
          <w:i/>
          <w:sz w:val="28"/>
          <w:szCs w:val="28"/>
          <w:lang w:val="kk-KZ" w:eastAsia="ru-RU"/>
        </w:rPr>
        <w:t>кейін айтам, кейін сөйлесейік, кейін көреміз, кейін білеміз</w:t>
      </w:r>
      <w:r w:rsidR="00A76182">
        <w:rPr>
          <w:rFonts w:ascii="Times New Roman" w:eastAsia="Times New Roman" w:hAnsi="Times New Roman" w:cs="Times New Roman"/>
          <w:sz w:val="28"/>
          <w:szCs w:val="28"/>
          <w:lang w:val="kk-KZ" w:eastAsia="ru-RU"/>
        </w:rPr>
        <w:t xml:space="preserve"> т.б</w:t>
      </w:r>
      <w:r w:rsidR="00906C31">
        <w:rPr>
          <w:rFonts w:ascii="Times New Roman" w:eastAsia="Times New Roman" w:hAnsi="Times New Roman" w:cs="Times New Roman"/>
          <w:sz w:val="28"/>
          <w:szCs w:val="28"/>
          <w:lang w:val="kk-KZ" w:eastAsia="ru-RU"/>
        </w:rPr>
        <w:t>. Осындай тілдік қолданыстар сөйлеушінің эмоциялық халінен, коммуникацияға дайын еместігін</w:t>
      </w:r>
      <w:r w:rsidR="007144CF">
        <w:rPr>
          <w:rFonts w:ascii="Times New Roman" w:eastAsia="Times New Roman" w:hAnsi="Times New Roman" w:cs="Times New Roman"/>
          <w:sz w:val="28"/>
          <w:szCs w:val="28"/>
          <w:lang w:val="kk-KZ" w:eastAsia="ru-RU"/>
        </w:rPr>
        <w:t xml:space="preserve"> танытып,</w:t>
      </w:r>
      <w:r w:rsidR="004A5949">
        <w:rPr>
          <w:rFonts w:ascii="Times New Roman" w:eastAsia="Times New Roman" w:hAnsi="Times New Roman" w:cs="Times New Roman"/>
          <w:sz w:val="28"/>
          <w:szCs w:val="28"/>
          <w:lang w:val="kk-KZ" w:eastAsia="ru-RU"/>
        </w:rPr>
        <w:t xml:space="preserve"> айтай</w:t>
      </w:r>
      <w:r w:rsidR="00D004FE">
        <w:rPr>
          <w:rFonts w:ascii="Times New Roman" w:eastAsia="Times New Roman" w:hAnsi="Times New Roman" w:cs="Times New Roman"/>
          <w:sz w:val="28"/>
          <w:szCs w:val="28"/>
          <w:lang w:val="kk-KZ" w:eastAsia="ru-RU"/>
        </w:rPr>
        <w:t xml:space="preserve">ын </w:t>
      </w:r>
      <w:r w:rsidR="007144CF">
        <w:rPr>
          <w:rFonts w:ascii="Times New Roman" w:eastAsia="Times New Roman" w:hAnsi="Times New Roman" w:cs="Times New Roman"/>
          <w:sz w:val="28"/>
          <w:szCs w:val="28"/>
          <w:lang w:val="kk-KZ" w:eastAsia="ru-RU"/>
        </w:rPr>
        <w:t>деген ақпараты</w:t>
      </w:r>
      <w:r w:rsidR="00AE16E7">
        <w:rPr>
          <w:rFonts w:ascii="Times New Roman" w:eastAsia="Times New Roman" w:hAnsi="Times New Roman" w:cs="Times New Roman"/>
          <w:sz w:val="28"/>
          <w:szCs w:val="28"/>
          <w:lang w:val="kk-KZ" w:eastAsia="ru-RU"/>
        </w:rPr>
        <w:t xml:space="preserve"> </w:t>
      </w:r>
      <w:r w:rsidR="004A5949">
        <w:rPr>
          <w:rFonts w:ascii="Times New Roman" w:eastAsia="Times New Roman" w:hAnsi="Times New Roman" w:cs="Times New Roman"/>
          <w:sz w:val="28"/>
          <w:szCs w:val="28"/>
          <w:lang w:val="kk-KZ" w:eastAsia="ru-RU"/>
        </w:rPr>
        <w:t>толымсыз, жүйесіз</w:t>
      </w:r>
      <w:r w:rsidR="00D004FE">
        <w:rPr>
          <w:rFonts w:ascii="Times New Roman" w:eastAsia="Times New Roman" w:hAnsi="Times New Roman" w:cs="Times New Roman"/>
          <w:sz w:val="28"/>
          <w:szCs w:val="28"/>
          <w:lang w:val="kk-KZ" w:eastAsia="ru-RU"/>
        </w:rPr>
        <w:t xml:space="preserve"> </w:t>
      </w:r>
      <w:r w:rsidR="004A5949">
        <w:rPr>
          <w:rFonts w:ascii="Times New Roman" w:eastAsia="Times New Roman" w:hAnsi="Times New Roman" w:cs="Times New Roman"/>
          <w:sz w:val="28"/>
          <w:szCs w:val="28"/>
          <w:lang w:val="kk-KZ" w:eastAsia="ru-RU"/>
        </w:rPr>
        <w:t>екенін аңғартады</w:t>
      </w:r>
      <w:r w:rsidR="00D004FE">
        <w:rPr>
          <w:rFonts w:ascii="Times New Roman" w:eastAsia="Times New Roman" w:hAnsi="Times New Roman" w:cs="Times New Roman"/>
          <w:sz w:val="28"/>
          <w:szCs w:val="28"/>
          <w:lang w:val="kk-KZ" w:eastAsia="ru-RU"/>
        </w:rPr>
        <w:t>.</w:t>
      </w:r>
      <w:r w:rsidR="00F82903">
        <w:rPr>
          <w:rFonts w:ascii="Times New Roman" w:eastAsia="Times New Roman" w:hAnsi="Times New Roman" w:cs="Times New Roman"/>
          <w:sz w:val="28"/>
          <w:szCs w:val="28"/>
          <w:lang w:val="kk-KZ" w:eastAsia="ru-RU"/>
        </w:rPr>
        <w:t xml:space="preserve"> Қазақ тіліндегі </w:t>
      </w:r>
      <w:r w:rsidR="00F82903" w:rsidRPr="00A74A2A">
        <w:rPr>
          <w:rFonts w:ascii="Times New Roman" w:eastAsia="Times New Roman" w:hAnsi="Times New Roman" w:cs="Times New Roman"/>
          <w:i/>
          <w:sz w:val="28"/>
          <w:szCs w:val="28"/>
          <w:lang w:val="kk-KZ" w:eastAsia="ru-RU"/>
        </w:rPr>
        <w:t xml:space="preserve">кейін, сосын, қазір </w:t>
      </w:r>
      <w:r w:rsidR="00F82903">
        <w:rPr>
          <w:rFonts w:ascii="Times New Roman" w:eastAsia="Times New Roman" w:hAnsi="Times New Roman" w:cs="Times New Roman"/>
          <w:sz w:val="28"/>
          <w:szCs w:val="28"/>
          <w:lang w:val="kk-KZ" w:eastAsia="ru-RU"/>
        </w:rPr>
        <w:t>сияқты шылау сөздер нақты уақыттық өлшемі жоқ, тек сөйлем я сөйленіс барысында ғана нақтыланады.</w:t>
      </w:r>
    </w:p>
    <w:p w:rsidR="001867FF" w:rsidRPr="002E358C" w:rsidRDefault="00803F8C" w:rsidP="00712B7F">
      <w:pPr>
        <w:spacing w:after="0" w:line="240" w:lineRule="auto"/>
        <w:ind w:firstLine="708"/>
        <w:jc w:val="both"/>
        <w:rPr>
          <w:rFonts w:ascii="Times New Roman" w:hAnsi="Times New Roman" w:cs="Times New Roman"/>
          <w:i/>
          <w:sz w:val="28"/>
          <w:szCs w:val="28"/>
          <w:lang w:val="kk-KZ"/>
        </w:rPr>
      </w:pPr>
      <w:r w:rsidRPr="00803F8C">
        <w:rPr>
          <w:rFonts w:ascii="Times New Roman" w:hAnsi="Times New Roman" w:cs="Times New Roman"/>
          <w:sz w:val="28"/>
          <w:szCs w:val="28"/>
          <w:lang w:val="kk-KZ"/>
        </w:rPr>
        <w:t>Функционалды прагматиканың</w:t>
      </w:r>
      <w:r>
        <w:rPr>
          <w:rFonts w:ascii="Times New Roman" w:hAnsi="Times New Roman" w:cs="Times New Roman"/>
          <w:i/>
          <w:sz w:val="28"/>
          <w:szCs w:val="28"/>
          <w:lang w:val="kk-KZ"/>
        </w:rPr>
        <w:t xml:space="preserve"> т</w:t>
      </w:r>
      <w:r w:rsidR="001867FF" w:rsidRPr="002E358C">
        <w:rPr>
          <w:rFonts w:ascii="Times New Roman" w:hAnsi="Times New Roman" w:cs="Times New Roman"/>
          <w:i/>
          <w:sz w:val="28"/>
          <w:szCs w:val="28"/>
          <w:lang w:val="kk-KZ"/>
        </w:rPr>
        <w:t>аңбалар өрісі</w:t>
      </w:r>
      <w:r w:rsidR="001867FF" w:rsidRPr="002E358C">
        <w:rPr>
          <w:rFonts w:ascii="Times New Roman" w:hAnsi="Times New Roman" w:cs="Times New Roman"/>
          <w:sz w:val="28"/>
          <w:szCs w:val="28"/>
          <w:lang w:val="kk-KZ"/>
        </w:rPr>
        <w:t xml:space="preserve"> белгілі бір сөз таптары арқылы туындайды. Заттарды</w:t>
      </w:r>
      <w:r w:rsidR="00A74A2A">
        <w:rPr>
          <w:rFonts w:ascii="Times New Roman" w:hAnsi="Times New Roman" w:cs="Times New Roman"/>
          <w:sz w:val="28"/>
          <w:szCs w:val="28"/>
          <w:lang w:val="kk-KZ"/>
        </w:rPr>
        <w:t>, іс-</w:t>
      </w:r>
      <w:r w:rsidR="00CE5D34">
        <w:rPr>
          <w:rFonts w:ascii="Times New Roman" w:hAnsi="Times New Roman" w:cs="Times New Roman"/>
          <w:sz w:val="28"/>
          <w:szCs w:val="28"/>
          <w:lang w:val="kk-KZ"/>
        </w:rPr>
        <w:t>әрекеттерді</w:t>
      </w:r>
      <w:r w:rsidR="001867FF" w:rsidRPr="002E358C">
        <w:rPr>
          <w:rFonts w:ascii="Times New Roman" w:hAnsi="Times New Roman" w:cs="Times New Roman"/>
          <w:sz w:val="28"/>
          <w:szCs w:val="28"/>
          <w:lang w:val="kk-KZ"/>
        </w:rPr>
        <w:t xml:space="preserve"> атап </w:t>
      </w:r>
      <w:r w:rsidR="002D6249">
        <w:rPr>
          <w:rFonts w:ascii="Times New Roman" w:hAnsi="Times New Roman" w:cs="Times New Roman"/>
          <w:sz w:val="28"/>
          <w:szCs w:val="28"/>
          <w:lang w:val="kk-KZ"/>
        </w:rPr>
        <w:t xml:space="preserve">көрсетеді. Бұл өрісте сөйлеуші </w:t>
      </w:r>
      <w:r w:rsidR="001867FF" w:rsidRPr="002E358C">
        <w:rPr>
          <w:rFonts w:ascii="Times New Roman" w:hAnsi="Times New Roman" w:cs="Times New Roman"/>
          <w:sz w:val="28"/>
          <w:szCs w:val="28"/>
          <w:lang w:val="kk-KZ"/>
        </w:rPr>
        <w:t xml:space="preserve">тыңдаушыны сөзге шақырып, білімін айқындайды. Мысал, </w:t>
      </w:r>
      <w:r w:rsidR="001867FF" w:rsidRPr="002E358C">
        <w:rPr>
          <w:rFonts w:ascii="Times New Roman" w:hAnsi="Times New Roman" w:cs="Times New Roman"/>
          <w:i/>
          <w:sz w:val="28"/>
          <w:szCs w:val="28"/>
          <w:lang w:val="kk-KZ"/>
        </w:rPr>
        <w:t>«Осыдан осылай толып жатқан күйеу дәстүрі басталатынын мойынға алып Абай Ерболға:</w:t>
      </w:r>
    </w:p>
    <w:p w:rsidR="001867FF" w:rsidRPr="009C3F54" w:rsidRDefault="001867FF" w:rsidP="00712B7F">
      <w:pPr>
        <w:spacing w:after="0" w:line="240" w:lineRule="auto"/>
        <w:jc w:val="both"/>
        <w:rPr>
          <w:rFonts w:ascii="Times New Roman" w:hAnsi="Times New Roman" w:cs="Times New Roman"/>
          <w:i/>
          <w:sz w:val="28"/>
          <w:szCs w:val="28"/>
          <w:lang w:val="kk-KZ"/>
        </w:rPr>
      </w:pPr>
      <w:r w:rsidRPr="002E358C">
        <w:rPr>
          <w:rFonts w:ascii="Times New Roman" w:hAnsi="Times New Roman" w:cs="Times New Roman"/>
          <w:i/>
          <w:sz w:val="28"/>
          <w:szCs w:val="28"/>
          <w:lang w:val="kk-KZ"/>
        </w:rPr>
        <w:t xml:space="preserve">- </w:t>
      </w:r>
      <w:r w:rsidRPr="009C3F54">
        <w:rPr>
          <w:rFonts w:ascii="Times New Roman" w:hAnsi="Times New Roman" w:cs="Times New Roman"/>
          <w:i/>
          <w:sz w:val="28"/>
          <w:szCs w:val="28"/>
          <w:lang w:val="kk-KZ"/>
        </w:rPr>
        <w:t>Осы үйлену деген ата-анаға да, жастардың өзіне де қуаныш қой. Солай емес пе? Ал ендеше, сол қызығына жеткенше күйеу мен қалыңдықтың жолына ырым-жырым, әдет-дәстүр деп неше алуан құбыжықтар қоятыны несі? – деді. Ербол бұған күлді.</w:t>
      </w:r>
    </w:p>
    <w:p w:rsidR="001867FF" w:rsidRPr="009C3F54" w:rsidRDefault="001867FF" w:rsidP="00712B7F">
      <w:pPr>
        <w:spacing w:after="0" w:line="240" w:lineRule="auto"/>
        <w:jc w:val="both"/>
        <w:rPr>
          <w:rFonts w:ascii="Times New Roman" w:hAnsi="Times New Roman" w:cs="Times New Roman"/>
          <w:sz w:val="28"/>
          <w:szCs w:val="28"/>
          <w:lang w:val="kk-KZ"/>
        </w:rPr>
      </w:pPr>
      <w:r w:rsidRPr="009C3F54">
        <w:rPr>
          <w:rFonts w:ascii="Times New Roman" w:hAnsi="Times New Roman" w:cs="Times New Roman"/>
          <w:i/>
          <w:sz w:val="28"/>
          <w:szCs w:val="28"/>
          <w:lang w:val="kk-KZ"/>
        </w:rPr>
        <w:t xml:space="preserve">- Рас, айтасың, құбыжық екені рас. Дәл осы қазір кім келеді? Қандай асау жеңгелер екен, не бұйырар екен деп, мен де үркектеп тұрмын!» </w:t>
      </w:r>
      <w:r w:rsidR="00AA4B62">
        <w:rPr>
          <w:rFonts w:ascii="Times New Roman" w:hAnsi="Times New Roman" w:cs="Times New Roman"/>
          <w:sz w:val="28"/>
          <w:szCs w:val="28"/>
          <w:lang w:val="kk-KZ"/>
        </w:rPr>
        <w:t>(М. Әуезов «Абай жолы»</w:t>
      </w:r>
      <w:r w:rsidRPr="009C3F54">
        <w:rPr>
          <w:rFonts w:ascii="Times New Roman" w:hAnsi="Times New Roman" w:cs="Times New Roman"/>
          <w:sz w:val="28"/>
          <w:szCs w:val="28"/>
          <w:lang w:val="kk-KZ"/>
        </w:rPr>
        <w:t>)</w:t>
      </w:r>
    </w:p>
    <w:p w:rsidR="00BA144E" w:rsidRPr="002E358C" w:rsidRDefault="00BA144E" w:rsidP="00A06E9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Адреса</w:t>
      </w:r>
      <w:r w:rsidR="008A00FF">
        <w:rPr>
          <w:rFonts w:ascii="Times New Roman" w:hAnsi="Times New Roman" w:cs="Times New Roman"/>
          <w:sz w:val="28"/>
          <w:szCs w:val="28"/>
          <w:lang w:val="kk-KZ"/>
        </w:rPr>
        <w:t>нт пен адреса</w:t>
      </w:r>
      <w:r>
        <w:rPr>
          <w:rFonts w:ascii="Times New Roman" w:hAnsi="Times New Roman" w:cs="Times New Roman"/>
          <w:sz w:val="28"/>
          <w:szCs w:val="28"/>
          <w:lang w:val="kk-KZ"/>
        </w:rPr>
        <w:t xml:space="preserve">т арасындағы білім, ақпарат алмасу сұрақ-жауап формасы арқылы іске асады. Сұрақтың дұрыс қойылуы жауап берушінің ақпарат алмасуға қызуғушылығын арттырып, коммуникацияның сәтті жалғасуына септігін тигізеді. Сұраулы сөйлемдер тек жауап алу мақсатын арқаламайды, сонымен қатар </w:t>
      </w:r>
      <w:r w:rsidR="009C3F54">
        <w:rPr>
          <w:rFonts w:ascii="Times New Roman" w:hAnsi="Times New Roman" w:cs="Times New Roman"/>
          <w:sz w:val="28"/>
          <w:szCs w:val="28"/>
          <w:lang w:val="kk-KZ"/>
        </w:rPr>
        <w:t xml:space="preserve">пікір алмасу, орнаған жағдайға </w:t>
      </w:r>
      <w:r>
        <w:rPr>
          <w:rFonts w:ascii="Times New Roman" w:hAnsi="Times New Roman" w:cs="Times New Roman"/>
          <w:sz w:val="28"/>
          <w:szCs w:val="28"/>
          <w:lang w:val="kk-KZ"/>
        </w:rPr>
        <w:t>көзқарасын та</w:t>
      </w:r>
      <w:r w:rsidR="00803F8C">
        <w:rPr>
          <w:rFonts w:ascii="Times New Roman" w:hAnsi="Times New Roman" w:cs="Times New Roman"/>
          <w:sz w:val="28"/>
          <w:szCs w:val="28"/>
          <w:lang w:val="kk-KZ"/>
        </w:rPr>
        <w:t xml:space="preserve">ныту, </w:t>
      </w:r>
      <w:r w:rsidR="00871E18">
        <w:rPr>
          <w:rFonts w:ascii="Times New Roman" w:hAnsi="Times New Roman" w:cs="Times New Roman"/>
          <w:sz w:val="28"/>
          <w:szCs w:val="28"/>
          <w:lang w:val="kk-KZ"/>
        </w:rPr>
        <w:t xml:space="preserve">ой </w:t>
      </w:r>
      <w:r w:rsidR="00803F8C">
        <w:rPr>
          <w:rFonts w:ascii="Times New Roman" w:hAnsi="Times New Roman" w:cs="Times New Roman"/>
          <w:sz w:val="28"/>
          <w:szCs w:val="28"/>
          <w:lang w:val="kk-KZ"/>
        </w:rPr>
        <w:t>бөлісу мақсатын да көздейді</w:t>
      </w:r>
      <w:r>
        <w:rPr>
          <w:rFonts w:ascii="Times New Roman" w:hAnsi="Times New Roman" w:cs="Times New Roman"/>
          <w:sz w:val="28"/>
          <w:szCs w:val="28"/>
          <w:lang w:val="kk-KZ"/>
        </w:rPr>
        <w:t xml:space="preserve">. Келтірілген мысалда Абай жақын досы Ерболмен үйлену дәстүрі туралы әзілді-қалжынды ойларын бөлісіп отыр. </w:t>
      </w:r>
      <w:r w:rsidR="00871E18">
        <w:rPr>
          <w:rFonts w:ascii="Times New Roman" w:hAnsi="Times New Roman" w:cs="Times New Roman"/>
          <w:sz w:val="28"/>
          <w:szCs w:val="28"/>
          <w:lang w:val="kk-KZ"/>
        </w:rPr>
        <w:t>Ал а</w:t>
      </w:r>
      <w:r w:rsidR="007D680F">
        <w:rPr>
          <w:rFonts w:ascii="Times New Roman" w:hAnsi="Times New Roman" w:cs="Times New Roman"/>
          <w:sz w:val="28"/>
          <w:szCs w:val="28"/>
          <w:lang w:val="kk-KZ"/>
        </w:rPr>
        <w:t>втор</w:t>
      </w:r>
      <w:r w:rsidR="00CE5D34">
        <w:rPr>
          <w:rFonts w:ascii="Times New Roman" w:hAnsi="Times New Roman" w:cs="Times New Roman"/>
          <w:sz w:val="28"/>
          <w:szCs w:val="28"/>
          <w:lang w:val="kk-KZ"/>
        </w:rPr>
        <w:t xml:space="preserve">дың түп мақсаты </w:t>
      </w:r>
      <w:r w:rsidR="00195BA7" w:rsidRPr="002E358C">
        <w:rPr>
          <w:rFonts w:ascii="Times New Roman" w:hAnsi="Times New Roman" w:cs="Times New Roman"/>
          <w:sz w:val="28"/>
          <w:szCs w:val="28"/>
          <w:lang w:val="kk-KZ"/>
        </w:rPr>
        <w:t xml:space="preserve">– </w:t>
      </w:r>
      <w:r w:rsidR="00CE5D34">
        <w:rPr>
          <w:rFonts w:ascii="Times New Roman" w:hAnsi="Times New Roman" w:cs="Times New Roman"/>
          <w:sz w:val="28"/>
          <w:szCs w:val="28"/>
          <w:lang w:val="kk-KZ"/>
        </w:rPr>
        <w:t>халықтың салт-дәстүрін, ырым-жоралғыларын сипаттау</w:t>
      </w:r>
      <w:r w:rsidR="007D680F">
        <w:rPr>
          <w:rFonts w:ascii="Times New Roman" w:hAnsi="Times New Roman" w:cs="Times New Roman"/>
          <w:sz w:val="28"/>
          <w:szCs w:val="28"/>
          <w:lang w:val="kk-KZ"/>
        </w:rPr>
        <w:t xml:space="preserve">. Қазақ </w:t>
      </w:r>
      <w:r w:rsidR="00CE5D34">
        <w:rPr>
          <w:rFonts w:ascii="Times New Roman" w:hAnsi="Times New Roman" w:cs="Times New Roman"/>
          <w:sz w:val="28"/>
          <w:szCs w:val="28"/>
          <w:lang w:val="kk-KZ"/>
        </w:rPr>
        <w:t xml:space="preserve">танымы мен </w:t>
      </w:r>
      <w:r w:rsidR="007D680F">
        <w:rPr>
          <w:rFonts w:ascii="Times New Roman" w:hAnsi="Times New Roman" w:cs="Times New Roman"/>
          <w:sz w:val="28"/>
          <w:szCs w:val="28"/>
          <w:lang w:val="kk-KZ"/>
        </w:rPr>
        <w:t>психологиясында үйлену</w:t>
      </w:r>
      <w:r w:rsidR="00CE5D34">
        <w:rPr>
          <w:rFonts w:ascii="Times New Roman" w:hAnsi="Times New Roman" w:cs="Times New Roman"/>
          <w:sz w:val="28"/>
          <w:szCs w:val="28"/>
          <w:lang w:val="kk-KZ"/>
        </w:rPr>
        <w:t xml:space="preserve"> тойы екі жастың қуанышы, некелескен күні </w:t>
      </w:r>
      <w:r w:rsidR="008C4F6B">
        <w:rPr>
          <w:rFonts w:ascii="Times New Roman" w:hAnsi="Times New Roman" w:cs="Times New Roman"/>
          <w:sz w:val="28"/>
          <w:szCs w:val="28"/>
          <w:lang w:val="kk-KZ"/>
        </w:rPr>
        <w:t xml:space="preserve">ғана </w:t>
      </w:r>
      <w:r w:rsidR="00CE5D34">
        <w:rPr>
          <w:rFonts w:ascii="Times New Roman" w:hAnsi="Times New Roman" w:cs="Times New Roman"/>
          <w:sz w:val="28"/>
          <w:szCs w:val="28"/>
          <w:lang w:val="kk-KZ"/>
        </w:rPr>
        <w:t xml:space="preserve">емес, </w:t>
      </w:r>
      <w:r w:rsidR="007D680F">
        <w:rPr>
          <w:rFonts w:ascii="Times New Roman" w:hAnsi="Times New Roman" w:cs="Times New Roman"/>
          <w:sz w:val="28"/>
          <w:szCs w:val="28"/>
          <w:lang w:val="kk-KZ"/>
        </w:rPr>
        <w:t>туған-туыс</w:t>
      </w:r>
      <w:r w:rsidR="00CE5D34">
        <w:rPr>
          <w:rFonts w:ascii="Times New Roman" w:hAnsi="Times New Roman" w:cs="Times New Roman"/>
          <w:sz w:val="28"/>
          <w:szCs w:val="28"/>
          <w:lang w:val="kk-KZ"/>
        </w:rPr>
        <w:t>тың ауызбіршілігі танылатын,</w:t>
      </w:r>
      <w:r w:rsidR="007144CF">
        <w:rPr>
          <w:rFonts w:ascii="Times New Roman" w:hAnsi="Times New Roman" w:cs="Times New Roman"/>
          <w:sz w:val="28"/>
          <w:szCs w:val="28"/>
          <w:lang w:val="kk-KZ"/>
        </w:rPr>
        <w:t xml:space="preserve"> </w:t>
      </w:r>
      <w:r w:rsidR="007D680F">
        <w:rPr>
          <w:rFonts w:ascii="Times New Roman" w:hAnsi="Times New Roman" w:cs="Times New Roman"/>
          <w:sz w:val="28"/>
          <w:szCs w:val="28"/>
          <w:lang w:val="kk-KZ"/>
        </w:rPr>
        <w:t>аға-бауыр, құда-жекжат, аға-жеңге, абысын, кел</w:t>
      </w:r>
      <w:r w:rsidR="000B699B">
        <w:rPr>
          <w:rFonts w:ascii="Times New Roman" w:hAnsi="Times New Roman" w:cs="Times New Roman"/>
          <w:sz w:val="28"/>
          <w:szCs w:val="28"/>
          <w:lang w:val="kk-KZ"/>
        </w:rPr>
        <w:t>ін сияқты жақындардың бас қосатын</w:t>
      </w:r>
      <w:r w:rsidR="007D680F">
        <w:rPr>
          <w:rFonts w:ascii="Times New Roman" w:hAnsi="Times New Roman" w:cs="Times New Roman"/>
          <w:sz w:val="28"/>
          <w:szCs w:val="28"/>
          <w:lang w:val="kk-KZ"/>
        </w:rPr>
        <w:t xml:space="preserve"> </w:t>
      </w:r>
      <w:r w:rsidR="000E1151">
        <w:rPr>
          <w:rFonts w:ascii="Times New Roman" w:hAnsi="Times New Roman" w:cs="Times New Roman"/>
          <w:sz w:val="28"/>
          <w:szCs w:val="28"/>
          <w:lang w:val="kk-KZ"/>
        </w:rPr>
        <w:t>үлкен думан</w:t>
      </w:r>
      <w:r w:rsidR="008C4F6B">
        <w:rPr>
          <w:rFonts w:ascii="Times New Roman" w:hAnsi="Times New Roman" w:cs="Times New Roman"/>
          <w:sz w:val="28"/>
          <w:szCs w:val="28"/>
          <w:lang w:val="kk-KZ"/>
        </w:rPr>
        <w:t>, мәдениет алаңы</w:t>
      </w:r>
      <w:r w:rsidR="000E1151">
        <w:rPr>
          <w:rFonts w:ascii="Times New Roman" w:hAnsi="Times New Roman" w:cs="Times New Roman"/>
          <w:sz w:val="28"/>
          <w:szCs w:val="28"/>
          <w:lang w:val="kk-KZ"/>
        </w:rPr>
        <w:t xml:space="preserve"> екен</w:t>
      </w:r>
      <w:r w:rsidR="000B699B">
        <w:rPr>
          <w:rFonts w:ascii="Times New Roman" w:hAnsi="Times New Roman" w:cs="Times New Roman"/>
          <w:sz w:val="28"/>
          <w:szCs w:val="28"/>
          <w:lang w:val="kk-KZ"/>
        </w:rPr>
        <w:t>дігі белгілі</w:t>
      </w:r>
      <w:r w:rsidR="008C4F6B">
        <w:rPr>
          <w:rFonts w:ascii="Times New Roman" w:hAnsi="Times New Roman" w:cs="Times New Roman"/>
          <w:sz w:val="28"/>
          <w:szCs w:val="28"/>
          <w:lang w:val="kk-KZ"/>
        </w:rPr>
        <w:t>.</w:t>
      </w:r>
    </w:p>
    <w:p w:rsidR="00987528" w:rsidRPr="00987528" w:rsidRDefault="00A534BD" w:rsidP="00987528">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ФП-дағы </w:t>
      </w:r>
      <w:r>
        <w:rPr>
          <w:rFonts w:ascii="Times New Roman" w:hAnsi="Times New Roman" w:cs="Times New Roman"/>
          <w:i/>
          <w:sz w:val="28"/>
          <w:szCs w:val="28"/>
          <w:lang w:val="kk-KZ"/>
        </w:rPr>
        <w:t>о</w:t>
      </w:r>
      <w:r w:rsidR="001867FF" w:rsidRPr="002E358C">
        <w:rPr>
          <w:rFonts w:ascii="Times New Roman" w:hAnsi="Times New Roman" w:cs="Times New Roman"/>
          <w:i/>
          <w:sz w:val="28"/>
          <w:szCs w:val="28"/>
          <w:lang w:val="kk-KZ"/>
        </w:rPr>
        <w:t>перативті өріс</w:t>
      </w:r>
      <w:r w:rsidR="001867FF" w:rsidRPr="002E358C">
        <w:rPr>
          <w:rFonts w:ascii="Times New Roman" w:hAnsi="Times New Roman" w:cs="Times New Roman"/>
          <w:sz w:val="28"/>
          <w:szCs w:val="28"/>
          <w:lang w:val="kk-KZ"/>
        </w:rPr>
        <w:t xml:space="preserve"> коммуникация барысында қызметіне қарай есімдіктер, үс</w:t>
      </w:r>
      <w:r w:rsidR="000B699B">
        <w:rPr>
          <w:rFonts w:ascii="Times New Roman" w:hAnsi="Times New Roman" w:cs="Times New Roman"/>
          <w:sz w:val="28"/>
          <w:szCs w:val="28"/>
          <w:lang w:val="kk-KZ"/>
        </w:rPr>
        <w:t>теу, шылаулар сұрыпталып,</w:t>
      </w:r>
      <w:r w:rsidR="001867FF" w:rsidRPr="002E358C">
        <w:rPr>
          <w:rFonts w:ascii="Times New Roman" w:hAnsi="Times New Roman" w:cs="Times New Roman"/>
          <w:sz w:val="28"/>
          <w:szCs w:val="28"/>
          <w:lang w:val="kk-KZ"/>
        </w:rPr>
        <w:t xml:space="preserve"> соған қарай интонация, сөздің орын </w:t>
      </w:r>
      <w:r w:rsidR="001867FF" w:rsidRPr="002E358C">
        <w:rPr>
          <w:rFonts w:ascii="Times New Roman" w:hAnsi="Times New Roman" w:cs="Times New Roman"/>
          <w:sz w:val="28"/>
          <w:szCs w:val="28"/>
          <w:lang w:val="kk-KZ"/>
        </w:rPr>
        <w:lastRenderedPageBreak/>
        <w:t xml:space="preserve">тәртібі </w:t>
      </w:r>
      <w:r w:rsidR="000B699B">
        <w:rPr>
          <w:rFonts w:ascii="Times New Roman" w:hAnsi="Times New Roman" w:cs="Times New Roman"/>
          <w:sz w:val="28"/>
          <w:szCs w:val="28"/>
          <w:lang w:val="kk-KZ"/>
        </w:rPr>
        <w:t xml:space="preserve">арқылы </w:t>
      </w:r>
      <w:r w:rsidR="001867FF" w:rsidRPr="002E358C">
        <w:rPr>
          <w:rFonts w:ascii="Times New Roman" w:hAnsi="Times New Roman" w:cs="Times New Roman"/>
          <w:sz w:val="28"/>
          <w:szCs w:val="28"/>
          <w:lang w:val="kk-KZ"/>
        </w:rPr>
        <w:t xml:space="preserve">қалыптасады. </w:t>
      </w:r>
      <w:r w:rsidR="00987528">
        <w:rPr>
          <w:rFonts w:ascii="Times New Roman" w:hAnsi="Times New Roman" w:cs="Times New Roman"/>
          <w:sz w:val="28"/>
          <w:szCs w:val="28"/>
          <w:lang w:val="kk-KZ"/>
        </w:rPr>
        <w:t xml:space="preserve">Мысалы, </w:t>
      </w:r>
      <w:r w:rsidR="00987528" w:rsidRPr="00987528">
        <w:rPr>
          <w:rFonts w:ascii="Times New Roman" w:hAnsi="Times New Roman" w:cs="Times New Roman"/>
          <w:i/>
          <w:sz w:val="28"/>
          <w:szCs w:val="28"/>
          <w:lang w:val="kk-KZ"/>
        </w:rPr>
        <w:t>«Қонақтармен жай сұрасып, амандасып болған соң Ұлжан Абайға қарап жымиып:</w:t>
      </w:r>
    </w:p>
    <w:p w:rsidR="001867FF" w:rsidRPr="00987528" w:rsidRDefault="00987528" w:rsidP="00A220CE">
      <w:pPr>
        <w:pStyle w:val="a5"/>
        <w:numPr>
          <w:ilvl w:val="0"/>
          <w:numId w:val="9"/>
        </w:numPr>
        <w:spacing w:after="0" w:line="240" w:lineRule="auto"/>
        <w:jc w:val="both"/>
        <w:rPr>
          <w:rFonts w:ascii="Times New Roman" w:hAnsi="Times New Roman" w:cs="Times New Roman"/>
          <w:i/>
          <w:sz w:val="28"/>
          <w:szCs w:val="28"/>
          <w:lang w:val="kk-KZ"/>
        </w:rPr>
      </w:pPr>
      <w:r w:rsidRPr="00987528">
        <w:rPr>
          <w:rFonts w:ascii="Times New Roman" w:hAnsi="Times New Roman" w:cs="Times New Roman"/>
          <w:i/>
          <w:sz w:val="28"/>
          <w:szCs w:val="28"/>
          <w:lang w:val="kk-KZ"/>
        </w:rPr>
        <w:t>Ал, балам, әжеңмен екеумізді қажай беруші едің, әңгіме-жырдың дүкені, міне жаңа келді. Мына кісі Барлас деген ақын!- деді»</w:t>
      </w:r>
      <w:r>
        <w:rPr>
          <w:rFonts w:ascii="Times New Roman" w:hAnsi="Times New Roman" w:cs="Times New Roman"/>
          <w:sz w:val="28"/>
          <w:szCs w:val="28"/>
          <w:lang w:val="kk-KZ"/>
        </w:rPr>
        <w:t xml:space="preserve"> (М.Әуезов «Абай жолы»)</w:t>
      </w:r>
    </w:p>
    <w:p w:rsidR="008369A7" w:rsidRPr="002E358C" w:rsidRDefault="00987528" w:rsidP="00041D7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Жазушы бала Абайды кішкентайынан зерек, әңгіме-жырға құштар болып өскенін Ұлжанның осы сөздерімен де дәйектей түседі. Шығарманың өн бойынан бала Абайдың қарт Абайға дейінгі шағы білім іздеу, шәкір</w:t>
      </w:r>
      <w:r w:rsidR="00A534BD">
        <w:rPr>
          <w:rFonts w:ascii="Times New Roman" w:hAnsi="Times New Roman" w:cs="Times New Roman"/>
          <w:sz w:val="28"/>
          <w:szCs w:val="28"/>
          <w:lang w:val="kk-KZ"/>
        </w:rPr>
        <w:t>т</w:t>
      </w:r>
      <w:r>
        <w:rPr>
          <w:rFonts w:ascii="Times New Roman" w:hAnsi="Times New Roman" w:cs="Times New Roman"/>
          <w:sz w:val="28"/>
          <w:szCs w:val="28"/>
          <w:lang w:val="kk-KZ"/>
        </w:rPr>
        <w:t xml:space="preserve"> ақындар тобын тәрбиелеумен айналысқанын түрлі образдар мен оқиғалалар айналасында баяндап, сипаттайды.</w:t>
      </w:r>
      <w:r w:rsidR="00A534BD">
        <w:rPr>
          <w:rFonts w:ascii="Times New Roman" w:hAnsi="Times New Roman" w:cs="Times New Roman"/>
          <w:sz w:val="28"/>
          <w:szCs w:val="28"/>
          <w:lang w:val="kk-KZ"/>
        </w:rPr>
        <w:t xml:space="preserve"> </w:t>
      </w:r>
    </w:p>
    <w:p w:rsidR="001867FF" w:rsidRPr="00A84257" w:rsidRDefault="00A534BD" w:rsidP="00712B7F">
      <w:pPr>
        <w:spacing w:after="0" w:line="240" w:lineRule="auto"/>
        <w:ind w:firstLine="708"/>
        <w:jc w:val="both"/>
        <w:rPr>
          <w:rFonts w:ascii="Times New Roman" w:hAnsi="Times New Roman" w:cs="Times New Roman"/>
          <w:i/>
          <w:sz w:val="28"/>
          <w:szCs w:val="28"/>
          <w:lang w:val="kk-KZ"/>
        </w:rPr>
      </w:pPr>
      <w:r w:rsidRPr="00A534BD">
        <w:rPr>
          <w:rFonts w:ascii="Times New Roman" w:hAnsi="Times New Roman" w:cs="Times New Roman"/>
          <w:sz w:val="28"/>
          <w:szCs w:val="28"/>
          <w:lang w:val="kk-KZ"/>
        </w:rPr>
        <w:t>ФП-дағы</w:t>
      </w:r>
      <w:r>
        <w:rPr>
          <w:rFonts w:ascii="Times New Roman" w:hAnsi="Times New Roman" w:cs="Times New Roman"/>
          <w:i/>
          <w:sz w:val="28"/>
          <w:szCs w:val="28"/>
          <w:lang w:val="kk-KZ"/>
        </w:rPr>
        <w:t xml:space="preserve"> э</w:t>
      </w:r>
      <w:r w:rsidR="001867FF" w:rsidRPr="002E358C">
        <w:rPr>
          <w:rFonts w:ascii="Times New Roman" w:hAnsi="Times New Roman" w:cs="Times New Roman"/>
          <w:i/>
          <w:sz w:val="28"/>
          <w:szCs w:val="28"/>
          <w:lang w:val="kk-KZ"/>
        </w:rPr>
        <w:t>кспрессивті өріс</w:t>
      </w:r>
      <w:r w:rsidR="001867FF" w:rsidRPr="002E358C">
        <w:rPr>
          <w:rFonts w:ascii="Times New Roman" w:hAnsi="Times New Roman" w:cs="Times New Roman"/>
          <w:sz w:val="28"/>
          <w:szCs w:val="28"/>
          <w:lang w:val="kk-KZ"/>
        </w:rPr>
        <w:t xml:space="preserve"> – тыңдаушы мен сөйлеуші арасындағы эмоционалды байланысты реттейді. Бұл өрісте коммуниканттар арасы</w:t>
      </w:r>
      <w:r w:rsidR="000B699B">
        <w:rPr>
          <w:rFonts w:ascii="Times New Roman" w:hAnsi="Times New Roman" w:cs="Times New Roman"/>
          <w:sz w:val="28"/>
          <w:szCs w:val="28"/>
          <w:lang w:val="kk-KZ"/>
        </w:rPr>
        <w:t>нда эмоция, көңіл-күй байқалады</w:t>
      </w:r>
      <w:r w:rsidR="001867FF" w:rsidRPr="002E358C">
        <w:rPr>
          <w:rFonts w:ascii="Times New Roman" w:hAnsi="Times New Roman" w:cs="Times New Roman"/>
          <w:sz w:val="28"/>
          <w:szCs w:val="28"/>
          <w:lang w:val="kk-KZ"/>
        </w:rPr>
        <w:t xml:space="preserve">. Мысалы, </w:t>
      </w:r>
      <w:r w:rsidR="001867FF" w:rsidRPr="002E358C">
        <w:rPr>
          <w:rFonts w:ascii="Times New Roman" w:hAnsi="Times New Roman" w:cs="Times New Roman"/>
          <w:i/>
          <w:sz w:val="28"/>
          <w:szCs w:val="28"/>
          <w:lang w:val="kk-KZ"/>
        </w:rPr>
        <w:t xml:space="preserve">«-Ендеше, өлімнен ұят күшті. Ел көрмеген сұмдыққа, ел көрмеген </w:t>
      </w:r>
      <w:r w:rsidR="003E02C5">
        <w:rPr>
          <w:rFonts w:ascii="Times New Roman" w:hAnsi="Times New Roman" w:cs="Times New Roman"/>
          <w:i/>
          <w:sz w:val="28"/>
          <w:szCs w:val="28"/>
          <w:lang w:val="kk-KZ"/>
        </w:rPr>
        <w:t>жаза керек!-</w:t>
      </w:r>
      <w:r w:rsidR="001867FF" w:rsidRPr="00A84257">
        <w:rPr>
          <w:rFonts w:ascii="Times New Roman" w:hAnsi="Times New Roman" w:cs="Times New Roman"/>
          <w:i/>
          <w:sz w:val="28"/>
          <w:szCs w:val="28"/>
          <w:lang w:val="kk-KZ"/>
        </w:rPr>
        <w:t>деп Құнанбай байлауын айтты. Қайта босар түрі жоқ. Тас түйін боп бекініп, түйіліп алған көрінді.</w:t>
      </w:r>
    </w:p>
    <w:p w:rsidR="001867FF" w:rsidRPr="00A84257" w:rsidRDefault="001867FF" w:rsidP="000177AF">
      <w:pPr>
        <w:spacing w:after="0" w:line="240" w:lineRule="auto"/>
        <w:ind w:firstLine="708"/>
        <w:jc w:val="both"/>
        <w:rPr>
          <w:rFonts w:ascii="Times New Roman" w:eastAsia="Times New Roman" w:hAnsi="Times New Roman" w:cs="Times New Roman"/>
          <w:sz w:val="28"/>
          <w:szCs w:val="28"/>
          <w:lang w:val="kk-KZ" w:eastAsia="ru-RU"/>
        </w:rPr>
      </w:pPr>
      <w:r w:rsidRPr="00A84257">
        <w:rPr>
          <w:rFonts w:ascii="Times New Roman" w:hAnsi="Times New Roman" w:cs="Times New Roman"/>
          <w:i/>
          <w:sz w:val="28"/>
          <w:szCs w:val="28"/>
          <w:lang w:val="kk-KZ"/>
        </w:rPr>
        <w:t>Бірақ Құнанбайдың мына сөзі үндемеске де қоймайд</w:t>
      </w:r>
      <w:r w:rsidR="003E02C5">
        <w:rPr>
          <w:rFonts w:ascii="Times New Roman" w:hAnsi="Times New Roman" w:cs="Times New Roman"/>
          <w:i/>
          <w:sz w:val="28"/>
          <w:szCs w:val="28"/>
          <w:lang w:val="kk-KZ"/>
        </w:rPr>
        <w:t>ы, үндеуге де жібермейді. Дел-</w:t>
      </w:r>
      <w:r w:rsidRPr="00A84257">
        <w:rPr>
          <w:rFonts w:ascii="Times New Roman" w:hAnsi="Times New Roman" w:cs="Times New Roman"/>
          <w:i/>
          <w:sz w:val="28"/>
          <w:szCs w:val="28"/>
          <w:lang w:val="kk-KZ"/>
        </w:rPr>
        <w:t xml:space="preserve">сал етті. Үй іші бірталай уақыт жым-жырт отырды.» </w:t>
      </w:r>
      <w:r w:rsidR="00AA4B62">
        <w:rPr>
          <w:rFonts w:ascii="Times New Roman" w:hAnsi="Times New Roman" w:cs="Times New Roman"/>
          <w:sz w:val="28"/>
          <w:szCs w:val="28"/>
          <w:lang w:val="kk-KZ"/>
        </w:rPr>
        <w:t>(М.Әуезов «Абай жолы»</w:t>
      </w:r>
      <w:r w:rsidR="00346678" w:rsidRPr="00A84257">
        <w:rPr>
          <w:rFonts w:ascii="Times New Roman" w:hAnsi="Times New Roman" w:cs="Times New Roman"/>
          <w:sz w:val="28"/>
          <w:szCs w:val="28"/>
          <w:lang w:val="kk-KZ"/>
        </w:rPr>
        <w:t>)</w:t>
      </w:r>
      <w:r w:rsidR="001B7FD2">
        <w:rPr>
          <w:rFonts w:ascii="Times New Roman" w:hAnsi="Times New Roman" w:cs="Times New Roman"/>
          <w:sz w:val="28"/>
          <w:szCs w:val="28"/>
          <w:lang w:val="kk-KZ"/>
        </w:rPr>
        <w:t>.</w:t>
      </w:r>
    </w:p>
    <w:p w:rsidR="005731BB" w:rsidRDefault="00A06E9A" w:rsidP="000177AF">
      <w:pPr>
        <w:spacing w:after="0" w:line="240" w:lineRule="auto"/>
        <w:ind w:firstLine="708"/>
        <w:jc w:val="both"/>
        <w:rPr>
          <w:rFonts w:ascii="Times New Roman" w:hAnsi="Times New Roman" w:cs="Times New Roman"/>
          <w:sz w:val="28"/>
          <w:szCs w:val="28"/>
          <w:shd w:val="clear" w:color="auto" w:fill="FFFFFF"/>
          <w:lang w:val="kk-KZ"/>
        </w:rPr>
      </w:pPr>
      <w:r>
        <w:rPr>
          <w:rFonts w:ascii="Times New Roman" w:eastAsia="Times New Roman" w:hAnsi="Times New Roman" w:cs="Times New Roman"/>
          <w:sz w:val="28"/>
          <w:szCs w:val="28"/>
          <w:lang w:val="kk-KZ" w:eastAsia="ru-RU"/>
        </w:rPr>
        <w:t>Адреса</w:t>
      </w:r>
      <w:r w:rsidR="00B14C4F">
        <w:rPr>
          <w:rFonts w:ascii="Times New Roman" w:eastAsia="Times New Roman" w:hAnsi="Times New Roman" w:cs="Times New Roman"/>
          <w:sz w:val="28"/>
          <w:szCs w:val="28"/>
          <w:lang w:val="kk-KZ" w:eastAsia="ru-RU"/>
        </w:rPr>
        <w:t>нт пен адреса</w:t>
      </w:r>
      <w:r>
        <w:rPr>
          <w:rFonts w:ascii="Times New Roman" w:eastAsia="Times New Roman" w:hAnsi="Times New Roman" w:cs="Times New Roman"/>
          <w:sz w:val="28"/>
          <w:szCs w:val="28"/>
          <w:lang w:val="kk-KZ" w:eastAsia="ru-RU"/>
        </w:rPr>
        <w:t xml:space="preserve">т арасындағы эмоционалды байланысты автор лепті мәнді сөйлеммен жеткізіп отыр. Қазақта </w:t>
      </w:r>
      <w:r w:rsidRPr="00A06E9A">
        <w:rPr>
          <w:rFonts w:ascii="Times New Roman" w:hAnsi="Times New Roman" w:cs="Times New Roman"/>
          <w:sz w:val="28"/>
          <w:szCs w:val="28"/>
          <w:shd w:val="clear" w:color="auto" w:fill="FFFFFF"/>
          <w:lang w:val="kk-KZ"/>
        </w:rPr>
        <w:t>ұят</w:t>
      </w:r>
      <w:r w:rsidR="00803F8C">
        <w:rPr>
          <w:rFonts w:ascii="Times New Roman" w:hAnsi="Times New Roman" w:cs="Times New Roman"/>
          <w:sz w:val="28"/>
          <w:szCs w:val="28"/>
          <w:shd w:val="clear" w:color="auto" w:fill="FFFFFF"/>
          <w:lang w:val="kk-KZ"/>
        </w:rPr>
        <w:t xml:space="preserve"> </w:t>
      </w:r>
      <w:r w:rsidR="00AB5F54" w:rsidRPr="002E358C">
        <w:rPr>
          <w:rFonts w:ascii="Times New Roman" w:hAnsi="Times New Roman" w:cs="Times New Roman"/>
          <w:sz w:val="28"/>
          <w:szCs w:val="28"/>
          <w:lang w:val="kk-KZ"/>
        </w:rPr>
        <w:t>–</w:t>
      </w:r>
      <w:r w:rsidRPr="00A06E9A">
        <w:rPr>
          <w:rFonts w:ascii="Times New Roman" w:hAnsi="Times New Roman" w:cs="Times New Roman"/>
          <w:sz w:val="28"/>
          <w:szCs w:val="28"/>
          <w:shd w:val="clear" w:color="auto" w:fill="FFFFFF"/>
          <w:lang w:val="kk-KZ"/>
        </w:rPr>
        <w:t xml:space="preserve"> иман тармағының бір арнасы, ислами мінез-құлықтың бір көрінісі.</w:t>
      </w:r>
      <w:r w:rsidR="000B699B">
        <w:rPr>
          <w:rFonts w:ascii="Times New Roman" w:hAnsi="Times New Roman" w:cs="Times New Roman"/>
          <w:sz w:val="28"/>
          <w:szCs w:val="28"/>
          <w:shd w:val="clear" w:color="auto" w:fill="FFFFFF"/>
          <w:lang w:val="kk-KZ"/>
        </w:rPr>
        <w:t xml:space="preserve"> Сол себепті </w:t>
      </w:r>
      <w:r w:rsidRPr="00871E18">
        <w:rPr>
          <w:rFonts w:ascii="Times New Roman" w:hAnsi="Times New Roman" w:cs="Times New Roman"/>
          <w:i/>
          <w:sz w:val="28"/>
          <w:szCs w:val="28"/>
          <w:shd w:val="clear" w:color="auto" w:fill="FFFFFF"/>
          <w:lang w:val="kk-KZ"/>
        </w:rPr>
        <w:t>өлімнен ұят күшті, ұялғаннан жерге кіріп кете жаздадым</w:t>
      </w:r>
      <w:r w:rsidR="000B699B">
        <w:rPr>
          <w:rFonts w:ascii="Times New Roman" w:hAnsi="Times New Roman" w:cs="Times New Roman"/>
          <w:sz w:val="28"/>
          <w:szCs w:val="28"/>
          <w:shd w:val="clear" w:color="auto" w:fill="FFFFFF"/>
          <w:lang w:val="kk-KZ"/>
        </w:rPr>
        <w:t xml:space="preserve"> деп айту </w:t>
      </w:r>
      <w:r>
        <w:rPr>
          <w:rFonts w:ascii="Times New Roman" w:hAnsi="Times New Roman" w:cs="Times New Roman"/>
          <w:sz w:val="28"/>
          <w:szCs w:val="28"/>
          <w:shd w:val="clear" w:color="auto" w:fill="FFFFFF"/>
          <w:lang w:val="kk-KZ"/>
        </w:rPr>
        <w:t xml:space="preserve">адам баласының бойын жаман әдет, құлықтардан алыс ұстау </w:t>
      </w:r>
      <w:r w:rsidR="00871E18">
        <w:rPr>
          <w:rFonts w:ascii="Times New Roman" w:hAnsi="Times New Roman" w:cs="Times New Roman"/>
          <w:sz w:val="28"/>
          <w:szCs w:val="28"/>
          <w:shd w:val="clear" w:color="auto" w:fill="FFFFFF"/>
          <w:lang w:val="kk-KZ"/>
        </w:rPr>
        <w:t xml:space="preserve">дін </w:t>
      </w:r>
      <w:r>
        <w:rPr>
          <w:rFonts w:ascii="Times New Roman" w:hAnsi="Times New Roman" w:cs="Times New Roman"/>
          <w:sz w:val="28"/>
          <w:szCs w:val="28"/>
          <w:shd w:val="clear" w:color="auto" w:fill="FFFFFF"/>
          <w:lang w:val="kk-KZ"/>
        </w:rPr>
        <w:t>шариғатымен астасқан даналығының айғағы. Жазушы Құнанбайдың</w:t>
      </w:r>
      <w:r w:rsidR="005731BB">
        <w:rPr>
          <w:rFonts w:ascii="Times New Roman" w:hAnsi="Times New Roman" w:cs="Times New Roman"/>
          <w:sz w:val="28"/>
          <w:szCs w:val="28"/>
          <w:shd w:val="clear" w:color="auto" w:fill="FFFFFF"/>
          <w:lang w:val="kk-KZ"/>
        </w:rPr>
        <w:t xml:space="preserve"> </w:t>
      </w:r>
      <w:r w:rsidR="00BF7E93">
        <w:rPr>
          <w:rFonts w:ascii="Times New Roman" w:hAnsi="Times New Roman" w:cs="Times New Roman"/>
          <w:sz w:val="28"/>
          <w:szCs w:val="28"/>
          <w:shd w:val="clear" w:color="auto" w:fill="FFFFFF"/>
          <w:lang w:val="kk-KZ"/>
        </w:rPr>
        <w:t>сөйлеу әрекетінен</w:t>
      </w:r>
      <w:r>
        <w:rPr>
          <w:rFonts w:ascii="Times New Roman" w:hAnsi="Times New Roman" w:cs="Times New Roman"/>
          <w:sz w:val="28"/>
          <w:szCs w:val="28"/>
          <w:shd w:val="clear" w:color="auto" w:fill="FFFFFF"/>
          <w:lang w:val="kk-KZ"/>
        </w:rPr>
        <w:t xml:space="preserve"> </w:t>
      </w:r>
      <w:r w:rsidR="00803F8C">
        <w:rPr>
          <w:rFonts w:ascii="Times New Roman" w:hAnsi="Times New Roman" w:cs="Times New Roman"/>
          <w:sz w:val="28"/>
          <w:szCs w:val="28"/>
          <w:shd w:val="clear" w:color="auto" w:fill="FFFFFF"/>
          <w:lang w:val="kk-KZ"/>
        </w:rPr>
        <w:t>қатыгез мінезі</w:t>
      </w:r>
      <w:r w:rsidR="001F59CE">
        <w:rPr>
          <w:rFonts w:ascii="Times New Roman" w:hAnsi="Times New Roman" w:cs="Times New Roman"/>
          <w:sz w:val="28"/>
          <w:szCs w:val="28"/>
          <w:shd w:val="clear" w:color="auto" w:fill="FFFFFF"/>
          <w:lang w:val="kk-KZ"/>
        </w:rPr>
        <w:t xml:space="preserve">н, </w:t>
      </w:r>
      <w:r w:rsidR="00803F8C">
        <w:rPr>
          <w:rFonts w:ascii="Times New Roman" w:hAnsi="Times New Roman" w:cs="Times New Roman"/>
          <w:sz w:val="28"/>
          <w:szCs w:val="28"/>
          <w:shd w:val="clear" w:color="auto" w:fill="FFFFFF"/>
          <w:lang w:val="kk-KZ"/>
        </w:rPr>
        <w:t>қол</w:t>
      </w:r>
      <w:r w:rsidR="001F59CE">
        <w:rPr>
          <w:rFonts w:ascii="Times New Roman" w:hAnsi="Times New Roman" w:cs="Times New Roman"/>
          <w:sz w:val="28"/>
          <w:szCs w:val="28"/>
          <w:shd w:val="clear" w:color="auto" w:fill="FFFFFF"/>
          <w:lang w:val="kk-KZ"/>
        </w:rPr>
        <w:t>ын қанға байлаған болыс образынан</w:t>
      </w:r>
      <w:r>
        <w:rPr>
          <w:rFonts w:ascii="Times New Roman" w:hAnsi="Times New Roman" w:cs="Times New Roman"/>
          <w:sz w:val="28"/>
          <w:szCs w:val="28"/>
          <w:shd w:val="clear" w:color="auto" w:fill="FFFFFF"/>
          <w:lang w:val="kk-KZ"/>
        </w:rPr>
        <w:t xml:space="preserve"> гөрі д</w:t>
      </w:r>
      <w:r w:rsidR="00B71E9F">
        <w:rPr>
          <w:rFonts w:ascii="Times New Roman" w:hAnsi="Times New Roman" w:cs="Times New Roman"/>
          <w:sz w:val="28"/>
          <w:szCs w:val="28"/>
          <w:shd w:val="clear" w:color="auto" w:fill="FFFFFF"/>
          <w:lang w:val="kk-KZ"/>
        </w:rPr>
        <w:t>ін тазалығын, ар тазалығын берік</w:t>
      </w:r>
      <w:r w:rsidR="001F59CE">
        <w:rPr>
          <w:rFonts w:ascii="Times New Roman" w:hAnsi="Times New Roman" w:cs="Times New Roman"/>
          <w:sz w:val="28"/>
          <w:szCs w:val="28"/>
          <w:shd w:val="clear" w:color="auto" w:fill="FFFFFF"/>
          <w:lang w:val="kk-KZ"/>
        </w:rPr>
        <w:t xml:space="preserve"> ұстанған тұлғалығын</w:t>
      </w:r>
      <w:r w:rsidR="008C4F6B">
        <w:rPr>
          <w:rFonts w:ascii="Times New Roman" w:hAnsi="Times New Roman" w:cs="Times New Roman"/>
          <w:sz w:val="28"/>
          <w:szCs w:val="28"/>
          <w:shd w:val="clear" w:color="auto" w:fill="FFFFFF"/>
          <w:lang w:val="kk-KZ"/>
        </w:rPr>
        <w:t xml:space="preserve"> сипаттау мақсаты басым</w:t>
      </w:r>
      <w:r w:rsidR="000B699B">
        <w:rPr>
          <w:rFonts w:ascii="Times New Roman" w:hAnsi="Times New Roman" w:cs="Times New Roman"/>
          <w:sz w:val="28"/>
          <w:szCs w:val="28"/>
          <w:shd w:val="clear" w:color="auto" w:fill="FFFFFF"/>
          <w:lang w:val="kk-KZ"/>
        </w:rPr>
        <w:t xml:space="preserve"> көрінеді.</w:t>
      </w:r>
    </w:p>
    <w:p w:rsidR="002E2B2A" w:rsidRDefault="005731BB" w:rsidP="000177AF">
      <w:pPr>
        <w:spacing w:after="0" w:line="240" w:lineRule="auto"/>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Функционалды прагма</w:t>
      </w:r>
      <w:r w:rsidR="002A35DB">
        <w:rPr>
          <w:rFonts w:ascii="Times New Roman" w:hAnsi="Times New Roman" w:cs="Times New Roman"/>
          <w:sz w:val="28"/>
          <w:szCs w:val="28"/>
          <w:shd w:val="clear" w:color="auto" w:fill="FFFFFF"/>
          <w:lang w:val="kk-KZ"/>
        </w:rPr>
        <w:t>т</w:t>
      </w:r>
      <w:r>
        <w:rPr>
          <w:rFonts w:ascii="Times New Roman" w:hAnsi="Times New Roman" w:cs="Times New Roman"/>
          <w:sz w:val="28"/>
          <w:szCs w:val="28"/>
          <w:shd w:val="clear" w:color="auto" w:fill="FFFFFF"/>
          <w:lang w:val="kk-KZ"/>
        </w:rPr>
        <w:t>икалық өрістер «Абай жолындағы» Қамқа</w:t>
      </w:r>
      <w:r w:rsidR="002A35DB">
        <w:rPr>
          <w:rFonts w:ascii="Times New Roman" w:hAnsi="Times New Roman" w:cs="Times New Roman"/>
          <w:sz w:val="28"/>
          <w:szCs w:val="28"/>
          <w:shd w:val="clear" w:color="auto" w:fill="FFFFFF"/>
          <w:lang w:val="kk-KZ"/>
        </w:rPr>
        <w:t xml:space="preserve"> мен Қодар оқиғасы желісінде анықталып, талданды</w:t>
      </w:r>
      <w:r>
        <w:rPr>
          <w:rFonts w:ascii="Times New Roman" w:hAnsi="Times New Roman" w:cs="Times New Roman"/>
          <w:sz w:val="28"/>
          <w:szCs w:val="28"/>
          <w:shd w:val="clear" w:color="auto" w:fill="FFFFFF"/>
          <w:lang w:val="kk-KZ"/>
        </w:rPr>
        <w:t xml:space="preserve">. Жазушы аталған оқиға айналасында </w:t>
      </w:r>
      <w:r w:rsidR="00934038">
        <w:rPr>
          <w:rFonts w:ascii="Times New Roman" w:hAnsi="Times New Roman" w:cs="Times New Roman"/>
          <w:sz w:val="28"/>
          <w:szCs w:val="28"/>
          <w:shd w:val="clear" w:color="auto" w:fill="FFFFFF"/>
          <w:lang w:val="kk-KZ"/>
        </w:rPr>
        <w:t xml:space="preserve">Абай, Құнанбай, Ұлжан, Жиренше </w:t>
      </w:r>
      <w:r w:rsidR="00A84257">
        <w:rPr>
          <w:rFonts w:ascii="Times New Roman" w:hAnsi="Times New Roman" w:cs="Times New Roman"/>
          <w:sz w:val="28"/>
          <w:szCs w:val="28"/>
          <w:shd w:val="clear" w:color="auto" w:fill="FFFFFF"/>
          <w:lang w:val="kk-KZ"/>
        </w:rPr>
        <w:t>сынды кесек образдарды</w:t>
      </w:r>
      <w:r w:rsidR="00A74A2A">
        <w:rPr>
          <w:rFonts w:ascii="Times New Roman" w:hAnsi="Times New Roman" w:cs="Times New Roman"/>
          <w:sz w:val="28"/>
          <w:szCs w:val="28"/>
          <w:shd w:val="clear" w:color="auto" w:fill="FFFFFF"/>
          <w:lang w:val="kk-KZ"/>
        </w:rPr>
        <w:t xml:space="preserve">, </w:t>
      </w:r>
      <w:r w:rsidR="00A74A2A" w:rsidRPr="00A74A2A">
        <w:rPr>
          <w:rFonts w:ascii="Times New Roman" w:hAnsi="Times New Roman" w:cs="Times New Roman"/>
          <w:sz w:val="28"/>
          <w:szCs w:val="28"/>
          <w:shd w:val="clear" w:color="auto" w:fill="FFFFFF"/>
          <w:lang w:val="kk-KZ"/>
        </w:rPr>
        <w:t xml:space="preserve">XIX </w:t>
      </w:r>
      <w:r w:rsidR="00A74A2A">
        <w:rPr>
          <w:rFonts w:ascii="Times New Roman" w:hAnsi="Times New Roman" w:cs="Times New Roman"/>
          <w:sz w:val="28"/>
          <w:szCs w:val="28"/>
          <w:shd w:val="clear" w:color="auto" w:fill="FFFFFF"/>
          <w:lang w:val="kk-KZ"/>
        </w:rPr>
        <w:t xml:space="preserve">ғасырдағы </w:t>
      </w:r>
      <w:r w:rsidR="00934038">
        <w:rPr>
          <w:rFonts w:ascii="Times New Roman" w:hAnsi="Times New Roman" w:cs="Times New Roman"/>
          <w:sz w:val="28"/>
          <w:szCs w:val="28"/>
          <w:shd w:val="clear" w:color="auto" w:fill="FFFFFF"/>
          <w:lang w:val="kk-KZ"/>
        </w:rPr>
        <w:t xml:space="preserve">қазақ </w:t>
      </w:r>
      <w:r w:rsidR="00A74A2A">
        <w:rPr>
          <w:rFonts w:ascii="Times New Roman" w:hAnsi="Times New Roman" w:cs="Times New Roman"/>
          <w:sz w:val="28"/>
          <w:szCs w:val="28"/>
          <w:shd w:val="clear" w:color="auto" w:fill="FFFFFF"/>
          <w:lang w:val="kk-KZ"/>
        </w:rPr>
        <w:t>тұрмысы, психологиясын</w:t>
      </w:r>
      <w:r w:rsidR="000E6BF0">
        <w:rPr>
          <w:rFonts w:ascii="Times New Roman" w:hAnsi="Times New Roman" w:cs="Times New Roman"/>
          <w:sz w:val="28"/>
          <w:szCs w:val="28"/>
          <w:shd w:val="clear" w:color="auto" w:fill="FFFFFF"/>
          <w:lang w:val="kk-KZ"/>
        </w:rPr>
        <w:t xml:space="preserve"> </w:t>
      </w:r>
      <w:r w:rsidR="00A84257">
        <w:rPr>
          <w:rFonts w:ascii="Times New Roman" w:hAnsi="Times New Roman" w:cs="Times New Roman"/>
          <w:sz w:val="28"/>
          <w:szCs w:val="28"/>
          <w:shd w:val="clear" w:color="auto" w:fill="FFFFFF"/>
          <w:lang w:val="kk-KZ"/>
        </w:rPr>
        <w:t>бейнелі әрі әсерлі сипаттайды</w:t>
      </w:r>
      <w:r>
        <w:rPr>
          <w:rFonts w:ascii="Times New Roman" w:hAnsi="Times New Roman" w:cs="Times New Roman"/>
          <w:sz w:val="28"/>
          <w:szCs w:val="28"/>
          <w:shd w:val="clear" w:color="auto" w:fill="FFFFFF"/>
          <w:lang w:val="kk-KZ"/>
        </w:rPr>
        <w:t xml:space="preserve">. </w:t>
      </w:r>
    </w:p>
    <w:p w:rsidR="00A06E9A" w:rsidRPr="00A06E9A" w:rsidRDefault="005731BB" w:rsidP="000177A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Функ</w:t>
      </w:r>
      <w:r w:rsidR="000E1151">
        <w:rPr>
          <w:rFonts w:ascii="Times New Roman" w:hAnsi="Times New Roman" w:cs="Times New Roman"/>
          <w:sz w:val="28"/>
          <w:szCs w:val="28"/>
          <w:shd w:val="clear" w:color="auto" w:fill="FFFFFF"/>
          <w:lang w:val="kk-KZ"/>
        </w:rPr>
        <w:t xml:space="preserve">ционалды прагматика теориясы негізінде </w:t>
      </w:r>
      <w:r>
        <w:rPr>
          <w:rFonts w:ascii="Times New Roman" w:hAnsi="Times New Roman" w:cs="Times New Roman"/>
          <w:sz w:val="28"/>
          <w:szCs w:val="28"/>
          <w:shd w:val="clear" w:color="auto" w:fill="FFFFFF"/>
          <w:lang w:val="kk-KZ"/>
        </w:rPr>
        <w:t>қалыптасқан өрістер кез-келген дискурстың</w:t>
      </w:r>
      <w:r w:rsidR="00A534BD">
        <w:rPr>
          <w:rFonts w:ascii="Times New Roman" w:hAnsi="Times New Roman" w:cs="Times New Roman"/>
          <w:sz w:val="28"/>
          <w:szCs w:val="28"/>
          <w:shd w:val="clear" w:color="auto" w:fill="FFFFFF"/>
          <w:lang w:val="kk-KZ"/>
        </w:rPr>
        <w:t>, мәтін түрлерінің</w:t>
      </w:r>
      <w:r>
        <w:rPr>
          <w:rFonts w:ascii="Times New Roman" w:hAnsi="Times New Roman" w:cs="Times New Roman"/>
          <w:sz w:val="28"/>
          <w:szCs w:val="28"/>
          <w:shd w:val="clear" w:color="auto" w:fill="FFFFFF"/>
          <w:lang w:val="kk-KZ"/>
        </w:rPr>
        <w:t xml:space="preserve"> мақсатын, сөйлеушілердің тілдік амалдарды қандай мақсатпен, қалай қолданатынын және оған қ</w:t>
      </w:r>
      <w:r w:rsidR="00B32A24">
        <w:rPr>
          <w:rFonts w:ascii="Times New Roman" w:hAnsi="Times New Roman" w:cs="Times New Roman"/>
          <w:sz w:val="28"/>
          <w:szCs w:val="28"/>
          <w:shd w:val="clear" w:color="auto" w:fill="FFFFFF"/>
          <w:lang w:val="kk-KZ"/>
        </w:rPr>
        <w:t xml:space="preserve">андай жағдаяттар әсер еткенін </w:t>
      </w:r>
      <w:r>
        <w:rPr>
          <w:rFonts w:ascii="Times New Roman" w:hAnsi="Times New Roman" w:cs="Times New Roman"/>
          <w:sz w:val="28"/>
          <w:szCs w:val="28"/>
          <w:shd w:val="clear" w:color="auto" w:fill="FFFFFF"/>
          <w:lang w:val="kk-KZ"/>
        </w:rPr>
        <w:t>сипаттап көрсетеді.</w:t>
      </w:r>
      <w:r w:rsidR="00FA22F5">
        <w:rPr>
          <w:rFonts w:ascii="Times New Roman" w:hAnsi="Times New Roman" w:cs="Times New Roman"/>
          <w:sz w:val="28"/>
          <w:szCs w:val="28"/>
          <w:shd w:val="clear" w:color="auto" w:fill="FFFFFF"/>
          <w:lang w:val="kk-KZ"/>
        </w:rPr>
        <w:t xml:space="preserve"> </w:t>
      </w:r>
    </w:p>
    <w:p w:rsidR="001867FF" w:rsidRPr="002E358C" w:rsidRDefault="001867FF" w:rsidP="00712B7F">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Педаго</w:t>
      </w:r>
      <w:r w:rsidR="00D34A79">
        <w:rPr>
          <w:rFonts w:ascii="Times New Roman" w:hAnsi="Times New Roman" w:cs="Times New Roman"/>
          <w:sz w:val="28"/>
          <w:szCs w:val="28"/>
          <w:lang w:val="kk-KZ"/>
        </w:rPr>
        <w:t>гика ғылымдарының докторы Е.Ю.</w:t>
      </w:r>
      <w:r w:rsidR="00923437">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Протасованың еңбегінде функционалды прагмати</w:t>
      </w:r>
      <w:r w:rsidR="00934038">
        <w:rPr>
          <w:rFonts w:ascii="Times New Roman" w:hAnsi="Times New Roman" w:cs="Times New Roman"/>
          <w:sz w:val="28"/>
          <w:szCs w:val="28"/>
          <w:lang w:val="kk-KZ"/>
        </w:rPr>
        <w:t>каның жоғарыда сөз болған 5</w:t>
      </w:r>
      <w:r w:rsidRPr="002E358C">
        <w:rPr>
          <w:rFonts w:ascii="Times New Roman" w:hAnsi="Times New Roman" w:cs="Times New Roman"/>
          <w:sz w:val="28"/>
          <w:szCs w:val="28"/>
          <w:lang w:val="kk-KZ"/>
        </w:rPr>
        <w:t xml:space="preserve"> ө</w:t>
      </w:r>
      <w:r w:rsidR="00934038">
        <w:rPr>
          <w:rFonts w:ascii="Times New Roman" w:hAnsi="Times New Roman" w:cs="Times New Roman"/>
          <w:sz w:val="28"/>
          <w:szCs w:val="28"/>
          <w:lang w:val="kk-KZ"/>
        </w:rPr>
        <w:t>рісі</w:t>
      </w:r>
      <w:r w:rsidR="008C0800">
        <w:rPr>
          <w:rFonts w:ascii="Times New Roman" w:hAnsi="Times New Roman" w:cs="Times New Roman"/>
          <w:sz w:val="28"/>
          <w:szCs w:val="28"/>
          <w:lang w:val="kk-KZ"/>
        </w:rPr>
        <w:t xml:space="preserve"> жайлы</w:t>
      </w:r>
      <w:r w:rsidRPr="002E358C">
        <w:rPr>
          <w:rFonts w:ascii="Times New Roman" w:hAnsi="Times New Roman" w:cs="Times New Roman"/>
          <w:sz w:val="28"/>
          <w:szCs w:val="28"/>
          <w:lang w:val="kk-KZ"/>
        </w:rPr>
        <w:t>: «Бастапқыда жағдаят (дейксис) анықталып, кейіннен таңбалық өрісте белгілі бір сөз таптары арқылы заттың, істің атауы пайда болады. Бұл процесс менталдылықтың жемісі. Яғни</w:t>
      </w:r>
      <w:r w:rsidR="00CE5D34">
        <w:rPr>
          <w:rFonts w:ascii="Times New Roman" w:hAnsi="Times New Roman" w:cs="Times New Roman"/>
          <w:sz w:val="28"/>
          <w:szCs w:val="28"/>
          <w:lang w:val="kk-KZ"/>
        </w:rPr>
        <w:t>,</w:t>
      </w:r>
      <w:r w:rsidRPr="002E358C">
        <w:rPr>
          <w:rFonts w:ascii="Times New Roman" w:hAnsi="Times New Roman" w:cs="Times New Roman"/>
          <w:sz w:val="28"/>
          <w:szCs w:val="28"/>
          <w:lang w:val="kk-KZ"/>
        </w:rPr>
        <w:t xml:space="preserve"> сөйлеуші тыңдаушыға өзінің бар білімін көрсетуші таңбаларды (сөз, қимылы мен қызметтік жағынан дұрыс топтасқан етістіктерді) қолдана отырып әсер ете алады. Осы тұста бірнеше өрістер пайда болады. Оперативті өрісте адамның өне бойына жиылған білімінің сұрыпталуы жүреді, сөйлеуге қажетті есімдіктер, үстеулер, интонация, сөздердің орналасу тәртібі секілді біршама дүниелер сараланып, коммуникативтік қызметке </w:t>
      </w:r>
      <w:r w:rsidRPr="002E358C">
        <w:rPr>
          <w:rFonts w:ascii="Times New Roman" w:hAnsi="Times New Roman" w:cs="Times New Roman"/>
          <w:sz w:val="28"/>
          <w:szCs w:val="28"/>
          <w:lang w:val="kk-KZ"/>
        </w:rPr>
        <w:lastRenderedPageBreak/>
        <w:t>жарамдыла</w:t>
      </w:r>
      <w:r w:rsidR="00E11BE3">
        <w:rPr>
          <w:rFonts w:ascii="Times New Roman" w:hAnsi="Times New Roman" w:cs="Times New Roman"/>
          <w:sz w:val="28"/>
          <w:szCs w:val="28"/>
          <w:lang w:val="kk-KZ"/>
        </w:rPr>
        <w:t xml:space="preserve">ры таңдалады» </w:t>
      </w:r>
      <w:r w:rsidR="00E11BE3">
        <w:rPr>
          <w:rFonts w:ascii="Times New Roman" w:hAnsi="Times New Roman" w:cs="Times New Roman"/>
          <w:sz w:val="28"/>
          <w:szCs w:val="28"/>
          <w:lang w:val="kk-KZ"/>
        </w:rPr>
        <w:sym w:font="Symbol" w:char="F05B"/>
      </w:r>
      <w:r w:rsidR="00AB5F54">
        <w:rPr>
          <w:rFonts w:ascii="Times New Roman" w:hAnsi="Times New Roman" w:cs="Times New Roman"/>
          <w:sz w:val="28"/>
          <w:szCs w:val="28"/>
          <w:lang w:val="kk-KZ"/>
        </w:rPr>
        <w:t>10</w:t>
      </w:r>
      <w:r w:rsidR="00E11BE3">
        <w:rPr>
          <w:rFonts w:ascii="Times New Roman" w:hAnsi="Times New Roman" w:cs="Times New Roman"/>
          <w:sz w:val="28"/>
          <w:szCs w:val="28"/>
          <w:lang w:val="kk-KZ"/>
        </w:rPr>
        <w:t>,</w:t>
      </w:r>
      <w:r w:rsidR="00195BA7">
        <w:rPr>
          <w:rFonts w:ascii="Times New Roman" w:hAnsi="Times New Roman" w:cs="Times New Roman"/>
          <w:sz w:val="28"/>
          <w:szCs w:val="28"/>
          <w:lang w:val="kk-KZ"/>
        </w:rPr>
        <w:t xml:space="preserve"> </w:t>
      </w:r>
      <w:r w:rsidR="001925BE">
        <w:rPr>
          <w:rFonts w:ascii="Times New Roman" w:hAnsi="Times New Roman" w:cs="Times New Roman"/>
          <w:sz w:val="28"/>
          <w:szCs w:val="28"/>
          <w:lang w:val="kk-KZ"/>
        </w:rPr>
        <w:t>62-</w:t>
      </w:r>
      <w:r w:rsidR="00E11BE3">
        <w:rPr>
          <w:rFonts w:ascii="Times New Roman" w:hAnsi="Times New Roman" w:cs="Times New Roman"/>
          <w:sz w:val="28"/>
          <w:szCs w:val="28"/>
          <w:lang w:val="kk-KZ"/>
        </w:rPr>
        <w:t>63</w:t>
      </w:r>
      <w:r w:rsidR="001925BE">
        <w:rPr>
          <w:rFonts w:ascii="Times New Roman" w:hAnsi="Times New Roman" w:cs="Times New Roman"/>
          <w:sz w:val="28"/>
          <w:szCs w:val="28"/>
          <w:lang w:val="kk-KZ"/>
        </w:rPr>
        <w:t xml:space="preserve"> б</w:t>
      </w:r>
      <w:r w:rsidR="00770A2D">
        <w:rPr>
          <w:rFonts w:ascii="Times New Roman" w:hAnsi="Times New Roman" w:cs="Times New Roman"/>
          <w:sz w:val="28"/>
          <w:szCs w:val="28"/>
          <w:lang w:val="kk-KZ"/>
        </w:rPr>
        <w:t>б</w:t>
      </w:r>
      <w:r w:rsidR="001925BE">
        <w:rPr>
          <w:rFonts w:ascii="Times New Roman" w:hAnsi="Times New Roman" w:cs="Times New Roman"/>
          <w:sz w:val="28"/>
          <w:szCs w:val="28"/>
          <w:lang w:val="kk-KZ"/>
        </w:rPr>
        <w:t>.</w:t>
      </w:r>
      <w:r w:rsidR="00E11BE3">
        <w:rPr>
          <w:rFonts w:ascii="Times New Roman" w:hAnsi="Times New Roman" w:cs="Times New Roman"/>
          <w:sz w:val="28"/>
          <w:szCs w:val="28"/>
          <w:lang w:val="kk-KZ"/>
        </w:rPr>
        <w:sym w:font="Symbol" w:char="F05D"/>
      </w:r>
      <w:r w:rsidR="00195BA7">
        <w:rPr>
          <w:rFonts w:ascii="Times New Roman" w:hAnsi="Times New Roman" w:cs="Times New Roman"/>
          <w:sz w:val="28"/>
          <w:szCs w:val="28"/>
          <w:lang w:val="kk-KZ"/>
        </w:rPr>
        <w:t xml:space="preserve"> </w:t>
      </w:r>
      <w:r w:rsidR="00770A2D" w:rsidRPr="00770A2D">
        <w:rPr>
          <w:rFonts w:ascii="Times New Roman" w:hAnsi="Times New Roman" w:cs="Times New Roman"/>
          <w:sz w:val="28"/>
          <w:szCs w:val="28"/>
          <w:lang w:val="kk-KZ"/>
        </w:rPr>
        <w:t>–</w:t>
      </w:r>
      <w:r w:rsidR="00770A2D">
        <w:rPr>
          <w:rFonts w:ascii="Times New Roman" w:hAnsi="Times New Roman" w:cs="Times New Roman"/>
          <w:sz w:val="28"/>
          <w:szCs w:val="28"/>
          <w:lang w:val="kk-KZ"/>
        </w:rPr>
        <w:t xml:space="preserve"> </w:t>
      </w:r>
      <w:r w:rsidR="008C0800">
        <w:rPr>
          <w:rFonts w:ascii="Times New Roman" w:hAnsi="Times New Roman" w:cs="Times New Roman"/>
          <w:sz w:val="28"/>
          <w:szCs w:val="28"/>
          <w:lang w:val="kk-KZ"/>
        </w:rPr>
        <w:t xml:space="preserve">деген пікір білдіріп, </w:t>
      </w:r>
      <w:r w:rsidR="00934038">
        <w:rPr>
          <w:rFonts w:ascii="Times New Roman" w:hAnsi="Times New Roman" w:cs="Times New Roman"/>
          <w:sz w:val="28"/>
          <w:szCs w:val="28"/>
          <w:lang w:val="kk-KZ"/>
        </w:rPr>
        <w:t>әр өріст</w:t>
      </w:r>
      <w:r w:rsidR="008C0800">
        <w:rPr>
          <w:rFonts w:ascii="Times New Roman" w:hAnsi="Times New Roman" w:cs="Times New Roman"/>
          <w:sz w:val="28"/>
          <w:szCs w:val="28"/>
          <w:lang w:val="kk-KZ"/>
        </w:rPr>
        <w:t>ің қызметін</w:t>
      </w:r>
      <w:r w:rsidR="001F7C98">
        <w:rPr>
          <w:rFonts w:ascii="Times New Roman" w:hAnsi="Times New Roman" w:cs="Times New Roman"/>
          <w:sz w:val="28"/>
          <w:szCs w:val="28"/>
          <w:lang w:val="kk-KZ"/>
        </w:rPr>
        <w:t xml:space="preserve"> талдайды</w:t>
      </w:r>
      <w:r w:rsidR="000B699B">
        <w:rPr>
          <w:rFonts w:ascii="Times New Roman" w:hAnsi="Times New Roman" w:cs="Times New Roman"/>
          <w:sz w:val="28"/>
          <w:szCs w:val="28"/>
          <w:lang w:val="kk-KZ"/>
        </w:rPr>
        <w:t>.</w:t>
      </w:r>
    </w:p>
    <w:p w:rsidR="0008029D" w:rsidRDefault="001867FF" w:rsidP="00712B7F">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Функционалды прагмат</w:t>
      </w:r>
      <w:r w:rsidR="00F64D6D">
        <w:rPr>
          <w:rFonts w:ascii="Times New Roman" w:hAnsi="Times New Roman" w:cs="Times New Roman"/>
          <w:sz w:val="28"/>
          <w:szCs w:val="28"/>
          <w:lang w:val="kk-KZ"/>
        </w:rPr>
        <w:t>и</w:t>
      </w:r>
      <w:r w:rsidRPr="002E358C">
        <w:rPr>
          <w:rFonts w:ascii="Times New Roman" w:hAnsi="Times New Roman" w:cs="Times New Roman"/>
          <w:sz w:val="28"/>
          <w:szCs w:val="28"/>
          <w:lang w:val="kk-KZ"/>
        </w:rPr>
        <w:t xml:space="preserve">каның теориялық базасымен қатар </w:t>
      </w:r>
      <w:r w:rsidR="00356EFF">
        <w:rPr>
          <w:rFonts w:ascii="Times New Roman" w:hAnsi="Times New Roman" w:cs="Times New Roman"/>
          <w:sz w:val="28"/>
          <w:szCs w:val="28"/>
          <w:lang w:val="kk-KZ"/>
        </w:rPr>
        <w:t xml:space="preserve">практикалық базасы </w:t>
      </w:r>
      <w:r w:rsidR="00FA22F5">
        <w:rPr>
          <w:rFonts w:ascii="Times New Roman" w:hAnsi="Times New Roman" w:cs="Times New Roman"/>
          <w:sz w:val="28"/>
          <w:szCs w:val="28"/>
          <w:lang w:val="kk-KZ"/>
        </w:rPr>
        <w:t xml:space="preserve">да </w:t>
      </w:r>
      <w:r w:rsidR="00356EFF">
        <w:rPr>
          <w:rFonts w:ascii="Times New Roman" w:hAnsi="Times New Roman" w:cs="Times New Roman"/>
          <w:sz w:val="28"/>
          <w:szCs w:val="28"/>
          <w:lang w:val="kk-KZ"/>
        </w:rPr>
        <w:t xml:space="preserve">қалыптасқан. </w:t>
      </w:r>
      <w:r w:rsidRPr="002E358C">
        <w:rPr>
          <w:rFonts w:ascii="Times New Roman" w:hAnsi="Times New Roman" w:cs="Times New Roman"/>
          <w:sz w:val="28"/>
          <w:szCs w:val="28"/>
          <w:lang w:val="kk-KZ"/>
        </w:rPr>
        <w:t>Функционалды прагмати</w:t>
      </w:r>
      <w:r w:rsidR="00356EFF">
        <w:rPr>
          <w:rFonts w:ascii="Times New Roman" w:hAnsi="Times New Roman" w:cs="Times New Roman"/>
          <w:sz w:val="28"/>
          <w:szCs w:val="28"/>
          <w:lang w:val="kk-KZ"/>
        </w:rPr>
        <w:t>каның эмпи</w:t>
      </w:r>
      <w:r w:rsidRPr="002E358C">
        <w:rPr>
          <w:rFonts w:ascii="Times New Roman" w:hAnsi="Times New Roman" w:cs="Times New Roman"/>
          <w:sz w:val="28"/>
          <w:szCs w:val="28"/>
          <w:lang w:val="kk-KZ"/>
        </w:rPr>
        <w:t>рикалық зерттеу әд</w:t>
      </w:r>
      <w:r w:rsidR="0008029D">
        <w:rPr>
          <w:rFonts w:ascii="Times New Roman" w:hAnsi="Times New Roman" w:cs="Times New Roman"/>
          <w:sz w:val="28"/>
          <w:szCs w:val="28"/>
          <w:lang w:val="kk-KZ"/>
        </w:rPr>
        <w:t xml:space="preserve">істері </w:t>
      </w:r>
      <w:r w:rsidR="00FA0528">
        <w:rPr>
          <w:rFonts w:ascii="Times New Roman" w:hAnsi="Times New Roman" w:cs="Times New Roman"/>
          <w:sz w:val="28"/>
          <w:szCs w:val="28"/>
          <w:lang w:val="kk-KZ"/>
        </w:rPr>
        <w:t xml:space="preserve">тіл </w:t>
      </w:r>
      <w:r w:rsidR="0008029D">
        <w:rPr>
          <w:rFonts w:ascii="Times New Roman" w:hAnsi="Times New Roman" w:cs="Times New Roman"/>
          <w:sz w:val="28"/>
          <w:szCs w:val="28"/>
          <w:lang w:val="kk-KZ"/>
        </w:rPr>
        <w:t>корпус</w:t>
      </w:r>
      <w:r w:rsidR="000E6BF0">
        <w:rPr>
          <w:rFonts w:ascii="Times New Roman" w:hAnsi="Times New Roman" w:cs="Times New Roman"/>
          <w:sz w:val="28"/>
          <w:szCs w:val="28"/>
          <w:lang w:val="kk-KZ"/>
        </w:rPr>
        <w:t>ы</w:t>
      </w:r>
      <w:r w:rsidR="0008029D">
        <w:rPr>
          <w:rFonts w:ascii="Times New Roman" w:hAnsi="Times New Roman" w:cs="Times New Roman"/>
          <w:sz w:val="28"/>
          <w:szCs w:val="28"/>
          <w:lang w:val="kk-KZ"/>
        </w:rPr>
        <w:t xml:space="preserve"> негізінде жасалады</w:t>
      </w:r>
      <w:r w:rsidRPr="002E358C">
        <w:rPr>
          <w:rFonts w:ascii="Times New Roman" w:hAnsi="Times New Roman" w:cs="Times New Roman"/>
          <w:sz w:val="28"/>
          <w:szCs w:val="28"/>
          <w:lang w:val="kk-KZ"/>
        </w:rPr>
        <w:t>. Мақсаты</w:t>
      </w:r>
      <w:r w:rsidR="0008029D">
        <w:rPr>
          <w:rFonts w:ascii="Times New Roman" w:hAnsi="Times New Roman" w:cs="Times New Roman"/>
          <w:sz w:val="28"/>
          <w:szCs w:val="28"/>
          <w:lang w:val="kk-KZ"/>
        </w:rPr>
        <w:t xml:space="preserve"> </w:t>
      </w:r>
      <w:r w:rsidR="00195BA7" w:rsidRPr="002E358C">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 xml:space="preserve">сөйлеу тілінің аутентикалық күйін жазып алу. </w:t>
      </w:r>
    </w:p>
    <w:p w:rsidR="001867FF" w:rsidRPr="002E358C" w:rsidRDefault="001867FF" w:rsidP="00712B7F">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Ф</w:t>
      </w:r>
      <w:r w:rsidR="00FA0528">
        <w:rPr>
          <w:rFonts w:ascii="Times New Roman" w:hAnsi="Times New Roman" w:cs="Times New Roman"/>
          <w:sz w:val="28"/>
          <w:szCs w:val="28"/>
          <w:lang w:val="kk-KZ"/>
        </w:rPr>
        <w:t>ункционалды прагматика</w:t>
      </w:r>
      <w:r w:rsidRPr="002E358C">
        <w:rPr>
          <w:rFonts w:ascii="Times New Roman" w:hAnsi="Times New Roman" w:cs="Times New Roman"/>
          <w:sz w:val="28"/>
          <w:szCs w:val="28"/>
          <w:lang w:val="kk-KZ"/>
        </w:rPr>
        <w:t xml:space="preserve">да </w:t>
      </w:r>
      <w:r w:rsidRPr="00D54CBE">
        <w:rPr>
          <w:rFonts w:ascii="Times New Roman" w:hAnsi="Times New Roman" w:cs="Times New Roman"/>
          <w:sz w:val="28"/>
          <w:szCs w:val="28"/>
          <w:lang w:val="kk-KZ"/>
        </w:rPr>
        <w:t>HIAT</w:t>
      </w:r>
      <w:r w:rsidR="00FA0528">
        <w:rPr>
          <w:rFonts w:ascii="Times New Roman" w:hAnsi="Times New Roman" w:cs="Times New Roman"/>
          <w:sz w:val="28"/>
          <w:szCs w:val="28"/>
          <w:lang w:val="kk-KZ"/>
        </w:rPr>
        <w:t xml:space="preserve"> (</w:t>
      </w:r>
      <w:r w:rsidR="00FA0528" w:rsidRPr="00FA0528">
        <w:rPr>
          <w:rFonts w:ascii="Times New Roman" w:hAnsi="Times New Roman" w:cs="Times New Roman"/>
          <w:color w:val="000000"/>
          <w:sz w:val="28"/>
          <w:szCs w:val="28"/>
          <w:lang w:val="kk-KZ"/>
        </w:rPr>
        <w:t>he</w:t>
      </w:r>
      <w:r w:rsidR="00FA0528">
        <w:rPr>
          <w:rFonts w:ascii="Times New Roman" w:hAnsi="Times New Roman" w:cs="Times New Roman"/>
          <w:color w:val="000000"/>
          <w:sz w:val="28"/>
          <w:szCs w:val="28"/>
          <w:lang w:val="kk-KZ"/>
        </w:rPr>
        <w:t xml:space="preserve">uristic interpretative auditory </w:t>
      </w:r>
      <w:r w:rsidR="00FA0528" w:rsidRPr="00FA0528">
        <w:rPr>
          <w:rFonts w:ascii="Times New Roman" w:hAnsi="Times New Roman" w:cs="Times New Roman"/>
          <w:color w:val="000000"/>
          <w:sz w:val="28"/>
          <w:szCs w:val="28"/>
          <w:lang w:val="kk-KZ"/>
        </w:rPr>
        <w:t>transcription</w:t>
      </w:r>
      <w:r w:rsidR="00FA0528">
        <w:rPr>
          <w:rFonts w:ascii="Times New Roman" w:hAnsi="Times New Roman" w:cs="Times New Roman"/>
          <w:sz w:val="28"/>
          <w:szCs w:val="28"/>
          <w:lang w:val="kk-KZ"/>
        </w:rPr>
        <w:t>)</w:t>
      </w:r>
      <w:r w:rsidRPr="002E358C">
        <w:rPr>
          <w:rFonts w:ascii="Times New Roman" w:hAnsi="Times New Roman" w:cs="Times New Roman"/>
          <w:sz w:val="28"/>
          <w:szCs w:val="28"/>
          <w:lang w:val="kk-KZ"/>
        </w:rPr>
        <w:t xml:space="preserve"> бағдарламасы қолданылады. Бұл бағдарлама жазылған тілді анализдеуге лайық</w:t>
      </w:r>
      <w:r w:rsidR="00356EFF">
        <w:rPr>
          <w:rFonts w:ascii="Times New Roman" w:hAnsi="Times New Roman" w:cs="Times New Roman"/>
          <w:sz w:val="28"/>
          <w:szCs w:val="28"/>
          <w:lang w:val="kk-KZ"/>
        </w:rPr>
        <w:t>тап дайындап береді. Ф</w:t>
      </w:r>
      <w:r w:rsidR="00FA0528">
        <w:rPr>
          <w:rFonts w:ascii="Times New Roman" w:hAnsi="Times New Roman" w:cs="Times New Roman"/>
          <w:sz w:val="28"/>
          <w:szCs w:val="28"/>
          <w:lang w:val="kk-KZ"/>
        </w:rPr>
        <w:t>ункционалды прагматика</w:t>
      </w:r>
      <w:r w:rsidR="00356EFF">
        <w:rPr>
          <w:rFonts w:ascii="Times New Roman" w:hAnsi="Times New Roman" w:cs="Times New Roman"/>
          <w:sz w:val="28"/>
          <w:szCs w:val="28"/>
          <w:lang w:val="kk-KZ"/>
        </w:rPr>
        <w:t>ның эмпи</w:t>
      </w:r>
      <w:r w:rsidRPr="002E358C">
        <w:rPr>
          <w:rFonts w:ascii="Times New Roman" w:hAnsi="Times New Roman" w:cs="Times New Roman"/>
          <w:sz w:val="28"/>
          <w:szCs w:val="28"/>
          <w:lang w:val="kk-KZ"/>
        </w:rPr>
        <w:t>рикалық әдісі бірнеше кезеңнен тұрады. Біріншіден, ауызекі тіл дыбыстық я бейне жазбаға жазылады</w:t>
      </w:r>
      <w:r w:rsidR="0008029D">
        <w:rPr>
          <w:rFonts w:ascii="Times New Roman" w:hAnsi="Times New Roman" w:cs="Times New Roman"/>
          <w:sz w:val="28"/>
          <w:szCs w:val="28"/>
          <w:lang w:val="kk-KZ"/>
        </w:rPr>
        <w:t>,</w:t>
      </w:r>
      <w:r w:rsidRPr="002E358C">
        <w:rPr>
          <w:rFonts w:ascii="Times New Roman" w:hAnsi="Times New Roman" w:cs="Times New Roman"/>
          <w:sz w:val="28"/>
          <w:szCs w:val="28"/>
          <w:lang w:val="kk-KZ"/>
        </w:rPr>
        <w:t xml:space="preserve"> с</w:t>
      </w:r>
      <w:r w:rsidR="000E6BF0">
        <w:rPr>
          <w:rFonts w:ascii="Times New Roman" w:hAnsi="Times New Roman" w:cs="Times New Roman"/>
          <w:sz w:val="28"/>
          <w:szCs w:val="28"/>
          <w:lang w:val="kk-KZ"/>
        </w:rPr>
        <w:t xml:space="preserve">одан кейін транскрипцияланады. </w:t>
      </w:r>
      <w:r w:rsidRPr="002E358C">
        <w:rPr>
          <w:rFonts w:ascii="Times New Roman" w:hAnsi="Times New Roman" w:cs="Times New Roman"/>
          <w:sz w:val="28"/>
          <w:szCs w:val="28"/>
          <w:lang w:val="kk-KZ"/>
        </w:rPr>
        <w:t>HIAT бағдарламасы арқылы бірнеше сөйлеу формалары, интонацияны белгілейді және екпін мен бейвербалды амалдарды да айқындайды. Ал транскрипция бағдарламасы EXMARaLDA6 белгілі бір параметрлерді іздеуге арналған мәліметтер базас</w:t>
      </w:r>
      <w:r w:rsidR="00DC6EAD">
        <w:rPr>
          <w:rFonts w:ascii="Times New Roman" w:hAnsi="Times New Roman" w:cs="Times New Roman"/>
          <w:sz w:val="28"/>
          <w:szCs w:val="28"/>
          <w:lang w:val="kk-KZ"/>
        </w:rPr>
        <w:t xml:space="preserve">ымен байланысқан </w:t>
      </w:r>
      <w:r w:rsidR="00DC6EAD">
        <w:rPr>
          <w:rFonts w:ascii="Times New Roman" w:hAnsi="Times New Roman" w:cs="Times New Roman"/>
          <w:sz w:val="28"/>
          <w:szCs w:val="28"/>
          <w:lang w:val="kk-KZ"/>
        </w:rPr>
        <w:sym w:font="Symbol" w:char="F05B"/>
      </w:r>
      <w:r w:rsidR="00E33372">
        <w:rPr>
          <w:rFonts w:ascii="Times New Roman" w:hAnsi="Times New Roman" w:cs="Times New Roman"/>
          <w:sz w:val="28"/>
          <w:szCs w:val="28"/>
          <w:lang w:val="kk-KZ"/>
        </w:rPr>
        <w:t>5</w:t>
      </w:r>
      <w:r w:rsidR="00DC6EAD">
        <w:rPr>
          <w:rFonts w:ascii="Times New Roman" w:hAnsi="Times New Roman" w:cs="Times New Roman"/>
          <w:sz w:val="28"/>
          <w:szCs w:val="28"/>
          <w:lang w:val="kk-KZ"/>
        </w:rPr>
        <w:t>,</w:t>
      </w:r>
      <w:r w:rsidR="00195BA7">
        <w:rPr>
          <w:rFonts w:ascii="Times New Roman" w:hAnsi="Times New Roman" w:cs="Times New Roman"/>
          <w:sz w:val="28"/>
          <w:szCs w:val="28"/>
          <w:lang w:val="kk-KZ"/>
        </w:rPr>
        <w:t xml:space="preserve"> </w:t>
      </w:r>
      <w:r w:rsidR="001925BE">
        <w:rPr>
          <w:rFonts w:ascii="Times New Roman" w:hAnsi="Times New Roman" w:cs="Times New Roman"/>
          <w:sz w:val="28"/>
          <w:szCs w:val="28"/>
          <w:lang w:val="kk-KZ"/>
        </w:rPr>
        <w:t>142-</w:t>
      </w:r>
      <w:r w:rsidRPr="002E358C">
        <w:rPr>
          <w:rFonts w:ascii="Times New Roman" w:hAnsi="Times New Roman" w:cs="Times New Roman"/>
          <w:sz w:val="28"/>
          <w:szCs w:val="28"/>
          <w:lang w:val="kk-KZ"/>
        </w:rPr>
        <w:t>143</w:t>
      </w:r>
      <w:r w:rsidR="001925BE">
        <w:rPr>
          <w:rFonts w:ascii="Times New Roman" w:hAnsi="Times New Roman" w:cs="Times New Roman"/>
          <w:sz w:val="28"/>
          <w:szCs w:val="28"/>
          <w:lang w:val="kk-KZ"/>
        </w:rPr>
        <w:t xml:space="preserve"> б</w:t>
      </w:r>
      <w:r w:rsidR="00E33372">
        <w:rPr>
          <w:rFonts w:ascii="Times New Roman" w:hAnsi="Times New Roman" w:cs="Times New Roman"/>
          <w:sz w:val="28"/>
          <w:szCs w:val="28"/>
          <w:lang w:val="kk-KZ"/>
        </w:rPr>
        <w:t>б</w:t>
      </w:r>
      <w:r w:rsidR="001925BE">
        <w:rPr>
          <w:rFonts w:ascii="Times New Roman" w:hAnsi="Times New Roman" w:cs="Times New Roman"/>
          <w:sz w:val="28"/>
          <w:szCs w:val="28"/>
          <w:lang w:val="kk-KZ"/>
        </w:rPr>
        <w:t>.</w:t>
      </w:r>
      <w:r w:rsidR="00DC6EAD">
        <w:rPr>
          <w:rFonts w:ascii="Times New Roman" w:hAnsi="Times New Roman" w:cs="Times New Roman"/>
          <w:sz w:val="28"/>
          <w:szCs w:val="28"/>
          <w:lang w:val="kk-KZ"/>
        </w:rPr>
        <w:sym w:font="Symbol" w:char="F05D"/>
      </w:r>
      <w:r w:rsidRPr="002E358C">
        <w:rPr>
          <w:rFonts w:ascii="Times New Roman" w:hAnsi="Times New Roman" w:cs="Times New Roman"/>
          <w:sz w:val="28"/>
          <w:szCs w:val="28"/>
          <w:lang w:val="kk-KZ"/>
        </w:rPr>
        <w:t xml:space="preserve">. </w:t>
      </w:r>
    </w:p>
    <w:p w:rsidR="001867FF" w:rsidRPr="002E358C" w:rsidRDefault="001867FF" w:rsidP="00712B7F">
      <w:pPr>
        <w:spacing w:after="0" w:line="240" w:lineRule="auto"/>
        <w:ind w:firstLine="708"/>
        <w:jc w:val="both"/>
        <w:rPr>
          <w:rFonts w:ascii="Times New Roman" w:hAnsi="Times New Roman" w:cs="Times New Roman"/>
          <w:color w:val="000000" w:themeColor="text1"/>
          <w:sz w:val="28"/>
          <w:szCs w:val="28"/>
          <w:lang w:val="kk-KZ"/>
        </w:rPr>
      </w:pPr>
      <w:r w:rsidRPr="002E358C">
        <w:rPr>
          <w:rFonts w:ascii="Times New Roman" w:hAnsi="Times New Roman" w:cs="Times New Roman"/>
          <w:color w:val="000000" w:themeColor="text1"/>
          <w:sz w:val="28"/>
          <w:szCs w:val="28"/>
          <w:lang w:val="kk-KZ"/>
        </w:rPr>
        <w:t>Функционалды прагматиканың</w:t>
      </w:r>
      <w:r w:rsidR="00356EFF">
        <w:rPr>
          <w:rFonts w:ascii="Times New Roman" w:hAnsi="Times New Roman" w:cs="Times New Roman"/>
          <w:color w:val="000000" w:themeColor="text1"/>
          <w:sz w:val="28"/>
          <w:szCs w:val="28"/>
          <w:lang w:val="kk-KZ"/>
        </w:rPr>
        <w:t xml:space="preserve"> эмпи</w:t>
      </w:r>
      <w:r w:rsidRPr="002E358C">
        <w:rPr>
          <w:rFonts w:ascii="Times New Roman" w:hAnsi="Times New Roman" w:cs="Times New Roman"/>
          <w:color w:val="000000" w:themeColor="text1"/>
          <w:sz w:val="28"/>
          <w:szCs w:val="28"/>
          <w:lang w:val="kk-KZ"/>
        </w:rPr>
        <w:t xml:space="preserve">рикалық мәліметтерді талдаудың негізгі </w:t>
      </w:r>
      <w:r w:rsidR="0008029D">
        <w:rPr>
          <w:rFonts w:ascii="Times New Roman" w:hAnsi="Times New Roman" w:cs="Times New Roman"/>
          <w:color w:val="000000" w:themeColor="text1"/>
          <w:sz w:val="28"/>
          <w:szCs w:val="28"/>
          <w:lang w:val="kk-KZ"/>
        </w:rPr>
        <w:t>кезеңдері мыналар</w:t>
      </w:r>
      <w:r w:rsidRPr="002E358C">
        <w:rPr>
          <w:rFonts w:ascii="Times New Roman" w:hAnsi="Times New Roman" w:cs="Times New Roman"/>
          <w:color w:val="000000" w:themeColor="text1"/>
          <w:sz w:val="28"/>
          <w:szCs w:val="28"/>
          <w:lang w:val="kk-KZ"/>
        </w:rPr>
        <w:t>:</w:t>
      </w:r>
    </w:p>
    <w:p w:rsidR="001867FF" w:rsidRPr="00C25AEB" w:rsidRDefault="001867FF" w:rsidP="00A220CE">
      <w:pPr>
        <w:pStyle w:val="a5"/>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kk-KZ" w:eastAsia="ru-RU"/>
        </w:rPr>
      </w:pPr>
      <w:r w:rsidRPr="00C25AEB">
        <w:rPr>
          <w:rFonts w:ascii="Times New Roman" w:eastAsia="Times New Roman" w:hAnsi="Times New Roman" w:cs="Times New Roman"/>
          <w:color w:val="000000" w:themeColor="text1"/>
          <w:sz w:val="28"/>
          <w:szCs w:val="28"/>
          <w:lang w:val="kk-KZ" w:eastAsia="ru-RU"/>
        </w:rPr>
        <w:t>ауызша немесе дыбыстық жазбаны жазу немесе жазбаша мәліметтерді таңдау;</w:t>
      </w:r>
    </w:p>
    <w:p w:rsidR="001867FF" w:rsidRPr="00C25AEB" w:rsidRDefault="001867FF" w:rsidP="00A220CE">
      <w:pPr>
        <w:pStyle w:val="a5"/>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kk-KZ" w:eastAsia="ru-RU"/>
        </w:rPr>
      </w:pPr>
      <w:r w:rsidRPr="00C25AEB">
        <w:rPr>
          <w:rFonts w:ascii="Times New Roman" w:eastAsia="Times New Roman" w:hAnsi="Times New Roman" w:cs="Times New Roman"/>
          <w:color w:val="000000" w:themeColor="text1"/>
          <w:sz w:val="28"/>
          <w:szCs w:val="28"/>
          <w:lang w:val="kk-KZ" w:eastAsia="ru-RU"/>
        </w:rPr>
        <w:t>жазбаша мәліметтерді HIAT</w:t>
      </w:r>
      <w:r w:rsidR="001F7C98">
        <w:rPr>
          <w:rFonts w:ascii="Times New Roman" w:eastAsia="Times New Roman" w:hAnsi="Times New Roman" w:cs="Times New Roman"/>
          <w:color w:val="000000" w:themeColor="text1"/>
          <w:sz w:val="28"/>
          <w:szCs w:val="28"/>
          <w:lang w:val="kk-KZ" w:eastAsia="ru-RU"/>
        </w:rPr>
        <w:t xml:space="preserve"> </w:t>
      </w:r>
      <w:r w:rsidR="001F7C98">
        <w:rPr>
          <w:rFonts w:ascii="Times New Roman" w:hAnsi="Times New Roman" w:cs="Times New Roman"/>
          <w:sz w:val="28"/>
          <w:szCs w:val="28"/>
          <w:lang w:val="kk-KZ"/>
        </w:rPr>
        <w:t>(</w:t>
      </w:r>
      <w:r w:rsidR="001F7C98" w:rsidRPr="00FA0528">
        <w:rPr>
          <w:rFonts w:ascii="Times New Roman" w:hAnsi="Times New Roman" w:cs="Times New Roman"/>
          <w:color w:val="000000"/>
          <w:sz w:val="28"/>
          <w:szCs w:val="28"/>
          <w:lang w:val="kk-KZ"/>
        </w:rPr>
        <w:t>he</w:t>
      </w:r>
      <w:r w:rsidR="001F7C98">
        <w:rPr>
          <w:rFonts w:ascii="Times New Roman" w:hAnsi="Times New Roman" w:cs="Times New Roman"/>
          <w:color w:val="000000"/>
          <w:sz w:val="28"/>
          <w:szCs w:val="28"/>
          <w:lang w:val="kk-KZ"/>
        </w:rPr>
        <w:t xml:space="preserve">uristic interpretative auditory </w:t>
      </w:r>
      <w:r w:rsidR="001F7C98" w:rsidRPr="00FA0528">
        <w:rPr>
          <w:rFonts w:ascii="Times New Roman" w:hAnsi="Times New Roman" w:cs="Times New Roman"/>
          <w:color w:val="000000"/>
          <w:sz w:val="28"/>
          <w:szCs w:val="28"/>
          <w:lang w:val="kk-KZ"/>
        </w:rPr>
        <w:t>transcription</w:t>
      </w:r>
      <w:r w:rsidR="001F7C98">
        <w:rPr>
          <w:rFonts w:ascii="Times New Roman" w:hAnsi="Times New Roman" w:cs="Times New Roman"/>
          <w:sz w:val="28"/>
          <w:szCs w:val="28"/>
          <w:lang w:val="kk-KZ"/>
        </w:rPr>
        <w:t>)</w:t>
      </w:r>
      <w:r w:rsidRPr="00C25AEB">
        <w:rPr>
          <w:rFonts w:ascii="Times New Roman" w:eastAsia="Times New Roman" w:hAnsi="Times New Roman" w:cs="Times New Roman"/>
          <w:color w:val="000000" w:themeColor="text1"/>
          <w:sz w:val="28"/>
          <w:szCs w:val="28"/>
          <w:lang w:val="kk-KZ" w:eastAsia="ru-RU"/>
        </w:rPr>
        <w:t xml:space="preserve"> бойынша компьютерлік транскрипциялау;</w:t>
      </w:r>
    </w:p>
    <w:p w:rsidR="001867FF" w:rsidRPr="00C25AEB" w:rsidRDefault="001867FF" w:rsidP="00A220CE">
      <w:pPr>
        <w:pStyle w:val="a5"/>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kk-KZ" w:eastAsia="ru-RU"/>
        </w:rPr>
      </w:pPr>
      <w:r w:rsidRPr="00C25AEB">
        <w:rPr>
          <w:rFonts w:ascii="Times New Roman" w:eastAsia="Times New Roman" w:hAnsi="Times New Roman" w:cs="Times New Roman"/>
          <w:color w:val="000000" w:themeColor="text1"/>
          <w:sz w:val="28"/>
          <w:szCs w:val="28"/>
          <w:lang w:val="kk-KZ" w:eastAsia="ru-RU"/>
        </w:rPr>
        <w:t>транскрипцияның мұқабалық парағын толтыру (актанттар туралы ақпарат);</w:t>
      </w:r>
    </w:p>
    <w:p w:rsidR="001867FF" w:rsidRPr="00C25AEB" w:rsidRDefault="001867FF" w:rsidP="00A220CE">
      <w:pPr>
        <w:pStyle w:val="a5"/>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kk-KZ" w:eastAsia="ru-RU"/>
        </w:rPr>
      </w:pPr>
      <w:r w:rsidRPr="00C25AEB">
        <w:rPr>
          <w:rFonts w:ascii="Times New Roman" w:eastAsia="Times New Roman" w:hAnsi="Times New Roman" w:cs="Times New Roman"/>
          <w:color w:val="000000" w:themeColor="text1"/>
          <w:sz w:val="28"/>
          <w:szCs w:val="28"/>
          <w:lang w:val="kk-KZ" w:eastAsia="ru-RU"/>
        </w:rPr>
        <w:t>дискурс немесе мәтін түріне сәйкес дискурстың немесе мәтіннің «фазасы», яғни макроқұрылымдық бірліктерді анықтайды;</w:t>
      </w:r>
    </w:p>
    <w:p w:rsidR="001867FF" w:rsidRPr="00C25AEB" w:rsidRDefault="001867FF" w:rsidP="00A220CE">
      <w:pPr>
        <w:pStyle w:val="a5"/>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kk-KZ" w:eastAsia="ru-RU"/>
        </w:rPr>
      </w:pPr>
      <w:r w:rsidRPr="00C25AEB">
        <w:rPr>
          <w:rFonts w:ascii="Times New Roman" w:eastAsia="Times New Roman" w:hAnsi="Times New Roman" w:cs="Times New Roman"/>
          <w:color w:val="000000" w:themeColor="text1"/>
          <w:sz w:val="28"/>
          <w:szCs w:val="28"/>
          <w:lang w:val="kk-KZ" w:eastAsia="ru-RU"/>
        </w:rPr>
        <w:t>процедуралық бағалауға сәйкес айтылған ойларды «бөлу»</w:t>
      </w:r>
      <w:r w:rsidR="000177AF" w:rsidRPr="00C25AEB">
        <w:rPr>
          <w:rFonts w:ascii="Times New Roman" w:eastAsia="Times New Roman" w:hAnsi="Times New Roman" w:cs="Times New Roman"/>
          <w:color w:val="000000" w:themeColor="text1"/>
          <w:sz w:val="28"/>
          <w:szCs w:val="28"/>
          <w:lang w:val="kk-KZ" w:eastAsia="ru-RU"/>
        </w:rPr>
        <w:t>;</w:t>
      </w:r>
    </w:p>
    <w:p w:rsidR="001867FF" w:rsidRPr="00C25AEB" w:rsidRDefault="00C25AEB" w:rsidP="00A220CE">
      <w:pPr>
        <w:pStyle w:val="a5"/>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kk-KZ" w:eastAsia="ru-RU"/>
        </w:rPr>
      </w:pPr>
      <w:r w:rsidRPr="00C25AEB">
        <w:rPr>
          <w:rFonts w:ascii="Times New Roman" w:eastAsia="Times New Roman" w:hAnsi="Times New Roman" w:cs="Times New Roman"/>
          <w:color w:val="000000" w:themeColor="text1"/>
          <w:sz w:val="28"/>
          <w:szCs w:val="28"/>
          <w:lang w:val="kk-KZ" w:eastAsia="ru-RU"/>
        </w:rPr>
        <w:t>дискурстың парафразистері</w:t>
      </w:r>
      <w:r w:rsidR="000177AF" w:rsidRPr="00C25AEB">
        <w:rPr>
          <w:rFonts w:ascii="Times New Roman" w:eastAsia="Times New Roman" w:hAnsi="Times New Roman" w:cs="Times New Roman"/>
          <w:color w:val="000000" w:themeColor="text1"/>
          <w:sz w:val="28"/>
          <w:szCs w:val="28"/>
          <w:lang w:val="kk-KZ" w:eastAsia="ru-RU"/>
        </w:rPr>
        <w:t>;</w:t>
      </w:r>
    </w:p>
    <w:p w:rsidR="001867FF" w:rsidRPr="00C25AEB" w:rsidRDefault="001867FF" w:rsidP="00A220CE">
      <w:pPr>
        <w:pStyle w:val="a5"/>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kk-KZ" w:eastAsia="ru-RU"/>
        </w:rPr>
      </w:pPr>
      <w:r w:rsidRPr="00C25AEB">
        <w:rPr>
          <w:rFonts w:ascii="Times New Roman" w:eastAsia="Times New Roman" w:hAnsi="Times New Roman" w:cs="Times New Roman"/>
          <w:color w:val="000000" w:themeColor="text1"/>
          <w:sz w:val="28"/>
          <w:szCs w:val="28"/>
          <w:lang w:val="kk-KZ" w:eastAsia="ru-RU"/>
        </w:rPr>
        <w:t>бөлшек</w:t>
      </w:r>
      <w:r w:rsidR="00DF5989">
        <w:rPr>
          <w:rFonts w:ascii="Times New Roman" w:eastAsia="Times New Roman" w:hAnsi="Times New Roman" w:cs="Times New Roman"/>
          <w:color w:val="000000" w:themeColor="text1"/>
          <w:sz w:val="28"/>
          <w:szCs w:val="28"/>
          <w:lang w:val="kk-KZ" w:eastAsia="ru-RU"/>
        </w:rPr>
        <w:t>тердің интерпретациялық талдауы. М</w:t>
      </w:r>
      <w:r w:rsidRPr="00C25AEB">
        <w:rPr>
          <w:rFonts w:ascii="Times New Roman" w:eastAsia="Times New Roman" w:hAnsi="Times New Roman" w:cs="Times New Roman"/>
          <w:color w:val="000000" w:themeColor="text1"/>
          <w:sz w:val="28"/>
          <w:szCs w:val="28"/>
          <w:lang w:val="kk-KZ" w:eastAsia="ru-RU"/>
        </w:rPr>
        <w:t>ысалы:</w:t>
      </w:r>
    </w:p>
    <w:p w:rsidR="000E6BF0" w:rsidRDefault="001867FF" w:rsidP="00712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kk-KZ" w:eastAsia="ru-RU"/>
        </w:rPr>
      </w:pPr>
      <w:r w:rsidRPr="002E358C">
        <w:rPr>
          <w:rFonts w:ascii="Times New Roman" w:eastAsia="Times New Roman" w:hAnsi="Times New Roman" w:cs="Times New Roman"/>
          <w:color w:val="000000" w:themeColor="text1"/>
          <w:sz w:val="28"/>
          <w:szCs w:val="28"/>
          <w:lang w:val="kk-KZ" w:eastAsia="ru-RU"/>
        </w:rPr>
        <w:t xml:space="preserve">- лингвистикалық іс-әрекет үлгілерін қайта құру; </w:t>
      </w:r>
    </w:p>
    <w:p w:rsidR="001867FF" w:rsidRPr="002E358C" w:rsidRDefault="000E6BF0" w:rsidP="00712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 </w:t>
      </w:r>
      <w:r w:rsidR="001867FF" w:rsidRPr="002E358C">
        <w:rPr>
          <w:rFonts w:ascii="Times New Roman" w:eastAsia="Times New Roman" w:hAnsi="Times New Roman" w:cs="Times New Roman"/>
          <w:color w:val="000000" w:themeColor="text1"/>
          <w:sz w:val="28"/>
          <w:szCs w:val="28"/>
          <w:lang w:val="kk-KZ" w:eastAsia="ru-RU"/>
        </w:rPr>
        <w:t>бастапқы мәтін мен дискурс формалары</w:t>
      </w:r>
      <w:r w:rsidR="000177AF">
        <w:rPr>
          <w:rFonts w:ascii="Times New Roman" w:eastAsia="Times New Roman" w:hAnsi="Times New Roman" w:cs="Times New Roman"/>
          <w:color w:val="000000" w:themeColor="text1"/>
          <w:sz w:val="28"/>
          <w:szCs w:val="28"/>
          <w:lang w:val="kk-KZ" w:eastAsia="ru-RU"/>
        </w:rPr>
        <w:t>;</w:t>
      </w:r>
    </w:p>
    <w:p w:rsidR="001867FF" w:rsidRPr="002E358C" w:rsidRDefault="001867FF" w:rsidP="00712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kk-KZ" w:eastAsia="ru-RU"/>
        </w:rPr>
      </w:pPr>
      <w:r w:rsidRPr="002E358C">
        <w:rPr>
          <w:rFonts w:ascii="Times New Roman" w:eastAsia="Times New Roman" w:hAnsi="Times New Roman" w:cs="Times New Roman"/>
          <w:color w:val="000000" w:themeColor="text1"/>
          <w:sz w:val="28"/>
          <w:szCs w:val="28"/>
          <w:lang w:val="kk-KZ" w:eastAsia="ru-RU"/>
        </w:rPr>
        <w:t>- олардың дискурсивті немесе мәтіндік функционалдығы</w:t>
      </w:r>
      <w:r w:rsidR="000177AF">
        <w:rPr>
          <w:rFonts w:ascii="Times New Roman" w:eastAsia="Times New Roman" w:hAnsi="Times New Roman" w:cs="Times New Roman"/>
          <w:color w:val="000000" w:themeColor="text1"/>
          <w:sz w:val="28"/>
          <w:szCs w:val="28"/>
          <w:lang w:val="kk-KZ" w:eastAsia="ru-RU"/>
        </w:rPr>
        <w:t>;</w:t>
      </w:r>
    </w:p>
    <w:p w:rsidR="001867FF" w:rsidRPr="002E358C" w:rsidRDefault="001867FF" w:rsidP="00712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kk-KZ" w:eastAsia="ru-RU"/>
        </w:rPr>
      </w:pPr>
      <w:r w:rsidRPr="002E358C">
        <w:rPr>
          <w:rFonts w:ascii="Times New Roman" w:eastAsia="Times New Roman" w:hAnsi="Times New Roman" w:cs="Times New Roman"/>
          <w:color w:val="000000" w:themeColor="text1"/>
          <w:sz w:val="28"/>
          <w:szCs w:val="28"/>
          <w:lang w:val="kk-KZ" w:eastAsia="ru-RU"/>
        </w:rPr>
        <w:t>- негізгі, туынды, тірек және екінші реттік сөйлемдерді саралау</w:t>
      </w:r>
      <w:r w:rsidR="000177AF">
        <w:rPr>
          <w:rFonts w:ascii="Times New Roman" w:eastAsia="Times New Roman" w:hAnsi="Times New Roman" w:cs="Times New Roman"/>
          <w:color w:val="000000" w:themeColor="text1"/>
          <w:sz w:val="28"/>
          <w:szCs w:val="28"/>
          <w:lang w:val="kk-KZ" w:eastAsia="ru-RU"/>
        </w:rPr>
        <w:t>;</w:t>
      </w:r>
    </w:p>
    <w:p w:rsidR="001867FF" w:rsidRPr="002E358C" w:rsidRDefault="001867FF" w:rsidP="00712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kk-KZ" w:eastAsia="ru-RU"/>
        </w:rPr>
      </w:pPr>
      <w:r w:rsidRPr="002E358C">
        <w:rPr>
          <w:rFonts w:ascii="Times New Roman" w:eastAsia="Times New Roman" w:hAnsi="Times New Roman" w:cs="Times New Roman"/>
          <w:color w:val="000000" w:themeColor="text1"/>
          <w:sz w:val="28"/>
          <w:szCs w:val="28"/>
          <w:lang w:val="kk-KZ" w:eastAsia="ru-RU"/>
        </w:rPr>
        <w:t>- әрекеттер (яғни сөйлеу әрекеттері, мысалы, дәлелдеу сияқты)</w:t>
      </w:r>
      <w:r w:rsidR="00D057A4">
        <w:rPr>
          <w:rFonts w:ascii="Times New Roman" w:eastAsia="Times New Roman" w:hAnsi="Times New Roman" w:cs="Times New Roman"/>
          <w:color w:val="000000" w:themeColor="text1"/>
          <w:sz w:val="28"/>
          <w:szCs w:val="28"/>
          <w:lang w:val="kk-KZ" w:eastAsia="ru-RU"/>
        </w:rPr>
        <w:t>;</w:t>
      </w:r>
    </w:p>
    <w:p w:rsidR="001867FF" w:rsidRPr="002E358C" w:rsidRDefault="001867FF" w:rsidP="00712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kk-KZ" w:eastAsia="ru-RU"/>
        </w:rPr>
      </w:pPr>
      <w:r w:rsidRPr="002E358C">
        <w:rPr>
          <w:rFonts w:ascii="Times New Roman" w:eastAsia="Times New Roman" w:hAnsi="Times New Roman" w:cs="Times New Roman"/>
          <w:color w:val="000000" w:themeColor="text1"/>
          <w:sz w:val="28"/>
          <w:szCs w:val="28"/>
          <w:lang w:val="kk-KZ" w:eastAsia="ru-RU"/>
        </w:rPr>
        <w:t>- белгілі бір сөйлеу әрекеттерін олардың үш өлшемі бойынша талдау</w:t>
      </w:r>
      <w:r w:rsidR="00D057A4">
        <w:rPr>
          <w:rFonts w:ascii="Times New Roman" w:eastAsia="Times New Roman" w:hAnsi="Times New Roman" w:cs="Times New Roman"/>
          <w:color w:val="000000" w:themeColor="text1"/>
          <w:sz w:val="28"/>
          <w:szCs w:val="28"/>
          <w:lang w:val="kk-KZ" w:eastAsia="ru-RU"/>
        </w:rPr>
        <w:t>;</w:t>
      </w:r>
    </w:p>
    <w:p w:rsidR="001867FF" w:rsidRPr="002E358C" w:rsidRDefault="00BE4AE4" w:rsidP="00712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 </w:t>
      </w:r>
      <w:r w:rsidR="001867FF" w:rsidRPr="002E358C">
        <w:rPr>
          <w:rFonts w:ascii="Times New Roman" w:eastAsia="Times New Roman" w:hAnsi="Times New Roman" w:cs="Times New Roman"/>
          <w:color w:val="000000" w:themeColor="text1"/>
          <w:sz w:val="28"/>
          <w:szCs w:val="28"/>
          <w:lang w:val="kk-KZ" w:eastAsia="ru-RU"/>
        </w:rPr>
        <w:t xml:space="preserve">тактиканы анықтау; </w:t>
      </w:r>
    </w:p>
    <w:p w:rsidR="001867FF" w:rsidRPr="002E358C" w:rsidRDefault="001867FF" w:rsidP="00712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kk-KZ" w:eastAsia="ru-RU"/>
        </w:rPr>
      </w:pPr>
      <w:r w:rsidRPr="002E358C">
        <w:rPr>
          <w:rFonts w:ascii="Times New Roman" w:eastAsia="Times New Roman" w:hAnsi="Times New Roman" w:cs="Times New Roman"/>
          <w:color w:val="000000" w:themeColor="text1"/>
          <w:sz w:val="28"/>
          <w:szCs w:val="28"/>
          <w:lang w:val="kk-KZ" w:eastAsia="ru-RU"/>
        </w:rPr>
        <w:t>- білім түрлерін саралау (кәсіптік және жартылай кәсіби немесе жалпы білім) және білімді сәйкестендіру</w:t>
      </w:r>
      <w:r w:rsidR="00D057A4">
        <w:rPr>
          <w:rFonts w:ascii="Times New Roman" w:eastAsia="Times New Roman" w:hAnsi="Times New Roman" w:cs="Times New Roman"/>
          <w:color w:val="000000" w:themeColor="text1"/>
          <w:sz w:val="28"/>
          <w:szCs w:val="28"/>
          <w:lang w:val="kk-KZ" w:eastAsia="ru-RU"/>
        </w:rPr>
        <w:t>;</w:t>
      </w:r>
    </w:p>
    <w:p w:rsidR="001867FF" w:rsidRPr="002E358C" w:rsidRDefault="00C9608E" w:rsidP="00712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вербальды, пара</w:t>
      </w:r>
      <w:r w:rsidR="001867FF" w:rsidRPr="002E358C">
        <w:rPr>
          <w:rFonts w:ascii="Times New Roman" w:eastAsia="Times New Roman" w:hAnsi="Times New Roman" w:cs="Times New Roman"/>
          <w:color w:val="000000" w:themeColor="text1"/>
          <w:sz w:val="28"/>
          <w:szCs w:val="28"/>
          <w:lang w:val="kk-KZ" w:eastAsia="ru-RU"/>
        </w:rPr>
        <w:t>верба</w:t>
      </w:r>
      <w:r w:rsidR="00D057A4">
        <w:rPr>
          <w:rFonts w:ascii="Times New Roman" w:eastAsia="Times New Roman" w:hAnsi="Times New Roman" w:cs="Times New Roman"/>
          <w:color w:val="000000" w:themeColor="text1"/>
          <w:sz w:val="28"/>
          <w:szCs w:val="28"/>
          <w:lang w:val="kk-KZ" w:eastAsia="ru-RU"/>
        </w:rPr>
        <w:t>льды және вербалды емес қарым-</w:t>
      </w:r>
      <w:r w:rsidR="001867FF" w:rsidRPr="002E358C">
        <w:rPr>
          <w:rFonts w:ascii="Times New Roman" w:eastAsia="Times New Roman" w:hAnsi="Times New Roman" w:cs="Times New Roman"/>
          <w:color w:val="000000" w:themeColor="text1"/>
          <w:sz w:val="28"/>
          <w:szCs w:val="28"/>
          <w:lang w:val="kk-KZ" w:eastAsia="ru-RU"/>
        </w:rPr>
        <w:t>қатынастың байланысын зерттеу</w:t>
      </w:r>
      <w:r w:rsidR="00D057A4">
        <w:rPr>
          <w:rFonts w:ascii="Times New Roman" w:eastAsia="Times New Roman" w:hAnsi="Times New Roman" w:cs="Times New Roman"/>
          <w:color w:val="000000" w:themeColor="text1"/>
          <w:sz w:val="28"/>
          <w:szCs w:val="28"/>
          <w:lang w:val="kk-KZ" w:eastAsia="ru-RU"/>
        </w:rPr>
        <w:t>;</w:t>
      </w:r>
    </w:p>
    <w:p w:rsidR="00C25AEB" w:rsidRDefault="001867FF" w:rsidP="00712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kk-KZ" w:eastAsia="ru-RU"/>
        </w:rPr>
      </w:pPr>
      <w:r w:rsidRPr="002E358C">
        <w:rPr>
          <w:rFonts w:ascii="Times New Roman" w:eastAsia="Times New Roman" w:hAnsi="Times New Roman" w:cs="Times New Roman"/>
          <w:color w:val="000000" w:themeColor="text1"/>
          <w:sz w:val="28"/>
          <w:szCs w:val="28"/>
          <w:lang w:val="kk-KZ" w:eastAsia="ru-RU"/>
        </w:rPr>
        <w:t>- байланыс құралдарын зерттеу (танымы, стилі)</w:t>
      </w:r>
      <w:r w:rsidR="00D057A4">
        <w:rPr>
          <w:rFonts w:ascii="Times New Roman" w:eastAsia="Times New Roman" w:hAnsi="Times New Roman" w:cs="Times New Roman"/>
          <w:color w:val="000000" w:themeColor="text1"/>
          <w:sz w:val="28"/>
          <w:szCs w:val="28"/>
          <w:lang w:val="kk-KZ" w:eastAsia="ru-RU"/>
        </w:rPr>
        <w:t>.</w:t>
      </w:r>
    </w:p>
    <w:p w:rsidR="001867FF" w:rsidRPr="00C25AEB" w:rsidRDefault="00C25AEB" w:rsidP="00712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ab/>
      </w:r>
      <w:r w:rsidR="001867FF" w:rsidRPr="002E358C">
        <w:rPr>
          <w:rFonts w:ascii="Times New Roman" w:hAnsi="Times New Roman" w:cs="Times New Roman"/>
          <w:sz w:val="28"/>
          <w:szCs w:val="28"/>
          <w:lang w:val="kk-KZ"/>
        </w:rPr>
        <w:t>Аталған теорияның баз</w:t>
      </w:r>
      <w:r w:rsidR="00DF5747">
        <w:rPr>
          <w:rFonts w:ascii="Times New Roman" w:hAnsi="Times New Roman" w:cs="Times New Roman"/>
          <w:sz w:val="28"/>
          <w:szCs w:val="28"/>
          <w:lang w:val="kk-KZ"/>
        </w:rPr>
        <w:t xml:space="preserve">алық (негізгі) категориясы </w:t>
      </w:r>
      <w:r w:rsidR="00195BA7">
        <w:rPr>
          <w:rFonts w:ascii="Times New Roman" w:hAnsi="Times New Roman" w:cs="Times New Roman"/>
          <w:sz w:val="28"/>
          <w:szCs w:val="28"/>
          <w:lang w:val="kk-KZ"/>
        </w:rPr>
        <w:t>–</w:t>
      </w:r>
      <w:r w:rsidR="00DF5747">
        <w:rPr>
          <w:rFonts w:ascii="Times New Roman" w:hAnsi="Times New Roman" w:cs="Times New Roman"/>
          <w:sz w:val="28"/>
          <w:szCs w:val="28"/>
          <w:lang w:val="kk-KZ"/>
        </w:rPr>
        <w:t xml:space="preserve"> сөйлеу әрекеті.</w:t>
      </w:r>
      <w:r>
        <w:rPr>
          <w:rFonts w:ascii="Times New Roman" w:hAnsi="Times New Roman" w:cs="Times New Roman"/>
          <w:sz w:val="28"/>
          <w:szCs w:val="28"/>
          <w:lang w:val="kk-KZ"/>
        </w:rPr>
        <w:t xml:space="preserve"> </w:t>
      </w:r>
      <w:r w:rsidR="00C9608E">
        <w:rPr>
          <w:rFonts w:ascii="Times New Roman" w:hAnsi="Times New Roman" w:cs="Times New Roman"/>
          <w:sz w:val="28"/>
          <w:szCs w:val="28"/>
          <w:lang w:val="kk-KZ"/>
        </w:rPr>
        <w:t>Т</w:t>
      </w:r>
      <w:r w:rsidR="001867FF" w:rsidRPr="002E358C">
        <w:rPr>
          <w:rFonts w:ascii="Times New Roman" w:hAnsi="Times New Roman" w:cs="Times New Roman"/>
          <w:sz w:val="28"/>
          <w:szCs w:val="28"/>
          <w:lang w:val="kk-KZ"/>
        </w:rPr>
        <w:t>іл – іс-әрекет формасы, ол белгілі бір топ я ортада жеке мақсатқа жету барысындағы негізгі құрал болып қарастырылады. Коммуникация – қарым-қатынас жасаудың айрықша формасы.</w:t>
      </w:r>
      <w:r w:rsidR="00732C99">
        <w:rPr>
          <w:rFonts w:ascii="Times New Roman" w:hAnsi="Times New Roman" w:cs="Times New Roman"/>
          <w:sz w:val="28"/>
          <w:szCs w:val="28"/>
          <w:lang w:val="kk-KZ"/>
        </w:rPr>
        <w:t xml:space="preserve"> Оған төрт компонент </w:t>
      </w:r>
      <w:r w:rsidR="001867FF" w:rsidRPr="002E358C">
        <w:rPr>
          <w:rFonts w:ascii="Times New Roman" w:hAnsi="Times New Roman" w:cs="Times New Roman"/>
          <w:sz w:val="28"/>
          <w:szCs w:val="28"/>
          <w:lang w:val="kk-KZ"/>
        </w:rPr>
        <w:t>әсе</w:t>
      </w:r>
      <w:r w:rsidR="00C9608E">
        <w:rPr>
          <w:rFonts w:ascii="Times New Roman" w:hAnsi="Times New Roman" w:cs="Times New Roman"/>
          <w:sz w:val="28"/>
          <w:szCs w:val="28"/>
          <w:lang w:val="kk-KZ"/>
        </w:rPr>
        <w:t xml:space="preserve">р етеді. Олар: сөйлеу жағдайы </w:t>
      </w:r>
      <w:r w:rsidR="00C9608E">
        <w:rPr>
          <w:rFonts w:ascii="Times New Roman" w:hAnsi="Times New Roman" w:cs="Times New Roman"/>
          <w:sz w:val="28"/>
          <w:szCs w:val="28"/>
          <w:lang w:val="kk-KZ"/>
        </w:rPr>
        <w:lastRenderedPageBreak/>
        <w:t>(ситуация)</w:t>
      </w:r>
      <w:r w:rsidR="001867FF" w:rsidRPr="002E358C">
        <w:rPr>
          <w:rFonts w:ascii="Times New Roman" w:hAnsi="Times New Roman" w:cs="Times New Roman"/>
          <w:sz w:val="28"/>
          <w:szCs w:val="28"/>
          <w:lang w:val="kk-KZ"/>
        </w:rPr>
        <w:t xml:space="preserve">, тілдік таңбалар, бір немесе бірнеше сөйлеуші мен жазып алушы, бір немесе бірнеше тыңдаушы мен оқырман. </w:t>
      </w:r>
    </w:p>
    <w:p w:rsidR="00C56373" w:rsidRDefault="000E6BF0" w:rsidP="00C56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1867FF" w:rsidRPr="002E358C">
        <w:rPr>
          <w:rFonts w:ascii="Times New Roman" w:hAnsi="Times New Roman" w:cs="Times New Roman"/>
          <w:sz w:val="28"/>
          <w:szCs w:val="28"/>
          <w:lang w:val="kk-KZ"/>
        </w:rPr>
        <w:t>Функционалды прагматика лингвистиканың ішкі я сыртқы салаларын қатар қамтиды. Оларды бірбүтін санайды. Сонымен қатар функционалды прагматика категориялары қоғам мен тұлға және сөйлеу әрекеті деп таниды. Яғни, тұлға</w:t>
      </w:r>
      <w:r w:rsidR="00C9608E">
        <w:rPr>
          <w:rFonts w:ascii="Times New Roman" w:hAnsi="Times New Roman" w:cs="Times New Roman"/>
          <w:sz w:val="28"/>
          <w:szCs w:val="28"/>
          <w:lang w:val="kk-KZ"/>
        </w:rPr>
        <w:t xml:space="preserve"> қоғам ішінде</w:t>
      </w:r>
      <w:r w:rsidR="001867FF" w:rsidRPr="002E358C">
        <w:rPr>
          <w:rFonts w:ascii="Times New Roman" w:hAnsi="Times New Roman" w:cs="Times New Roman"/>
          <w:sz w:val="28"/>
          <w:szCs w:val="28"/>
          <w:lang w:val="kk-KZ"/>
        </w:rPr>
        <w:t xml:space="preserve"> қалыптасып, тіршілікке бейімделу мақсатында тілді пайдаланады, амал-әрекет </w:t>
      </w:r>
      <w:r w:rsidR="00C9608E">
        <w:rPr>
          <w:rFonts w:ascii="Times New Roman" w:hAnsi="Times New Roman" w:cs="Times New Roman"/>
          <w:sz w:val="28"/>
          <w:szCs w:val="28"/>
          <w:lang w:val="kk-KZ"/>
        </w:rPr>
        <w:t>жасайды деп есептейді. К</w:t>
      </w:r>
      <w:r w:rsidR="001867FF" w:rsidRPr="002E358C">
        <w:rPr>
          <w:rFonts w:ascii="Times New Roman" w:hAnsi="Times New Roman" w:cs="Times New Roman"/>
          <w:sz w:val="28"/>
          <w:szCs w:val="28"/>
          <w:lang w:val="kk-KZ"/>
        </w:rPr>
        <w:t xml:space="preserve">ез келген тұлғаның қоршаған ортаны тануда өзіне </w:t>
      </w:r>
      <w:r w:rsidR="00C9608E">
        <w:rPr>
          <w:rFonts w:ascii="Times New Roman" w:hAnsi="Times New Roman" w:cs="Times New Roman"/>
          <w:sz w:val="28"/>
          <w:szCs w:val="28"/>
          <w:lang w:val="kk-KZ"/>
        </w:rPr>
        <w:t>тән шындық өлшемдері бар</w:t>
      </w:r>
      <w:r w:rsidR="001867FF" w:rsidRPr="002E358C">
        <w:rPr>
          <w:rFonts w:ascii="Times New Roman" w:hAnsi="Times New Roman" w:cs="Times New Roman"/>
          <w:sz w:val="28"/>
          <w:szCs w:val="28"/>
          <w:lang w:val="kk-KZ"/>
        </w:rPr>
        <w:t>. Ол философиядағы шындық категорияларынан бастау алғанмен, фунционалды прагматикада экстралингвистикалық, менталды, тіл</w:t>
      </w:r>
      <w:r w:rsidR="007050DE">
        <w:rPr>
          <w:rFonts w:ascii="Times New Roman" w:hAnsi="Times New Roman" w:cs="Times New Roman"/>
          <w:sz w:val="28"/>
          <w:szCs w:val="28"/>
          <w:lang w:val="kk-KZ"/>
        </w:rPr>
        <w:t>ді</w:t>
      </w:r>
      <w:r>
        <w:rPr>
          <w:rFonts w:ascii="Times New Roman" w:hAnsi="Times New Roman" w:cs="Times New Roman"/>
          <w:sz w:val="28"/>
          <w:szCs w:val="28"/>
          <w:lang w:val="kk-KZ"/>
        </w:rPr>
        <w:t xml:space="preserve">к шындық деп айтылады. Демек, </w:t>
      </w:r>
      <w:r w:rsidR="001867FF" w:rsidRPr="002E358C">
        <w:rPr>
          <w:rFonts w:ascii="Times New Roman" w:hAnsi="Times New Roman" w:cs="Times New Roman"/>
          <w:sz w:val="28"/>
          <w:szCs w:val="28"/>
          <w:lang w:val="kk-KZ"/>
        </w:rPr>
        <w:t xml:space="preserve">функционалды прагматикада сөйлеуші мен тыңдаушының сөйлеу әрекеті барысындағы тілдік формаларды дұрыс пайдалануымен қатар ниеті, пиғылы, ойы, стилі, тактикасы да маңызды. </w:t>
      </w:r>
      <w:r w:rsidR="00A90641">
        <w:rPr>
          <w:rFonts w:ascii="Times New Roman" w:hAnsi="Times New Roman" w:cs="Times New Roman"/>
          <w:sz w:val="28"/>
          <w:szCs w:val="28"/>
          <w:lang w:val="kk-KZ"/>
        </w:rPr>
        <w:t>Бұл жаңа бағыт тілді зерттеу аясын кеңейтеді</w:t>
      </w:r>
      <w:r w:rsidR="001F7841">
        <w:rPr>
          <w:rFonts w:ascii="Times New Roman" w:hAnsi="Times New Roman" w:cs="Times New Roman"/>
          <w:sz w:val="28"/>
          <w:szCs w:val="28"/>
          <w:lang w:val="kk-KZ"/>
        </w:rPr>
        <w:t xml:space="preserve"> </w:t>
      </w:r>
      <w:r w:rsidR="00E832B2">
        <w:rPr>
          <w:rFonts w:ascii="Times New Roman" w:hAnsi="Times New Roman" w:cs="Times New Roman"/>
          <w:sz w:val="28"/>
          <w:szCs w:val="28"/>
          <w:lang w:val="kk-KZ"/>
        </w:rPr>
        <w:sym w:font="Symbol" w:char="F05B"/>
      </w:r>
      <w:r w:rsidR="00AB5F54">
        <w:rPr>
          <w:rFonts w:ascii="Times New Roman" w:hAnsi="Times New Roman" w:cs="Times New Roman"/>
          <w:sz w:val="28"/>
          <w:szCs w:val="28"/>
          <w:lang w:val="kk-KZ"/>
        </w:rPr>
        <w:t>15</w:t>
      </w:r>
      <w:r w:rsidR="00E832B2">
        <w:rPr>
          <w:rFonts w:ascii="Times New Roman" w:hAnsi="Times New Roman" w:cs="Times New Roman"/>
          <w:sz w:val="28"/>
          <w:szCs w:val="28"/>
          <w:lang w:val="kk-KZ"/>
        </w:rPr>
        <w:sym w:font="Symbol" w:char="F05D"/>
      </w:r>
      <w:r w:rsidR="00C56373">
        <w:rPr>
          <w:rFonts w:ascii="Times New Roman" w:hAnsi="Times New Roman" w:cs="Times New Roman"/>
          <w:sz w:val="28"/>
          <w:szCs w:val="28"/>
          <w:lang w:val="kk-KZ"/>
        </w:rPr>
        <w:t>.</w:t>
      </w:r>
    </w:p>
    <w:p w:rsidR="001867FF" w:rsidRPr="00C56373" w:rsidRDefault="00C56373" w:rsidP="00C56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kk-KZ" w:eastAsia="ru-RU"/>
        </w:rPr>
      </w:pPr>
      <w:r>
        <w:rPr>
          <w:rFonts w:ascii="Times New Roman" w:hAnsi="Times New Roman" w:cs="Times New Roman"/>
          <w:sz w:val="28"/>
          <w:szCs w:val="28"/>
          <w:lang w:val="kk-KZ"/>
        </w:rPr>
        <w:tab/>
      </w:r>
      <w:r w:rsidR="001867FF" w:rsidRPr="002E358C">
        <w:rPr>
          <w:rFonts w:ascii="Times New Roman" w:hAnsi="Times New Roman" w:cs="Times New Roman"/>
          <w:sz w:val="28"/>
          <w:szCs w:val="28"/>
          <w:lang w:val="kk-KZ"/>
        </w:rPr>
        <w:t>Келешекте жасанды интеллект қалыптастыру жолындағы зерттеу жұмыстарын</w:t>
      </w:r>
      <w:r w:rsidR="00A90641">
        <w:rPr>
          <w:rFonts w:ascii="Times New Roman" w:hAnsi="Times New Roman" w:cs="Times New Roman"/>
          <w:sz w:val="28"/>
          <w:szCs w:val="28"/>
          <w:lang w:val="kk-KZ"/>
        </w:rPr>
        <w:t>д</w:t>
      </w:r>
      <w:r w:rsidR="001867FF" w:rsidRPr="002E358C">
        <w:rPr>
          <w:rFonts w:ascii="Times New Roman" w:hAnsi="Times New Roman" w:cs="Times New Roman"/>
          <w:sz w:val="28"/>
          <w:szCs w:val="28"/>
          <w:lang w:val="kk-KZ"/>
        </w:rPr>
        <w:t xml:space="preserve">а </w:t>
      </w:r>
      <w:r w:rsidR="00732C99">
        <w:rPr>
          <w:rFonts w:ascii="Times New Roman" w:hAnsi="Times New Roman" w:cs="Times New Roman"/>
          <w:sz w:val="28"/>
          <w:szCs w:val="28"/>
          <w:lang w:val="kk-KZ"/>
        </w:rPr>
        <w:t>функционалды прагматикадағы эмпи</w:t>
      </w:r>
      <w:r w:rsidR="001867FF" w:rsidRPr="002E358C">
        <w:rPr>
          <w:rFonts w:ascii="Times New Roman" w:hAnsi="Times New Roman" w:cs="Times New Roman"/>
          <w:sz w:val="28"/>
          <w:szCs w:val="28"/>
          <w:lang w:val="kk-KZ"/>
        </w:rPr>
        <w:t>рикалық зерттеу әдісі</w:t>
      </w:r>
      <w:r w:rsidR="00A90641">
        <w:rPr>
          <w:rFonts w:ascii="Times New Roman" w:hAnsi="Times New Roman" w:cs="Times New Roman"/>
          <w:sz w:val="28"/>
          <w:szCs w:val="28"/>
          <w:lang w:val="kk-KZ"/>
        </w:rPr>
        <w:t>нің маңызы зор. С</w:t>
      </w:r>
      <w:r w:rsidR="001867FF" w:rsidRPr="002E358C">
        <w:rPr>
          <w:rFonts w:ascii="Times New Roman" w:hAnsi="Times New Roman" w:cs="Times New Roman"/>
          <w:sz w:val="28"/>
          <w:szCs w:val="28"/>
          <w:lang w:val="kk-KZ"/>
        </w:rPr>
        <w:t>ебебі фунционалды прагматиканың мақсаты аутентикалық тілді транскрипциялау болып отыр. Қазіргі таңда хабарлама, қоңырауға жауап беруші боттардың (робот) көбеюі осындай әдістердің жемісі. Компьютерлік бағдарлама негізінде дискурс пен мәтін талданып</w:t>
      </w:r>
      <w:r w:rsidR="00F64D6D">
        <w:rPr>
          <w:rFonts w:ascii="Times New Roman" w:hAnsi="Times New Roman" w:cs="Times New Roman"/>
          <w:sz w:val="28"/>
          <w:szCs w:val="28"/>
          <w:lang w:val="kk-KZ"/>
        </w:rPr>
        <w:t>, ішінен дайын клишелер сұрыптал</w:t>
      </w:r>
      <w:r w:rsidR="001867FF" w:rsidRPr="002E358C">
        <w:rPr>
          <w:rFonts w:ascii="Times New Roman" w:hAnsi="Times New Roman" w:cs="Times New Roman"/>
          <w:sz w:val="28"/>
          <w:szCs w:val="28"/>
          <w:lang w:val="kk-KZ"/>
        </w:rPr>
        <w:t>ып алынады. Қандай дейксисте қандай интонация, сөз я сөйлемде</w:t>
      </w:r>
      <w:r w:rsidR="00732C99">
        <w:rPr>
          <w:rFonts w:ascii="Times New Roman" w:hAnsi="Times New Roman" w:cs="Times New Roman"/>
          <w:sz w:val="28"/>
          <w:szCs w:val="28"/>
          <w:lang w:val="kk-KZ"/>
        </w:rPr>
        <w:t>р қолданылатындығын дәл осы эмпи</w:t>
      </w:r>
      <w:r w:rsidR="001867FF" w:rsidRPr="002E358C">
        <w:rPr>
          <w:rFonts w:ascii="Times New Roman" w:hAnsi="Times New Roman" w:cs="Times New Roman"/>
          <w:sz w:val="28"/>
          <w:szCs w:val="28"/>
          <w:lang w:val="kk-KZ"/>
        </w:rPr>
        <w:t>рик</w:t>
      </w:r>
      <w:r w:rsidR="00732C99">
        <w:rPr>
          <w:rFonts w:ascii="Times New Roman" w:hAnsi="Times New Roman" w:cs="Times New Roman"/>
          <w:sz w:val="28"/>
          <w:szCs w:val="28"/>
          <w:lang w:val="kk-KZ"/>
        </w:rPr>
        <w:t>а</w:t>
      </w:r>
      <w:r w:rsidR="00A90641">
        <w:rPr>
          <w:rFonts w:ascii="Times New Roman" w:hAnsi="Times New Roman" w:cs="Times New Roman"/>
          <w:sz w:val="28"/>
          <w:szCs w:val="28"/>
          <w:lang w:val="kk-KZ"/>
        </w:rPr>
        <w:t>лық зерттеу әдісі анықтайды</w:t>
      </w:r>
      <w:r w:rsidR="001867FF" w:rsidRPr="002E358C">
        <w:rPr>
          <w:rFonts w:ascii="Times New Roman" w:hAnsi="Times New Roman" w:cs="Times New Roman"/>
          <w:sz w:val="28"/>
          <w:szCs w:val="28"/>
          <w:lang w:val="kk-KZ"/>
        </w:rPr>
        <w:t>.</w:t>
      </w:r>
      <w:r>
        <w:rPr>
          <w:rFonts w:ascii="Times New Roman" w:hAnsi="Times New Roman" w:cs="Times New Roman"/>
          <w:sz w:val="28"/>
          <w:szCs w:val="28"/>
          <w:lang w:val="kk-KZ"/>
        </w:rPr>
        <w:t xml:space="preserve"> Сондай-ақ кез келген салада әсіресе, қызмет көрсету саласында адресат пен адресант арасындағы диалогтың</w:t>
      </w:r>
      <w:r w:rsidR="00A534BD">
        <w:rPr>
          <w:rFonts w:ascii="Times New Roman" w:hAnsi="Times New Roman" w:cs="Times New Roman"/>
          <w:sz w:val="28"/>
          <w:szCs w:val="28"/>
          <w:lang w:val="kk-KZ"/>
        </w:rPr>
        <w:t>/интерактының</w:t>
      </w:r>
      <w:r>
        <w:rPr>
          <w:rFonts w:ascii="Times New Roman" w:hAnsi="Times New Roman" w:cs="Times New Roman"/>
          <w:sz w:val="28"/>
          <w:szCs w:val="28"/>
          <w:lang w:val="kk-KZ"/>
        </w:rPr>
        <w:t xml:space="preserve"> сәтті аяқталуына, атқарылып отырған жұмыстың тиімді әрі сапалы жүзеге асуына да өз ықпалын тигізеді.</w:t>
      </w:r>
      <w:r w:rsidR="00A534BD">
        <w:rPr>
          <w:rFonts w:ascii="Times New Roman" w:hAnsi="Times New Roman" w:cs="Times New Roman"/>
          <w:sz w:val="28"/>
          <w:szCs w:val="28"/>
          <w:lang w:val="kk-KZ"/>
        </w:rPr>
        <w:t xml:space="preserve"> Функционалды прагматика теориялары мен талдау әдіс-тәсілдерін тілді үйретуде, тілдің қоғамдағы рөлі мен жағдайын анықтап, салыстыруда кеңінен қолданады. Тіл табиғатының функционалды грамматика бағыты ашып </w:t>
      </w:r>
      <w:r w:rsidR="00133084">
        <w:rPr>
          <w:rFonts w:ascii="Times New Roman" w:hAnsi="Times New Roman" w:cs="Times New Roman"/>
          <w:sz w:val="28"/>
          <w:szCs w:val="28"/>
          <w:lang w:val="kk-KZ"/>
        </w:rPr>
        <w:t>бере алмаған қырларын зерттеуде</w:t>
      </w:r>
      <w:r w:rsidR="00A534BD">
        <w:rPr>
          <w:rFonts w:ascii="Times New Roman" w:hAnsi="Times New Roman" w:cs="Times New Roman"/>
          <w:sz w:val="28"/>
          <w:szCs w:val="28"/>
          <w:lang w:val="kk-KZ"/>
        </w:rPr>
        <w:t xml:space="preserve"> оның әлеуметтік, психологиялық </w:t>
      </w:r>
      <w:r w:rsidR="00133084">
        <w:rPr>
          <w:rFonts w:ascii="Times New Roman" w:hAnsi="Times New Roman" w:cs="Times New Roman"/>
          <w:sz w:val="28"/>
          <w:szCs w:val="28"/>
          <w:lang w:val="kk-KZ"/>
        </w:rPr>
        <w:t>жақтарын ескеретін жаңа ұғым.</w:t>
      </w:r>
    </w:p>
    <w:p w:rsidR="006D500D" w:rsidRDefault="006D500D" w:rsidP="006D500D">
      <w:pPr>
        <w:spacing w:after="0" w:line="240" w:lineRule="auto"/>
        <w:jc w:val="both"/>
        <w:rPr>
          <w:rFonts w:ascii="Times New Roman" w:eastAsia="Calibri" w:hAnsi="Times New Roman" w:cs="Times New Roman"/>
          <w:sz w:val="28"/>
          <w:szCs w:val="28"/>
          <w:lang w:val="kk-KZ"/>
        </w:rPr>
      </w:pPr>
    </w:p>
    <w:p w:rsidR="006D500D" w:rsidRPr="006D500D" w:rsidRDefault="006D500D" w:rsidP="00195BA7">
      <w:pPr>
        <w:spacing w:after="0" w:line="240" w:lineRule="auto"/>
        <w:ind w:firstLine="708"/>
        <w:jc w:val="both"/>
        <w:rPr>
          <w:rFonts w:ascii="Times New Roman" w:eastAsia="Calibri" w:hAnsi="Times New Roman" w:cs="Times New Roman"/>
          <w:sz w:val="28"/>
          <w:szCs w:val="28"/>
          <w:lang w:val="kk-KZ"/>
        </w:rPr>
      </w:pPr>
      <w:r>
        <w:rPr>
          <w:rFonts w:ascii="Times New Roman" w:hAnsi="Times New Roman" w:cs="Times New Roman"/>
          <w:b/>
          <w:sz w:val="28"/>
          <w:szCs w:val="28"/>
          <w:lang w:val="kk-KZ"/>
        </w:rPr>
        <w:t xml:space="preserve">1.2 </w:t>
      </w:r>
      <w:r w:rsidRPr="006D500D">
        <w:rPr>
          <w:rFonts w:ascii="Times New Roman" w:hAnsi="Times New Roman" w:cs="Times New Roman"/>
          <w:b/>
          <w:sz w:val="28"/>
          <w:szCs w:val="28"/>
          <w:lang w:val="kk-KZ"/>
        </w:rPr>
        <w:t>Қазіргі тіл біліміндегі прагматика туралы теориялар</w:t>
      </w:r>
      <w:r w:rsidR="00C83C79">
        <w:rPr>
          <w:rFonts w:ascii="Times New Roman" w:hAnsi="Times New Roman" w:cs="Times New Roman"/>
          <w:b/>
          <w:sz w:val="28"/>
          <w:szCs w:val="28"/>
          <w:lang w:val="kk-KZ"/>
        </w:rPr>
        <w:t>дың негіздері</w:t>
      </w:r>
    </w:p>
    <w:p w:rsidR="00F32CEA" w:rsidRDefault="007724CA" w:rsidP="00712B7F">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Лингвистикалық прагматика тіл білімінде</w:t>
      </w:r>
      <w:r w:rsidR="00294EE7">
        <w:rPr>
          <w:rFonts w:ascii="Times New Roman" w:hAnsi="Times New Roman" w:cs="Times New Roman"/>
          <w:sz w:val="28"/>
          <w:szCs w:val="28"/>
          <w:lang w:val="kk-KZ"/>
        </w:rPr>
        <w:t xml:space="preserve"> жаңадан қалыптасқан</w:t>
      </w:r>
      <w:r w:rsidR="00C64842">
        <w:rPr>
          <w:rFonts w:ascii="Times New Roman" w:hAnsi="Times New Roman" w:cs="Times New Roman"/>
          <w:sz w:val="28"/>
          <w:szCs w:val="28"/>
          <w:lang w:val="kk-KZ"/>
        </w:rPr>
        <w:t xml:space="preserve"> жаңа бағыттың, жаңа ғылымның бір саласы</w:t>
      </w:r>
      <w:r w:rsidR="006D500D">
        <w:rPr>
          <w:rFonts w:ascii="Times New Roman" w:hAnsi="Times New Roman" w:cs="Times New Roman"/>
          <w:sz w:val="28"/>
          <w:szCs w:val="28"/>
          <w:lang w:val="kk-KZ"/>
        </w:rPr>
        <w:t>.</w:t>
      </w:r>
      <w:r w:rsidRPr="002E358C">
        <w:rPr>
          <w:rFonts w:ascii="Times New Roman" w:hAnsi="Times New Roman" w:cs="Times New Roman"/>
          <w:sz w:val="28"/>
          <w:szCs w:val="28"/>
          <w:lang w:val="kk-KZ"/>
        </w:rPr>
        <w:t xml:space="preserve"> </w:t>
      </w:r>
      <w:r w:rsidR="008A00FF">
        <w:rPr>
          <w:rFonts w:ascii="Times New Roman" w:hAnsi="Times New Roman" w:cs="Times New Roman"/>
          <w:sz w:val="28"/>
          <w:szCs w:val="28"/>
          <w:lang w:val="kk-KZ"/>
        </w:rPr>
        <w:t>Ғалымдар</w:t>
      </w:r>
      <w:r w:rsidR="006D500D">
        <w:rPr>
          <w:rFonts w:ascii="Times New Roman" w:hAnsi="Times New Roman" w:cs="Times New Roman"/>
          <w:sz w:val="28"/>
          <w:szCs w:val="28"/>
          <w:lang w:val="kk-KZ"/>
        </w:rPr>
        <w:t xml:space="preserve"> прагматиканың зерттеу аясына </w:t>
      </w:r>
      <w:r w:rsidRPr="002E358C">
        <w:rPr>
          <w:rFonts w:ascii="Times New Roman" w:hAnsi="Times New Roman" w:cs="Times New Roman"/>
          <w:sz w:val="28"/>
          <w:szCs w:val="28"/>
          <w:lang w:val="kk-KZ"/>
        </w:rPr>
        <w:t>сөйлемнің коммуникативтік түрлері, тілдесім иллокуция түрлері, перформаттау, модальділік, актуалды мүшелеу, клишенің диффузиясы мен амбиваленттілігі, ассосациялы жоспар, мәтін астары, сөйлемнің түрлері, субъективті бағыты, кей</w:t>
      </w:r>
      <w:r w:rsidR="001249F7">
        <w:rPr>
          <w:rFonts w:ascii="Times New Roman" w:hAnsi="Times New Roman" w:cs="Times New Roman"/>
          <w:sz w:val="28"/>
          <w:szCs w:val="28"/>
          <w:lang w:val="kk-KZ"/>
        </w:rPr>
        <w:t>бір</w:t>
      </w:r>
      <w:r w:rsidRPr="002E358C">
        <w:rPr>
          <w:rFonts w:ascii="Times New Roman" w:hAnsi="Times New Roman" w:cs="Times New Roman"/>
          <w:sz w:val="28"/>
          <w:szCs w:val="28"/>
          <w:lang w:val="kk-KZ"/>
        </w:rPr>
        <w:t xml:space="preserve"> морфологиялық категориялардың екіншілік функциясы, грамматик</w:t>
      </w:r>
      <w:r w:rsidR="001249F7">
        <w:rPr>
          <w:rFonts w:ascii="Times New Roman" w:hAnsi="Times New Roman" w:cs="Times New Roman"/>
          <w:sz w:val="28"/>
          <w:szCs w:val="28"/>
          <w:lang w:val="kk-KZ"/>
        </w:rPr>
        <w:t>алық синонимияларды жатқызады</w:t>
      </w:r>
      <w:r w:rsidRPr="002E358C">
        <w:rPr>
          <w:rFonts w:ascii="Times New Roman" w:hAnsi="Times New Roman" w:cs="Times New Roman"/>
          <w:sz w:val="28"/>
          <w:szCs w:val="28"/>
          <w:lang w:val="kk-KZ"/>
        </w:rPr>
        <w:t>.</w:t>
      </w:r>
      <w:r w:rsidR="00294EE7">
        <w:rPr>
          <w:rFonts w:ascii="Times New Roman" w:hAnsi="Times New Roman" w:cs="Times New Roman"/>
          <w:sz w:val="28"/>
          <w:szCs w:val="28"/>
          <w:lang w:val="kk-KZ"/>
        </w:rPr>
        <w:t xml:space="preserve"> </w:t>
      </w:r>
    </w:p>
    <w:p w:rsidR="00764398" w:rsidRDefault="00294EE7" w:rsidP="00712B7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Прагматика </w:t>
      </w:r>
      <w:r w:rsidR="00F32CEA">
        <w:rPr>
          <w:rFonts w:ascii="Times New Roman" w:hAnsi="Times New Roman" w:cs="Times New Roman"/>
          <w:sz w:val="28"/>
          <w:szCs w:val="28"/>
          <w:lang w:val="kk-KZ"/>
        </w:rPr>
        <w:sym w:font="Symbol" w:char="F02D"/>
      </w:r>
      <w:r w:rsidR="00F32CEA">
        <w:rPr>
          <w:rFonts w:ascii="Times New Roman" w:hAnsi="Times New Roman" w:cs="Times New Roman"/>
          <w:sz w:val="28"/>
          <w:szCs w:val="28"/>
          <w:lang w:val="kk-KZ"/>
        </w:rPr>
        <w:t xml:space="preserve"> </w:t>
      </w:r>
      <w:r>
        <w:rPr>
          <w:rFonts w:ascii="Times New Roman" w:hAnsi="Times New Roman" w:cs="Times New Roman"/>
          <w:sz w:val="28"/>
          <w:szCs w:val="28"/>
          <w:lang w:val="kk-KZ"/>
        </w:rPr>
        <w:t>аясы кең өткен ғасырлардан бері келе жатқан ескі ұғым. Тіл білімінде өзінің көп мәнді қолданысымен прагмалингвистика деген тіл білімінің бір саласын құрап отыр. Жұмысымызда осы саладан туындаған жаңа ұғым функционалды прагматиканы қарастырып отырмыз. Аталған ұғым жаңашылдығымен тіл ғылымына еніп жатқандықта</w:t>
      </w:r>
      <w:r w:rsidR="00195BA7">
        <w:rPr>
          <w:rFonts w:ascii="Times New Roman" w:hAnsi="Times New Roman" w:cs="Times New Roman"/>
          <w:sz w:val="28"/>
          <w:szCs w:val="28"/>
          <w:lang w:val="kk-KZ"/>
        </w:rPr>
        <w:t>н, прагматика туралы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lastRenderedPageBreak/>
        <w:t>тұжырымдарды ортаға салып, функционалды прагматиканың прагматикадан айырмашылықтары мен ұқсастықтарын салыстырып, байланыстырсақ.</w:t>
      </w:r>
    </w:p>
    <w:p w:rsidR="002D6249" w:rsidRDefault="00E041FF" w:rsidP="00E041F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Прагматика термин</w:t>
      </w:r>
      <w:r w:rsidR="006D500D">
        <w:rPr>
          <w:rFonts w:ascii="Times New Roman" w:hAnsi="Times New Roman" w:cs="Times New Roman"/>
          <w:sz w:val="28"/>
          <w:szCs w:val="28"/>
          <w:lang w:val="kk-KZ"/>
        </w:rPr>
        <w:t>і ф</w:t>
      </w:r>
      <w:r w:rsidR="002D6249">
        <w:rPr>
          <w:rFonts w:ascii="Times New Roman" w:hAnsi="Times New Roman" w:cs="Times New Roman"/>
          <w:sz w:val="28"/>
          <w:szCs w:val="28"/>
          <w:lang w:val="kk-KZ"/>
        </w:rPr>
        <w:t>илософия ғылымында қолданылып келді</w:t>
      </w:r>
      <w:r w:rsidR="006D500D">
        <w:rPr>
          <w:rFonts w:ascii="Times New Roman" w:hAnsi="Times New Roman" w:cs="Times New Roman"/>
          <w:sz w:val="28"/>
          <w:szCs w:val="28"/>
          <w:lang w:val="kk-KZ"/>
        </w:rPr>
        <w:t>.</w:t>
      </w:r>
      <w:r w:rsidR="002D6249">
        <w:rPr>
          <w:rFonts w:ascii="Times New Roman" w:hAnsi="Times New Roman" w:cs="Times New Roman"/>
          <w:sz w:val="28"/>
          <w:szCs w:val="28"/>
          <w:lang w:val="kk-KZ"/>
        </w:rPr>
        <w:t xml:space="preserve"> Қазіргі таңда лингвистика, психология, логика ғылымдарының да зеттеу нысанына айналып отыр.</w:t>
      </w:r>
    </w:p>
    <w:p w:rsidR="009E5CC6" w:rsidRDefault="006C6415" w:rsidP="00E041FF">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Прагматика терминінің тарихы (грек тілінен алғанда, «прагма» – іс, әрекет) Ч</w:t>
      </w:r>
      <w:r w:rsidR="002D6249">
        <w:rPr>
          <w:rFonts w:ascii="Times New Roman" w:hAnsi="Times New Roman" w:cs="Times New Roman"/>
          <w:sz w:val="28"/>
          <w:szCs w:val="28"/>
          <w:lang w:val="kk-KZ"/>
        </w:rPr>
        <w:t>.</w:t>
      </w:r>
      <w:r w:rsidR="00195BA7">
        <w:rPr>
          <w:rFonts w:ascii="Times New Roman" w:hAnsi="Times New Roman" w:cs="Times New Roman"/>
          <w:sz w:val="28"/>
          <w:szCs w:val="28"/>
          <w:lang w:val="kk-KZ"/>
        </w:rPr>
        <w:t xml:space="preserve"> </w:t>
      </w:r>
      <w:r w:rsidR="002D6249">
        <w:rPr>
          <w:rFonts w:ascii="Times New Roman" w:hAnsi="Times New Roman" w:cs="Times New Roman"/>
          <w:sz w:val="28"/>
          <w:szCs w:val="28"/>
          <w:lang w:val="kk-KZ"/>
        </w:rPr>
        <w:t>Морристің ой-тұжырымдарынан</w:t>
      </w:r>
      <w:r w:rsidR="00C45199">
        <w:rPr>
          <w:rFonts w:ascii="Times New Roman" w:hAnsi="Times New Roman" w:cs="Times New Roman"/>
          <w:sz w:val="28"/>
          <w:szCs w:val="28"/>
          <w:lang w:val="kk-KZ"/>
        </w:rPr>
        <w:t xml:space="preserve"> бастау </w:t>
      </w:r>
      <w:r w:rsidR="00C45199" w:rsidRPr="00D54CBE">
        <w:rPr>
          <w:rFonts w:ascii="Times New Roman" w:hAnsi="Times New Roman" w:cs="Times New Roman"/>
          <w:sz w:val="28"/>
          <w:szCs w:val="28"/>
          <w:lang w:val="kk-KZ"/>
        </w:rPr>
        <w:t>алады</w:t>
      </w:r>
      <w:r w:rsidRPr="00D54CBE">
        <w:rPr>
          <w:rFonts w:ascii="Times New Roman" w:hAnsi="Times New Roman" w:cs="Times New Roman"/>
          <w:sz w:val="28"/>
          <w:szCs w:val="28"/>
          <w:lang w:val="kk-KZ"/>
        </w:rPr>
        <w:t>.</w:t>
      </w:r>
      <w:r w:rsidR="000E6BF0">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Прагматикан</w:t>
      </w:r>
      <w:r w:rsidR="00E041FF">
        <w:rPr>
          <w:rFonts w:ascii="Times New Roman" w:hAnsi="Times New Roman" w:cs="Times New Roman"/>
          <w:sz w:val="28"/>
          <w:szCs w:val="28"/>
          <w:lang w:val="kk-KZ"/>
        </w:rPr>
        <w:t xml:space="preserve">ы зерттеуде оның обьектісі </w:t>
      </w:r>
      <w:r w:rsidRPr="002E358C">
        <w:rPr>
          <w:rFonts w:ascii="Times New Roman" w:hAnsi="Times New Roman" w:cs="Times New Roman"/>
          <w:sz w:val="28"/>
          <w:szCs w:val="28"/>
          <w:lang w:val="kk-KZ"/>
        </w:rPr>
        <w:t>сөйлеу актісі, сөз, мәтін немесе мәтіндер</w:t>
      </w:r>
      <w:r w:rsidR="002D6249">
        <w:rPr>
          <w:rFonts w:ascii="Times New Roman" w:hAnsi="Times New Roman" w:cs="Times New Roman"/>
          <w:sz w:val="28"/>
          <w:szCs w:val="28"/>
          <w:lang w:val="kk-KZ"/>
        </w:rPr>
        <w:t xml:space="preserve"> тобы саналады. </w:t>
      </w:r>
      <w:r w:rsidR="00C45199">
        <w:rPr>
          <w:rFonts w:ascii="Times New Roman" w:hAnsi="Times New Roman" w:cs="Times New Roman"/>
          <w:sz w:val="28"/>
          <w:szCs w:val="28"/>
          <w:lang w:val="kk-KZ"/>
        </w:rPr>
        <w:t>«П</w:t>
      </w:r>
      <w:r w:rsidR="004152F2">
        <w:rPr>
          <w:rFonts w:ascii="Times New Roman" w:hAnsi="Times New Roman" w:cs="Times New Roman"/>
          <w:sz w:val="28"/>
          <w:szCs w:val="28"/>
          <w:lang w:val="kk-KZ"/>
        </w:rPr>
        <w:t>рагматика» термин</w:t>
      </w:r>
      <w:r w:rsidR="009011B2">
        <w:rPr>
          <w:rFonts w:ascii="Times New Roman" w:hAnsi="Times New Roman" w:cs="Times New Roman"/>
          <w:sz w:val="28"/>
          <w:szCs w:val="28"/>
          <w:lang w:val="kk-KZ"/>
        </w:rPr>
        <w:t>і</w:t>
      </w:r>
      <w:r w:rsidRPr="002E358C">
        <w:rPr>
          <w:rFonts w:ascii="Times New Roman" w:hAnsi="Times New Roman" w:cs="Times New Roman"/>
          <w:sz w:val="28"/>
          <w:szCs w:val="28"/>
          <w:lang w:val="kk-KZ"/>
        </w:rPr>
        <w:t xml:space="preserve"> ті</w:t>
      </w:r>
      <w:r w:rsidR="00C45199">
        <w:rPr>
          <w:rFonts w:ascii="Times New Roman" w:hAnsi="Times New Roman" w:cs="Times New Roman"/>
          <w:sz w:val="28"/>
          <w:szCs w:val="28"/>
          <w:lang w:val="kk-KZ"/>
        </w:rPr>
        <w:t>л білімінде қолданысқа енгенмен</w:t>
      </w:r>
      <w:r w:rsidRPr="002E358C">
        <w:rPr>
          <w:rFonts w:ascii="Times New Roman" w:hAnsi="Times New Roman" w:cs="Times New Roman"/>
          <w:sz w:val="28"/>
          <w:szCs w:val="28"/>
          <w:lang w:val="kk-KZ"/>
        </w:rPr>
        <w:t>, лингвист ғалымдардың</w:t>
      </w:r>
      <w:r w:rsidR="00C45199">
        <w:rPr>
          <w:rFonts w:ascii="Times New Roman" w:hAnsi="Times New Roman" w:cs="Times New Roman"/>
          <w:sz w:val="28"/>
          <w:szCs w:val="28"/>
          <w:lang w:val="kk-KZ"/>
        </w:rPr>
        <w:t xml:space="preserve"> ортасында бір жақты пікір қалыптаса қоймаған. </w:t>
      </w:r>
      <w:r w:rsidR="004152F2" w:rsidRPr="002E358C">
        <w:rPr>
          <w:rFonts w:ascii="Times New Roman" w:hAnsi="Times New Roman" w:cs="Times New Roman"/>
          <w:sz w:val="28"/>
          <w:szCs w:val="28"/>
          <w:lang w:val="kk-KZ"/>
        </w:rPr>
        <w:t>Сонымен қатар әдеби коммуникацияның прагматикалық параметрлерін мәтінді жасаушы адамымен байланыст</w:t>
      </w:r>
      <w:r w:rsidR="004152F2">
        <w:rPr>
          <w:rFonts w:ascii="Times New Roman" w:hAnsi="Times New Roman" w:cs="Times New Roman"/>
          <w:sz w:val="28"/>
          <w:szCs w:val="28"/>
          <w:lang w:val="kk-KZ"/>
        </w:rPr>
        <w:t>ыра зерттейтін теория деп сипаттайд</w:t>
      </w:r>
      <w:r w:rsidR="004152F2" w:rsidRPr="002E358C">
        <w:rPr>
          <w:rFonts w:ascii="Times New Roman" w:hAnsi="Times New Roman" w:cs="Times New Roman"/>
          <w:sz w:val="28"/>
          <w:szCs w:val="28"/>
          <w:lang w:val="kk-KZ"/>
        </w:rPr>
        <w:t xml:space="preserve">ы. </w:t>
      </w:r>
      <w:r w:rsidR="00C45199">
        <w:rPr>
          <w:rFonts w:ascii="Times New Roman" w:hAnsi="Times New Roman" w:cs="Times New Roman"/>
          <w:sz w:val="28"/>
          <w:szCs w:val="28"/>
          <w:lang w:val="kk-KZ"/>
        </w:rPr>
        <w:t>О</w:t>
      </w:r>
      <w:r w:rsidRPr="002E358C">
        <w:rPr>
          <w:rFonts w:ascii="Times New Roman" w:hAnsi="Times New Roman" w:cs="Times New Roman"/>
          <w:sz w:val="28"/>
          <w:szCs w:val="28"/>
          <w:lang w:val="kk-KZ"/>
        </w:rPr>
        <w:t>рыс тіл білімінде прагматика т</w:t>
      </w:r>
      <w:r w:rsidR="00C45199">
        <w:rPr>
          <w:rFonts w:ascii="Times New Roman" w:hAnsi="Times New Roman" w:cs="Times New Roman"/>
          <w:sz w:val="28"/>
          <w:szCs w:val="28"/>
          <w:lang w:val="kk-KZ"/>
        </w:rPr>
        <w:t>ілді қолданудың ғылымы, мәнмәтінд</w:t>
      </w:r>
      <w:r w:rsidRPr="002E358C">
        <w:rPr>
          <w:rFonts w:ascii="Times New Roman" w:hAnsi="Times New Roman" w:cs="Times New Roman"/>
          <w:sz w:val="28"/>
          <w:szCs w:val="28"/>
          <w:lang w:val="kk-KZ"/>
        </w:rPr>
        <w:t>егі тілдің ғылымы, адам өз мақсатына жету барысында тілдік бірліктерді қолданатын әдістері, тәсілдері және инт</w:t>
      </w:r>
      <w:r w:rsidR="000E6BF0">
        <w:rPr>
          <w:rFonts w:ascii="Times New Roman" w:hAnsi="Times New Roman" w:cs="Times New Roman"/>
          <w:sz w:val="28"/>
          <w:szCs w:val="28"/>
          <w:lang w:val="kk-KZ"/>
        </w:rPr>
        <w:t xml:space="preserve">ерпретация теориясы </w:t>
      </w:r>
      <w:r w:rsidR="004152F2">
        <w:rPr>
          <w:rFonts w:ascii="Times New Roman" w:hAnsi="Times New Roman" w:cs="Times New Roman"/>
          <w:sz w:val="28"/>
          <w:szCs w:val="28"/>
          <w:lang w:val="kk-KZ"/>
        </w:rPr>
        <w:t>деп түсіндіріледі</w:t>
      </w:r>
      <w:r w:rsidRPr="002E358C">
        <w:rPr>
          <w:rFonts w:ascii="Times New Roman" w:hAnsi="Times New Roman" w:cs="Times New Roman"/>
          <w:sz w:val="28"/>
          <w:szCs w:val="28"/>
          <w:lang w:val="kk-KZ"/>
        </w:rPr>
        <w:t xml:space="preserve">. </w:t>
      </w:r>
      <w:r w:rsidR="0053014B" w:rsidRPr="002E358C">
        <w:rPr>
          <w:rFonts w:ascii="Times New Roman" w:hAnsi="Times New Roman" w:cs="Times New Roman"/>
          <w:sz w:val="28"/>
          <w:szCs w:val="28"/>
          <w:lang w:val="kk-KZ"/>
        </w:rPr>
        <w:t xml:space="preserve">Қазақ тіл білімінде прагматиканы ой иесінің мақсаты мен уәжіне сай тілдік құралдарды таңдаудың мәнін, сондай-ақ тыңдаушының айтылған ойды, тіл арқылы берілген бағаны түсінуін зерттейтін </w:t>
      </w:r>
      <w:r w:rsidR="004152F2">
        <w:rPr>
          <w:rFonts w:ascii="Times New Roman" w:hAnsi="Times New Roman" w:cs="Times New Roman"/>
          <w:sz w:val="28"/>
          <w:szCs w:val="28"/>
          <w:lang w:val="kk-KZ"/>
        </w:rPr>
        <w:t>тіл білімінің жаңа саласы деп сипаттама</w:t>
      </w:r>
      <w:r w:rsidR="0053014B" w:rsidRPr="002E358C">
        <w:rPr>
          <w:rFonts w:ascii="Times New Roman" w:hAnsi="Times New Roman" w:cs="Times New Roman"/>
          <w:sz w:val="28"/>
          <w:szCs w:val="28"/>
          <w:lang w:val="kk-KZ"/>
        </w:rPr>
        <w:t xml:space="preserve"> береді.</w:t>
      </w:r>
    </w:p>
    <w:p w:rsidR="00F92AE1" w:rsidRDefault="007724CA" w:rsidP="00F92AE1">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 xml:space="preserve">Прагматика грек тілінен аударылғанда </w:t>
      </w:r>
      <w:r w:rsidR="00810053">
        <w:rPr>
          <w:rFonts w:ascii="Times New Roman" w:hAnsi="Times New Roman" w:cs="Times New Roman"/>
          <w:sz w:val="28"/>
          <w:szCs w:val="28"/>
          <w:lang w:val="kk-KZ"/>
        </w:rPr>
        <w:t>«іс, әрекет» деген мағынаны үстейді.</w:t>
      </w:r>
      <w:r w:rsidRPr="002E358C">
        <w:rPr>
          <w:rFonts w:ascii="Times New Roman" w:hAnsi="Times New Roman" w:cs="Times New Roman"/>
          <w:sz w:val="28"/>
          <w:szCs w:val="28"/>
          <w:lang w:val="kk-KZ"/>
        </w:rPr>
        <w:t xml:space="preserve"> Бұл ұғым XX ғасырдың 30-жылдары семиотика негізін салушы Ч.</w:t>
      </w:r>
      <w:r w:rsidR="00195BA7">
        <w:rPr>
          <w:rFonts w:ascii="Times New Roman" w:hAnsi="Times New Roman" w:cs="Times New Roman"/>
          <w:sz w:val="28"/>
          <w:szCs w:val="28"/>
          <w:lang w:val="kk-KZ"/>
        </w:rPr>
        <w:t> </w:t>
      </w:r>
      <w:r w:rsidRPr="002E358C">
        <w:rPr>
          <w:rFonts w:ascii="Times New Roman" w:hAnsi="Times New Roman" w:cs="Times New Roman"/>
          <w:sz w:val="28"/>
          <w:szCs w:val="28"/>
          <w:lang w:val="kk-KZ"/>
        </w:rPr>
        <w:t>Морристің еңбектерінде кездесетіндігін жоғарыда айттық. Зерттеуші прагматика сөйлеу актілерін жүзеге асыру шартта</w:t>
      </w:r>
      <w:r w:rsidR="00F92AE1">
        <w:rPr>
          <w:rFonts w:ascii="Times New Roman" w:hAnsi="Times New Roman" w:cs="Times New Roman"/>
          <w:sz w:val="28"/>
          <w:szCs w:val="28"/>
          <w:lang w:val="kk-KZ"/>
        </w:rPr>
        <w:t>рын қарастырады дегенді айтады.</w:t>
      </w:r>
      <w:r w:rsidR="00F92AE1" w:rsidRPr="00F92AE1">
        <w:rPr>
          <w:rFonts w:ascii="Times New Roman" w:hAnsi="Times New Roman" w:cs="Times New Roman"/>
          <w:sz w:val="28"/>
          <w:szCs w:val="28"/>
          <w:lang w:val="kk-KZ"/>
        </w:rPr>
        <w:t xml:space="preserve"> </w:t>
      </w:r>
      <w:r w:rsidR="00F92AE1" w:rsidRPr="002E358C">
        <w:rPr>
          <w:rFonts w:ascii="Times New Roman" w:hAnsi="Times New Roman" w:cs="Times New Roman"/>
          <w:sz w:val="28"/>
          <w:szCs w:val="28"/>
          <w:lang w:val="kk-KZ"/>
        </w:rPr>
        <w:t>Ч.</w:t>
      </w:r>
      <w:r w:rsidR="00195BA7">
        <w:rPr>
          <w:rFonts w:ascii="Times New Roman" w:hAnsi="Times New Roman" w:cs="Times New Roman"/>
          <w:sz w:val="28"/>
          <w:szCs w:val="28"/>
          <w:lang w:val="kk-KZ"/>
        </w:rPr>
        <w:t xml:space="preserve"> </w:t>
      </w:r>
      <w:r w:rsidR="00F92AE1" w:rsidRPr="002E358C">
        <w:rPr>
          <w:rFonts w:ascii="Times New Roman" w:hAnsi="Times New Roman" w:cs="Times New Roman"/>
          <w:sz w:val="28"/>
          <w:szCs w:val="28"/>
          <w:lang w:val="kk-KZ"/>
        </w:rPr>
        <w:t>Морристің пр</w:t>
      </w:r>
      <w:r w:rsidR="00F92AE1">
        <w:rPr>
          <w:rFonts w:ascii="Times New Roman" w:hAnsi="Times New Roman" w:cs="Times New Roman"/>
          <w:sz w:val="28"/>
          <w:szCs w:val="28"/>
          <w:lang w:val="kk-KZ"/>
        </w:rPr>
        <w:t xml:space="preserve">агматикаға көзқарасы, </w:t>
      </w:r>
      <w:r w:rsidR="00F92AE1" w:rsidRPr="002E358C">
        <w:rPr>
          <w:rFonts w:ascii="Times New Roman" w:hAnsi="Times New Roman" w:cs="Times New Roman"/>
          <w:sz w:val="28"/>
          <w:szCs w:val="28"/>
          <w:lang w:val="kk-KZ"/>
        </w:rPr>
        <w:t>тілдік коммуникациядағы «адамдық элемент» идеясы Н.И.</w:t>
      </w:r>
      <w:r w:rsidR="00195BA7">
        <w:rPr>
          <w:rFonts w:ascii="Times New Roman" w:hAnsi="Times New Roman" w:cs="Times New Roman"/>
          <w:sz w:val="28"/>
          <w:szCs w:val="28"/>
          <w:lang w:val="kk-KZ"/>
        </w:rPr>
        <w:t xml:space="preserve"> </w:t>
      </w:r>
      <w:r w:rsidR="00F92AE1" w:rsidRPr="002E358C">
        <w:rPr>
          <w:rFonts w:ascii="Times New Roman" w:hAnsi="Times New Roman" w:cs="Times New Roman"/>
          <w:sz w:val="28"/>
          <w:szCs w:val="28"/>
          <w:lang w:val="kk-KZ"/>
        </w:rPr>
        <w:t>Форманская, Ю.Д.</w:t>
      </w:r>
      <w:r w:rsidR="00195BA7">
        <w:rPr>
          <w:rFonts w:ascii="Times New Roman" w:hAnsi="Times New Roman" w:cs="Times New Roman"/>
          <w:sz w:val="28"/>
          <w:szCs w:val="28"/>
          <w:lang w:val="kk-KZ"/>
        </w:rPr>
        <w:t xml:space="preserve"> </w:t>
      </w:r>
      <w:r w:rsidR="00F92AE1" w:rsidRPr="002E358C">
        <w:rPr>
          <w:rFonts w:ascii="Times New Roman" w:hAnsi="Times New Roman" w:cs="Times New Roman"/>
          <w:sz w:val="28"/>
          <w:szCs w:val="28"/>
          <w:lang w:val="kk-KZ"/>
        </w:rPr>
        <w:t>Апресян сияқты көптеген орыс және шетел ғалымдарының еңбектерінде дамытылған. Ғалымның көзқарасын тілшілер жан-жақты дамытып</w:t>
      </w:r>
      <w:r w:rsidR="00F92AE1">
        <w:rPr>
          <w:rFonts w:ascii="Times New Roman" w:hAnsi="Times New Roman" w:cs="Times New Roman"/>
          <w:sz w:val="28"/>
          <w:szCs w:val="28"/>
          <w:lang w:val="kk-KZ"/>
        </w:rPr>
        <w:t>, өздерінше интерпритациялайды</w:t>
      </w:r>
      <w:r w:rsidR="003E02C5">
        <w:rPr>
          <w:rFonts w:ascii="Times New Roman" w:hAnsi="Times New Roman" w:cs="Times New Roman"/>
          <w:sz w:val="28"/>
          <w:szCs w:val="28"/>
          <w:lang w:val="kk-KZ"/>
        </w:rPr>
        <w:t>. Орыс тіл білімінің өкілі Л.А.</w:t>
      </w:r>
      <w:r w:rsidR="00195BA7">
        <w:rPr>
          <w:rFonts w:ascii="Times New Roman" w:hAnsi="Times New Roman" w:cs="Times New Roman"/>
          <w:sz w:val="28"/>
          <w:szCs w:val="28"/>
          <w:lang w:val="kk-KZ"/>
        </w:rPr>
        <w:t xml:space="preserve"> </w:t>
      </w:r>
      <w:r w:rsidR="00F92AE1" w:rsidRPr="002E358C">
        <w:rPr>
          <w:rFonts w:ascii="Times New Roman" w:hAnsi="Times New Roman" w:cs="Times New Roman"/>
          <w:sz w:val="28"/>
          <w:szCs w:val="28"/>
          <w:lang w:val="kk-KZ"/>
        </w:rPr>
        <w:t>Кисилеваның түсіндіруі бойынша прагматика сөйлеу әрекетінің теориясы болса, ал И.П.</w:t>
      </w:r>
      <w:r w:rsidR="00195BA7">
        <w:rPr>
          <w:rFonts w:ascii="Times New Roman" w:hAnsi="Times New Roman" w:cs="Times New Roman"/>
          <w:sz w:val="28"/>
          <w:szCs w:val="28"/>
          <w:lang w:val="kk-KZ"/>
        </w:rPr>
        <w:t xml:space="preserve"> </w:t>
      </w:r>
      <w:r w:rsidR="00F92AE1" w:rsidRPr="002E358C">
        <w:rPr>
          <w:rFonts w:ascii="Times New Roman" w:hAnsi="Times New Roman" w:cs="Times New Roman"/>
          <w:sz w:val="28"/>
          <w:szCs w:val="28"/>
          <w:lang w:val="kk-KZ"/>
        </w:rPr>
        <w:t>Сусов прагматиканы тілді адамның қоғамдық тәжірибесінің қаруы ретінде зерттеуде қолд</w:t>
      </w:r>
      <w:r w:rsidR="001F7C98">
        <w:rPr>
          <w:rFonts w:ascii="Times New Roman" w:hAnsi="Times New Roman" w:cs="Times New Roman"/>
          <w:sz w:val="28"/>
          <w:szCs w:val="28"/>
          <w:lang w:val="kk-KZ"/>
        </w:rPr>
        <w:t>ануды алға тартады. Т.ван </w:t>
      </w:r>
      <w:r w:rsidR="00F92AE1">
        <w:rPr>
          <w:rFonts w:ascii="Times New Roman" w:hAnsi="Times New Roman" w:cs="Times New Roman"/>
          <w:sz w:val="28"/>
          <w:szCs w:val="28"/>
          <w:lang w:val="kk-KZ"/>
        </w:rPr>
        <w:t>Дейктің пікірінше</w:t>
      </w:r>
      <w:r w:rsidR="00F92AE1" w:rsidRPr="002E358C">
        <w:rPr>
          <w:rFonts w:ascii="Times New Roman" w:hAnsi="Times New Roman" w:cs="Times New Roman"/>
          <w:sz w:val="28"/>
          <w:szCs w:val="28"/>
          <w:lang w:val="kk-KZ"/>
        </w:rPr>
        <w:t xml:space="preserve"> прагматиканың құзыретіне тілдің формасын, мағынасын және қызметін сипаттайтын жүйел</w:t>
      </w:r>
      <w:r w:rsidR="00F92AE1">
        <w:rPr>
          <w:rFonts w:ascii="Times New Roman" w:hAnsi="Times New Roman" w:cs="Times New Roman"/>
          <w:sz w:val="28"/>
          <w:szCs w:val="28"/>
          <w:lang w:val="kk-KZ"/>
        </w:rPr>
        <w:t xml:space="preserve">ерді анықтау кіреді. Т.ван Дейк </w:t>
      </w:r>
      <w:r w:rsidR="00F92AE1" w:rsidRPr="002E358C">
        <w:rPr>
          <w:rFonts w:ascii="Times New Roman" w:hAnsi="Times New Roman" w:cs="Times New Roman"/>
          <w:sz w:val="28"/>
          <w:szCs w:val="28"/>
          <w:lang w:val="kk-KZ"/>
        </w:rPr>
        <w:t>тілді белгілі бір мәдени-әлеуметтік жағдайда қолдана алу, сөйлеу актілерін түсіну, есте сақтау және когнитивті моделін құрасты</w:t>
      </w:r>
      <w:r w:rsidR="00F92AE1">
        <w:rPr>
          <w:rFonts w:ascii="Times New Roman" w:hAnsi="Times New Roman" w:cs="Times New Roman"/>
          <w:sz w:val="28"/>
          <w:szCs w:val="28"/>
          <w:lang w:val="kk-KZ"/>
        </w:rPr>
        <w:t>руды прагматика тео</w:t>
      </w:r>
      <w:r w:rsidR="00E832B2">
        <w:rPr>
          <w:rFonts w:ascii="Times New Roman" w:hAnsi="Times New Roman" w:cs="Times New Roman"/>
          <w:sz w:val="28"/>
          <w:szCs w:val="28"/>
          <w:lang w:val="kk-KZ"/>
        </w:rPr>
        <w:t>риясының эмпи</w:t>
      </w:r>
      <w:r w:rsidR="00F92AE1" w:rsidRPr="002E358C">
        <w:rPr>
          <w:rFonts w:ascii="Times New Roman" w:hAnsi="Times New Roman" w:cs="Times New Roman"/>
          <w:sz w:val="28"/>
          <w:szCs w:val="28"/>
          <w:lang w:val="kk-KZ"/>
        </w:rPr>
        <w:t>рикалық міндеттеріне жатқызады</w:t>
      </w:r>
      <w:r w:rsidR="00F92AE1">
        <w:rPr>
          <w:rFonts w:ascii="Times New Roman" w:hAnsi="Times New Roman" w:cs="Times New Roman"/>
          <w:sz w:val="28"/>
          <w:szCs w:val="28"/>
          <w:lang w:val="kk-KZ"/>
        </w:rPr>
        <w:t xml:space="preserve"> </w:t>
      </w:r>
      <w:r w:rsidR="00F92AE1">
        <w:rPr>
          <w:rFonts w:ascii="Times New Roman" w:hAnsi="Times New Roman" w:cs="Times New Roman"/>
          <w:sz w:val="28"/>
          <w:szCs w:val="28"/>
          <w:lang w:val="kk-KZ"/>
        </w:rPr>
        <w:sym w:font="Symbol" w:char="F05B"/>
      </w:r>
      <w:r w:rsidR="00AB5F54">
        <w:rPr>
          <w:rFonts w:ascii="Times New Roman" w:hAnsi="Times New Roman" w:cs="Times New Roman"/>
          <w:sz w:val="28"/>
          <w:szCs w:val="28"/>
          <w:lang w:val="kk-KZ"/>
        </w:rPr>
        <w:t>16</w:t>
      </w:r>
      <w:r w:rsidR="001D59E6">
        <w:rPr>
          <w:rFonts w:ascii="Times New Roman" w:hAnsi="Times New Roman" w:cs="Times New Roman"/>
          <w:sz w:val="28"/>
          <w:szCs w:val="28"/>
          <w:lang w:val="kk-KZ"/>
        </w:rPr>
        <w:t>,</w:t>
      </w:r>
      <w:r w:rsidR="00195BA7">
        <w:rPr>
          <w:rFonts w:ascii="Times New Roman" w:hAnsi="Times New Roman" w:cs="Times New Roman"/>
          <w:sz w:val="28"/>
          <w:szCs w:val="28"/>
          <w:lang w:val="kk-KZ"/>
        </w:rPr>
        <w:t xml:space="preserve"> </w:t>
      </w:r>
      <w:r w:rsidR="00F92AE1">
        <w:rPr>
          <w:rFonts w:ascii="Times New Roman" w:hAnsi="Times New Roman" w:cs="Times New Roman"/>
          <w:sz w:val="28"/>
          <w:szCs w:val="28"/>
          <w:lang w:val="kk-KZ"/>
        </w:rPr>
        <w:t>3</w:t>
      </w:r>
      <w:r w:rsidR="001925BE">
        <w:rPr>
          <w:rFonts w:ascii="Times New Roman" w:hAnsi="Times New Roman" w:cs="Times New Roman"/>
          <w:sz w:val="28"/>
          <w:szCs w:val="28"/>
          <w:lang w:val="kk-KZ"/>
        </w:rPr>
        <w:t xml:space="preserve"> б.</w:t>
      </w:r>
      <w:r w:rsidR="00F92AE1">
        <w:rPr>
          <w:rFonts w:ascii="Times New Roman" w:hAnsi="Times New Roman" w:cs="Times New Roman"/>
          <w:sz w:val="28"/>
          <w:szCs w:val="28"/>
          <w:lang w:val="kk-KZ"/>
        </w:rPr>
        <w:sym w:font="Symbol" w:char="F05D"/>
      </w:r>
      <w:r w:rsidR="00F92AE1">
        <w:rPr>
          <w:rFonts w:ascii="Times New Roman" w:hAnsi="Times New Roman" w:cs="Times New Roman"/>
          <w:sz w:val="28"/>
          <w:szCs w:val="28"/>
          <w:lang w:val="kk-KZ"/>
        </w:rPr>
        <w:t>. Зерттеуші ғалым В.Г. </w:t>
      </w:r>
      <w:r w:rsidR="00F92AE1" w:rsidRPr="002E358C">
        <w:rPr>
          <w:rFonts w:ascii="Times New Roman" w:hAnsi="Times New Roman" w:cs="Times New Roman"/>
          <w:sz w:val="28"/>
          <w:szCs w:val="28"/>
          <w:lang w:val="kk-KZ"/>
        </w:rPr>
        <w:t>Колшанский: «Если понимать под прагматикой речевого общения достижение какой-либо цели – практический, теоретической, физической, интеллектуальной и т.д., то можно в какой-то степени говорить о характеристике использования человеком языкового знака, но только, видимо, в смысле «успешно» или «неуспешно» была осуществлена как для индивидуального речевого акта, так и в целом для некоторого социального коллектива. Вопрос о целесообразности разработки критериев «прагматической успешности» речевого акта может быть решен только в чисто прикладном плане и приминительно к конкретным областям языкового общения чел</w:t>
      </w:r>
      <w:r w:rsidR="00F92AE1">
        <w:rPr>
          <w:rFonts w:ascii="Times New Roman" w:hAnsi="Times New Roman" w:cs="Times New Roman"/>
          <w:sz w:val="28"/>
          <w:szCs w:val="28"/>
          <w:lang w:val="kk-KZ"/>
        </w:rPr>
        <w:t>овека» - деп, сөйлеу актісінде</w:t>
      </w:r>
      <w:r w:rsidR="00F92AE1" w:rsidRPr="002E358C">
        <w:rPr>
          <w:rFonts w:ascii="Times New Roman" w:hAnsi="Times New Roman" w:cs="Times New Roman"/>
          <w:sz w:val="28"/>
          <w:szCs w:val="28"/>
          <w:lang w:val="kk-KZ"/>
        </w:rPr>
        <w:t xml:space="preserve"> тілд</w:t>
      </w:r>
      <w:r w:rsidR="00F92AE1">
        <w:rPr>
          <w:rFonts w:ascii="Times New Roman" w:hAnsi="Times New Roman" w:cs="Times New Roman"/>
          <w:sz w:val="28"/>
          <w:szCs w:val="28"/>
          <w:lang w:val="kk-KZ"/>
        </w:rPr>
        <w:t xml:space="preserve">ік таңбаларды ұтымды пайдалануды прагматиканың </w:t>
      </w:r>
      <w:r w:rsidR="00F92AE1">
        <w:rPr>
          <w:rFonts w:ascii="Times New Roman" w:hAnsi="Times New Roman" w:cs="Times New Roman"/>
          <w:sz w:val="28"/>
          <w:szCs w:val="28"/>
          <w:lang w:val="kk-KZ"/>
        </w:rPr>
        <w:lastRenderedPageBreak/>
        <w:t>не</w:t>
      </w:r>
      <w:r w:rsidR="00E832B2">
        <w:rPr>
          <w:rFonts w:ascii="Times New Roman" w:hAnsi="Times New Roman" w:cs="Times New Roman"/>
          <w:sz w:val="28"/>
          <w:szCs w:val="28"/>
          <w:lang w:val="kk-KZ"/>
        </w:rPr>
        <w:t>гізі етіп берген</w:t>
      </w:r>
      <w:r w:rsidR="001F7C98">
        <w:rPr>
          <w:rFonts w:ascii="Times New Roman" w:hAnsi="Times New Roman" w:cs="Times New Roman"/>
          <w:sz w:val="28"/>
          <w:szCs w:val="28"/>
          <w:lang w:val="kk-KZ"/>
        </w:rPr>
        <w:t xml:space="preserve"> </w:t>
      </w:r>
      <w:r w:rsidR="001F7C98">
        <w:rPr>
          <w:rFonts w:ascii="Times New Roman" w:hAnsi="Times New Roman" w:cs="Times New Roman"/>
          <w:sz w:val="28"/>
          <w:szCs w:val="28"/>
          <w:lang w:val="kk-KZ"/>
        </w:rPr>
        <w:sym w:font="Symbol" w:char="F05B"/>
      </w:r>
      <w:r w:rsidR="00AB5F54">
        <w:rPr>
          <w:rFonts w:ascii="Times New Roman" w:hAnsi="Times New Roman" w:cs="Times New Roman"/>
          <w:sz w:val="28"/>
          <w:szCs w:val="28"/>
          <w:lang w:val="kk-KZ"/>
        </w:rPr>
        <w:t>17</w:t>
      </w:r>
      <w:r w:rsidR="001F7C98">
        <w:rPr>
          <w:rFonts w:ascii="Times New Roman" w:hAnsi="Times New Roman" w:cs="Times New Roman"/>
          <w:sz w:val="28"/>
          <w:szCs w:val="28"/>
          <w:lang w:val="kk-KZ"/>
        </w:rPr>
        <w:sym w:font="Symbol" w:char="F05D"/>
      </w:r>
      <w:r w:rsidR="001F7C98">
        <w:rPr>
          <w:rFonts w:ascii="Times New Roman" w:hAnsi="Times New Roman" w:cs="Times New Roman"/>
          <w:sz w:val="28"/>
          <w:szCs w:val="28"/>
          <w:lang w:val="kk-KZ"/>
        </w:rPr>
        <w:t xml:space="preserve">. Тілші ғалым </w:t>
      </w:r>
      <w:r w:rsidR="00F92AE1" w:rsidRPr="002E358C">
        <w:rPr>
          <w:rFonts w:ascii="Times New Roman" w:hAnsi="Times New Roman" w:cs="Times New Roman"/>
          <w:sz w:val="28"/>
          <w:szCs w:val="28"/>
          <w:lang w:val="kk-KZ"/>
        </w:rPr>
        <w:t xml:space="preserve">Т.В. Булыгина «Языковая деятельность в аспекте лингвистической прагматики» </w:t>
      </w:r>
      <w:r w:rsidR="00F92AE1">
        <w:rPr>
          <w:rFonts w:ascii="Times New Roman" w:hAnsi="Times New Roman" w:cs="Times New Roman"/>
          <w:sz w:val="28"/>
          <w:szCs w:val="28"/>
          <w:lang w:val="kk-KZ"/>
        </w:rPr>
        <w:t xml:space="preserve">атты </w:t>
      </w:r>
      <w:r w:rsidR="00F92AE1" w:rsidRPr="002E358C">
        <w:rPr>
          <w:rFonts w:ascii="Times New Roman" w:hAnsi="Times New Roman" w:cs="Times New Roman"/>
          <w:sz w:val="28"/>
          <w:szCs w:val="28"/>
          <w:lang w:val="kk-KZ"/>
        </w:rPr>
        <w:t>еңбегінде: «Прагматика является одним из тех слов, которые создают впечатление, что их содержание определенно, хотя это не соответсвует практике их употребления. На самом деле прагматика представляет собой область лингвистических исследований без каких либо четких границ. Прагматика как аспект изучения вообще прони</w:t>
      </w:r>
      <w:r w:rsidR="003A278A">
        <w:rPr>
          <w:rFonts w:ascii="Times New Roman" w:hAnsi="Times New Roman" w:cs="Times New Roman"/>
          <w:sz w:val="28"/>
          <w:szCs w:val="28"/>
          <w:lang w:val="kk-KZ"/>
        </w:rPr>
        <w:t>зывает все уровни языка»</w:t>
      </w:r>
      <w:r w:rsidR="003A278A" w:rsidRPr="003A278A">
        <w:rPr>
          <w:rFonts w:ascii="Times New Roman" w:hAnsi="Times New Roman" w:cs="Times New Roman"/>
          <w:sz w:val="28"/>
          <w:szCs w:val="28"/>
          <w:lang w:val="kk-KZ"/>
        </w:rPr>
        <w:t xml:space="preserve"> </w:t>
      </w:r>
      <w:r w:rsidR="003A278A">
        <w:rPr>
          <w:rFonts w:ascii="Times New Roman" w:hAnsi="Times New Roman" w:cs="Times New Roman"/>
          <w:sz w:val="28"/>
          <w:szCs w:val="28"/>
          <w:lang w:val="kk-KZ"/>
        </w:rPr>
        <w:sym w:font="Symbol" w:char="F05B"/>
      </w:r>
      <w:r w:rsidR="00AB5F54">
        <w:rPr>
          <w:rFonts w:ascii="Times New Roman" w:hAnsi="Times New Roman" w:cs="Times New Roman"/>
          <w:sz w:val="28"/>
          <w:szCs w:val="28"/>
          <w:lang w:val="kk-KZ"/>
        </w:rPr>
        <w:t>18</w:t>
      </w:r>
      <w:r w:rsidR="003A278A">
        <w:rPr>
          <w:rFonts w:ascii="Times New Roman" w:hAnsi="Times New Roman" w:cs="Times New Roman"/>
          <w:sz w:val="28"/>
          <w:szCs w:val="28"/>
          <w:lang w:val="kk-KZ"/>
        </w:rPr>
        <w:sym w:font="Symbol" w:char="F05D"/>
      </w:r>
      <w:r w:rsidR="001F7C98">
        <w:rPr>
          <w:rFonts w:ascii="Times New Roman" w:hAnsi="Times New Roman" w:cs="Times New Roman"/>
          <w:sz w:val="28"/>
          <w:szCs w:val="28"/>
          <w:lang w:val="kk-KZ"/>
        </w:rPr>
        <w:t xml:space="preserve"> </w:t>
      </w:r>
      <w:r w:rsidR="00D014EA" w:rsidRPr="00D014EA">
        <w:rPr>
          <w:rFonts w:ascii="Times New Roman" w:hAnsi="Times New Roman" w:cs="Times New Roman"/>
          <w:sz w:val="28"/>
          <w:szCs w:val="28"/>
          <w:lang w:val="kk-KZ"/>
        </w:rPr>
        <w:t>–</w:t>
      </w:r>
      <w:r w:rsidR="003A278A">
        <w:rPr>
          <w:rFonts w:ascii="Times New Roman" w:hAnsi="Times New Roman" w:cs="Times New Roman"/>
          <w:sz w:val="28"/>
          <w:szCs w:val="28"/>
          <w:lang w:val="kk-KZ"/>
        </w:rPr>
        <w:t xml:space="preserve"> деп,</w:t>
      </w:r>
      <w:r w:rsidR="00F92AE1">
        <w:rPr>
          <w:rFonts w:ascii="Times New Roman" w:hAnsi="Times New Roman" w:cs="Times New Roman"/>
          <w:sz w:val="28"/>
          <w:szCs w:val="28"/>
          <w:lang w:val="kk-KZ"/>
        </w:rPr>
        <w:t xml:space="preserve"> </w:t>
      </w:r>
      <w:r w:rsidR="00EE0097">
        <w:rPr>
          <w:rFonts w:ascii="Times New Roman" w:hAnsi="Times New Roman" w:cs="Times New Roman"/>
          <w:sz w:val="28"/>
          <w:szCs w:val="28"/>
          <w:lang w:val="kk-KZ"/>
        </w:rPr>
        <w:t>прагматиканы барлық тіл деңгейлерін зерттейтін жиегі кең тіл білімінің саласы ретінде сипаттайды.</w:t>
      </w:r>
    </w:p>
    <w:p w:rsidR="00F92AE1" w:rsidRDefault="00F92AE1" w:rsidP="00F92AE1">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 xml:space="preserve">Прагматика тілді адам баласына тән қызмет ретінде қолданылуына байланысты зерттеп, тілдік қарым-қатынасқа қатысушының тілді қандай мақсатта қолданып тұрғандығын айқындайды. </w:t>
      </w:r>
      <w:r w:rsidR="001F7C98">
        <w:rPr>
          <w:rFonts w:ascii="Times New Roman" w:hAnsi="Times New Roman" w:cs="Times New Roman"/>
          <w:sz w:val="28"/>
          <w:szCs w:val="28"/>
          <w:lang w:val="kk-KZ"/>
        </w:rPr>
        <w:t>Зерттеуші лингвист Е.Ю. </w:t>
      </w:r>
      <w:r w:rsidRPr="002E358C">
        <w:rPr>
          <w:rFonts w:ascii="Times New Roman" w:hAnsi="Times New Roman" w:cs="Times New Roman"/>
          <w:sz w:val="28"/>
          <w:szCs w:val="28"/>
          <w:lang w:val="kk-KZ"/>
        </w:rPr>
        <w:t>Калташкинаның ғылыми мақаласында</w:t>
      </w:r>
      <w:r>
        <w:rPr>
          <w:rFonts w:ascii="Times New Roman" w:hAnsi="Times New Roman" w:cs="Times New Roman"/>
          <w:sz w:val="28"/>
          <w:szCs w:val="28"/>
          <w:lang w:val="kk-KZ"/>
        </w:rPr>
        <w:t xml:space="preserve"> прагматика ұғымы туралы</w:t>
      </w:r>
      <w:r w:rsidRPr="002E358C">
        <w:rPr>
          <w:rFonts w:ascii="Times New Roman" w:hAnsi="Times New Roman" w:cs="Times New Roman"/>
          <w:sz w:val="28"/>
          <w:szCs w:val="28"/>
          <w:lang w:val="kk-KZ"/>
        </w:rPr>
        <w:t xml:space="preserve"> көптеген ғалымдардың пікірін келтіріледі. Мәселен, Дж.</w:t>
      </w:r>
      <w:r w:rsidR="00195BA7">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К</w:t>
      </w:r>
      <w:r>
        <w:rPr>
          <w:rFonts w:ascii="Times New Roman" w:hAnsi="Times New Roman" w:cs="Times New Roman"/>
          <w:sz w:val="28"/>
          <w:szCs w:val="28"/>
          <w:lang w:val="kk-KZ"/>
        </w:rPr>
        <w:t>атц және Дж.</w:t>
      </w:r>
      <w:r w:rsidR="00195BA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Фодор прагматиканы </w:t>
      </w:r>
      <w:r w:rsidRPr="002E358C">
        <w:rPr>
          <w:rFonts w:ascii="Times New Roman" w:hAnsi="Times New Roman" w:cs="Times New Roman"/>
          <w:sz w:val="28"/>
          <w:szCs w:val="28"/>
          <w:lang w:val="kk-KZ"/>
        </w:rPr>
        <w:t>мән</w:t>
      </w:r>
      <w:r>
        <w:rPr>
          <w:rFonts w:ascii="Times New Roman" w:hAnsi="Times New Roman" w:cs="Times New Roman"/>
          <w:sz w:val="28"/>
          <w:szCs w:val="28"/>
          <w:lang w:val="kk-KZ"/>
        </w:rPr>
        <w:t>мәтін арқылы сөз</w:t>
      </w:r>
      <w:r w:rsidRPr="002E358C">
        <w:rPr>
          <w:rFonts w:ascii="Times New Roman" w:hAnsi="Times New Roman" w:cs="Times New Roman"/>
          <w:sz w:val="28"/>
          <w:szCs w:val="28"/>
          <w:lang w:val="kk-KZ"/>
        </w:rPr>
        <w:t xml:space="preserve"> мағынасын жеткізу деп түсіндірсе, Дж.</w:t>
      </w:r>
      <w:r w:rsidR="00195BA7">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Лич оны сөйлеу жағдаятының мағынасын түсіну деп ұғады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sym w:font="Symbol" w:char="F05B"/>
      </w:r>
      <w:r w:rsidR="00AB5F54">
        <w:rPr>
          <w:rFonts w:ascii="Times New Roman" w:hAnsi="Times New Roman" w:cs="Times New Roman"/>
          <w:sz w:val="28"/>
          <w:szCs w:val="28"/>
          <w:lang w:val="kk-KZ"/>
        </w:rPr>
        <w:t>19</w:t>
      </w:r>
      <w:r w:rsidR="001D59E6">
        <w:rPr>
          <w:rFonts w:ascii="Times New Roman" w:hAnsi="Times New Roman" w:cs="Times New Roman"/>
          <w:sz w:val="28"/>
          <w:szCs w:val="28"/>
          <w:lang w:val="kk-KZ"/>
        </w:rPr>
        <w:t>,</w:t>
      </w:r>
      <w:r w:rsidR="00557FF7">
        <w:rPr>
          <w:rFonts w:ascii="Times New Roman" w:hAnsi="Times New Roman" w:cs="Times New Roman"/>
          <w:sz w:val="28"/>
          <w:szCs w:val="28"/>
          <w:lang w:val="kk-KZ"/>
        </w:rPr>
        <w:t xml:space="preserve"> </w:t>
      </w:r>
      <w:r w:rsidR="001F7C98">
        <w:rPr>
          <w:rFonts w:ascii="Times New Roman" w:hAnsi="Times New Roman" w:cs="Times New Roman"/>
          <w:sz w:val="28"/>
          <w:szCs w:val="28"/>
          <w:lang w:val="kk-KZ"/>
        </w:rPr>
        <w:t>27-28</w:t>
      </w:r>
      <w:r w:rsidR="001925BE">
        <w:rPr>
          <w:rFonts w:ascii="Times New Roman" w:hAnsi="Times New Roman" w:cs="Times New Roman"/>
          <w:sz w:val="28"/>
          <w:szCs w:val="28"/>
          <w:lang w:val="kk-KZ"/>
        </w:rPr>
        <w:t xml:space="preserve"> б</w:t>
      </w:r>
      <w:r w:rsidR="00B84FD0">
        <w:rPr>
          <w:rFonts w:ascii="Times New Roman" w:hAnsi="Times New Roman" w:cs="Times New Roman"/>
          <w:sz w:val="28"/>
          <w:szCs w:val="28"/>
          <w:lang w:val="kk-KZ"/>
        </w:rPr>
        <w:t>б</w:t>
      </w:r>
      <w:r w:rsidR="001925BE">
        <w:rPr>
          <w:rFonts w:ascii="Times New Roman" w:hAnsi="Times New Roman" w:cs="Times New Roman"/>
          <w:sz w:val="28"/>
          <w:szCs w:val="28"/>
          <w:lang w:val="kk-KZ"/>
        </w:rPr>
        <w:t>.</w:t>
      </w:r>
      <w:r>
        <w:rPr>
          <w:rFonts w:ascii="Times New Roman" w:hAnsi="Times New Roman" w:cs="Times New Roman"/>
          <w:sz w:val="28"/>
          <w:szCs w:val="28"/>
          <w:lang w:val="kk-KZ"/>
        </w:rPr>
        <w:sym w:font="Symbol" w:char="F05D"/>
      </w:r>
      <w:r>
        <w:rPr>
          <w:rFonts w:ascii="Times New Roman" w:hAnsi="Times New Roman" w:cs="Times New Roman"/>
          <w:sz w:val="28"/>
          <w:szCs w:val="28"/>
          <w:lang w:val="kk-KZ"/>
        </w:rPr>
        <w:t xml:space="preserve">. </w:t>
      </w:r>
    </w:p>
    <w:p w:rsidR="00F92AE1" w:rsidRDefault="001F7C98" w:rsidP="00F92AE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Орыс тіл білімін зерттеуші ғалым </w:t>
      </w:r>
      <w:r w:rsidR="00F92AE1" w:rsidRPr="008A00FF">
        <w:rPr>
          <w:rFonts w:ascii="Times New Roman" w:hAnsi="Times New Roman" w:cs="Times New Roman"/>
          <w:sz w:val="28"/>
          <w:szCs w:val="28"/>
          <w:lang w:val="kk-KZ"/>
        </w:rPr>
        <w:t>Г.Г.</w:t>
      </w:r>
      <w:r w:rsidR="00557FF7">
        <w:rPr>
          <w:rFonts w:ascii="Times New Roman" w:hAnsi="Times New Roman" w:cs="Times New Roman"/>
          <w:sz w:val="28"/>
          <w:szCs w:val="28"/>
          <w:lang w:val="kk-KZ"/>
        </w:rPr>
        <w:t xml:space="preserve"> </w:t>
      </w:r>
      <w:r w:rsidR="00F92AE1">
        <w:rPr>
          <w:rFonts w:ascii="Times New Roman" w:hAnsi="Times New Roman" w:cs="Times New Roman"/>
          <w:sz w:val="28"/>
          <w:szCs w:val="28"/>
          <w:lang w:val="kk-KZ"/>
        </w:rPr>
        <w:t>Матвееваның пікір</w:t>
      </w:r>
      <w:r w:rsidR="00E91DA1">
        <w:rPr>
          <w:rFonts w:ascii="Times New Roman" w:hAnsi="Times New Roman" w:cs="Times New Roman"/>
          <w:sz w:val="28"/>
          <w:szCs w:val="28"/>
          <w:lang w:val="kk-KZ"/>
        </w:rPr>
        <w:t>інше прагма</w:t>
      </w:r>
      <w:r w:rsidR="00F92AE1">
        <w:rPr>
          <w:rFonts w:ascii="Times New Roman" w:hAnsi="Times New Roman" w:cs="Times New Roman"/>
          <w:sz w:val="28"/>
          <w:szCs w:val="28"/>
          <w:lang w:val="kk-KZ"/>
        </w:rPr>
        <w:t>лингвистиканың функционалды және жасырын (скрытая) сынды екі түрі бар. Функционалды прагмалингвистика нақты ойластырылған, таңдалған иллокуциясы бар мәтін жіберушінің сөйлеу әрекетін қарастырады. Ал жасырын прагмалингвистика мәтін жіберушінің күнделікті интуитивті түрде қолданып жүрген сөйлеу сигналдарын зерттейді</w:t>
      </w:r>
      <w:r>
        <w:rPr>
          <w:rFonts w:ascii="Times New Roman" w:hAnsi="Times New Roman" w:cs="Times New Roman"/>
          <w:sz w:val="28"/>
          <w:szCs w:val="28"/>
          <w:lang w:val="kk-KZ"/>
        </w:rPr>
        <w:t xml:space="preserve"> </w:t>
      </w:r>
      <w:r>
        <w:rPr>
          <w:rFonts w:ascii="Times New Roman" w:hAnsi="Times New Roman" w:cs="Times New Roman"/>
          <w:sz w:val="28"/>
          <w:szCs w:val="28"/>
          <w:lang w:val="kk-KZ"/>
        </w:rPr>
        <w:sym w:font="Symbol" w:char="F05B"/>
      </w:r>
      <w:r w:rsidR="00AB5F54">
        <w:rPr>
          <w:rFonts w:ascii="Times New Roman" w:hAnsi="Times New Roman" w:cs="Times New Roman"/>
          <w:sz w:val="28"/>
          <w:szCs w:val="28"/>
          <w:lang w:val="kk-KZ"/>
        </w:rPr>
        <w:t>20</w:t>
      </w:r>
      <w:r>
        <w:rPr>
          <w:rFonts w:ascii="Times New Roman" w:hAnsi="Times New Roman" w:cs="Times New Roman"/>
          <w:sz w:val="28"/>
          <w:szCs w:val="28"/>
          <w:lang w:val="kk-KZ"/>
        </w:rPr>
        <w:sym w:font="Symbol" w:char="F05D"/>
      </w:r>
      <w:r w:rsidR="00F92AE1">
        <w:rPr>
          <w:rFonts w:ascii="Times New Roman" w:hAnsi="Times New Roman" w:cs="Times New Roman"/>
          <w:sz w:val="28"/>
          <w:szCs w:val="28"/>
          <w:lang w:val="kk-KZ"/>
        </w:rPr>
        <w:t>. Кейбір</w:t>
      </w:r>
      <w:r w:rsidR="00F92AE1" w:rsidRPr="002E358C">
        <w:rPr>
          <w:rFonts w:ascii="Times New Roman" w:hAnsi="Times New Roman" w:cs="Times New Roman"/>
          <w:sz w:val="28"/>
          <w:szCs w:val="28"/>
          <w:lang w:val="kk-KZ"/>
        </w:rPr>
        <w:t xml:space="preserve"> ғылыми еңбектерде</w:t>
      </w:r>
      <w:r w:rsidR="00F92AE1">
        <w:rPr>
          <w:rFonts w:ascii="Times New Roman" w:hAnsi="Times New Roman" w:cs="Times New Roman"/>
          <w:sz w:val="28"/>
          <w:szCs w:val="28"/>
          <w:lang w:val="kk-KZ"/>
        </w:rPr>
        <w:t xml:space="preserve"> (</w:t>
      </w:r>
      <w:r w:rsidR="00F92AE1" w:rsidRPr="002E358C">
        <w:rPr>
          <w:rFonts w:ascii="Times New Roman" w:hAnsi="Times New Roman" w:cs="Times New Roman"/>
          <w:sz w:val="28"/>
          <w:szCs w:val="28"/>
          <w:lang w:val="kk-KZ"/>
        </w:rPr>
        <w:t>Т.А.</w:t>
      </w:r>
      <w:r w:rsidR="00557FF7">
        <w:rPr>
          <w:rFonts w:ascii="Times New Roman" w:hAnsi="Times New Roman" w:cs="Times New Roman"/>
          <w:sz w:val="28"/>
          <w:szCs w:val="28"/>
          <w:lang w:val="kk-KZ"/>
        </w:rPr>
        <w:t> </w:t>
      </w:r>
      <w:r w:rsidR="00F92AE1" w:rsidRPr="002E358C">
        <w:rPr>
          <w:rFonts w:ascii="Times New Roman" w:hAnsi="Times New Roman" w:cs="Times New Roman"/>
          <w:sz w:val="28"/>
          <w:szCs w:val="28"/>
          <w:lang w:val="kk-KZ"/>
        </w:rPr>
        <w:t>Дейк, Л.М. Лосева т.б</w:t>
      </w:r>
      <w:r w:rsidR="00F92AE1">
        <w:rPr>
          <w:rFonts w:ascii="Times New Roman" w:hAnsi="Times New Roman" w:cs="Times New Roman"/>
          <w:sz w:val="28"/>
          <w:szCs w:val="28"/>
          <w:lang w:val="kk-KZ"/>
        </w:rPr>
        <w:t>.)</w:t>
      </w:r>
      <w:r w:rsidR="00EE0097">
        <w:rPr>
          <w:rFonts w:ascii="Times New Roman" w:hAnsi="Times New Roman" w:cs="Times New Roman"/>
          <w:sz w:val="28"/>
          <w:szCs w:val="28"/>
          <w:lang w:val="kk-KZ"/>
        </w:rPr>
        <w:t xml:space="preserve"> прагматикадағы жазбаша коммуникацияға</w:t>
      </w:r>
      <w:r w:rsidR="00F92AE1" w:rsidRPr="002E358C">
        <w:rPr>
          <w:rFonts w:ascii="Times New Roman" w:hAnsi="Times New Roman" w:cs="Times New Roman"/>
          <w:sz w:val="28"/>
          <w:szCs w:val="28"/>
          <w:lang w:val="kk-KZ"/>
        </w:rPr>
        <w:t xml:space="preserve"> қатысты </w:t>
      </w:r>
      <w:r w:rsidR="00EE0097">
        <w:rPr>
          <w:rFonts w:ascii="Times New Roman" w:hAnsi="Times New Roman" w:cs="Times New Roman"/>
          <w:sz w:val="28"/>
          <w:szCs w:val="28"/>
          <w:lang w:val="kk-KZ"/>
        </w:rPr>
        <w:t xml:space="preserve">мәселелерге </w:t>
      </w:r>
      <w:r w:rsidR="00F92AE1" w:rsidRPr="002E358C">
        <w:rPr>
          <w:rFonts w:ascii="Times New Roman" w:hAnsi="Times New Roman" w:cs="Times New Roman"/>
          <w:sz w:val="28"/>
          <w:szCs w:val="28"/>
          <w:lang w:val="kk-KZ"/>
        </w:rPr>
        <w:t>көңіл бөліне бастағандығы байқалады</w:t>
      </w:r>
      <w:r w:rsidR="00F92AE1">
        <w:rPr>
          <w:rFonts w:ascii="Times New Roman" w:hAnsi="Times New Roman" w:cs="Times New Roman"/>
          <w:sz w:val="28"/>
          <w:szCs w:val="28"/>
          <w:lang w:val="kk-KZ"/>
        </w:rPr>
        <w:t>.</w:t>
      </w:r>
      <w:r>
        <w:rPr>
          <w:rFonts w:ascii="Times New Roman" w:hAnsi="Times New Roman" w:cs="Times New Roman"/>
          <w:sz w:val="28"/>
          <w:szCs w:val="28"/>
          <w:lang w:val="kk-KZ"/>
        </w:rPr>
        <w:t xml:space="preserve"> Ол дегеніміз кез келген мәтін прагматиканың зерттеу аясына толықтай енген коммуникацияның бір түрі саналатындығын дәлелдейді.</w:t>
      </w:r>
    </w:p>
    <w:p w:rsidR="00A8542A" w:rsidRPr="00A8542A" w:rsidRDefault="00F92AE1" w:rsidP="00A8542A">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XX ғасырдың ортасынан бастап прагматика лингвистикалық пән ретінде ағылшын-американ ғалымдары арасында (Э.</w:t>
      </w:r>
      <w:r w:rsidR="00557FF7">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Сэпир, Дж.</w:t>
      </w:r>
      <w:r w:rsidR="00557FF7">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Локкоф, Ф.</w:t>
      </w:r>
      <w:r w:rsidR="00557FF7">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Кифер, т.б</w:t>
      </w:r>
      <w:r>
        <w:rPr>
          <w:rFonts w:ascii="Times New Roman" w:hAnsi="Times New Roman" w:cs="Times New Roman"/>
          <w:sz w:val="28"/>
          <w:szCs w:val="28"/>
          <w:lang w:val="kk-KZ"/>
        </w:rPr>
        <w:t xml:space="preserve">.) жан-жақты зерттеле бастаған. </w:t>
      </w:r>
      <w:r w:rsidRPr="002E358C">
        <w:rPr>
          <w:rFonts w:ascii="Times New Roman" w:hAnsi="Times New Roman" w:cs="Times New Roman"/>
          <w:sz w:val="28"/>
          <w:szCs w:val="28"/>
          <w:lang w:val="kk-KZ"/>
        </w:rPr>
        <w:t>Орыс тілінде жазылған еңбектерден ағылшын-американ ғалымдарының прагматиканы зерттеуде сөйлеу актісінің теориясына үлкен көңіл бөлгендігі байқалады.</w:t>
      </w:r>
      <w:r>
        <w:rPr>
          <w:rFonts w:ascii="Times New Roman" w:hAnsi="Times New Roman" w:cs="Times New Roman"/>
          <w:sz w:val="28"/>
          <w:szCs w:val="28"/>
          <w:lang w:val="kk-KZ"/>
        </w:rPr>
        <w:t xml:space="preserve"> Ауызекі сөйлеу қызметінің прагматикаға</w:t>
      </w:r>
      <w:r w:rsidRPr="002E358C">
        <w:rPr>
          <w:rFonts w:ascii="Times New Roman" w:hAnsi="Times New Roman" w:cs="Times New Roman"/>
          <w:sz w:val="28"/>
          <w:szCs w:val="28"/>
          <w:lang w:val="kk-KZ"/>
        </w:rPr>
        <w:t xml:space="preserve"> негізделе зерттелгенін В.В.</w:t>
      </w:r>
      <w:r w:rsidR="00557FF7">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Богданов, Н.</w:t>
      </w:r>
      <w:r w:rsidR="00557FF7">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Битехтина, Е.В.</w:t>
      </w:r>
      <w:r w:rsidR="00557FF7">
        <w:rPr>
          <w:rFonts w:ascii="Times New Roman" w:hAnsi="Times New Roman" w:cs="Times New Roman"/>
          <w:sz w:val="28"/>
          <w:szCs w:val="28"/>
          <w:lang w:val="kk-KZ"/>
        </w:rPr>
        <w:t> </w:t>
      </w:r>
      <w:r w:rsidRPr="002E358C">
        <w:rPr>
          <w:rFonts w:ascii="Times New Roman" w:hAnsi="Times New Roman" w:cs="Times New Roman"/>
          <w:sz w:val="28"/>
          <w:szCs w:val="28"/>
          <w:lang w:val="kk-KZ"/>
        </w:rPr>
        <w:t>Падучева т.б. ғалымдар еңбектерінен аңғарамыз. Прагматиканы сөйлеу актісімен байланыстыра зерттеуде Дж.</w:t>
      </w:r>
      <w:r w:rsidR="00557FF7">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Остин еңбектері құнды</w:t>
      </w:r>
      <w:r>
        <w:rPr>
          <w:rFonts w:ascii="Times New Roman" w:hAnsi="Times New Roman" w:cs="Times New Roman"/>
          <w:sz w:val="28"/>
          <w:szCs w:val="28"/>
          <w:lang w:val="kk-KZ"/>
        </w:rPr>
        <w:t>лығы басым</w:t>
      </w:r>
      <w:r w:rsidR="00F2635B">
        <w:rPr>
          <w:rFonts w:ascii="Times New Roman" w:hAnsi="Times New Roman" w:cs="Times New Roman"/>
          <w:sz w:val="28"/>
          <w:szCs w:val="28"/>
          <w:lang w:val="kk-KZ"/>
        </w:rPr>
        <w:t>. Ғалым теориясы «сөйлеу актісі</w:t>
      </w:r>
      <w:r w:rsidR="00557FF7">
        <w:rPr>
          <w:rFonts w:ascii="Times New Roman" w:hAnsi="Times New Roman" w:cs="Times New Roman"/>
          <w:sz w:val="28"/>
          <w:szCs w:val="28"/>
          <w:lang w:val="kk-KZ"/>
        </w:rPr>
        <w:t xml:space="preserve"> </w:t>
      </w:r>
      <w:r w:rsidR="00557FF7" w:rsidRPr="002E358C">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сөйлеуші әрекетінің көрінісі» (речевой акт как действия) деген ойларымен ерекшеленеді. Ос</w:t>
      </w:r>
      <w:r w:rsidR="00557FF7">
        <w:rPr>
          <w:rFonts w:ascii="Times New Roman" w:hAnsi="Times New Roman" w:cs="Times New Roman"/>
          <w:sz w:val="28"/>
          <w:szCs w:val="28"/>
          <w:lang w:val="kk-KZ"/>
        </w:rPr>
        <w:t>ы теория негізінде Дж. Лич</w:t>
      </w:r>
      <w:r w:rsidR="00AB5F54">
        <w:rPr>
          <w:rFonts w:ascii="Times New Roman" w:hAnsi="Times New Roman" w:cs="Times New Roman"/>
          <w:sz w:val="28"/>
          <w:szCs w:val="28"/>
          <w:lang w:val="kk-KZ"/>
        </w:rPr>
        <w:t xml:space="preserve"> </w:t>
      </w:r>
      <w:r w:rsidR="00AB5F54">
        <w:rPr>
          <w:rFonts w:ascii="Times New Roman" w:hAnsi="Times New Roman" w:cs="Times New Roman"/>
          <w:sz w:val="28"/>
          <w:szCs w:val="28"/>
          <w:lang w:val="kk-KZ"/>
        </w:rPr>
        <w:sym w:font="Symbol" w:char="F05B"/>
      </w:r>
      <w:r w:rsidR="00AB5F54">
        <w:rPr>
          <w:rFonts w:ascii="Times New Roman" w:hAnsi="Times New Roman" w:cs="Times New Roman"/>
          <w:sz w:val="28"/>
          <w:szCs w:val="28"/>
          <w:lang w:val="kk-KZ"/>
        </w:rPr>
        <w:t>21</w:t>
      </w:r>
      <w:r w:rsidR="00AB5F54">
        <w:rPr>
          <w:rFonts w:ascii="Times New Roman" w:hAnsi="Times New Roman" w:cs="Times New Roman"/>
          <w:sz w:val="28"/>
          <w:szCs w:val="28"/>
          <w:lang w:val="kk-KZ"/>
        </w:rPr>
        <w:sym w:font="Symbol" w:char="F05D"/>
      </w:r>
      <w:r w:rsidR="00557FF7">
        <w:rPr>
          <w:rFonts w:ascii="Times New Roman" w:hAnsi="Times New Roman" w:cs="Times New Roman"/>
          <w:sz w:val="28"/>
          <w:szCs w:val="28"/>
          <w:lang w:val="kk-KZ"/>
        </w:rPr>
        <w:t>, Дж. </w:t>
      </w:r>
      <w:r w:rsidRPr="002E358C">
        <w:rPr>
          <w:rFonts w:ascii="Times New Roman" w:hAnsi="Times New Roman" w:cs="Times New Roman"/>
          <w:sz w:val="28"/>
          <w:szCs w:val="28"/>
          <w:lang w:val="kk-KZ"/>
        </w:rPr>
        <w:t>Серл, Т.</w:t>
      </w:r>
      <w:r w:rsidR="00557FF7">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Коэн, Г.</w:t>
      </w:r>
      <w:r w:rsidR="00557FF7">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Грайс</w:t>
      </w:r>
      <w:r w:rsidR="003608B6">
        <w:rPr>
          <w:rFonts w:ascii="Times New Roman" w:hAnsi="Times New Roman" w:cs="Times New Roman"/>
          <w:sz w:val="28"/>
          <w:szCs w:val="28"/>
          <w:lang w:val="kk-KZ"/>
        </w:rPr>
        <w:t xml:space="preserve"> </w:t>
      </w:r>
      <w:r w:rsidR="003608B6" w:rsidRPr="00AB5F54">
        <w:rPr>
          <w:rFonts w:ascii="Times New Roman" w:hAnsi="Times New Roman" w:cs="Times New Roman"/>
          <w:sz w:val="28"/>
          <w:szCs w:val="28"/>
          <w:lang w:val="kk-KZ"/>
        </w:rPr>
        <w:sym w:font="Symbol" w:char="F05B"/>
      </w:r>
      <w:r w:rsidR="00AB5F54" w:rsidRPr="00AB5F54">
        <w:rPr>
          <w:rFonts w:ascii="Times New Roman" w:hAnsi="Times New Roman" w:cs="Times New Roman"/>
          <w:sz w:val="28"/>
          <w:szCs w:val="28"/>
          <w:lang w:val="kk-KZ"/>
        </w:rPr>
        <w:t>22</w:t>
      </w:r>
      <w:r w:rsidR="00A4242A" w:rsidRPr="004652EF">
        <w:rPr>
          <w:rFonts w:ascii="Times New Roman" w:hAnsi="Times New Roman" w:cs="Times New Roman"/>
          <w:sz w:val="28"/>
          <w:szCs w:val="28"/>
        </w:rPr>
        <w:t xml:space="preserve"> </w:t>
      </w:r>
      <w:r w:rsidR="003608B6" w:rsidRPr="00AB5F54">
        <w:rPr>
          <w:rFonts w:ascii="Times New Roman" w:hAnsi="Times New Roman" w:cs="Times New Roman"/>
          <w:sz w:val="28"/>
          <w:szCs w:val="28"/>
          <w:lang w:val="kk-KZ"/>
        </w:rPr>
        <w:sym w:font="Symbol" w:char="F05D"/>
      </w:r>
      <w:r w:rsidRPr="00AB5F54">
        <w:rPr>
          <w:rFonts w:ascii="Times New Roman" w:hAnsi="Times New Roman" w:cs="Times New Roman"/>
          <w:sz w:val="28"/>
          <w:szCs w:val="28"/>
          <w:lang w:val="kk-KZ"/>
        </w:rPr>
        <w:t>,</w:t>
      </w:r>
      <w:r w:rsidRPr="002E358C">
        <w:rPr>
          <w:rFonts w:ascii="Times New Roman" w:hAnsi="Times New Roman" w:cs="Times New Roman"/>
          <w:sz w:val="28"/>
          <w:szCs w:val="28"/>
          <w:lang w:val="kk-KZ"/>
        </w:rPr>
        <w:t xml:space="preserve"> Дж. Катц, Дж. Фодор т.б. зерттеушілердің прагматика туралы еңбектері жарық көрді. </w:t>
      </w:r>
      <w:r w:rsidR="00A8542A">
        <w:rPr>
          <w:rFonts w:ascii="Times New Roman" w:hAnsi="Times New Roman" w:cs="Times New Roman"/>
          <w:sz w:val="28"/>
          <w:szCs w:val="28"/>
          <w:lang w:val="kk-KZ"/>
        </w:rPr>
        <w:t>«Прагматика принциптері» еңбегінде Дж. Лич мынадай пікір білдіреді: «Тіл грамматика мен</w:t>
      </w:r>
      <w:r w:rsidR="00A8542A" w:rsidRPr="00A8542A">
        <w:rPr>
          <w:rFonts w:ascii="Times New Roman" w:hAnsi="Times New Roman" w:cs="Times New Roman"/>
          <w:sz w:val="28"/>
          <w:szCs w:val="28"/>
          <w:lang w:val="kk-KZ"/>
        </w:rPr>
        <w:t xml:space="preserve"> прагма</w:t>
      </w:r>
      <w:r w:rsidR="00A8542A">
        <w:rPr>
          <w:rFonts w:ascii="Times New Roman" w:hAnsi="Times New Roman" w:cs="Times New Roman"/>
          <w:sz w:val="28"/>
          <w:szCs w:val="28"/>
          <w:lang w:val="kk-KZ"/>
        </w:rPr>
        <w:t>тикадан тұрады. Грамматика – ақпараттарды жеткізу мен түсіндірудің дерексіз шартты жүйесі. Ал прагматика грамматиканы қолдану арқылы коммуникация барысында табысқ</w:t>
      </w:r>
      <w:r w:rsidR="00FF0F44">
        <w:rPr>
          <w:rFonts w:ascii="Times New Roman" w:hAnsi="Times New Roman" w:cs="Times New Roman"/>
          <w:sz w:val="28"/>
          <w:szCs w:val="28"/>
          <w:lang w:val="kk-KZ"/>
        </w:rPr>
        <w:t>а жетудің стратегиялары мен при</w:t>
      </w:r>
      <w:r w:rsidR="00A8542A">
        <w:rPr>
          <w:rFonts w:ascii="Times New Roman" w:hAnsi="Times New Roman" w:cs="Times New Roman"/>
          <w:sz w:val="28"/>
          <w:szCs w:val="28"/>
          <w:lang w:val="kk-KZ"/>
        </w:rPr>
        <w:t>нциптерінің жиынтығы»</w:t>
      </w:r>
      <w:r w:rsidR="00FF0F44">
        <w:rPr>
          <w:rFonts w:ascii="Times New Roman" w:hAnsi="Times New Roman" w:cs="Times New Roman"/>
          <w:sz w:val="28"/>
          <w:szCs w:val="28"/>
          <w:lang w:val="kk-KZ"/>
        </w:rPr>
        <w:t xml:space="preserve">. Сондай-ақ </w:t>
      </w:r>
      <w:r w:rsidR="00A8542A">
        <w:rPr>
          <w:rFonts w:ascii="Times New Roman" w:hAnsi="Times New Roman" w:cs="Times New Roman"/>
          <w:sz w:val="28"/>
          <w:szCs w:val="28"/>
          <w:lang w:val="kk-KZ"/>
        </w:rPr>
        <w:t>грамматика</w:t>
      </w:r>
      <w:r w:rsidR="00FF0F44">
        <w:rPr>
          <w:rFonts w:ascii="Times New Roman" w:hAnsi="Times New Roman" w:cs="Times New Roman"/>
          <w:sz w:val="28"/>
          <w:szCs w:val="28"/>
          <w:lang w:val="kk-KZ"/>
        </w:rPr>
        <w:t xml:space="preserve"> жұмсалымдық (функционалды) тұрғыдан</w:t>
      </w:r>
      <w:r w:rsidR="00A8542A">
        <w:rPr>
          <w:rFonts w:ascii="Times New Roman" w:hAnsi="Times New Roman" w:cs="Times New Roman"/>
          <w:sz w:val="28"/>
          <w:szCs w:val="28"/>
          <w:lang w:val="kk-KZ"/>
        </w:rPr>
        <w:t xml:space="preserve"> прагматикалық принциптердің</w:t>
      </w:r>
      <w:r w:rsidR="00FF0F44">
        <w:rPr>
          <w:rFonts w:ascii="Times New Roman" w:hAnsi="Times New Roman" w:cs="Times New Roman"/>
          <w:sz w:val="28"/>
          <w:szCs w:val="28"/>
          <w:lang w:val="kk-KZ"/>
        </w:rPr>
        <w:t xml:space="preserve"> жүзеге асуын қамтамасыз ететіндігін алға тартады </w:t>
      </w:r>
      <w:r w:rsidR="00FF0F44" w:rsidRPr="00AB5F54">
        <w:rPr>
          <w:rFonts w:ascii="Times New Roman" w:hAnsi="Times New Roman" w:cs="Times New Roman"/>
          <w:sz w:val="28"/>
          <w:szCs w:val="28"/>
          <w:lang w:val="kk-KZ"/>
        </w:rPr>
        <w:sym w:font="Symbol" w:char="F05B"/>
      </w:r>
      <w:r w:rsidR="00AB5F54" w:rsidRPr="00AB5F54">
        <w:rPr>
          <w:rFonts w:ascii="Times New Roman" w:hAnsi="Times New Roman" w:cs="Times New Roman"/>
          <w:sz w:val="28"/>
          <w:szCs w:val="28"/>
          <w:lang w:val="kk-KZ"/>
        </w:rPr>
        <w:t>21,10-13</w:t>
      </w:r>
      <w:r w:rsidR="00AB5F54">
        <w:rPr>
          <w:rFonts w:ascii="Times New Roman" w:hAnsi="Times New Roman" w:cs="Times New Roman"/>
          <w:sz w:val="28"/>
          <w:szCs w:val="28"/>
          <w:lang w:val="kk-KZ"/>
        </w:rPr>
        <w:t xml:space="preserve"> бб.</w:t>
      </w:r>
      <w:r w:rsidR="00FF0F44" w:rsidRPr="00AB5F54">
        <w:rPr>
          <w:rFonts w:ascii="Times New Roman" w:hAnsi="Times New Roman" w:cs="Times New Roman"/>
          <w:sz w:val="28"/>
          <w:szCs w:val="28"/>
          <w:lang w:val="kk-KZ"/>
        </w:rPr>
        <w:t xml:space="preserve"> </w:t>
      </w:r>
      <w:r w:rsidR="00FF0F44" w:rsidRPr="00AB5F54">
        <w:rPr>
          <w:rFonts w:ascii="Times New Roman" w:hAnsi="Times New Roman" w:cs="Times New Roman"/>
          <w:sz w:val="28"/>
          <w:szCs w:val="28"/>
          <w:lang w:val="kk-KZ"/>
        </w:rPr>
        <w:sym w:font="Symbol" w:char="F05D"/>
      </w:r>
      <w:r w:rsidR="00FF0F44" w:rsidRPr="00AB5F54">
        <w:rPr>
          <w:rFonts w:ascii="Times New Roman" w:hAnsi="Times New Roman" w:cs="Times New Roman"/>
          <w:sz w:val="28"/>
          <w:szCs w:val="28"/>
          <w:lang w:val="kk-KZ"/>
        </w:rPr>
        <w:t>.</w:t>
      </w:r>
      <w:r w:rsidR="00A8542A">
        <w:rPr>
          <w:rFonts w:ascii="Times New Roman" w:hAnsi="Times New Roman" w:cs="Times New Roman"/>
          <w:sz w:val="28"/>
          <w:szCs w:val="28"/>
          <w:lang w:val="kk-KZ"/>
        </w:rPr>
        <w:t xml:space="preserve"> </w:t>
      </w:r>
    </w:p>
    <w:p w:rsidR="00F92AE1" w:rsidRDefault="00F92AE1" w:rsidP="00F92AE1">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lastRenderedPageBreak/>
        <w:t>Орыс тілі білімінде прагматиканы тыңдаушының айтылған ойды қабылдауына ғана қатысты емес, айтылған ойдың өзіне және ойдың иесіне қатысты (Н.Д.</w:t>
      </w:r>
      <w:r w:rsidR="00557FF7">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Артюнова, В.И.</w:t>
      </w:r>
      <w:r w:rsidR="00557FF7">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Юньев, Е.В. Падучева) зерттеген еңбектер</w:t>
      </w:r>
      <w:r w:rsidR="00E91DA1">
        <w:rPr>
          <w:rFonts w:ascii="Times New Roman" w:hAnsi="Times New Roman" w:cs="Times New Roman"/>
          <w:sz w:val="28"/>
          <w:szCs w:val="28"/>
          <w:lang w:val="kk-KZ"/>
        </w:rPr>
        <w:t xml:space="preserve"> </w:t>
      </w:r>
      <w:r>
        <w:rPr>
          <w:rFonts w:ascii="Times New Roman" w:hAnsi="Times New Roman" w:cs="Times New Roman"/>
          <w:sz w:val="28"/>
          <w:szCs w:val="28"/>
          <w:lang w:val="kk-KZ"/>
        </w:rPr>
        <w:t>де</w:t>
      </w:r>
      <w:r w:rsidRPr="002E358C">
        <w:rPr>
          <w:rFonts w:ascii="Times New Roman" w:hAnsi="Times New Roman" w:cs="Times New Roman"/>
          <w:sz w:val="28"/>
          <w:szCs w:val="28"/>
          <w:lang w:val="kk-KZ"/>
        </w:rPr>
        <w:t xml:space="preserve"> бар. Прагматика – ой иесінің мақсаты мен </w:t>
      </w:r>
      <w:r>
        <w:rPr>
          <w:rFonts w:ascii="Times New Roman" w:hAnsi="Times New Roman" w:cs="Times New Roman"/>
          <w:sz w:val="28"/>
          <w:szCs w:val="28"/>
          <w:lang w:val="kk-KZ"/>
        </w:rPr>
        <w:t>уәж</w:t>
      </w:r>
      <w:r w:rsidRPr="002E358C">
        <w:rPr>
          <w:rFonts w:ascii="Times New Roman" w:hAnsi="Times New Roman" w:cs="Times New Roman"/>
          <w:sz w:val="28"/>
          <w:szCs w:val="28"/>
          <w:lang w:val="kk-KZ"/>
        </w:rPr>
        <w:t>іне сай тілдік құралдарды таңдаудың мәнін, сондай-ақ, В.И.</w:t>
      </w:r>
      <w:r w:rsidR="00557FF7">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Юньевтың пікірі бойынша «тыңдаушының айтылған ойды, тіл арқылы берілген бағаны түсінуін» зерттейтін сала</w:t>
      </w:r>
      <w:r>
        <w:rPr>
          <w:rFonts w:ascii="Times New Roman" w:hAnsi="Times New Roman" w:cs="Times New Roman"/>
          <w:sz w:val="28"/>
          <w:szCs w:val="28"/>
          <w:lang w:val="kk-KZ"/>
        </w:rPr>
        <w:t xml:space="preserve"> ретінде де қарастырылады.</w:t>
      </w:r>
      <w:r w:rsidR="001F7C98">
        <w:rPr>
          <w:rFonts w:ascii="Times New Roman" w:hAnsi="Times New Roman" w:cs="Times New Roman"/>
          <w:sz w:val="28"/>
          <w:szCs w:val="28"/>
          <w:lang w:val="kk-KZ"/>
        </w:rPr>
        <w:t xml:space="preserve"> «Лингвистикалық терминдер сөздігінің» авторы О.С.</w:t>
      </w:r>
      <w:r w:rsidR="00557FF7">
        <w:rPr>
          <w:lang w:val="kk-KZ"/>
        </w:rPr>
        <w:t> </w:t>
      </w:r>
      <w:r w:rsidR="001F7C98">
        <w:rPr>
          <w:rFonts w:ascii="Times New Roman" w:hAnsi="Times New Roman" w:cs="Times New Roman"/>
          <w:sz w:val="28"/>
          <w:szCs w:val="28"/>
          <w:lang w:val="kk-KZ"/>
        </w:rPr>
        <w:t xml:space="preserve">Ахманова </w:t>
      </w:r>
      <w:r w:rsidR="001F7C98" w:rsidRPr="001F7C98">
        <w:rPr>
          <w:rFonts w:ascii="Times New Roman" w:hAnsi="Times New Roman" w:cs="Times New Roman"/>
          <w:sz w:val="28"/>
          <w:szCs w:val="28"/>
          <w:lang w:val="kk-KZ"/>
        </w:rPr>
        <w:t>прагматика тіл бірліктерінің тілді қолданушыға қатынасын айқындайтын тілді зерттеу аспектілерінің бірі деп сипаттаған.</w:t>
      </w:r>
      <w:r w:rsidR="001F7C98">
        <w:rPr>
          <w:rFonts w:ascii="Times New Roman" w:hAnsi="Times New Roman" w:cs="Times New Roman"/>
          <w:sz w:val="28"/>
          <w:szCs w:val="28"/>
          <w:lang w:val="kk-KZ"/>
        </w:rPr>
        <w:t xml:space="preserve"> Пікірінің түп нұсқасын келтіретін болсақ: </w:t>
      </w:r>
      <w:r w:rsidR="00766D90">
        <w:rPr>
          <w:rFonts w:ascii="Times New Roman" w:hAnsi="Times New Roman" w:cs="Times New Roman"/>
          <w:sz w:val="28"/>
          <w:szCs w:val="28"/>
          <w:lang w:val="kk-KZ"/>
        </w:rPr>
        <w:t>«</w:t>
      </w:r>
      <w:r w:rsidR="00766D90" w:rsidRPr="00766D90">
        <w:rPr>
          <w:rFonts w:ascii="Times New Roman" w:hAnsi="Times New Roman" w:cs="Times New Roman"/>
          <w:sz w:val="28"/>
          <w:szCs w:val="28"/>
          <w:lang w:val="kk-KZ"/>
        </w:rPr>
        <w:t>Прагматика</w:t>
      </w:r>
      <w:r w:rsidR="00557FF7">
        <w:rPr>
          <w:rFonts w:ascii="Times New Roman" w:hAnsi="Times New Roman" w:cs="Times New Roman"/>
          <w:sz w:val="28"/>
          <w:szCs w:val="28"/>
          <w:lang w:val="kk-KZ"/>
        </w:rPr>
        <w:t xml:space="preserve"> </w:t>
      </w:r>
      <w:r w:rsidR="00557FF7" w:rsidRPr="002E358C">
        <w:rPr>
          <w:rFonts w:ascii="Times New Roman" w:hAnsi="Times New Roman" w:cs="Times New Roman"/>
          <w:sz w:val="28"/>
          <w:szCs w:val="28"/>
          <w:lang w:val="kk-KZ"/>
        </w:rPr>
        <w:t xml:space="preserve">– </w:t>
      </w:r>
      <w:r w:rsidR="00766D90">
        <w:rPr>
          <w:rFonts w:ascii="Times New Roman" w:hAnsi="Times New Roman" w:cs="Times New Roman"/>
          <w:sz w:val="28"/>
          <w:szCs w:val="28"/>
        </w:rPr>
        <w:t>один из планов или аспектов исследования языка</w:t>
      </w:r>
      <w:r w:rsidR="00766D90">
        <w:rPr>
          <w:rFonts w:ascii="Times New Roman" w:hAnsi="Times New Roman" w:cs="Times New Roman"/>
          <w:sz w:val="28"/>
          <w:szCs w:val="28"/>
          <w:lang w:val="kk-KZ"/>
        </w:rPr>
        <w:t xml:space="preserve">, выделяющий и исследующий единицы языка в их отношении к тому лицу или лицам, которые пользуются языком» </w:t>
      </w:r>
      <w:r w:rsidR="00766D90">
        <w:rPr>
          <w:rFonts w:ascii="Times New Roman" w:hAnsi="Times New Roman" w:cs="Times New Roman"/>
          <w:sz w:val="28"/>
          <w:szCs w:val="28"/>
          <w:lang w:val="kk-KZ"/>
        </w:rPr>
        <w:sym w:font="Symbol" w:char="F05B"/>
      </w:r>
      <w:r w:rsidR="007C3EC3">
        <w:rPr>
          <w:rFonts w:ascii="Times New Roman" w:hAnsi="Times New Roman" w:cs="Times New Roman"/>
          <w:sz w:val="28"/>
          <w:szCs w:val="28"/>
          <w:lang w:val="kk-KZ"/>
        </w:rPr>
        <w:t>23</w:t>
      </w:r>
      <w:r w:rsidR="001D59E6">
        <w:rPr>
          <w:rFonts w:ascii="Times New Roman" w:hAnsi="Times New Roman" w:cs="Times New Roman"/>
          <w:sz w:val="28"/>
          <w:szCs w:val="28"/>
          <w:lang w:val="kk-KZ"/>
        </w:rPr>
        <w:t>,</w:t>
      </w:r>
      <w:r w:rsidR="00557FF7">
        <w:rPr>
          <w:rFonts w:ascii="Times New Roman" w:hAnsi="Times New Roman" w:cs="Times New Roman"/>
          <w:sz w:val="28"/>
          <w:szCs w:val="28"/>
          <w:lang w:val="kk-KZ"/>
        </w:rPr>
        <w:t xml:space="preserve"> </w:t>
      </w:r>
      <w:r w:rsidR="00766D90">
        <w:rPr>
          <w:rFonts w:ascii="Times New Roman" w:hAnsi="Times New Roman" w:cs="Times New Roman"/>
          <w:sz w:val="28"/>
          <w:szCs w:val="28"/>
          <w:lang w:val="kk-KZ"/>
        </w:rPr>
        <w:t>344</w:t>
      </w:r>
      <w:r w:rsidR="001925BE">
        <w:rPr>
          <w:rFonts w:ascii="Times New Roman" w:hAnsi="Times New Roman" w:cs="Times New Roman"/>
          <w:sz w:val="28"/>
          <w:szCs w:val="28"/>
          <w:lang w:val="kk-KZ"/>
        </w:rPr>
        <w:t xml:space="preserve"> б.</w:t>
      </w:r>
      <w:r w:rsidR="00766D90">
        <w:rPr>
          <w:rFonts w:ascii="Times New Roman" w:hAnsi="Times New Roman" w:cs="Times New Roman"/>
          <w:sz w:val="28"/>
          <w:szCs w:val="28"/>
          <w:lang w:val="kk-KZ"/>
        </w:rPr>
        <w:sym w:font="Symbol" w:char="F05D"/>
      </w:r>
      <w:r w:rsidR="00766D90">
        <w:rPr>
          <w:rFonts w:ascii="Times New Roman" w:hAnsi="Times New Roman" w:cs="Times New Roman"/>
          <w:sz w:val="28"/>
          <w:szCs w:val="28"/>
          <w:lang w:val="kk-KZ"/>
        </w:rPr>
        <w:t>.</w:t>
      </w:r>
    </w:p>
    <w:p w:rsidR="00F92AE1" w:rsidRPr="00F92AE1" w:rsidRDefault="00F92AE1" w:rsidP="00F92AE1">
      <w:pPr>
        <w:shd w:val="clear" w:color="auto" w:fill="FFFFFF"/>
        <w:spacing w:after="0" w:line="240" w:lineRule="auto"/>
        <w:ind w:firstLine="708"/>
        <w:jc w:val="both"/>
        <w:rPr>
          <w:rFonts w:ascii="Times New Roman" w:eastAsia="Times New Roman" w:hAnsi="Times New Roman" w:cs="Times New Roman"/>
          <w:color w:val="333333"/>
          <w:sz w:val="28"/>
          <w:szCs w:val="28"/>
          <w:lang w:val="kk-KZ"/>
        </w:rPr>
      </w:pPr>
      <w:r w:rsidRPr="00C968B6">
        <w:rPr>
          <w:rFonts w:ascii="Times New Roman" w:hAnsi="Times New Roman" w:cs="Times New Roman"/>
          <w:sz w:val="28"/>
          <w:szCs w:val="28"/>
          <w:lang w:val="kk-KZ"/>
        </w:rPr>
        <w:t>Тілдің прагматикалық функциясы қазақ лингвистері тарапынан да біршама еңбектердің жарық көруіне жол ашты.</w:t>
      </w:r>
      <w:r>
        <w:rPr>
          <w:rFonts w:ascii="Times New Roman" w:hAnsi="Times New Roman" w:cs="Times New Roman"/>
          <w:sz w:val="28"/>
          <w:szCs w:val="28"/>
          <w:lang w:val="kk-KZ"/>
        </w:rPr>
        <w:t xml:space="preserve"> </w:t>
      </w:r>
      <w:r w:rsidRPr="00AE16E7">
        <w:rPr>
          <w:rFonts w:ascii="Times New Roman" w:eastAsia="Times New Roman" w:hAnsi="Times New Roman" w:cs="Times New Roman"/>
          <w:sz w:val="28"/>
          <w:szCs w:val="28"/>
          <w:lang w:val="kk-KZ"/>
        </w:rPr>
        <w:t>Мәселен, М.</w:t>
      </w:r>
      <w:r w:rsidR="00557FF7">
        <w:rPr>
          <w:rFonts w:ascii="Times New Roman" w:eastAsia="Times New Roman" w:hAnsi="Times New Roman" w:cs="Times New Roman"/>
          <w:sz w:val="28"/>
          <w:szCs w:val="28"/>
          <w:lang w:val="kk-KZ"/>
        </w:rPr>
        <w:t xml:space="preserve"> </w:t>
      </w:r>
      <w:r w:rsidRPr="00AE16E7">
        <w:rPr>
          <w:rFonts w:ascii="Times New Roman" w:eastAsia="Times New Roman" w:hAnsi="Times New Roman" w:cs="Times New Roman"/>
          <w:sz w:val="28"/>
          <w:szCs w:val="28"/>
          <w:lang w:val="kk-KZ"/>
        </w:rPr>
        <w:t>Оразов сөз семантикасының прагматикалық аспектісін қарастырса, А.</w:t>
      </w:r>
      <w:r w:rsidR="00557FF7">
        <w:rPr>
          <w:rFonts w:ascii="Times New Roman" w:eastAsia="Times New Roman" w:hAnsi="Times New Roman" w:cs="Times New Roman"/>
          <w:sz w:val="28"/>
          <w:szCs w:val="28"/>
          <w:lang w:val="kk-KZ"/>
        </w:rPr>
        <w:t xml:space="preserve"> </w:t>
      </w:r>
      <w:r w:rsidRPr="00AE16E7">
        <w:rPr>
          <w:rFonts w:ascii="Times New Roman" w:eastAsia="Times New Roman" w:hAnsi="Times New Roman" w:cs="Times New Roman"/>
          <w:sz w:val="28"/>
          <w:szCs w:val="28"/>
          <w:lang w:val="kk-KZ"/>
        </w:rPr>
        <w:t>Алдашева публицистикалық терминдердің прагматикалық ерекшеліктерін, Б.</w:t>
      </w:r>
      <w:r w:rsidR="00557FF7">
        <w:rPr>
          <w:rFonts w:ascii="Times New Roman" w:eastAsia="Times New Roman" w:hAnsi="Times New Roman" w:cs="Times New Roman"/>
          <w:sz w:val="28"/>
          <w:szCs w:val="28"/>
          <w:lang w:val="kk-KZ"/>
        </w:rPr>
        <w:t xml:space="preserve"> </w:t>
      </w:r>
      <w:r w:rsidRPr="00AE16E7">
        <w:rPr>
          <w:rFonts w:ascii="Times New Roman" w:eastAsia="Times New Roman" w:hAnsi="Times New Roman" w:cs="Times New Roman"/>
          <w:sz w:val="28"/>
          <w:szCs w:val="28"/>
          <w:lang w:val="kk-KZ"/>
        </w:rPr>
        <w:t>Момынова газеттік лексиканың прагматикалық аспектісін, З.</w:t>
      </w:r>
      <w:r w:rsidR="00557FF7">
        <w:rPr>
          <w:rFonts w:ascii="Times New Roman" w:eastAsia="Times New Roman" w:hAnsi="Times New Roman" w:cs="Times New Roman"/>
          <w:sz w:val="28"/>
          <w:szCs w:val="28"/>
          <w:lang w:val="kk-KZ"/>
        </w:rPr>
        <w:t xml:space="preserve"> </w:t>
      </w:r>
      <w:r w:rsidRPr="00AE16E7">
        <w:rPr>
          <w:rFonts w:ascii="Times New Roman" w:eastAsia="Times New Roman" w:hAnsi="Times New Roman" w:cs="Times New Roman"/>
          <w:sz w:val="28"/>
          <w:szCs w:val="28"/>
          <w:lang w:val="kk-KZ"/>
        </w:rPr>
        <w:t>Ерназарова сөйлеу тілі синтаксисінің прагмалингвистикалық аспектісін, Д.</w:t>
      </w:r>
      <w:r w:rsidR="00557FF7">
        <w:rPr>
          <w:rFonts w:ascii="Times New Roman" w:eastAsia="Times New Roman" w:hAnsi="Times New Roman" w:cs="Times New Roman"/>
          <w:sz w:val="28"/>
          <w:szCs w:val="28"/>
          <w:lang w:val="kk-KZ"/>
        </w:rPr>
        <w:t xml:space="preserve"> </w:t>
      </w:r>
      <w:r w:rsidRPr="00AE16E7">
        <w:rPr>
          <w:rFonts w:ascii="Times New Roman" w:eastAsia="Times New Roman" w:hAnsi="Times New Roman" w:cs="Times New Roman"/>
          <w:sz w:val="28"/>
          <w:szCs w:val="28"/>
          <w:lang w:val="kk-KZ"/>
        </w:rPr>
        <w:t>Әлкебаева қазақ тілі стилистикасының прагматикасын, С.</w:t>
      </w:r>
      <w:r w:rsidR="00557FF7">
        <w:rPr>
          <w:rFonts w:ascii="Times New Roman" w:eastAsia="Times New Roman" w:hAnsi="Times New Roman" w:cs="Times New Roman"/>
          <w:sz w:val="28"/>
          <w:szCs w:val="28"/>
          <w:lang w:val="kk-KZ"/>
        </w:rPr>
        <w:t xml:space="preserve"> </w:t>
      </w:r>
      <w:r w:rsidRPr="00AE16E7">
        <w:rPr>
          <w:rFonts w:ascii="Times New Roman" w:eastAsia="Times New Roman" w:hAnsi="Times New Roman" w:cs="Times New Roman"/>
          <w:sz w:val="28"/>
          <w:szCs w:val="28"/>
          <w:lang w:val="kk-KZ"/>
        </w:rPr>
        <w:t>Аташев бұқаралық ақпарат құралдарының прагматикасын, Б.</w:t>
      </w:r>
      <w:r w:rsidR="00557FF7">
        <w:rPr>
          <w:rFonts w:ascii="Times New Roman" w:eastAsia="Times New Roman" w:hAnsi="Times New Roman" w:cs="Times New Roman"/>
          <w:sz w:val="28"/>
          <w:szCs w:val="28"/>
          <w:lang w:val="kk-KZ"/>
        </w:rPr>
        <w:t xml:space="preserve"> </w:t>
      </w:r>
      <w:r w:rsidRPr="00AE16E7">
        <w:rPr>
          <w:rFonts w:ascii="Times New Roman" w:eastAsia="Times New Roman" w:hAnsi="Times New Roman" w:cs="Times New Roman"/>
          <w:sz w:val="28"/>
          <w:szCs w:val="28"/>
          <w:lang w:val="kk-KZ"/>
        </w:rPr>
        <w:t>Хасанов сөздің лексикалық мағынасы мен прагматикасын, Б.</w:t>
      </w:r>
      <w:r w:rsidR="00557FF7">
        <w:rPr>
          <w:rFonts w:ascii="Times New Roman" w:eastAsia="Times New Roman" w:hAnsi="Times New Roman" w:cs="Times New Roman"/>
          <w:sz w:val="28"/>
          <w:szCs w:val="28"/>
          <w:lang w:val="kk-KZ"/>
        </w:rPr>
        <w:t> </w:t>
      </w:r>
      <w:r w:rsidRPr="00AE16E7">
        <w:rPr>
          <w:rFonts w:ascii="Times New Roman" w:eastAsia="Times New Roman" w:hAnsi="Times New Roman" w:cs="Times New Roman"/>
          <w:sz w:val="28"/>
          <w:szCs w:val="28"/>
          <w:lang w:val="kk-KZ"/>
        </w:rPr>
        <w:t>Райымбекова қазақ және орыс тілдеріндегі газет мәтінінің прагматикалық аспектісін, Ф.</w:t>
      </w:r>
      <w:r w:rsidR="00557FF7">
        <w:rPr>
          <w:rFonts w:ascii="Times New Roman" w:eastAsia="Times New Roman" w:hAnsi="Times New Roman" w:cs="Times New Roman"/>
          <w:sz w:val="28"/>
          <w:szCs w:val="28"/>
          <w:lang w:val="kk-KZ"/>
        </w:rPr>
        <w:t xml:space="preserve"> </w:t>
      </w:r>
      <w:r w:rsidRPr="00AE16E7">
        <w:rPr>
          <w:rFonts w:ascii="Times New Roman" w:eastAsia="Times New Roman" w:hAnsi="Times New Roman" w:cs="Times New Roman"/>
          <w:sz w:val="28"/>
          <w:szCs w:val="28"/>
          <w:lang w:val="kk-KZ"/>
        </w:rPr>
        <w:t xml:space="preserve">Жақсыбаева </w:t>
      </w:r>
      <w:r w:rsidRPr="00FA1DEC">
        <w:rPr>
          <w:rFonts w:ascii="Times New Roman" w:eastAsia="Times New Roman" w:hAnsi="Times New Roman" w:cs="Times New Roman"/>
          <w:sz w:val="28"/>
          <w:szCs w:val="28"/>
          <w:lang w:val="kk-KZ"/>
        </w:rPr>
        <w:t>газет мәтінінің прагматикалық функциясын қарастырса, Г.К.</w:t>
      </w:r>
      <w:r w:rsidR="00557FF7" w:rsidRPr="00FA1DEC">
        <w:rPr>
          <w:rFonts w:ascii="Times New Roman" w:eastAsia="Times New Roman" w:hAnsi="Times New Roman" w:cs="Times New Roman"/>
          <w:sz w:val="28"/>
          <w:szCs w:val="28"/>
          <w:lang w:val="kk-KZ"/>
        </w:rPr>
        <w:t xml:space="preserve"> </w:t>
      </w:r>
      <w:r w:rsidRPr="00FA1DEC">
        <w:rPr>
          <w:rFonts w:ascii="Times New Roman" w:eastAsia="Times New Roman" w:hAnsi="Times New Roman" w:cs="Times New Roman"/>
          <w:sz w:val="28"/>
          <w:szCs w:val="28"/>
          <w:lang w:val="kk-KZ"/>
        </w:rPr>
        <w:t>Ихсанғалиева</w:t>
      </w:r>
      <w:r w:rsidR="00FA1DEC">
        <w:rPr>
          <w:rFonts w:ascii="Times New Roman" w:eastAsia="Times New Roman" w:hAnsi="Times New Roman" w:cs="Times New Roman"/>
          <w:sz w:val="28"/>
          <w:szCs w:val="28"/>
          <w:lang w:val="kk-KZ"/>
        </w:rPr>
        <w:t xml:space="preserve"> </w:t>
      </w:r>
      <w:r w:rsidR="00A76182" w:rsidRPr="00FA1DEC">
        <w:rPr>
          <w:rFonts w:ascii="Times New Roman" w:eastAsia="Times New Roman" w:hAnsi="Times New Roman" w:cs="Times New Roman"/>
          <w:sz w:val="28"/>
          <w:szCs w:val="28"/>
          <w:lang w:val="kk-KZ"/>
        </w:rPr>
        <w:sym w:font="Symbol" w:char="F05B"/>
      </w:r>
      <w:r w:rsidR="007C3EC3" w:rsidRPr="00FA1DEC">
        <w:rPr>
          <w:rFonts w:ascii="Times New Roman" w:eastAsia="Times New Roman" w:hAnsi="Times New Roman" w:cs="Times New Roman"/>
          <w:sz w:val="28"/>
          <w:szCs w:val="28"/>
          <w:lang w:val="kk-KZ"/>
        </w:rPr>
        <w:t>24</w:t>
      </w:r>
      <w:r w:rsidR="00A76182" w:rsidRPr="00FA1DEC">
        <w:rPr>
          <w:rFonts w:ascii="Times New Roman" w:eastAsia="Times New Roman" w:hAnsi="Times New Roman" w:cs="Times New Roman"/>
          <w:sz w:val="28"/>
          <w:szCs w:val="28"/>
          <w:lang w:val="kk-KZ"/>
        </w:rPr>
        <w:sym w:font="Symbol" w:char="F05D"/>
      </w:r>
      <w:r w:rsidRPr="00FA1DEC">
        <w:rPr>
          <w:rFonts w:ascii="Times New Roman" w:eastAsia="Times New Roman" w:hAnsi="Times New Roman" w:cs="Times New Roman"/>
          <w:sz w:val="28"/>
          <w:szCs w:val="28"/>
          <w:lang w:val="kk-KZ"/>
        </w:rPr>
        <w:t xml:space="preserve"> тақырыпаттарға прагматикалық талдау жасаған. Т.Ш.</w:t>
      </w:r>
      <w:r w:rsidR="00557FF7" w:rsidRPr="00FA1DEC">
        <w:rPr>
          <w:rFonts w:ascii="Times New Roman" w:eastAsia="Times New Roman" w:hAnsi="Times New Roman" w:cs="Times New Roman"/>
          <w:sz w:val="28"/>
          <w:szCs w:val="28"/>
          <w:lang w:val="kk-KZ"/>
        </w:rPr>
        <w:t xml:space="preserve"> </w:t>
      </w:r>
      <w:r w:rsidRPr="00FA1DEC">
        <w:rPr>
          <w:rFonts w:ascii="Times New Roman" w:eastAsia="Times New Roman" w:hAnsi="Times New Roman" w:cs="Times New Roman"/>
          <w:sz w:val="28"/>
          <w:szCs w:val="28"/>
          <w:lang w:val="kk-KZ"/>
        </w:rPr>
        <w:t>Мырзахметова</w:t>
      </w:r>
      <w:r w:rsidR="00FA1DEC">
        <w:rPr>
          <w:rFonts w:ascii="Times New Roman" w:eastAsia="Times New Roman" w:hAnsi="Times New Roman" w:cs="Times New Roman"/>
          <w:sz w:val="28"/>
          <w:szCs w:val="28"/>
          <w:lang w:val="kk-KZ"/>
        </w:rPr>
        <w:t xml:space="preserve"> </w:t>
      </w:r>
      <w:r w:rsidR="00A76182" w:rsidRPr="00FA1DEC">
        <w:rPr>
          <w:rFonts w:ascii="Times New Roman" w:eastAsia="Times New Roman" w:hAnsi="Times New Roman" w:cs="Times New Roman"/>
          <w:sz w:val="28"/>
          <w:szCs w:val="28"/>
          <w:lang w:val="kk-KZ"/>
        </w:rPr>
        <w:sym w:font="Symbol" w:char="F05B"/>
      </w:r>
      <w:r w:rsidR="007C3EC3" w:rsidRPr="00FA1DEC">
        <w:rPr>
          <w:rFonts w:ascii="Times New Roman" w:eastAsia="Times New Roman" w:hAnsi="Times New Roman" w:cs="Times New Roman"/>
          <w:sz w:val="28"/>
          <w:szCs w:val="28"/>
          <w:lang w:val="kk-KZ"/>
        </w:rPr>
        <w:t>25</w:t>
      </w:r>
      <w:r w:rsidR="00A76182" w:rsidRPr="00FA1DEC">
        <w:rPr>
          <w:rFonts w:ascii="Times New Roman" w:eastAsia="Times New Roman" w:hAnsi="Times New Roman" w:cs="Times New Roman"/>
          <w:sz w:val="28"/>
          <w:szCs w:val="28"/>
          <w:lang w:val="kk-KZ"/>
        </w:rPr>
        <w:sym w:font="Symbol" w:char="F05D"/>
      </w:r>
      <w:r w:rsidRPr="00FA1DEC">
        <w:rPr>
          <w:rFonts w:ascii="Times New Roman" w:eastAsia="Times New Roman" w:hAnsi="Times New Roman" w:cs="Times New Roman"/>
          <w:sz w:val="28"/>
          <w:szCs w:val="28"/>
          <w:lang w:val="kk-KZ"/>
        </w:rPr>
        <w:t xml:space="preserve"> тыныс белгілердің, оның ішінде көп нүктенің қолданысын прагматикалық тұрғыдан зерттеген. Ал Р.А.</w:t>
      </w:r>
      <w:r w:rsidR="00557FF7" w:rsidRPr="00FA1DEC">
        <w:rPr>
          <w:rFonts w:ascii="Times New Roman" w:eastAsia="Times New Roman" w:hAnsi="Times New Roman" w:cs="Times New Roman"/>
          <w:sz w:val="28"/>
          <w:szCs w:val="28"/>
          <w:lang w:val="kk-KZ"/>
        </w:rPr>
        <w:t xml:space="preserve"> </w:t>
      </w:r>
      <w:r w:rsidRPr="00FA1DEC">
        <w:rPr>
          <w:rFonts w:ascii="Times New Roman" w:eastAsia="Times New Roman" w:hAnsi="Times New Roman" w:cs="Times New Roman"/>
          <w:sz w:val="28"/>
          <w:szCs w:val="28"/>
          <w:lang w:val="kk-KZ"/>
        </w:rPr>
        <w:t>Омарова</w:t>
      </w:r>
      <w:r w:rsidR="00FA1DEC">
        <w:rPr>
          <w:rFonts w:ascii="Times New Roman" w:eastAsia="Times New Roman" w:hAnsi="Times New Roman" w:cs="Times New Roman"/>
          <w:sz w:val="28"/>
          <w:szCs w:val="28"/>
          <w:lang w:val="kk-KZ"/>
        </w:rPr>
        <w:t xml:space="preserve"> </w:t>
      </w:r>
      <w:r w:rsidR="00A76182" w:rsidRPr="00FA1DEC">
        <w:rPr>
          <w:rFonts w:ascii="Times New Roman" w:eastAsia="Times New Roman" w:hAnsi="Times New Roman" w:cs="Times New Roman"/>
          <w:sz w:val="28"/>
          <w:szCs w:val="28"/>
          <w:lang w:val="kk-KZ"/>
        </w:rPr>
        <w:sym w:font="Symbol" w:char="F05B"/>
      </w:r>
      <w:r w:rsidR="007C3EC3" w:rsidRPr="00FA1DEC">
        <w:rPr>
          <w:rFonts w:ascii="Times New Roman" w:eastAsia="Times New Roman" w:hAnsi="Times New Roman" w:cs="Times New Roman"/>
          <w:sz w:val="28"/>
          <w:szCs w:val="28"/>
          <w:lang w:val="kk-KZ"/>
        </w:rPr>
        <w:t>26</w:t>
      </w:r>
      <w:r w:rsidR="00A76182" w:rsidRPr="00FA1DEC">
        <w:rPr>
          <w:rFonts w:ascii="Times New Roman" w:eastAsia="Times New Roman" w:hAnsi="Times New Roman" w:cs="Times New Roman"/>
          <w:sz w:val="28"/>
          <w:szCs w:val="28"/>
          <w:lang w:val="kk-KZ"/>
        </w:rPr>
        <w:sym w:font="Symbol" w:char="F05D"/>
      </w:r>
      <w:r w:rsidRPr="00FA1DEC">
        <w:rPr>
          <w:rFonts w:ascii="Times New Roman" w:eastAsia="Times New Roman" w:hAnsi="Times New Roman" w:cs="Times New Roman"/>
          <w:sz w:val="28"/>
          <w:szCs w:val="28"/>
          <w:lang w:val="kk-KZ"/>
        </w:rPr>
        <w:t xml:space="preserve"> неміс тіліндегі газеттер материалы бойынша баспасөз дискурсына прагмалингвистикалық талдау жүргізсе, С.Қ.</w:t>
      </w:r>
      <w:r w:rsidR="00557FF7" w:rsidRPr="00FA1DEC">
        <w:rPr>
          <w:rFonts w:ascii="Times New Roman" w:eastAsia="Times New Roman" w:hAnsi="Times New Roman" w:cs="Times New Roman"/>
          <w:sz w:val="28"/>
          <w:szCs w:val="28"/>
          <w:lang w:val="kk-KZ"/>
        </w:rPr>
        <w:t xml:space="preserve"> </w:t>
      </w:r>
      <w:r w:rsidRPr="00FA1DEC">
        <w:rPr>
          <w:rFonts w:ascii="Times New Roman" w:eastAsia="Times New Roman" w:hAnsi="Times New Roman" w:cs="Times New Roman"/>
          <w:sz w:val="28"/>
          <w:szCs w:val="28"/>
          <w:lang w:val="kk-KZ"/>
        </w:rPr>
        <w:t>Ережепова</w:t>
      </w:r>
      <w:r w:rsidR="00FA1DEC">
        <w:rPr>
          <w:rFonts w:ascii="Times New Roman" w:eastAsia="Times New Roman" w:hAnsi="Times New Roman" w:cs="Times New Roman"/>
          <w:sz w:val="28"/>
          <w:szCs w:val="28"/>
          <w:lang w:val="kk-KZ"/>
        </w:rPr>
        <w:t xml:space="preserve"> </w:t>
      </w:r>
      <w:r w:rsidR="00A76182" w:rsidRPr="00FA1DEC">
        <w:rPr>
          <w:rFonts w:ascii="Times New Roman" w:eastAsia="Times New Roman" w:hAnsi="Times New Roman" w:cs="Times New Roman"/>
          <w:sz w:val="28"/>
          <w:szCs w:val="28"/>
          <w:lang w:val="kk-KZ"/>
        </w:rPr>
        <w:sym w:font="Symbol" w:char="F05B"/>
      </w:r>
      <w:r w:rsidR="007C3EC3" w:rsidRPr="00FA1DEC">
        <w:rPr>
          <w:rFonts w:ascii="Times New Roman" w:eastAsia="Times New Roman" w:hAnsi="Times New Roman" w:cs="Times New Roman"/>
          <w:sz w:val="28"/>
          <w:szCs w:val="28"/>
          <w:lang w:val="kk-KZ"/>
        </w:rPr>
        <w:t>27</w:t>
      </w:r>
      <w:r w:rsidR="00A76182" w:rsidRPr="00FA1DEC">
        <w:rPr>
          <w:rFonts w:ascii="Times New Roman" w:eastAsia="Times New Roman" w:hAnsi="Times New Roman" w:cs="Times New Roman"/>
          <w:sz w:val="28"/>
          <w:szCs w:val="28"/>
          <w:lang w:val="kk-KZ"/>
        </w:rPr>
        <w:sym w:font="Symbol" w:char="F05D"/>
      </w:r>
      <w:r w:rsidRPr="00FA1DEC">
        <w:rPr>
          <w:rFonts w:ascii="Times New Roman" w:eastAsia="Times New Roman" w:hAnsi="Times New Roman" w:cs="Times New Roman"/>
          <w:sz w:val="28"/>
          <w:szCs w:val="28"/>
          <w:lang w:val="kk-KZ"/>
        </w:rPr>
        <w:t xml:space="preserve"> орыс және қазақ тілдеріндегі ресми-іскерлік стильдің прагмалингвистикалық аспектісін  салыстыра зерттеді және М.С.</w:t>
      </w:r>
      <w:r w:rsidR="00557FF7" w:rsidRPr="00FA1DEC">
        <w:rPr>
          <w:rFonts w:ascii="Times New Roman" w:eastAsia="Times New Roman" w:hAnsi="Times New Roman" w:cs="Times New Roman"/>
          <w:sz w:val="28"/>
          <w:szCs w:val="28"/>
          <w:lang w:val="kk-KZ"/>
        </w:rPr>
        <w:t xml:space="preserve"> </w:t>
      </w:r>
      <w:r w:rsidRPr="00FA1DEC">
        <w:rPr>
          <w:rFonts w:ascii="Times New Roman" w:eastAsia="Times New Roman" w:hAnsi="Times New Roman" w:cs="Times New Roman"/>
          <w:sz w:val="28"/>
          <w:szCs w:val="28"/>
          <w:lang w:val="kk-KZ"/>
        </w:rPr>
        <w:t>Абишева</w:t>
      </w:r>
      <w:r w:rsidR="00FA1DEC">
        <w:rPr>
          <w:rFonts w:ascii="Times New Roman" w:eastAsia="Times New Roman" w:hAnsi="Times New Roman" w:cs="Times New Roman"/>
          <w:sz w:val="28"/>
          <w:szCs w:val="28"/>
          <w:lang w:val="kk-KZ"/>
        </w:rPr>
        <w:t xml:space="preserve"> </w:t>
      </w:r>
      <w:r w:rsidR="00A76182" w:rsidRPr="00FA1DEC">
        <w:rPr>
          <w:rFonts w:ascii="Times New Roman" w:eastAsia="Times New Roman" w:hAnsi="Times New Roman" w:cs="Times New Roman"/>
          <w:sz w:val="28"/>
          <w:szCs w:val="28"/>
          <w:lang w:val="kk-KZ"/>
        </w:rPr>
        <w:sym w:font="Symbol" w:char="F05B"/>
      </w:r>
      <w:r w:rsidR="007C3EC3" w:rsidRPr="00FA1DEC">
        <w:rPr>
          <w:rFonts w:ascii="Times New Roman" w:eastAsia="Times New Roman" w:hAnsi="Times New Roman" w:cs="Times New Roman"/>
          <w:sz w:val="28"/>
          <w:szCs w:val="28"/>
          <w:lang w:val="kk-KZ"/>
        </w:rPr>
        <w:t>28</w:t>
      </w:r>
      <w:r w:rsidR="00A76182" w:rsidRPr="00FA1DEC">
        <w:rPr>
          <w:rFonts w:ascii="Times New Roman" w:eastAsia="Times New Roman" w:hAnsi="Times New Roman" w:cs="Times New Roman"/>
          <w:sz w:val="28"/>
          <w:szCs w:val="28"/>
          <w:lang w:val="kk-KZ"/>
        </w:rPr>
        <w:sym w:font="Symbol" w:char="F05D"/>
      </w:r>
      <w:r w:rsidRPr="00FA1DEC">
        <w:rPr>
          <w:rFonts w:ascii="Times New Roman" w:eastAsia="Times New Roman" w:hAnsi="Times New Roman" w:cs="Times New Roman"/>
          <w:sz w:val="28"/>
          <w:szCs w:val="28"/>
          <w:lang w:val="kk-KZ"/>
        </w:rPr>
        <w:t xml:space="preserve"> ақпараттық жазбаның (информационная заметка) құрылымы, семантикасы және прагматикасын диссертациялық деңгейде арнайы қарастырған.</w:t>
      </w:r>
      <w:r w:rsidR="00FF2DA9" w:rsidRPr="00FA1DEC">
        <w:rPr>
          <w:rFonts w:ascii="Times New Roman" w:eastAsia="Times New Roman" w:hAnsi="Times New Roman" w:cs="Times New Roman"/>
          <w:sz w:val="28"/>
          <w:szCs w:val="28"/>
          <w:lang w:val="kk-KZ"/>
        </w:rPr>
        <w:t xml:space="preserve"> Сонымен қатар ғалым М.С. Абишева прагматиканың тіл ғылымындағы тұжырымдарын саралай келе, фнукционалды прагматикалық талдау дегенге мынадай анықтама береді: «Функционально-прагматический анализ</w:t>
      </w:r>
      <w:r w:rsidR="00F333FE" w:rsidRPr="00FA1DEC">
        <w:rPr>
          <w:rFonts w:ascii="Times New Roman" w:eastAsia="Times New Roman" w:hAnsi="Times New Roman" w:cs="Times New Roman"/>
          <w:sz w:val="28"/>
          <w:szCs w:val="28"/>
          <w:lang w:val="kk-KZ"/>
        </w:rPr>
        <w:t>, описывая факты в аспекте человеческой деятельности общения, позволяет рассматривать и исследовать те нюансы смыслового содержания языковых единиц, которые возникают в конкретной ситуации, связанной с конкретными целями и задачами конкретных лиц. Направленность адресата являются одной из важнейших характеристик и гово</w:t>
      </w:r>
      <w:r w:rsidR="001070D6">
        <w:rPr>
          <w:rFonts w:ascii="Times New Roman" w:eastAsia="Times New Roman" w:hAnsi="Times New Roman" w:cs="Times New Roman"/>
          <w:sz w:val="28"/>
          <w:szCs w:val="28"/>
          <w:lang w:val="kk-KZ"/>
        </w:rPr>
        <w:t>р</w:t>
      </w:r>
      <w:r w:rsidR="00F333FE" w:rsidRPr="00FA1DEC">
        <w:rPr>
          <w:rFonts w:ascii="Times New Roman" w:eastAsia="Times New Roman" w:hAnsi="Times New Roman" w:cs="Times New Roman"/>
          <w:sz w:val="28"/>
          <w:szCs w:val="28"/>
          <w:lang w:val="kk-KZ"/>
        </w:rPr>
        <w:t>ящего</w:t>
      </w:r>
      <w:r w:rsidR="00FF2DA9" w:rsidRPr="00FA1DEC">
        <w:rPr>
          <w:rFonts w:ascii="Times New Roman" w:eastAsia="Times New Roman" w:hAnsi="Times New Roman" w:cs="Times New Roman"/>
          <w:sz w:val="28"/>
          <w:szCs w:val="28"/>
          <w:lang w:val="kk-KZ"/>
        </w:rPr>
        <w:t>»</w:t>
      </w:r>
      <w:r w:rsidR="00FA1DEC">
        <w:rPr>
          <w:rFonts w:ascii="Times New Roman" w:eastAsia="Times New Roman" w:hAnsi="Times New Roman" w:cs="Times New Roman"/>
          <w:sz w:val="28"/>
          <w:szCs w:val="28"/>
          <w:lang w:val="kk-KZ"/>
        </w:rPr>
        <w:t xml:space="preserve"> </w:t>
      </w:r>
      <w:r w:rsidR="00F333FE" w:rsidRPr="00FA1DEC">
        <w:rPr>
          <w:rFonts w:ascii="Times New Roman" w:eastAsia="Times New Roman" w:hAnsi="Times New Roman" w:cs="Times New Roman"/>
          <w:sz w:val="28"/>
          <w:szCs w:val="28"/>
          <w:lang w:val="kk-KZ"/>
        </w:rPr>
        <w:sym w:font="Symbol" w:char="F05B"/>
      </w:r>
      <w:r w:rsidR="007C3EC3" w:rsidRPr="00FA1DEC">
        <w:rPr>
          <w:rFonts w:ascii="Times New Roman" w:eastAsia="Times New Roman" w:hAnsi="Times New Roman" w:cs="Times New Roman"/>
          <w:sz w:val="28"/>
          <w:szCs w:val="28"/>
          <w:lang w:val="kk-KZ"/>
        </w:rPr>
        <w:t xml:space="preserve">28, </w:t>
      </w:r>
      <w:r w:rsidR="00F333FE" w:rsidRPr="00FA1DEC">
        <w:rPr>
          <w:rFonts w:ascii="Times New Roman" w:eastAsia="Times New Roman" w:hAnsi="Times New Roman" w:cs="Times New Roman"/>
          <w:sz w:val="28"/>
          <w:szCs w:val="28"/>
          <w:lang w:val="kk-KZ"/>
        </w:rPr>
        <w:t>77 б.</w:t>
      </w:r>
      <w:r w:rsidR="00F333FE" w:rsidRPr="00FA1DEC">
        <w:rPr>
          <w:rFonts w:ascii="Times New Roman" w:eastAsia="Times New Roman" w:hAnsi="Times New Roman" w:cs="Times New Roman"/>
          <w:sz w:val="28"/>
          <w:szCs w:val="28"/>
          <w:lang w:val="kk-KZ"/>
        </w:rPr>
        <w:sym w:font="Symbol" w:char="F05D"/>
      </w:r>
      <w:r w:rsidR="00F333FE" w:rsidRPr="00FA1DEC">
        <w:rPr>
          <w:rFonts w:ascii="Times New Roman" w:eastAsia="Times New Roman" w:hAnsi="Times New Roman" w:cs="Times New Roman"/>
          <w:sz w:val="28"/>
          <w:szCs w:val="28"/>
          <w:lang w:val="kk-KZ"/>
        </w:rPr>
        <w:t xml:space="preserve">. </w:t>
      </w:r>
      <w:r w:rsidR="00F333FE" w:rsidRPr="00FA1DEC">
        <w:rPr>
          <w:rFonts w:ascii="Times New Roman" w:hAnsi="Times New Roman" w:cs="Times New Roman"/>
          <w:sz w:val="28"/>
          <w:szCs w:val="28"/>
          <w:lang w:val="kk-KZ"/>
        </w:rPr>
        <w:t>Яғни, адресаттың адресантқа бағытталған нақты мақсаттары мен міндеттерін арқалайтын тілдік</w:t>
      </w:r>
      <w:r w:rsidR="00F333FE">
        <w:rPr>
          <w:rFonts w:ascii="Times New Roman" w:hAnsi="Times New Roman" w:cs="Times New Roman"/>
          <w:sz w:val="28"/>
          <w:szCs w:val="28"/>
          <w:lang w:val="kk-KZ"/>
        </w:rPr>
        <w:t xml:space="preserve"> бірліктерінің мағынасын ашу функционалды прагматикалық талдаулар негізінде жүзеге асады.</w:t>
      </w:r>
    </w:p>
    <w:p w:rsidR="008D4339" w:rsidRDefault="000E6BF0" w:rsidP="00E832B2">
      <w:pPr>
        <w:spacing w:after="0" w:line="240" w:lineRule="auto"/>
        <w:ind w:firstLine="708"/>
        <w:jc w:val="both"/>
        <w:rPr>
          <w:rFonts w:ascii="Times New Roman" w:hAnsi="Times New Roman" w:cs="Times New Roman"/>
          <w:sz w:val="28"/>
          <w:szCs w:val="28"/>
          <w:lang w:val="kk-KZ"/>
        </w:rPr>
      </w:pPr>
      <w:r w:rsidRPr="00C968B6">
        <w:rPr>
          <w:rFonts w:ascii="Times New Roman" w:hAnsi="Times New Roman" w:cs="Times New Roman"/>
          <w:sz w:val="28"/>
          <w:szCs w:val="28"/>
          <w:lang w:val="kk-KZ"/>
        </w:rPr>
        <w:t>Қазақ тілінің сөйлеу тілі синтаксисінің прагматикалық ерекшеліктерін зерттеген ғалым З.</w:t>
      </w:r>
      <w:r w:rsidR="00557FF7">
        <w:rPr>
          <w:rFonts w:ascii="Times New Roman" w:hAnsi="Times New Roman" w:cs="Times New Roman"/>
          <w:sz w:val="28"/>
          <w:szCs w:val="28"/>
          <w:lang w:val="kk-KZ"/>
        </w:rPr>
        <w:t xml:space="preserve"> </w:t>
      </w:r>
      <w:r w:rsidRPr="00C968B6">
        <w:rPr>
          <w:rFonts w:ascii="Times New Roman" w:hAnsi="Times New Roman" w:cs="Times New Roman"/>
          <w:sz w:val="28"/>
          <w:szCs w:val="28"/>
          <w:lang w:val="kk-KZ"/>
        </w:rPr>
        <w:t xml:space="preserve">Ерназарова прагматика негізін сөйлеу жағдаяты мен екі жақты әрекетке тірейді де, сөйлеуші мақсатына жету үшін белгілі бір стильдік </w:t>
      </w:r>
      <w:r w:rsidRPr="00C968B6">
        <w:rPr>
          <w:rFonts w:ascii="Times New Roman" w:hAnsi="Times New Roman" w:cs="Times New Roman"/>
          <w:sz w:val="28"/>
          <w:szCs w:val="28"/>
          <w:lang w:val="kk-KZ"/>
        </w:rPr>
        <w:lastRenderedPageBreak/>
        <w:t>қолданыс түрлеріне жүгінетіндігін алға тартады</w:t>
      </w:r>
      <w:r w:rsidR="00766D90">
        <w:rPr>
          <w:rFonts w:ascii="Times New Roman" w:hAnsi="Times New Roman" w:cs="Times New Roman"/>
          <w:sz w:val="28"/>
          <w:szCs w:val="28"/>
          <w:lang w:val="kk-KZ"/>
        </w:rPr>
        <w:t xml:space="preserve">. </w:t>
      </w:r>
      <w:r w:rsidR="00766D90" w:rsidRPr="00380541">
        <w:rPr>
          <w:rFonts w:ascii="Times New Roman" w:hAnsi="Times New Roman" w:cs="Times New Roman"/>
          <w:sz w:val="28"/>
          <w:szCs w:val="28"/>
          <w:lang w:val="kk-KZ"/>
        </w:rPr>
        <w:t>Ғ</w:t>
      </w:r>
      <w:r w:rsidRPr="00380541">
        <w:rPr>
          <w:rFonts w:ascii="Times New Roman" w:hAnsi="Times New Roman" w:cs="Times New Roman"/>
          <w:sz w:val="28"/>
          <w:szCs w:val="28"/>
          <w:lang w:val="kk-KZ"/>
        </w:rPr>
        <w:t>алым Н.</w:t>
      </w:r>
      <w:r w:rsidR="00766D90" w:rsidRPr="00380541">
        <w:rPr>
          <w:rFonts w:ascii="Times New Roman" w:hAnsi="Times New Roman" w:cs="Times New Roman"/>
          <w:sz w:val="28"/>
          <w:szCs w:val="28"/>
          <w:lang w:val="kk-KZ"/>
        </w:rPr>
        <w:t xml:space="preserve"> </w:t>
      </w:r>
      <w:r w:rsidRPr="00380541">
        <w:rPr>
          <w:rFonts w:ascii="Times New Roman" w:hAnsi="Times New Roman" w:cs="Times New Roman"/>
          <w:sz w:val="28"/>
          <w:szCs w:val="28"/>
          <w:lang w:val="kk-KZ"/>
        </w:rPr>
        <w:t>Уәли: «Прагматика тілдің өмірдегі қолданысын, оны ұжымдық тәжірибеде жүзеге асуын көрсетеді. Ал мұның өзі ұжымның өмір заңдылықтарымен, оның когнитивтік базасымен, мәдени стереотиптерімен, ұлттық дәстүрмен байланысты. Сөйлеушінің алдына қойған мақсатына жетуі, оның коммуникативтік діттемін тыңдаушының дұрыс ұғынуы (интерпретациялауы), ой елегінен дұрыс өткізілуі тілдесудің ойдағыдай өтуінің негізгі критерийі болып саналады</w:t>
      </w:r>
      <w:r w:rsidR="00380541">
        <w:rPr>
          <w:rFonts w:ascii="Times New Roman" w:hAnsi="Times New Roman" w:cs="Times New Roman"/>
          <w:sz w:val="28"/>
          <w:szCs w:val="28"/>
          <w:lang w:val="kk-KZ"/>
        </w:rPr>
        <w:t xml:space="preserve"> </w:t>
      </w:r>
      <w:r w:rsidR="00380541" w:rsidRPr="00380541">
        <w:rPr>
          <w:rFonts w:ascii="Times New Roman" w:hAnsi="Times New Roman" w:cs="Times New Roman"/>
          <w:sz w:val="28"/>
          <w:szCs w:val="28"/>
          <w:lang w:val="kk-KZ"/>
        </w:rPr>
        <w:t>[28]</w:t>
      </w:r>
      <w:r w:rsidRPr="00C968B6">
        <w:rPr>
          <w:rFonts w:ascii="Times New Roman" w:hAnsi="Times New Roman" w:cs="Times New Roman"/>
          <w:sz w:val="28"/>
          <w:szCs w:val="28"/>
          <w:lang w:val="kk-KZ"/>
        </w:rPr>
        <w:t>. Ол тілдің өмірдегі қолданысы... ұжымның өмір заңдылықтарымен, тілді қолданушының психологиясымен, дүниетанымымен оның когнитивтік базасымен, мәдени стереотиптерімен, ұлттық дәс</w:t>
      </w:r>
      <w:r>
        <w:rPr>
          <w:rFonts w:ascii="Times New Roman" w:hAnsi="Times New Roman" w:cs="Times New Roman"/>
          <w:sz w:val="28"/>
          <w:szCs w:val="28"/>
          <w:lang w:val="kk-KZ"/>
        </w:rPr>
        <w:t>түрімен</w:t>
      </w:r>
      <w:r w:rsidR="00A32C83">
        <w:rPr>
          <w:rFonts w:ascii="Times New Roman" w:hAnsi="Times New Roman" w:cs="Times New Roman"/>
          <w:sz w:val="28"/>
          <w:szCs w:val="28"/>
          <w:lang w:val="kk-KZ"/>
        </w:rPr>
        <w:t xml:space="preserve"> байланысты»</w:t>
      </w:r>
      <w:r w:rsidR="00F6108C" w:rsidRPr="00F6108C">
        <w:rPr>
          <w:rFonts w:ascii="Times New Roman" w:hAnsi="Times New Roman" w:cs="Times New Roman"/>
          <w:sz w:val="28"/>
          <w:szCs w:val="28"/>
          <w:lang w:val="kk-KZ"/>
        </w:rPr>
        <w:t xml:space="preserve"> </w:t>
      </w:r>
      <w:r w:rsidR="00F6108C" w:rsidRPr="00C968B6">
        <w:rPr>
          <w:rFonts w:ascii="Times New Roman" w:hAnsi="Times New Roman" w:cs="Times New Roman"/>
          <w:sz w:val="28"/>
          <w:szCs w:val="28"/>
          <w:lang w:val="kk-KZ"/>
        </w:rPr>
        <w:sym w:font="Symbol" w:char="F05B"/>
      </w:r>
      <w:r w:rsidR="00F6108C">
        <w:rPr>
          <w:rFonts w:ascii="Times New Roman" w:hAnsi="Times New Roman" w:cs="Times New Roman"/>
          <w:sz w:val="28"/>
          <w:szCs w:val="28"/>
          <w:lang w:val="kk-KZ"/>
        </w:rPr>
        <w:t>29</w:t>
      </w:r>
      <w:r w:rsidR="00F6108C" w:rsidRPr="00C968B6">
        <w:rPr>
          <w:rFonts w:ascii="Times New Roman" w:hAnsi="Times New Roman" w:cs="Times New Roman"/>
          <w:sz w:val="28"/>
          <w:szCs w:val="28"/>
          <w:lang w:val="kk-KZ"/>
        </w:rPr>
        <w:sym w:font="Symbol" w:char="F05D"/>
      </w:r>
      <w:r w:rsidR="00A32C83">
        <w:rPr>
          <w:rFonts w:ascii="Times New Roman" w:hAnsi="Times New Roman" w:cs="Times New Roman"/>
          <w:sz w:val="28"/>
          <w:szCs w:val="28"/>
          <w:lang w:val="kk-KZ"/>
        </w:rPr>
        <w:t xml:space="preserve"> </w:t>
      </w:r>
      <w:r w:rsidR="00354876" w:rsidRPr="00730ED6">
        <w:rPr>
          <w:rFonts w:ascii="Times New Roman" w:hAnsi="Times New Roman" w:cs="Times New Roman"/>
          <w:sz w:val="28"/>
          <w:szCs w:val="28"/>
          <w:lang w:val="kk-KZ"/>
        </w:rPr>
        <w:t>–</w:t>
      </w:r>
      <w:r w:rsidR="00A32C83">
        <w:rPr>
          <w:rFonts w:ascii="Times New Roman" w:hAnsi="Times New Roman" w:cs="Times New Roman"/>
          <w:sz w:val="28"/>
          <w:szCs w:val="28"/>
          <w:lang w:val="kk-KZ"/>
        </w:rPr>
        <w:t xml:space="preserve"> деп, </w:t>
      </w:r>
      <w:r>
        <w:rPr>
          <w:rFonts w:ascii="Times New Roman" w:hAnsi="Times New Roman" w:cs="Times New Roman"/>
          <w:sz w:val="28"/>
          <w:szCs w:val="28"/>
          <w:lang w:val="kk-KZ"/>
        </w:rPr>
        <w:t>пікір береді</w:t>
      </w:r>
      <w:r w:rsidR="00F6108C">
        <w:rPr>
          <w:rFonts w:ascii="Times New Roman" w:hAnsi="Times New Roman" w:cs="Times New Roman"/>
          <w:sz w:val="28"/>
          <w:szCs w:val="28"/>
          <w:lang w:val="kk-KZ"/>
        </w:rPr>
        <w:t>.</w:t>
      </w:r>
      <w:r w:rsidR="001B7FD2">
        <w:rPr>
          <w:rFonts w:ascii="Times New Roman" w:hAnsi="Times New Roman" w:cs="Times New Roman"/>
          <w:sz w:val="28"/>
          <w:szCs w:val="28"/>
          <w:lang w:val="kk-KZ"/>
        </w:rPr>
        <w:t xml:space="preserve"> </w:t>
      </w:r>
      <w:r w:rsidRPr="00C968B6">
        <w:rPr>
          <w:rFonts w:ascii="Times New Roman" w:hAnsi="Times New Roman" w:cs="Times New Roman"/>
          <w:sz w:val="28"/>
          <w:szCs w:val="28"/>
          <w:lang w:val="kk-KZ"/>
        </w:rPr>
        <w:t>Прагматикалық көрсеткіштер туралы ой білдірген Қ.</w:t>
      </w:r>
      <w:r w:rsidR="00557FF7">
        <w:rPr>
          <w:rFonts w:ascii="Times New Roman" w:hAnsi="Times New Roman" w:cs="Times New Roman"/>
          <w:sz w:val="28"/>
          <w:szCs w:val="28"/>
          <w:lang w:val="kk-KZ"/>
        </w:rPr>
        <w:t xml:space="preserve"> </w:t>
      </w:r>
      <w:r w:rsidRPr="00C968B6">
        <w:rPr>
          <w:rFonts w:ascii="Times New Roman" w:hAnsi="Times New Roman" w:cs="Times New Roman"/>
          <w:sz w:val="28"/>
          <w:szCs w:val="28"/>
          <w:lang w:val="kk-KZ"/>
        </w:rPr>
        <w:t>Есенова</w:t>
      </w:r>
      <w:r w:rsidR="001B7FD2">
        <w:rPr>
          <w:rFonts w:ascii="Times New Roman" w:hAnsi="Times New Roman" w:cs="Times New Roman"/>
          <w:sz w:val="28"/>
          <w:szCs w:val="28"/>
          <w:lang w:val="kk-KZ"/>
        </w:rPr>
        <w:t xml:space="preserve"> </w:t>
      </w:r>
      <w:r w:rsidR="00EE0097">
        <w:rPr>
          <w:rFonts w:ascii="Times New Roman" w:hAnsi="Times New Roman" w:cs="Times New Roman"/>
          <w:sz w:val="28"/>
          <w:szCs w:val="28"/>
          <w:lang w:val="kk-KZ"/>
        </w:rPr>
        <w:sym w:font="Symbol" w:char="F05B"/>
      </w:r>
      <w:r w:rsidR="007C3EC3">
        <w:rPr>
          <w:rFonts w:ascii="Times New Roman" w:hAnsi="Times New Roman" w:cs="Times New Roman"/>
          <w:sz w:val="28"/>
          <w:szCs w:val="28"/>
          <w:lang w:val="kk-KZ"/>
        </w:rPr>
        <w:t>30</w:t>
      </w:r>
      <w:r w:rsidR="00EE0097">
        <w:rPr>
          <w:rFonts w:ascii="Times New Roman" w:hAnsi="Times New Roman" w:cs="Times New Roman"/>
          <w:sz w:val="28"/>
          <w:szCs w:val="28"/>
          <w:lang w:val="kk-KZ"/>
        </w:rPr>
        <w:sym w:font="Symbol" w:char="F05D"/>
      </w:r>
      <w:r w:rsidRPr="00C968B6">
        <w:rPr>
          <w:rFonts w:ascii="Times New Roman" w:hAnsi="Times New Roman" w:cs="Times New Roman"/>
          <w:sz w:val="28"/>
          <w:szCs w:val="28"/>
          <w:lang w:val="kk-KZ"/>
        </w:rPr>
        <w:t xml:space="preserve"> кез келген мәтін авторының мақсаты, интенциясы прагматикалық көрсеткіштер арқылы жү</w:t>
      </w:r>
      <w:r w:rsidR="00766D90">
        <w:rPr>
          <w:rFonts w:ascii="Times New Roman" w:hAnsi="Times New Roman" w:cs="Times New Roman"/>
          <w:sz w:val="28"/>
          <w:szCs w:val="28"/>
          <w:lang w:val="kk-KZ"/>
        </w:rPr>
        <w:t xml:space="preserve">зеге асатындығын жазады. </w:t>
      </w:r>
      <w:r>
        <w:rPr>
          <w:rFonts w:ascii="Times New Roman" w:hAnsi="Times New Roman" w:cs="Times New Roman"/>
          <w:sz w:val="28"/>
          <w:szCs w:val="28"/>
          <w:lang w:val="kk-KZ"/>
        </w:rPr>
        <w:t>К</w:t>
      </w:r>
      <w:r w:rsidRPr="00C968B6">
        <w:rPr>
          <w:rFonts w:ascii="Times New Roman" w:hAnsi="Times New Roman" w:cs="Times New Roman"/>
          <w:sz w:val="28"/>
          <w:szCs w:val="28"/>
          <w:lang w:val="kk-KZ"/>
        </w:rPr>
        <w:t>оммуникативтік, перформативтік предикаттар арқылы хабарлау, іс-әрекетке итермелеу, бағалау функциялары көрінетіндігін, сонымен қатар оның барлығы әр түрлі жолд</w:t>
      </w:r>
      <w:r w:rsidR="00EE0097">
        <w:rPr>
          <w:rFonts w:ascii="Times New Roman" w:hAnsi="Times New Roman" w:cs="Times New Roman"/>
          <w:sz w:val="28"/>
          <w:szCs w:val="28"/>
          <w:lang w:val="kk-KZ"/>
        </w:rPr>
        <w:t>армен берілетіндігін сипаттайды</w:t>
      </w:r>
      <w:r w:rsidRPr="00C968B6">
        <w:rPr>
          <w:rFonts w:ascii="Times New Roman" w:hAnsi="Times New Roman" w:cs="Times New Roman"/>
          <w:sz w:val="28"/>
          <w:szCs w:val="28"/>
          <w:lang w:val="kk-KZ"/>
        </w:rPr>
        <w:t xml:space="preserve">. </w:t>
      </w:r>
      <w:r w:rsidR="00766D90">
        <w:rPr>
          <w:rFonts w:ascii="Times New Roman" w:hAnsi="Times New Roman" w:cs="Times New Roman"/>
          <w:sz w:val="28"/>
          <w:szCs w:val="28"/>
          <w:lang w:val="kk-KZ"/>
        </w:rPr>
        <w:t>Прагматика терминін газет мәтіндерін талдауда қолданып, ірі еңбек арнаған Ф.З.</w:t>
      </w:r>
      <w:r w:rsidR="00557FF7">
        <w:rPr>
          <w:rFonts w:ascii="Times New Roman" w:hAnsi="Times New Roman" w:cs="Times New Roman"/>
          <w:sz w:val="28"/>
          <w:szCs w:val="28"/>
          <w:lang w:val="kk-KZ"/>
        </w:rPr>
        <w:t> </w:t>
      </w:r>
      <w:r w:rsidRPr="00D54CBE">
        <w:rPr>
          <w:rFonts w:ascii="Times New Roman" w:hAnsi="Times New Roman" w:cs="Times New Roman"/>
          <w:sz w:val="28"/>
          <w:szCs w:val="28"/>
          <w:lang w:val="kk-KZ"/>
        </w:rPr>
        <w:t>Жақсыбаева</w:t>
      </w:r>
      <w:r w:rsidR="009A6D67">
        <w:rPr>
          <w:rFonts w:ascii="Times New Roman" w:hAnsi="Times New Roman" w:cs="Times New Roman"/>
          <w:sz w:val="28"/>
          <w:szCs w:val="28"/>
          <w:lang w:val="kk-KZ"/>
        </w:rPr>
        <w:t xml:space="preserve"> </w:t>
      </w:r>
      <w:r w:rsidR="009A6D67">
        <w:rPr>
          <w:rFonts w:ascii="Times New Roman" w:hAnsi="Times New Roman" w:cs="Times New Roman"/>
          <w:sz w:val="28"/>
          <w:szCs w:val="28"/>
          <w:lang w:val="kk-KZ"/>
        </w:rPr>
        <w:sym w:font="Symbol" w:char="F05B"/>
      </w:r>
      <w:r w:rsidR="007C3EC3">
        <w:rPr>
          <w:rFonts w:ascii="Times New Roman" w:hAnsi="Times New Roman" w:cs="Times New Roman"/>
          <w:sz w:val="28"/>
          <w:szCs w:val="28"/>
          <w:lang w:val="kk-KZ"/>
        </w:rPr>
        <w:t>31</w:t>
      </w:r>
      <w:r w:rsidR="009A6D67">
        <w:rPr>
          <w:rFonts w:ascii="Times New Roman" w:hAnsi="Times New Roman" w:cs="Times New Roman"/>
          <w:sz w:val="28"/>
          <w:szCs w:val="28"/>
          <w:lang w:val="kk-KZ"/>
        </w:rPr>
        <w:sym w:font="Symbol" w:char="F05D"/>
      </w:r>
      <w:r w:rsidR="00766D90">
        <w:rPr>
          <w:rFonts w:ascii="Times New Roman" w:hAnsi="Times New Roman" w:cs="Times New Roman"/>
          <w:sz w:val="28"/>
          <w:szCs w:val="28"/>
          <w:lang w:val="kk-KZ"/>
        </w:rPr>
        <w:t xml:space="preserve"> </w:t>
      </w:r>
      <w:r w:rsidRPr="00D54CBE">
        <w:rPr>
          <w:rFonts w:ascii="Times New Roman" w:hAnsi="Times New Roman" w:cs="Times New Roman"/>
          <w:sz w:val="28"/>
          <w:szCs w:val="28"/>
          <w:lang w:val="kk-KZ"/>
        </w:rPr>
        <w:t xml:space="preserve">ғылыми еңбегінде </w:t>
      </w:r>
      <w:r w:rsidR="00EE0097">
        <w:rPr>
          <w:rFonts w:ascii="Times New Roman" w:hAnsi="Times New Roman" w:cs="Times New Roman"/>
          <w:sz w:val="28"/>
          <w:szCs w:val="28"/>
          <w:lang w:val="kk-KZ"/>
        </w:rPr>
        <w:t>прагматиканы М.К. Мурзагалиева</w:t>
      </w:r>
      <w:r w:rsidR="00766D90">
        <w:rPr>
          <w:rFonts w:ascii="Times New Roman" w:hAnsi="Times New Roman" w:cs="Times New Roman"/>
          <w:sz w:val="28"/>
          <w:szCs w:val="28"/>
          <w:lang w:val="kk-KZ"/>
        </w:rPr>
        <w:t xml:space="preserve"> </w:t>
      </w:r>
      <w:r w:rsidRPr="00D54CBE">
        <w:rPr>
          <w:rFonts w:ascii="Times New Roman" w:hAnsi="Times New Roman" w:cs="Times New Roman"/>
          <w:sz w:val="28"/>
          <w:szCs w:val="28"/>
          <w:lang w:val="kk-KZ"/>
        </w:rPr>
        <w:t>кандидаттық диссертациясында орыс, қазақ тілдеріндегі мадақтау, мақтау сияқты тілдік актілердің прагматикалық ерекше</w:t>
      </w:r>
      <w:r w:rsidR="004D4FD9">
        <w:rPr>
          <w:rFonts w:ascii="Times New Roman" w:hAnsi="Times New Roman" w:cs="Times New Roman"/>
          <w:sz w:val="28"/>
          <w:szCs w:val="28"/>
          <w:lang w:val="kk-KZ"/>
        </w:rPr>
        <w:t>ліктері негізінде қарастырады да, «п</w:t>
      </w:r>
      <w:r w:rsidR="004D4FD9" w:rsidRPr="003A21CD">
        <w:rPr>
          <w:rFonts w:ascii="Times New Roman" w:hAnsi="Times New Roman" w:cs="Times New Roman"/>
          <w:sz w:val="28"/>
          <w:szCs w:val="28"/>
          <w:lang w:val="kk-KZ"/>
        </w:rPr>
        <w:t>рагматика тілді адам баласына тән қызмет ретінде қолданылуына байланысты зерттеп, тілдік қарым-қатынастқа қатысушының тілді қандай мақсатта қолданып тұрғандығын айқындайды. Тілдік құралдарды, оның ерекшелігін және сөйлеудегі заңдылығын коммуниканттардың тілді адамдардың сана сезіміне, іс әрекетіне әсер ету мақсат тұрғысынан қарастырады</w:t>
      </w:r>
      <w:r w:rsidR="004D4FD9">
        <w:rPr>
          <w:rFonts w:ascii="Times New Roman" w:hAnsi="Times New Roman" w:cs="Times New Roman"/>
          <w:sz w:val="28"/>
          <w:szCs w:val="28"/>
          <w:lang w:val="kk-KZ"/>
        </w:rPr>
        <w:t>»</w:t>
      </w:r>
      <w:r w:rsidR="00E832B2">
        <w:rPr>
          <w:rFonts w:ascii="Times New Roman" w:hAnsi="Times New Roman" w:cs="Times New Roman"/>
          <w:sz w:val="28"/>
          <w:szCs w:val="28"/>
          <w:lang w:val="kk-KZ"/>
        </w:rPr>
        <w:t xml:space="preserve"> деп сипаттайды</w:t>
      </w:r>
      <w:r w:rsidR="00766D90">
        <w:rPr>
          <w:rFonts w:ascii="Times New Roman" w:hAnsi="Times New Roman" w:cs="Times New Roman"/>
          <w:sz w:val="28"/>
          <w:szCs w:val="28"/>
          <w:lang w:val="kk-KZ"/>
        </w:rPr>
        <w:t xml:space="preserve"> </w:t>
      </w:r>
      <w:r w:rsidR="00766D90">
        <w:rPr>
          <w:rFonts w:ascii="Times New Roman" w:hAnsi="Times New Roman" w:cs="Times New Roman"/>
          <w:sz w:val="28"/>
          <w:szCs w:val="28"/>
          <w:lang w:val="kk-KZ"/>
        </w:rPr>
        <w:sym w:font="Symbol" w:char="F05B"/>
      </w:r>
      <w:r w:rsidR="007C3EC3">
        <w:rPr>
          <w:rFonts w:ascii="Times New Roman" w:hAnsi="Times New Roman" w:cs="Times New Roman"/>
          <w:sz w:val="28"/>
          <w:szCs w:val="28"/>
          <w:lang w:val="kk-KZ"/>
        </w:rPr>
        <w:t>32</w:t>
      </w:r>
      <w:r w:rsidR="001D59E6">
        <w:rPr>
          <w:rFonts w:ascii="Times New Roman" w:hAnsi="Times New Roman" w:cs="Times New Roman"/>
          <w:sz w:val="28"/>
          <w:szCs w:val="28"/>
          <w:lang w:val="kk-KZ"/>
        </w:rPr>
        <w:t>,</w:t>
      </w:r>
      <w:r w:rsidR="00557FF7">
        <w:rPr>
          <w:rFonts w:ascii="Times New Roman" w:hAnsi="Times New Roman" w:cs="Times New Roman"/>
          <w:sz w:val="28"/>
          <w:szCs w:val="28"/>
          <w:lang w:val="kk-KZ"/>
        </w:rPr>
        <w:t xml:space="preserve"> </w:t>
      </w:r>
      <w:r w:rsidR="00766D90">
        <w:rPr>
          <w:rFonts w:ascii="Times New Roman" w:hAnsi="Times New Roman" w:cs="Times New Roman"/>
          <w:sz w:val="28"/>
          <w:szCs w:val="28"/>
          <w:lang w:val="kk-KZ"/>
        </w:rPr>
        <w:t>24</w:t>
      </w:r>
      <w:r w:rsidR="001925BE">
        <w:rPr>
          <w:rFonts w:ascii="Times New Roman" w:hAnsi="Times New Roman" w:cs="Times New Roman"/>
          <w:sz w:val="28"/>
          <w:szCs w:val="28"/>
          <w:lang w:val="kk-KZ"/>
        </w:rPr>
        <w:t xml:space="preserve"> б.</w:t>
      </w:r>
      <w:r w:rsidR="00766D90">
        <w:rPr>
          <w:rFonts w:ascii="Times New Roman" w:hAnsi="Times New Roman" w:cs="Times New Roman"/>
          <w:sz w:val="28"/>
          <w:szCs w:val="28"/>
          <w:lang w:val="kk-KZ"/>
        </w:rPr>
        <w:sym w:font="Symbol" w:char="F05D"/>
      </w:r>
      <w:r w:rsidR="00E832B2">
        <w:rPr>
          <w:rFonts w:ascii="Times New Roman" w:hAnsi="Times New Roman" w:cs="Times New Roman"/>
          <w:sz w:val="28"/>
          <w:szCs w:val="28"/>
          <w:lang w:val="kk-KZ"/>
        </w:rPr>
        <w:t xml:space="preserve">. </w:t>
      </w:r>
      <w:r w:rsidR="00A32C83">
        <w:rPr>
          <w:rFonts w:ascii="Times New Roman" w:hAnsi="Times New Roman" w:cs="Times New Roman"/>
          <w:sz w:val="28"/>
          <w:szCs w:val="28"/>
          <w:lang w:val="kk-KZ"/>
        </w:rPr>
        <w:t>Тілші ғалым Г.</w:t>
      </w:r>
      <w:r w:rsidR="00557FF7">
        <w:rPr>
          <w:rFonts w:ascii="Times New Roman" w:hAnsi="Times New Roman" w:cs="Times New Roman"/>
          <w:sz w:val="28"/>
          <w:szCs w:val="28"/>
          <w:lang w:val="kk-KZ"/>
        </w:rPr>
        <w:t xml:space="preserve"> </w:t>
      </w:r>
      <w:r w:rsidR="00A32C83">
        <w:rPr>
          <w:rFonts w:ascii="Times New Roman" w:hAnsi="Times New Roman" w:cs="Times New Roman"/>
          <w:sz w:val="28"/>
          <w:szCs w:val="28"/>
          <w:lang w:val="kk-KZ"/>
        </w:rPr>
        <w:t>Смағұлова</w:t>
      </w:r>
      <w:r w:rsidR="00FA1DEC">
        <w:rPr>
          <w:rFonts w:ascii="Times New Roman" w:hAnsi="Times New Roman" w:cs="Times New Roman"/>
          <w:sz w:val="28"/>
          <w:szCs w:val="28"/>
          <w:lang w:val="kk-KZ"/>
        </w:rPr>
        <w:t xml:space="preserve"> </w:t>
      </w:r>
      <w:r w:rsidR="00EE0097">
        <w:rPr>
          <w:rFonts w:ascii="Times New Roman" w:hAnsi="Times New Roman" w:cs="Times New Roman"/>
          <w:sz w:val="28"/>
          <w:szCs w:val="28"/>
          <w:lang w:val="kk-KZ"/>
        </w:rPr>
        <w:sym w:font="Symbol" w:char="F05B"/>
      </w:r>
      <w:r w:rsidR="007C3EC3">
        <w:rPr>
          <w:rFonts w:ascii="Times New Roman" w:hAnsi="Times New Roman" w:cs="Times New Roman"/>
          <w:sz w:val="28"/>
          <w:szCs w:val="28"/>
          <w:lang w:val="kk-KZ"/>
        </w:rPr>
        <w:t>33</w:t>
      </w:r>
      <w:r w:rsidR="00EE0097">
        <w:rPr>
          <w:rFonts w:ascii="Times New Roman" w:hAnsi="Times New Roman" w:cs="Times New Roman"/>
          <w:sz w:val="28"/>
          <w:szCs w:val="28"/>
          <w:lang w:val="kk-KZ"/>
        </w:rPr>
        <w:sym w:font="Symbol" w:char="F05D"/>
      </w:r>
      <w:r w:rsidR="00A32C83">
        <w:rPr>
          <w:rFonts w:ascii="Times New Roman" w:hAnsi="Times New Roman" w:cs="Times New Roman"/>
          <w:sz w:val="28"/>
          <w:szCs w:val="28"/>
          <w:lang w:val="kk-KZ"/>
        </w:rPr>
        <w:t xml:space="preserve"> көркем мәтін лингвистикасы еңбегінде прагматиканы таңбаның сөйлеудегі қызметі деп тұжырымдайды.</w:t>
      </w:r>
      <w:r w:rsidR="005E30BD">
        <w:rPr>
          <w:rFonts w:ascii="Times New Roman" w:hAnsi="Times New Roman" w:cs="Times New Roman"/>
          <w:sz w:val="28"/>
          <w:szCs w:val="28"/>
          <w:lang w:val="kk-KZ"/>
        </w:rPr>
        <w:t xml:space="preserve"> Аталған пікірлерге профессор </w:t>
      </w:r>
      <w:r w:rsidR="005E30BD" w:rsidRPr="005E30BD">
        <w:rPr>
          <w:rFonts w:ascii="Times New Roman" w:hAnsi="Times New Roman" w:cs="Times New Roman"/>
          <w:sz w:val="28"/>
          <w:szCs w:val="28"/>
          <w:lang w:val="kk-KZ"/>
        </w:rPr>
        <w:t>Ж.</w:t>
      </w:r>
      <w:r w:rsidR="00EE0097">
        <w:rPr>
          <w:rFonts w:ascii="Times New Roman" w:hAnsi="Times New Roman" w:cs="Times New Roman"/>
          <w:sz w:val="28"/>
          <w:szCs w:val="28"/>
          <w:lang w:val="kk-KZ"/>
        </w:rPr>
        <w:t xml:space="preserve"> </w:t>
      </w:r>
      <w:r w:rsidR="005E30BD" w:rsidRPr="005E30BD">
        <w:rPr>
          <w:rFonts w:ascii="Times New Roman" w:hAnsi="Times New Roman" w:cs="Times New Roman"/>
          <w:sz w:val="28"/>
          <w:szCs w:val="28"/>
          <w:lang w:val="kk-KZ"/>
        </w:rPr>
        <w:t>Манкеева</w:t>
      </w:r>
      <w:r w:rsidR="00766D90">
        <w:rPr>
          <w:rFonts w:ascii="Times New Roman" w:hAnsi="Times New Roman" w:cs="Times New Roman"/>
          <w:sz w:val="28"/>
          <w:szCs w:val="28"/>
          <w:lang w:val="kk-KZ"/>
        </w:rPr>
        <w:t xml:space="preserve">ның </w:t>
      </w:r>
      <w:r w:rsidR="005E30BD" w:rsidRPr="005E30BD">
        <w:rPr>
          <w:rFonts w:ascii="Times New Roman" w:hAnsi="Times New Roman" w:cs="Times New Roman"/>
          <w:sz w:val="28"/>
          <w:szCs w:val="28"/>
          <w:lang w:val="kk-KZ"/>
        </w:rPr>
        <w:t xml:space="preserve">«Көркем мәтінді талдаудың антропоөзектік бағыты» </w:t>
      </w:r>
      <w:r w:rsidR="005E30BD">
        <w:rPr>
          <w:rFonts w:ascii="Times New Roman" w:hAnsi="Times New Roman" w:cs="Times New Roman"/>
          <w:sz w:val="28"/>
          <w:szCs w:val="28"/>
          <w:lang w:val="kk-KZ"/>
        </w:rPr>
        <w:t xml:space="preserve">мақаласында </w:t>
      </w:r>
      <w:r w:rsidR="005E30BD" w:rsidRPr="005E30BD">
        <w:rPr>
          <w:rFonts w:ascii="Times New Roman" w:hAnsi="Times New Roman" w:cs="Times New Roman"/>
          <w:sz w:val="28"/>
          <w:szCs w:val="28"/>
          <w:lang w:val="kk-KZ"/>
        </w:rPr>
        <w:t>психолингвистиканы әр ұлтқа лайықты ұғымды қабылдау, тану, сезу, тұшыну, ақпаратты жеткізу, тарату қабілеттеріндегі өзгешеліктерді тілдік санада таңбалау деп көрсетсе, прагматиканы уақыт пен кеңістік контексінде қоғамдағы тіл қызметінің тілді тұтынушының санасы мен әрекеті аяс</w:t>
      </w:r>
      <w:r w:rsidR="005E30BD">
        <w:rPr>
          <w:rFonts w:ascii="Times New Roman" w:hAnsi="Times New Roman" w:cs="Times New Roman"/>
          <w:sz w:val="28"/>
          <w:szCs w:val="28"/>
          <w:lang w:val="kk-KZ"/>
        </w:rPr>
        <w:t>ы</w:t>
      </w:r>
      <w:r w:rsidR="0027038C">
        <w:rPr>
          <w:rFonts w:ascii="Times New Roman" w:hAnsi="Times New Roman" w:cs="Times New Roman"/>
          <w:sz w:val="28"/>
          <w:szCs w:val="28"/>
          <w:lang w:val="kk-KZ"/>
        </w:rPr>
        <w:t>нда қолданудың көрінісі</w:t>
      </w:r>
      <w:r w:rsidR="005E30BD">
        <w:rPr>
          <w:rFonts w:ascii="Times New Roman" w:hAnsi="Times New Roman" w:cs="Times New Roman"/>
          <w:sz w:val="28"/>
          <w:szCs w:val="28"/>
          <w:lang w:val="kk-KZ"/>
        </w:rPr>
        <w:t xml:space="preserve"> деген тұжырымы байытады</w:t>
      </w:r>
      <w:r w:rsidR="00766D90">
        <w:rPr>
          <w:rFonts w:ascii="Times New Roman" w:hAnsi="Times New Roman" w:cs="Times New Roman"/>
          <w:sz w:val="28"/>
          <w:szCs w:val="28"/>
          <w:lang w:val="kk-KZ"/>
        </w:rPr>
        <w:t xml:space="preserve"> </w:t>
      </w:r>
      <w:r w:rsidR="00766D90">
        <w:rPr>
          <w:rFonts w:ascii="Times New Roman" w:hAnsi="Times New Roman" w:cs="Times New Roman"/>
          <w:sz w:val="28"/>
          <w:szCs w:val="28"/>
          <w:lang w:val="kk-KZ"/>
        </w:rPr>
        <w:sym w:font="Symbol" w:char="F05B"/>
      </w:r>
      <w:r w:rsidR="007C3EC3">
        <w:rPr>
          <w:rFonts w:ascii="Times New Roman" w:hAnsi="Times New Roman" w:cs="Times New Roman"/>
          <w:sz w:val="28"/>
          <w:szCs w:val="28"/>
          <w:lang w:val="kk-KZ"/>
        </w:rPr>
        <w:t>34</w:t>
      </w:r>
      <w:r w:rsidR="00766D90">
        <w:rPr>
          <w:rFonts w:ascii="Times New Roman" w:hAnsi="Times New Roman" w:cs="Times New Roman"/>
          <w:sz w:val="28"/>
          <w:szCs w:val="28"/>
          <w:lang w:val="kk-KZ"/>
        </w:rPr>
        <w:t>,</w:t>
      </w:r>
      <w:r w:rsidR="00557FF7">
        <w:rPr>
          <w:rFonts w:ascii="Times New Roman" w:hAnsi="Times New Roman" w:cs="Times New Roman"/>
          <w:sz w:val="28"/>
          <w:szCs w:val="28"/>
          <w:lang w:val="kk-KZ"/>
        </w:rPr>
        <w:t xml:space="preserve"> </w:t>
      </w:r>
      <w:r w:rsidR="00766D90">
        <w:rPr>
          <w:rFonts w:ascii="Times New Roman" w:hAnsi="Times New Roman" w:cs="Times New Roman"/>
          <w:sz w:val="28"/>
          <w:szCs w:val="28"/>
          <w:lang w:val="kk-KZ"/>
        </w:rPr>
        <w:t>12</w:t>
      </w:r>
      <w:r w:rsidR="001925BE">
        <w:rPr>
          <w:rFonts w:ascii="Times New Roman" w:hAnsi="Times New Roman" w:cs="Times New Roman"/>
          <w:sz w:val="28"/>
          <w:szCs w:val="28"/>
          <w:lang w:val="kk-KZ"/>
        </w:rPr>
        <w:t xml:space="preserve"> б.</w:t>
      </w:r>
      <w:r w:rsidR="00766D90">
        <w:rPr>
          <w:rFonts w:ascii="Times New Roman" w:hAnsi="Times New Roman" w:cs="Times New Roman"/>
          <w:sz w:val="28"/>
          <w:szCs w:val="28"/>
          <w:lang w:val="kk-KZ"/>
        </w:rPr>
        <w:sym w:font="Symbol" w:char="F05D"/>
      </w:r>
      <w:r w:rsidR="005E30BD">
        <w:rPr>
          <w:rFonts w:ascii="Times New Roman" w:hAnsi="Times New Roman" w:cs="Times New Roman"/>
          <w:sz w:val="28"/>
          <w:szCs w:val="28"/>
          <w:lang w:val="kk-KZ"/>
        </w:rPr>
        <w:t>.</w:t>
      </w:r>
      <w:r w:rsidR="00407944" w:rsidRPr="00407944">
        <w:rPr>
          <w:rFonts w:ascii="Times New Roman" w:hAnsi="Times New Roman" w:cs="Times New Roman"/>
          <w:sz w:val="28"/>
          <w:szCs w:val="28"/>
          <w:lang w:val="kk-KZ"/>
        </w:rPr>
        <w:t xml:space="preserve"> </w:t>
      </w:r>
      <w:r w:rsidR="00407944">
        <w:rPr>
          <w:rFonts w:ascii="Times New Roman" w:hAnsi="Times New Roman" w:cs="Times New Roman"/>
          <w:sz w:val="28"/>
          <w:szCs w:val="28"/>
          <w:lang w:val="kk-KZ"/>
        </w:rPr>
        <w:t>Сондай-ақ қазақ тіл біліміндегі жаңа бағыттар бойынша өзінің құнды еңбектерін ар</w:t>
      </w:r>
      <w:r w:rsidR="00EE0097">
        <w:rPr>
          <w:rFonts w:ascii="Times New Roman" w:hAnsi="Times New Roman" w:cs="Times New Roman"/>
          <w:sz w:val="28"/>
          <w:szCs w:val="28"/>
          <w:lang w:val="kk-KZ"/>
        </w:rPr>
        <w:t>нап жүрген ғалым Г.М Әзімжанова</w:t>
      </w:r>
      <w:r w:rsidR="00354876">
        <w:rPr>
          <w:rFonts w:ascii="Times New Roman" w:hAnsi="Times New Roman" w:cs="Times New Roman"/>
          <w:sz w:val="28"/>
          <w:szCs w:val="28"/>
          <w:lang w:val="kk-KZ"/>
        </w:rPr>
        <w:t>:</w:t>
      </w:r>
      <w:r w:rsidR="00407944">
        <w:rPr>
          <w:rFonts w:ascii="Times New Roman" w:hAnsi="Times New Roman" w:cs="Times New Roman"/>
          <w:sz w:val="28"/>
          <w:szCs w:val="28"/>
          <w:lang w:val="kk-KZ"/>
        </w:rPr>
        <w:t xml:space="preserve"> «прагматика адамның әрекетіндегі, қарым-қатынасындағы, таңбалар жүйесіндегі барлық элементтер сияқты тіл фактілерін білдіреді, яғни тілдің қолданыстағы</w:t>
      </w:r>
      <w:r w:rsidR="0027038C">
        <w:rPr>
          <w:rFonts w:ascii="Times New Roman" w:hAnsi="Times New Roman" w:cs="Times New Roman"/>
          <w:sz w:val="28"/>
          <w:szCs w:val="28"/>
          <w:lang w:val="kk-KZ"/>
        </w:rPr>
        <w:t xml:space="preserve"> жұмсалуын қарастырады»</w:t>
      </w:r>
      <w:r w:rsidR="00354876">
        <w:rPr>
          <w:rFonts w:ascii="Times New Roman" w:hAnsi="Times New Roman" w:cs="Times New Roman"/>
          <w:sz w:val="28"/>
          <w:szCs w:val="28"/>
          <w:lang w:val="kk-KZ"/>
        </w:rPr>
        <w:t xml:space="preserve">. </w:t>
      </w:r>
      <w:r w:rsidR="00354876" w:rsidRPr="00730ED6">
        <w:rPr>
          <w:rFonts w:ascii="Times New Roman" w:hAnsi="Times New Roman" w:cs="Times New Roman"/>
          <w:sz w:val="28"/>
          <w:szCs w:val="28"/>
          <w:lang w:val="kk-KZ"/>
        </w:rPr>
        <w:t>–</w:t>
      </w:r>
      <w:r w:rsidR="00407944">
        <w:rPr>
          <w:rFonts w:ascii="Times New Roman" w:hAnsi="Times New Roman" w:cs="Times New Roman"/>
          <w:sz w:val="28"/>
          <w:szCs w:val="28"/>
          <w:lang w:val="kk-KZ"/>
        </w:rPr>
        <w:t xml:space="preserve"> деп анықтама береді де, прагматиканың әр түрлі тілдік элементтерді, санамаланған тілдік категорияларды білдіретін тілдік әрекеттердің түрлі аспектісін көрсететін индикаторларды табуды және тереңдете зерттеуді мақсат ететіндігін айқындайды</w:t>
      </w:r>
      <w:r w:rsidR="00766D90">
        <w:rPr>
          <w:rFonts w:ascii="Times New Roman" w:hAnsi="Times New Roman" w:cs="Times New Roman"/>
          <w:sz w:val="28"/>
          <w:szCs w:val="28"/>
          <w:lang w:val="kk-KZ"/>
        </w:rPr>
        <w:t xml:space="preserve"> </w:t>
      </w:r>
      <w:r w:rsidR="00766D90">
        <w:rPr>
          <w:rFonts w:ascii="Times New Roman" w:hAnsi="Times New Roman" w:cs="Times New Roman"/>
          <w:sz w:val="28"/>
          <w:szCs w:val="28"/>
          <w:lang w:val="kk-KZ"/>
        </w:rPr>
        <w:sym w:font="Symbol" w:char="F05B"/>
      </w:r>
      <w:r w:rsidR="007C3EC3">
        <w:rPr>
          <w:rFonts w:ascii="Times New Roman" w:hAnsi="Times New Roman" w:cs="Times New Roman"/>
          <w:sz w:val="28"/>
          <w:szCs w:val="28"/>
          <w:lang w:val="kk-KZ"/>
        </w:rPr>
        <w:t>35</w:t>
      </w:r>
      <w:r w:rsidR="00766D90">
        <w:rPr>
          <w:rFonts w:ascii="Times New Roman" w:hAnsi="Times New Roman" w:cs="Times New Roman"/>
          <w:sz w:val="28"/>
          <w:szCs w:val="28"/>
          <w:lang w:val="kk-KZ"/>
        </w:rPr>
        <w:t>,</w:t>
      </w:r>
      <w:r w:rsidR="00557FF7">
        <w:rPr>
          <w:rFonts w:ascii="Times New Roman" w:hAnsi="Times New Roman" w:cs="Times New Roman"/>
          <w:sz w:val="28"/>
          <w:szCs w:val="28"/>
          <w:lang w:val="kk-KZ"/>
        </w:rPr>
        <w:t xml:space="preserve"> </w:t>
      </w:r>
      <w:r w:rsidR="00766D90">
        <w:rPr>
          <w:rFonts w:ascii="Times New Roman" w:hAnsi="Times New Roman" w:cs="Times New Roman"/>
          <w:sz w:val="28"/>
          <w:szCs w:val="28"/>
          <w:lang w:val="kk-KZ"/>
        </w:rPr>
        <w:t>18</w:t>
      </w:r>
      <w:r w:rsidR="001925BE">
        <w:rPr>
          <w:rFonts w:ascii="Times New Roman" w:hAnsi="Times New Roman" w:cs="Times New Roman"/>
          <w:sz w:val="28"/>
          <w:szCs w:val="28"/>
          <w:lang w:val="kk-KZ"/>
        </w:rPr>
        <w:t xml:space="preserve"> б.</w:t>
      </w:r>
      <w:r w:rsidR="00766D90">
        <w:rPr>
          <w:rFonts w:ascii="Times New Roman" w:hAnsi="Times New Roman" w:cs="Times New Roman"/>
          <w:sz w:val="28"/>
          <w:szCs w:val="28"/>
          <w:lang w:val="kk-KZ"/>
        </w:rPr>
        <w:sym w:font="Symbol" w:char="F05D"/>
      </w:r>
      <w:r w:rsidR="00407944">
        <w:rPr>
          <w:rFonts w:ascii="Times New Roman" w:hAnsi="Times New Roman" w:cs="Times New Roman"/>
          <w:sz w:val="28"/>
          <w:szCs w:val="28"/>
          <w:lang w:val="kk-KZ"/>
        </w:rPr>
        <w:t>. Ондай индикаторларға көмекші есімдер, кейбір грамматикалық формалар мен интонация қызметтерін жатқызады.</w:t>
      </w:r>
      <w:r w:rsidR="0061472C">
        <w:rPr>
          <w:rFonts w:ascii="Times New Roman" w:hAnsi="Times New Roman" w:cs="Times New Roman"/>
          <w:sz w:val="28"/>
          <w:szCs w:val="28"/>
          <w:lang w:val="kk-KZ"/>
        </w:rPr>
        <w:t xml:space="preserve"> Сонымен қатар көркем мәтіннің сипаттамалары мақаласында Г.</w:t>
      </w:r>
      <w:r w:rsidR="00DE5878">
        <w:rPr>
          <w:rFonts w:ascii="Times New Roman" w:hAnsi="Times New Roman" w:cs="Times New Roman"/>
          <w:sz w:val="28"/>
          <w:szCs w:val="28"/>
          <w:lang w:val="kk-KZ"/>
        </w:rPr>
        <w:t xml:space="preserve"> </w:t>
      </w:r>
      <w:r w:rsidR="0061472C">
        <w:rPr>
          <w:rFonts w:ascii="Times New Roman" w:hAnsi="Times New Roman" w:cs="Times New Roman"/>
          <w:sz w:val="28"/>
          <w:szCs w:val="28"/>
          <w:lang w:val="kk-KZ"/>
        </w:rPr>
        <w:t>Әзімжанова академик Р.</w:t>
      </w:r>
      <w:r w:rsidR="00DE5878">
        <w:rPr>
          <w:rFonts w:ascii="Times New Roman" w:hAnsi="Times New Roman" w:cs="Times New Roman"/>
          <w:sz w:val="28"/>
          <w:szCs w:val="28"/>
          <w:lang w:val="kk-KZ"/>
        </w:rPr>
        <w:t> </w:t>
      </w:r>
      <w:r w:rsidR="0061472C">
        <w:rPr>
          <w:rFonts w:ascii="Times New Roman" w:hAnsi="Times New Roman" w:cs="Times New Roman"/>
          <w:sz w:val="28"/>
          <w:szCs w:val="28"/>
          <w:lang w:val="kk-KZ"/>
        </w:rPr>
        <w:t>Сыздық пен тілші, ғалым Б.</w:t>
      </w:r>
      <w:r w:rsidR="00DE5878">
        <w:rPr>
          <w:rFonts w:ascii="Times New Roman" w:hAnsi="Times New Roman" w:cs="Times New Roman"/>
          <w:sz w:val="28"/>
          <w:szCs w:val="28"/>
          <w:lang w:val="kk-KZ"/>
        </w:rPr>
        <w:t xml:space="preserve"> </w:t>
      </w:r>
      <w:r w:rsidR="0061472C">
        <w:rPr>
          <w:rFonts w:ascii="Times New Roman" w:hAnsi="Times New Roman" w:cs="Times New Roman"/>
          <w:sz w:val="28"/>
          <w:szCs w:val="28"/>
          <w:lang w:val="kk-KZ"/>
        </w:rPr>
        <w:t xml:space="preserve">Шалабай мәтінтануға қатысты еңбектерін </w:t>
      </w:r>
      <w:r w:rsidR="0061472C">
        <w:rPr>
          <w:rFonts w:ascii="Times New Roman" w:hAnsi="Times New Roman" w:cs="Times New Roman"/>
          <w:sz w:val="28"/>
          <w:szCs w:val="28"/>
          <w:lang w:val="kk-KZ"/>
        </w:rPr>
        <w:lastRenderedPageBreak/>
        <w:t xml:space="preserve">талдап, </w:t>
      </w:r>
      <w:r w:rsidR="00E91DA1">
        <w:rPr>
          <w:rFonts w:ascii="Times New Roman" w:hAnsi="Times New Roman" w:cs="Times New Roman"/>
          <w:sz w:val="28"/>
          <w:szCs w:val="28"/>
          <w:lang w:val="kk-KZ"/>
        </w:rPr>
        <w:t>прагматика семантика мен синтакт</w:t>
      </w:r>
      <w:r w:rsidR="0061472C">
        <w:rPr>
          <w:rFonts w:ascii="Times New Roman" w:hAnsi="Times New Roman" w:cs="Times New Roman"/>
          <w:sz w:val="28"/>
          <w:szCs w:val="28"/>
          <w:lang w:val="kk-KZ"/>
        </w:rPr>
        <w:t>икада жасырын түрде өтетін мәселелерді зерттейді, сөйлеушінің тіл таңбаларын өз «менімен» байланыстыру прагматикаға жатады сынды пікірлеріне сүйеніп, прагматика сөздің мағыналық құрылымын анықтауды міндетті түрде ескеруді қажет етеді деген ой байламға келеді</w:t>
      </w:r>
      <w:r w:rsidR="00766D90">
        <w:rPr>
          <w:rFonts w:ascii="Times New Roman" w:hAnsi="Times New Roman" w:cs="Times New Roman"/>
          <w:sz w:val="28"/>
          <w:szCs w:val="28"/>
          <w:lang w:val="kk-KZ"/>
        </w:rPr>
        <w:t xml:space="preserve"> </w:t>
      </w:r>
      <w:r w:rsidR="00766D90">
        <w:rPr>
          <w:rFonts w:ascii="Times New Roman" w:hAnsi="Times New Roman" w:cs="Times New Roman"/>
          <w:sz w:val="28"/>
          <w:szCs w:val="28"/>
          <w:lang w:val="kk-KZ"/>
        </w:rPr>
        <w:sym w:font="Symbol" w:char="F05B"/>
      </w:r>
      <w:r w:rsidR="007C3EC3">
        <w:rPr>
          <w:rFonts w:ascii="Times New Roman" w:hAnsi="Times New Roman" w:cs="Times New Roman"/>
          <w:sz w:val="28"/>
          <w:szCs w:val="28"/>
          <w:lang w:val="kk-KZ"/>
        </w:rPr>
        <w:t>36</w:t>
      </w:r>
      <w:r w:rsidR="00766D90">
        <w:rPr>
          <w:rFonts w:ascii="Times New Roman" w:hAnsi="Times New Roman" w:cs="Times New Roman"/>
          <w:sz w:val="28"/>
          <w:szCs w:val="28"/>
          <w:lang w:val="kk-KZ"/>
        </w:rPr>
        <w:sym w:font="Symbol" w:char="F05D"/>
      </w:r>
      <w:r w:rsidR="0061472C">
        <w:rPr>
          <w:rFonts w:ascii="Times New Roman" w:hAnsi="Times New Roman" w:cs="Times New Roman"/>
          <w:sz w:val="28"/>
          <w:szCs w:val="28"/>
          <w:lang w:val="kk-KZ"/>
        </w:rPr>
        <w:t>.</w:t>
      </w:r>
      <w:r w:rsidR="00407944">
        <w:rPr>
          <w:rFonts w:ascii="Times New Roman" w:hAnsi="Times New Roman" w:cs="Times New Roman"/>
          <w:sz w:val="28"/>
          <w:szCs w:val="28"/>
          <w:lang w:val="kk-KZ"/>
        </w:rPr>
        <w:t xml:space="preserve"> </w:t>
      </w:r>
      <w:r w:rsidR="00766D90">
        <w:rPr>
          <w:rFonts w:ascii="Times New Roman" w:hAnsi="Times New Roman" w:cs="Times New Roman"/>
          <w:sz w:val="28"/>
          <w:szCs w:val="28"/>
          <w:lang w:val="kk-KZ"/>
        </w:rPr>
        <w:t>Ал т</w:t>
      </w:r>
      <w:r w:rsidR="00407944">
        <w:rPr>
          <w:rFonts w:ascii="Times New Roman" w:hAnsi="Times New Roman" w:cs="Times New Roman"/>
          <w:sz w:val="28"/>
          <w:szCs w:val="28"/>
          <w:lang w:val="kk-KZ"/>
        </w:rPr>
        <w:t>ілші, ғалым Ж.</w:t>
      </w:r>
      <w:r w:rsidR="00557FF7">
        <w:rPr>
          <w:rFonts w:ascii="Times New Roman" w:hAnsi="Times New Roman" w:cs="Times New Roman"/>
          <w:sz w:val="28"/>
          <w:szCs w:val="28"/>
          <w:lang w:val="kk-KZ"/>
        </w:rPr>
        <w:t xml:space="preserve"> </w:t>
      </w:r>
      <w:r w:rsidR="00407944">
        <w:rPr>
          <w:rFonts w:ascii="Times New Roman" w:hAnsi="Times New Roman" w:cs="Times New Roman"/>
          <w:sz w:val="28"/>
          <w:szCs w:val="28"/>
          <w:lang w:val="kk-KZ"/>
        </w:rPr>
        <w:t>Абдрахманова</w:t>
      </w:r>
      <w:r w:rsidR="001B7FD2">
        <w:rPr>
          <w:rFonts w:ascii="Times New Roman" w:hAnsi="Times New Roman" w:cs="Times New Roman"/>
          <w:sz w:val="28"/>
          <w:szCs w:val="28"/>
          <w:lang w:val="kk-KZ"/>
        </w:rPr>
        <w:t xml:space="preserve"> </w:t>
      </w:r>
      <w:r w:rsidR="00EE0097">
        <w:rPr>
          <w:rFonts w:ascii="Times New Roman" w:hAnsi="Times New Roman" w:cs="Times New Roman"/>
          <w:sz w:val="28"/>
          <w:szCs w:val="28"/>
          <w:lang w:val="kk-KZ"/>
        </w:rPr>
        <w:sym w:font="Symbol" w:char="F05B"/>
      </w:r>
      <w:r w:rsidR="007C3EC3">
        <w:rPr>
          <w:rFonts w:ascii="Times New Roman" w:hAnsi="Times New Roman" w:cs="Times New Roman"/>
          <w:sz w:val="28"/>
          <w:szCs w:val="28"/>
          <w:lang w:val="kk-KZ"/>
        </w:rPr>
        <w:t>37</w:t>
      </w:r>
      <w:r w:rsidR="00EE0097">
        <w:rPr>
          <w:rFonts w:ascii="Times New Roman" w:hAnsi="Times New Roman" w:cs="Times New Roman"/>
          <w:sz w:val="28"/>
          <w:szCs w:val="28"/>
          <w:lang w:val="kk-KZ"/>
        </w:rPr>
        <w:sym w:font="Symbol" w:char="F05D"/>
      </w:r>
      <w:r w:rsidR="00407944">
        <w:rPr>
          <w:rFonts w:ascii="Times New Roman" w:hAnsi="Times New Roman" w:cs="Times New Roman"/>
          <w:sz w:val="28"/>
          <w:szCs w:val="28"/>
          <w:lang w:val="kk-KZ"/>
        </w:rPr>
        <w:t xml:space="preserve"> мақаласында Г.В.</w:t>
      </w:r>
      <w:r w:rsidR="00557FF7">
        <w:rPr>
          <w:rFonts w:ascii="Times New Roman" w:hAnsi="Times New Roman" w:cs="Times New Roman"/>
          <w:sz w:val="28"/>
          <w:szCs w:val="28"/>
          <w:lang w:val="kk-KZ"/>
        </w:rPr>
        <w:t xml:space="preserve"> </w:t>
      </w:r>
      <w:r w:rsidR="00407944">
        <w:rPr>
          <w:rFonts w:ascii="Times New Roman" w:hAnsi="Times New Roman" w:cs="Times New Roman"/>
          <w:sz w:val="28"/>
          <w:szCs w:val="28"/>
          <w:lang w:val="kk-KZ"/>
        </w:rPr>
        <w:t xml:space="preserve">Гак еңбектеріндегі прагматиканы адамның қандай жағдайда және қай мақсатпен сөйлеп тұрғанын ашуға талпынатынын, не үшін айтылғандығын, одан кейін не айтылу керектігін көрсетеді деген пікірлерін негізге ала отырып, прагматикалық потенциал, прагматикалық мақсат, прагматикалық әсер деген тіркестерді қолданады. </w:t>
      </w:r>
      <w:r w:rsidR="008D4339">
        <w:rPr>
          <w:rFonts w:ascii="Times New Roman" w:hAnsi="Times New Roman" w:cs="Times New Roman"/>
          <w:sz w:val="28"/>
          <w:szCs w:val="28"/>
          <w:lang w:val="kk-KZ"/>
        </w:rPr>
        <w:t>Сондай-ақ жас ғалым К.К.</w:t>
      </w:r>
      <w:r w:rsidR="00557FF7">
        <w:rPr>
          <w:rFonts w:ascii="Times New Roman" w:hAnsi="Times New Roman" w:cs="Times New Roman"/>
          <w:sz w:val="28"/>
          <w:szCs w:val="28"/>
          <w:lang w:val="kk-KZ"/>
        </w:rPr>
        <w:t xml:space="preserve"> </w:t>
      </w:r>
      <w:r w:rsidR="008D4339">
        <w:rPr>
          <w:rFonts w:ascii="Times New Roman" w:hAnsi="Times New Roman" w:cs="Times New Roman"/>
          <w:sz w:val="28"/>
          <w:szCs w:val="28"/>
          <w:lang w:val="kk-KZ"/>
        </w:rPr>
        <w:t xml:space="preserve">Кенжеханова </w:t>
      </w:r>
      <w:r w:rsidR="008D4339" w:rsidRPr="002E358C">
        <w:rPr>
          <w:rFonts w:ascii="Times New Roman" w:hAnsi="Times New Roman" w:cs="Times New Roman"/>
          <w:sz w:val="28"/>
          <w:szCs w:val="28"/>
          <w:lang w:val="kk-KZ"/>
        </w:rPr>
        <w:t>ғылыми еңбегінде</w:t>
      </w:r>
      <w:r w:rsidR="008D4339">
        <w:rPr>
          <w:rFonts w:ascii="Times New Roman" w:hAnsi="Times New Roman" w:cs="Times New Roman"/>
          <w:sz w:val="28"/>
          <w:szCs w:val="28"/>
          <w:lang w:val="kk-KZ"/>
        </w:rPr>
        <w:t xml:space="preserve"> прагматиканың үш негізгі тұжырымын көрсеткен</w:t>
      </w:r>
      <w:r w:rsidR="008D4339" w:rsidRPr="002E358C">
        <w:rPr>
          <w:rFonts w:ascii="Times New Roman" w:hAnsi="Times New Roman" w:cs="Times New Roman"/>
          <w:sz w:val="28"/>
          <w:szCs w:val="28"/>
          <w:lang w:val="kk-KZ"/>
        </w:rPr>
        <w:t xml:space="preserve">: </w:t>
      </w:r>
    </w:p>
    <w:p w:rsidR="008D4339" w:rsidRDefault="008D4339" w:rsidP="008D433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 сөз ко</w:t>
      </w:r>
      <w:r w:rsidRPr="002E358C">
        <w:rPr>
          <w:rFonts w:ascii="Times New Roman" w:hAnsi="Times New Roman" w:cs="Times New Roman"/>
          <w:sz w:val="28"/>
          <w:szCs w:val="28"/>
          <w:lang w:val="kk-KZ"/>
        </w:rPr>
        <w:t xml:space="preserve">ммуникациясын түсінудің тірегі болып әрекеттік аспект саналады; </w:t>
      </w:r>
    </w:p>
    <w:p w:rsidR="008D4339" w:rsidRDefault="008D4339" w:rsidP="008D433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 тіл адамға ықпал ет</w:t>
      </w:r>
      <w:r w:rsidRPr="002E358C">
        <w:rPr>
          <w:rFonts w:ascii="Times New Roman" w:hAnsi="Times New Roman" w:cs="Times New Roman"/>
          <w:sz w:val="28"/>
          <w:szCs w:val="28"/>
          <w:lang w:val="kk-KZ"/>
        </w:rPr>
        <w:t xml:space="preserve">у амалы ретінде қарастырылады; </w:t>
      </w:r>
    </w:p>
    <w:p w:rsidR="008D4339" w:rsidRDefault="008D4339" w:rsidP="008D433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2E358C">
        <w:rPr>
          <w:rFonts w:ascii="Times New Roman" w:hAnsi="Times New Roman" w:cs="Times New Roman"/>
          <w:sz w:val="28"/>
          <w:szCs w:val="28"/>
          <w:lang w:val="kk-KZ"/>
        </w:rPr>
        <w:t xml:space="preserve">тілдік амалдардың функционалдандырылуы қарым-қатынастың жағдаяты мен мәнмәтіні арқылы негізделеді. </w:t>
      </w:r>
      <w:r w:rsidR="00DE5878">
        <w:rPr>
          <w:rFonts w:ascii="Times New Roman" w:hAnsi="Times New Roman" w:cs="Times New Roman"/>
          <w:sz w:val="28"/>
          <w:szCs w:val="28"/>
          <w:lang w:val="kk-KZ"/>
        </w:rPr>
        <w:t>Сонымен қатар</w:t>
      </w:r>
      <w:r w:rsidR="00EE0097">
        <w:rPr>
          <w:rFonts w:ascii="Times New Roman" w:hAnsi="Times New Roman" w:cs="Times New Roman"/>
          <w:sz w:val="28"/>
          <w:szCs w:val="28"/>
          <w:lang w:val="kk-KZ"/>
        </w:rPr>
        <w:t xml:space="preserve"> К.К. </w:t>
      </w:r>
      <w:r>
        <w:rPr>
          <w:rFonts w:ascii="Times New Roman" w:hAnsi="Times New Roman" w:cs="Times New Roman"/>
          <w:sz w:val="28"/>
          <w:szCs w:val="28"/>
          <w:lang w:val="kk-KZ"/>
        </w:rPr>
        <w:t xml:space="preserve">Кенжеханова </w:t>
      </w:r>
      <w:r w:rsidRPr="002E358C">
        <w:rPr>
          <w:rFonts w:ascii="Times New Roman" w:hAnsi="Times New Roman" w:cs="Times New Roman"/>
          <w:sz w:val="28"/>
          <w:szCs w:val="28"/>
          <w:lang w:val="kk-KZ"/>
        </w:rPr>
        <w:t>прагматика – сөйлеу актілерін зерттей</w:t>
      </w:r>
      <w:r>
        <w:rPr>
          <w:rFonts w:ascii="Times New Roman" w:hAnsi="Times New Roman" w:cs="Times New Roman"/>
          <w:sz w:val="28"/>
          <w:szCs w:val="28"/>
          <w:lang w:val="kk-KZ"/>
        </w:rPr>
        <w:t xml:space="preserve">тін бірден бір сала деп қарастырады </w:t>
      </w:r>
      <w:r>
        <w:rPr>
          <w:rFonts w:ascii="Times New Roman" w:hAnsi="Times New Roman" w:cs="Times New Roman"/>
          <w:sz w:val="28"/>
          <w:szCs w:val="28"/>
          <w:lang w:val="kk-KZ"/>
        </w:rPr>
        <w:sym w:font="Symbol" w:char="F05B"/>
      </w:r>
      <w:r w:rsidR="007C3EC3">
        <w:rPr>
          <w:rFonts w:ascii="Times New Roman" w:hAnsi="Times New Roman" w:cs="Times New Roman"/>
          <w:sz w:val="28"/>
          <w:szCs w:val="28"/>
          <w:lang w:val="kk-KZ"/>
        </w:rPr>
        <w:t>38</w:t>
      </w:r>
      <w:r w:rsidR="001D59E6">
        <w:rPr>
          <w:rFonts w:ascii="Times New Roman" w:hAnsi="Times New Roman" w:cs="Times New Roman"/>
          <w:sz w:val="28"/>
          <w:szCs w:val="28"/>
          <w:lang w:val="kk-KZ"/>
        </w:rPr>
        <w:t>,</w:t>
      </w:r>
      <w:r w:rsidR="007C3EC3">
        <w:rPr>
          <w:rFonts w:ascii="Times New Roman" w:hAnsi="Times New Roman" w:cs="Times New Roman"/>
          <w:sz w:val="28"/>
          <w:szCs w:val="28"/>
          <w:lang w:val="kk-KZ"/>
        </w:rPr>
        <w:t> </w:t>
      </w:r>
      <w:r>
        <w:rPr>
          <w:rFonts w:ascii="Times New Roman" w:hAnsi="Times New Roman" w:cs="Times New Roman"/>
          <w:sz w:val="28"/>
          <w:szCs w:val="28"/>
          <w:lang w:val="kk-KZ"/>
        </w:rPr>
        <w:t>15</w:t>
      </w:r>
      <w:r w:rsidR="001925BE">
        <w:rPr>
          <w:rFonts w:ascii="Times New Roman" w:hAnsi="Times New Roman" w:cs="Times New Roman"/>
          <w:sz w:val="28"/>
          <w:szCs w:val="28"/>
          <w:lang w:val="kk-KZ"/>
        </w:rPr>
        <w:t xml:space="preserve"> б.</w:t>
      </w:r>
      <w:r>
        <w:rPr>
          <w:rFonts w:ascii="Times New Roman" w:hAnsi="Times New Roman" w:cs="Times New Roman"/>
          <w:sz w:val="28"/>
          <w:szCs w:val="28"/>
          <w:lang w:val="kk-KZ"/>
        </w:rPr>
        <w:sym w:font="Symbol" w:char="F05D"/>
      </w:r>
      <w:r>
        <w:rPr>
          <w:rFonts w:ascii="Times New Roman" w:hAnsi="Times New Roman" w:cs="Times New Roman"/>
          <w:sz w:val="28"/>
          <w:szCs w:val="28"/>
          <w:lang w:val="kk-KZ"/>
        </w:rPr>
        <w:t xml:space="preserve">. </w:t>
      </w:r>
    </w:p>
    <w:p w:rsidR="008D4339" w:rsidRDefault="00407944" w:rsidP="008D433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Отандық тіл біліміндегі зерттеулер қазақ тілінде және орыс тілдерінде жазылатынын ескеретін болсақ, прагматикалық бағыттағы талдаулар мен зерттеулер орыс тілінде жазылған тілші ғалымдарымдарымызда да баршылық. Мәселен,</w:t>
      </w:r>
      <w:r w:rsidR="00AE16E7" w:rsidRPr="00AE16E7">
        <w:rPr>
          <w:rFonts w:ascii="Times New Roman" w:hAnsi="Times New Roman" w:cs="Times New Roman"/>
          <w:sz w:val="28"/>
          <w:szCs w:val="28"/>
          <w:lang w:val="kk-KZ"/>
        </w:rPr>
        <w:t xml:space="preserve"> </w:t>
      </w:r>
      <w:r w:rsidR="00EE0097" w:rsidRPr="00AE16E7">
        <w:rPr>
          <w:rFonts w:ascii="Times New Roman" w:hAnsi="Times New Roman" w:cs="Times New Roman"/>
          <w:sz w:val="28"/>
          <w:szCs w:val="28"/>
          <w:lang w:val="kk-KZ"/>
        </w:rPr>
        <w:t xml:space="preserve">Г. К. </w:t>
      </w:r>
      <w:r w:rsidR="00AE16E7" w:rsidRPr="00AE16E7">
        <w:rPr>
          <w:rFonts w:ascii="Times New Roman" w:hAnsi="Times New Roman" w:cs="Times New Roman"/>
          <w:sz w:val="28"/>
          <w:szCs w:val="28"/>
          <w:lang w:val="kk-KZ"/>
        </w:rPr>
        <w:t>Кабдрахманова</w:t>
      </w:r>
      <w:r w:rsidR="001B7FD2">
        <w:rPr>
          <w:rFonts w:ascii="Times New Roman" w:hAnsi="Times New Roman" w:cs="Times New Roman"/>
          <w:sz w:val="28"/>
          <w:szCs w:val="28"/>
          <w:lang w:val="kk-KZ"/>
        </w:rPr>
        <w:t xml:space="preserve"> </w:t>
      </w:r>
      <w:r w:rsidR="0061472C">
        <w:rPr>
          <w:rFonts w:ascii="Times New Roman" w:hAnsi="Times New Roman" w:cs="Times New Roman"/>
          <w:sz w:val="28"/>
          <w:szCs w:val="28"/>
          <w:lang w:val="kk-KZ"/>
        </w:rPr>
        <w:t>к</w:t>
      </w:r>
      <w:r w:rsidR="00AE16E7" w:rsidRPr="00AE16E7">
        <w:rPr>
          <w:rFonts w:ascii="Times New Roman" w:hAnsi="Times New Roman" w:cs="Times New Roman"/>
          <w:sz w:val="28"/>
          <w:szCs w:val="28"/>
          <w:lang w:val="kk-KZ"/>
        </w:rPr>
        <w:t>анд.диссертациясында прагматикаға мынадай пікір білдіреді:</w:t>
      </w:r>
      <w:r w:rsidR="00AE16E7">
        <w:rPr>
          <w:rFonts w:ascii="Times New Roman" w:hAnsi="Times New Roman" w:cs="Times New Roman"/>
          <w:b/>
          <w:sz w:val="28"/>
          <w:szCs w:val="28"/>
          <w:lang w:val="kk-KZ"/>
        </w:rPr>
        <w:t xml:space="preserve"> «</w:t>
      </w:r>
      <w:r w:rsidR="00AE16E7" w:rsidRPr="003A21CD">
        <w:rPr>
          <w:rFonts w:ascii="Times New Roman" w:hAnsi="Times New Roman" w:cs="Times New Roman"/>
          <w:sz w:val="28"/>
          <w:szCs w:val="28"/>
          <w:lang w:val="kk-KZ"/>
        </w:rPr>
        <w:t>Являясь неотъемлемой частью исследования речи прагматика, обращает внимание на мотивацию выбора и употребления тех или иных языковых средств (внешне-лингвистическая ситуация). То есть внимание направляется на коммуникативное содержание высказывания в раз</w:t>
      </w:r>
      <w:r w:rsidR="00E75461">
        <w:rPr>
          <w:rFonts w:ascii="Times New Roman" w:hAnsi="Times New Roman" w:cs="Times New Roman"/>
          <w:sz w:val="28"/>
          <w:szCs w:val="28"/>
          <w:lang w:val="kk-KZ"/>
        </w:rPr>
        <w:t>личных условиях общения</w:t>
      </w:r>
      <w:r w:rsidR="00AE16E7">
        <w:rPr>
          <w:rFonts w:ascii="Times New Roman" w:hAnsi="Times New Roman" w:cs="Times New Roman"/>
          <w:sz w:val="28"/>
          <w:szCs w:val="28"/>
          <w:lang w:val="kk-KZ"/>
        </w:rPr>
        <w:t>»</w:t>
      </w:r>
      <w:r w:rsidR="006C6CC4" w:rsidRPr="006C6CC4">
        <w:rPr>
          <w:rFonts w:ascii="Times New Roman" w:hAnsi="Times New Roman" w:cs="Times New Roman"/>
          <w:sz w:val="28"/>
          <w:szCs w:val="28"/>
          <w:lang w:val="kk-KZ"/>
        </w:rPr>
        <w:t xml:space="preserve"> </w:t>
      </w:r>
      <w:r w:rsidR="006C6CC4">
        <w:rPr>
          <w:rFonts w:ascii="Times New Roman" w:hAnsi="Times New Roman" w:cs="Times New Roman"/>
          <w:sz w:val="28"/>
          <w:szCs w:val="28"/>
          <w:lang w:val="kk-KZ"/>
        </w:rPr>
        <w:sym w:font="Symbol" w:char="F05B"/>
      </w:r>
      <w:r w:rsidR="007C3EC3">
        <w:rPr>
          <w:rFonts w:ascii="Times New Roman" w:hAnsi="Times New Roman" w:cs="Times New Roman"/>
          <w:sz w:val="28"/>
          <w:szCs w:val="28"/>
          <w:lang w:val="kk-KZ"/>
        </w:rPr>
        <w:t>39</w:t>
      </w:r>
      <w:r w:rsidR="001D59E6">
        <w:rPr>
          <w:rFonts w:ascii="Times New Roman" w:hAnsi="Times New Roman" w:cs="Times New Roman"/>
          <w:sz w:val="28"/>
          <w:szCs w:val="28"/>
          <w:lang w:val="kk-KZ"/>
        </w:rPr>
        <w:t>,</w:t>
      </w:r>
      <w:r w:rsidR="00557FF7">
        <w:rPr>
          <w:rFonts w:ascii="Times New Roman" w:hAnsi="Times New Roman" w:cs="Times New Roman"/>
          <w:sz w:val="28"/>
          <w:szCs w:val="28"/>
          <w:lang w:val="kk-KZ"/>
        </w:rPr>
        <w:t xml:space="preserve"> </w:t>
      </w:r>
      <w:r w:rsidR="006C6CC4">
        <w:rPr>
          <w:rFonts w:ascii="Times New Roman" w:hAnsi="Times New Roman" w:cs="Times New Roman"/>
          <w:sz w:val="28"/>
          <w:szCs w:val="28"/>
          <w:lang w:val="kk-KZ"/>
        </w:rPr>
        <w:t>71</w:t>
      </w:r>
      <w:r w:rsidR="001925BE">
        <w:rPr>
          <w:rFonts w:ascii="Times New Roman" w:hAnsi="Times New Roman" w:cs="Times New Roman"/>
          <w:sz w:val="28"/>
          <w:szCs w:val="28"/>
          <w:lang w:val="kk-KZ"/>
        </w:rPr>
        <w:t xml:space="preserve"> б.</w:t>
      </w:r>
      <w:r w:rsidR="006C6CC4">
        <w:rPr>
          <w:rFonts w:ascii="Times New Roman" w:hAnsi="Times New Roman" w:cs="Times New Roman"/>
          <w:sz w:val="28"/>
          <w:szCs w:val="28"/>
          <w:lang w:val="kk-KZ"/>
        </w:rPr>
        <w:sym w:font="Symbol" w:char="F05D"/>
      </w:r>
      <w:r w:rsidR="00AE16E7">
        <w:rPr>
          <w:rFonts w:ascii="Times New Roman" w:hAnsi="Times New Roman" w:cs="Times New Roman"/>
          <w:sz w:val="28"/>
          <w:szCs w:val="28"/>
          <w:lang w:val="kk-KZ"/>
        </w:rPr>
        <w:t xml:space="preserve"> </w:t>
      </w:r>
      <w:r w:rsidR="00B84FD0" w:rsidRPr="00B84FD0">
        <w:rPr>
          <w:rFonts w:ascii="Times New Roman" w:hAnsi="Times New Roman" w:cs="Times New Roman"/>
          <w:sz w:val="28"/>
          <w:szCs w:val="28"/>
          <w:lang w:val="kk-KZ"/>
        </w:rPr>
        <w:t>–</w:t>
      </w:r>
      <w:r w:rsidR="00B84FD0">
        <w:rPr>
          <w:rFonts w:ascii="Times New Roman" w:hAnsi="Times New Roman" w:cs="Times New Roman"/>
          <w:sz w:val="28"/>
          <w:szCs w:val="28"/>
          <w:lang w:val="kk-KZ"/>
        </w:rPr>
        <w:t xml:space="preserve"> </w:t>
      </w:r>
      <w:r w:rsidR="00AE16E7">
        <w:rPr>
          <w:rFonts w:ascii="Times New Roman" w:hAnsi="Times New Roman" w:cs="Times New Roman"/>
          <w:sz w:val="28"/>
          <w:szCs w:val="28"/>
          <w:lang w:val="kk-KZ"/>
        </w:rPr>
        <w:t>десе</w:t>
      </w:r>
      <w:r w:rsidR="006C6CC4">
        <w:rPr>
          <w:rFonts w:ascii="Times New Roman" w:hAnsi="Times New Roman" w:cs="Times New Roman"/>
          <w:sz w:val="28"/>
          <w:szCs w:val="28"/>
          <w:lang w:val="kk-KZ"/>
        </w:rPr>
        <w:t>,</w:t>
      </w:r>
      <w:r w:rsidR="00BC0DA9" w:rsidRPr="008D4339">
        <w:rPr>
          <w:rFonts w:ascii="Times New Roman" w:hAnsi="Times New Roman" w:cs="Times New Roman"/>
          <w:sz w:val="28"/>
          <w:szCs w:val="28"/>
          <w:lang w:val="kk-KZ"/>
        </w:rPr>
        <w:t xml:space="preserve"> С. Т.</w:t>
      </w:r>
      <w:r w:rsidR="00E75461">
        <w:rPr>
          <w:rFonts w:ascii="Times New Roman" w:hAnsi="Times New Roman" w:cs="Times New Roman"/>
          <w:sz w:val="28"/>
          <w:szCs w:val="28"/>
          <w:lang w:val="kk-KZ"/>
        </w:rPr>
        <w:t xml:space="preserve"> </w:t>
      </w:r>
      <w:r w:rsidR="00BC0DA9" w:rsidRPr="008D4339">
        <w:rPr>
          <w:rFonts w:ascii="Times New Roman" w:hAnsi="Times New Roman" w:cs="Times New Roman"/>
          <w:sz w:val="28"/>
          <w:szCs w:val="28"/>
          <w:lang w:val="kk-KZ"/>
        </w:rPr>
        <w:t>Бейсембаева</w:t>
      </w:r>
      <w:r w:rsidR="001B7FD2">
        <w:rPr>
          <w:rFonts w:ascii="Times New Roman" w:hAnsi="Times New Roman" w:cs="Times New Roman"/>
          <w:sz w:val="28"/>
          <w:szCs w:val="28"/>
          <w:lang w:val="kk-KZ"/>
        </w:rPr>
        <w:t xml:space="preserve"> </w:t>
      </w:r>
      <w:r w:rsidR="00BC0DA9" w:rsidRPr="008D4339">
        <w:rPr>
          <w:rFonts w:ascii="Times New Roman" w:hAnsi="Times New Roman" w:cs="Times New Roman"/>
          <w:sz w:val="28"/>
          <w:szCs w:val="28"/>
          <w:lang w:val="kk-KZ"/>
        </w:rPr>
        <w:t xml:space="preserve">канд.диссертациясында қазіргі неміс тіліндегі </w:t>
      </w:r>
      <w:r w:rsidR="008D4339" w:rsidRPr="008D4339">
        <w:rPr>
          <w:rFonts w:ascii="Times New Roman" w:hAnsi="Times New Roman" w:cs="Times New Roman"/>
          <w:sz w:val="28"/>
          <w:szCs w:val="28"/>
          <w:lang w:val="kk-KZ"/>
        </w:rPr>
        <w:t>айтылымдардың коммуникативті-прагматикалық аспектілерін талдай келе прагматикалық лингвистика туралы мынадай пікір жазады:</w:t>
      </w:r>
      <w:r w:rsidR="008D4339">
        <w:rPr>
          <w:rFonts w:ascii="Times New Roman" w:hAnsi="Times New Roman" w:cs="Times New Roman"/>
          <w:sz w:val="28"/>
          <w:szCs w:val="28"/>
          <w:lang w:val="kk-KZ"/>
        </w:rPr>
        <w:t xml:space="preserve"> «</w:t>
      </w:r>
      <w:r w:rsidR="008D4339" w:rsidRPr="008D4339">
        <w:rPr>
          <w:rFonts w:ascii="Times New Roman" w:hAnsi="Times New Roman" w:cs="Times New Roman"/>
          <w:sz w:val="28"/>
          <w:szCs w:val="28"/>
          <w:lang w:val="kk-KZ"/>
        </w:rPr>
        <w:t xml:space="preserve"> </w:t>
      </w:r>
      <w:r w:rsidR="008D4339">
        <w:rPr>
          <w:rFonts w:ascii="Times New Roman" w:hAnsi="Times New Roman" w:cs="Times New Roman"/>
          <w:sz w:val="28"/>
          <w:szCs w:val="28"/>
          <w:lang w:val="kk-KZ"/>
        </w:rPr>
        <w:t>Лингвистическая прагматика – дисциплина, изучающая язык не «сам в себе», а как средство, используемое человеком в его деятельности. Об естественном языке принято говорить, что он является важнейшим средством человеческого общения. Мы используем язык, чтобы посредством этого решить какие-то задачи: сообщить о важном событии, побудить адресата к определенным действиям или их прекращению, выразить свои чувства или дать оценку чьим-либо поступкам. Во многих случаях использование языка является если не единственным, то самым основным компонентом действия, в корне меняющего социальную действительность или и</w:t>
      </w:r>
      <w:r w:rsidR="00E75461">
        <w:rPr>
          <w:rFonts w:ascii="Times New Roman" w:hAnsi="Times New Roman" w:cs="Times New Roman"/>
          <w:sz w:val="28"/>
          <w:szCs w:val="28"/>
          <w:lang w:val="kk-KZ"/>
        </w:rPr>
        <w:t>ндивидуальную судьбу»</w:t>
      </w:r>
      <w:r w:rsidR="006C6CC4" w:rsidRPr="006C6CC4">
        <w:rPr>
          <w:rFonts w:ascii="Times New Roman" w:hAnsi="Times New Roman" w:cs="Times New Roman"/>
          <w:sz w:val="28"/>
          <w:szCs w:val="28"/>
          <w:lang w:val="kk-KZ"/>
        </w:rPr>
        <w:t xml:space="preserve"> </w:t>
      </w:r>
      <w:r w:rsidR="006C6CC4">
        <w:rPr>
          <w:rFonts w:ascii="Times New Roman" w:hAnsi="Times New Roman" w:cs="Times New Roman"/>
          <w:sz w:val="28"/>
          <w:szCs w:val="28"/>
          <w:lang w:val="kk-KZ"/>
        </w:rPr>
        <w:sym w:font="Symbol" w:char="F05B"/>
      </w:r>
      <w:r w:rsidR="007C3EC3">
        <w:rPr>
          <w:rFonts w:ascii="Times New Roman" w:hAnsi="Times New Roman" w:cs="Times New Roman"/>
          <w:sz w:val="28"/>
          <w:szCs w:val="28"/>
          <w:lang w:val="kk-KZ"/>
        </w:rPr>
        <w:t>40</w:t>
      </w:r>
      <w:r w:rsidR="001D59E6">
        <w:rPr>
          <w:rFonts w:ascii="Times New Roman" w:hAnsi="Times New Roman" w:cs="Times New Roman"/>
          <w:sz w:val="28"/>
          <w:szCs w:val="28"/>
          <w:lang w:val="kk-KZ"/>
        </w:rPr>
        <w:t>,</w:t>
      </w:r>
      <w:r w:rsidR="00557FF7">
        <w:rPr>
          <w:rFonts w:ascii="Times New Roman" w:hAnsi="Times New Roman" w:cs="Times New Roman"/>
          <w:sz w:val="28"/>
          <w:szCs w:val="28"/>
          <w:lang w:val="kk-KZ"/>
        </w:rPr>
        <w:t xml:space="preserve"> </w:t>
      </w:r>
      <w:r w:rsidR="006C6CC4">
        <w:rPr>
          <w:rFonts w:ascii="Times New Roman" w:hAnsi="Times New Roman" w:cs="Times New Roman"/>
          <w:sz w:val="28"/>
          <w:szCs w:val="28"/>
          <w:lang w:val="kk-KZ"/>
        </w:rPr>
        <w:t>26-27</w:t>
      </w:r>
      <w:r w:rsidR="001925BE">
        <w:rPr>
          <w:rFonts w:ascii="Times New Roman" w:hAnsi="Times New Roman" w:cs="Times New Roman"/>
          <w:sz w:val="28"/>
          <w:szCs w:val="28"/>
          <w:lang w:val="kk-KZ"/>
        </w:rPr>
        <w:t xml:space="preserve"> б</w:t>
      </w:r>
      <w:r w:rsidR="009A6D67">
        <w:rPr>
          <w:rFonts w:ascii="Times New Roman" w:hAnsi="Times New Roman" w:cs="Times New Roman"/>
          <w:sz w:val="28"/>
          <w:szCs w:val="28"/>
          <w:lang w:val="kk-KZ"/>
        </w:rPr>
        <w:t>б</w:t>
      </w:r>
      <w:r w:rsidR="001925BE">
        <w:rPr>
          <w:rFonts w:ascii="Times New Roman" w:hAnsi="Times New Roman" w:cs="Times New Roman"/>
          <w:sz w:val="28"/>
          <w:szCs w:val="28"/>
          <w:lang w:val="kk-KZ"/>
        </w:rPr>
        <w:t>.</w:t>
      </w:r>
      <w:r w:rsidR="006C6CC4">
        <w:rPr>
          <w:rFonts w:ascii="Times New Roman" w:hAnsi="Times New Roman" w:cs="Times New Roman"/>
          <w:sz w:val="28"/>
          <w:szCs w:val="28"/>
          <w:lang w:val="kk-KZ"/>
        </w:rPr>
        <w:sym w:font="Symbol" w:char="F05D"/>
      </w:r>
      <w:r w:rsidR="00E75461">
        <w:rPr>
          <w:rFonts w:ascii="Times New Roman" w:hAnsi="Times New Roman" w:cs="Times New Roman"/>
          <w:sz w:val="28"/>
          <w:szCs w:val="28"/>
          <w:lang w:val="kk-KZ"/>
        </w:rPr>
        <w:t>.</w:t>
      </w:r>
      <w:r w:rsidR="009B4797">
        <w:rPr>
          <w:rFonts w:ascii="Times New Roman" w:hAnsi="Times New Roman" w:cs="Times New Roman"/>
          <w:sz w:val="28"/>
          <w:szCs w:val="28"/>
          <w:lang w:val="kk-KZ"/>
        </w:rPr>
        <w:t xml:space="preserve"> Демек, прагматика </w:t>
      </w:r>
      <w:r w:rsidR="00DE5878" w:rsidRPr="002E358C">
        <w:rPr>
          <w:rFonts w:ascii="Times New Roman" w:hAnsi="Times New Roman" w:cs="Times New Roman"/>
          <w:sz w:val="28"/>
          <w:szCs w:val="28"/>
          <w:lang w:val="kk-KZ"/>
        </w:rPr>
        <w:t xml:space="preserve">– </w:t>
      </w:r>
      <w:r w:rsidR="009B4797">
        <w:rPr>
          <w:rFonts w:ascii="Times New Roman" w:hAnsi="Times New Roman" w:cs="Times New Roman"/>
          <w:sz w:val="28"/>
          <w:szCs w:val="28"/>
          <w:lang w:val="kk-KZ"/>
        </w:rPr>
        <w:t>тіл</w:t>
      </w:r>
      <w:r w:rsidR="006C6CC4">
        <w:rPr>
          <w:rFonts w:ascii="Times New Roman" w:hAnsi="Times New Roman" w:cs="Times New Roman"/>
          <w:sz w:val="28"/>
          <w:szCs w:val="28"/>
          <w:lang w:val="kk-KZ"/>
        </w:rPr>
        <w:t>ді адам өмір сүруде түрлі әрекеттерді орындауына, жүзеге асуына итермелейтін маңызды құралы ретінде зерттейт</w:t>
      </w:r>
      <w:r w:rsidR="009B4797">
        <w:rPr>
          <w:rFonts w:ascii="Times New Roman" w:hAnsi="Times New Roman" w:cs="Times New Roman"/>
          <w:sz w:val="28"/>
          <w:szCs w:val="28"/>
          <w:lang w:val="kk-KZ"/>
        </w:rPr>
        <w:t>і</w:t>
      </w:r>
      <w:r w:rsidR="006C6CC4">
        <w:rPr>
          <w:rFonts w:ascii="Times New Roman" w:hAnsi="Times New Roman" w:cs="Times New Roman"/>
          <w:sz w:val="28"/>
          <w:szCs w:val="28"/>
          <w:lang w:val="kk-KZ"/>
        </w:rPr>
        <w:t>н тіл білімінің саласы</w:t>
      </w:r>
      <w:r w:rsidR="009B4797">
        <w:rPr>
          <w:rFonts w:ascii="Times New Roman" w:hAnsi="Times New Roman" w:cs="Times New Roman"/>
          <w:sz w:val="28"/>
          <w:szCs w:val="28"/>
          <w:lang w:val="kk-KZ"/>
        </w:rPr>
        <w:t>.</w:t>
      </w:r>
    </w:p>
    <w:p w:rsidR="009A6D67" w:rsidRDefault="007724CA" w:rsidP="009A75EE">
      <w:pPr>
        <w:spacing w:after="0" w:line="240" w:lineRule="auto"/>
        <w:ind w:firstLine="708"/>
        <w:jc w:val="both"/>
        <w:rPr>
          <w:rFonts w:ascii="Times New Roman" w:hAnsi="Times New Roman" w:cs="Times New Roman"/>
          <w:sz w:val="28"/>
          <w:szCs w:val="28"/>
          <w:lang w:val="kk-KZ"/>
        </w:rPr>
      </w:pPr>
      <w:r w:rsidRPr="00D54CBE">
        <w:rPr>
          <w:rFonts w:ascii="Times New Roman" w:hAnsi="Times New Roman" w:cs="Times New Roman"/>
          <w:sz w:val="28"/>
          <w:szCs w:val="28"/>
          <w:lang w:val="kk-KZ"/>
        </w:rPr>
        <w:t>Прагмалингвистикада прагматикалық мән, прагматикалық мағына, прагматикалық тиімділік, прагматикалық шеберлік ұғ</w:t>
      </w:r>
      <w:r w:rsidR="00BB48E2" w:rsidRPr="00D54CBE">
        <w:rPr>
          <w:rFonts w:ascii="Times New Roman" w:hAnsi="Times New Roman" w:cs="Times New Roman"/>
          <w:sz w:val="28"/>
          <w:szCs w:val="28"/>
          <w:lang w:val="kk-KZ"/>
        </w:rPr>
        <w:t>ымдары да қарастырылады</w:t>
      </w:r>
      <w:r w:rsidR="009A75EE" w:rsidRPr="00D54CBE">
        <w:rPr>
          <w:rFonts w:ascii="Times New Roman" w:hAnsi="Times New Roman" w:cs="Times New Roman"/>
          <w:sz w:val="28"/>
          <w:szCs w:val="28"/>
          <w:lang w:val="kk-KZ"/>
        </w:rPr>
        <w:t xml:space="preserve">. </w:t>
      </w:r>
      <w:r w:rsidRPr="00D54CBE">
        <w:rPr>
          <w:rFonts w:ascii="Times New Roman" w:hAnsi="Times New Roman" w:cs="Times New Roman"/>
          <w:sz w:val="28"/>
          <w:szCs w:val="28"/>
          <w:lang w:val="kk-KZ"/>
        </w:rPr>
        <w:t>Прагматикалық</w:t>
      </w:r>
      <w:r w:rsidRPr="001C4417">
        <w:rPr>
          <w:rFonts w:ascii="Times New Roman" w:hAnsi="Times New Roman" w:cs="Times New Roman"/>
          <w:sz w:val="28"/>
          <w:szCs w:val="28"/>
          <w:lang w:val="kk-KZ"/>
        </w:rPr>
        <w:t xml:space="preserve"> мән тек сөйлеу кезінде тілдік және сөйлеу </w:t>
      </w:r>
      <w:r w:rsidRPr="001C4417">
        <w:rPr>
          <w:rFonts w:ascii="Times New Roman" w:hAnsi="Times New Roman" w:cs="Times New Roman"/>
          <w:sz w:val="28"/>
          <w:szCs w:val="28"/>
          <w:lang w:val="kk-KZ"/>
        </w:rPr>
        <w:lastRenderedPageBreak/>
        <w:t xml:space="preserve">бірліктерін нақтылы коммуникативтік актіде, нақтылы жағдаяттық </w:t>
      </w:r>
      <w:r w:rsidR="00C45199" w:rsidRPr="001C4417">
        <w:rPr>
          <w:rFonts w:ascii="Times New Roman" w:hAnsi="Times New Roman" w:cs="Times New Roman"/>
          <w:sz w:val="28"/>
          <w:szCs w:val="28"/>
          <w:lang w:val="kk-KZ"/>
        </w:rPr>
        <w:t>мәнмәтін</w:t>
      </w:r>
      <w:r w:rsidR="0053014B" w:rsidRPr="001C4417">
        <w:rPr>
          <w:rFonts w:ascii="Times New Roman" w:hAnsi="Times New Roman" w:cs="Times New Roman"/>
          <w:sz w:val="28"/>
          <w:szCs w:val="28"/>
          <w:lang w:val="kk-KZ"/>
        </w:rPr>
        <w:t>д</w:t>
      </w:r>
      <w:r w:rsidRPr="001C4417">
        <w:rPr>
          <w:rFonts w:ascii="Times New Roman" w:hAnsi="Times New Roman" w:cs="Times New Roman"/>
          <w:sz w:val="28"/>
          <w:szCs w:val="28"/>
          <w:lang w:val="kk-KZ"/>
        </w:rPr>
        <w:t xml:space="preserve">е қолдануда байқалады. Алғаш рет прагматикалық мән сөйлеу актісі негізінде анықталды. Прагматикалық мән ретінде сөйлеу кезінде байқалатын иллокутивті күш мойындалады да, бұл күш </w:t>
      </w:r>
      <w:r w:rsidR="009C22A9" w:rsidRPr="001C4417">
        <w:rPr>
          <w:rFonts w:ascii="Times New Roman" w:hAnsi="Times New Roman" w:cs="Times New Roman"/>
          <w:sz w:val="28"/>
          <w:szCs w:val="28"/>
          <w:lang w:val="kk-KZ"/>
        </w:rPr>
        <w:t xml:space="preserve">мәнмәтінмен (контекспен) </w:t>
      </w:r>
      <w:r w:rsidRPr="001C4417">
        <w:rPr>
          <w:rFonts w:ascii="Times New Roman" w:hAnsi="Times New Roman" w:cs="Times New Roman"/>
          <w:sz w:val="28"/>
          <w:szCs w:val="28"/>
          <w:lang w:val="kk-KZ"/>
        </w:rPr>
        <w:t xml:space="preserve">айқындалады. Тыңдаушыға айтушы айтқан сөзінен де ауқымды ақпарат жеткізгісі келуі мүмкін. Осы қосымша жеткізілетін ақпарат иллокутивті күш болып табылады. Сөйтіп, сөйлеудің прагматикалық мәні иллокутивті күш арқылы құралып, тек </w:t>
      </w:r>
      <w:r w:rsidR="00C45199" w:rsidRPr="001C4417">
        <w:rPr>
          <w:rFonts w:ascii="Times New Roman" w:hAnsi="Times New Roman" w:cs="Times New Roman"/>
          <w:sz w:val="28"/>
          <w:szCs w:val="28"/>
          <w:lang w:val="kk-KZ"/>
        </w:rPr>
        <w:t>мәнмәтін</w:t>
      </w:r>
      <w:r w:rsidR="0053014B" w:rsidRPr="001C4417">
        <w:rPr>
          <w:rFonts w:ascii="Times New Roman" w:hAnsi="Times New Roman" w:cs="Times New Roman"/>
          <w:sz w:val="28"/>
          <w:szCs w:val="28"/>
          <w:lang w:val="kk-KZ"/>
        </w:rPr>
        <w:t>д</w:t>
      </w:r>
      <w:r w:rsidR="000E6BF0">
        <w:rPr>
          <w:rFonts w:ascii="Times New Roman" w:hAnsi="Times New Roman" w:cs="Times New Roman"/>
          <w:sz w:val="28"/>
          <w:szCs w:val="28"/>
          <w:lang w:val="kk-KZ"/>
        </w:rPr>
        <w:t xml:space="preserve">е байқалады. </w:t>
      </w:r>
      <w:r w:rsidRPr="001C4417">
        <w:rPr>
          <w:rFonts w:ascii="Times New Roman" w:hAnsi="Times New Roman" w:cs="Times New Roman"/>
          <w:sz w:val="28"/>
          <w:szCs w:val="28"/>
          <w:lang w:val="kk-KZ"/>
        </w:rPr>
        <w:t>Н.Д.</w:t>
      </w:r>
      <w:r w:rsidR="00557FF7">
        <w:rPr>
          <w:rFonts w:ascii="Times New Roman" w:hAnsi="Times New Roman" w:cs="Times New Roman"/>
          <w:sz w:val="28"/>
          <w:szCs w:val="28"/>
          <w:lang w:val="kk-KZ"/>
        </w:rPr>
        <w:t xml:space="preserve"> </w:t>
      </w:r>
      <w:r w:rsidRPr="001C4417">
        <w:rPr>
          <w:rFonts w:ascii="Times New Roman" w:hAnsi="Times New Roman" w:cs="Times New Roman"/>
          <w:sz w:val="28"/>
          <w:szCs w:val="28"/>
          <w:lang w:val="kk-KZ"/>
        </w:rPr>
        <w:t>Артюнованың</w:t>
      </w:r>
      <w:r w:rsidR="00DE5878">
        <w:rPr>
          <w:rFonts w:ascii="Times New Roman" w:hAnsi="Times New Roman" w:cs="Times New Roman"/>
          <w:sz w:val="28"/>
          <w:szCs w:val="28"/>
          <w:lang w:val="kk-KZ"/>
        </w:rPr>
        <w:t xml:space="preserve"> </w:t>
      </w:r>
      <w:r w:rsidR="00DE5878">
        <w:rPr>
          <w:rFonts w:ascii="Times New Roman" w:hAnsi="Times New Roman" w:cs="Times New Roman"/>
          <w:sz w:val="28"/>
          <w:szCs w:val="28"/>
          <w:lang w:val="kk-KZ"/>
        </w:rPr>
        <w:sym w:font="Symbol" w:char="F05B"/>
      </w:r>
      <w:r w:rsidR="007C3EC3">
        <w:rPr>
          <w:rFonts w:ascii="Times New Roman" w:hAnsi="Times New Roman" w:cs="Times New Roman"/>
          <w:sz w:val="28"/>
          <w:szCs w:val="28"/>
          <w:lang w:val="kk-KZ"/>
        </w:rPr>
        <w:t>41</w:t>
      </w:r>
      <w:r w:rsidR="00DE5878">
        <w:rPr>
          <w:rFonts w:ascii="Times New Roman" w:hAnsi="Times New Roman" w:cs="Times New Roman"/>
          <w:sz w:val="28"/>
          <w:szCs w:val="28"/>
          <w:lang w:val="kk-KZ"/>
        </w:rPr>
        <w:sym w:font="Symbol" w:char="F05D"/>
      </w:r>
      <w:r w:rsidRPr="001C4417">
        <w:rPr>
          <w:rFonts w:ascii="Times New Roman" w:hAnsi="Times New Roman" w:cs="Times New Roman"/>
          <w:sz w:val="28"/>
          <w:szCs w:val="28"/>
          <w:lang w:val="kk-KZ"/>
        </w:rPr>
        <w:t xml:space="preserve"> пікірі бойынша прагматикалық мағына ретінде сөйлеу актісі кезінде туындайтын мағынаны алу керек</w:t>
      </w:r>
      <w:r w:rsidR="00DE5878">
        <w:rPr>
          <w:rFonts w:ascii="Times New Roman" w:hAnsi="Times New Roman" w:cs="Times New Roman"/>
          <w:sz w:val="28"/>
          <w:szCs w:val="28"/>
          <w:lang w:val="kk-KZ"/>
        </w:rPr>
        <w:t>.</w:t>
      </w:r>
      <w:r w:rsidR="006C6CC4">
        <w:rPr>
          <w:rFonts w:ascii="Times New Roman" w:hAnsi="Times New Roman" w:cs="Times New Roman"/>
          <w:sz w:val="28"/>
          <w:szCs w:val="28"/>
          <w:lang w:val="kk-KZ"/>
        </w:rPr>
        <w:t xml:space="preserve"> </w:t>
      </w:r>
    </w:p>
    <w:p w:rsidR="007724CA" w:rsidRPr="00FE5C15" w:rsidRDefault="007724CA" w:rsidP="00FE5C15">
      <w:pPr>
        <w:pStyle w:val="a5"/>
        <w:numPr>
          <w:ilvl w:val="0"/>
          <w:numId w:val="19"/>
        </w:numPr>
        <w:spacing w:after="0" w:line="240" w:lineRule="auto"/>
        <w:jc w:val="both"/>
        <w:rPr>
          <w:rFonts w:ascii="Times New Roman" w:hAnsi="Times New Roman" w:cs="Times New Roman"/>
          <w:sz w:val="28"/>
          <w:szCs w:val="28"/>
          <w:lang w:val="kk-KZ"/>
        </w:rPr>
      </w:pPr>
      <w:r w:rsidRPr="001C4417">
        <w:rPr>
          <w:rFonts w:ascii="Times New Roman" w:hAnsi="Times New Roman" w:cs="Times New Roman"/>
          <w:sz w:val="28"/>
          <w:szCs w:val="28"/>
          <w:lang w:val="kk-KZ"/>
        </w:rPr>
        <w:t>Тілдік қарым-қатынаста прагматикалық мағынаны сөз таптары да атқара алады</w:t>
      </w:r>
      <w:r w:rsidR="00FE5C15" w:rsidRPr="00D54CBE">
        <w:rPr>
          <w:rFonts w:ascii="Times New Roman" w:hAnsi="Times New Roman" w:cs="Times New Roman"/>
          <w:sz w:val="28"/>
          <w:szCs w:val="28"/>
          <w:lang w:val="kk-KZ"/>
        </w:rPr>
        <w:sym w:font="Symbol" w:char="F05B"/>
      </w:r>
      <w:r w:rsidR="00FE5C15">
        <w:rPr>
          <w:rFonts w:ascii="Times New Roman" w:hAnsi="Times New Roman" w:cs="Times New Roman"/>
          <w:sz w:val="28"/>
          <w:szCs w:val="28"/>
          <w:lang w:val="kk-KZ"/>
        </w:rPr>
        <w:t>18, 19 б.</w:t>
      </w:r>
      <w:r w:rsidR="00FE5C15" w:rsidRPr="00D54CBE">
        <w:rPr>
          <w:rFonts w:ascii="Times New Roman" w:hAnsi="Times New Roman" w:cs="Times New Roman"/>
          <w:sz w:val="28"/>
          <w:szCs w:val="28"/>
          <w:lang w:val="kk-KZ"/>
        </w:rPr>
        <w:sym w:font="Symbol" w:char="F05D"/>
      </w:r>
      <w:r w:rsidRPr="00FE5C15">
        <w:rPr>
          <w:rFonts w:ascii="Times New Roman" w:hAnsi="Times New Roman" w:cs="Times New Roman"/>
          <w:sz w:val="28"/>
          <w:szCs w:val="28"/>
          <w:lang w:val="kk-KZ"/>
        </w:rPr>
        <w:t>. Бірақ сөз таптарының құрамындағы м</w:t>
      </w:r>
      <w:r w:rsidR="00AE16E7" w:rsidRPr="00FE5C15">
        <w:rPr>
          <w:rFonts w:ascii="Times New Roman" w:hAnsi="Times New Roman" w:cs="Times New Roman"/>
          <w:sz w:val="28"/>
          <w:szCs w:val="28"/>
          <w:lang w:val="kk-KZ"/>
        </w:rPr>
        <w:t>ағына беру мүмкіндігі әр түрлі.</w:t>
      </w:r>
    </w:p>
    <w:p w:rsidR="00F92AE1" w:rsidRDefault="00F92AE1" w:rsidP="00F92AE1">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Ғылымда прагматиканы түсінудің үш бірдей бағыты бар:</w:t>
      </w:r>
    </w:p>
    <w:p w:rsidR="00F92AE1" w:rsidRPr="00D54CBE" w:rsidRDefault="00DE5878" w:rsidP="00A220CE">
      <w:pPr>
        <w:pStyle w:val="a5"/>
        <w:numPr>
          <w:ilvl w:val="0"/>
          <w:numId w:val="1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конверсациялық (сөйлеу актілік),</w:t>
      </w:r>
      <w:r w:rsidR="00F92AE1" w:rsidRPr="00D54CBE">
        <w:rPr>
          <w:rFonts w:ascii="Times New Roman" w:hAnsi="Times New Roman" w:cs="Times New Roman"/>
          <w:sz w:val="28"/>
          <w:szCs w:val="28"/>
          <w:lang w:val="kk-KZ"/>
        </w:rPr>
        <w:t xml:space="preserve"> </w:t>
      </w:r>
    </w:p>
    <w:p w:rsidR="00F92AE1" w:rsidRPr="00D54CBE" w:rsidRDefault="00F92AE1" w:rsidP="00A220CE">
      <w:pPr>
        <w:pStyle w:val="a5"/>
        <w:numPr>
          <w:ilvl w:val="0"/>
          <w:numId w:val="19"/>
        </w:numPr>
        <w:spacing w:after="0" w:line="240" w:lineRule="auto"/>
        <w:jc w:val="both"/>
        <w:rPr>
          <w:rFonts w:ascii="Times New Roman" w:hAnsi="Times New Roman" w:cs="Times New Roman"/>
          <w:sz w:val="28"/>
          <w:szCs w:val="28"/>
          <w:lang w:val="kk-KZ"/>
        </w:rPr>
      </w:pPr>
      <w:r w:rsidRPr="00D54CBE">
        <w:rPr>
          <w:rFonts w:ascii="Times New Roman" w:hAnsi="Times New Roman" w:cs="Times New Roman"/>
          <w:sz w:val="28"/>
          <w:szCs w:val="28"/>
          <w:lang w:val="kk-KZ"/>
        </w:rPr>
        <w:t>функционал</w:t>
      </w:r>
      <w:r w:rsidR="00DE5878">
        <w:rPr>
          <w:rFonts w:ascii="Times New Roman" w:hAnsi="Times New Roman" w:cs="Times New Roman"/>
          <w:sz w:val="28"/>
          <w:szCs w:val="28"/>
          <w:lang w:val="kk-KZ"/>
        </w:rPr>
        <w:t>дық (риторикалық-стилистикалық),</w:t>
      </w:r>
      <w:r w:rsidRPr="00D54CBE">
        <w:rPr>
          <w:rFonts w:ascii="Times New Roman" w:hAnsi="Times New Roman" w:cs="Times New Roman"/>
          <w:sz w:val="28"/>
          <w:szCs w:val="28"/>
          <w:lang w:val="kk-KZ"/>
        </w:rPr>
        <w:t xml:space="preserve"> </w:t>
      </w:r>
    </w:p>
    <w:p w:rsidR="00BB48E2" w:rsidRDefault="00F92AE1" w:rsidP="00A220CE">
      <w:pPr>
        <w:pStyle w:val="a5"/>
        <w:numPr>
          <w:ilvl w:val="0"/>
          <w:numId w:val="19"/>
        </w:numPr>
        <w:spacing w:after="0" w:line="240" w:lineRule="auto"/>
        <w:jc w:val="both"/>
        <w:rPr>
          <w:rFonts w:ascii="Times New Roman" w:hAnsi="Times New Roman" w:cs="Times New Roman"/>
          <w:sz w:val="28"/>
          <w:szCs w:val="28"/>
          <w:lang w:val="kk-KZ"/>
        </w:rPr>
      </w:pPr>
      <w:r w:rsidRPr="00D54CBE">
        <w:rPr>
          <w:rFonts w:ascii="Times New Roman" w:hAnsi="Times New Roman" w:cs="Times New Roman"/>
          <w:sz w:val="28"/>
          <w:szCs w:val="28"/>
          <w:lang w:val="kk-KZ"/>
        </w:rPr>
        <w:t xml:space="preserve">психолингвистикалық (сөзді құру және әсер ету) </w:t>
      </w:r>
      <w:r w:rsidRPr="00D54CBE">
        <w:rPr>
          <w:rFonts w:ascii="Times New Roman" w:hAnsi="Times New Roman" w:cs="Times New Roman"/>
          <w:sz w:val="28"/>
          <w:szCs w:val="28"/>
          <w:lang w:val="kk-KZ"/>
        </w:rPr>
        <w:sym w:font="Symbol" w:char="F05B"/>
      </w:r>
      <w:r w:rsidR="007C3EC3">
        <w:rPr>
          <w:rFonts w:ascii="Times New Roman" w:hAnsi="Times New Roman" w:cs="Times New Roman"/>
          <w:sz w:val="28"/>
          <w:szCs w:val="28"/>
          <w:lang w:val="kk-KZ"/>
        </w:rPr>
        <w:t>18</w:t>
      </w:r>
      <w:r w:rsidR="001D59E6">
        <w:rPr>
          <w:rFonts w:ascii="Times New Roman" w:hAnsi="Times New Roman" w:cs="Times New Roman"/>
          <w:sz w:val="28"/>
          <w:szCs w:val="28"/>
          <w:lang w:val="kk-KZ"/>
        </w:rPr>
        <w:t>,</w:t>
      </w:r>
      <w:r w:rsidR="001925BE">
        <w:rPr>
          <w:rFonts w:ascii="Times New Roman" w:hAnsi="Times New Roman" w:cs="Times New Roman"/>
          <w:sz w:val="28"/>
          <w:szCs w:val="28"/>
          <w:lang w:val="kk-KZ"/>
        </w:rPr>
        <w:t xml:space="preserve"> </w:t>
      </w:r>
      <w:r w:rsidRPr="00D54CBE">
        <w:rPr>
          <w:rFonts w:ascii="Times New Roman" w:hAnsi="Times New Roman" w:cs="Times New Roman"/>
          <w:sz w:val="28"/>
          <w:szCs w:val="28"/>
          <w:lang w:val="kk-KZ"/>
        </w:rPr>
        <w:t>20</w:t>
      </w:r>
      <w:r w:rsidR="001925BE">
        <w:rPr>
          <w:rFonts w:ascii="Times New Roman" w:hAnsi="Times New Roman" w:cs="Times New Roman"/>
          <w:sz w:val="28"/>
          <w:szCs w:val="28"/>
          <w:lang w:val="kk-KZ"/>
        </w:rPr>
        <w:t xml:space="preserve"> б.</w:t>
      </w:r>
      <w:r w:rsidRPr="00D54CBE">
        <w:rPr>
          <w:rFonts w:ascii="Times New Roman" w:hAnsi="Times New Roman" w:cs="Times New Roman"/>
          <w:sz w:val="28"/>
          <w:szCs w:val="28"/>
          <w:lang w:val="kk-KZ"/>
        </w:rPr>
        <w:sym w:font="Symbol" w:char="F05D"/>
      </w:r>
      <w:r>
        <w:rPr>
          <w:rFonts w:ascii="Times New Roman" w:hAnsi="Times New Roman" w:cs="Times New Roman"/>
          <w:sz w:val="28"/>
          <w:szCs w:val="28"/>
          <w:lang w:val="kk-KZ"/>
        </w:rPr>
        <w:t>.</w:t>
      </w:r>
    </w:p>
    <w:p w:rsidR="001C5330" w:rsidRPr="001C5330" w:rsidRDefault="001C5330" w:rsidP="001C533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Прагматика </w:t>
      </w:r>
      <w:r w:rsidRPr="002E358C">
        <w:rPr>
          <w:rFonts w:ascii="Times New Roman" w:hAnsi="Times New Roman" w:cs="Times New Roman"/>
          <w:sz w:val="28"/>
          <w:szCs w:val="28"/>
          <w:lang w:val="kk-KZ"/>
        </w:rPr>
        <w:t>–</w:t>
      </w:r>
      <w:r w:rsidRPr="001C5330">
        <w:rPr>
          <w:rFonts w:ascii="Times New Roman" w:hAnsi="Times New Roman" w:cs="Times New Roman"/>
          <w:sz w:val="28"/>
          <w:szCs w:val="28"/>
          <w:lang w:val="kk-KZ"/>
        </w:rPr>
        <w:t xml:space="preserve"> сәнді тенденция емес, одан да терең қажеттіліктің көрінісі. Адам арасындағы қарым-қатынасты, олардың сөздері мен әлемдерін түсіну үшін прагматиканың берері көп</w:t>
      </w:r>
      <w:r>
        <w:rPr>
          <w:rFonts w:ascii="Times New Roman" w:hAnsi="Times New Roman" w:cs="Times New Roman"/>
          <w:sz w:val="28"/>
          <w:szCs w:val="28"/>
          <w:lang w:val="kk-KZ"/>
        </w:rPr>
        <w:t xml:space="preserve"> </w:t>
      </w:r>
      <w:r w:rsidRPr="007C3EC3">
        <w:rPr>
          <w:rFonts w:ascii="Times New Roman" w:hAnsi="Times New Roman" w:cs="Times New Roman"/>
          <w:sz w:val="28"/>
          <w:szCs w:val="28"/>
          <w:lang w:val="kk-KZ"/>
        </w:rPr>
        <w:sym w:font="Symbol" w:char="F05B"/>
      </w:r>
      <w:r w:rsidR="007C3EC3" w:rsidRPr="007C3EC3">
        <w:rPr>
          <w:rFonts w:ascii="Times New Roman" w:hAnsi="Times New Roman" w:cs="Times New Roman"/>
          <w:sz w:val="28"/>
          <w:szCs w:val="28"/>
          <w:lang w:val="kk-KZ"/>
        </w:rPr>
        <w:t>42, 394</w:t>
      </w:r>
      <w:r w:rsidR="002321F6">
        <w:rPr>
          <w:rFonts w:ascii="Times New Roman" w:hAnsi="Times New Roman" w:cs="Times New Roman"/>
          <w:sz w:val="28"/>
          <w:szCs w:val="28"/>
          <w:lang w:val="kk-KZ"/>
        </w:rPr>
        <w:t xml:space="preserve"> б.</w:t>
      </w:r>
      <w:r w:rsidRPr="007C3EC3">
        <w:rPr>
          <w:rFonts w:ascii="Times New Roman" w:hAnsi="Times New Roman" w:cs="Times New Roman"/>
          <w:sz w:val="28"/>
          <w:szCs w:val="28"/>
          <w:lang w:val="kk-KZ"/>
        </w:rPr>
        <w:sym w:font="Symbol" w:char="F05D"/>
      </w:r>
      <w:r w:rsidRPr="007C3EC3">
        <w:rPr>
          <w:rFonts w:ascii="Times New Roman" w:hAnsi="Times New Roman" w:cs="Times New Roman"/>
          <w:sz w:val="28"/>
          <w:szCs w:val="28"/>
          <w:lang w:val="kk-KZ"/>
        </w:rPr>
        <w:t>.</w:t>
      </w:r>
    </w:p>
    <w:p w:rsidR="00E55D10" w:rsidRPr="00F92AE1" w:rsidRDefault="00F92AE1" w:rsidP="00A406F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Прагматика ұғымы аясында ғалымдардың пікірі аса үлкен алшақтық танытпайды, тек бірін-бірі байытып, дамытатыны анық. Деге</w:t>
      </w:r>
      <w:r w:rsidR="00E77ECE">
        <w:rPr>
          <w:rFonts w:ascii="Times New Roman" w:hAnsi="Times New Roman" w:cs="Times New Roman"/>
          <w:sz w:val="28"/>
          <w:szCs w:val="28"/>
          <w:lang w:val="kk-KZ"/>
        </w:rPr>
        <w:t xml:space="preserve">нмен </w:t>
      </w:r>
      <w:r>
        <w:rPr>
          <w:rFonts w:ascii="Times New Roman" w:hAnsi="Times New Roman" w:cs="Times New Roman"/>
          <w:sz w:val="28"/>
          <w:szCs w:val="28"/>
          <w:lang w:val="kk-KZ"/>
        </w:rPr>
        <w:t xml:space="preserve">жұмысымызда прагматиканы </w:t>
      </w:r>
      <w:r w:rsidR="00732615">
        <w:rPr>
          <w:rFonts w:ascii="Times New Roman" w:hAnsi="Times New Roman" w:cs="Times New Roman"/>
          <w:sz w:val="28"/>
          <w:szCs w:val="28"/>
          <w:lang w:val="kk-KZ"/>
        </w:rPr>
        <w:t>сөйлеу кезінде тіл бірліктерін</w:t>
      </w:r>
      <w:r>
        <w:rPr>
          <w:rFonts w:ascii="Times New Roman" w:hAnsi="Times New Roman" w:cs="Times New Roman"/>
          <w:sz w:val="28"/>
          <w:szCs w:val="28"/>
          <w:lang w:val="kk-KZ"/>
        </w:rPr>
        <w:t xml:space="preserve"> </w:t>
      </w:r>
      <w:r w:rsidR="00E77ECE">
        <w:rPr>
          <w:rFonts w:ascii="Times New Roman" w:hAnsi="Times New Roman" w:cs="Times New Roman"/>
          <w:sz w:val="28"/>
          <w:szCs w:val="28"/>
          <w:lang w:val="kk-KZ"/>
        </w:rPr>
        <w:t>қызметіне қарай жұмсағанда ғана емес, оның адам миында одан ерте қалыптасады деген пікірлермен толықтыруды ұйғардық.</w:t>
      </w:r>
    </w:p>
    <w:p w:rsidR="007A56B5" w:rsidRPr="002E358C" w:rsidRDefault="00BB48E2" w:rsidP="00557FF7">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1.2.1 </w:t>
      </w:r>
      <w:r w:rsidR="007A56B5" w:rsidRPr="002E358C">
        <w:rPr>
          <w:rFonts w:ascii="Times New Roman" w:hAnsi="Times New Roman" w:cs="Times New Roman"/>
          <w:b/>
          <w:sz w:val="28"/>
          <w:szCs w:val="28"/>
          <w:lang w:val="kk-KZ"/>
        </w:rPr>
        <w:t>Функция терминнінің ғылыми әлеуеті</w:t>
      </w:r>
    </w:p>
    <w:p w:rsidR="00BB48E2" w:rsidRDefault="007A56B5" w:rsidP="00712B7F">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Сөз – әлем бейнесін</w:t>
      </w:r>
      <w:r w:rsidR="00404E97">
        <w:rPr>
          <w:rFonts w:ascii="Times New Roman" w:hAnsi="Times New Roman" w:cs="Times New Roman"/>
          <w:sz w:val="28"/>
          <w:szCs w:val="28"/>
          <w:lang w:val="kk-KZ"/>
        </w:rPr>
        <w:t xml:space="preserve"> көрсетуші</w:t>
      </w:r>
      <w:r w:rsidRPr="002E358C">
        <w:rPr>
          <w:rFonts w:ascii="Times New Roman" w:hAnsi="Times New Roman" w:cs="Times New Roman"/>
          <w:sz w:val="28"/>
          <w:szCs w:val="28"/>
          <w:lang w:val="kk-KZ"/>
        </w:rPr>
        <w:t>, әлеуметтік</w:t>
      </w:r>
      <w:r w:rsidR="00404E97">
        <w:rPr>
          <w:rFonts w:ascii="Times New Roman" w:hAnsi="Times New Roman" w:cs="Times New Roman"/>
          <w:sz w:val="28"/>
          <w:szCs w:val="28"/>
          <w:lang w:val="kk-KZ"/>
        </w:rPr>
        <w:t xml:space="preserve"> шындық негізін қалыптастырушы және </w:t>
      </w:r>
      <w:r w:rsidRPr="002E358C">
        <w:rPr>
          <w:rFonts w:ascii="Times New Roman" w:hAnsi="Times New Roman" w:cs="Times New Roman"/>
          <w:sz w:val="28"/>
          <w:szCs w:val="28"/>
          <w:lang w:val="kk-KZ"/>
        </w:rPr>
        <w:t xml:space="preserve">құраушы. Кез келген тілдік/тілдік емес құбылыстар мақсатына қарай жұмсалғанда процеске енеді. Сол сияқты тіл де қолданысқа енген кезде түрлі тіл қызметінің аспектілері туындайды. Олар: бейнелеуші, тудырушы, перформаттық, презумптивтілік және т.б. </w:t>
      </w:r>
    </w:p>
    <w:p w:rsidR="003A4B5D" w:rsidRPr="00C968B6" w:rsidRDefault="00611BC1" w:rsidP="003A4B5D">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Жалпы тіл білімінде т</w:t>
      </w:r>
      <w:r w:rsidR="003A4B5D" w:rsidRPr="00C968B6">
        <w:rPr>
          <w:rFonts w:ascii="Times New Roman" w:hAnsi="Times New Roman" w:cs="Times New Roman"/>
          <w:sz w:val="28"/>
          <w:szCs w:val="28"/>
          <w:lang w:val="kk-KZ"/>
        </w:rPr>
        <w:t xml:space="preserve">ілдің бізге белгілі негізгі мынадай қызметтері бар: </w:t>
      </w:r>
    </w:p>
    <w:p w:rsidR="003A4B5D" w:rsidRPr="00DE5878" w:rsidRDefault="00DE5878" w:rsidP="00A220CE">
      <w:pPr>
        <w:pStyle w:val="a5"/>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коммуникативтік,</w:t>
      </w:r>
    </w:p>
    <w:p w:rsidR="003A4B5D" w:rsidRPr="00DE5878" w:rsidRDefault="00DE5878" w:rsidP="00A220CE">
      <w:pPr>
        <w:pStyle w:val="a5"/>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когнитивтік (танымдық),</w:t>
      </w:r>
    </w:p>
    <w:p w:rsidR="003A4B5D" w:rsidRPr="00DE5878" w:rsidRDefault="003A4B5D" w:rsidP="00A220CE">
      <w:pPr>
        <w:pStyle w:val="a5"/>
        <w:numPr>
          <w:ilvl w:val="0"/>
          <w:numId w:val="20"/>
        </w:numPr>
        <w:spacing w:after="0" w:line="240" w:lineRule="auto"/>
        <w:jc w:val="both"/>
        <w:rPr>
          <w:rFonts w:ascii="Times New Roman" w:hAnsi="Times New Roman" w:cs="Times New Roman"/>
          <w:sz w:val="28"/>
          <w:szCs w:val="28"/>
          <w:lang w:val="kk-KZ"/>
        </w:rPr>
      </w:pPr>
      <w:r w:rsidRPr="00DE5878">
        <w:rPr>
          <w:rFonts w:ascii="Times New Roman" w:hAnsi="Times New Roman" w:cs="Times New Roman"/>
          <w:sz w:val="28"/>
          <w:szCs w:val="28"/>
          <w:lang w:val="kk-KZ"/>
        </w:rPr>
        <w:t>номинативтік</w:t>
      </w:r>
      <w:r w:rsidR="00DE5878">
        <w:rPr>
          <w:rFonts w:ascii="Times New Roman" w:hAnsi="Times New Roman" w:cs="Times New Roman"/>
          <w:sz w:val="28"/>
          <w:szCs w:val="28"/>
          <w:lang w:val="kk-KZ"/>
        </w:rPr>
        <w:t>,</w:t>
      </w:r>
      <w:r w:rsidRPr="00DE5878">
        <w:rPr>
          <w:rFonts w:ascii="Times New Roman" w:hAnsi="Times New Roman" w:cs="Times New Roman"/>
          <w:sz w:val="28"/>
          <w:szCs w:val="28"/>
          <w:lang w:val="kk-KZ"/>
        </w:rPr>
        <w:t xml:space="preserve"> </w:t>
      </w:r>
    </w:p>
    <w:p w:rsidR="003A4B5D" w:rsidRPr="00DE5878" w:rsidRDefault="003A4B5D" w:rsidP="00A220CE">
      <w:pPr>
        <w:pStyle w:val="a5"/>
        <w:numPr>
          <w:ilvl w:val="0"/>
          <w:numId w:val="20"/>
        </w:numPr>
        <w:spacing w:after="0" w:line="240" w:lineRule="auto"/>
        <w:jc w:val="both"/>
        <w:rPr>
          <w:rFonts w:ascii="Times New Roman" w:hAnsi="Times New Roman" w:cs="Times New Roman"/>
          <w:sz w:val="28"/>
          <w:szCs w:val="28"/>
          <w:lang w:val="kk-KZ"/>
        </w:rPr>
      </w:pPr>
      <w:r w:rsidRPr="00DE5878">
        <w:rPr>
          <w:rFonts w:ascii="Times New Roman" w:hAnsi="Times New Roman" w:cs="Times New Roman"/>
          <w:sz w:val="28"/>
          <w:szCs w:val="28"/>
          <w:lang w:val="kk-KZ"/>
        </w:rPr>
        <w:t xml:space="preserve">аккумулятивтік. </w:t>
      </w:r>
    </w:p>
    <w:p w:rsidR="003A4B5D" w:rsidRDefault="003A4B5D" w:rsidP="003A4B5D">
      <w:pPr>
        <w:spacing w:after="0" w:line="240" w:lineRule="auto"/>
        <w:ind w:firstLine="360"/>
        <w:jc w:val="both"/>
        <w:rPr>
          <w:rFonts w:ascii="Times New Roman" w:hAnsi="Times New Roman" w:cs="Times New Roman"/>
          <w:sz w:val="28"/>
          <w:szCs w:val="28"/>
          <w:lang w:val="kk-KZ"/>
        </w:rPr>
      </w:pPr>
      <w:r w:rsidRPr="00C968B6">
        <w:rPr>
          <w:rFonts w:ascii="Times New Roman" w:hAnsi="Times New Roman" w:cs="Times New Roman"/>
          <w:sz w:val="28"/>
          <w:szCs w:val="28"/>
          <w:lang w:val="kk-KZ"/>
        </w:rPr>
        <w:t>Осы аталғандардан басқа тіл</w:t>
      </w:r>
      <w:r w:rsidR="000E6BF0">
        <w:rPr>
          <w:rFonts w:ascii="Times New Roman" w:hAnsi="Times New Roman" w:cs="Times New Roman"/>
          <w:sz w:val="28"/>
          <w:szCs w:val="28"/>
          <w:lang w:val="kk-KZ"/>
        </w:rPr>
        <w:t>дің өзге 25 қызметі анықталған</w:t>
      </w:r>
      <w:r w:rsidRPr="00C968B6">
        <w:rPr>
          <w:rFonts w:ascii="Times New Roman" w:hAnsi="Times New Roman" w:cs="Times New Roman"/>
          <w:sz w:val="28"/>
          <w:szCs w:val="28"/>
          <w:lang w:val="kk-KZ"/>
        </w:rPr>
        <w:t>. Ең негізгілерінің бірі саналатын коммуникативтік қызметі aрқылы aдaм қоршаған ортасының cыртқы тұcтaрын бейнелеп қана қоймaй, әлеуметтік шындық</w:t>
      </w:r>
      <w:r w:rsidR="00943F9D">
        <w:rPr>
          <w:rFonts w:ascii="Times New Roman" w:hAnsi="Times New Roman" w:cs="Times New Roman"/>
          <w:sz w:val="28"/>
          <w:szCs w:val="28"/>
          <w:lang w:val="kk-KZ"/>
        </w:rPr>
        <w:t xml:space="preserve">тың </w:t>
      </w:r>
      <w:r w:rsidRPr="00C968B6">
        <w:rPr>
          <w:rFonts w:ascii="Times New Roman" w:hAnsi="Times New Roman" w:cs="Times New Roman"/>
          <w:sz w:val="28"/>
          <w:szCs w:val="28"/>
          <w:lang w:val="kk-KZ"/>
        </w:rPr>
        <w:t xml:space="preserve">негізін қалыптастырады. </w:t>
      </w:r>
      <w:r w:rsidR="00611BC1">
        <w:rPr>
          <w:rFonts w:ascii="Times New Roman" w:hAnsi="Times New Roman" w:cs="Times New Roman"/>
          <w:color w:val="000000"/>
          <w:sz w:val="28"/>
          <w:szCs w:val="28"/>
          <w:shd w:val="clear" w:color="auto" w:fill="FFFFFF"/>
          <w:lang w:val="kk-KZ"/>
        </w:rPr>
        <w:t>С</w:t>
      </w:r>
      <w:r w:rsidRPr="00C968B6">
        <w:rPr>
          <w:rFonts w:ascii="Times New Roman" w:hAnsi="Times New Roman" w:cs="Times New Roman"/>
          <w:color w:val="000000"/>
          <w:sz w:val="28"/>
          <w:szCs w:val="28"/>
          <w:shd w:val="clear" w:color="auto" w:fill="FFFFFF"/>
          <w:lang w:val="kk-KZ"/>
        </w:rPr>
        <w:t>өйлеуші мен тыңдаушы (</w:t>
      </w:r>
      <w:r w:rsidR="00943F9D">
        <w:rPr>
          <w:rFonts w:ascii="Times New Roman" w:hAnsi="Times New Roman" w:cs="Times New Roman"/>
          <w:color w:val="000000"/>
          <w:sz w:val="28"/>
          <w:szCs w:val="28"/>
          <w:shd w:val="clear" w:color="auto" w:fill="FFFFFF"/>
          <w:lang w:val="kk-KZ"/>
        </w:rPr>
        <w:t xml:space="preserve">адресант пен адресат) арасында </w:t>
      </w:r>
      <w:r w:rsidRPr="00C968B6">
        <w:rPr>
          <w:rFonts w:ascii="Times New Roman" w:hAnsi="Times New Roman" w:cs="Times New Roman"/>
          <w:color w:val="000000"/>
          <w:sz w:val="28"/>
          <w:szCs w:val="28"/>
          <w:shd w:val="clear" w:color="auto" w:fill="FFFFFF"/>
          <w:lang w:val="kk-KZ"/>
        </w:rPr>
        <w:t>өзара ақпарат алмасуына жауап береді.</w:t>
      </w:r>
      <w:r w:rsidRPr="002E358C">
        <w:rPr>
          <w:rFonts w:ascii="Times New Roman" w:hAnsi="Times New Roman" w:cs="Times New Roman"/>
          <w:color w:val="000000"/>
          <w:sz w:val="28"/>
          <w:szCs w:val="28"/>
          <w:shd w:val="clear" w:color="auto" w:fill="FFFFFF"/>
          <w:lang w:val="kk-KZ"/>
        </w:rPr>
        <w:t xml:space="preserve"> </w:t>
      </w:r>
    </w:p>
    <w:p w:rsidR="007A56B5" w:rsidRPr="002E358C" w:rsidRDefault="007A56B5" w:rsidP="00712B7F">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Сонымен қатар «функция» терминінің тілдік тұрғыда үш түрл</w:t>
      </w:r>
      <w:r w:rsidR="00611BC1">
        <w:rPr>
          <w:rFonts w:ascii="Times New Roman" w:hAnsi="Times New Roman" w:cs="Times New Roman"/>
          <w:sz w:val="28"/>
          <w:szCs w:val="28"/>
          <w:lang w:val="kk-KZ"/>
        </w:rPr>
        <w:t>і мағыналық тобы бар</w:t>
      </w:r>
      <w:r w:rsidRPr="002E358C">
        <w:rPr>
          <w:rFonts w:ascii="Times New Roman" w:hAnsi="Times New Roman" w:cs="Times New Roman"/>
          <w:sz w:val="28"/>
          <w:szCs w:val="28"/>
          <w:lang w:val="kk-KZ"/>
        </w:rPr>
        <w:t>:</w:t>
      </w:r>
    </w:p>
    <w:p w:rsidR="007A56B5" w:rsidRPr="002E358C" w:rsidRDefault="00DE5878" w:rsidP="00B84FD0">
      <w:pPr>
        <w:numPr>
          <w:ilvl w:val="0"/>
          <w:numId w:val="2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«р</w:t>
      </w:r>
      <w:r w:rsidR="007A56B5" w:rsidRPr="002E358C">
        <w:rPr>
          <w:rFonts w:ascii="Times New Roman" w:hAnsi="Times New Roman" w:cs="Times New Roman"/>
          <w:sz w:val="28"/>
          <w:szCs w:val="28"/>
          <w:lang w:val="kk-KZ"/>
        </w:rPr>
        <w:t xml:space="preserve">еференциалды функция» </w:t>
      </w:r>
      <w:r w:rsidR="00B84FD0" w:rsidRPr="00B84FD0">
        <w:rPr>
          <w:rFonts w:ascii="Times New Roman" w:hAnsi="Times New Roman" w:cs="Times New Roman"/>
          <w:sz w:val="28"/>
          <w:szCs w:val="28"/>
          <w:lang w:val="kk-KZ"/>
        </w:rPr>
        <w:t>–</w:t>
      </w:r>
      <w:r w:rsidR="007A56B5" w:rsidRPr="002E358C">
        <w:rPr>
          <w:rFonts w:ascii="Times New Roman" w:hAnsi="Times New Roman" w:cs="Times New Roman"/>
          <w:sz w:val="28"/>
          <w:szCs w:val="28"/>
          <w:lang w:val="kk-KZ"/>
        </w:rPr>
        <w:t xml:space="preserve"> сөйлем і</w:t>
      </w:r>
      <w:r>
        <w:rPr>
          <w:rFonts w:ascii="Times New Roman" w:hAnsi="Times New Roman" w:cs="Times New Roman"/>
          <w:sz w:val="28"/>
          <w:szCs w:val="28"/>
          <w:lang w:val="kk-KZ"/>
        </w:rPr>
        <w:t>шіндегі абстрактылы дистрибуция,</w:t>
      </w:r>
    </w:p>
    <w:p w:rsidR="007A56B5" w:rsidRPr="002E358C" w:rsidRDefault="007A56B5" w:rsidP="00B84FD0">
      <w:pPr>
        <w:numPr>
          <w:ilvl w:val="0"/>
          <w:numId w:val="21"/>
        </w:numPr>
        <w:spacing w:after="0" w:line="240" w:lineRule="auto"/>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lastRenderedPageBreak/>
        <w:t>«</w:t>
      </w:r>
      <w:r w:rsidR="00CC3538">
        <w:rPr>
          <w:rFonts w:ascii="Times New Roman" w:hAnsi="Times New Roman" w:cs="Times New Roman"/>
          <w:sz w:val="28"/>
          <w:szCs w:val="28"/>
          <w:lang w:val="kk-KZ"/>
        </w:rPr>
        <w:t xml:space="preserve">1-прагматикалық функция </w:t>
      </w:r>
      <w:r w:rsidR="009B4797">
        <w:rPr>
          <w:rFonts w:ascii="Times New Roman" w:hAnsi="Times New Roman" w:cs="Times New Roman"/>
          <w:sz w:val="28"/>
          <w:szCs w:val="28"/>
          <w:lang w:val="kk-KZ"/>
        </w:rPr>
        <w:t xml:space="preserve">» </w:t>
      </w:r>
      <w:r w:rsidR="00B84FD0" w:rsidRPr="00B84FD0">
        <w:rPr>
          <w:rFonts w:ascii="Times New Roman" w:hAnsi="Times New Roman" w:cs="Times New Roman"/>
          <w:sz w:val="28"/>
          <w:szCs w:val="28"/>
          <w:lang w:val="kk-KZ"/>
        </w:rPr>
        <w:t>–</w:t>
      </w:r>
      <w:r w:rsidR="00B84FD0">
        <w:rPr>
          <w:rFonts w:ascii="Times New Roman" w:hAnsi="Times New Roman" w:cs="Times New Roman"/>
          <w:sz w:val="28"/>
          <w:szCs w:val="28"/>
          <w:lang w:val="kk-KZ"/>
        </w:rPr>
        <w:t xml:space="preserve"> </w:t>
      </w:r>
      <w:r w:rsidR="009B4797">
        <w:rPr>
          <w:rFonts w:ascii="Times New Roman" w:hAnsi="Times New Roman" w:cs="Times New Roman"/>
          <w:sz w:val="28"/>
          <w:szCs w:val="28"/>
          <w:lang w:val="kk-KZ"/>
        </w:rPr>
        <w:t>тілдік формалардың мақсатты жұмсалымы</w:t>
      </w:r>
      <w:r w:rsidR="00DE5878">
        <w:rPr>
          <w:rFonts w:ascii="Times New Roman" w:hAnsi="Times New Roman" w:cs="Times New Roman"/>
          <w:sz w:val="28"/>
          <w:szCs w:val="28"/>
          <w:lang w:val="kk-KZ"/>
        </w:rPr>
        <w:t>,</w:t>
      </w:r>
    </w:p>
    <w:p w:rsidR="007A56B5" w:rsidRPr="002E358C" w:rsidRDefault="00F56992" w:rsidP="00B84FD0">
      <w:pPr>
        <w:numPr>
          <w:ilvl w:val="0"/>
          <w:numId w:val="2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«2-прагматикалық функция</w:t>
      </w:r>
      <w:r w:rsidR="007A56B5" w:rsidRPr="002E358C">
        <w:rPr>
          <w:rFonts w:ascii="Times New Roman" w:hAnsi="Times New Roman" w:cs="Times New Roman"/>
          <w:sz w:val="28"/>
          <w:szCs w:val="28"/>
          <w:lang w:val="kk-KZ"/>
        </w:rPr>
        <w:t xml:space="preserve">» </w:t>
      </w:r>
      <w:r w:rsidR="00B84FD0" w:rsidRPr="00B84FD0">
        <w:rPr>
          <w:rFonts w:ascii="Times New Roman" w:hAnsi="Times New Roman" w:cs="Times New Roman"/>
          <w:sz w:val="28"/>
          <w:szCs w:val="28"/>
          <w:lang w:val="kk-KZ"/>
        </w:rPr>
        <w:t>–</w:t>
      </w:r>
      <w:r w:rsidR="00B84FD0">
        <w:rPr>
          <w:rFonts w:ascii="Times New Roman" w:hAnsi="Times New Roman" w:cs="Times New Roman"/>
          <w:sz w:val="28"/>
          <w:szCs w:val="28"/>
          <w:lang w:val="kk-KZ"/>
        </w:rPr>
        <w:t xml:space="preserve"> </w:t>
      </w:r>
      <w:r w:rsidR="007A56B5" w:rsidRPr="002E358C">
        <w:rPr>
          <w:rFonts w:ascii="Times New Roman" w:hAnsi="Times New Roman" w:cs="Times New Roman"/>
          <w:sz w:val="28"/>
          <w:szCs w:val="28"/>
          <w:lang w:val="kk-KZ"/>
        </w:rPr>
        <w:t>дискурстарды байланыстыруда тілдік формаларды пайдалану, мәнмәтінге қатысты формалардың таралуы.</w:t>
      </w:r>
    </w:p>
    <w:p w:rsidR="007A56B5" w:rsidRPr="002E358C" w:rsidRDefault="007A56B5" w:rsidP="009C22A9">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Басқа тіл</w:t>
      </w:r>
      <w:r w:rsidR="00611BC1">
        <w:rPr>
          <w:rFonts w:ascii="Times New Roman" w:hAnsi="Times New Roman" w:cs="Times New Roman"/>
          <w:sz w:val="28"/>
          <w:szCs w:val="28"/>
          <w:lang w:val="kk-KZ"/>
        </w:rPr>
        <w:t>дік өлшемдерде функцияның мынадай</w:t>
      </w:r>
      <w:r w:rsidRPr="002E358C">
        <w:rPr>
          <w:rFonts w:ascii="Times New Roman" w:hAnsi="Times New Roman" w:cs="Times New Roman"/>
          <w:sz w:val="28"/>
          <w:szCs w:val="28"/>
          <w:lang w:val="kk-KZ"/>
        </w:rPr>
        <w:t xml:space="preserve"> мағыналық түсініктері</w:t>
      </w:r>
      <w:r w:rsidR="00611BC1">
        <w:rPr>
          <w:rFonts w:ascii="Times New Roman" w:hAnsi="Times New Roman" w:cs="Times New Roman"/>
          <w:sz w:val="28"/>
          <w:szCs w:val="28"/>
          <w:lang w:val="kk-KZ"/>
        </w:rPr>
        <w:t xml:space="preserve"> де айтылады</w:t>
      </w:r>
      <w:r w:rsidRPr="002E358C">
        <w:rPr>
          <w:rFonts w:ascii="Times New Roman" w:hAnsi="Times New Roman" w:cs="Times New Roman"/>
          <w:sz w:val="28"/>
          <w:szCs w:val="28"/>
          <w:lang w:val="kk-KZ"/>
        </w:rPr>
        <w:t>:</w:t>
      </w:r>
    </w:p>
    <w:p w:rsidR="007A56B5" w:rsidRPr="002E358C" w:rsidRDefault="007A56B5" w:rsidP="00A220CE">
      <w:pPr>
        <w:numPr>
          <w:ilvl w:val="0"/>
          <w:numId w:val="4"/>
        </w:numPr>
        <w:spacing w:after="0" w:line="240" w:lineRule="auto"/>
        <w:ind w:left="0" w:firstLine="0"/>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«Грамматикалық» (немесе синтаксистік) тіл бірліктерінің құрылымына қатысты қолданылады – «агенс», «мақсат», «субъект», «объект», «тема», «рема», т.б., ал жоғары деңгейлі құрылымдарда сөз таптары, фразалар.</w:t>
      </w:r>
    </w:p>
    <w:p w:rsidR="007A56B5" w:rsidRDefault="00CC3538" w:rsidP="00A220CE">
      <w:pPr>
        <w:numPr>
          <w:ilvl w:val="0"/>
          <w:numId w:val="4"/>
        </w:numPr>
        <w:spacing w:after="0" w:line="240" w:lineRule="auto"/>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DE587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Бюлер, М. Халлидей және </w:t>
      </w:r>
      <w:r w:rsidR="00611BC1">
        <w:rPr>
          <w:rFonts w:ascii="Times New Roman" w:hAnsi="Times New Roman" w:cs="Times New Roman"/>
          <w:sz w:val="28"/>
          <w:szCs w:val="28"/>
          <w:lang w:val="kk-KZ"/>
        </w:rPr>
        <w:t>П</w:t>
      </w:r>
      <w:r>
        <w:rPr>
          <w:rFonts w:ascii="Times New Roman" w:hAnsi="Times New Roman" w:cs="Times New Roman"/>
          <w:sz w:val="28"/>
          <w:szCs w:val="28"/>
          <w:lang w:val="kk-KZ"/>
        </w:rPr>
        <w:t xml:space="preserve">рага лингвистикалық </w:t>
      </w:r>
      <w:r w:rsidR="007A56B5" w:rsidRPr="002E358C">
        <w:rPr>
          <w:rFonts w:ascii="Times New Roman" w:hAnsi="Times New Roman" w:cs="Times New Roman"/>
          <w:sz w:val="28"/>
          <w:szCs w:val="28"/>
          <w:lang w:val="kk-KZ"/>
        </w:rPr>
        <w:t>функционализміндегі</w:t>
      </w:r>
      <w:r>
        <w:rPr>
          <w:rFonts w:ascii="Times New Roman" w:hAnsi="Times New Roman" w:cs="Times New Roman"/>
          <w:sz w:val="28"/>
          <w:szCs w:val="28"/>
          <w:lang w:val="kk-KZ"/>
        </w:rPr>
        <w:t xml:space="preserve"> тілдің </w:t>
      </w:r>
      <w:r w:rsidR="007A56B5" w:rsidRPr="002E358C">
        <w:rPr>
          <w:rFonts w:ascii="Times New Roman" w:hAnsi="Times New Roman" w:cs="Times New Roman"/>
          <w:sz w:val="28"/>
          <w:szCs w:val="28"/>
          <w:lang w:val="kk-KZ"/>
        </w:rPr>
        <w:t>жалпы қызметтері.</w:t>
      </w:r>
    </w:p>
    <w:p w:rsidR="00177770" w:rsidRDefault="00001677" w:rsidP="00001677">
      <w:pPr>
        <w:spacing w:after="0" w:line="240" w:lineRule="auto"/>
        <w:ind w:firstLine="708"/>
        <w:jc w:val="both"/>
        <w:rPr>
          <w:rFonts w:ascii="Times New Roman" w:hAnsi="Times New Roman" w:cs="Times New Roman"/>
          <w:sz w:val="28"/>
          <w:szCs w:val="28"/>
          <w:lang w:val="kk-KZ"/>
        </w:rPr>
      </w:pPr>
      <w:r w:rsidRPr="00001677">
        <w:rPr>
          <w:rFonts w:ascii="Times New Roman" w:hAnsi="Times New Roman" w:cs="Times New Roman"/>
          <w:sz w:val="28"/>
          <w:szCs w:val="28"/>
          <w:lang w:val="kk-KZ"/>
        </w:rPr>
        <w:t xml:space="preserve">Функция термині осы күнге дейін көп мағыналы қолданыста </w:t>
      </w:r>
      <w:r w:rsidR="0020580B">
        <w:rPr>
          <w:rFonts w:ascii="Times New Roman" w:hAnsi="Times New Roman" w:cs="Times New Roman"/>
          <w:sz w:val="28"/>
          <w:szCs w:val="28"/>
          <w:lang w:val="kk-KZ"/>
        </w:rPr>
        <w:t xml:space="preserve">айтылып </w:t>
      </w:r>
      <w:r w:rsidR="00CC3538">
        <w:rPr>
          <w:rFonts w:ascii="Times New Roman" w:hAnsi="Times New Roman" w:cs="Times New Roman"/>
          <w:sz w:val="28"/>
          <w:szCs w:val="28"/>
          <w:lang w:val="kk-KZ"/>
        </w:rPr>
        <w:t xml:space="preserve">жүр. </w:t>
      </w:r>
      <w:r w:rsidRPr="00001677">
        <w:rPr>
          <w:rFonts w:ascii="Times New Roman" w:hAnsi="Times New Roman" w:cs="Times New Roman"/>
          <w:sz w:val="28"/>
          <w:szCs w:val="28"/>
          <w:lang w:val="kk-KZ"/>
        </w:rPr>
        <w:t>Терминнің көп</w:t>
      </w:r>
      <w:r w:rsidR="00996D96">
        <w:rPr>
          <w:rFonts w:ascii="Times New Roman" w:hAnsi="Times New Roman" w:cs="Times New Roman"/>
          <w:sz w:val="28"/>
          <w:szCs w:val="28"/>
          <w:lang w:val="kk-KZ"/>
        </w:rPr>
        <w:t xml:space="preserve"> мағыналылығы</w:t>
      </w:r>
      <w:r w:rsidRPr="00001677">
        <w:rPr>
          <w:rFonts w:ascii="Times New Roman" w:hAnsi="Times New Roman" w:cs="Times New Roman"/>
          <w:sz w:val="28"/>
          <w:szCs w:val="28"/>
          <w:lang w:val="kk-KZ"/>
        </w:rPr>
        <w:t xml:space="preserve"> ғалымдар </w:t>
      </w:r>
      <w:r w:rsidR="00996D96">
        <w:rPr>
          <w:rFonts w:ascii="Times New Roman" w:hAnsi="Times New Roman" w:cs="Times New Roman"/>
          <w:sz w:val="28"/>
          <w:szCs w:val="28"/>
          <w:lang w:val="kk-KZ"/>
        </w:rPr>
        <w:t xml:space="preserve">арасында </w:t>
      </w:r>
      <w:r w:rsidR="00F2635B">
        <w:rPr>
          <w:rFonts w:ascii="Times New Roman" w:hAnsi="Times New Roman" w:cs="Times New Roman"/>
          <w:sz w:val="28"/>
          <w:szCs w:val="28"/>
          <w:lang w:val="kk-KZ"/>
        </w:rPr>
        <w:t>тілдің қызметі мен сөйлеу</w:t>
      </w:r>
      <w:r w:rsidRPr="00001677">
        <w:rPr>
          <w:rFonts w:ascii="Times New Roman" w:hAnsi="Times New Roman" w:cs="Times New Roman"/>
          <w:sz w:val="28"/>
          <w:szCs w:val="28"/>
          <w:lang w:val="kk-KZ"/>
        </w:rPr>
        <w:t xml:space="preserve"> қызметін ажырату барысында </w:t>
      </w:r>
      <w:r w:rsidR="00E47594">
        <w:rPr>
          <w:rFonts w:ascii="Times New Roman" w:hAnsi="Times New Roman" w:cs="Times New Roman"/>
          <w:sz w:val="28"/>
          <w:szCs w:val="28"/>
          <w:lang w:val="kk-KZ"/>
        </w:rPr>
        <w:t>да әр түрлі пікірталастар туғыздырып</w:t>
      </w:r>
      <w:r w:rsidR="00996D96">
        <w:rPr>
          <w:rFonts w:ascii="Times New Roman" w:hAnsi="Times New Roman" w:cs="Times New Roman"/>
          <w:sz w:val="28"/>
          <w:szCs w:val="28"/>
          <w:lang w:val="kk-KZ"/>
        </w:rPr>
        <w:t xml:space="preserve"> отыр</w:t>
      </w:r>
      <w:r w:rsidR="00CC3538">
        <w:rPr>
          <w:rFonts w:ascii="Times New Roman" w:hAnsi="Times New Roman" w:cs="Times New Roman"/>
          <w:sz w:val="28"/>
          <w:szCs w:val="28"/>
          <w:lang w:val="kk-KZ"/>
        </w:rPr>
        <w:t xml:space="preserve">. </w:t>
      </w:r>
      <w:r w:rsidRPr="00001677">
        <w:rPr>
          <w:rFonts w:ascii="Times New Roman" w:hAnsi="Times New Roman" w:cs="Times New Roman"/>
          <w:sz w:val="28"/>
          <w:szCs w:val="28"/>
          <w:lang w:val="kk-KZ"/>
        </w:rPr>
        <w:t>Мәселен</w:t>
      </w:r>
      <w:r w:rsidR="00943F9D">
        <w:rPr>
          <w:rFonts w:ascii="Times New Roman" w:hAnsi="Times New Roman" w:cs="Times New Roman"/>
          <w:sz w:val="28"/>
          <w:szCs w:val="28"/>
          <w:lang w:val="kk-KZ"/>
        </w:rPr>
        <w:t>,</w:t>
      </w:r>
      <w:r w:rsidRPr="00001677">
        <w:rPr>
          <w:rFonts w:ascii="Times New Roman" w:hAnsi="Times New Roman" w:cs="Times New Roman"/>
          <w:sz w:val="28"/>
          <w:szCs w:val="28"/>
          <w:lang w:val="kk-KZ"/>
        </w:rPr>
        <w:t xml:space="preserve"> А.А.</w:t>
      </w:r>
      <w:r w:rsidR="00DE5878">
        <w:rPr>
          <w:rFonts w:ascii="Times New Roman" w:hAnsi="Times New Roman" w:cs="Times New Roman"/>
          <w:sz w:val="28"/>
          <w:szCs w:val="28"/>
          <w:lang w:val="kk-KZ"/>
        </w:rPr>
        <w:t xml:space="preserve"> </w:t>
      </w:r>
      <w:r w:rsidRPr="00001677">
        <w:rPr>
          <w:rFonts w:ascii="Times New Roman" w:hAnsi="Times New Roman" w:cs="Times New Roman"/>
          <w:sz w:val="28"/>
          <w:szCs w:val="28"/>
          <w:lang w:val="kk-KZ"/>
        </w:rPr>
        <w:t>Леонтьев тілдің не</w:t>
      </w:r>
      <w:r w:rsidR="00996D96">
        <w:rPr>
          <w:rFonts w:ascii="Times New Roman" w:hAnsi="Times New Roman" w:cs="Times New Roman"/>
          <w:sz w:val="28"/>
          <w:szCs w:val="28"/>
          <w:lang w:val="kk-KZ"/>
        </w:rPr>
        <w:t xml:space="preserve">гізгі қызметі мен </w:t>
      </w:r>
      <w:r w:rsidRPr="00001677">
        <w:rPr>
          <w:rFonts w:ascii="Times New Roman" w:hAnsi="Times New Roman" w:cs="Times New Roman"/>
          <w:sz w:val="28"/>
          <w:szCs w:val="28"/>
          <w:lang w:val="kk-KZ"/>
        </w:rPr>
        <w:t>қарым-қатынас барысын</w:t>
      </w:r>
      <w:r w:rsidR="00E47594">
        <w:rPr>
          <w:rFonts w:ascii="Times New Roman" w:hAnsi="Times New Roman" w:cs="Times New Roman"/>
          <w:sz w:val="28"/>
          <w:szCs w:val="28"/>
          <w:lang w:val="kk-KZ"/>
        </w:rPr>
        <w:t>дағы сөйлеу қызметтерін ажырат</w:t>
      </w:r>
      <w:r w:rsidRPr="00001677">
        <w:rPr>
          <w:rFonts w:ascii="Times New Roman" w:hAnsi="Times New Roman" w:cs="Times New Roman"/>
          <w:sz w:val="28"/>
          <w:szCs w:val="28"/>
          <w:lang w:val="kk-KZ"/>
        </w:rPr>
        <w:t>ы</w:t>
      </w:r>
      <w:r w:rsidR="00E47594">
        <w:rPr>
          <w:rFonts w:ascii="Times New Roman" w:hAnsi="Times New Roman" w:cs="Times New Roman"/>
          <w:sz w:val="28"/>
          <w:szCs w:val="28"/>
          <w:lang w:val="kk-KZ"/>
        </w:rPr>
        <w:t>п көрсетеді</w:t>
      </w:r>
      <w:r w:rsidRPr="00001677">
        <w:rPr>
          <w:rFonts w:ascii="Times New Roman" w:hAnsi="Times New Roman" w:cs="Times New Roman"/>
          <w:sz w:val="28"/>
          <w:szCs w:val="28"/>
          <w:lang w:val="kk-KZ"/>
        </w:rPr>
        <w:t>. Алайда</w:t>
      </w:r>
      <w:r w:rsidR="00F1294F">
        <w:rPr>
          <w:rFonts w:ascii="Times New Roman" w:hAnsi="Times New Roman" w:cs="Times New Roman"/>
          <w:sz w:val="28"/>
          <w:szCs w:val="28"/>
          <w:lang w:val="kk-KZ"/>
        </w:rPr>
        <w:t xml:space="preserve"> өзге ғалымдар тіл мен сөйлеу</w:t>
      </w:r>
      <w:r w:rsidRPr="00001677">
        <w:rPr>
          <w:rFonts w:ascii="Times New Roman" w:hAnsi="Times New Roman" w:cs="Times New Roman"/>
          <w:sz w:val="28"/>
          <w:szCs w:val="28"/>
          <w:lang w:val="kk-KZ"/>
        </w:rPr>
        <w:t xml:space="preserve"> қызметтерін бөліп қарастыруға келіспейді. </w:t>
      </w:r>
      <w:r w:rsidR="00F1294F">
        <w:rPr>
          <w:rFonts w:ascii="Times New Roman" w:hAnsi="Times New Roman" w:cs="Times New Roman"/>
          <w:sz w:val="28"/>
          <w:szCs w:val="28"/>
          <w:lang w:val="kk-KZ"/>
        </w:rPr>
        <w:t>Солардың бірі б</w:t>
      </w:r>
      <w:r w:rsidRPr="00001677">
        <w:rPr>
          <w:rFonts w:ascii="Times New Roman" w:hAnsi="Times New Roman" w:cs="Times New Roman"/>
          <w:sz w:val="28"/>
          <w:szCs w:val="28"/>
          <w:lang w:val="kk-KZ"/>
        </w:rPr>
        <w:t>елгілі ғалым Д.Н.</w:t>
      </w:r>
      <w:r w:rsidR="00DE5878">
        <w:rPr>
          <w:rFonts w:ascii="Times New Roman" w:hAnsi="Times New Roman" w:cs="Times New Roman"/>
          <w:sz w:val="28"/>
          <w:szCs w:val="28"/>
          <w:lang w:val="kk-KZ"/>
        </w:rPr>
        <w:t xml:space="preserve"> </w:t>
      </w:r>
      <w:r w:rsidRPr="00001677">
        <w:rPr>
          <w:rFonts w:ascii="Times New Roman" w:hAnsi="Times New Roman" w:cs="Times New Roman"/>
          <w:sz w:val="28"/>
          <w:szCs w:val="28"/>
          <w:lang w:val="kk-KZ"/>
        </w:rPr>
        <w:t>Шмелев сөйлеу қызметі тіл қызметінен тәуелсіз болады дегенге еш негіз жоқтығын алға тартады.</w:t>
      </w:r>
    </w:p>
    <w:p w:rsidR="00CF3D76" w:rsidRPr="00C968B6" w:rsidRDefault="00053DD2" w:rsidP="00053DD2">
      <w:pPr>
        <w:spacing w:after="0" w:line="240" w:lineRule="auto"/>
        <w:ind w:firstLine="708"/>
        <w:jc w:val="both"/>
        <w:rPr>
          <w:rFonts w:ascii="Times New Roman" w:hAnsi="Times New Roman" w:cs="Times New Roman"/>
          <w:sz w:val="28"/>
          <w:szCs w:val="28"/>
          <w:lang w:val="kk-KZ"/>
        </w:rPr>
      </w:pPr>
      <w:r w:rsidRPr="00C968B6">
        <w:rPr>
          <w:rFonts w:ascii="Times New Roman" w:hAnsi="Times New Roman" w:cs="Times New Roman"/>
          <w:sz w:val="28"/>
          <w:szCs w:val="28"/>
          <w:lang w:val="kk-KZ"/>
        </w:rPr>
        <w:t>Кез келген тілдің болмысы оған сай қыз</w:t>
      </w:r>
      <w:r w:rsidR="00DE5878">
        <w:rPr>
          <w:rFonts w:ascii="Times New Roman" w:hAnsi="Times New Roman" w:cs="Times New Roman"/>
          <w:sz w:val="28"/>
          <w:szCs w:val="28"/>
          <w:lang w:val="kk-KZ"/>
        </w:rPr>
        <w:t xml:space="preserve">меттері арқылы анықтала алады. </w:t>
      </w:r>
      <w:r w:rsidRPr="00C968B6">
        <w:rPr>
          <w:rFonts w:ascii="Times New Roman" w:hAnsi="Times New Roman" w:cs="Times New Roman"/>
          <w:sz w:val="28"/>
          <w:szCs w:val="28"/>
          <w:lang w:val="kk-KZ"/>
        </w:rPr>
        <w:t>Тілді алғаш рет фунционалды жүйе ретінде қарастыру мәселелері «Прага лингвистикалық үйірм</w:t>
      </w:r>
      <w:r w:rsidR="00CA1E54">
        <w:rPr>
          <w:rFonts w:ascii="Times New Roman" w:hAnsi="Times New Roman" w:cs="Times New Roman"/>
          <w:sz w:val="28"/>
          <w:szCs w:val="28"/>
          <w:lang w:val="kk-KZ"/>
        </w:rPr>
        <w:t>е тезистерінде» (1929 ж.) айтыл</w:t>
      </w:r>
      <w:r w:rsidRPr="00C968B6">
        <w:rPr>
          <w:rFonts w:ascii="Times New Roman" w:hAnsi="Times New Roman" w:cs="Times New Roman"/>
          <w:sz w:val="28"/>
          <w:szCs w:val="28"/>
          <w:lang w:val="kk-KZ"/>
        </w:rPr>
        <w:t>ы</w:t>
      </w:r>
      <w:r w:rsidR="00CC3538">
        <w:rPr>
          <w:rFonts w:ascii="Times New Roman" w:hAnsi="Times New Roman" w:cs="Times New Roman"/>
          <w:sz w:val="28"/>
          <w:szCs w:val="28"/>
          <w:lang w:val="kk-KZ"/>
        </w:rPr>
        <w:t xml:space="preserve">п, </w:t>
      </w:r>
      <w:r w:rsidRPr="00C968B6">
        <w:rPr>
          <w:rFonts w:ascii="Times New Roman" w:hAnsi="Times New Roman" w:cs="Times New Roman"/>
          <w:sz w:val="28"/>
          <w:szCs w:val="28"/>
          <w:lang w:val="kk-KZ"/>
        </w:rPr>
        <w:t>сөйлеу әрекеті, тілдің поэтикалық қызметтері</w:t>
      </w:r>
      <w:r w:rsidR="00CC3538">
        <w:rPr>
          <w:rFonts w:ascii="Times New Roman" w:hAnsi="Times New Roman" w:cs="Times New Roman"/>
          <w:sz w:val="28"/>
          <w:szCs w:val="28"/>
          <w:lang w:val="kk-KZ"/>
        </w:rPr>
        <w:t xml:space="preserve"> жайлы да пікірлер келтірілді. </w:t>
      </w:r>
      <w:r w:rsidR="00AA4871" w:rsidRPr="00C968B6">
        <w:rPr>
          <w:rFonts w:ascii="Times New Roman" w:eastAsia="Calibri" w:hAnsi="Times New Roman" w:cs="Times New Roman"/>
          <w:bCs/>
          <w:sz w:val="28"/>
          <w:szCs w:val="28"/>
          <w:lang w:val="kk-KZ"/>
        </w:rPr>
        <w:t>«</w:t>
      </w:r>
      <w:r w:rsidR="00AA4871" w:rsidRPr="00F30E9E">
        <w:rPr>
          <w:rFonts w:ascii="Times New Roman" w:eastAsia="Calibri" w:hAnsi="Times New Roman" w:cs="Times New Roman"/>
          <w:bCs/>
          <w:sz w:val="28"/>
          <w:szCs w:val="28"/>
          <w:lang w:val="kk-KZ"/>
        </w:rPr>
        <w:t xml:space="preserve">Функция» </w:t>
      </w:r>
      <w:r w:rsidR="00996D96" w:rsidRPr="00F30E9E">
        <w:rPr>
          <w:rFonts w:ascii="Times New Roman" w:eastAsia="Calibri" w:hAnsi="Times New Roman" w:cs="Times New Roman"/>
          <w:bCs/>
          <w:sz w:val="28"/>
          <w:szCs w:val="28"/>
          <w:lang w:val="kk-KZ"/>
        </w:rPr>
        <w:t>термин сөзін сипаттағанда тілді</w:t>
      </w:r>
      <w:r w:rsidR="00AA4871" w:rsidRPr="00F30E9E">
        <w:rPr>
          <w:rFonts w:ascii="Times New Roman" w:eastAsia="Calibri" w:hAnsi="Times New Roman" w:cs="Times New Roman"/>
          <w:bCs/>
          <w:sz w:val="28"/>
          <w:szCs w:val="28"/>
          <w:lang w:val="kk-KZ"/>
        </w:rPr>
        <w:t xml:space="preserve"> жұмсалымдық қызметін</w:t>
      </w:r>
      <w:r w:rsidR="00996D96" w:rsidRPr="00F30E9E">
        <w:rPr>
          <w:rFonts w:ascii="Times New Roman" w:eastAsia="Calibri" w:hAnsi="Times New Roman" w:cs="Times New Roman"/>
          <w:bCs/>
          <w:sz w:val="28"/>
          <w:szCs w:val="28"/>
          <w:lang w:val="kk-KZ"/>
        </w:rPr>
        <w:t>е қара</w:t>
      </w:r>
      <w:r w:rsidR="00F30E9E" w:rsidRPr="00F30E9E">
        <w:rPr>
          <w:rFonts w:ascii="Times New Roman" w:eastAsia="Calibri" w:hAnsi="Times New Roman" w:cs="Times New Roman"/>
          <w:bCs/>
          <w:sz w:val="28"/>
          <w:szCs w:val="28"/>
          <w:lang w:val="kk-KZ"/>
        </w:rPr>
        <w:t>й сипаттаған</w:t>
      </w:r>
      <w:r w:rsidR="00AA4871" w:rsidRPr="00F30E9E">
        <w:rPr>
          <w:rFonts w:ascii="Times New Roman" w:eastAsia="Calibri" w:hAnsi="Times New Roman" w:cs="Times New Roman"/>
          <w:bCs/>
          <w:sz w:val="28"/>
          <w:szCs w:val="28"/>
          <w:lang w:val="kk-KZ"/>
        </w:rPr>
        <w:t xml:space="preserve"> функцио</w:t>
      </w:r>
      <w:r w:rsidR="00996D96" w:rsidRPr="00F30E9E">
        <w:rPr>
          <w:rFonts w:ascii="Times New Roman" w:eastAsia="Calibri" w:hAnsi="Times New Roman" w:cs="Times New Roman"/>
          <w:bCs/>
          <w:sz w:val="28"/>
          <w:szCs w:val="28"/>
          <w:lang w:val="kk-KZ"/>
        </w:rPr>
        <w:t xml:space="preserve">налды тіл білімінің мектеп өкілдері, еңбектерін атап өту </w:t>
      </w:r>
      <w:r w:rsidR="00AA4871" w:rsidRPr="00F30E9E">
        <w:rPr>
          <w:rFonts w:ascii="Times New Roman" w:eastAsia="Calibri" w:hAnsi="Times New Roman" w:cs="Times New Roman"/>
          <w:bCs/>
          <w:sz w:val="28"/>
          <w:szCs w:val="28"/>
          <w:lang w:val="kk-KZ"/>
        </w:rPr>
        <w:t xml:space="preserve">маңызды. </w:t>
      </w:r>
      <w:r w:rsidR="00CF3D76" w:rsidRPr="00C968B6">
        <w:rPr>
          <w:rFonts w:ascii="Times New Roman" w:hAnsi="Times New Roman"/>
          <w:sz w:val="28"/>
          <w:szCs w:val="28"/>
          <w:lang w:val="kk-KZ"/>
        </w:rPr>
        <w:t>Тілді функционалды аспектіде зерттеу тіл жүйесіне диалектикалық даму тұрғысынан қараумен байланысты. Тіл элементтерін, жалпы тіл жүйесін «қатып қалған» нысан емес, «қозғалыстағы» жанды нысан ретінде таныту тіл білімі тарихына функционалды бағытты алып келді.</w:t>
      </w:r>
    </w:p>
    <w:p w:rsidR="00AA4871" w:rsidRPr="00C968B6" w:rsidRDefault="00AA4871" w:rsidP="00CF3D76">
      <w:pPr>
        <w:spacing w:after="0" w:line="240" w:lineRule="auto"/>
        <w:ind w:firstLine="567"/>
        <w:jc w:val="both"/>
        <w:rPr>
          <w:rFonts w:ascii="Times New Roman" w:eastAsia="Calibri" w:hAnsi="Times New Roman" w:cs="Times New Roman"/>
          <w:bCs/>
          <w:sz w:val="28"/>
          <w:szCs w:val="28"/>
          <w:lang w:val="kk-KZ"/>
        </w:rPr>
      </w:pPr>
      <w:r w:rsidRPr="00C968B6">
        <w:rPr>
          <w:rFonts w:ascii="Times New Roman" w:eastAsia="Calibri" w:hAnsi="Times New Roman" w:cs="Times New Roman"/>
          <w:bCs/>
          <w:sz w:val="28"/>
          <w:szCs w:val="28"/>
          <w:lang w:val="kk-KZ"/>
        </w:rPr>
        <w:t xml:space="preserve">Функционалды лингвистиканы қалыптастырушылар мен дамытушылар </w:t>
      </w:r>
      <w:r w:rsidR="009B4797" w:rsidRPr="009B4797">
        <w:rPr>
          <w:rFonts w:ascii="Times New Roman" w:eastAsia="Calibri" w:hAnsi="Times New Roman" w:cs="Times New Roman"/>
          <w:bCs/>
          <w:sz w:val="28"/>
          <w:szCs w:val="28"/>
          <w:lang w:val="kk-KZ"/>
        </w:rPr>
        <w:t xml:space="preserve">XIX </w:t>
      </w:r>
      <w:r w:rsidR="009B4797">
        <w:rPr>
          <w:rFonts w:ascii="Times New Roman" w:eastAsia="Calibri" w:hAnsi="Times New Roman" w:cs="Times New Roman"/>
          <w:bCs/>
          <w:sz w:val="28"/>
          <w:szCs w:val="28"/>
          <w:lang w:val="kk-KZ"/>
        </w:rPr>
        <w:t>ғасырда</w:t>
      </w:r>
      <w:r w:rsidR="009B4797" w:rsidRPr="009B4797">
        <w:rPr>
          <w:rFonts w:ascii="Times New Roman" w:eastAsia="Calibri" w:hAnsi="Times New Roman" w:cs="Times New Roman"/>
          <w:bCs/>
          <w:sz w:val="28"/>
          <w:szCs w:val="28"/>
          <w:lang w:val="kk-KZ"/>
        </w:rPr>
        <w:t xml:space="preserve"> </w:t>
      </w:r>
      <w:r w:rsidRPr="00C968B6">
        <w:rPr>
          <w:rFonts w:ascii="Times New Roman" w:eastAsia="Calibri" w:hAnsi="Times New Roman" w:cs="Times New Roman"/>
          <w:bCs/>
          <w:sz w:val="28"/>
          <w:szCs w:val="28"/>
          <w:lang w:val="kk-KZ"/>
        </w:rPr>
        <w:t>И.А. Бодуэн де Куртэне, Ф.де Соссюр, О.</w:t>
      </w:r>
      <w:r w:rsidR="00DE5878">
        <w:rPr>
          <w:rFonts w:ascii="Times New Roman" w:eastAsia="Calibri" w:hAnsi="Times New Roman" w:cs="Times New Roman"/>
          <w:bCs/>
          <w:sz w:val="28"/>
          <w:szCs w:val="28"/>
          <w:lang w:val="kk-KZ"/>
        </w:rPr>
        <w:t xml:space="preserve"> </w:t>
      </w:r>
      <w:r w:rsidRPr="00C968B6">
        <w:rPr>
          <w:rFonts w:ascii="Times New Roman" w:eastAsia="Calibri" w:hAnsi="Times New Roman" w:cs="Times New Roman"/>
          <w:bCs/>
          <w:sz w:val="28"/>
          <w:szCs w:val="28"/>
          <w:lang w:val="kk-KZ"/>
        </w:rPr>
        <w:t>Есперсен, Ф.</w:t>
      </w:r>
      <w:r w:rsidR="00CA1E54">
        <w:rPr>
          <w:rFonts w:ascii="Times New Roman" w:eastAsia="Calibri" w:hAnsi="Times New Roman" w:cs="Times New Roman"/>
          <w:bCs/>
          <w:sz w:val="28"/>
          <w:szCs w:val="28"/>
          <w:lang w:val="kk-KZ"/>
        </w:rPr>
        <w:t>И. Буслаев, К.С.</w:t>
      </w:r>
      <w:r w:rsidR="00DE5878">
        <w:rPr>
          <w:rFonts w:ascii="Times New Roman" w:eastAsia="Calibri" w:hAnsi="Times New Roman" w:cs="Times New Roman"/>
          <w:bCs/>
          <w:sz w:val="28"/>
          <w:szCs w:val="28"/>
          <w:lang w:val="kk-KZ"/>
        </w:rPr>
        <w:t xml:space="preserve"> </w:t>
      </w:r>
      <w:r w:rsidR="00CA1E54">
        <w:rPr>
          <w:rFonts w:ascii="Times New Roman" w:eastAsia="Calibri" w:hAnsi="Times New Roman" w:cs="Times New Roman"/>
          <w:bCs/>
          <w:sz w:val="28"/>
          <w:szCs w:val="28"/>
          <w:lang w:val="kk-KZ"/>
        </w:rPr>
        <w:t>Аксакало</w:t>
      </w:r>
      <w:r w:rsidR="00CC3538">
        <w:rPr>
          <w:rFonts w:ascii="Times New Roman" w:eastAsia="Calibri" w:hAnsi="Times New Roman" w:cs="Times New Roman"/>
          <w:bCs/>
          <w:sz w:val="28"/>
          <w:szCs w:val="28"/>
          <w:lang w:val="kk-KZ"/>
        </w:rPr>
        <w:t xml:space="preserve">в, Н.П. </w:t>
      </w:r>
      <w:r w:rsidRPr="00C968B6">
        <w:rPr>
          <w:rFonts w:ascii="Times New Roman" w:eastAsia="Calibri" w:hAnsi="Times New Roman" w:cs="Times New Roman"/>
          <w:bCs/>
          <w:sz w:val="28"/>
          <w:szCs w:val="28"/>
          <w:lang w:val="kk-KZ"/>
        </w:rPr>
        <w:t>Некрасо</w:t>
      </w:r>
      <w:r w:rsidR="00CC3538">
        <w:rPr>
          <w:rFonts w:ascii="Times New Roman" w:eastAsia="Calibri" w:hAnsi="Times New Roman" w:cs="Times New Roman"/>
          <w:bCs/>
          <w:sz w:val="28"/>
          <w:szCs w:val="28"/>
          <w:lang w:val="kk-KZ"/>
        </w:rPr>
        <w:t>ва, А.А.</w:t>
      </w:r>
      <w:r w:rsidR="00DE5878">
        <w:rPr>
          <w:rFonts w:ascii="Times New Roman" w:eastAsia="Calibri" w:hAnsi="Times New Roman" w:cs="Times New Roman"/>
          <w:bCs/>
          <w:sz w:val="28"/>
          <w:szCs w:val="28"/>
          <w:lang w:val="kk-KZ"/>
        </w:rPr>
        <w:t xml:space="preserve"> </w:t>
      </w:r>
      <w:r w:rsidR="00CC3538">
        <w:rPr>
          <w:rFonts w:ascii="Times New Roman" w:eastAsia="Calibri" w:hAnsi="Times New Roman" w:cs="Times New Roman"/>
          <w:bCs/>
          <w:sz w:val="28"/>
          <w:szCs w:val="28"/>
          <w:lang w:val="kk-KZ"/>
        </w:rPr>
        <w:t xml:space="preserve">Потебня, Ф.Ф. </w:t>
      </w:r>
      <w:r w:rsidRPr="00C968B6">
        <w:rPr>
          <w:rFonts w:ascii="Times New Roman" w:eastAsia="Calibri" w:hAnsi="Times New Roman" w:cs="Times New Roman"/>
          <w:bCs/>
          <w:sz w:val="28"/>
          <w:szCs w:val="28"/>
          <w:lang w:val="kk-KZ"/>
        </w:rPr>
        <w:t>Фортунатов, А.А.</w:t>
      </w:r>
      <w:r w:rsidR="00DE5878">
        <w:rPr>
          <w:rFonts w:ascii="Times New Roman" w:eastAsia="Calibri" w:hAnsi="Times New Roman" w:cs="Times New Roman"/>
          <w:bCs/>
          <w:sz w:val="28"/>
          <w:szCs w:val="28"/>
          <w:lang w:val="kk-KZ"/>
        </w:rPr>
        <w:t> </w:t>
      </w:r>
      <w:r w:rsidRPr="00C968B6">
        <w:rPr>
          <w:rFonts w:ascii="Times New Roman" w:eastAsia="Calibri" w:hAnsi="Times New Roman" w:cs="Times New Roman"/>
          <w:bCs/>
          <w:sz w:val="28"/>
          <w:szCs w:val="28"/>
          <w:lang w:val="kk-KZ"/>
        </w:rPr>
        <w:t>Шахматов, А.М.</w:t>
      </w:r>
      <w:r w:rsidR="00DE5878">
        <w:rPr>
          <w:rFonts w:ascii="Times New Roman" w:eastAsia="Calibri" w:hAnsi="Times New Roman" w:cs="Times New Roman"/>
          <w:bCs/>
          <w:sz w:val="28"/>
          <w:szCs w:val="28"/>
          <w:lang w:val="kk-KZ"/>
        </w:rPr>
        <w:t xml:space="preserve"> </w:t>
      </w:r>
      <w:r w:rsidRPr="00C968B6">
        <w:rPr>
          <w:rFonts w:ascii="Times New Roman" w:eastAsia="Calibri" w:hAnsi="Times New Roman" w:cs="Times New Roman"/>
          <w:bCs/>
          <w:sz w:val="28"/>
          <w:szCs w:val="28"/>
          <w:lang w:val="kk-KZ"/>
        </w:rPr>
        <w:t>Пешковский, Л.В. Щерба және т.б. болды. Орыс тіл біліміндегі зерттеулерді</w:t>
      </w:r>
      <w:r w:rsidR="009B4797" w:rsidRPr="009B4797">
        <w:rPr>
          <w:rFonts w:ascii="Times New Roman" w:eastAsia="Calibri" w:hAnsi="Times New Roman" w:cs="Times New Roman"/>
          <w:bCs/>
          <w:sz w:val="28"/>
          <w:szCs w:val="28"/>
          <w:lang w:val="kk-KZ"/>
        </w:rPr>
        <w:t xml:space="preserve"> XX</w:t>
      </w:r>
      <w:r w:rsidRPr="00C968B6">
        <w:rPr>
          <w:rFonts w:ascii="Times New Roman" w:eastAsia="Calibri" w:hAnsi="Times New Roman" w:cs="Times New Roman"/>
          <w:bCs/>
          <w:sz w:val="28"/>
          <w:szCs w:val="28"/>
          <w:lang w:val="kk-KZ"/>
        </w:rPr>
        <w:t xml:space="preserve"> </w:t>
      </w:r>
      <w:r w:rsidR="009B4797">
        <w:rPr>
          <w:rFonts w:ascii="Times New Roman" w:eastAsia="Calibri" w:hAnsi="Times New Roman" w:cs="Times New Roman"/>
          <w:bCs/>
          <w:sz w:val="28"/>
          <w:szCs w:val="28"/>
          <w:lang w:val="kk-KZ"/>
        </w:rPr>
        <w:t xml:space="preserve">ғасырдың ортасында </w:t>
      </w:r>
      <w:r w:rsidRPr="00C968B6">
        <w:rPr>
          <w:rFonts w:ascii="Times New Roman" w:eastAsia="Calibri" w:hAnsi="Times New Roman" w:cs="Times New Roman"/>
          <w:bCs/>
          <w:sz w:val="28"/>
          <w:szCs w:val="28"/>
          <w:lang w:val="kk-KZ"/>
        </w:rPr>
        <w:t>В.Г.</w:t>
      </w:r>
      <w:r w:rsidR="00DE5878">
        <w:rPr>
          <w:rFonts w:ascii="Times New Roman" w:eastAsia="Calibri" w:hAnsi="Times New Roman" w:cs="Times New Roman"/>
          <w:bCs/>
          <w:sz w:val="28"/>
          <w:szCs w:val="28"/>
          <w:lang w:val="kk-KZ"/>
        </w:rPr>
        <w:t xml:space="preserve"> </w:t>
      </w:r>
      <w:r w:rsidRPr="00C968B6">
        <w:rPr>
          <w:rFonts w:ascii="Times New Roman" w:eastAsia="Calibri" w:hAnsi="Times New Roman" w:cs="Times New Roman"/>
          <w:bCs/>
          <w:sz w:val="28"/>
          <w:szCs w:val="28"/>
          <w:lang w:val="kk-KZ"/>
        </w:rPr>
        <w:t>Гак, Г.А.</w:t>
      </w:r>
      <w:r w:rsidR="00DE5878">
        <w:rPr>
          <w:rFonts w:ascii="Times New Roman" w:eastAsia="Calibri" w:hAnsi="Times New Roman" w:cs="Times New Roman"/>
          <w:bCs/>
          <w:sz w:val="28"/>
          <w:szCs w:val="28"/>
          <w:lang w:val="kk-KZ"/>
        </w:rPr>
        <w:t xml:space="preserve"> </w:t>
      </w:r>
      <w:r w:rsidRPr="00C968B6">
        <w:rPr>
          <w:rFonts w:ascii="Times New Roman" w:eastAsia="Calibri" w:hAnsi="Times New Roman" w:cs="Times New Roman"/>
          <w:bCs/>
          <w:sz w:val="28"/>
          <w:szCs w:val="28"/>
          <w:lang w:val="kk-KZ"/>
        </w:rPr>
        <w:t>Золотова, Е.</w:t>
      </w:r>
      <w:r w:rsidR="00DE5878">
        <w:rPr>
          <w:rFonts w:ascii="Times New Roman" w:eastAsia="Calibri" w:hAnsi="Times New Roman" w:cs="Times New Roman"/>
          <w:bCs/>
          <w:sz w:val="28"/>
          <w:szCs w:val="28"/>
          <w:lang w:val="kk-KZ"/>
        </w:rPr>
        <w:t> </w:t>
      </w:r>
      <w:r w:rsidRPr="00C968B6">
        <w:rPr>
          <w:rFonts w:ascii="Times New Roman" w:eastAsia="Calibri" w:hAnsi="Times New Roman" w:cs="Times New Roman"/>
          <w:bCs/>
          <w:sz w:val="28"/>
          <w:szCs w:val="28"/>
          <w:lang w:val="kk-KZ"/>
        </w:rPr>
        <w:t>Курилович, Д.Н.</w:t>
      </w:r>
      <w:r w:rsidR="00DE5878">
        <w:rPr>
          <w:rFonts w:ascii="Times New Roman" w:eastAsia="Calibri" w:hAnsi="Times New Roman" w:cs="Times New Roman"/>
          <w:bCs/>
          <w:sz w:val="28"/>
          <w:szCs w:val="28"/>
          <w:lang w:val="kk-KZ"/>
        </w:rPr>
        <w:t xml:space="preserve"> </w:t>
      </w:r>
      <w:r w:rsidRPr="00C968B6">
        <w:rPr>
          <w:rFonts w:ascii="Times New Roman" w:eastAsia="Calibri" w:hAnsi="Times New Roman" w:cs="Times New Roman"/>
          <w:bCs/>
          <w:sz w:val="28"/>
          <w:szCs w:val="28"/>
          <w:lang w:val="kk-KZ"/>
        </w:rPr>
        <w:t>Шмелевтің, Н.А.</w:t>
      </w:r>
      <w:r w:rsidR="00DE5878">
        <w:rPr>
          <w:rFonts w:ascii="Times New Roman" w:eastAsia="Calibri" w:hAnsi="Times New Roman" w:cs="Times New Roman"/>
          <w:bCs/>
          <w:sz w:val="28"/>
          <w:szCs w:val="28"/>
          <w:lang w:val="kk-KZ"/>
        </w:rPr>
        <w:t xml:space="preserve"> </w:t>
      </w:r>
      <w:r w:rsidRPr="00C968B6">
        <w:rPr>
          <w:rFonts w:ascii="Times New Roman" w:eastAsia="Calibri" w:hAnsi="Times New Roman" w:cs="Times New Roman"/>
          <w:bCs/>
          <w:sz w:val="28"/>
          <w:szCs w:val="28"/>
          <w:lang w:val="kk-KZ"/>
        </w:rPr>
        <w:t>Слюсарева, Н.Ю.</w:t>
      </w:r>
      <w:r w:rsidR="00DE5878">
        <w:rPr>
          <w:rFonts w:ascii="Times New Roman" w:eastAsia="Calibri" w:hAnsi="Times New Roman" w:cs="Times New Roman"/>
          <w:bCs/>
          <w:sz w:val="28"/>
          <w:szCs w:val="28"/>
          <w:lang w:val="kk-KZ"/>
        </w:rPr>
        <w:t xml:space="preserve"> </w:t>
      </w:r>
      <w:r w:rsidRPr="00C968B6">
        <w:rPr>
          <w:rFonts w:ascii="Times New Roman" w:eastAsia="Calibri" w:hAnsi="Times New Roman" w:cs="Times New Roman"/>
          <w:bCs/>
          <w:sz w:val="28"/>
          <w:szCs w:val="28"/>
          <w:lang w:val="kk-KZ"/>
        </w:rPr>
        <w:t>Шведованың еңбектерінен байқай аламыз. Сонымен қатар А.В.</w:t>
      </w:r>
      <w:r w:rsidR="00DE5878">
        <w:rPr>
          <w:rFonts w:ascii="Times New Roman" w:eastAsia="Calibri" w:hAnsi="Times New Roman" w:cs="Times New Roman"/>
          <w:bCs/>
          <w:sz w:val="28"/>
          <w:szCs w:val="28"/>
          <w:lang w:val="kk-KZ"/>
        </w:rPr>
        <w:t xml:space="preserve"> </w:t>
      </w:r>
      <w:r w:rsidRPr="00C968B6">
        <w:rPr>
          <w:rFonts w:ascii="Times New Roman" w:eastAsia="Calibri" w:hAnsi="Times New Roman" w:cs="Times New Roman"/>
          <w:bCs/>
          <w:sz w:val="28"/>
          <w:szCs w:val="28"/>
          <w:lang w:val="kk-KZ"/>
        </w:rPr>
        <w:t>Бондарко еңбектері орыс тіл біліміндегі ең бір кеңінен тараған, өзіндік орны бар зерттеуге айналды.</w:t>
      </w:r>
    </w:p>
    <w:p w:rsidR="00CF3D76" w:rsidRPr="00C968B6" w:rsidRDefault="006C6CC4" w:rsidP="00AA4871">
      <w:pPr>
        <w:spacing w:after="0" w:line="240" w:lineRule="auto"/>
        <w:ind w:firstLine="567"/>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О</w:t>
      </w:r>
      <w:r w:rsidR="00996D96" w:rsidRPr="00C968B6">
        <w:rPr>
          <w:rFonts w:ascii="Times New Roman" w:eastAsia="Calibri" w:hAnsi="Times New Roman" w:cs="Times New Roman"/>
          <w:bCs/>
          <w:sz w:val="28"/>
          <w:szCs w:val="28"/>
          <w:lang w:val="kk-KZ"/>
        </w:rPr>
        <w:t>тандық</w:t>
      </w:r>
      <w:r w:rsidR="001C4417" w:rsidRPr="00C968B6">
        <w:rPr>
          <w:rFonts w:ascii="Times New Roman" w:eastAsia="Calibri" w:hAnsi="Times New Roman" w:cs="Times New Roman"/>
          <w:bCs/>
          <w:sz w:val="28"/>
          <w:szCs w:val="28"/>
          <w:lang w:val="kk-KZ"/>
        </w:rPr>
        <w:t xml:space="preserve"> тіл білімін</w:t>
      </w:r>
      <w:r w:rsidR="00996D96" w:rsidRPr="00C968B6">
        <w:rPr>
          <w:rFonts w:ascii="Times New Roman" w:eastAsia="Calibri" w:hAnsi="Times New Roman" w:cs="Times New Roman"/>
          <w:bCs/>
          <w:sz w:val="28"/>
          <w:szCs w:val="28"/>
          <w:lang w:val="kk-KZ"/>
        </w:rPr>
        <w:t>де</w:t>
      </w:r>
      <w:r w:rsidR="001C4417" w:rsidRPr="00C968B6">
        <w:rPr>
          <w:rFonts w:ascii="Times New Roman" w:eastAsia="Calibri" w:hAnsi="Times New Roman" w:cs="Times New Roman"/>
          <w:bCs/>
          <w:sz w:val="28"/>
          <w:szCs w:val="28"/>
          <w:lang w:val="kk-KZ"/>
        </w:rPr>
        <w:t xml:space="preserve"> функционалды аспектіде зерттеу жиырмасыншы ғасырдың 90-жылдары қолға алына бастады. Атап айтқанда Ж.</w:t>
      </w:r>
      <w:r w:rsidR="00DE5878">
        <w:rPr>
          <w:rFonts w:ascii="Times New Roman" w:eastAsia="Calibri" w:hAnsi="Times New Roman" w:cs="Times New Roman"/>
          <w:bCs/>
          <w:sz w:val="28"/>
          <w:szCs w:val="28"/>
          <w:lang w:val="kk-KZ"/>
        </w:rPr>
        <w:t xml:space="preserve"> </w:t>
      </w:r>
      <w:r w:rsidR="001C4417" w:rsidRPr="00C968B6">
        <w:rPr>
          <w:rFonts w:ascii="Times New Roman" w:eastAsia="Calibri" w:hAnsi="Times New Roman" w:cs="Times New Roman"/>
          <w:bCs/>
          <w:sz w:val="28"/>
          <w:szCs w:val="28"/>
          <w:lang w:val="kk-KZ"/>
        </w:rPr>
        <w:t>Жақып, С.</w:t>
      </w:r>
      <w:r w:rsidR="00DE5878">
        <w:rPr>
          <w:rFonts w:ascii="Times New Roman" w:eastAsia="Calibri" w:hAnsi="Times New Roman" w:cs="Times New Roman"/>
          <w:bCs/>
          <w:sz w:val="28"/>
          <w:szCs w:val="28"/>
          <w:lang w:val="kk-KZ"/>
        </w:rPr>
        <w:t> </w:t>
      </w:r>
      <w:r w:rsidR="001C4417" w:rsidRPr="00C968B6">
        <w:rPr>
          <w:rFonts w:ascii="Times New Roman" w:eastAsia="Calibri" w:hAnsi="Times New Roman" w:cs="Times New Roman"/>
          <w:bCs/>
          <w:sz w:val="28"/>
          <w:szCs w:val="28"/>
          <w:lang w:val="kk-KZ"/>
        </w:rPr>
        <w:t>Аташев, Е.</w:t>
      </w:r>
      <w:r w:rsidR="00DE5878">
        <w:rPr>
          <w:rFonts w:ascii="Times New Roman" w:eastAsia="Calibri" w:hAnsi="Times New Roman" w:cs="Times New Roman"/>
          <w:bCs/>
          <w:sz w:val="28"/>
          <w:szCs w:val="28"/>
          <w:lang w:val="kk-KZ"/>
        </w:rPr>
        <w:t xml:space="preserve"> </w:t>
      </w:r>
      <w:r w:rsidR="001C4417" w:rsidRPr="00C968B6">
        <w:rPr>
          <w:rFonts w:ascii="Times New Roman" w:eastAsia="Calibri" w:hAnsi="Times New Roman" w:cs="Times New Roman"/>
          <w:bCs/>
          <w:sz w:val="28"/>
          <w:szCs w:val="28"/>
          <w:lang w:val="kk-KZ"/>
        </w:rPr>
        <w:t>Жанпейісов, К.</w:t>
      </w:r>
      <w:r w:rsidR="00DE5878">
        <w:rPr>
          <w:rFonts w:ascii="Times New Roman" w:eastAsia="Calibri" w:hAnsi="Times New Roman" w:cs="Times New Roman"/>
          <w:bCs/>
          <w:sz w:val="28"/>
          <w:szCs w:val="28"/>
          <w:lang w:val="kk-KZ"/>
        </w:rPr>
        <w:t xml:space="preserve"> </w:t>
      </w:r>
      <w:r w:rsidR="001C4417" w:rsidRPr="00C968B6">
        <w:rPr>
          <w:rFonts w:ascii="Times New Roman" w:eastAsia="Calibri" w:hAnsi="Times New Roman" w:cs="Times New Roman"/>
          <w:bCs/>
          <w:sz w:val="28"/>
          <w:szCs w:val="28"/>
          <w:lang w:val="kk-KZ"/>
        </w:rPr>
        <w:t>Шаяхметов, Г.Ә.</w:t>
      </w:r>
      <w:r w:rsidR="00DE5878">
        <w:rPr>
          <w:rFonts w:ascii="Times New Roman" w:eastAsia="Calibri" w:hAnsi="Times New Roman" w:cs="Times New Roman"/>
          <w:bCs/>
          <w:sz w:val="28"/>
          <w:szCs w:val="28"/>
          <w:lang w:val="kk-KZ"/>
        </w:rPr>
        <w:t xml:space="preserve"> </w:t>
      </w:r>
      <w:r w:rsidR="001C4417" w:rsidRPr="00C968B6">
        <w:rPr>
          <w:rFonts w:ascii="Times New Roman" w:eastAsia="Calibri" w:hAnsi="Times New Roman" w:cs="Times New Roman"/>
          <w:bCs/>
          <w:sz w:val="28"/>
          <w:szCs w:val="28"/>
          <w:lang w:val="kk-KZ"/>
        </w:rPr>
        <w:t>Сәрсеке, А.Ә.</w:t>
      </w:r>
      <w:r w:rsidR="00DE5878">
        <w:rPr>
          <w:rFonts w:ascii="Times New Roman" w:eastAsia="Calibri" w:hAnsi="Times New Roman" w:cs="Times New Roman"/>
          <w:bCs/>
          <w:sz w:val="28"/>
          <w:szCs w:val="28"/>
          <w:lang w:val="kk-KZ"/>
        </w:rPr>
        <w:t xml:space="preserve"> </w:t>
      </w:r>
      <w:r w:rsidR="001C4417" w:rsidRPr="00C968B6">
        <w:rPr>
          <w:rFonts w:ascii="Times New Roman" w:eastAsia="Calibri" w:hAnsi="Times New Roman" w:cs="Times New Roman"/>
          <w:bCs/>
          <w:sz w:val="28"/>
          <w:szCs w:val="28"/>
          <w:lang w:val="kk-KZ"/>
        </w:rPr>
        <w:t>Жаңабекова, Қ.</w:t>
      </w:r>
      <w:r w:rsidR="00DE5878">
        <w:rPr>
          <w:rFonts w:ascii="Times New Roman" w:eastAsia="Calibri" w:hAnsi="Times New Roman" w:cs="Times New Roman"/>
          <w:bCs/>
          <w:sz w:val="28"/>
          <w:szCs w:val="28"/>
          <w:lang w:val="kk-KZ"/>
        </w:rPr>
        <w:t> </w:t>
      </w:r>
      <w:r w:rsidR="001C4417" w:rsidRPr="00C968B6">
        <w:rPr>
          <w:rFonts w:ascii="Times New Roman" w:eastAsia="Calibri" w:hAnsi="Times New Roman" w:cs="Times New Roman"/>
          <w:bCs/>
          <w:sz w:val="28"/>
          <w:szCs w:val="28"/>
          <w:lang w:val="kk-KZ"/>
        </w:rPr>
        <w:t>Рысалды, Б.</w:t>
      </w:r>
      <w:r w:rsidR="00DE5878">
        <w:rPr>
          <w:rFonts w:ascii="Times New Roman" w:eastAsia="Calibri" w:hAnsi="Times New Roman" w:cs="Times New Roman"/>
          <w:bCs/>
          <w:sz w:val="28"/>
          <w:szCs w:val="28"/>
          <w:lang w:val="kk-KZ"/>
        </w:rPr>
        <w:t xml:space="preserve"> </w:t>
      </w:r>
      <w:r w:rsidR="001C4417" w:rsidRPr="00C968B6">
        <w:rPr>
          <w:rFonts w:ascii="Times New Roman" w:eastAsia="Calibri" w:hAnsi="Times New Roman" w:cs="Times New Roman"/>
          <w:bCs/>
          <w:sz w:val="28"/>
          <w:szCs w:val="28"/>
          <w:lang w:val="kk-KZ"/>
        </w:rPr>
        <w:t>Қапалбек, Б.</w:t>
      </w:r>
      <w:r w:rsidR="00DE5878">
        <w:rPr>
          <w:rFonts w:ascii="Times New Roman" w:eastAsia="Calibri" w:hAnsi="Times New Roman" w:cs="Times New Roman"/>
          <w:bCs/>
          <w:sz w:val="28"/>
          <w:szCs w:val="28"/>
          <w:lang w:val="kk-KZ"/>
        </w:rPr>
        <w:t xml:space="preserve"> </w:t>
      </w:r>
      <w:r w:rsidR="001C4417" w:rsidRPr="00C968B6">
        <w:rPr>
          <w:rFonts w:ascii="Times New Roman" w:eastAsia="Calibri" w:hAnsi="Times New Roman" w:cs="Times New Roman"/>
          <w:bCs/>
          <w:sz w:val="28"/>
          <w:szCs w:val="28"/>
          <w:lang w:val="kk-KZ"/>
        </w:rPr>
        <w:t>Шалабай, О.</w:t>
      </w:r>
      <w:r w:rsidR="00DE5878">
        <w:rPr>
          <w:rFonts w:ascii="Times New Roman" w:eastAsia="Calibri" w:hAnsi="Times New Roman" w:cs="Times New Roman"/>
          <w:bCs/>
          <w:sz w:val="28"/>
          <w:szCs w:val="28"/>
          <w:lang w:val="kk-KZ"/>
        </w:rPr>
        <w:t xml:space="preserve"> </w:t>
      </w:r>
      <w:r w:rsidR="001C4417" w:rsidRPr="00C968B6">
        <w:rPr>
          <w:rFonts w:ascii="Times New Roman" w:eastAsia="Calibri" w:hAnsi="Times New Roman" w:cs="Times New Roman"/>
          <w:bCs/>
          <w:sz w:val="28"/>
          <w:szCs w:val="28"/>
          <w:lang w:val="kk-KZ"/>
        </w:rPr>
        <w:t>Жұбаева, Д.</w:t>
      </w:r>
      <w:r w:rsidR="00DE5878">
        <w:rPr>
          <w:rFonts w:ascii="Times New Roman" w:eastAsia="Calibri" w:hAnsi="Times New Roman" w:cs="Times New Roman"/>
          <w:bCs/>
          <w:sz w:val="28"/>
          <w:szCs w:val="28"/>
          <w:lang w:val="kk-KZ"/>
        </w:rPr>
        <w:t xml:space="preserve"> </w:t>
      </w:r>
      <w:r w:rsidR="001C4417" w:rsidRPr="00C968B6">
        <w:rPr>
          <w:rFonts w:ascii="Times New Roman" w:eastAsia="Calibri" w:hAnsi="Times New Roman" w:cs="Times New Roman"/>
          <w:bCs/>
          <w:sz w:val="28"/>
          <w:szCs w:val="28"/>
          <w:lang w:val="kk-KZ"/>
        </w:rPr>
        <w:t>Әлкебаева, М.</w:t>
      </w:r>
      <w:r w:rsidR="00DE5878">
        <w:rPr>
          <w:rFonts w:ascii="Times New Roman" w:eastAsia="Calibri" w:hAnsi="Times New Roman" w:cs="Times New Roman"/>
          <w:bCs/>
          <w:sz w:val="28"/>
          <w:szCs w:val="28"/>
          <w:lang w:val="kk-KZ"/>
        </w:rPr>
        <w:t xml:space="preserve"> </w:t>
      </w:r>
      <w:r w:rsidR="001C4417" w:rsidRPr="00C968B6">
        <w:rPr>
          <w:rFonts w:ascii="Times New Roman" w:eastAsia="Calibri" w:hAnsi="Times New Roman" w:cs="Times New Roman"/>
          <w:bCs/>
          <w:sz w:val="28"/>
          <w:szCs w:val="28"/>
          <w:lang w:val="kk-KZ"/>
        </w:rPr>
        <w:t xml:space="preserve">Жолшаева және т.б. ғалымдар функционалдылық айналасында көптеген еңбектер жазып, қазақ </w:t>
      </w:r>
      <w:r w:rsidR="00CA1E54">
        <w:rPr>
          <w:rFonts w:ascii="Times New Roman" w:eastAsia="Calibri" w:hAnsi="Times New Roman" w:cs="Times New Roman"/>
          <w:bCs/>
          <w:sz w:val="28"/>
          <w:szCs w:val="28"/>
          <w:lang w:val="kk-KZ"/>
        </w:rPr>
        <w:t>тіл білімінде функционалды тіл білімінде</w:t>
      </w:r>
      <w:r w:rsidR="001C4417" w:rsidRPr="00C968B6">
        <w:rPr>
          <w:rFonts w:ascii="Times New Roman" w:eastAsia="Calibri" w:hAnsi="Times New Roman" w:cs="Times New Roman"/>
          <w:bCs/>
          <w:sz w:val="28"/>
          <w:szCs w:val="28"/>
          <w:lang w:val="kk-KZ"/>
        </w:rPr>
        <w:t xml:space="preserve"> өзіндік теорияларын қалыптастырды. </w:t>
      </w:r>
    </w:p>
    <w:p w:rsidR="001C4417" w:rsidRDefault="00CF3D76" w:rsidP="00AA4871">
      <w:pPr>
        <w:spacing w:after="0" w:line="240" w:lineRule="auto"/>
        <w:ind w:firstLine="567"/>
        <w:jc w:val="both"/>
        <w:rPr>
          <w:rFonts w:ascii="Times New Roman" w:eastAsia="Calibri" w:hAnsi="Times New Roman" w:cs="Times New Roman"/>
          <w:bCs/>
          <w:sz w:val="28"/>
          <w:szCs w:val="28"/>
          <w:lang w:val="kk-KZ"/>
        </w:rPr>
      </w:pPr>
      <w:r w:rsidRPr="00C968B6">
        <w:rPr>
          <w:rFonts w:ascii="Times New Roman" w:hAnsi="Times New Roman"/>
          <w:sz w:val="28"/>
          <w:szCs w:val="28"/>
          <w:lang w:val="kk-KZ"/>
        </w:rPr>
        <w:lastRenderedPageBreak/>
        <w:t>Қазақ тіл білімінде әрбір тілдік бірлікті түрлі қолданыста, түрлі мағынаға ие болатынын кей жағдайда жұрнақтың да,</w:t>
      </w:r>
      <w:r w:rsidR="00996D96" w:rsidRPr="00C968B6">
        <w:rPr>
          <w:rFonts w:ascii="Times New Roman" w:hAnsi="Times New Roman"/>
          <w:sz w:val="28"/>
          <w:szCs w:val="28"/>
          <w:lang w:val="kk-KZ"/>
        </w:rPr>
        <w:t xml:space="preserve"> </w:t>
      </w:r>
      <w:r w:rsidRPr="00C968B6">
        <w:rPr>
          <w:rFonts w:ascii="Times New Roman" w:hAnsi="Times New Roman"/>
          <w:sz w:val="28"/>
          <w:szCs w:val="28"/>
          <w:lang w:val="kk-KZ"/>
        </w:rPr>
        <w:t>жалғаудың да өзіндік мағынасы болатынын</w:t>
      </w:r>
      <w:r w:rsidR="00996D96" w:rsidRPr="00C968B6">
        <w:rPr>
          <w:rFonts w:ascii="Times New Roman" w:hAnsi="Times New Roman"/>
          <w:sz w:val="28"/>
          <w:szCs w:val="28"/>
          <w:lang w:val="kk-KZ"/>
        </w:rPr>
        <w:t>,</w:t>
      </w:r>
      <w:r w:rsidRPr="00C968B6">
        <w:rPr>
          <w:rFonts w:ascii="Times New Roman" w:hAnsi="Times New Roman"/>
          <w:sz w:val="28"/>
          <w:szCs w:val="28"/>
          <w:lang w:val="kk-KZ"/>
        </w:rPr>
        <w:t xml:space="preserve"> олардың ғылыми тұрғыдан алып қарағанда функция ұғымымен</w:t>
      </w:r>
      <w:r w:rsidR="00A5372C" w:rsidRPr="00C968B6">
        <w:rPr>
          <w:rFonts w:ascii="Times New Roman" w:hAnsi="Times New Roman"/>
          <w:sz w:val="28"/>
          <w:szCs w:val="28"/>
          <w:lang w:val="kk-KZ"/>
        </w:rPr>
        <w:t xml:space="preserve"> тығыз байланысты екені А.</w:t>
      </w:r>
      <w:r w:rsidR="00DE5878">
        <w:rPr>
          <w:rFonts w:ascii="Times New Roman" w:hAnsi="Times New Roman"/>
          <w:sz w:val="28"/>
          <w:szCs w:val="28"/>
          <w:lang w:val="kk-KZ"/>
        </w:rPr>
        <w:t xml:space="preserve"> </w:t>
      </w:r>
      <w:r w:rsidR="00A5372C" w:rsidRPr="00C968B6">
        <w:rPr>
          <w:rFonts w:ascii="Times New Roman" w:hAnsi="Times New Roman"/>
          <w:sz w:val="28"/>
          <w:szCs w:val="28"/>
          <w:lang w:val="kk-KZ"/>
        </w:rPr>
        <w:t>Жаңабе</w:t>
      </w:r>
      <w:r w:rsidRPr="00C968B6">
        <w:rPr>
          <w:rFonts w:ascii="Times New Roman" w:hAnsi="Times New Roman"/>
          <w:sz w:val="28"/>
          <w:szCs w:val="28"/>
          <w:lang w:val="kk-KZ"/>
        </w:rPr>
        <w:t>кова «Сөз формаларын жасаудағы қосымшалардың функциялық ерекшеліктері», Ы.</w:t>
      </w:r>
      <w:r w:rsidR="00DE5878">
        <w:rPr>
          <w:rFonts w:ascii="Times New Roman" w:hAnsi="Times New Roman"/>
          <w:sz w:val="28"/>
          <w:szCs w:val="28"/>
          <w:lang w:val="kk-KZ"/>
        </w:rPr>
        <w:t xml:space="preserve"> </w:t>
      </w:r>
      <w:r w:rsidRPr="00C968B6">
        <w:rPr>
          <w:rFonts w:ascii="Times New Roman" w:hAnsi="Times New Roman"/>
          <w:sz w:val="28"/>
          <w:szCs w:val="28"/>
          <w:lang w:val="kk-KZ"/>
        </w:rPr>
        <w:t>Мамановтың «Функциялық қосымшалар» атты еңбектерін</w:t>
      </w:r>
      <w:r w:rsidR="006C6CC4">
        <w:rPr>
          <w:rFonts w:ascii="Times New Roman" w:hAnsi="Times New Roman"/>
          <w:sz w:val="28"/>
          <w:szCs w:val="28"/>
          <w:lang w:val="kk-KZ"/>
        </w:rPr>
        <w:t xml:space="preserve">де кеңінен ашылған. Аталған </w:t>
      </w:r>
      <w:r w:rsidRPr="00C968B6">
        <w:rPr>
          <w:rFonts w:ascii="Times New Roman" w:hAnsi="Times New Roman"/>
          <w:sz w:val="28"/>
          <w:szCs w:val="28"/>
          <w:lang w:val="kk-KZ"/>
        </w:rPr>
        <w:t>еңбекте</w:t>
      </w:r>
      <w:r w:rsidR="006C6CC4">
        <w:rPr>
          <w:rFonts w:ascii="Times New Roman" w:hAnsi="Times New Roman"/>
          <w:sz w:val="28"/>
          <w:szCs w:val="28"/>
          <w:lang w:val="kk-KZ"/>
        </w:rPr>
        <w:t>рде</w:t>
      </w:r>
      <w:r w:rsidRPr="00C968B6">
        <w:rPr>
          <w:rFonts w:ascii="Times New Roman" w:hAnsi="Times New Roman"/>
          <w:sz w:val="28"/>
          <w:szCs w:val="28"/>
          <w:lang w:val="kk-KZ"/>
        </w:rPr>
        <w:t xml:space="preserve"> тілдік қосымшалардың көп қызметтілігі жайы сөз етіледі.</w:t>
      </w:r>
      <w:r w:rsidR="001C4417" w:rsidRPr="00C968B6">
        <w:rPr>
          <w:rFonts w:ascii="Times New Roman" w:eastAsia="Calibri" w:hAnsi="Times New Roman" w:cs="Times New Roman"/>
          <w:bCs/>
          <w:sz w:val="28"/>
          <w:szCs w:val="28"/>
          <w:lang w:val="kk-KZ"/>
        </w:rPr>
        <w:t xml:space="preserve"> </w:t>
      </w:r>
      <w:r w:rsidRPr="00C968B6">
        <w:rPr>
          <w:rFonts w:ascii="Times New Roman" w:eastAsia="Calibri" w:hAnsi="Times New Roman" w:cs="Times New Roman"/>
          <w:bCs/>
          <w:sz w:val="28"/>
          <w:szCs w:val="28"/>
          <w:lang w:val="kk-KZ"/>
        </w:rPr>
        <w:t>Ал фунционалды тіл білімінің тілді қызметіне қарай жұмсау я тану мәселелері Ахмет Байтұрсынұлы еңбектерінің негізінде талдау жасаған О.</w:t>
      </w:r>
      <w:r w:rsidR="00DE5878">
        <w:rPr>
          <w:rFonts w:ascii="Times New Roman" w:eastAsia="Calibri" w:hAnsi="Times New Roman" w:cs="Times New Roman"/>
          <w:bCs/>
          <w:sz w:val="28"/>
          <w:szCs w:val="28"/>
          <w:lang w:val="kk-KZ"/>
        </w:rPr>
        <w:t xml:space="preserve"> </w:t>
      </w:r>
      <w:r w:rsidRPr="00C968B6">
        <w:rPr>
          <w:rFonts w:ascii="Times New Roman" w:eastAsia="Calibri" w:hAnsi="Times New Roman" w:cs="Times New Roman"/>
          <w:bCs/>
          <w:sz w:val="28"/>
          <w:szCs w:val="28"/>
          <w:lang w:val="kk-KZ"/>
        </w:rPr>
        <w:t>Жұбаева, А.</w:t>
      </w:r>
      <w:r w:rsidR="00DE5878">
        <w:rPr>
          <w:rFonts w:ascii="Times New Roman" w:eastAsia="Calibri" w:hAnsi="Times New Roman" w:cs="Times New Roman"/>
          <w:bCs/>
          <w:sz w:val="28"/>
          <w:szCs w:val="28"/>
          <w:lang w:val="kk-KZ"/>
        </w:rPr>
        <w:t xml:space="preserve"> </w:t>
      </w:r>
      <w:r w:rsidRPr="00C968B6">
        <w:rPr>
          <w:rFonts w:ascii="Times New Roman" w:eastAsia="Calibri" w:hAnsi="Times New Roman" w:cs="Times New Roman"/>
          <w:bCs/>
          <w:sz w:val="28"/>
          <w:szCs w:val="28"/>
          <w:lang w:val="kk-KZ"/>
        </w:rPr>
        <w:t xml:space="preserve">Тураева зерттеулері </w:t>
      </w:r>
      <w:r w:rsidR="00A5372C" w:rsidRPr="00C968B6">
        <w:rPr>
          <w:rFonts w:ascii="Times New Roman" w:eastAsia="Calibri" w:hAnsi="Times New Roman" w:cs="Times New Roman"/>
          <w:bCs/>
          <w:sz w:val="28"/>
          <w:szCs w:val="28"/>
          <w:lang w:val="kk-KZ"/>
        </w:rPr>
        <w:t xml:space="preserve">де </w:t>
      </w:r>
      <w:r w:rsidRPr="00C968B6">
        <w:rPr>
          <w:rFonts w:ascii="Times New Roman" w:eastAsia="Calibri" w:hAnsi="Times New Roman" w:cs="Times New Roman"/>
          <w:bCs/>
          <w:sz w:val="28"/>
          <w:szCs w:val="28"/>
          <w:lang w:val="kk-KZ"/>
        </w:rPr>
        <w:t>құнды</w:t>
      </w:r>
      <w:r w:rsidR="003C1185">
        <w:rPr>
          <w:rFonts w:ascii="Times New Roman" w:eastAsia="Calibri" w:hAnsi="Times New Roman" w:cs="Times New Roman"/>
          <w:bCs/>
          <w:sz w:val="28"/>
          <w:szCs w:val="28"/>
          <w:lang w:val="kk-KZ"/>
        </w:rPr>
        <w:t xml:space="preserve"> екенін айта кету керек</w:t>
      </w:r>
      <w:r w:rsidR="006C6CC4">
        <w:rPr>
          <w:rFonts w:ascii="Times New Roman" w:eastAsia="Calibri" w:hAnsi="Times New Roman" w:cs="Times New Roman"/>
          <w:bCs/>
          <w:sz w:val="28"/>
          <w:szCs w:val="28"/>
          <w:lang w:val="kk-KZ"/>
        </w:rPr>
        <w:t xml:space="preserve"> </w:t>
      </w:r>
      <w:r w:rsidR="006C6CC4">
        <w:rPr>
          <w:rFonts w:ascii="Times New Roman" w:eastAsia="Calibri" w:hAnsi="Times New Roman" w:cs="Times New Roman"/>
          <w:bCs/>
          <w:sz w:val="28"/>
          <w:szCs w:val="28"/>
          <w:lang w:val="kk-KZ"/>
        </w:rPr>
        <w:sym w:font="Symbol" w:char="F05B"/>
      </w:r>
      <w:r w:rsidR="002321F6">
        <w:rPr>
          <w:rFonts w:ascii="Times New Roman" w:eastAsia="Calibri" w:hAnsi="Times New Roman" w:cs="Times New Roman"/>
          <w:bCs/>
          <w:sz w:val="28"/>
          <w:szCs w:val="28"/>
          <w:lang w:val="kk-KZ"/>
        </w:rPr>
        <w:t>7</w:t>
      </w:r>
      <w:r w:rsidR="006C6CC4">
        <w:rPr>
          <w:rFonts w:ascii="Times New Roman" w:eastAsia="Calibri" w:hAnsi="Times New Roman" w:cs="Times New Roman"/>
          <w:bCs/>
          <w:sz w:val="28"/>
          <w:szCs w:val="28"/>
          <w:lang w:val="kk-KZ"/>
        </w:rPr>
        <w:sym w:font="Symbol" w:char="F05D"/>
      </w:r>
      <w:r w:rsidR="003C1185">
        <w:rPr>
          <w:rFonts w:ascii="Times New Roman" w:eastAsia="Calibri" w:hAnsi="Times New Roman" w:cs="Times New Roman"/>
          <w:bCs/>
          <w:sz w:val="28"/>
          <w:szCs w:val="28"/>
          <w:lang w:val="kk-KZ"/>
        </w:rPr>
        <w:t>.</w:t>
      </w:r>
    </w:p>
    <w:p w:rsidR="002321F6" w:rsidRPr="00AA4871" w:rsidRDefault="002321F6" w:rsidP="00AA4871">
      <w:pPr>
        <w:spacing w:after="0" w:line="240" w:lineRule="auto"/>
        <w:ind w:firstLine="567"/>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«Семантика: етістік» атты монографиясында ғалым М.С. Жолшаева америкалық философтар Ч. Пирс пен Ч.У. Морристің семиотика туралы пікірлерін тұжырымдайды. Семиотиканың үш құрамдас бөліктері синтактик</w:t>
      </w:r>
      <w:r w:rsidR="00176465">
        <w:rPr>
          <w:rFonts w:ascii="Times New Roman" w:eastAsia="Calibri" w:hAnsi="Times New Roman" w:cs="Times New Roman"/>
          <w:bCs/>
          <w:sz w:val="28"/>
          <w:szCs w:val="28"/>
          <w:lang w:val="kk-KZ"/>
        </w:rPr>
        <w:t xml:space="preserve">а, семантика және прагматика ұғымдарын жан-жақты талқыға салады. Зерттеуші: «Ақиқат болмыстағы кез келген зат пен құбылыс және олардың арасындағы қатынас тілде бейнеленеді. Бірақ барлық жағдайда болмыс пен оның тілдік бейнесі бір-бірінің дәл көшірмесі бола бермейді» </w:t>
      </w:r>
      <w:r w:rsidR="00176465" w:rsidRPr="002E358C">
        <w:rPr>
          <w:rFonts w:ascii="Times New Roman" w:hAnsi="Times New Roman" w:cs="Times New Roman"/>
          <w:sz w:val="28"/>
          <w:szCs w:val="28"/>
          <w:lang w:val="kk-KZ"/>
        </w:rPr>
        <w:t>–</w:t>
      </w:r>
      <w:r w:rsidR="00176465">
        <w:rPr>
          <w:rFonts w:ascii="Times New Roman" w:hAnsi="Times New Roman" w:cs="Times New Roman"/>
          <w:sz w:val="28"/>
          <w:szCs w:val="28"/>
          <w:lang w:val="kk-KZ"/>
        </w:rPr>
        <w:t xml:space="preserve"> </w:t>
      </w:r>
      <w:r w:rsidR="00176465">
        <w:rPr>
          <w:rFonts w:ascii="Times New Roman" w:eastAsia="Calibri" w:hAnsi="Times New Roman" w:cs="Times New Roman"/>
          <w:bCs/>
          <w:sz w:val="28"/>
          <w:szCs w:val="28"/>
          <w:lang w:val="kk-KZ"/>
        </w:rPr>
        <w:t xml:space="preserve">деп, тіл біліміндегі болмыс және тіл, болмыс және ойлау, ойлау және тіл үштігінің арақатынасын терең зерттеу қажеттілігін алға тартады </w:t>
      </w:r>
      <w:r w:rsidR="00176465">
        <w:rPr>
          <w:rFonts w:ascii="Times New Roman" w:eastAsia="Calibri" w:hAnsi="Times New Roman" w:cs="Times New Roman"/>
          <w:bCs/>
          <w:sz w:val="28"/>
          <w:szCs w:val="28"/>
          <w:lang w:val="kk-KZ"/>
        </w:rPr>
        <w:sym w:font="Symbol" w:char="F05B"/>
      </w:r>
      <w:r w:rsidR="00176465">
        <w:rPr>
          <w:rFonts w:ascii="Times New Roman" w:eastAsia="Calibri" w:hAnsi="Times New Roman" w:cs="Times New Roman"/>
          <w:bCs/>
          <w:sz w:val="28"/>
          <w:szCs w:val="28"/>
          <w:lang w:val="kk-KZ"/>
        </w:rPr>
        <w:t>43, 6-7 бб.</w:t>
      </w:r>
      <w:r w:rsidR="00176465">
        <w:rPr>
          <w:rFonts w:ascii="Times New Roman" w:eastAsia="Calibri" w:hAnsi="Times New Roman" w:cs="Times New Roman"/>
          <w:bCs/>
          <w:sz w:val="28"/>
          <w:szCs w:val="28"/>
          <w:lang w:val="kk-KZ"/>
        </w:rPr>
        <w:sym w:font="Symbol" w:char="F05D"/>
      </w:r>
      <w:r w:rsidR="00176465">
        <w:rPr>
          <w:rFonts w:ascii="Times New Roman" w:eastAsia="Calibri" w:hAnsi="Times New Roman" w:cs="Times New Roman"/>
          <w:bCs/>
          <w:sz w:val="28"/>
          <w:szCs w:val="28"/>
          <w:lang w:val="kk-KZ"/>
        </w:rPr>
        <w:t>.</w:t>
      </w:r>
    </w:p>
    <w:p w:rsidR="007A56B5" w:rsidRPr="002E358C" w:rsidRDefault="007A56B5" w:rsidP="009C22A9">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Функция термині тіл біліміне физиология, социология және математика ғылымдарынан келген. Бұл термин латын тілінен алынып, «functio» орындау, атқару, жүзеге асыру деген мағынаны береді. Жалпы функция термині т</w:t>
      </w:r>
      <w:r w:rsidR="009B4797">
        <w:rPr>
          <w:rFonts w:ascii="Times New Roman" w:hAnsi="Times New Roman" w:cs="Times New Roman"/>
          <w:sz w:val="28"/>
          <w:szCs w:val="28"/>
          <w:lang w:val="kk-KZ"/>
        </w:rPr>
        <w:t xml:space="preserve">іл білімі саласында біріншіден, </w:t>
      </w:r>
      <w:r w:rsidRPr="002E358C">
        <w:rPr>
          <w:rFonts w:ascii="Times New Roman" w:hAnsi="Times New Roman" w:cs="Times New Roman"/>
          <w:sz w:val="28"/>
          <w:szCs w:val="28"/>
          <w:lang w:val="kk-KZ"/>
        </w:rPr>
        <w:t>рөл, қолданыс, қызмет мағыналарында жұмсалса, екіншіден тілдің өзі күрделі жүйелі функция болып саналады. Яғни, тіл (сөйлеу тілі) – күрделі функция</w:t>
      </w:r>
      <w:r w:rsidR="00996D96">
        <w:rPr>
          <w:rFonts w:ascii="Times New Roman" w:hAnsi="Times New Roman" w:cs="Times New Roman"/>
          <w:sz w:val="28"/>
          <w:szCs w:val="28"/>
          <w:lang w:val="kk-KZ"/>
        </w:rPr>
        <w:t xml:space="preserve"> (әрекет)</w:t>
      </w:r>
      <w:r w:rsidR="000F496F">
        <w:rPr>
          <w:rFonts w:ascii="Times New Roman" w:hAnsi="Times New Roman" w:cs="Times New Roman"/>
          <w:sz w:val="28"/>
          <w:szCs w:val="28"/>
          <w:lang w:val="kk-KZ"/>
        </w:rPr>
        <w:t xml:space="preserve"> болып табылады.</w:t>
      </w:r>
      <w:r w:rsidRPr="002E358C">
        <w:rPr>
          <w:rFonts w:ascii="Times New Roman" w:hAnsi="Times New Roman" w:cs="Times New Roman"/>
          <w:sz w:val="28"/>
          <w:szCs w:val="28"/>
          <w:lang w:val="kk-KZ"/>
        </w:rPr>
        <w:t xml:space="preserve"> </w:t>
      </w:r>
    </w:p>
    <w:p w:rsidR="00BB48E2" w:rsidRDefault="007A56B5" w:rsidP="00712B7F">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 xml:space="preserve">XIX ғасырдың екінші жартысында функция терминдерінің синонимдері қолдану (usage), пайдалану (use) ұғымдарына </w:t>
      </w:r>
      <w:r w:rsidR="00CC3538">
        <w:rPr>
          <w:rFonts w:ascii="Times New Roman" w:hAnsi="Times New Roman" w:cs="Times New Roman"/>
          <w:sz w:val="28"/>
          <w:szCs w:val="28"/>
          <w:lang w:val="kk-KZ"/>
        </w:rPr>
        <w:t xml:space="preserve">байланысты </w:t>
      </w:r>
      <w:r w:rsidR="009B4797">
        <w:rPr>
          <w:rFonts w:ascii="Times New Roman" w:hAnsi="Times New Roman" w:cs="Times New Roman"/>
          <w:sz w:val="28"/>
          <w:szCs w:val="28"/>
          <w:lang w:val="kk-KZ"/>
        </w:rPr>
        <w:t>Уитни, Г.</w:t>
      </w:r>
      <w:r w:rsidR="00DE5878">
        <w:rPr>
          <w:rFonts w:ascii="Times New Roman" w:hAnsi="Times New Roman" w:cs="Times New Roman"/>
          <w:sz w:val="28"/>
          <w:szCs w:val="28"/>
          <w:lang w:val="kk-KZ"/>
        </w:rPr>
        <w:t xml:space="preserve"> </w:t>
      </w:r>
      <w:r w:rsidR="009B4797">
        <w:rPr>
          <w:rFonts w:ascii="Times New Roman" w:hAnsi="Times New Roman" w:cs="Times New Roman"/>
          <w:sz w:val="28"/>
          <w:szCs w:val="28"/>
          <w:lang w:val="kk-KZ"/>
        </w:rPr>
        <w:t>Пауль, И.Ф. </w:t>
      </w:r>
      <w:r w:rsidRPr="002E358C">
        <w:rPr>
          <w:rFonts w:ascii="Times New Roman" w:hAnsi="Times New Roman" w:cs="Times New Roman"/>
          <w:sz w:val="28"/>
          <w:szCs w:val="28"/>
          <w:lang w:val="kk-KZ"/>
        </w:rPr>
        <w:t>Буслаев, К.</w:t>
      </w:r>
      <w:r w:rsidR="00DE5878">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Фосслер, Дж.</w:t>
      </w:r>
      <w:r w:rsidR="00DE5878">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Остин, Дж.</w:t>
      </w:r>
      <w:r w:rsidR="00DE5878">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Серл, П.</w:t>
      </w:r>
      <w:r w:rsidR="00DE5878">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Грайс, Д.</w:t>
      </w:r>
      <w:r w:rsidR="00DE5878">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Льюнс, Л.</w:t>
      </w:r>
      <w:r w:rsidR="00DE5878">
        <w:rPr>
          <w:rFonts w:ascii="Times New Roman" w:hAnsi="Times New Roman" w:cs="Times New Roman"/>
          <w:sz w:val="28"/>
          <w:szCs w:val="28"/>
          <w:lang w:val="kk-KZ"/>
        </w:rPr>
        <w:t> </w:t>
      </w:r>
      <w:r w:rsidRPr="002E358C">
        <w:rPr>
          <w:rFonts w:ascii="Times New Roman" w:hAnsi="Times New Roman" w:cs="Times New Roman"/>
          <w:sz w:val="28"/>
          <w:szCs w:val="28"/>
          <w:lang w:val="kk-KZ"/>
        </w:rPr>
        <w:t>Ельмслев, Г.</w:t>
      </w:r>
      <w:r w:rsidR="00DE5878">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Райл, Л.</w:t>
      </w:r>
      <w:r w:rsidR="00DE5878">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Витгенштейн, Б.</w:t>
      </w:r>
      <w:r w:rsidR="00DE5878">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Мейтс, Я.</w:t>
      </w:r>
      <w:r w:rsidR="00DE5878">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Хиктикки сынды зерттеушілер түрлі пікірлерін айтады.</w:t>
      </w:r>
    </w:p>
    <w:p w:rsidR="007A56B5" w:rsidRPr="002E358C" w:rsidRDefault="007A56B5" w:rsidP="00712B7F">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Функция терминінің тіл философиясы мен филологияда бейресми синонимі қолдану (</w:t>
      </w:r>
      <w:r w:rsidR="00E75461">
        <w:rPr>
          <w:rFonts w:ascii="Times New Roman" w:hAnsi="Times New Roman" w:cs="Times New Roman"/>
          <w:sz w:val="28"/>
          <w:szCs w:val="28"/>
          <w:lang w:val="kk-KZ"/>
        </w:rPr>
        <w:t xml:space="preserve">use) </w:t>
      </w:r>
      <w:r w:rsidRPr="002E358C">
        <w:rPr>
          <w:rFonts w:ascii="Times New Roman" w:hAnsi="Times New Roman" w:cs="Times New Roman"/>
          <w:sz w:val="28"/>
          <w:szCs w:val="28"/>
          <w:lang w:val="kk-KZ"/>
        </w:rPr>
        <w:t>болып отыр. Алайда ағылшын тілді әдебиеттерде қолдану (use), пайдалану (usage) ұғымдарының өзара айырмашылықтары бар. Мәселен, қолдану (use) заттарға қатысты жұмсалса, ал пайдалану (usage) абстрактылы ұғымдарға байланысты сөйлемдер</w:t>
      </w:r>
      <w:r w:rsidR="006C6CC4">
        <w:rPr>
          <w:rFonts w:ascii="Times New Roman" w:hAnsi="Times New Roman" w:cs="Times New Roman"/>
          <w:sz w:val="28"/>
          <w:szCs w:val="28"/>
          <w:lang w:val="kk-KZ"/>
        </w:rPr>
        <w:t>де кездеседі. Қазақ тілінд</w:t>
      </w:r>
      <w:r w:rsidRPr="002E358C">
        <w:rPr>
          <w:rFonts w:ascii="Times New Roman" w:hAnsi="Times New Roman" w:cs="Times New Roman"/>
          <w:sz w:val="28"/>
          <w:szCs w:val="28"/>
          <w:lang w:val="kk-KZ"/>
        </w:rPr>
        <w:t xml:space="preserve">е қолдану, пайдалану мағыналас сөздер болып, бірінің орнына бірі жұмсала береді. Тек </w:t>
      </w:r>
      <w:r w:rsidR="00C45199">
        <w:rPr>
          <w:rFonts w:ascii="Times New Roman" w:hAnsi="Times New Roman" w:cs="Times New Roman"/>
          <w:sz w:val="28"/>
          <w:szCs w:val="28"/>
          <w:lang w:val="kk-KZ"/>
        </w:rPr>
        <w:t>мәнмәтін</w:t>
      </w:r>
      <w:r w:rsidR="00996D96">
        <w:rPr>
          <w:rFonts w:ascii="Times New Roman" w:hAnsi="Times New Roman" w:cs="Times New Roman"/>
          <w:sz w:val="28"/>
          <w:szCs w:val="28"/>
          <w:lang w:val="kk-KZ"/>
        </w:rPr>
        <w:t xml:space="preserve">де </w:t>
      </w:r>
      <w:r w:rsidR="006C6CC4">
        <w:rPr>
          <w:rFonts w:ascii="Times New Roman" w:hAnsi="Times New Roman" w:cs="Times New Roman"/>
          <w:sz w:val="28"/>
          <w:szCs w:val="28"/>
          <w:lang w:val="kk-KZ"/>
        </w:rPr>
        <w:t>жұмсалу айырмашылықтары ерекшеленеді</w:t>
      </w:r>
      <w:r w:rsidRPr="002E358C">
        <w:rPr>
          <w:rFonts w:ascii="Times New Roman" w:hAnsi="Times New Roman" w:cs="Times New Roman"/>
          <w:sz w:val="28"/>
          <w:szCs w:val="28"/>
          <w:lang w:val="kk-KZ"/>
        </w:rPr>
        <w:t>.</w:t>
      </w:r>
    </w:p>
    <w:p w:rsidR="007A56B5" w:rsidRPr="002E358C" w:rsidRDefault="007A56B5" w:rsidP="00712B7F">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Тіл (сөйлеу) функционалдылығының дифференциясы туралы алғашқы ойды Л.Г.</w:t>
      </w:r>
      <w:r w:rsidR="00DE5878">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 xml:space="preserve">Якубинский </w:t>
      </w:r>
      <w:r w:rsidR="004B527E">
        <w:rPr>
          <w:rFonts w:ascii="Times New Roman" w:hAnsi="Times New Roman" w:cs="Times New Roman"/>
          <w:sz w:val="28"/>
          <w:szCs w:val="28"/>
          <w:lang w:val="kk-KZ"/>
        </w:rPr>
        <w:t xml:space="preserve">«Диалогтік сөз туралы» </w:t>
      </w:r>
      <w:r w:rsidRPr="002E358C">
        <w:rPr>
          <w:rFonts w:ascii="Times New Roman" w:hAnsi="Times New Roman" w:cs="Times New Roman"/>
          <w:sz w:val="28"/>
          <w:szCs w:val="28"/>
          <w:lang w:val="kk-KZ"/>
        </w:rPr>
        <w:t>мақаласында қозғады. «Сөз/сөйлеу функционалдылығы» туралы түсінік Мәскеу лингвистикалық үйірме мүшесі Г.О.</w:t>
      </w:r>
      <w:r w:rsidR="00DE5878">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Винокур еңбектерінде де ұшырасады. Тіл қызметін коммуникативтік акт құрылымы негізінде жүйелеген К.</w:t>
      </w:r>
      <w:r w:rsidR="00DE5878">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Бюлер</w:t>
      </w:r>
      <w:r w:rsidR="00DE5878">
        <w:rPr>
          <w:rFonts w:ascii="Times New Roman" w:hAnsi="Times New Roman" w:cs="Times New Roman"/>
          <w:sz w:val="28"/>
          <w:szCs w:val="28"/>
          <w:lang w:val="kk-KZ"/>
        </w:rPr>
        <w:t>дің</w:t>
      </w:r>
      <w:r w:rsidRPr="002E358C">
        <w:rPr>
          <w:rFonts w:ascii="Times New Roman" w:hAnsi="Times New Roman" w:cs="Times New Roman"/>
          <w:sz w:val="28"/>
          <w:szCs w:val="28"/>
          <w:lang w:val="kk-KZ"/>
        </w:rPr>
        <w:t xml:space="preserve"> «Тіл теориясы</w:t>
      </w:r>
      <w:r w:rsidR="00DE5878">
        <w:rPr>
          <w:rFonts w:ascii="Times New Roman" w:hAnsi="Times New Roman" w:cs="Times New Roman"/>
          <w:sz w:val="28"/>
          <w:szCs w:val="28"/>
          <w:lang w:val="kk-KZ"/>
        </w:rPr>
        <w:t>» еңбегі</w:t>
      </w:r>
      <w:r w:rsidRPr="002E358C">
        <w:rPr>
          <w:rFonts w:ascii="Times New Roman" w:hAnsi="Times New Roman" w:cs="Times New Roman"/>
          <w:sz w:val="28"/>
          <w:szCs w:val="28"/>
          <w:lang w:val="kk-KZ"/>
        </w:rPr>
        <w:t xml:space="preserve">. </w:t>
      </w:r>
      <w:r w:rsidR="00DE5878">
        <w:rPr>
          <w:rFonts w:ascii="Times New Roman" w:hAnsi="Times New Roman" w:cs="Times New Roman"/>
          <w:sz w:val="28"/>
          <w:szCs w:val="28"/>
          <w:lang w:val="kk-KZ"/>
        </w:rPr>
        <w:t>«</w:t>
      </w:r>
      <w:r w:rsidRPr="002E358C">
        <w:rPr>
          <w:rFonts w:ascii="Times New Roman" w:hAnsi="Times New Roman" w:cs="Times New Roman"/>
          <w:sz w:val="28"/>
          <w:szCs w:val="28"/>
          <w:lang w:val="kk-KZ"/>
        </w:rPr>
        <w:t xml:space="preserve">Тілдің </w:t>
      </w:r>
      <w:r w:rsidR="004B527E">
        <w:rPr>
          <w:rFonts w:ascii="Times New Roman" w:hAnsi="Times New Roman" w:cs="Times New Roman"/>
          <w:sz w:val="28"/>
          <w:szCs w:val="28"/>
          <w:lang w:val="kk-KZ"/>
        </w:rPr>
        <w:t xml:space="preserve">репрезенттік қызметі» </w:t>
      </w:r>
      <w:r w:rsidRPr="002E358C">
        <w:rPr>
          <w:rFonts w:ascii="Times New Roman" w:hAnsi="Times New Roman" w:cs="Times New Roman"/>
          <w:sz w:val="28"/>
          <w:szCs w:val="28"/>
          <w:lang w:val="kk-KZ"/>
        </w:rPr>
        <w:t>еңбегі</w:t>
      </w:r>
      <w:r w:rsidR="000F496F">
        <w:rPr>
          <w:rFonts w:ascii="Times New Roman" w:hAnsi="Times New Roman" w:cs="Times New Roman"/>
          <w:sz w:val="28"/>
          <w:szCs w:val="28"/>
          <w:lang w:val="kk-KZ"/>
        </w:rPr>
        <w:t>нде тілдің үш қызметін көрсетті</w:t>
      </w:r>
      <w:r w:rsidRPr="002E358C">
        <w:rPr>
          <w:rFonts w:ascii="Times New Roman" w:hAnsi="Times New Roman" w:cs="Times New Roman"/>
          <w:sz w:val="28"/>
          <w:szCs w:val="28"/>
          <w:lang w:val="kk-KZ"/>
        </w:rPr>
        <w:t>:</w:t>
      </w:r>
    </w:p>
    <w:p w:rsidR="007A56B5" w:rsidRPr="002E358C" w:rsidRDefault="00DE5878" w:rsidP="00A220CE">
      <w:pPr>
        <w:numPr>
          <w:ilvl w:val="0"/>
          <w:numId w:val="2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э</w:t>
      </w:r>
      <w:r w:rsidR="007A56B5" w:rsidRPr="002E358C">
        <w:rPr>
          <w:rFonts w:ascii="Times New Roman" w:hAnsi="Times New Roman" w:cs="Times New Roman"/>
          <w:sz w:val="28"/>
          <w:szCs w:val="28"/>
          <w:lang w:val="kk-KZ"/>
        </w:rPr>
        <w:t>кспрессивті функция</w:t>
      </w:r>
      <w:r>
        <w:rPr>
          <w:rFonts w:ascii="Times New Roman" w:hAnsi="Times New Roman" w:cs="Times New Roman"/>
          <w:sz w:val="28"/>
          <w:szCs w:val="28"/>
          <w:lang w:val="kk-KZ"/>
        </w:rPr>
        <w:t>,</w:t>
      </w:r>
    </w:p>
    <w:p w:rsidR="007A56B5" w:rsidRPr="002E358C" w:rsidRDefault="00DE5878" w:rsidP="00A220CE">
      <w:pPr>
        <w:numPr>
          <w:ilvl w:val="0"/>
          <w:numId w:val="2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7A56B5" w:rsidRPr="002E358C">
        <w:rPr>
          <w:rFonts w:ascii="Times New Roman" w:hAnsi="Times New Roman" w:cs="Times New Roman"/>
          <w:sz w:val="28"/>
          <w:szCs w:val="28"/>
          <w:lang w:val="kk-KZ"/>
        </w:rPr>
        <w:t>пеллятивті функция</w:t>
      </w:r>
      <w:r>
        <w:rPr>
          <w:rFonts w:ascii="Times New Roman" w:hAnsi="Times New Roman" w:cs="Times New Roman"/>
          <w:sz w:val="28"/>
          <w:szCs w:val="28"/>
          <w:lang w:val="kk-KZ"/>
        </w:rPr>
        <w:t>,</w:t>
      </w:r>
    </w:p>
    <w:p w:rsidR="007A56B5" w:rsidRPr="002E358C" w:rsidRDefault="00DE5878" w:rsidP="00A220CE">
      <w:pPr>
        <w:numPr>
          <w:ilvl w:val="0"/>
          <w:numId w:val="2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р</w:t>
      </w:r>
      <w:r w:rsidR="007A56B5" w:rsidRPr="002E358C">
        <w:rPr>
          <w:rFonts w:ascii="Times New Roman" w:hAnsi="Times New Roman" w:cs="Times New Roman"/>
          <w:sz w:val="28"/>
          <w:szCs w:val="28"/>
          <w:lang w:val="kk-KZ"/>
        </w:rPr>
        <w:t>епрезентативті функция.</w:t>
      </w:r>
    </w:p>
    <w:p w:rsidR="00BB48E2" w:rsidRDefault="00A87EFA" w:rsidP="00712B7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Р.О. </w:t>
      </w:r>
      <w:r w:rsidR="007A56B5" w:rsidRPr="002E358C">
        <w:rPr>
          <w:rFonts w:ascii="Times New Roman" w:hAnsi="Times New Roman" w:cs="Times New Roman"/>
          <w:sz w:val="28"/>
          <w:szCs w:val="28"/>
          <w:lang w:val="kk-KZ"/>
        </w:rPr>
        <w:t>Якобсон «лингвистика және поэтика» еңбегінде хабарлама (референция) коммуникативтік және когнитивтік функция жемісі десе, ал адресант және адресат арасында тілдің регулятивтік және экспрессивтік функц</w:t>
      </w:r>
      <w:r w:rsidR="000F496F">
        <w:rPr>
          <w:rFonts w:ascii="Times New Roman" w:hAnsi="Times New Roman" w:cs="Times New Roman"/>
          <w:sz w:val="28"/>
          <w:szCs w:val="28"/>
          <w:lang w:val="kk-KZ"/>
        </w:rPr>
        <w:t>иясы шығады деп есептейді. К</w:t>
      </w:r>
      <w:r w:rsidR="007A56B5" w:rsidRPr="002E358C">
        <w:rPr>
          <w:rFonts w:ascii="Times New Roman" w:hAnsi="Times New Roman" w:cs="Times New Roman"/>
          <w:sz w:val="28"/>
          <w:szCs w:val="28"/>
          <w:lang w:val="kk-KZ"/>
        </w:rPr>
        <w:t xml:space="preserve">онтакт – фатикалық, код – метатілдік, </w:t>
      </w:r>
      <w:r w:rsidR="00C45199">
        <w:rPr>
          <w:rFonts w:ascii="Times New Roman" w:hAnsi="Times New Roman" w:cs="Times New Roman"/>
          <w:sz w:val="28"/>
          <w:szCs w:val="28"/>
          <w:lang w:val="kk-KZ"/>
        </w:rPr>
        <w:t>мәнмәтін</w:t>
      </w:r>
      <w:r w:rsidR="007A56B5" w:rsidRPr="002E358C">
        <w:rPr>
          <w:rFonts w:ascii="Times New Roman" w:hAnsi="Times New Roman" w:cs="Times New Roman"/>
          <w:sz w:val="28"/>
          <w:szCs w:val="28"/>
          <w:lang w:val="kk-KZ"/>
        </w:rPr>
        <w:t xml:space="preserve"> – поэтикалық (эстетикалық) қызметтерді жеткізеді деп келтіреді. Зерттеуші адресант – </w:t>
      </w:r>
      <w:r w:rsidR="00C45199">
        <w:rPr>
          <w:rFonts w:ascii="Times New Roman" w:hAnsi="Times New Roman" w:cs="Times New Roman"/>
          <w:sz w:val="28"/>
          <w:szCs w:val="28"/>
          <w:lang w:val="kk-KZ"/>
        </w:rPr>
        <w:t>мәнмәтін</w:t>
      </w:r>
      <w:r w:rsidR="007A56B5" w:rsidRPr="002E358C">
        <w:rPr>
          <w:rFonts w:ascii="Times New Roman" w:hAnsi="Times New Roman" w:cs="Times New Roman"/>
          <w:sz w:val="28"/>
          <w:szCs w:val="28"/>
          <w:lang w:val="kk-KZ"/>
        </w:rPr>
        <w:t>, хабарлама (референция), контакт, код – а</w:t>
      </w:r>
      <w:r w:rsidR="00525A0E">
        <w:rPr>
          <w:rFonts w:ascii="Times New Roman" w:hAnsi="Times New Roman" w:cs="Times New Roman"/>
          <w:sz w:val="28"/>
          <w:szCs w:val="28"/>
          <w:lang w:val="kk-KZ"/>
        </w:rPr>
        <w:t xml:space="preserve">дресат сөйлеу жүйесін ұсынады. </w:t>
      </w:r>
      <w:r w:rsidR="007A56B5" w:rsidRPr="002E358C">
        <w:rPr>
          <w:rFonts w:ascii="Times New Roman" w:hAnsi="Times New Roman" w:cs="Times New Roman"/>
          <w:sz w:val="28"/>
          <w:szCs w:val="28"/>
          <w:lang w:val="kk-KZ"/>
        </w:rPr>
        <w:t>Демек</w:t>
      </w:r>
      <w:r w:rsidR="004140D9">
        <w:rPr>
          <w:rFonts w:ascii="Times New Roman" w:hAnsi="Times New Roman" w:cs="Times New Roman"/>
          <w:sz w:val="28"/>
          <w:szCs w:val="28"/>
          <w:lang w:val="kk-KZ"/>
        </w:rPr>
        <w:t>,</w:t>
      </w:r>
      <w:r w:rsidR="007A56B5" w:rsidRPr="002E358C">
        <w:rPr>
          <w:rFonts w:ascii="Times New Roman" w:hAnsi="Times New Roman" w:cs="Times New Roman"/>
          <w:sz w:val="28"/>
          <w:szCs w:val="28"/>
          <w:lang w:val="kk-KZ"/>
        </w:rPr>
        <w:t xml:space="preserve"> адам мен адам арасында тілдің коммуникативтік</w:t>
      </w:r>
      <w:r w:rsidR="000F496F">
        <w:rPr>
          <w:rFonts w:ascii="Times New Roman" w:hAnsi="Times New Roman" w:cs="Times New Roman"/>
          <w:sz w:val="28"/>
          <w:szCs w:val="28"/>
          <w:lang w:val="kk-KZ"/>
        </w:rPr>
        <w:t xml:space="preserve"> функциясы</w:t>
      </w:r>
      <w:r w:rsidR="007A56B5" w:rsidRPr="002E358C">
        <w:rPr>
          <w:rFonts w:ascii="Times New Roman" w:hAnsi="Times New Roman" w:cs="Times New Roman"/>
          <w:sz w:val="28"/>
          <w:szCs w:val="28"/>
          <w:lang w:val="kk-KZ"/>
        </w:rPr>
        <w:t>, ал әлем мен адам арасындағы қарым-қатынастан когн</w:t>
      </w:r>
      <w:r w:rsidR="000F496F">
        <w:rPr>
          <w:rFonts w:ascii="Times New Roman" w:hAnsi="Times New Roman" w:cs="Times New Roman"/>
          <w:sz w:val="28"/>
          <w:szCs w:val="28"/>
          <w:lang w:val="kk-KZ"/>
        </w:rPr>
        <w:t>итивтік функция пайда болады</w:t>
      </w:r>
      <w:r w:rsidR="007A56B5" w:rsidRPr="002E358C">
        <w:rPr>
          <w:rFonts w:ascii="Times New Roman" w:hAnsi="Times New Roman" w:cs="Times New Roman"/>
          <w:sz w:val="28"/>
          <w:szCs w:val="28"/>
          <w:lang w:val="kk-KZ"/>
        </w:rPr>
        <w:t xml:space="preserve">. </w:t>
      </w:r>
    </w:p>
    <w:p w:rsidR="006C6CC4" w:rsidRDefault="007E7668" w:rsidP="007E766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Лингвист </w:t>
      </w:r>
      <w:r w:rsidR="00CC3538">
        <w:rPr>
          <w:rFonts w:ascii="Times New Roman" w:hAnsi="Times New Roman" w:cs="Times New Roman"/>
          <w:sz w:val="28"/>
          <w:szCs w:val="28"/>
          <w:lang w:val="kk-KZ"/>
        </w:rPr>
        <w:t xml:space="preserve">А.А. </w:t>
      </w:r>
      <w:r w:rsidR="00525A0E">
        <w:rPr>
          <w:rFonts w:ascii="Times New Roman" w:hAnsi="Times New Roman" w:cs="Times New Roman"/>
          <w:sz w:val="28"/>
          <w:szCs w:val="28"/>
          <w:lang w:val="kk-KZ"/>
        </w:rPr>
        <w:t>Леонтьев «Ті</w:t>
      </w:r>
      <w:r w:rsidR="007A56B5" w:rsidRPr="002E358C">
        <w:rPr>
          <w:rFonts w:ascii="Times New Roman" w:hAnsi="Times New Roman" w:cs="Times New Roman"/>
          <w:sz w:val="28"/>
          <w:szCs w:val="28"/>
          <w:lang w:val="kk-KZ"/>
        </w:rPr>
        <w:t>л,</w:t>
      </w:r>
      <w:r w:rsidR="003F3556" w:rsidRPr="002E358C">
        <w:rPr>
          <w:rFonts w:ascii="Times New Roman" w:hAnsi="Times New Roman" w:cs="Times New Roman"/>
          <w:sz w:val="28"/>
          <w:szCs w:val="28"/>
          <w:lang w:val="kk-KZ"/>
        </w:rPr>
        <w:t xml:space="preserve"> </w:t>
      </w:r>
      <w:r w:rsidR="007A56B5" w:rsidRPr="002E358C">
        <w:rPr>
          <w:rFonts w:ascii="Times New Roman" w:hAnsi="Times New Roman" w:cs="Times New Roman"/>
          <w:sz w:val="28"/>
          <w:szCs w:val="28"/>
          <w:lang w:val="kk-KZ"/>
        </w:rPr>
        <w:t>сөз,</w:t>
      </w:r>
      <w:r w:rsidR="002E4C7E" w:rsidRPr="002E358C">
        <w:rPr>
          <w:rFonts w:ascii="Times New Roman" w:hAnsi="Times New Roman" w:cs="Times New Roman"/>
          <w:sz w:val="28"/>
          <w:szCs w:val="28"/>
          <w:lang w:val="kk-KZ"/>
        </w:rPr>
        <w:t xml:space="preserve"> </w:t>
      </w:r>
      <w:r w:rsidR="007A56B5" w:rsidRPr="002E358C">
        <w:rPr>
          <w:rFonts w:ascii="Times New Roman" w:hAnsi="Times New Roman" w:cs="Times New Roman"/>
          <w:sz w:val="28"/>
          <w:szCs w:val="28"/>
          <w:lang w:val="kk-KZ"/>
        </w:rPr>
        <w:t>сөйлеу</w:t>
      </w:r>
      <w:r w:rsidR="00525A0E">
        <w:rPr>
          <w:rFonts w:ascii="Times New Roman" w:hAnsi="Times New Roman" w:cs="Times New Roman"/>
          <w:sz w:val="28"/>
          <w:szCs w:val="28"/>
          <w:lang w:val="kk-KZ"/>
        </w:rPr>
        <w:t xml:space="preserve"> әрекеті» еңбегінде тілдің </w:t>
      </w:r>
      <w:r w:rsidR="007A56B5" w:rsidRPr="002E358C">
        <w:rPr>
          <w:rFonts w:ascii="Times New Roman" w:hAnsi="Times New Roman" w:cs="Times New Roman"/>
          <w:sz w:val="28"/>
          <w:szCs w:val="28"/>
          <w:lang w:val="kk-KZ"/>
        </w:rPr>
        <w:t>коммуникативтік, ойлау құралы, қоғамдық тарихи тәжірибе қоры, ұлттық-дәстүрлі, танымдық құрал</w:t>
      </w:r>
      <w:r w:rsidR="00525A0E" w:rsidRPr="00525A0E">
        <w:rPr>
          <w:rFonts w:ascii="Times New Roman" w:hAnsi="Times New Roman" w:cs="Times New Roman"/>
          <w:sz w:val="28"/>
          <w:szCs w:val="28"/>
          <w:lang w:val="kk-KZ"/>
        </w:rPr>
        <w:t xml:space="preserve"> </w:t>
      </w:r>
      <w:r w:rsidR="00525A0E" w:rsidRPr="002E358C">
        <w:rPr>
          <w:rFonts w:ascii="Times New Roman" w:hAnsi="Times New Roman" w:cs="Times New Roman"/>
          <w:sz w:val="28"/>
          <w:szCs w:val="28"/>
          <w:lang w:val="kk-KZ"/>
        </w:rPr>
        <w:t>қызметтерін</w:t>
      </w:r>
      <w:r w:rsidR="00525A0E">
        <w:rPr>
          <w:rFonts w:ascii="Times New Roman" w:hAnsi="Times New Roman" w:cs="Times New Roman"/>
          <w:sz w:val="28"/>
          <w:szCs w:val="28"/>
          <w:lang w:val="kk-KZ"/>
        </w:rPr>
        <w:t xml:space="preserve"> көрсетеді</w:t>
      </w:r>
      <w:r w:rsidR="006C6CC4">
        <w:rPr>
          <w:rFonts w:ascii="Times New Roman" w:hAnsi="Times New Roman" w:cs="Times New Roman"/>
          <w:sz w:val="28"/>
          <w:szCs w:val="28"/>
          <w:lang w:val="kk-KZ"/>
        </w:rPr>
        <w:t xml:space="preserve"> де, мынадай пікір айтады: «</w:t>
      </w:r>
      <w:r w:rsidR="006C6CC4" w:rsidRPr="007C7604">
        <w:rPr>
          <w:rFonts w:ascii="Times New Roman" w:hAnsi="Times New Roman" w:cs="Times New Roman"/>
          <w:sz w:val="28"/>
          <w:szCs w:val="28"/>
          <w:lang w:val="kk-KZ"/>
        </w:rPr>
        <w:t>Речевая организация – это по Щербе, первый аспект языка. Второй аспект – это умозаключение, которое делается «на основании всех (в теории) актов говорения и понимания, имевших место в определенную эпоху жизни той или иной общественной группы»</w:t>
      </w:r>
      <w:r w:rsidR="006C6CC4">
        <w:rPr>
          <w:rFonts w:ascii="Times New Roman" w:hAnsi="Times New Roman" w:cs="Times New Roman"/>
          <w:sz w:val="28"/>
          <w:szCs w:val="28"/>
          <w:lang w:val="kk-KZ"/>
        </w:rPr>
        <w:t>. Языковой материал, который Щерба называет также речевой деятельностью – это третий аспект языка</w:t>
      </w:r>
      <w:r>
        <w:rPr>
          <w:rFonts w:ascii="Times New Roman" w:hAnsi="Times New Roman" w:cs="Times New Roman"/>
          <w:sz w:val="28"/>
          <w:szCs w:val="28"/>
          <w:lang w:val="kk-KZ"/>
        </w:rPr>
        <w:t xml:space="preserve">» </w:t>
      </w:r>
      <w:r w:rsidR="006C6CC4">
        <w:rPr>
          <w:rFonts w:ascii="Times New Roman" w:hAnsi="Times New Roman" w:cs="Times New Roman"/>
          <w:sz w:val="28"/>
          <w:szCs w:val="28"/>
          <w:lang w:val="kk-KZ"/>
        </w:rPr>
        <w:sym w:font="Symbol" w:char="F05B"/>
      </w:r>
      <w:r w:rsidR="00176465">
        <w:rPr>
          <w:rFonts w:ascii="Times New Roman" w:hAnsi="Times New Roman" w:cs="Times New Roman"/>
          <w:sz w:val="28"/>
          <w:szCs w:val="28"/>
          <w:lang w:val="kk-KZ"/>
        </w:rPr>
        <w:t>4</w:t>
      </w:r>
      <w:r w:rsidR="00B9699E">
        <w:rPr>
          <w:rFonts w:ascii="Times New Roman" w:hAnsi="Times New Roman" w:cs="Times New Roman"/>
          <w:sz w:val="28"/>
          <w:szCs w:val="28"/>
          <w:lang w:val="kk-KZ"/>
        </w:rPr>
        <w:t>4</w:t>
      </w:r>
      <w:r w:rsidR="001D59E6">
        <w:rPr>
          <w:rFonts w:ascii="Times New Roman" w:hAnsi="Times New Roman" w:cs="Times New Roman"/>
          <w:sz w:val="28"/>
          <w:szCs w:val="28"/>
          <w:lang w:val="kk-KZ"/>
        </w:rPr>
        <w:t>,</w:t>
      </w:r>
      <w:r w:rsidR="004140D9">
        <w:rPr>
          <w:rFonts w:ascii="Times New Roman" w:hAnsi="Times New Roman" w:cs="Times New Roman"/>
          <w:sz w:val="28"/>
          <w:szCs w:val="28"/>
          <w:lang w:val="kk-KZ"/>
        </w:rPr>
        <w:t xml:space="preserve"> </w:t>
      </w:r>
      <w:r w:rsidR="006C6CC4">
        <w:rPr>
          <w:rFonts w:ascii="Times New Roman" w:hAnsi="Times New Roman" w:cs="Times New Roman"/>
          <w:sz w:val="28"/>
          <w:szCs w:val="28"/>
          <w:lang w:val="kk-KZ"/>
        </w:rPr>
        <w:t>14</w:t>
      </w:r>
      <w:r w:rsidR="001925BE">
        <w:rPr>
          <w:rFonts w:ascii="Times New Roman" w:hAnsi="Times New Roman" w:cs="Times New Roman"/>
          <w:sz w:val="28"/>
          <w:szCs w:val="28"/>
          <w:lang w:val="kk-KZ"/>
        </w:rPr>
        <w:t xml:space="preserve"> б.</w:t>
      </w:r>
      <w:r w:rsidR="006C6CC4">
        <w:rPr>
          <w:rFonts w:ascii="Times New Roman" w:hAnsi="Times New Roman" w:cs="Times New Roman"/>
          <w:sz w:val="28"/>
          <w:szCs w:val="28"/>
          <w:lang w:val="kk-KZ"/>
        </w:rPr>
        <w:sym w:font="Symbol" w:char="F05D"/>
      </w:r>
      <w:r w:rsidR="006C6CC4">
        <w:rPr>
          <w:rFonts w:ascii="Times New Roman" w:hAnsi="Times New Roman" w:cs="Times New Roman"/>
          <w:sz w:val="28"/>
          <w:szCs w:val="28"/>
          <w:lang w:val="kk-KZ"/>
        </w:rPr>
        <w:t>.</w:t>
      </w:r>
    </w:p>
    <w:p w:rsidR="002E4C7E" w:rsidRPr="002E358C" w:rsidRDefault="00525A0E" w:rsidP="00712B7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007A56B5" w:rsidRPr="002E358C">
        <w:rPr>
          <w:rFonts w:ascii="Times New Roman" w:hAnsi="Times New Roman" w:cs="Times New Roman"/>
          <w:sz w:val="28"/>
          <w:szCs w:val="28"/>
          <w:lang w:val="kk-KZ"/>
        </w:rPr>
        <w:t xml:space="preserve">ілдің функционалды тұсын зерттеу мәселелері» еңбегінде </w:t>
      </w:r>
      <w:r w:rsidR="007E7668" w:rsidRPr="002E358C">
        <w:rPr>
          <w:rFonts w:ascii="Times New Roman" w:hAnsi="Times New Roman" w:cs="Times New Roman"/>
          <w:sz w:val="28"/>
          <w:szCs w:val="28"/>
          <w:lang w:val="kk-KZ"/>
        </w:rPr>
        <w:t>В.А.</w:t>
      </w:r>
      <w:r w:rsidR="007E7668">
        <w:rPr>
          <w:rFonts w:ascii="Times New Roman" w:hAnsi="Times New Roman" w:cs="Times New Roman"/>
          <w:sz w:val="28"/>
          <w:szCs w:val="28"/>
          <w:lang w:val="kk-KZ"/>
        </w:rPr>
        <w:t xml:space="preserve"> Аврорин </w:t>
      </w:r>
      <w:r w:rsidR="007A56B5" w:rsidRPr="002E358C">
        <w:rPr>
          <w:rFonts w:ascii="Times New Roman" w:hAnsi="Times New Roman" w:cs="Times New Roman"/>
          <w:sz w:val="28"/>
          <w:szCs w:val="28"/>
          <w:lang w:val="kk-KZ"/>
        </w:rPr>
        <w:t>тілдің төрт түрлі қызметін</w:t>
      </w:r>
      <w:r>
        <w:rPr>
          <w:rFonts w:ascii="Times New Roman" w:hAnsi="Times New Roman" w:cs="Times New Roman"/>
          <w:sz w:val="28"/>
          <w:szCs w:val="28"/>
          <w:lang w:val="kk-KZ"/>
        </w:rPr>
        <w:t xml:space="preserve"> атайды</w:t>
      </w:r>
      <w:r w:rsidR="007A56B5" w:rsidRPr="002E358C">
        <w:rPr>
          <w:rFonts w:ascii="Times New Roman" w:hAnsi="Times New Roman" w:cs="Times New Roman"/>
          <w:sz w:val="28"/>
          <w:szCs w:val="28"/>
          <w:lang w:val="kk-KZ"/>
        </w:rPr>
        <w:t xml:space="preserve">: </w:t>
      </w:r>
    </w:p>
    <w:p w:rsidR="002E4C7E" w:rsidRPr="002E358C" w:rsidRDefault="00A2386B" w:rsidP="00A220CE">
      <w:pPr>
        <w:pStyle w:val="a5"/>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2E4C7E" w:rsidRPr="002E358C">
        <w:rPr>
          <w:rFonts w:ascii="Times New Roman" w:hAnsi="Times New Roman" w:cs="Times New Roman"/>
          <w:sz w:val="28"/>
          <w:szCs w:val="28"/>
          <w:lang w:val="kk-KZ"/>
        </w:rPr>
        <w:t>оммуникативті,</w:t>
      </w:r>
    </w:p>
    <w:p w:rsidR="002E4C7E" w:rsidRPr="002E358C" w:rsidRDefault="00A2386B" w:rsidP="00A220CE">
      <w:pPr>
        <w:pStyle w:val="a5"/>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э</w:t>
      </w:r>
      <w:r w:rsidR="007A56B5" w:rsidRPr="002E358C">
        <w:rPr>
          <w:rFonts w:ascii="Times New Roman" w:hAnsi="Times New Roman" w:cs="Times New Roman"/>
          <w:sz w:val="28"/>
          <w:szCs w:val="28"/>
          <w:lang w:val="kk-KZ"/>
        </w:rPr>
        <w:t>кспрессивті,</w:t>
      </w:r>
    </w:p>
    <w:p w:rsidR="002E4C7E" w:rsidRPr="002E358C" w:rsidRDefault="00A2386B" w:rsidP="00A220CE">
      <w:pPr>
        <w:pStyle w:val="a5"/>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7A56B5" w:rsidRPr="002E358C">
        <w:rPr>
          <w:rFonts w:ascii="Times New Roman" w:hAnsi="Times New Roman" w:cs="Times New Roman"/>
          <w:sz w:val="28"/>
          <w:szCs w:val="28"/>
          <w:lang w:val="kk-KZ"/>
        </w:rPr>
        <w:t>онструктивті</w:t>
      </w:r>
      <w:r>
        <w:rPr>
          <w:rFonts w:ascii="Times New Roman" w:hAnsi="Times New Roman" w:cs="Times New Roman"/>
          <w:sz w:val="28"/>
          <w:szCs w:val="28"/>
          <w:lang w:val="kk-KZ"/>
        </w:rPr>
        <w:t>,</w:t>
      </w:r>
      <w:r w:rsidR="007A56B5" w:rsidRPr="002E358C">
        <w:rPr>
          <w:rFonts w:ascii="Times New Roman" w:hAnsi="Times New Roman" w:cs="Times New Roman"/>
          <w:sz w:val="28"/>
          <w:szCs w:val="28"/>
          <w:lang w:val="kk-KZ"/>
        </w:rPr>
        <w:t xml:space="preserve"> </w:t>
      </w:r>
    </w:p>
    <w:p w:rsidR="002E4C7E" w:rsidRPr="002E358C" w:rsidRDefault="00A2386B" w:rsidP="00A220CE">
      <w:pPr>
        <w:pStyle w:val="a5"/>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2E4C7E" w:rsidRPr="002E358C">
        <w:rPr>
          <w:rFonts w:ascii="Times New Roman" w:hAnsi="Times New Roman" w:cs="Times New Roman"/>
          <w:sz w:val="28"/>
          <w:szCs w:val="28"/>
          <w:lang w:val="kk-KZ"/>
        </w:rPr>
        <w:t>ккумулятивті.</w:t>
      </w:r>
    </w:p>
    <w:p w:rsidR="007A56B5" w:rsidRPr="002E358C" w:rsidRDefault="002E4C7E" w:rsidP="00712B7F">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А</w:t>
      </w:r>
      <w:r w:rsidR="007A56B5" w:rsidRPr="002E358C">
        <w:rPr>
          <w:rFonts w:ascii="Times New Roman" w:hAnsi="Times New Roman" w:cs="Times New Roman"/>
          <w:sz w:val="28"/>
          <w:szCs w:val="28"/>
          <w:lang w:val="kk-KZ"/>
        </w:rPr>
        <w:t>л сөйлеу қызметінің номинативті, э</w:t>
      </w:r>
      <w:r w:rsidR="00A5372C">
        <w:rPr>
          <w:rFonts w:ascii="Times New Roman" w:hAnsi="Times New Roman" w:cs="Times New Roman"/>
          <w:sz w:val="28"/>
          <w:szCs w:val="28"/>
          <w:lang w:val="kk-KZ"/>
        </w:rPr>
        <w:t>мотив</w:t>
      </w:r>
      <w:r w:rsidR="007A56B5" w:rsidRPr="002E358C">
        <w:rPr>
          <w:rFonts w:ascii="Times New Roman" w:hAnsi="Times New Roman" w:cs="Times New Roman"/>
          <w:sz w:val="28"/>
          <w:szCs w:val="28"/>
          <w:lang w:val="kk-KZ"/>
        </w:rPr>
        <w:t xml:space="preserve">ті-валюнтативті, сигналды, поэтикалық, құдіреттілік пен этникалық </w:t>
      </w:r>
      <w:r w:rsidR="00A5372C">
        <w:rPr>
          <w:rFonts w:ascii="Times New Roman" w:hAnsi="Times New Roman" w:cs="Times New Roman"/>
          <w:sz w:val="28"/>
          <w:szCs w:val="28"/>
          <w:lang w:val="kk-KZ"/>
        </w:rPr>
        <w:t xml:space="preserve">сынды </w:t>
      </w:r>
      <w:r w:rsidR="007A56B5" w:rsidRPr="002E358C">
        <w:rPr>
          <w:rFonts w:ascii="Times New Roman" w:hAnsi="Times New Roman" w:cs="Times New Roman"/>
          <w:sz w:val="28"/>
          <w:szCs w:val="28"/>
          <w:lang w:val="kk-KZ"/>
        </w:rPr>
        <w:t>алты түрін ажыратады</w:t>
      </w:r>
      <w:r w:rsidR="007E7668">
        <w:rPr>
          <w:rFonts w:ascii="Times New Roman" w:hAnsi="Times New Roman" w:cs="Times New Roman"/>
          <w:sz w:val="28"/>
          <w:szCs w:val="28"/>
          <w:lang w:val="kk-KZ"/>
        </w:rPr>
        <w:t xml:space="preserve"> </w:t>
      </w:r>
      <w:r w:rsidR="007E7668">
        <w:rPr>
          <w:rFonts w:ascii="Times New Roman" w:hAnsi="Times New Roman" w:cs="Times New Roman"/>
          <w:sz w:val="28"/>
          <w:szCs w:val="28"/>
          <w:lang w:val="kk-KZ"/>
        </w:rPr>
        <w:sym w:font="Symbol" w:char="F05B"/>
      </w:r>
      <w:r w:rsidR="00176465">
        <w:rPr>
          <w:rFonts w:ascii="Times New Roman" w:hAnsi="Times New Roman" w:cs="Times New Roman"/>
          <w:sz w:val="28"/>
          <w:szCs w:val="28"/>
          <w:lang w:val="kk-KZ"/>
        </w:rPr>
        <w:t>4</w:t>
      </w:r>
      <w:r w:rsidR="00B9699E">
        <w:rPr>
          <w:rFonts w:ascii="Times New Roman" w:hAnsi="Times New Roman" w:cs="Times New Roman"/>
          <w:sz w:val="28"/>
          <w:szCs w:val="28"/>
          <w:lang w:val="kk-KZ"/>
        </w:rPr>
        <w:t>5</w:t>
      </w:r>
      <w:r w:rsidR="007E7668">
        <w:rPr>
          <w:rFonts w:ascii="Times New Roman" w:hAnsi="Times New Roman" w:cs="Times New Roman"/>
          <w:sz w:val="28"/>
          <w:szCs w:val="28"/>
          <w:lang w:val="kk-KZ"/>
        </w:rPr>
        <w:sym w:font="Symbol" w:char="F05D"/>
      </w:r>
      <w:r w:rsidR="007A56B5" w:rsidRPr="002E358C">
        <w:rPr>
          <w:rFonts w:ascii="Times New Roman" w:hAnsi="Times New Roman" w:cs="Times New Roman"/>
          <w:sz w:val="28"/>
          <w:szCs w:val="28"/>
          <w:lang w:val="kk-KZ"/>
        </w:rPr>
        <w:t xml:space="preserve">. </w:t>
      </w:r>
    </w:p>
    <w:p w:rsidR="002E4C7E" w:rsidRPr="002E358C" w:rsidRDefault="007A56B5" w:rsidP="00712B7F">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 xml:space="preserve">В.Дресслер тіл деңгейлеріне сай қызметтерді былай сипаттайды: </w:t>
      </w:r>
    </w:p>
    <w:p w:rsidR="002E4C7E" w:rsidRPr="002E358C" w:rsidRDefault="007A56B5" w:rsidP="00A220CE">
      <w:pPr>
        <w:pStyle w:val="a5"/>
        <w:numPr>
          <w:ilvl w:val="0"/>
          <w:numId w:val="24"/>
        </w:numPr>
        <w:spacing w:after="0" w:line="240" w:lineRule="auto"/>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 xml:space="preserve">фонологиялық қызмет, </w:t>
      </w:r>
    </w:p>
    <w:p w:rsidR="002E4C7E" w:rsidRPr="002E358C" w:rsidRDefault="007A56B5" w:rsidP="00A220CE">
      <w:pPr>
        <w:pStyle w:val="a5"/>
        <w:numPr>
          <w:ilvl w:val="0"/>
          <w:numId w:val="24"/>
        </w:numPr>
        <w:spacing w:after="0" w:line="240" w:lineRule="auto"/>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 xml:space="preserve">морфосемантикалық қызмет, </w:t>
      </w:r>
    </w:p>
    <w:p w:rsidR="002E4C7E" w:rsidRPr="002E358C" w:rsidRDefault="002E4C7E" w:rsidP="00A220CE">
      <w:pPr>
        <w:pStyle w:val="a5"/>
        <w:numPr>
          <w:ilvl w:val="0"/>
          <w:numId w:val="24"/>
        </w:numPr>
        <w:spacing w:after="0" w:line="240" w:lineRule="auto"/>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лексикалық қызмет</w:t>
      </w:r>
      <w:r w:rsidR="00A2386B">
        <w:rPr>
          <w:rFonts w:ascii="Times New Roman" w:hAnsi="Times New Roman" w:cs="Times New Roman"/>
          <w:sz w:val="28"/>
          <w:szCs w:val="28"/>
          <w:lang w:val="kk-KZ"/>
        </w:rPr>
        <w:t>,</w:t>
      </w:r>
    </w:p>
    <w:p w:rsidR="002E4C7E" w:rsidRPr="002E358C" w:rsidRDefault="002E4C7E" w:rsidP="00A220CE">
      <w:pPr>
        <w:pStyle w:val="a5"/>
        <w:numPr>
          <w:ilvl w:val="0"/>
          <w:numId w:val="24"/>
        </w:numPr>
        <w:spacing w:after="0" w:line="240" w:lineRule="auto"/>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предикациялық қызмет</w:t>
      </w:r>
      <w:r w:rsidR="00AA277D" w:rsidRPr="002E358C">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sym w:font="Symbol" w:char="F05B"/>
      </w:r>
      <w:r w:rsidR="00176465">
        <w:rPr>
          <w:rFonts w:ascii="Times New Roman" w:hAnsi="Times New Roman" w:cs="Times New Roman"/>
          <w:sz w:val="28"/>
          <w:szCs w:val="28"/>
          <w:lang w:val="kk-KZ"/>
        </w:rPr>
        <w:t>4</w:t>
      </w:r>
      <w:r w:rsidR="00B9699E">
        <w:rPr>
          <w:rFonts w:ascii="Times New Roman" w:hAnsi="Times New Roman" w:cs="Times New Roman"/>
          <w:sz w:val="28"/>
          <w:szCs w:val="28"/>
          <w:lang w:val="kk-KZ"/>
        </w:rPr>
        <w:t>6</w:t>
      </w:r>
      <w:r w:rsidRPr="002E358C">
        <w:rPr>
          <w:rFonts w:ascii="Times New Roman" w:hAnsi="Times New Roman" w:cs="Times New Roman"/>
          <w:sz w:val="28"/>
          <w:szCs w:val="28"/>
          <w:lang w:val="kk-KZ"/>
        </w:rPr>
        <w:sym w:font="Symbol" w:char="F05D"/>
      </w:r>
      <w:r w:rsidR="007A56B5" w:rsidRPr="002E358C">
        <w:rPr>
          <w:rFonts w:ascii="Times New Roman" w:hAnsi="Times New Roman" w:cs="Times New Roman"/>
          <w:sz w:val="28"/>
          <w:szCs w:val="28"/>
          <w:lang w:val="kk-KZ"/>
        </w:rPr>
        <w:t xml:space="preserve">. </w:t>
      </w:r>
    </w:p>
    <w:p w:rsidR="007A56B5" w:rsidRPr="002E358C" w:rsidRDefault="007A56B5" w:rsidP="002E4C7E">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Қазіргі тіл білімінде тілдің</w:t>
      </w:r>
      <w:r w:rsidR="006360F4" w:rsidRPr="006360F4">
        <w:rPr>
          <w:rFonts w:ascii="Times New Roman" w:hAnsi="Times New Roman" w:cs="Times New Roman"/>
          <w:sz w:val="28"/>
          <w:szCs w:val="28"/>
          <w:lang w:val="kk-KZ"/>
        </w:rPr>
        <w:t xml:space="preserve"> </w:t>
      </w:r>
      <w:r w:rsidR="006360F4" w:rsidRPr="002E358C">
        <w:rPr>
          <w:rFonts w:ascii="Times New Roman" w:hAnsi="Times New Roman" w:cs="Times New Roman"/>
          <w:sz w:val="28"/>
          <w:szCs w:val="28"/>
          <w:lang w:val="kk-KZ"/>
        </w:rPr>
        <w:t>ішкі-құр</w:t>
      </w:r>
      <w:r w:rsidR="006360F4">
        <w:rPr>
          <w:rFonts w:ascii="Times New Roman" w:hAnsi="Times New Roman" w:cs="Times New Roman"/>
          <w:sz w:val="28"/>
          <w:szCs w:val="28"/>
          <w:lang w:val="kk-KZ"/>
        </w:rPr>
        <w:t>ылымдық, қоғамдық, жекелік</w:t>
      </w:r>
      <w:r w:rsidRPr="002E358C">
        <w:rPr>
          <w:rFonts w:ascii="Times New Roman" w:hAnsi="Times New Roman" w:cs="Times New Roman"/>
          <w:sz w:val="28"/>
          <w:szCs w:val="28"/>
          <w:lang w:val="kk-KZ"/>
        </w:rPr>
        <w:t xml:space="preserve"> қызм</w:t>
      </w:r>
      <w:r w:rsidR="006360F4">
        <w:rPr>
          <w:rFonts w:ascii="Times New Roman" w:hAnsi="Times New Roman" w:cs="Times New Roman"/>
          <w:sz w:val="28"/>
          <w:szCs w:val="28"/>
          <w:lang w:val="kk-KZ"/>
        </w:rPr>
        <w:t xml:space="preserve">еттері жайлы айтылып жүр. </w:t>
      </w:r>
    </w:p>
    <w:p w:rsidR="007A56B5" w:rsidRPr="002E358C" w:rsidRDefault="007A56B5" w:rsidP="00712B7F">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Функция терминінің қызметі</w:t>
      </w:r>
      <w:r w:rsidR="00053DD2">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лингвистиканың қай саласына, қандай тілдің сипатын тануға</w:t>
      </w:r>
      <w:r w:rsidR="00053DD2">
        <w:rPr>
          <w:rFonts w:ascii="Times New Roman" w:hAnsi="Times New Roman" w:cs="Times New Roman"/>
          <w:sz w:val="28"/>
          <w:szCs w:val="28"/>
          <w:lang w:val="kk-KZ"/>
        </w:rPr>
        <w:t>,</w:t>
      </w:r>
      <w:r w:rsidRPr="002E358C">
        <w:rPr>
          <w:rFonts w:ascii="Times New Roman" w:hAnsi="Times New Roman" w:cs="Times New Roman"/>
          <w:sz w:val="28"/>
          <w:szCs w:val="28"/>
          <w:lang w:val="kk-KZ"/>
        </w:rPr>
        <w:t xml:space="preserve"> қолдануға байла</w:t>
      </w:r>
      <w:r w:rsidR="00E778E8">
        <w:rPr>
          <w:rFonts w:ascii="Times New Roman" w:hAnsi="Times New Roman" w:cs="Times New Roman"/>
          <w:sz w:val="28"/>
          <w:szCs w:val="28"/>
          <w:lang w:val="kk-KZ"/>
        </w:rPr>
        <w:t>нысты анықталып отырады. Қазіргі</w:t>
      </w:r>
      <w:r w:rsidRPr="002E358C">
        <w:rPr>
          <w:rFonts w:ascii="Times New Roman" w:hAnsi="Times New Roman" w:cs="Times New Roman"/>
          <w:sz w:val="28"/>
          <w:szCs w:val="28"/>
          <w:lang w:val="kk-KZ"/>
        </w:rPr>
        <w:t xml:space="preserve"> тіл ғыл</w:t>
      </w:r>
      <w:r w:rsidR="00BB48E2">
        <w:rPr>
          <w:rFonts w:ascii="Times New Roman" w:hAnsi="Times New Roman" w:cs="Times New Roman"/>
          <w:sz w:val="28"/>
          <w:szCs w:val="28"/>
          <w:lang w:val="kk-KZ"/>
        </w:rPr>
        <w:t xml:space="preserve">ымында тілдің қоғамдық қызметі, </w:t>
      </w:r>
      <w:r w:rsidRPr="002E358C">
        <w:rPr>
          <w:rFonts w:ascii="Times New Roman" w:hAnsi="Times New Roman" w:cs="Times New Roman"/>
          <w:sz w:val="28"/>
          <w:szCs w:val="28"/>
          <w:lang w:val="kk-KZ"/>
        </w:rPr>
        <w:t>тілдің коммуникативтік қызметі, тілдің байланыс орнату</w:t>
      </w:r>
      <w:r w:rsidR="00BB48E2">
        <w:rPr>
          <w:rFonts w:ascii="Times New Roman" w:hAnsi="Times New Roman" w:cs="Times New Roman"/>
          <w:sz w:val="28"/>
          <w:szCs w:val="28"/>
          <w:lang w:val="kk-KZ"/>
        </w:rPr>
        <w:t>шы қызметі, тілдің э</w:t>
      </w:r>
      <w:r w:rsidR="00053DD2">
        <w:rPr>
          <w:rFonts w:ascii="Times New Roman" w:hAnsi="Times New Roman" w:cs="Times New Roman"/>
          <w:sz w:val="28"/>
          <w:szCs w:val="28"/>
          <w:lang w:val="kk-KZ"/>
        </w:rPr>
        <w:t>мотив</w:t>
      </w:r>
      <w:r w:rsidR="00BB48E2">
        <w:rPr>
          <w:rFonts w:ascii="Times New Roman" w:hAnsi="Times New Roman" w:cs="Times New Roman"/>
          <w:sz w:val="28"/>
          <w:szCs w:val="28"/>
          <w:lang w:val="kk-KZ"/>
        </w:rPr>
        <w:t>ті қызметі, тілдің аппелятивті қызметі, тілдің кумулятивтік қызметі, тілдің стилистикалық қызметі, тілдің прагматикалық қызметі,</w:t>
      </w:r>
      <w:r w:rsidRPr="002E358C">
        <w:rPr>
          <w:rFonts w:ascii="Times New Roman" w:hAnsi="Times New Roman" w:cs="Times New Roman"/>
          <w:sz w:val="28"/>
          <w:szCs w:val="28"/>
          <w:lang w:val="kk-KZ"/>
        </w:rPr>
        <w:t xml:space="preserve"> тілдің эстетикалық қызметі деген қолданыстар жиі ұшырасады. </w:t>
      </w:r>
    </w:p>
    <w:p w:rsidR="00824519" w:rsidRPr="00001677" w:rsidRDefault="007A56B5" w:rsidP="00001677">
      <w:pPr>
        <w:spacing w:after="0" w:line="240" w:lineRule="auto"/>
        <w:ind w:firstLine="567"/>
        <w:jc w:val="both"/>
        <w:rPr>
          <w:rFonts w:ascii="Times New Roman" w:eastAsia="Times New Roman" w:hAnsi="Times New Roman" w:cs="Times New Roman"/>
          <w:sz w:val="28"/>
          <w:szCs w:val="28"/>
          <w:lang w:val="kk-KZ" w:eastAsia="ru-RU"/>
        </w:rPr>
      </w:pPr>
      <w:r w:rsidRPr="002E358C">
        <w:rPr>
          <w:rFonts w:ascii="Times New Roman" w:hAnsi="Times New Roman" w:cs="Times New Roman"/>
          <w:sz w:val="28"/>
          <w:szCs w:val="28"/>
          <w:lang w:val="kk-KZ"/>
        </w:rPr>
        <w:t xml:space="preserve">Тілдің ең маңызды қызметі – коммуникативтілік. Коммуникация арқылы адам бір-бірімен ақпарат, ой, сезім, көңіл-күймен алмасады. Сонымен қатар </w:t>
      </w:r>
      <w:r w:rsidRPr="002E358C">
        <w:rPr>
          <w:rFonts w:ascii="Times New Roman" w:hAnsi="Times New Roman" w:cs="Times New Roman"/>
          <w:sz w:val="28"/>
          <w:szCs w:val="28"/>
          <w:lang w:val="kk-KZ"/>
        </w:rPr>
        <w:lastRenderedPageBreak/>
        <w:t>тілдің басқа да қосалқы қызметтері б</w:t>
      </w:r>
      <w:r w:rsidR="004018D8">
        <w:rPr>
          <w:rFonts w:ascii="Times New Roman" w:hAnsi="Times New Roman" w:cs="Times New Roman"/>
          <w:sz w:val="28"/>
          <w:szCs w:val="28"/>
          <w:lang w:val="kk-KZ"/>
        </w:rPr>
        <w:t>ар. Мысалы, ойлау қызметі. Тіл</w:t>
      </w:r>
      <w:r w:rsidRPr="002E358C">
        <w:rPr>
          <w:rFonts w:ascii="Times New Roman" w:hAnsi="Times New Roman" w:cs="Times New Roman"/>
          <w:sz w:val="28"/>
          <w:szCs w:val="28"/>
          <w:lang w:val="kk-KZ"/>
        </w:rPr>
        <w:t xml:space="preserve"> </w:t>
      </w:r>
      <w:r w:rsidR="004018D8">
        <w:rPr>
          <w:rFonts w:ascii="Times New Roman" w:hAnsi="Times New Roman" w:cs="Times New Roman"/>
          <w:sz w:val="28"/>
          <w:szCs w:val="28"/>
          <w:lang w:val="kk-KZ"/>
        </w:rPr>
        <w:t>коммуникация жасаудағы маңызды құрал бола тұра ойлау процестерін де дамытады</w:t>
      </w:r>
      <w:r w:rsidRPr="002E358C">
        <w:rPr>
          <w:rFonts w:ascii="Times New Roman" w:hAnsi="Times New Roman" w:cs="Times New Roman"/>
          <w:sz w:val="28"/>
          <w:szCs w:val="28"/>
          <w:lang w:val="kk-KZ"/>
        </w:rPr>
        <w:t xml:space="preserve">. </w:t>
      </w:r>
      <w:r w:rsidR="00001677" w:rsidRPr="00CF3D76">
        <w:rPr>
          <w:rFonts w:ascii="Times New Roman" w:eastAsia="Calibri" w:hAnsi="Times New Roman" w:cs="Times New Roman"/>
          <w:sz w:val="28"/>
          <w:szCs w:val="28"/>
          <w:lang w:val="kk-KZ"/>
        </w:rPr>
        <w:t>«Функционалдылық» және «коммуникативтік» ұғымдарын синонимд</w:t>
      </w:r>
      <w:r w:rsidR="00A2386B" w:rsidRPr="00CF3D76">
        <w:rPr>
          <w:rFonts w:ascii="Times New Roman" w:eastAsia="Calibri" w:hAnsi="Times New Roman" w:cs="Times New Roman"/>
          <w:sz w:val="28"/>
          <w:szCs w:val="28"/>
          <w:lang w:val="kk-KZ"/>
        </w:rPr>
        <w:t>ес ұғымдар ретінде тану біршама зерттеушілердің еңбектерінде аңғарылады</w:t>
      </w:r>
      <w:r w:rsidR="00A87EFA">
        <w:rPr>
          <w:rFonts w:ascii="Times New Roman" w:eastAsia="Calibri" w:hAnsi="Times New Roman" w:cs="Times New Roman"/>
          <w:sz w:val="28"/>
          <w:szCs w:val="28"/>
          <w:lang w:val="kk-KZ"/>
        </w:rPr>
        <w:t xml:space="preserve">. </w:t>
      </w:r>
      <w:r w:rsidR="004018D8">
        <w:rPr>
          <w:rFonts w:ascii="Times New Roman" w:eastAsia="Calibri" w:hAnsi="Times New Roman" w:cs="Times New Roman"/>
          <w:sz w:val="28"/>
          <w:szCs w:val="28"/>
          <w:lang w:val="kk-KZ"/>
        </w:rPr>
        <w:t xml:space="preserve">Ғалым </w:t>
      </w:r>
      <w:r w:rsidR="00A87EFA">
        <w:rPr>
          <w:rFonts w:ascii="Times New Roman" w:eastAsia="Calibri" w:hAnsi="Times New Roman" w:cs="Times New Roman"/>
          <w:sz w:val="28"/>
          <w:szCs w:val="28"/>
          <w:lang w:val="kk-KZ"/>
        </w:rPr>
        <w:t xml:space="preserve">Ж. </w:t>
      </w:r>
      <w:r w:rsidR="00001677" w:rsidRPr="00CF3D76">
        <w:rPr>
          <w:rFonts w:ascii="Times New Roman" w:eastAsia="Calibri" w:hAnsi="Times New Roman" w:cs="Times New Roman"/>
          <w:sz w:val="28"/>
          <w:szCs w:val="28"/>
          <w:lang w:val="kk-KZ"/>
        </w:rPr>
        <w:t xml:space="preserve">Жақыпов: «Коммуникативтілік пен функционалдылық аспектілерді біріктіре алу себебіміз сонда, сөйлемнің коммуникативтік мүшеленуі дегеніміздің өзі сөйлемнің функционалдық перспективасын көрсетеді», </w:t>
      </w:r>
      <w:r w:rsidR="000C151D" w:rsidRPr="000C151D">
        <w:rPr>
          <w:rFonts w:ascii="Times New Roman" w:eastAsia="Calibri" w:hAnsi="Times New Roman" w:cs="Times New Roman"/>
          <w:sz w:val="28"/>
          <w:szCs w:val="28"/>
          <w:lang w:val="kk-KZ"/>
        </w:rPr>
        <w:t>–</w:t>
      </w:r>
      <w:r w:rsidR="000C151D">
        <w:rPr>
          <w:rFonts w:ascii="Times New Roman" w:eastAsia="Calibri" w:hAnsi="Times New Roman" w:cs="Times New Roman"/>
          <w:sz w:val="28"/>
          <w:szCs w:val="28"/>
          <w:lang w:val="kk-KZ"/>
        </w:rPr>
        <w:t xml:space="preserve"> </w:t>
      </w:r>
      <w:r w:rsidR="00001677" w:rsidRPr="00CF3D76">
        <w:rPr>
          <w:rFonts w:ascii="Times New Roman" w:eastAsia="Calibri" w:hAnsi="Times New Roman" w:cs="Times New Roman"/>
          <w:sz w:val="28"/>
          <w:szCs w:val="28"/>
          <w:lang w:val="kk-KZ"/>
        </w:rPr>
        <w:t>деп нақтылайды [</w:t>
      </w:r>
      <w:r w:rsidR="00176465">
        <w:rPr>
          <w:rFonts w:ascii="Times New Roman" w:eastAsia="Calibri" w:hAnsi="Times New Roman" w:cs="Times New Roman"/>
          <w:sz w:val="28"/>
          <w:szCs w:val="28"/>
          <w:lang w:val="kk-KZ"/>
        </w:rPr>
        <w:t>4</w:t>
      </w:r>
      <w:r w:rsidR="00B9699E">
        <w:rPr>
          <w:rFonts w:ascii="Times New Roman" w:eastAsia="Calibri" w:hAnsi="Times New Roman" w:cs="Times New Roman"/>
          <w:sz w:val="28"/>
          <w:szCs w:val="28"/>
          <w:lang w:val="kk-KZ"/>
        </w:rPr>
        <w:t>7</w:t>
      </w:r>
      <w:r w:rsidR="00001677" w:rsidRPr="00CF3D76">
        <w:rPr>
          <w:rFonts w:ascii="Times New Roman" w:eastAsia="Calibri" w:hAnsi="Times New Roman" w:cs="Times New Roman"/>
          <w:sz w:val="28"/>
          <w:szCs w:val="28"/>
          <w:lang w:val="kk-KZ"/>
        </w:rPr>
        <w:t>].</w:t>
      </w:r>
    </w:p>
    <w:p w:rsidR="007A56B5" w:rsidRPr="002E358C" w:rsidRDefault="007A56B5" w:rsidP="00712B7F">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Тілдің</w:t>
      </w:r>
      <w:r w:rsidR="007E7668">
        <w:rPr>
          <w:rFonts w:ascii="Times New Roman" w:hAnsi="Times New Roman" w:cs="Times New Roman"/>
          <w:sz w:val="28"/>
          <w:szCs w:val="28"/>
          <w:lang w:val="kk-KZ"/>
        </w:rPr>
        <w:t xml:space="preserve"> үшінші бір қызметі – танымдық деп есептесек, а</w:t>
      </w:r>
      <w:r w:rsidRPr="002E358C">
        <w:rPr>
          <w:rFonts w:ascii="Times New Roman" w:hAnsi="Times New Roman" w:cs="Times New Roman"/>
          <w:sz w:val="28"/>
          <w:szCs w:val="28"/>
          <w:lang w:val="kk-KZ"/>
        </w:rPr>
        <w:t>дам баласына әлем жайлы ақпарат</w:t>
      </w:r>
      <w:r w:rsidR="007E7668">
        <w:rPr>
          <w:rFonts w:ascii="Times New Roman" w:hAnsi="Times New Roman" w:cs="Times New Roman"/>
          <w:sz w:val="28"/>
          <w:szCs w:val="28"/>
          <w:lang w:val="kk-KZ"/>
        </w:rPr>
        <w:t>, білім тіл арқылы сіңеді, сол тілі арқылы дамып отырады.</w:t>
      </w:r>
      <w:r w:rsidRPr="002E358C">
        <w:rPr>
          <w:rFonts w:ascii="Times New Roman" w:hAnsi="Times New Roman" w:cs="Times New Roman"/>
          <w:sz w:val="28"/>
          <w:szCs w:val="28"/>
          <w:lang w:val="kk-KZ"/>
        </w:rPr>
        <w:t xml:space="preserve"> Мысалы, біз Африка елін ешқашан көрмесек те, Сахара шөлі, Ніл өзені, пирамида туралы ақпарат</w:t>
      </w:r>
      <w:r w:rsidR="00E778E8">
        <w:rPr>
          <w:rFonts w:ascii="Times New Roman" w:hAnsi="Times New Roman" w:cs="Times New Roman"/>
          <w:sz w:val="28"/>
          <w:szCs w:val="28"/>
          <w:lang w:val="kk-KZ"/>
        </w:rPr>
        <w:t>тарды оқып, біліп отырамыз.</w:t>
      </w:r>
    </w:p>
    <w:p w:rsidR="00FB5C4F" w:rsidRPr="002E358C" w:rsidRDefault="00CC3538" w:rsidP="00B9699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Жалпы функция туралы айтқанда </w:t>
      </w:r>
      <w:r w:rsidR="00943F9D">
        <w:rPr>
          <w:rFonts w:ascii="Times New Roman" w:hAnsi="Times New Roman" w:cs="Times New Roman"/>
          <w:sz w:val="28"/>
          <w:szCs w:val="28"/>
          <w:lang w:val="kk-KZ"/>
        </w:rPr>
        <w:t>филол.ғ.д., профессор</w:t>
      </w:r>
      <w:r w:rsidR="002F2215">
        <w:rPr>
          <w:rFonts w:ascii="Times New Roman" w:hAnsi="Times New Roman" w:cs="Times New Roman"/>
          <w:sz w:val="28"/>
          <w:szCs w:val="28"/>
          <w:lang w:val="kk-KZ"/>
        </w:rPr>
        <w:t xml:space="preserve"> Д.А.</w:t>
      </w:r>
      <w:r w:rsidR="004140D9">
        <w:rPr>
          <w:rFonts w:ascii="Times New Roman" w:hAnsi="Times New Roman" w:cs="Times New Roman"/>
          <w:sz w:val="28"/>
          <w:szCs w:val="28"/>
          <w:lang w:val="kk-KZ"/>
        </w:rPr>
        <w:t xml:space="preserve"> </w:t>
      </w:r>
      <w:r w:rsidR="002F2215">
        <w:rPr>
          <w:rFonts w:ascii="Times New Roman" w:hAnsi="Times New Roman" w:cs="Times New Roman"/>
          <w:sz w:val="28"/>
          <w:szCs w:val="28"/>
          <w:lang w:val="kk-KZ"/>
        </w:rPr>
        <w:t>Ә</w:t>
      </w:r>
      <w:r w:rsidR="00943F9D" w:rsidRPr="00D54CBE">
        <w:rPr>
          <w:rFonts w:ascii="Times New Roman" w:hAnsi="Times New Roman" w:cs="Times New Roman"/>
          <w:sz w:val="28"/>
          <w:szCs w:val="28"/>
          <w:lang w:val="kk-KZ"/>
        </w:rPr>
        <w:t xml:space="preserve">лкебаева </w:t>
      </w:r>
      <w:r w:rsidR="002E4C7E" w:rsidRPr="00D54CBE">
        <w:rPr>
          <w:rFonts w:ascii="Times New Roman" w:hAnsi="Times New Roman" w:cs="Times New Roman"/>
          <w:sz w:val="28"/>
          <w:szCs w:val="28"/>
          <w:lang w:val="kk-KZ"/>
        </w:rPr>
        <w:t>ғылымда</w:t>
      </w:r>
      <w:r>
        <w:rPr>
          <w:rFonts w:ascii="Times New Roman" w:hAnsi="Times New Roman" w:cs="Times New Roman"/>
          <w:sz w:val="28"/>
          <w:szCs w:val="28"/>
          <w:lang w:val="kk-KZ"/>
        </w:rPr>
        <w:t xml:space="preserve"> белгілі тілдің ең </w:t>
      </w:r>
      <w:r w:rsidR="002E4C7E" w:rsidRPr="00D54CBE">
        <w:rPr>
          <w:rFonts w:ascii="Times New Roman" w:hAnsi="Times New Roman" w:cs="Times New Roman"/>
          <w:sz w:val="28"/>
          <w:szCs w:val="28"/>
          <w:lang w:val="kk-KZ"/>
        </w:rPr>
        <w:t>маңызды</w:t>
      </w:r>
      <w:r>
        <w:rPr>
          <w:rFonts w:ascii="Times New Roman" w:hAnsi="Times New Roman" w:cs="Times New Roman"/>
          <w:sz w:val="28"/>
          <w:szCs w:val="28"/>
          <w:lang w:val="kk-KZ"/>
        </w:rPr>
        <w:t xml:space="preserve"> функциясы таңбалық </w:t>
      </w:r>
      <w:r w:rsidR="00FB5C4F" w:rsidRPr="00D54CBE">
        <w:rPr>
          <w:rFonts w:ascii="Times New Roman" w:hAnsi="Times New Roman" w:cs="Times New Roman"/>
          <w:sz w:val="28"/>
          <w:szCs w:val="28"/>
          <w:lang w:val="kk-KZ"/>
        </w:rPr>
        <w:t>функция</w:t>
      </w:r>
      <w:r w:rsidR="00F56992" w:rsidRPr="00D54CBE">
        <w:rPr>
          <w:rFonts w:ascii="Times New Roman" w:hAnsi="Times New Roman" w:cs="Times New Roman"/>
          <w:sz w:val="28"/>
          <w:szCs w:val="28"/>
          <w:lang w:val="kk-KZ"/>
        </w:rPr>
        <w:t>сы деп тұжырымдайды</w:t>
      </w:r>
      <w:r w:rsidR="00943F9D">
        <w:rPr>
          <w:rFonts w:ascii="Times New Roman" w:hAnsi="Times New Roman" w:cs="Times New Roman"/>
          <w:sz w:val="28"/>
          <w:szCs w:val="28"/>
          <w:lang w:val="kk-KZ"/>
        </w:rPr>
        <w:t xml:space="preserve"> да</w:t>
      </w:r>
      <w:r w:rsidR="00F56992" w:rsidRPr="00D54CBE">
        <w:rPr>
          <w:rFonts w:ascii="Times New Roman" w:hAnsi="Times New Roman" w:cs="Times New Roman"/>
          <w:sz w:val="28"/>
          <w:szCs w:val="28"/>
          <w:lang w:val="kk-KZ"/>
        </w:rPr>
        <w:t>:«</w:t>
      </w:r>
      <w:r>
        <w:rPr>
          <w:rFonts w:ascii="Times New Roman" w:eastAsia="Calibri" w:hAnsi="Times New Roman" w:cs="Times New Roman"/>
          <w:color w:val="000000"/>
          <w:sz w:val="28"/>
          <w:szCs w:val="28"/>
          <w:lang w:val="kk-KZ"/>
        </w:rPr>
        <w:t xml:space="preserve"> Адамдардың </w:t>
      </w:r>
      <w:r w:rsidR="006B6D22" w:rsidRPr="00D54CBE">
        <w:rPr>
          <w:rFonts w:ascii="Times New Roman" w:eastAsia="Calibri" w:hAnsi="Times New Roman" w:cs="Times New Roman"/>
          <w:color w:val="000000"/>
          <w:sz w:val="28"/>
          <w:szCs w:val="28"/>
          <w:lang w:val="kk-KZ"/>
        </w:rPr>
        <w:t>б</w:t>
      </w:r>
      <w:r>
        <w:rPr>
          <w:rFonts w:ascii="Times New Roman" w:eastAsia="Calibri" w:hAnsi="Times New Roman" w:cs="Times New Roman"/>
          <w:color w:val="000000"/>
          <w:sz w:val="28"/>
          <w:szCs w:val="28"/>
          <w:lang w:val="kk-KZ"/>
        </w:rPr>
        <w:t xml:space="preserve">ірлескен еңбек жағдайындағы </w:t>
      </w:r>
      <w:r w:rsidR="000A4C29" w:rsidRPr="00D54CBE">
        <w:rPr>
          <w:rFonts w:ascii="Times New Roman" w:eastAsia="Calibri" w:hAnsi="Times New Roman" w:cs="Times New Roman"/>
          <w:color w:val="000000"/>
          <w:sz w:val="28"/>
          <w:szCs w:val="28"/>
          <w:lang w:val="kk-KZ"/>
        </w:rPr>
        <w:t>бір-</w:t>
      </w:r>
      <w:r w:rsidR="006B6D22" w:rsidRPr="00D54CBE">
        <w:rPr>
          <w:rFonts w:ascii="Times New Roman" w:eastAsia="Calibri" w:hAnsi="Times New Roman" w:cs="Times New Roman"/>
          <w:color w:val="000000"/>
          <w:sz w:val="28"/>
          <w:szCs w:val="28"/>
          <w:lang w:val="kk-KZ"/>
        </w:rPr>
        <w:t>біріме</w:t>
      </w:r>
      <w:r>
        <w:rPr>
          <w:rFonts w:ascii="Times New Roman" w:eastAsia="Calibri" w:hAnsi="Times New Roman" w:cs="Times New Roman"/>
          <w:color w:val="000000"/>
          <w:sz w:val="28"/>
          <w:szCs w:val="28"/>
          <w:lang w:val="kk-KZ"/>
        </w:rPr>
        <w:t xml:space="preserve">н қарым-қатынас жасағанда ойлау </w:t>
      </w:r>
      <w:r w:rsidR="006B6D22" w:rsidRPr="00D54CBE">
        <w:rPr>
          <w:rFonts w:ascii="Times New Roman" w:eastAsia="Calibri" w:hAnsi="Times New Roman" w:cs="Times New Roman"/>
          <w:color w:val="000000"/>
          <w:sz w:val="28"/>
          <w:szCs w:val="28"/>
          <w:lang w:val="kk-KZ"/>
        </w:rPr>
        <w:t>ұғымы қалыптасты. Сондықтан адамдар бір</w:t>
      </w:r>
      <w:r w:rsidR="00224980" w:rsidRPr="00D54CBE">
        <w:rPr>
          <w:rFonts w:ascii="Times New Roman" w:eastAsia="Calibri" w:hAnsi="Times New Roman" w:cs="Times New Roman"/>
          <w:color w:val="000000"/>
          <w:sz w:val="28"/>
          <w:szCs w:val="28"/>
          <w:lang w:val="kk-KZ"/>
        </w:rPr>
        <w:t>-</w:t>
      </w:r>
      <w:r w:rsidR="006B6D22" w:rsidRPr="00D54CBE">
        <w:rPr>
          <w:rFonts w:ascii="Times New Roman" w:eastAsia="Calibri" w:hAnsi="Times New Roman" w:cs="Times New Roman"/>
          <w:color w:val="000000"/>
          <w:sz w:val="28"/>
          <w:szCs w:val="28"/>
          <w:lang w:val="kk-KZ"/>
        </w:rPr>
        <w:t>бірімен ойларын бөлісу үшін материалдық форманың жасалу қажеттілігі туындады. Сондықтан сигналды функция (коммуникативті) тілдегі</w:t>
      </w:r>
      <w:r>
        <w:rPr>
          <w:rFonts w:ascii="Times New Roman" w:eastAsia="Calibri" w:hAnsi="Times New Roman" w:cs="Times New Roman"/>
          <w:color w:val="000000"/>
          <w:sz w:val="28"/>
          <w:szCs w:val="28"/>
          <w:lang w:val="kk-KZ"/>
        </w:rPr>
        <w:t xml:space="preserve"> </w:t>
      </w:r>
      <w:r w:rsidR="006B6D22" w:rsidRPr="00D54CBE">
        <w:rPr>
          <w:rFonts w:ascii="Times New Roman" w:eastAsia="Calibri" w:hAnsi="Times New Roman" w:cs="Times New Roman"/>
          <w:color w:val="000000"/>
          <w:sz w:val="28"/>
          <w:szCs w:val="28"/>
          <w:lang w:val="kk-KZ"/>
        </w:rPr>
        <w:t>екінші маңызды функция болып саналады.</w:t>
      </w:r>
      <w:r w:rsidR="006B6D22" w:rsidRPr="00D54CBE">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Тілдің үшінші маңызды функциясы сөздердің </w:t>
      </w:r>
      <w:r w:rsidR="006B6D22" w:rsidRPr="00D54CBE">
        <w:rPr>
          <w:rFonts w:ascii="Times New Roman" w:hAnsi="Times New Roman" w:cs="Times New Roman"/>
          <w:color w:val="000000"/>
          <w:sz w:val="28"/>
          <w:szCs w:val="28"/>
          <w:lang w:val="kk-KZ"/>
        </w:rPr>
        <w:t>мағынағ</w:t>
      </w:r>
      <w:r w:rsidR="002E4C7E" w:rsidRPr="00D54CBE">
        <w:rPr>
          <w:rFonts w:ascii="Times New Roman" w:hAnsi="Times New Roman" w:cs="Times New Roman"/>
          <w:color w:val="000000"/>
          <w:sz w:val="28"/>
          <w:szCs w:val="28"/>
          <w:lang w:val="kk-KZ"/>
        </w:rPr>
        <w:t>а</w:t>
      </w:r>
      <w:r>
        <w:rPr>
          <w:rFonts w:ascii="Times New Roman" w:hAnsi="Times New Roman" w:cs="Times New Roman"/>
          <w:color w:val="000000"/>
          <w:sz w:val="28"/>
          <w:szCs w:val="28"/>
          <w:lang w:val="kk-KZ"/>
        </w:rPr>
        <w:t xml:space="preserve">, түсінікке </w:t>
      </w:r>
      <w:r w:rsidR="002E4C7E" w:rsidRPr="00D54CBE">
        <w:rPr>
          <w:rFonts w:ascii="Times New Roman" w:hAnsi="Times New Roman" w:cs="Times New Roman"/>
          <w:color w:val="000000"/>
          <w:sz w:val="28"/>
          <w:szCs w:val="28"/>
          <w:lang w:val="kk-KZ"/>
        </w:rPr>
        <w:t>құрылған</w:t>
      </w:r>
      <w:r>
        <w:rPr>
          <w:rFonts w:ascii="Times New Roman" w:hAnsi="Times New Roman" w:cs="Times New Roman"/>
          <w:color w:val="000000"/>
          <w:sz w:val="28"/>
          <w:szCs w:val="28"/>
          <w:lang w:val="kk-KZ"/>
        </w:rPr>
        <w:t xml:space="preserve"> формалары болып </w:t>
      </w:r>
      <w:r w:rsidR="000A4C29" w:rsidRPr="00D54CBE">
        <w:rPr>
          <w:rFonts w:ascii="Times New Roman" w:hAnsi="Times New Roman" w:cs="Times New Roman"/>
          <w:color w:val="000000"/>
          <w:sz w:val="28"/>
          <w:szCs w:val="28"/>
          <w:lang w:val="kk-KZ"/>
        </w:rPr>
        <w:t>табылад</w:t>
      </w:r>
      <w:r>
        <w:rPr>
          <w:rFonts w:ascii="Times New Roman" w:hAnsi="Times New Roman" w:cs="Times New Roman"/>
          <w:color w:val="000000"/>
          <w:sz w:val="28"/>
          <w:szCs w:val="28"/>
          <w:lang w:val="kk-KZ"/>
        </w:rPr>
        <w:t xml:space="preserve">ы. Тілдің </w:t>
      </w:r>
      <w:r w:rsidR="006B6D22" w:rsidRPr="00D54CBE">
        <w:rPr>
          <w:rFonts w:ascii="Times New Roman" w:hAnsi="Times New Roman" w:cs="Times New Roman"/>
          <w:color w:val="000000"/>
          <w:sz w:val="28"/>
          <w:szCs w:val="28"/>
          <w:lang w:val="kk-KZ"/>
        </w:rPr>
        <w:t>құрылымдық</w:t>
      </w:r>
      <w:r>
        <w:rPr>
          <w:rFonts w:ascii="Times New Roman" w:hAnsi="Times New Roman" w:cs="Times New Roman"/>
          <w:color w:val="000000"/>
          <w:sz w:val="28"/>
          <w:szCs w:val="28"/>
          <w:lang w:val="kk-KZ"/>
        </w:rPr>
        <w:t xml:space="preserve"> грамматикасы тіл функциясын атқармады деп айтуға болады. Ол функционалды грамматиканың ішкі </w:t>
      </w:r>
      <w:r w:rsidR="006B6D22" w:rsidRPr="00D54CBE">
        <w:rPr>
          <w:rFonts w:ascii="Times New Roman" w:hAnsi="Times New Roman" w:cs="Times New Roman"/>
          <w:color w:val="000000"/>
          <w:sz w:val="28"/>
          <w:szCs w:val="28"/>
          <w:lang w:val="kk-KZ"/>
        </w:rPr>
        <w:t>заңды</w:t>
      </w:r>
      <w:r>
        <w:rPr>
          <w:rFonts w:ascii="Times New Roman" w:hAnsi="Times New Roman" w:cs="Times New Roman"/>
          <w:color w:val="000000"/>
          <w:sz w:val="28"/>
          <w:szCs w:val="28"/>
          <w:lang w:val="kk-KZ"/>
        </w:rPr>
        <w:t xml:space="preserve">лығын </w:t>
      </w:r>
      <w:r w:rsidR="006B6D22" w:rsidRPr="00D54CBE">
        <w:rPr>
          <w:rFonts w:ascii="Times New Roman" w:hAnsi="Times New Roman" w:cs="Times New Roman"/>
          <w:color w:val="000000"/>
          <w:sz w:val="28"/>
          <w:szCs w:val="28"/>
          <w:lang w:val="kk-KZ"/>
        </w:rPr>
        <w:t>қалыпта</w:t>
      </w:r>
      <w:r>
        <w:rPr>
          <w:rFonts w:ascii="Times New Roman" w:hAnsi="Times New Roman" w:cs="Times New Roman"/>
          <w:color w:val="000000"/>
          <w:sz w:val="28"/>
          <w:szCs w:val="28"/>
          <w:lang w:val="kk-KZ"/>
        </w:rPr>
        <w:t>стыра</w:t>
      </w:r>
      <w:r w:rsidR="00F56992" w:rsidRPr="00D54CBE">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отырып, </w:t>
      </w:r>
      <w:r w:rsidR="002E4C7E" w:rsidRPr="00D54CBE">
        <w:rPr>
          <w:rFonts w:ascii="Times New Roman" w:hAnsi="Times New Roman" w:cs="Times New Roman"/>
          <w:color w:val="000000"/>
          <w:sz w:val="28"/>
          <w:szCs w:val="28"/>
          <w:lang w:val="kk-KZ"/>
        </w:rPr>
        <w:t>ұғымдық</w:t>
      </w:r>
      <w:r>
        <w:rPr>
          <w:rFonts w:ascii="Times New Roman" w:hAnsi="Times New Roman" w:cs="Times New Roman"/>
          <w:color w:val="000000"/>
          <w:sz w:val="28"/>
          <w:szCs w:val="28"/>
          <w:lang w:val="kk-KZ"/>
        </w:rPr>
        <w:t xml:space="preserve">, танымдық мағыналық </w:t>
      </w:r>
      <w:r>
        <w:rPr>
          <w:rFonts w:ascii="Times New Roman" w:hAnsi="Times New Roman" w:cs="Times New Roman"/>
          <w:sz w:val="28"/>
          <w:szCs w:val="28"/>
          <w:lang w:val="kk-KZ"/>
        </w:rPr>
        <w:t xml:space="preserve">мазмұн </w:t>
      </w:r>
      <w:r w:rsidR="006B6D22" w:rsidRPr="00D54CBE">
        <w:rPr>
          <w:rFonts w:ascii="Times New Roman" w:hAnsi="Times New Roman" w:cs="Times New Roman"/>
          <w:sz w:val="28"/>
          <w:szCs w:val="28"/>
          <w:lang w:val="kk-KZ"/>
        </w:rPr>
        <w:t>жасады</w:t>
      </w:r>
      <w:r>
        <w:rPr>
          <w:rFonts w:ascii="Times New Roman" w:hAnsi="Times New Roman" w:cs="Times New Roman"/>
          <w:color w:val="000000"/>
          <w:sz w:val="28"/>
          <w:szCs w:val="28"/>
          <w:lang w:val="kk-KZ"/>
        </w:rPr>
        <w:t xml:space="preserve">. Мысалы, зат есімдер </w:t>
      </w:r>
      <w:r w:rsidR="006B6D22" w:rsidRPr="00D54CBE">
        <w:rPr>
          <w:rFonts w:ascii="Times New Roman" w:hAnsi="Times New Roman" w:cs="Times New Roman"/>
          <w:color w:val="000000"/>
          <w:sz w:val="28"/>
          <w:szCs w:val="28"/>
          <w:lang w:val="kk-KZ"/>
        </w:rPr>
        <w:t>т</w:t>
      </w:r>
      <w:r>
        <w:rPr>
          <w:rFonts w:ascii="Times New Roman" w:hAnsi="Times New Roman" w:cs="Times New Roman"/>
          <w:color w:val="000000"/>
          <w:sz w:val="28"/>
          <w:szCs w:val="28"/>
          <w:lang w:val="kk-KZ"/>
        </w:rPr>
        <w:t xml:space="preserve">ілдің даму тарихында </w:t>
      </w:r>
      <w:r w:rsidR="002E4C7E" w:rsidRPr="00D54CBE">
        <w:rPr>
          <w:rFonts w:ascii="Times New Roman" w:hAnsi="Times New Roman" w:cs="Times New Roman"/>
          <w:color w:val="000000"/>
          <w:sz w:val="28"/>
          <w:szCs w:val="28"/>
          <w:lang w:val="kk-KZ"/>
        </w:rPr>
        <w:t>үнемі</w:t>
      </w:r>
      <w:r>
        <w:rPr>
          <w:rFonts w:ascii="Times New Roman" w:hAnsi="Times New Roman" w:cs="Times New Roman"/>
          <w:color w:val="000000"/>
          <w:sz w:val="28"/>
          <w:szCs w:val="28"/>
          <w:lang w:val="kk-KZ"/>
        </w:rPr>
        <w:t xml:space="preserve"> жаңа сөздермен толығуға белсенді </w:t>
      </w:r>
      <w:r w:rsidR="006B6D22" w:rsidRPr="00D54CBE">
        <w:rPr>
          <w:rFonts w:ascii="Times New Roman" w:hAnsi="Times New Roman" w:cs="Times New Roman"/>
          <w:color w:val="000000"/>
          <w:sz w:val="28"/>
          <w:szCs w:val="28"/>
          <w:lang w:val="kk-KZ"/>
        </w:rPr>
        <w:t>қызмет</w:t>
      </w:r>
      <w:r>
        <w:rPr>
          <w:rFonts w:ascii="Times New Roman" w:hAnsi="Times New Roman" w:cs="Times New Roman"/>
          <w:color w:val="000000"/>
          <w:sz w:val="28"/>
          <w:szCs w:val="28"/>
          <w:lang w:val="kk-KZ"/>
        </w:rPr>
        <w:t xml:space="preserve"> атқарып келеді. </w:t>
      </w:r>
      <w:r w:rsidR="006B6D22" w:rsidRPr="00D54CBE">
        <w:rPr>
          <w:rFonts w:ascii="Times New Roman" w:hAnsi="Times New Roman" w:cs="Times New Roman"/>
          <w:color w:val="000000"/>
          <w:sz w:val="28"/>
          <w:szCs w:val="28"/>
          <w:lang w:val="kk-KZ"/>
        </w:rPr>
        <w:t>Кү</w:t>
      </w:r>
      <w:r>
        <w:rPr>
          <w:rFonts w:ascii="Times New Roman" w:hAnsi="Times New Roman" w:cs="Times New Roman"/>
          <w:color w:val="000000"/>
          <w:sz w:val="28"/>
          <w:szCs w:val="28"/>
          <w:lang w:val="kk-KZ"/>
        </w:rPr>
        <w:t xml:space="preserve">нделікті тұрмыста, </w:t>
      </w:r>
      <w:r w:rsidR="002E4C7E" w:rsidRPr="00D54CBE">
        <w:rPr>
          <w:rFonts w:ascii="Times New Roman" w:hAnsi="Times New Roman" w:cs="Times New Roman"/>
          <w:color w:val="000000"/>
          <w:sz w:val="28"/>
          <w:szCs w:val="28"/>
          <w:lang w:val="kk-KZ"/>
        </w:rPr>
        <w:t>өмірде</w:t>
      </w: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 xml:space="preserve">пайда </w:t>
      </w:r>
      <w:r w:rsidR="006B6D22" w:rsidRPr="00D54CBE">
        <w:rPr>
          <w:rFonts w:ascii="Times New Roman" w:hAnsi="Times New Roman" w:cs="Times New Roman"/>
          <w:sz w:val="28"/>
          <w:szCs w:val="28"/>
          <w:lang w:val="kk-KZ"/>
        </w:rPr>
        <w:t>болған</w:t>
      </w:r>
      <w:r>
        <w:rPr>
          <w:rFonts w:ascii="Times New Roman" w:hAnsi="Times New Roman" w:cs="Times New Roman"/>
          <w:sz w:val="28"/>
          <w:szCs w:val="28"/>
          <w:lang w:val="kk-KZ"/>
        </w:rPr>
        <w:t xml:space="preserve"> </w:t>
      </w:r>
      <w:r w:rsidR="006B6D22" w:rsidRPr="00D54CBE">
        <w:rPr>
          <w:rFonts w:ascii="Times New Roman" w:hAnsi="Times New Roman" w:cs="Times New Roman"/>
          <w:sz w:val="28"/>
          <w:szCs w:val="28"/>
          <w:lang w:val="kk-KZ"/>
        </w:rPr>
        <w:t>жаңа</w:t>
      </w:r>
      <w:r>
        <w:rPr>
          <w:rFonts w:ascii="Times New Roman" w:hAnsi="Times New Roman" w:cs="Times New Roman"/>
          <w:color w:val="000000"/>
          <w:sz w:val="28"/>
          <w:szCs w:val="28"/>
          <w:lang w:val="kk-KZ"/>
        </w:rPr>
        <w:t xml:space="preserve"> заттар </w:t>
      </w:r>
      <w:r>
        <w:rPr>
          <w:rFonts w:ascii="Times New Roman" w:hAnsi="Times New Roman" w:cs="Times New Roman"/>
          <w:sz w:val="28"/>
          <w:szCs w:val="28"/>
          <w:lang w:val="kk-KZ"/>
        </w:rPr>
        <w:t xml:space="preserve">мен </w:t>
      </w:r>
      <w:r w:rsidR="006B6D22" w:rsidRPr="00D54CBE">
        <w:rPr>
          <w:rFonts w:ascii="Times New Roman" w:hAnsi="Times New Roman" w:cs="Times New Roman"/>
          <w:sz w:val="28"/>
          <w:szCs w:val="28"/>
          <w:lang w:val="kk-KZ"/>
        </w:rPr>
        <w:t>ұғымдарға</w:t>
      </w:r>
      <w:r>
        <w:rPr>
          <w:rFonts w:ascii="Times New Roman" w:hAnsi="Times New Roman" w:cs="Times New Roman"/>
          <w:color w:val="000000"/>
          <w:sz w:val="28"/>
          <w:szCs w:val="28"/>
          <w:lang w:val="kk-KZ"/>
        </w:rPr>
        <w:t xml:space="preserve"> атау </w:t>
      </w:r>
      <w:r w:rsidR="006B6D22" w:rsidRPr="00D54CBE">
        <w:rPr>
          <w:rFonts w:ascii="Times New Roman" w:hAnsi="Times New Roman" w:cs="Times New Roman"/>
          <w:color w:val="000000"/>
          <w:sz w:val="28"/>
          <w:szCs w:val="28"/>
          <w:lang w:val="kk-KZ"/>
        </w:rPr>
        <w:t>қажеттілігі</w:t>
      </w:r>
      <w:r>
        <w:rPr>
          <w:rFonts w:ascii="Times New Roman" w:hAnsi="Times New Roman" w:cs="Times New Roman"/>
          <w:color w:val="000000"/>
          <w:sz w:val="28"/>
          <w:szCs w:val="28"/>
          <w:lang w:val="kk-KZ"/>
        </w:rPr>
        <w:t xml:space="preserve"> зат есімдерді жасайды да, адамзат </w:t>
      </w:r>
      <w:r w:rsidR="006B6D22" w:rsidRPr="00D54CBE">
        <w:rPr>
          <w:rFonts w:ascii="Times New Roman" w:hAnsi="Times New Roman" w:cs="Times New Roman"/>
          <w:color w:val="000000"/>
          <w:sz w:val="28"/>
          <w:szCs w:val="28"/>
          <w:lang w:val="kk-KZ"/>
        </w:rPr>
        <w:t>игілі</w:t>
      </w:r>
      <w:r>
        <w:rPr>
          <w:rFonts w:ascii="Times New Roman" w:hAnsi="Times New Roman" w:cs="Times New Roman"/>
          <w:color w:val="000000"/>
          <w:sz w:val="28"/>
          <w:szCs w:val="28"/>
          <w:lang w:val="kk-KZ"/>
        </w:rPr>
        <w:t xml:space="preserve">гінде белгілі </w:t>
      </w:r>
      <w:r w:rsidR="002E4C7E" w:rsidRPr="00D54CBE">
        <w:rPr>
          <w:rFonts w:ascii="Times New Roman" w:hAnsi="Times New Roman" w:cs="Times New Roman"/>
          <w:color w:val="000000"/>
          <w:sz w:val="28"/>
          <w:szCs w:val="28"/>
          <w:lang w:val="kk-KZ"/>
        </w:rPr>
        <w:t>қарым</w:t>
      </w:r>
      <w:r>
        <w:rPr>
          <w:rFonts w:ascii="Times New Roman" w:hAnsi="Times New Roman" w:cs="Times New Roman"/>
          <w:color w:val="000000"/>
          <w:sz w:val="28"/>
          <w:szCs w:val="28"/>
          <w:lang w:val="kk-KZ"/>
        </w:rPr>
        <w:t xml:space="preserve"> </w:t>
      </w:r>
      <w:r w:rsidR="002E4C7E" w:rsidRPr="00D54CBE">
        <w:rPr>
          <w:rFonts w:ascii="Times New Roman" w:hAnsi="Times New Roman" w:cs="Times New Roman"/>
          <w:color w:val="000000"/>
          <w:sz w:val="28"/>
          <w:szCs w:val="28"/>
          <w:lang w:val="kk-KZ"/>
        </w:rPr>
        <w:t>қатынасында</w:t>
      </w:r>
      <w:r>
        <w:rPr>
          <w:rFonts w:ascii="Times New Roman" w:hAnsi="Times New Roman" w:cs="Times New Roman"/>
          <w:color w:val="000000"/>
          <w:sz w:val="28"/>
          <w:szCs w:val="28"/>
          <w:lang w:val="kk-KZ"/>
        </w:rPr>
        <w:t xml:space="preserve"> </w:t>
      </w:r>
      <w:r w:rsidR="006B6D22" w:rsidRPr="00D54CBE">
        <w:rPr>
          <w:rFonts w:ascii="Times New Roman" w:hAnsi="Times New Roman" w:cs="Times New Roman"/>
          <w:color w:val="000000"/>
          <w:sz w:val="28"/>
          <w:szCs w:val="28"/>
          <w:lang w:val="kk-KZ"/>
        </w:rPr>
        <w:t>қызмет</w:t>
      </w:r>
      <w:r>
        <w:rPr>
          <w:rFonts w:ascii="Times New Roman" w:hAnsi="Times New Roman" w:cs="Times New Roman"/>
          <w:color w:val="000000"/>
          <w:sz w:val="28"/>
          <w:szCs w:val="28"/>
          <w:lang w:val="kk-KZ"/>
        </w:rPr>
        <w:t xml:space="preserve"> </w:t>
      </w:r>
      <w:r w:rsidR="006B6D22" w:rsidRPr="00D54CBE">
        <w:rPr>
          <w:rFonts w:ascii="Times New Roman" w:hAnsi="Times New Roman" w:cs="Times New Roman"/>
          <w:color w:val="000000"/>
          <w:sz w:val="28"/>
          <w:szCs w:val="28"/>
          <w:lang w:val="kk-KZ"/>
        </w:rPr>
        <w:t>атқарады</w:t>
      </w:r>
      <w:r w:rsidR="007E7668">
        <w:rPr>
          <w:rFonts w:ascii="Times New Roman" w:hAnsi="Times New Roman" w:cs="Times New Roman"/>
          <w:color w:val="000000"/>
          <w:sz w:val="28"/>
          <w:szCs w:val="28"/>
          <w:lang w:val="kk-KZ"/>
        </w:rPr>
        <w:t xml:space="preserve">» - деген тұжырымға келеді </w:t>
      </w:r>
      <w:r w:rsidR="009B33EE" w:rsidRPr="00D54CBE">
        <w:rPr>
          <w:rFonts w:ascii="Times New Roman" w:hAnsi="Times New Roman" w:cs="Times New Roman"/>
          <w:color w:val="000000"/>
          <w:sz w:val="28"/>
          <w:szCs w:val="28"/>
          <w:lang w:val="kk-KZ"/>
        </w:rPr>
        <w:sym w:font="Symbol" w:char="F05B"/>
      </w:r>
      <w:r w:rsidR="00A713CF">
        <w:rPr>
          <w:rFonts w:ascii="Times New Roman" w:hAnsi="Times New Roman" w:cs="Times New Roman"/>
          <w:color w:val="000000"/>
          <w:sz w:val="28"/>
          <w:szCs w:val="28"/>
          <w:lang w:val="kk-KZ"/>
        </w:rPr>
        <w:t>4</w:t>
      </w:r>
      <w:r w:rsidR="00B9699E">
        <w:rPr>
          <w:rFonts w:ascii="Times New Roman" w:hAnsi="Times New Roman" w:cs="Times New Roman"/>
          <w:color w:val="000000"/>
          <w:sz w:val="28"/>
          <w:szCs w:val="28"/>
          <w:lang w:val="kk-KZ"/>
        </w:rPr>
        <w:t>8</w:t>
      </w:r>
      <w:r w:rsidR="009B33EE" w:rsidRPr="00D54CBE">
        <w:rPr>
          <w:rFonts w:ascii="Times New Roman" w:hAnsi="Times New Roman" w:cs="Times New Roman"/>
          <w:color w:val="000000"/>
          <w:sz w:val="28"/>
          <w:szCs w:val="28"/>
          <w:lang w:val="kk-KZ"/>
        </w:rPr>
        <w:sym w:font="Symbol" w:char="F05D"/>
      </w:r>
      <w:r w:rsidR="00ED3522" w:rsidRPr="00D54CBE">
        <w:rPr>
          <w:rFonts w:ascii="Times New Roman" w:hAnsi="Times New Roman" w:cs="Times New Roman"/>
          <w:color w:val="000000"/>
          <w:sz w:val="28"/>
          <w:szCs w:val="28"/>
          <w:lang w:val="kk-KZ"/>
        </w:rPr>
        <w:t>.</w:t>
      </w:r>
      <w:r w:rsidR="00ED3522">
        <w:rPr>
          <w:rFonts w:ascii="Times New Roman" w:hAnsi="Times New Roman" w:cs="Times New Roman"/>
          <w:color w:val="000000"/>
          <w:sz w:val="28"/>
          <w:szCs w:val="28"/>
          <w:lang w:val="kk-KZ"/>
        </w:rPr>
        <w:t xml:space="preserve"> </w:t>
      </w:r>
      <w:r w:rsidR="007E7668">
        <w:rPr>
          <w:rFonts w:ascii="Times New Roman" w:hAnsi="Times New Roman" w:cs="Times New Roman"/>
          <w:color w:val="000000"/>
          <w:sz w:val="28"/>
          <w:szCs w:val="28"/>
          <w:lang w:val="kk-KZ"/>
        </w:rPr>
        <w:t xml:space="preserve">Функция терминіне еңбегінде бір толық тарауша арнаған орыс тіл білімін зерттеуші ғалым Л.М. Васильев функция терминінің кең ауқымдылығын, оның өзге ғылым салаларында белсенді қолданыс тапқанын айтады. Сонымен қатар тіл бірлігінің ең маңызды: </w:t>
      </w:r>
      <w:r w:rsidR="007E7668" w:rsidRPr="005171E3">
        <w:rPr>
          <w:rFonts w:ascii="Times New Roman" w:hAnsi="Times New Roman" w:cs="Times New Roman"/>
          <w:sz w:val="28"/>
          <w:szCs w:val="28"/>
          <w:lang w:val="kk-KZ"/>
        </w:rPr>
        <w:t>репрезентативті (бейнелеуші, атаушы), синтаксистік, конструктивті</w:t>
      </w:r>
      <w:r w:rsidR="007E7668">
        <w:rPr>
          <w:rFonts w:ascii="Times New Roman" w:hAnsi="Times New Roman" w:cs="Times New Roman"/>
          <w:sz w:val="28"/>
          <w:szCs w:val="28"/>
          <w:lang w:val="kk-KZ"/>
        </w:rPr>
        <w:t xml:space="preserve"> (морфонологиялық), стильтүзуші қызметтерін атайды</w:t>
      </w:r>
      <w:r w:rsidR="007E7668" w:rsidRPr="005171E3">
        <w:rPr>
          <w:rFonts w:ascii="Times New Roman" w:hAnsi="Times New Roman" w:cs="Times New Roman"/>
          <w:sz w:val="28"/>
          <w:szCs w:val="28"/>
          <w:lang w:val="kk-KZ"/>
        </w:rPr>
        <w:t xml:space="preserve"> Тіл бірліктерінің қызметі мен тіл қызмет</w:t>
      </w:r>
      <w:r w:rsidR="007E7668">
        <w:rPr>
          <w:rFonts w:ascii="Times New Roman" w:hAnsi="Times New Roman" w:cs="Times New Roman"/>
          <w:sz w:val="28"/>
          <w:szCs w:val="28"/>
          <w:lang w:val="kk-KZ"/>
        </w:rPr>
        <w:t xml:space="preserve">інің арасында тығыз байланысты </w:t>
      </w:r>
      <w:r w:rsidR="007E7668" w:rsidRPr="005171E3">
        <w:rPr>
          <w:rFonts w:ascii="Times New Roman" w:hAnsi="Times New Roman" w:cs="Times New Roman"/>
          <w:sz w:val="28"/>
          <w:szCs w:val="28"/>
          <w:lang w:val="kk-KZ"/>
        </w:rPr>
        <w:t xml:space="preserve">ономасиологиялық, прагматикалық, коммуникативтік, метатілдік және т.б. </w:t>
      </w:r>
      <w:r w:rsidR="007E7668">
        <w:rPr>
          <w:rFonts w:ascii="Times New Roman" w:hAnsi="Times New Roman" w:cs="Times New Roman"/>
          <w:sz w:val="28"/>
          <w:szCs w:val="28"/>
          <w:lang w:val="kk-KZ"/>
        </w:rPr>
        <w:t xml:space="preserve">деп көрсетеді. </w:t>
      </w:r>
      <w:r w:rsidR="007E7668" w:rsidRPr="005171E3">
        <w:rPr>
          <w:rFonts w:ascii="Times New Roman" w:hAnsi="Times New Roman" w:cs="Times New Roman"/>
          <w:sz w:val="28"/>
          <w:szCs w:val="28"/>
          <w:lang w:val="kk-KZ"/>
        </w:rPr>
        <w:t>Аталған байланыстар</w:t>
      </w:r>
      <w:r w:rsidR="007E7668">
        <w:rPr>
          <w:rFonts w:ascii="Times New Roman" w:hAnsi="Times New Roman" w:cs="Times New Roman"/>
          <w:sz w:val="28"/>
          <w:szCs w:val="28"/>
          <w:lang w:val="kk-KZ"/>
        </w:rPr>
        <w:t>дың</w:t>
      </w:r>
      <w:r w:rsidR="007E7668" w:rsidRPr="005171E3">
        <w:rPr>
          <w:rFonts w:ascii="Times New Roman" w:hAnsi="Times New Roman" w:cs="Times New Roman"/>
          <w:sz w:val="28"/>
          <w:szCs w:val="28"/>
          <w:lang w:val="kk-KZ"/>
        </w:rPr>
        <w:t xml:space="preserve"> нақты бір тіл бірліктерінің қызметі м</w:t>
      </w:r>
      <w:r w:rsidR="007E7668">
        <w:rPr>
          <w:rFonts w:ascii="Times New Roman" w:hAnsi="Times New Roman" w:cs="Times New Roman"/>
          <w:sz w:val="28"/>
          <w:szCs w:val="28"/>
          <w:lang w:val="kk-KZ"/>
        </w:rPr>
        <w:t>ен категорияларында туындайтындығын</w:t>
      </w:r>
      <w:r w:rsidR="007E7668" w:rsidRPr="005171E3">
        <w:rPr>
          <w:rFonts w:ascii="Times New Roman" w:hAnsi="Times New Roman" w:cs="Times New Roman"/>
          <w:sz w:val="28"/>
          <w:szCs w:val="28"/>
          <w:lang w:val="kk-KZ"/>
        </w:rPr>
        <w:t xml:space="preserve">, </w:t>
      </w:r>
      <w:r w:rsidR="007E7668">
        <w:rPr>
          <w:rFonts w:ascii="Times New Roman" w:hAnsi="Times New Roman" w:cs="Times New Roman"/>
          <w:sz w:val="28"/>
          <w:szCs w:val="28"/>
          <w:lang w:val="kk-KZ"/>
        </w:rPr>
        <w:t>тілдің жалпы қызметін танытатындығын алға тартады</w:t>
      </w:r>
      <w:r w:rsidR="007E7668" w:rsidRPr="005171E3">
        <w:rPr>
          <w:rFonts w:ascii="Times New Roman" w:hAnsi="Times New Roman" w:cs="Times New Roman"/>
          <w:sz w:val="28"/>
          <w:szCs w:val="28"/>
          <w:lang w:val="kk-KZ"/>
        </w:rPr>
        <w:t xml:space="preserve"> </w:t>
      </w:r>
      <w:r w:rsidR="007E7668" w:rsidRPr="005171E3">
        <w:rPr>
          <w:rFonts w:ascii="Times New Roman" w:hAnsi="Times New Roman" w:cs="Times New Roman"/>
          <w:sz w:val="28"/>
          <w:szCs w:val="28"/>
          <w:lang w:val="kk-KZ"/>
        </w:rPr>
        <w:sym w:font="Symbol" w:char="F05B"/>
      </w:r>
      <w:r w:rsidR="00A713CF">
        <w:rPr>
          <w:rFonts w:ascii="Times New Roman" w:hAnsi="Times New Roman" w:cs="Times New Roman"/>
          <w:sz w:val="28"/>
          <w:szCs w:val="28"/>
          <w:lang w:val="kk-KZ"/>
        </w:rPr>
        <w:t>4</w:t>
      </w:r>
      <w:r w:rsidR="00B9699E">
        <w:rPr>
          <w:rFonts w:ascii="Times New Roman" w:hAnsi="Times New Roman" w:cs="Times New Roman"/>
          <w:sz w:val="28"/>
          <w:szCs w:val="28"/>
          <w:lang w:val="kk-KZ"/>
        </w:rPr>
        <w:t>9</w:t>
      </w:r>
      <w:r w:rsidR="001D59E6">
        <w:rPr>
          <w:rFonts w:ascii="Times New Roman" w:hAnsi="Times New Roman" w:cs="Times New Roman"/>
          <w:sz w:val="28"/>
          <w:szCs w:val="28"/>
          <w:lang w:val="kk-KZ"/>
        </w:rPr>
        <w:t>,</w:t>
      </w:r>
      <w:r w:rsidR="004140D9">
        <w:rPr>
          <w:rFonts w:ascii="Times New Roman" w:hAnsi="Times New Roman" w:cs="Times New Roman"/>
          <w:sz w:val="28"/>
          <w:szCs w:val="28"/>
          <w:lang w:val="kk-KZ"/>
        </w:rPr>
        <w:t xml:space="preserve"> </w:t>
      </w:r>
      <w:r w:rsidR="00F12B01">
        <w:rPr>
          <w:rFonts w:ascii="Times New Roman" w:hAnsi="Times New Roman" w:cs="Times New Roman"/>
          <w:sz w:val="28"/>
          <w:szCs w:val="28"/>
          <w:lang w:val="kk-KZ"/>
        </w:rPr>
        <w:t>80</w:t>
      </w:r>
      <w:r w:rsidR="001925BE">
        <w:rPr>
          <w:rFonts w:ascii="Times New Roman" w:hAnsi="Times New Roman" w:cs="Times New Roman"/>
          <w:sz w:val="28"/>
          <w:szCs w:val="28"/>
          <w:lang w:val="kk-KZ"/>
        </w:rPr>
        <w:t xml:space="preserve"> б.</w:t>
      </w:r>
      <w:r w:rsidR="007E7668" w:rsidRPr="005171E3">
        <w:rPr>
          <w:rFonts w:ascii="Times New Roman" w:hAnsi="Times New Roman" w:cs="Times New Roman"/>
          <w:sz w:val="28"/>
          <w:szCs w:val="28"/>
          <w:lang w:val="kk-KZ"/>
        </w:rPr>
        <w:sym w:font="Symbol" w:char="F05D"/>
      </w:r>
      <w:r w:rsidR="007E7668" w:rsidRPr="005171E3">
        <w:rPr>
          <w:rFonts w:ascii="Times New Roman" w:hAnsi="Times New Roman" w:cs="Times New Roman"/>
          <w:sz w:val="28"/>
          <w:szCs w:val="28"/>
          <w:lang w:val="kk-KZ"/>
        </w:rPr>
        <w:t>.</w:t>
      </w:r>
    </w:p>
    <w:p w:rsidR="007A56B5" w:rsidRPr="002E358C" w:rsidRDefault="007A56B5" w:rsidP="00F12B01">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 xml:space="preserve">Тілдің қосалқы қызметтеріне номинативтік, регулятивтік, фатикалық, эстетикалық, құдіреттілік сынды қызметтері жатады. Номинативтік қызметі арқылы кез келген затты я құбылысты атауға болады. Регулятивтік қызметі дегеніміз сөйлеуші тыңдаушысына өтініш, кеңес, бұйрық арқылы ықпал етуді айтады. Фатикалық қызмет болса тыңдаушы мен сөйлеушінің арасында қарым-қатынастың өрбуіне ықпал етеді. Тілдің эстетикалық қызметі сөздің әдемілігін таныту мақсатында көркем әдебиеттер мен поэзияда аңғарылады. Сөздің </w:t>
      </w:r>
      <w:r w:rsidRPr="002E358C">
        <w:rPr>
          <w:rFonts w:ascii="Times New Roman" w:hAnsi="Times New Roman" w:cs="Times New Roman"/>
          <w:sz w:val="28"/>
          <w:szCs w:val="28"/>
          <w:lang w:val="kk-KZ"/>
        </w:rPr>
        <w:lastRenderedPageBreak/>
        <w:t>құдыреттілік</w:t>
      </w:r>
      <w:r w:rsidR="00AB655F">
        <w:rPr>
          <w:rFonts w:ascii="Times New Roman" w:hAnsi="Times New Roman" w:cs="Times New Roman"/>
          <w:sz w:val="28"/>
          <w:szCs w:val="28"/>
          <w:lang w:val="kk-KZ"/>
        </w:rPr>
        <w:t xml:space="preserve"> қызметі</w:t>
      </w:r>
      <w:r w:rsidRPr="002E358C">
        <w:rPr>
          <w:rFonts w:ascii="Times New Roman" w:hAnsi="Times New Roman" w:cs="Times New Roman"/>
          <w:sz w:val="28"/>
          <w:szCs w:val="28"/>
          <w:lang w:val="kk-KZ"/>
        </w:rPr>
        <w:t xml:space="preserve"> жаратушы мен өзге де жоғары күшпен адамның байланысынан туындап, көрінеді</w:t>
      </w:r>
      <w:r w:rsidR="00F12B01">
        <w:rPr>
          <w:rFonts w:ascii="Times New Roman" w:hAnsi="Times New Roman" w:cs="Times New Roman"/>
          <w:sz w:val="28"/>
          <w:szCs w:val="28"/>
          <w:lang w:val="kk-KZ"/>
        </w:rPr>
        <w:t xml:space="preserve">. </w:t>
      </w:r>
      <w:r w:rsidR="00AB655F">
        <w:rPr>
          <w:rFonts w:ascii="Times New Roman" w:hAnsi="Times New Roman" w:cs="Times New Roman"/>
          <w:sz w:val="28"/>
          <w:szCs w:val="28"/>
          <w:lang w:val="kk-KZ"/>
        </w:rPr>
        <w:t>Тіл құрылымының</w:t>
      </w:r>
      <w:r w:rsidRPr="002E358C">
        <w:rPr>
          <w:rFonts w:ascii="Times New Roman" w:hAnsi="Times New Roman" w:cs="Times New Roman"/>
          <w:sz w:val="28"/>
          <w:szCs w:val="28"/>
          <w:lang w:val="kk-KZ"/>
        </w:rPr>
        <w:t xml:space="preserve"> идеялық, тұлғааралық, мәтіндік т.с.с қызметтері оның семантикалық, синтаксистік негізін құрайды. Мұндағы тіл</w:t>
      </w:r>
      <w:r w:rsidR="00AB655F">
        <w:rPr>
          <w:rFonts w:ascii="Times New Roman" w:hAnsi="Times New Roman" w:cs="Times New Roman"/>
          <w:sz w:val="28"/>
          <w:szCs w:val="28"/>
          <w:lang w:val="kk-KZ"/>
        </w:rPr>
        <w:t xml:space="preserve"> құрылымы және қызметі</w:t>
      </w:r>
      <w:r w:rsidRPr="002E358C">
        <w:rPr>
          <w:rFonts w:ascii="Times New Roman" w:hAnsi="Times New Roman" w:cs="Times New Roman"/>
          <w:sz w:val="28"/>
          <w:szCs w:val="28"/>
          <w:lang w:val="kk-KZ"/>
        </w:rPr>
        <w:t xml:space="preserve"> ұғымдары бірін-бірі толықтырып тұратынын ескерген жөн. </w:t>
      </w:r>
    </w:p>
    <w:p w:rsidR="007A56B5" w:rsidRPr="002E358C" w:rsidRDefault="007A56B5" w:rsidP="00712B7F">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Тіл функционалдылығы төрт түрлі деңгейде көрініс тауып отырады:</w:t>
      </w:r>
    </w:p>
    <w:p w:rsidR="007A56B5" w:rsidRPr="002E358C" w:rsidRDefault="004140D9" w:rsidP="00A220CE">
      <w:pPr>
        <w:pStyle w:val="a5"/>
        <w:numPr>
          <w:ilvl w:val="0"/>
          <w:numId w:val="2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7A56B5" w:rsidRPr="002E358C">
        <w:rPr>
          <w:rFonts w:ascii="Times New Roman" w:hAnsi="Times New Roman" w:cs="Times New Roman"/>
          <w:sz w:val="28"/>
          <w:szCs w:val="28"/>
          <w:lang w:val="kk-KZ"/>
        </w:rPr>
        <w:t>тау – сөз кез келген заттың атауы ретінде жұмсалу деңгейі;</w:t>
      </w:r>
    </w:p>
    <w:p w:rsidR="007A56B5" w:rsidRPr="002E358C" w:rsidRDefault="004140D9" w:rsidP="00A220CE">
      <w:pPr>
        <w:pStyle w:val="a5"/>
        <w:numPr>
          <w:ilvl w:val="0"/>
          <w:numId w:val="2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007A56B5" w:rsidRPr="002E358C">
        <w:rPr>
          <w:rFonts w:ascii="Times New Roman" w:hAnsi="Times New Roman" w:cs="Times New Roman"/>
          <w:sz w:val="28"/>
          <w:szCs w:val="28"/>
          <w:lang w:val="kk-KZ"/>
        </w:rPr>
        <w:t>ипаттау – тіл арқылы затты сипаттап, өз қызметіне қарай пайдалана алу мүмкіндігі деңгейі;</w:t>
      </w:r>
    </w:p>
    <w:p w:rsidR="007A56B5" w:rsidRPr="002E358C" w:rsidRDefault="004140D9" w:rsidP="00A220CE">
      <w:pPr>
        <w:pStyle w:val="a5"/>
        <w:numPr>
          <w:ilvl w:val="0"/>
          <w:numId w:val="2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w:t>
      </w:r>
      <w:r w:rsidR="007A56B5" w:rsidRPr="002E358C">
        <w:rPr>
          <w:rFonts w:ascii="Times New Roman" w:hAnsi="Times New Roman" w:cs="Times New Roman"/>
          <w:sz w:val="28"/>
          <w:szCs w:val="28"/>
          <w:lang w:val="kk-KZ"/>
        </w:rPr>
        <w:t>айымдау (пікір білдіру) – тілдік тұлғаның әлемді тану деңгейіне сай зат я құбылыстарға белгілі бір көзқарасын, ойын я бағасын беру деңгейі;</w:t>
      </w:r>
    </w:p>
    <w:p w:rsidR="007A56B5" w:rsidRPr="002E358C" w:rsidRDefault="004140D9" w:rsidP="00A220CE">
      <w:pPr>
        <w:pStyle w:val="a5"/>
        <w:numPr>
          <w:ilvl w:val="0"/>
          <w:numId w:val="2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007A56B5" w:rsidRPr="002E358C">
        <w:rPr>
          <w:rFonts w:ascii="Times New Roman" w:hAnsi="Times New Roman" w:cs="Times New Roman"/>
          <w:sz w:val="28"/>
          <w:szCs w:val="28"/>
          <w:lang w:val="kk-KZ"/>
        </w:rPr>
        <w:t>үсіндіру – тіл философиялық таным құралы ретінде зат я құбылыстың түпкі сырына үңілу деңгейі</w:t>
      </w:r>
      <w:r w:rsidR="00F12B01">
        <w:rPr>
          <w:rFonts w:ascii="Times New Roman" w:hAnsi="Times New Roman" w:cs="Times New Roman"/>
          <w:sz w:val="28"/>
          <w:szCs w:val="28"/>
          <w:lang w:val="kk-KZ"/>
        </w:rPr>
        <w:t xml:space="preserve"> </w:t>
      </w:r>
      <w:r w:rsidR="00F12B01">
        <w:rPr>
          <w:rFonts w:ascii="Times New Roman" w:hAnsi="Times New Roman" w:cs="Times New Roman"/>
          <w:sz w:val="28"/>
          <w:szCs w:val="28"/>
          <w:lang w:val="kk-KZ"/>
        </w:rPr>
        <w:sym w:font="Symbol" w:char="F05B"/>
      </w:r>
      <w:r w:rsidR="00A713CF">
        <w:rPr>
          <w:rFonts w:ascii="Times New Roman" w:hAnsi="Times New Roman" w:cs="Times New Roman"/>
          <w:sz w:val="28"/>
          <w:szCs w:val="28"/>
          <w:lang w:val="kk-KZ"/>
        </w:rPr>
        <w:t>5</w:t>
      </w:r>
      <w:r w:rsidR="00B9699E">
        <w:rPr>
          <w:rFonts w:ascii="Times New Roman" w:hAnsi="Times New Roman" w:cs="Times New Roman"/>
          <w:sz w:val="28"/>
          <w:szCs w:val="28"/>
          <w:lang w:val="kk-KZ"/>
        </w:rPr>
        <w:t>0</w:t>
      </w:r>
      <w:r w:rsidR="00F12B01">
        <w:rPr>
          <w:rFonts w:ascii="Times New Roman" w:hAnsi="Times New Roman" w:cs="Times New Roman"/>
          <w:sz w:val="28"/>
          <w:szCs w:val="28"/>
          <w:lang w:val="kk-KZ"/>
        </w:rPr>
        <w:sym w:font="Symbol" w:char="F05D"/>
      </w:r>
      <w:r w:rsidR="00CC3538">
        <w:rPr>
          <w:rFonts w:ascii="Times New Roman" w:hAnsi="Times New Roman" w:cs="Times New Roman"/>
          <w:sz w:val="28"/>
          <w:szCs w:val="28"/>
          <w:lang w:val="kk-KZ"/>
        </w:rPr>
        <w:t>.</w:t>
      </w:r>
    </w:p>
    <w:p w:rsidR="007A56B5" w:rsidRPr="002E358C" w:rsidRDefault="007A56B5" w:rsidP="00F12B01">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Жоғарыда келтірілген тіл қызметтеріне қатысты пікірлерден функция термині сөз сөйлеу барысында ғана ак</w:t>
      </w:r>
      <w:r w:rsidR="00053DD2">
        <w:rPr>
          <w:rFonts w:ascii="Times New Roman" w:hAnsi="Times New Roman" w:cs="Times New Roman"/>
          <w:sz w:val="28"/>
          <w:szCs w:val="28"/>
          <w:lang w:val="kk-KZ"/>
        </w:rPr>
        <w:t>туалданатыны аңғарылады. Т</w:t>
      </w:r>
      <w:r w:rsidRPr="002E358C">
        <w:rPr>
          <w:rFonts w:ascii="Times New Roman" w:hAnsi="Times New Roman" w:cs="Times New Roman"/>
          <w:sz w:val="28"/>
          <w:szCs w:val="28"/>
          <w:lang w:val="kk-KZ"/>
        </w:rPr>
        <w:t>ілдің атқаратын қызметтері сөйлеуден бұр</w:t>
      </w:r>
      <w:r w:rsidR="00053DD2">
        <w:rPr>
          <w:rFonts w:ascii="Times New Roman" w:hAnsi="Times New Roman" w:cs="Times New Roman"/>
          <w:sz w:val="28"/>
          <w:szCs w:val="28"/>
          <w:lang w:val="kk-KZ"/>
        </w:rPr>
        <w:t xml:space="preserve">ын қалыптасады деген пікірлер </w:t>
      </w:r>
      <w:r w:rsidRPr="002E358C">
        <w:rPr>
          <w:rFonts w:ascii="Times New Roman" w:hAnsi="Times New Roman" w:cs="Times New Roman"/>
          <w:sz w:val="28"/>
          <w:szCs w:val="28"/>
          <w:lang w:val="kk-KZ"/>
        </w:rPr>
        <w:t>ойлау процесі мен ойл</w:t>
      </w:r>
      <w:r w:rsidR="00F12B01">
        <w:rPr>
          <w:rFonts w:ascii="Times New Roman" w:hAnsi="Times New Roman" w:cs="Times New Roman"/>
          <w:sz w:val="28"/>
          <w:szCs w:val="28"/>
          <w:lang w:val="kk-KZ"/>
        </w:rPr>
        <w:t>ау әдіс-тәсілдеріне байланысты деп есептейміз. Дәлірек айтқанда тіл</w:t>
      </w:r>
      <w:r w:rsidR="00053DD2">
        <w:rPr>
          <w:rFonts w:ascii="Times New Roman" w:hAnsi="Times New Roman" w:cs="Times New Roman"/>
          <w:sz w:val="28"/>
          <w:szCs w:val="28"/>
          <w:lang w:val="kk-KZ"/>
        </w:rPr>
        <w:t xml:space="preserve"> функциясы ішкі жә</w:t>
      </w:r>
      <w:r w:rsidR="00F12B01">
        <w:rPr>
          <w:rFonts w:ascii="Times New Roman" w:hAnsi="Times New Roman" w:cs="Times New Roman"/>
          <w:sz w:val="28"/>
          <w:szCs w:val="28"/>
          <w:lang w:val="kk-KZ"/>
        </w:rPr>
        <w:t xml:space="preserve">не сыртқы формалардан құрылады да, біріншісі </w:t>
      </w:r>
    </w:p>
    <w:p w:rsidR="007A56B5" w:rsidRPr="00F12B01" w:rsidRDefault="00F12B01" w:rsidP="00F12B0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w:t>
      </w:r>
      <w:r w:rsidR="007A56B5" w:rsidRPr="00F12B01">
        <w:rPr>
          <w:rFonts w:ascii="Times New Roman" w:hAnsi="Times New Roman" w:cs="Times New Roman"/>
          <w:sz w:val="28"/>
          <w:szCs w:val="28"/>
          <w:lang w:val="kk-KZ"/>
        </w:rPr>
        <w:t>йлау кезінде түзілетін тілдің грамматикал</w:t>
      </w:r>
      <w:r w:rsidR="00914DCA" w:rsidRPr="00F12B01">
        <w:rPr>
          <w:rFonts w:ascii="Times New Roman" w:hAnsi="Times New Roman" w:cs="Times New Roman"/>
          <w:sz w:val="28"/>
          <w:szCs w:val="28"/>
          <w:lang w:val="kk-KZ"/>
        </w:rPr>
        <w:t xml:space="preserve">ық функциясы, ойдан бағытталған </w:t>
      </w:r>
      <w:r>
        <w:rPr>
          <w:rFonts w:ascii="Times New Roman" w:hAnsi="Times New Roman" w:cs="Times New Roman"/>
          <w:sz w:val="28"/>
          <w:szCs w:val="28"/>
          <w:lang w:val="kk-KZ"/>
        </w:rPr>
        <w:t>грамматикалық түзілім болса, екіншісі</w:t>
      </w:r>
      <w:r w:rsidR="007A56B5" w:rsidRPr="00F12B01">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007A56B5" w:rsidRPr="00F12B01">
        <w:rPr>
          <w:rFonts w:ascii="Times New Roman" w:hAnsi="Times New Roman" w:cs="Times New Roman"/>
          <w:sz w:val="28"/>
          <w:szCs w:val="28"/>
          <w:lang w:val="kk-KZ"/>
        </w:rPr>
        <w:t>йтушының немесе тыңдаушының тілдің грамматикалық құрылымдық жүйесін пайдалану әлеуеті. Бұл жерде айтушы мен қабылдаушының жан-жақты қабылдау, сезіну, пайдалану сияқты қабілеті мен ерекшелі</w:t>
      </w:r>
      <w:r w:rsidR="00BB12C0" w:rsidRPr="00F12B01">
        <w:rPr>
          <w:rFonts w:ascii="Times New Roman" w:hAnsi="Times New Roman" w:cs="Times New Roman"/>
          <w:sz w:val="28"/>
          <w:szCs w:val="28"/>
          <w:lang w:val="kk-KZ"/>
        </w:rPr>
        <w:t>ктері толық есепке алынып отыр</w:t>
      </w:r>
      <w:r w:rsidR="007A56B5" w:rsidRPr="00F12B01">
        <w:rPr>
          <w:rFonts w:ascii="Times New Roman" w:hAnsi="Times New Roman" w:cs="Times New Roman"/>
          <w:sz w:val="28"/>
          <w:szCs w:val="28"/>
          <w:lang w:val="kk-KZ"/>
        </w:rPr>
        <w:t>ады.</w:t>
      </w:r>
    </w:p>
    <w:p w:rsidR="006044E2" w:rsidRDefault="007A56B5" w:rsidP="00845533">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Функция терминінің мәнін ашу тіл-адам қарым-қатынасы деген түсініктен де тереңірек қарастыруды қажет етеді. Тілдің атқаратын қызметі оның сөйлеуінен бұрын басталады деп айтылған пікірлердің</w:t>
      </w:r>
      <w:r w:rsidR="00F60B92">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негізі бар</w:t>
      </w:r>
      <w:r w:rsidR="00824519">
        <w:rPr>
          <w:rFonts w:ascii="Times New Roman" w:hAnsi="Times New Roman" w:cs="Times New Roman"/>
          <w:sz w:val="28"/>
          <w:szCs w:val="28"/>
          <w:lang w:val="kk-KZ"/>
        </w:rPr>
        <w:t>.</w:t>
      </w:r>
    </w:p>
    <w:p w:rsidR="00845533" w:rsidRPr="002E358C" w:rsidRDefault="00845533" w:rsidP="00845533">
      <w:pPr>
        <w:spacing w:after="0" w:line="240" w:lineRule="auto"/>
        <w:ind w:firstLine="708"/>
        <w:jc w:val="both"/>
        <w:rPr>
          <w:rFonts w:ascii="Times New Roman" w:hAnsi="Times New Roman" w:cs="Times New Roman"/>
          <w:sz w:val="28"/>
          <w:szCs w:val="28"/>
          <w:lang w:val="kk-KZ"/>
        </w:rPr>
      </w:pPr>
    </w:p>
    <w:p w:rsidR="007A56B5" w:rsidRPr="002E358C" w:rsidRDefault="00824519" w:rsidP="004140D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1.3 </w:t>
      </w:r>
      <w:r w:rsidR="00207ED5">
        <w:rPr>
          <w:rFonts w:ascii="Times New Roman" w:hAnsi="Times New Roman" w:cs="Times New Roman"/>
          <w:b/>
          <w:sz w:val="28"/>
          <w:szCs w:val="28"/>
          <w:lang w:val="kk-KZ"/>
        </w:rPr>
        <w:t xml:space="preserve">Функционалды прагматиканың лингвистикалық талдау </w:t>
      </w:r>
      <w:r w:rsidR="007A56B5" w:rsidRPr="002E358C">
        <w:rPr>
          <w:rFonts w:ascii="Times New Roman" w:hAnsi="Times New Roman" w:cs="Times New Roman"/>
          <w:b/>
          <w:sz w:val="28"/>
          <w:szCs w:val="28"/>
          <w:lang w:val="kk-KZ"/>
        </w:rPr>
        <w:t>әдістемесі</w:t>
      </w:r>
    </w:p>
    <w:p w:rsidR="00B27608" w:rsidRDefault="00914DCA" w:rsidP="00712B7F">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 xml:space="preserve">Функционалды прагматика Еуропада соның ішінде герман лингвистикасында </w:t>
      </w:r>
      <w:r w:rsidR="00C346F0" w:rsidRPr="002E358C">
        <w:rPr>
          <w:rFonts w:ascii="Times New Roman" w:hAnsi="Times New Roman" w:cs="Times New Roman"/>
          <w:sz w:val="28"/>
          <w:szCs w:val="28"/>
          <w:lang w:val="kk-KZ"/>
        </w:rPr>
        <w:t>дамыған жаңа тіл білімінің бағыты. ФП-ның герман лингвистикасында ете</w:t>
      </w:r>
      <w:r w:rsidR="000B3F85" w:rsidRPr="002E358C">
        <w:rPr>
          <w:rFonts w:ascii="Times New Roman" w:hAnsi="Times New Roman" w:cs="Times New Roman"/>
          <w:sz w:val="28"/>
          <w:szCs w:val="28"/>
          <w:lang w:val="kk-KZ"/>
        </w:rPr>
        <w:t>к жаюы түрлі тарихи</w:t>
      </w:r>
      <w:r w:rsidR="00C346F0" w:rsidRPr="002E358C">
        <w:rPr>
          <w:rFonts w:ascii="Times New Roman" w:hAnsi="Times New Roman" w:cs="Times New Roman"/>
          <w:sz w:val="28"/>
          <w:szCs w:val="28"/>
          <w:lang w:val="kk-KZ"/>
        </w:rPr>
        <w:t xml:space="preserve"> факторлармен қоса ақпараттық технологиялардың қоғам сұранысына сай жылдам дамуының әсері деп тұжырымдауға болады. Неміс ғалымдары тілді қоғам</w:t>
      </w:r>
      <w:r w:rsidR="00B27608">
        <w:rPr>
          <w:rFonts w:ascii="Times New Roman" w:hAnsi="Times New Roman" w:cs="Times New Roman"/>
          <w:sz w:val="28"/>
          <w:szCs w:val="28"/>
          <w:lang w:val="kk-KZ"/>
        </w:rPr>
        <w:t>ның</w:t>
      </w:r>
      <w:r w:rsidR="00C346F0" w:rsidRPr="002E358C">
        <w:rPr>
          <w:rFonts w:ascii="Times New Roman" w:hAnsi="Times New Roman" w:cs="Times New Roman"/>
          <w:sz w:val="28"/>
          <w:szCs w:val="28"/>
          <w:lang w:val="kk-KZ"/>
        </w:rPr>
        <w:t xml:space="preserve"> сұранысы м</w:t>
      </w:r>
      <w:r w:rsidR="00B27608">
        <w:rPr>
          <w:rFonts w:ascii="Times New Roman" w:hAnsi="Times New Roman" w:cs="Times New Roman"/>
          <w:sz w:val="28"/>
          <w:szCs w:val="28"/>
          <w:lang w:val="kk-KZ"/>
        </w:rPr>
        <w:t xml:space="preserve">ен </w:t>
      </w:r>
      <w:r w:rsidR="00C346F0" w:rsidRPr="002E358C">
        <w:rPr>
          <w:rFonts w:ascii="Times New Roman" w:hAnsi="Times New Roman" w:cs="Times New Roman"/>
          <w:sz w:val="28"/>
          <w:szCs w:val="28"/>
          <w:lang w:val="kk-KZ"/>
        </w:rPr>
        <w:t xml:space="preserve">жағдаяттарына қарай </w:t>
      </w:r>
      <w:r w:rsidR="000B3F85" w:rsidRPr="002E358C">
        <w:rPr>
          <w:rFonts w:ascii="Times New Roman" w:hAnsi="Times New Roman" w:cs="Times New Roman"/>
          <w:sz w:val="28"/>
          <w:szCs w:val="28"/>
          <w:lang w:val="kk-KZ"/>
        </w:rPr>
        <w:t>зерттеуді мақсат ет</w:t>
      </w:r>
      <w:r w:rsidR="00C346F0" w:rsidRPr="002E358C">
        <w:rPr>
          <w:rFonts w:ascii="Times New Roman" w:hAnsi="Times New Roman" w:cs="Times New Roman"/>
          <w:sz w:val="28"/>
          <w:szCs w:val="28"/>
          <w:lang w:val="kk-KZ"/>
        </w:rPr>
        <w:t>е</w:t>
      </w:r>
      <w:r w:rsidR="00B27608">
        <w:rPr>
          <w:rFonts w:ascii="Times New Roman" w:hAnsi="Times New Roman" w:cs="Times New Roman"/>
          <w:sz w:val="28"/>
          <w:szCs w:val="28"/>
          <w:lang w:val="kk-KZ"/>
        </w:rPr>
        <w:t xml:space="preserve">ді де, </w:t>
      </w:r>
      <w:r w:rsidR="00C346F0" w:rsidRPr="002E358C">
        <w:rPr>
          <w:rFonts w:ascii="Times New Roman" w:hAnsi="Times New Roman" w:cs="Times New Roman"/>
          <w:sz w:val="28"/>
          <w:szCs w:val="28"/>
          <w:lang w:val="kk-KZ"/>
        </w:rPr>
        <w:t>функционалды тіл білімі (грамматика) толықтай аша алмаған мәселелерді функционалды прагматика толықтыра алад</w:t>
      </w:r>
      <w:r w:rsidR="00B27608">
        <w:rPr>
          <w:rFonts w:ascii="Times New Roman" w:hAnsi="Times New Roman" w:cs="Times New Roman"/>
          <w:sz w:val="28"/>
          <w:szCs w:val="28"/>
          <w:lang w:val="kk-KZ"/>
        </w:rPr>
        <w:t>ы деген ой ұсынады</w:t>
      </w:r>
      <w:r w:rsidR="00C346F0" w:rsidRPr="002E358C">
        <w:rPr>
          <w:rFonts w:ascii="Times New Roman" w:hAnsi="Times New Roman" w:cs="Times New Roman"/>
          <w:sz w:val="28"/>
          <w:szCs w:val="28"/>
          <w:lang w:val="kk-KZ"/>
        </w:rPr>
        <w:t>.</w:t>
      </w:r>
    </w:p>
    <w:p w:rsidR="00914DCA" w:rsidRPr="002E358C" w:rsidRDefault="00C346F0" w:rsidP="00712B7F">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Функционалды пра</w:t>
      </w:r>
      <w:r w:rsidR="00567F55">
        <w:rPr>
          <w:rFonts w:ascii="Times New Roman" w:hAnsi="Times New Roman" w:cs="Times New Roman"/>
          <w:sz w:val="28"/>
          <w:szCs w:val="28"/>
          <w:lang w:val="kk-KZ"/>
        </w:rPr>
        <w:t xml:space="preserve">гматикаға қатысты теориялық, </w:t>
      </w:r>
      <w:r w:rsidRPr="002E358C">
        <w:rPr>
          <w:rFonts w:ascii="Times New Roman" w:hAnsi="Times New Roman" w:cs="Times New Roman"/>
          <w:sz w:val="28"/>
          <w:szCs w:val="28"/>
          <w:lang w:val="kk-KZ"/>
        </w:rPr>
        <w:t>әдістемелік ақпараттарды ғылыми</w:t>
      </w:r>
      <w:r w:rsidR="001B7FD2">
        <w:rPr>
          <w:rFonts w:ascii="Times New Roman" w:hAnsi="Times New Roman" w:cs="Times New Roman"/>
          <w:sz w:val="28"/>
          <w:szCs w:val="28"/>
          <w:lang w:val="kk-KZ"/>
        </w:rPr>
        <w:t xml:space="preserve"> еңбегімізде ұсыну үшін А.</w:t>
      </w:r>
      <w:r w:rsidRPr="002E358C">
        <w:rPr>
          <w:rFonts w:ascii="Times New Roman" w:hAnsi="Times New Roman" w:cs="Times New Roman"/>
          <w:sz w:val="28"/>
          <w:szCs w:val="28"/>
          <w:lang w:val="kk-KZ"/>
        </w:rPr>
        <w:t xml:space="preserve"> Реддердің «Функционалды прагматика</w:t>
      </w:r>
      <w:r w:rsidR="00B27608">
        <w:rPr>
          <w:rFonts w:ascii="Times New Roman" w:hAnsi="Times New Roman" w:cs="Times New Roman"/>
          <w:sz w:val="28"/>
          <w:szCs w:val="28"/>
          <w:lang w:val="kk-KZ"/>
        </w:rPr>
        <w:t>ға</w:t>
      </w:r>
      <w:r w:rsidRPr="002E358C">
        <w:rPr>
          <w:rFonts w:ascii="Times New Roman" w:hAnsi="Times New Roman" w:cs="Times New Roman"/>
          <w:sz w:val="28"/>
          <w:szCs w:val="28"/>
          <w:lang w:val="kk-KZ"/>
        </w:rPr>
        <w:t>»</w:t>
      </w:r>
      <w:r w:rsidR="00B27608">
        <w:rPr>
          <w:rFonts w:ascii="Times New Roman" w:hAnsi="Times New Roman" w:cs="Times New Roman"/>
          <w:sz w:val="28"/>
          <w:szCs w:val="28"/>
          <w:lang w:val="kk-KZ"/>
        </w:rPr>
        <w:t xml:space="preserve"> қатысты анықтамалық құралын</w:t>
      </w:r>
      <w:r w:rsidRPr="002E358C">
        <w:rPr>
          <w:rFonts w:ascii="Times New Roman" w:hAnsi="Times New Roman" w:cs="Times New Roman"/>
          <w:sz w:val="28"/>
          <w:szCs w:val="28"/>
          <w:lang w:val="kk-KZ"/>
        </w:rPr>
        <w:t xml:space="preserve"> басшылыққа алдық. </w:t>
      </w:r>
      <w:r w:rsidR="0015420C" w:rsidRPr="002E358C">
        <w:rPr>
          <w:rFonts w:ascii="Times New Roman" w:hAnsi="Times New Roman" w:cs="Times New Roman"/>
          <w:sz w:val="28"/>
          <w:szCs w:val="28"/>
          <w:lang w:val="kk-KZ"/>
        </w:rPr>
        <w:t>Ғалым өзіне дейінг</w:t>
      </w:r>
      <w:r w:rsidR="00FA58A0">
        <w:rPr>
          <w:rFonts w:ascii="Times New Roman" w:hAnsi="Times New Roman" w:cs="Times New Roman"/>
          <w:sz w:val="28"/>
          <w:szCs w:val="28"/>
          <w:lang w:val="kk-KZ"/>
        </w:rPr>
        <w:t>і ғылыми еңбектерге талдау</w:t>
      </w:r>
      <w:r w:rsidR="00442031" w:rsidRPr="002E358C">
        <w:rPr>
          <w:rFonts w:ascii="Times New Roman" w:hAnsi="Times New Roman" w:cs="Times New Roman"/>
          <w:sz w:val="28"/>
          <w:szCs w:val="28"/>
          <w:lang w:val="kk-KZ"/>
        </w:rPr>
        <w:t xml:space="preserve"> жасайды. Ф</w:t>
      </w:r>
      <w:r w:rsidR="0015420C" w:rsidRPr="002E358C">
        <w:rPr>
          <w:rFonts w:ascii="Times New Roman" w:hAnsi="Times New Roman" w:cs="Times New Roman"/>
          <w:sz w:val="28"/>
          <w:szCs w:val="28"/>
          <w:lang w:val="kk-KZ"/>
        </w:rPr>
        <w:t>ункционалды прагматиканы тілдің интегралды теория</w:t>
      </w:r>
      <w:r w:rsidR="00B27608">
        <w:rPr>
          <w:rFonts w:ascii="Times New Roman" w:hAnsi="Times New Roman" w:cs="Times New Roman"/>
          <w:sz w:val="28"/>
          <w:szCs w:val="28"/>
          <w:lang w:val="kk-KZ"/>
        </w:rPr>
        <w:t>сы ретінде</w:t>
      </w:r>
      <w:r w:rsidR="00442031" w:rsidRPr="002E358C">
        <w:rPr>
          <w:rFonts w:ascii="Times New Roman" w:hAnsi="Times New Roman" w:cs="Times New Roman"/>
          <w:sz w:val="28"/>
          <w:szCs w:val="28"/>
          <w:lang w:val="kk-KZ"/>
        </w:rPr>
        <w:t xml:space="preserve"> </w:t>
      </w:r>
      <w:r w:rsidR="0015420C" w:rsidRPr="002E358C">
        <w:rPr>
          <w:rFonts w:ascii="Times New Roman" w:hAnsi="Times New Roman" w:cs="Times New Roman"/>
          <w:sz w:val="28"/>
          <w:szCs w:val="28"/>
          <w:lang w:val="kk-KZ"/>
        </w:rPr>
        <w:t>тілдің барлық жүй</w:t>
      </w:r>
      <w:r w:rsidR="00442031" w:rsidRPr="002E358C">
        <w:rPr>
          <w:rFonts w:ascii="Times New Roman" w:hAnsi="Times New Roman" w:cs="Times New Roman"/>
          <w:sz w:val="28"/>
          <w:szCs w:val="28"/>
          <w:lang w:val="kk-KZ"/>
        </w:rPr>
        <w:t>елік өлшемдерін</w:t>
      </w:r>
      <w:r w:rsidR="00B27608">
        <w:rPr>
          <w:rFonts w:ascii="Times New Roman" w:hAnsi="Times New Roman" w:cs="Times New Roman"/>
          <w:sz w:val="28"/>
          <w:szCs w:val="28"/>
          <w:lang w:val="kk-KZ"/>
        </w:rPr>
        <w:t xml:space="preserve"> таныта алады деп тұжырымдайды</w:t>
      </w:r>
      <w:r w:rsidR="00442031" w:rsidRPr="002E358C">
        <w:rPr>
          <w:rFonts w:ascii="Times New Roman" w:hAnsi="Times New Roman" w:cs="Times New Roman"/>
          <w:sz w:val="28"/>
          <w:szCs w:val="28"/>
          <w:lang w:val="kk-KZ"/>
        </w:rPr>
        <w:t>.</w:t>
      </w:r>
    </w:p>
    <w:p w:rsidR="00B30044" w:rsidRPr="002E358C" w:rsidRDefault="00B30044" w:rsidP="00712B7F">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lastRenderedPageBreak/>
        <w:t>Функционалды прагматиканың басты категориясы сөйлеуші мен тыңдаушы арасындағы қарым-қатынас болғандықтан, олардың білімі, түсіну және ойлау процестері де зерттеу нысанына алынады. Сондықтан да функционалды прагматикалық зерттеулер философия, әлеуметтану, психологиядағы амал-тәсілдерді</w:t>
      </w:r>
      <w:r w:rsidR="00C759F7">
        <w:rPr>
          <w:rFonts w:ascii="Times New Roman" w:hAnsi="Times New Roman" w:cs="Times New Roman"/>
          <w:sz w:val="28"/>
          <w:szCs w:val="28"/>
          <w:lang w:val="kk-KZ"/>
        </w:rPr>
        <w:t xml:space="preserve"> қатар қолдануды</w:t>
      </w:r>
      <w:r w:rsidRPr="002E358C">
        <w:rPr>
          <w:rFonts w:ascii="Times New Roman" w:hAnsi="Times New Roman" w:cs="Times New Roman"/>
          <w:sz w:val="28"/>
          <w:szCs w:val="28"/>
          <w:lang w:val="kk-KZ"/>
        </w:rPr>
        <w:t xml:space="preserve"> қажет етеді. </w:t>
      </w:r>
    </w:p>
    <w:p w:rsidR="004B69F5" w:rsidRDefault="00B30044" w:rsidP="00567F55">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Функционалды прагматика қоғам мен жеке адамды орталық</w:t>
      </w:r>
      <w:r w:rsidR="00BB12C0">
        <w:rPr>
          <w:rFonts w:ascii="Times New Roman" w:hAnsi="Times New Roman" w:cs="Times New Roman"/>
          <w:sz w:val="28"/>
          <w:szCs w:val="28"/>
          <w:lang w:val="kk-KZ"/>
        </w:rPr>
        <w:t xml:space="preserve"> категориялар ретінде қарастырады</w:t>
      </w:r>
      <w:r w:rsidRPr="002E358C">
        <w:rPr>
          <w:rFonts w:ascii="Times New Roman" w:hAnsi="Times New Roman" w:cs="Times New Roman"/>
          <w:sz w:val="28"/>
          <w:szCs w:val="28"/>
          <w:lang w:val="kk-KZ"/>
        </w:rPr>
        <w:t xml:space="preserve">: ол бойынша қоғам – бұл жеке тұлға категориясы пайда болатын әлеуметтік-тарихи негізгі категория. </w:t>
      </w:r>
      <w:r w:rsidR="006D020B" w:rsidRPr="002E358C">
        <w:rPr>
          <w:rFonts w:ascii="Times New Roman" w:hAnsi="Times New Roman" w:cs="Times New Roman"/>
          <w:sz w:val="28"/>
          <w:szCs w:val="28"/>
          <w:lang w:val="kk-KZ"/>
        </w:rPr>
        <w:t>Сөйлеу және тыңдау – іс-қимыл үлгілерінің жүйелі категориясы. Сөйлеу әрекеттерінің сәттілігі сөйлеуші мен тыңд</w:t>
      </w:r>
      <w:r w:rsidR="00C759F7">
        <w:rPr>
          <w:rFonts w:ascii="Times New Roman" w:hAnsi="Times New Roman" w:cs="Times New Roman"/>
          <w:sz w:val="28"/>
          <w:szCs w:val="28"/>
          <w:lang w:val="kk-KZ"/>
        </w:rPr>
        <w:t xml:space="preserve">аушының тақырыптарына, </w:t>
      </w:r>
      <w:r w:rsidR="006D020B" w:rsidRPr="002E358C">
        <w:rPr>
          <w:rFonts w:ascii="Times New Roman" w:hAnsi="Times New Roman" w:cs="Times New Roman"/>
          <w:sz w:val="28"/>
          <w:szCs w:val="28"/>
          <w:lang w:val="kk-KZ"/>
        </w:rPr>
        <w:t xml:space="preserve">алдыңғы сөйлеу әрекеттеріне қатысты. Функционалды прагматика сөйлеушінің сөйлеу әрекетімен қатар тыңдаушыны, оның психикалық процестерін және одан кейінгі әрекеттерді де талдайды. </w:t>
      </w:r>
    </w:p>
    <w:p w:rsidR="003E55FF" w:rsidRDefault="00C759F7" w:rsidP="00C759F7">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 xml:space="preserve">Германияда </w:t>
      </w:r>
      <w:r w:rsidR="00BB69E1">
        <w:rPr>
          <w:rFonts w:ascii="Times New Roman" w:hAnsi="Times New Roman" w:cs="Times New Roman"/>
          <w:sz w:val="28"/>
          <w:szCs w:val="28"/>
          <w:lang w:val="kk-KZ"/>
        </w:rPr>
        <w:t xml:space="preserve">«Кеңес беру сағаты» («Sprechstunde») </w:t>
      </w:r>
      <w:r w:rsidRPr="002E358C">
        <w:rPr>
          <w:rFonts w:ascii="Times New Roman" w:hAnsi="Times New Roman" w:cs="Times New Roman"/>
          <w:sz w:val="28"/>
          <w:szCs w:val="28"/>
          <w:lang w:val="kk-KZ"/>
        </w:rPr>
        <w:t xml:space="preserve">сияқты медициналық білім беру бағдарламалары </w:t>
      </w:r>
      <w:r w:rsidR="003E55FF">
        <w:rPr>
          <w:rFonts w:ascii="Times New Roman" w:hAnsi="Times New Roman" w:cs="Times New Roman"/>
          <w:sz w:val="28"/>
          <w:szCs w:val="28"/>
          <w:lang w:val="kk-KZ"/>
        </w:rPr>
        <w:t>бар. Ол бағдарл</w:t>
      </w:r>
      <w:r w:rsidR="00CC3538">
        <w:rPr>
          <w:rFonts w:ascii="Times New Roman" w:hAnsi="Times New Roman" w:cs="Times New Roman"/>
          <w:sz w:val="28"/>
          <w:szCs w:val="28"/>
          <w:lang w:val="kk-KZ"/>
        </w:rPr>
        <w:t>ама науқастардың білім деңгейін көтеру</w:t>
      </w:r>
      <w:r w:rsidR="003E55FF">
        <w:rPr>
          <w:rFonts w:ascii="Times New Roman" w:hAnsi="Times New Roman" w:cs="Times New Roman"/>
          <w:sz w:val="28"/>
          <w:szCs w:val="28"/>
          <w:lang w:val="kk-KZ"/>
        </w:rPr>
        <w:t xml:space="preserve"> үшін қолданылады. </w:t>
      </w:r>
      <w:r w:rsidR="005303DE">
        <w:rPr>
          <w:rFonts w:ascii="Times New Roman" w:hAnsi="Times New Roman" w:cs="Times New Roman"/>
          <w:sz w:val="28"/>
          <w:szCs w:val="28"/>
          <w:lang w:val="kk-KZ"/>
        </w:rPr>
        <w:t>М</w:t>
      </w:r>
      <w:r w:rsidR="005303DE" w:rsidRPr="002E358C">
        <w:rPr>
          <w:rFonts w:ascii="Times New Roman" w:hAnsi="Times New Roman" w:cs="Times New Roman"/>
          <w:sz w:val="28"/>
          <w:szCs w:val="28"/>
          <w:lang w:val="kk-KZ"/>
        </w:rPr>
        <w:t xml:space="preserve">едицина саласында </w:t>
      </w:r>
      <w:r w:rsidR="005303DE">
        <w:rPr>
          <w:rFonts w:ascii="Times New Roman" w:hAnsi="Times New Roman" w:cs="Times New Roman"/>
          <w:sz w:val="28"/>
          <w:szCs w:val="28"/>
          <w:lang w:val="kk-KZ"/>
        </w:rPr>
        <w:t>ф</w:t>
      </w:r>
      <w:r w:rsidR="006D020B" w:rsidRPr="002E358C">
        <w:rPr>
          <w:rFonts w:ascii="Times New Roman" w:hAnsi="Times New Roman" w:cs="Times New Roman"/>
          <w:sz w:val="28"/>
          <w:szCs w:val="28"/>
          <w:lang w:val="kk-KZ"/>
        </w:rPr>
        <w:t>ункционалды прагматика теориялары мен әдістемесін науқас пен дәрігер арасындағы қа</w:t>
      </w:r>
      <w:r w:rsidR="00BB69E1">
        <w:rPr>
          <w:rFonts w:ascii="Times New Roman" w:hAnsi="Times New Roman" w:cs="Times New Roman"/>
          <w:sz w:val="28"/>
          <w:szCs w:val="28"/>
          <w:lang w:val="kk-KZ"/>
        </w:rPr>
        <w:t xml:space="preserve">рым-қатынас әрекетін </w:t>
      </w:r>
      <w:r w:rsidR="006D020B" w:rsidRPr="002E358C">
        <w:rPr>
          <w:rFonts w:ascii="Times New Roman" w:hAnsi="Times New Roman" w:cs="Times New Roman"/>
          <w:sz w:val="28"/>
          <w:szCs w:val="28"/>
          <w:lang w:val="kk-KZ"/>
        </w:rPr>
        <w:t xml:space="preserve">талдап, </w:t>
      </w:r>
      <w:r w:rsidR="00D73FC9" w:rsidRPr="002E358C">
        <w:rPr>
          <w:rFonts w:ascii="Times New Roman" w:hAnsi="Times New Roman" w:cs="Times New Roman"/>
          <w:sz w:val="28"/>
          <w:szCs w:val="28"/>
          <w:lang w:val="kk-KZ"/>
        </w:rPr>
        <w:t>енгізуге болатынын алға тартады. К</w:t>
      </w:r>
      <w:r w:rsidR="00BB69E1">
        <w:rPr>
          <w:rFonts w:ascii="Times New Roman" w:hAnsi="Times New Roman" w:cs="Times New Roman"/>
          <w:sz w:val="28"/>
          <w:szCs w:val="28"/>
          <w:lang w:val="kk-KZ"/>
        </w:rPr>
        <w:t xml:space="preserve">еңес </w:t>
      </w:r>
      <w:r w:rsidR="005303DE">
        <w:rPr>
          <w:rFonts w:ascii="Times New Roman" w:hAnsi="Times New Roman" w:cs="Times New Roman"/>
          <w:sz w:val="28"/>
          <w:szCs w:val="28"/>
          <w:lang w:val="kk-KZ"/>
        </w:rPr>
        <w:t>беру</w:t>
      </w:r>
      <w:r w:rsidR="00D73FC9" w:rsidRPr="002E358C">
        <w:rPr>
          <w:rFonts w:ascii="Times New Roman" w:hAnsi="Times New Roman" w:cs="Times New Roman"/>
          <w:sz w:val="28"/>
          <w:szCs w:val="28"/>
          <w:lang w:val="kk-KZ"/>
        </w:rPr>
        <w:t xml:space="preserve"> сәтті өту үшін дәрігер мен науқас арасындағы сұрақ-жауап сарапталады. </w:t>
      </w:r>
    </w:p>
    <w:p w:rsidR="006D020B" w:rsidRPr="002E358C" w:rsidRDefault="004B0FCC" w:rsidP="00C759F7">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Функционалды прагматикалық зерттеуле</w:t>
      </w:r>
      <w:r w:rsidR="003E55FF">
        <w:rPr>
          <w:rFonts w:ascii="Times New Roman" w:hAnsi="Times New Roman" w:cs="Times New Roman"/>
          <w:sz w:val="28"/>
          <w:szCs w:val="28"/>
          <w:lang w:val="kk-KZ"/>
        </w:rPr>
        <w:t>р заң саласында да жүргізіледі</w:t>
      </w:r>
      <w:r w:rsidRPr="002E358C">
        <w:rPr>
          <w:rFonts w:ascii="Times New Roman" w:hAnsi="Times New Roman" w:cs="Times New Roman"/>
          <w:sz w:val="28"/>
          <w:szCs w:val="28"/>
          <w:lang w:val="kk-KZ"/>
        </w:rPr>
        <w:t>. Мәселен, Х</w:t>
      </w:r>
      <w:r w:rsidR="00844E76" w:rsidRPr="002E358C">
        <w:rPr>
          <w:rFonts w:ascii="Times New Roman" w:hAnsi="Times New Roman" w:cs="Times New Roman"/>
          <w:sz w:val="28"/>
          <w:szCs w:val="28"/>
          <w:lang w:val="kk-KZ"/>
        </w:rPr>
        <w:t xml:space="preserve">офманның </w:t>
      </w:r>
      <w:r w:rsidRPr="002E358C">
        <w:rPr>
          <w:rFonts w:ascii="Times New Roman" w:hAnsi="Times New Roman" w:cs="Times New Roman"/>
          <w:sz w:val="28"/>
          <w:szCs w:val="28"/>
          <w:lang w:val="kk-KZ"/>
        </w:rPr>
        <w:t>сот зал</w:t>
      </w:r>
      <w:r w:rsidR="00653B76">
        <w:rPr>
          <w:rFonts w:ascii="Times New Roman" w:hAnsi="Times New Roman" w:cs="Times New Roman"/>
          <w:sz w:val="28"/>
          <w:szCs w:val="28"/>
          <w:lang w:val="kk-KZ"/>
        </w:rPr>
        <w:t>ындағы қарым-қатынас туралы эмпе</w:t>
      </w:r>
      <w:r w:rsidRPr="002E358C">
        <w:rPr>
          <w:rFonts w:ascii="Times New Roman" w:hAnsi="Times New Roman" w:cs="Times New Roman"/>
          <w:sz w:val="28"/>
          <w:szCs w:val="28"/>
          <w:lang w:val="kk-KZ"/>
        </w:rPr>
        <w:t>рикалық зерттеулері алғашқы фун</w:t>
      </w:r>
      <w:r w:rsidR="00C759F7">
        <w:rPr>
          <w:rFonts w:ascii="Times New Roman" w:hAnsi="Times New Roman" w:cs="Times New Roman"/>
          <w:sz w:val="28"/>
          <w:szCs w:val="28"/>
          <w:lang w:val="kk-KZ"/>
        </w:rPr>
        <w:t>кционалды прагматикалық талдау болып табылады. Ғалым</w:t>
      </w:r>
      <w:r w:rsidR="003E55FF">
        <w:rPr>
          <w:rFonts w:ascii="Times New Roman" w:hAnsi="Times New Roman" w:cs="Times New Roman"/>
          <w:sz w:val="28"/>
          <w:szCs w:val="28"/>
          <w:lang w:val="kk-KZ"/>
        </w:rPr>
        <w:t>ның</w:t>
      </w:r>
      <w:r w:rsidR="00C759F7">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заңд</w:t>
      </w:r>
      <w:r w:rsidR="003E55FF">
        <w:rPr>
          <w:rFonts w:ascii="Times New Roman" w:hAnsi="Times New Roman" w:cs="Times New Roman"/>
          <w:sz w:val="28"/>
          <w:szCs w:val="28"/>
          <w:lang w:val="kk-KZ"/>
        </w:rPr>
        <w:t xml:space="preserve">ылықтар мен </w:t>
      </w:r>
      <w:r w:rsidRPr="002E358C">
        <w:rPr>
          <w:rFonts w:ascii="Times New Roman" w:hAnsi="Times New Roman" w:cs="Times New Roman"/>
          <w:sz w:val="28"/>
          <w:szCs w:val="28"/>
          <w:lang w:val="kk-KZ"/>
        </w:rPr>
        <w:t>фактілерді анықтаудағы</w:t>
      </w:r>
      <w:r w:rsidR="004B527E">
        <w:rPr>
          <w:rFonts w:ascii="Times New Roman" w:hAnsi="Times New Roman" w:cs="Times New Roman"/>
          <w:sz w:val="28"/>
          <w:szCs w:val="28"/>
          <w:lang w:val="kk-KZ"/>
        </w:rPr>
        <w:t xml:space="preserve"> түсінбеушілікті </w:t>
      </w:r>
      <w:r w:rsidRPr="002E358C">
        <w:rPr>
          <w:rFonts w:ascii="Times New Roman" w:hAnsi="Times New Roman" w:cs="Times New Roman"/>
          <w:sz w:val="28"/>
          <w:szCs w:val="28"/>
          <w:lang w:val="kk-KZ"/>
        </w:rPr>
        <w:t>және заңды</w:t>
      </w:r>
      <w:r w:rsidR="00C759F7">
        <w:rPr>
          <w:rFonts w:ascii="Times New Roman" w:hAnsi="Times New Roman" w:cs="Times New Roman"/>
          <w:sz w:val="28"/>
          <w:szCs w:val="28"/>
          <w:lang w:val="kk-KZ"/>
        </w:rPr>
        <w:t>лықтар мен стратегияларды білу</w:t>
      </w:r>
      <w:r w:rsidR="004B527E">
        <w:rPr>
          <w:rFonts w:ascii="Times New Roman" w:hAnsi="Times New Roman" w:cs="Times New Roman"/>
          <w:sz w:val="28"/>
          <w:szCs w:val="28"/>
          <w:lang w:val="kk-KZ"/>
        </w:rPr>
        <w:t xml:space="preserve"> </w:t>
      </w:r>
      <w:r w:rsidR="00C759F7">
        <w:rPr>
          <w:rFonts w:ascii="Times New Roman" w:hAnsi="Times New Roman" w:cs="Times New Roman"/>
          <w:sz w:val="28"/>
          <w:szCs w:val="28"/>
          <w:lang w:val="kk-KZ"/>
        </w:rPr>
        <w:t>жөніндегі де ғылыми зерттеулер</w:t>
      </w:r>
      <w:r w:rsidR="003E55FF">
        <w:rPr>
          <w:rFonts w:ascii="Times New Roman" w:hAnsi="Times New Roman" w:cs="Times New Roman"/>
          <w:sz w:val="28"/>
          <w:szCs w:val="28"/>
          <w:lang w:val="kk-KZ"/>
        </w:rPr>
        <w:t>і</w:t>
      </w:r>
      <w:r w:rsidR="00C759F7">
        <w:rPr>
          <w:rFonts w:ascii="Times New Roman" w:hAnsi="Times New Roman" w:cs="Times New Roman"/>
          <w:sz w:val="28"/>
          <w:szCs w:val="28"/>
          <w:lang w:val="kk-KZ"/>
        </w:rPr>
        <w:t xml:space="preserve"> бар.</w:t>
      </w:r>
    </w:p>
    <w:p w:rsidR="004B0FCC" w:rsidRPr="002E358C" w:rsidRDefault="00567F55" w:rsidP="00712B7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Іскерлік қарым-қатынаста да </w:t>
      </w:r>
      <w:r w:rsidR="004B0FCC" w:rsidRPr="002E358C">
        <w:rPr>
          <w:rFonts w:ascii="Times New Roman" w:hAnsi="Times New Roman" w:cs="Times New Roman"/>
          <w:sz w:val="28"/>
          <w:szCs w:val="28"/>
          <w:lang w:val="kk-KZ"/>
        </w:rPr>
        <w:t>фу</w:t>
      </w:r>
      <w:r>
        <w:rPr>
          <w:rFonts w:ascii="Times New Roman" w:hAnsi="Times New Roman" w:cs="Times New Roman"/>
          <w:sz w:val="28"/>
          <w:szCs w:val="28"/>
          <w:lang w:val="kk-KZ"/>
        </w:rPr>
        <w:t>нкци</w:t>
      </w:r>
      <w:r w:rsidR="004B527E">
        <w:rPr>
          <w:rFonts w:ascii="Times New Roman" w:hAnsi="Times New Roman" w:cs="Times New Roman"/>
          <w:sz w:val="28"/>
          <w:szCs w:val="28"/>
          <w:lang w:val="kk-KZ"/>
        </w:rPr>
        <w:t xml:space="preserve">оналды прагматиканың ықпалы зор. Бруннердің </w:t>
      </w:r>
      <w:r w:rsidR="004B0FCC" w:rsidRPr="002E358C">
        <w:rPr>
          <w:rFonts w:ascii="Times New Roman" w:hAnsi="Times New Roman" w:cs="Times New Roman"/>
          <w:sz w:val="28"/>
          <w:szCs w:val="28"/>
          <w:lang w:val="kk-KZ"/>
        </w:rPr>
        <w:t>кәсіби педагогикалық және оқу дискурстарын зерттеуінен кейін әдеттегі іскерлік қарым-қатынас және қақтығыстарды басқа</w:t>
      </w:r>
      <w:r w:rsidR="00C759F7">
        <w:rPr>
          <w:rFonts w:ascii="Times New Roman" w:hAnsi="Times New Roman" w:cs="Times New Roman"/>
          <w:sz w:val="28"/>
          <w:szCs w:val="28"/>
          <w:lang w:val="kk-KZ"/>
        </w:rPr>
        <w:t>ру бойынша тренингтер жүргізілген</w:t>
      </w:r>
      <w:r>
        <w:rPr>
          <w:rFonts w:ascii="Times New Roman" w:hAnsi="Times New Roman" w:cs="Times New Roman"/>
          <w:sz w:val="28"/>
          <w:szCs w:val="28"/>
          <w:lang w:val="kk-KZ"/>
        </w:rPr>
        <w:t xml:space="preserve">. </w:t>
      </w:r>
      <w:r w:rsidR="004B0FCC" w:rsidRPr="002E358C">
        <w:rPr>
          <w:rFonts w:ascii="Times New Roman" w:hAnsi="Times New Roman" w:cs="Times New Roman"/>
          <w:sz w:val="28"/>
          <w:szCs w:val="28"/>
          <w:lang w:val="kk-KZ"/>
        </w:rPr>
        <w:t>Келіссөздердің құрылымы тіл</w:t>
      </w:r>
      <w:r>
        <w:rPr>
          <w:rFonts w:ascii="Times New Roman" w:hAnsi="Times New Roman" w:cs="Times New Roman"/>
          <w:sz w:val="28"/>
          <w:szCs w:val="28"/>
          <w:lang w:val="kk-KZ"/>
        </w:rPr>
        <w:t xml:space="preserve"> мен мәдениетке, </w:t>
      </w:r>
      <w:r w:rsidR="004B0FCC" w:rsidRPr="002E358C">
        <w:rPr>
          <w:rFonts w:ascii="Times New Roman" w:hAnsi="Times New Roman" w:cs="Times New Roman"/>
          <w:sz w:val="28"/>
          <w:szCs w:val="28"/>
          <w:lang w:val="kk-KZ"/>
        </w:rPr>
        <w:t>сонымен бірге институционалдық жағдайларға байланы</w:t>
      </w:r>
      <w:r w:rsidR="004B527E">
        <w:rPr>
          <w:rFonts w:ascii="Times New Roman" w:hAnsi="Times New Roman" w:cs="Times New Roman"/>
          <w:sz w:val="28"/>
          <w:szCs w:val="28"/>
          <w:lang w:val="kk-KZ"/>
        </w:rPr>
        <w:t xml:space="preserve">сты болып келеді. Даннерер </w:t>
      </w:r>
      <w:r w:rsidR="004B0FCC" w:rsidRPr="002E358C">
        <w:rPr>
          <w:rFonts w:ascii="Times New Roman" w:hAnsi="Times New Roman" w:cs="Times New Roman"/>
          <w:sz w:val="28"/>
          <w:szCs w:val="28"/>
          <w:lang w:val="kk-KZ"/>
        </w:rPr>
        <w:t>институционалды агенттер арасындағы іс</w:t>
      </w:r>
      <w:r>
        <w:rPr>
          <w:rFonts w:ascii="Times New Roman" w:hAnsi="Times New Roman" w:cs="Times New Roman"/>
          <w:sz w:val="28"/>
          <w:szCs w:val="28"/>
          <w:lang w:val="kk-KZ"/>
        </w:rPr>
        <w:t>керлік қарым-қатынасты талдаса,</w:t>
      </w:r>
      <w:r w:rsidR="004B527E">
        <w:rPr>
          <w:rFonts w:ascii="Times New Roman" w:hAnsi="Times New Roman" w:cs="Times New Roman"/>
          <w:sz w:val="28"/>
          <w:szCs w:val="28"/>
          <w:lang w:val="kk-KZ"/>
        </w:rPr>
        <w:t xml:space="preserve"> Шнидерс</w:t>
      </w:r>
      <w:r w:rsidR="0080056A">
        <w:rPr>
          <w:rFonts w:ascii="Times New Roman" w:hAnsi="Times New Roman" w:cs="Times New Roman"/>
          <w:sz w:val="28"/>
          <w:szCs w:val="28"/>
          <w:lang w:val="kk-KZ"/>
        </w:rPr>
        <w:t xml:space="preserve"> </w:t>
      </w:r>
      <w:r w:rsidR="004B0FCC" w:rsidRPr="002E358C">
        <w:rPr>
          <w:rFonts w:ascii="Times New Roman" w:hAnsi="Times New Roman" w:cs="Times New Roman"/>
          <w:sz w:val="28"/>
          <w:szCs w:val="28"/>
          <w:lang w:val="kk-KZ"/>
        </w:rPr>
        <w:t xml:space="preserve">телефон шағымдарының дискурсын зерттей отырып, неміс клиенттерінің кәсібилігін анықтайды </w:t>
      </w:r>
      <w:r w:rsidR="004B0FCC" w:rsidRPr="002E358C">
        <w:rPr>
          <w:rFonts w:ascii="Times New Roman" w:hAnsi="Times New Roman" w:cs="Times New Roman"/>
          <w:sz w:val="28"/>
          <w:szCs w:val="28"/>
          <w:lang w:val="kk-KZ"/>
        </w:rPr>
        <w:sym w:font="Symbol" w:char="F05B"/>
      </w:r>
      <w:r w:rsidR="00CD5D83">
        <w:rPr>
          <w:rFonts w:ascii="Times New Roman" w:hAnsi="Times New Roman" w:cs="Times New Roman"/>
          <w:sz w:val="28"/>
          <w:szCs w:val="28"/>
          <w:lang w:val="kk-KZ"/>
        </w:rPr>
        <w:t>5</w:t>
      </w:r>
      <w:r w:rsidR="001D59E6">
        <w:rPr>
          <w:rFonts w:ascii="Times New Roman" w:hAnsi="Times New Roman" w:cs="Times New Roman"/>
          <w:sz w:val="28"/>
          <w:szCs w:val="28"/>
          <w:lang w:val="kk-KZ"/>
        </w:rPr>
        <w:t>,</w:t>
      </w:r>
      <w:r w:rsidR="004140D9">
        <w:rPr>
          <w:rFonts w:ascii="Times New Roman" w:hAnsi="Times New Roman" w:cs="Times New Roman"/>
          <w:sz w:val="28"/>
          <w:szCs w:val="28"/>
          <w:lang w:val="kk-KZ"/>
        </w:rPr>
        <w:t xml:space="preserve"> </w:t>
      </w:r>
      <w:r w:rsidR="006020DE">
        <w:rPr>
          <w:rFonts w:ascii="Times New Roman" w:hAnsi="Times New Roman" w:cs="Times New Roman"/>
          <w:sz w:val="28"/>
          <w:szCs w:val="28"/>
          <w:lang w:val="kk-KZ"/>
        </w:rPr>
        <w:t>151</w:t>
      </w:r>
      <w:r w:rsidR="001925BE">
        <w:rPr>
          <w:rFonts w:ascii="Times New Roman" w:hAnsi="Times New Roman" w:cs="Times New Roman"/>
          <w:sz w:val="28"/>
          <w:szCs w:val="28"/>
          <w:lang w:val="kk-KZ"/>
        </w:rPr>
        <w:t xml:space="preserve"> б.</w:t>
      </w:r>
      <w:r w:rsidR="004B0FCC" w:rsidRPr="002E358C">
        <w:rPr>
          <w:rFonts w:ascii="Times New Roman" w:hAnsi="Times New Roman" w:cs="Times New Roman"/>
          <w:sz w:val="28"/>
          <w:szCs w:val="28"/>
          <w:lang w:val="kk-KZ"/>
        </w:rPr>
        <w:sym w:font="Symbol" w:char="F05D"/>
      </w:r>
      <w:r w:rsidR="004B0FCC" w:rsidRPr="002E358C">
        <w:rPr>
          <w:rFonts w:ascii="Times New Roman" w:hAnsi="Times New Roman" w:cs="Times New Roman"/>
          <w:sz w:val="28"/>
          <w:szCs w:val="28"/>
          <w:lang w:val="kk-KZ"/>
        </w:rPr>
        <w:t>.</w:t>
      </w:r>
    </w:p>
    <w:p w:rsidR="004B0FCC" w:rsidRPr="002E358C" w:rsidRDefault="004B0FCC" w:rsidP="00712B7F">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Функционалды прагматика әкімшілік институттардағы аг</w:t>
      </w:r>
      <w:r w:rsidR="0097554D">
        <w:rPr>
          <w:rFonts w:ascii="Times New Roman" w:hAnsi="Times New Roman" w:cs="Times New Roman"/>
          <w:sz w:val="28"/>
          <w:szCs w:val="28"/>
          <w:lang w:val="kk-KZ"/>
        </w:rPr>
        <w:t xml:space="preserve">ент-клиент дискурсына, </w:t>
      </w:r>
      <w:r w:rsidR="00C45199">
        <w:rPr>
          <w:rFonts w:ascii="Times New Roman" w:hAnsi="Times New Roman" w:cs="Times New Roman"/>
          <w:sz w:val="28"/>
          <w:szCs w:val="28"/>
          <w:lang w:val="kk-KZ"/>
        </w:rPr>
        <w:t>мәнмәтін</w:t>
      </w:r>
      <w:r w:rsidR="00567F55">
        <w:rPr>
          <w:rFonts w:ascii="Times New Roman" w:hAnsi="Times New Roman" w:cs="Times New Roman"/>
          <w:sz w:val="28"/>
          <w:szCs w:val="28"/>
          <w:lang w:val="kk-KZ"/>
        </w:rPr>
        <w:t>д</w:t>
      </w:r>
      <w:r w:rsidRPr="002E358C">
        <w:rPr>
          <w:rFonts w:ascii="Times New Roman" w:hAnsi="Times New Roman" w:cs="Times New Roman"/>
          <w:sz w:val="28"/>
          <w:szCs w:val="28"/>
          <w:lang w:val="kk-KZ"/>
        </w:rPr>
        <w:t>егі әңгімелерге, бұқаралық коммуникация мен саяси дискурсқа назар аударды.</w:t>
      </w:r>
    </w:p>
    <w:p w:rsidR="004B0FCC" w:rsidRPr="002E358C" w:rsidRDefault="004B0FCC" w:rsidP="00567F55">
      <w:pPr>
        <w:spacing w:after="0" w:line="240" w:lineRule="auto"/>
        <w:ind w:firstLine="708"/>
        <w:jc w:val="both"/>
        <w:rPr>
          <w:rFonts w:ascii="Times New Roman" w:hAnsi="Times New Roman" w:cs="Times New Roman"/>
          <w:sz w:val="28"/>
          <w:szCs w:val="28"/>
          <w:lang w:val="kk-KZ"/>
        </w:rPr>
      </w:pPr>
      <w:r w:rsidRPr="00D54CBE">
        <w:rPr>
          <w:rFonts w:ascii="Times New Roman" w:hAnsi="Times New Roman" w:cs="Times New Roman"/>
          <w:sz w:val="28"/>
          <w:szCs w:val="28"/>
          <w:lang w:val="kk-KZ"/>
        </w:rPr>
        <w:t>Эхлич, Беккер</w:t>
      </w:r>
      <w:r w:rsidR="004B527E" w:rsidRPr="00D54CBE">
        <w:rPr>
          <w:rFonts w:ascii="Times New Roman" w:hAnsi="Times New Roman" w:cs="Times New Roman"/>
          <w:sz w:val="28"/>
          <w:szCs w:val="28"/>
          <w:lang w:val="kk-KZ"/>
        </w:rPr>
        <w:t xml:space="preserve">-Мротзек және Фикерманның </w:t>
      </w:r>
      <w:r w:rsidRPr="00D54CBE">
        <w:rPr>
          <w:rFonts w:ascii="Times New Roman" w:hAnsi="Times New Roman" w:cs="Times New Roman"/>
          <w:sz w:val="28"/>
          <w:szCs w:val="28"/>
          <w:lang w:val="kk-KZ"/>
        </w:rPr>
        <w:t xml:space="preserve">Дортмундтағы (Германия) жергілікті өзін-өзі басқару органдары мен азаматтар арасындағы байланысқа негізделген транскрипциясы негізінде жасалған жоба «институционалды агенттер үшін коммуникациялық нұсқаулық» </w:t>
      </w:r>
      <w:r w:rsidR="00567F55" w:rsidRPr="00D54CBE">
        <w:rPr>
          <w:rFonts w:ascii="Times New Roman" w:hAnsi="Times New Roman" w:cs="Times New Roman"/>
          <w:sz w:val="28"/>
          <w:szCs w:val="28"/>
          <w:lang w:val="kk-KZ"/>
        </w:rPr>
        <w:t>брошюрасын шығарады</w:t>
      </w:r>
      <w:r w:rsidRPr="00D54CBE">
        <w:rPr>
          <w:rFonts w:ascii="Times New Roman" w:hAnsi="Times New Roman" w:cs="Times New Roman"/>
          <w:sz w:val="28"/>
          <w:szCs w:val="28"/>
          <w:lang w:val="kk-KZ"/>
        </w:rPr>
        <w:t>. Әлеуметтік кеңес беру кезіндегі мигранттардың әңгімеле</w:t>
      </w:r>
      <w:r w:rsidR="0081048F">
        <w:rPr>
          <w:rFonts w:ascii="Times New Roman" w:hAnsi="Times New Roman" w:cs="Times New Roman"/>
          <w:sz w:val="28"/>
          <w:szCs w:val="28"/>
          <w:lang w:val="kk-KZ"/>
        </w:rPr>
        <w:t>рі қайта талдауданады</w:t>
      </w:r>
      <w:r w:rsidRPr="00D54CBE">
        <w:rPr>
          <w:rFonts w:ascii="Times New Roman" w:hAnsi="Times New Roman" w:cs="Times New Roman"/>
          <w:sz w:val="28"/>
          <w:szCs w:val="28"/>
          <w:lang w:val="kk-KZ"/>
        </w:rPr>
        <w:t xml:space="preserve">. Мұндай дискурстың </w:t>
      </w:r>
      <w:r w:rsidR="0081048F" w:rsidRPr="0081048F">
        <w:rPr>
          <w:rFonts w:ascii="Times New Roman" w:hAnsi="Times New Roman" w:cs="Times New Roman"/>
          <w:sz w:val="28"/>
          <w:szCs w:val="28"/>
          <w:lang w:val="kk-KZ"/>
        </w:rPr>
        <w:t>профессиограммасы</w:t>
      </w:r>
      <w:r w:rsidRPr="00D54CBE">
        <w:rPr>
          <w:rFonts w:ascii="Times New Roman" w:hAnsi="Times New Roman" w:cs="Times New Roman"/>
          <w:sz w:val="28"/>
          <w:szCs w:val="28"/>
          <w:lang w:val="kk-KZ"/>
        </w:rPr>
        <w:t xml:space="preserve"> және тиісті терминологияның танымдық құрылымдары анықтамалықтың екі мақаласында ұсынылды. Бұқаралық коммуникация мен саяси дискурсқа функционалды-прагматикалық үлес фашизм тілінің иллокациялық сипаттамалар</w:t>
      </w:r>
      <w:r w:rsidR="004B527E" w:rsidRPr="00D54CBE">
        <w:rPr>
          <w:rFonts w:ascii="Times New Roman" w:hAnsi="Times New Roman" w:cs="Times New Roman"/>
          <w:sz w:val="28"/>
          <w:szCs w:val="28"/>
          <w:lang w:val="kk-KZ"/>
        </w:rPr>
        <w:t>ын</w:t>
      </w:r>
      <w:r w:rsidRPr="00D54CBE">
        <w:rPr>
          <w:rFonts w:ascii="Times New Roman" w:hAnsi="Times New Roman" w:cs="Times New Roman"/>
          <w:sz w:val="28"/>
          <w:szCs w:val="28"/>
          <w:lang w:val="kk-KZ"/>
        </w:rPr>
        <w:t>, антисемитизмге қатысты білім құрылымдарын</w:t>
      </w:r>
      <w:r w:rsidR="004B527E" w:rsidRPr="00D54CBE">
        <w:rPr>
          <w:rFonts w:ascii="Times New Roman" w:hAnsi="Times New Roman" w:cs="Times New Roman"/>
          <w:sz w:val="28"/>
          <w:szCs w:val="28"/>
          <w:lang w:val="kk-KZ"/>
        </w:rPr>
        <w:t xml:space="preserve"> </w:t>
      </w:r>
      <w:r w:rsidRPr="00D54CBE">
        <w:rPr>
          <w:rFonts w:ascii="Times New Roman" w:hAnsi="Times New Roman" w:cs="Times New Roman"/>
          <w:sz w:val="28"/>
          <w:szCs w:val="28"/>
          <w:lang w:val="kk-KZ"/>
        </w:rPr>
        <w:t>және көш</w:t>
      </w:r>
      <w:r w:rsidR="004B527E" w:rsidRPr="00D54CBE">
        <w:rPr>
          <w:rFonts w:ascii="Times New Roman" w:hAnsi="Times New Roman" w:cs="Times New Roman"/>
          <w:sz w:val="28"/>
          <w:szCs w:val="28"/>
          <w:lang w:val="kk-KZ"/>
        </w:rPr>
        <w:t xml:space="preserve">і-қон дискурсын </w:t>
      </w:r>
      <w:r w:rsidRPr="00D54CBE">
        <w:rPr>
          <w:rFonts w:ascii="Times New Roman" w:hAnsi="Times New Roman" w:cs="Times New Roman"/>
          <w:sz w:val="28"/>
          <w:szCs w:val="28"/>
          <w:lang w:val="kk-KZ"/>
        </w:rPr>
        <w:t xml:space="preserve">қамтиды </w:t>
      </w:r>
      <w:r w:rsidRPr="00D54CBE">
        <w:rPr>
          <w:rFonts w:ascii="Times New Roman" w:hAnsi="Times New Roman" w:cs="Times New Roman"/>
          <w:sz w:val="28"/>
          <w:szCs w:val="28"/>
          <w:lang w:val="kk-KZ"/>
        </w:rPr>
        <w:sym w:font="Symbol" w:char="F05B"/>
      </w:r>
      <w:r w:rsidR="00CD5D83">
        <w:rPr>
          <w:rFonts w:ascii="Times New Roman" w:hAnsi="Times New Roman" w:cs="Times New Roman"/>
          <w:sz w:val="28"/>
          <w:szCs w:val="28"/>
          <w:lang w:val="kk-KZ"/>
        </w:rPr>
        <w:t>5</w:t>
      </w:r>
      <w:r w:rsidR="001D59E6">
        <w:rPr>
          <w:rFonts w:ascii="Times New Roman" w:hAnsi="Times New Roman" w:cs="Times New Roman"/>
          <w:sz w:val="28"/>
          <w:szCs w:val="28"/>
          <w:lang w:val="kk-KZ"/>
        </w:rPr>
        <w:t>,</w:t>
      </w:r>
      <w:r w:rsidR="004140D9">
        <w:rPr>
          <w:rFonts w:ascii="Times New Roman" w:hAnsi="Times New Roman" w:cs="Times New Roman"/>
          <w:sz w:val="28"/>
          <w:szCs w:val="28"/>
          <w:lang w:val="kk-KZ"/>
        </w:rPr>
        <w:t xml:space="preserve"> </w:t>
      </w:r>
      <w:r w:rsidR="006020DE" w:rsidRPr="00D54CBE">
        <w:rPr>
          <w:rFonts w:ascii="Times New Roman" w:hAnsi="Times New Roman" w:cs="Times New Roman"/>
          <w:sz w:val="28"/>
          <w:szCs w:val="28"/>
          <w:lang w:val="kk-KZ"/>
        </w:rPr>
        <w:t>152</w:t>
      </w:r>
      <w:r w:rsidR="001925BE">
        <w:rPr>
          <w:rFonts w:ascii="Times New Roman" w:hAnsi="Times New Roman" w:cs="Times New Roman"/>
          <w:sz w:val="28"/>
          <w:szCs w:val="28"/>
          <w:lang w:val="kk-KZ"/>
        </w:rPr>
        <w:t xml:space="preserve"> б.</w:t>
      </w:r>
      <w:r w:rsidRPr="00D54CBE">
        <w:rPr>
          <w:rFonts w:ascii="Times New Roman" w:hAnsi="Times New Roman" w:cs="Times New Roman"/>
          <w:sz w:val="28"/>
          <w:szCs w:val="28"/>
          <w:lang w:val="kk-KZ"/>
        </w:rPr>
        <w:sym w:font="Symbol" w:char="F05D"/>
      </w:r>
      <w:r w:rsidRPr="00D54CBE">
        <w:rPr>
          <w:rFonts w:ascii="Times New Roman" w:hAnsi="Times New Roman" w:cs="Times New Roman"/>
          <w:sz w:val="28"/>
          <w:szCs w:val="28"/>
          <w:lang w:val="kk-KZ"/>
        </w:rPr>
        <w:t>.</w:t>
      </w:r>
    </w:p>
    <w:p w:rsidR="00844E76" w:rsidRPr="00583A10" w:rsidRDefault="00AE3BFD" w:rsidP="00583A10">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lastRenderedPageBreak/>
        <w:t>Тіл саясатында да функционалды праг</w:t>
      </w:r>
      <w:r w:rsidR="00CA4364">
        <w:rPr>
          <w:rFonts w:ascii="Times New Roman" w:hAnsi="Times New Roman" w:cs="Times New Roman"/>
          <w:sz w:val="28"/>
          <w:szCs w:val="28"/>
          <w:lang w:val="kk-KZ"/>
        </w:rPr>
        <w:t>матикалық зерттеулердің орны ерекше</w:t>
      </w:r>
      <w:r w:rsidRPr="002E358C">
        <w:rPr>
          <w:rFonts w:ascii="Times New Roman" w:hAnsi="Times New Roman" w:cs="Times New Roman"/>
          <w:sz w:val="28"/>
          <w:szCs w:val="28"/>
          <w:lang w:val="kk-KZ"/>
        </w:rPr>
        <w:t>. Әсіресе плюрилингвизм я мультилингвизм дамыған елдерде ондай зерттеулер өзекті</w:t>
      </w:r>
      <w:r w:rsidR="00CA4364">
        <w:rPr>
          <w:rFonts w:ascii="Times New Roman" w:hAnsi="Times New Roman" w:cs="Times New Roman"/>
          <w:sz w:val="28"/>
          <w:szCs w:val="28"/>
          <w:lang w:val="kk-KZ"/>
        </w:rPr>
        <w:t xml:space="preserve"> болып келеді</w:t>
      </w:r>
      <w:r w:rsidRPr="002E358C">
        <w:rPr>
          <w:rFonts w:ascii="Times New Roman" w:hAnsi="Times New Roman" w:cs="Times New Roman"/>
          <w:sz w:val="28"/>
          <w:szCs w:val="28"/>
          <w:lang w:val="kk-KZ"/>
        </w:rPr>
        <w:t>. Екі я одан көп тілді ортад</w:t>
      </w:r>
      <w:r w:rsidR="00844E76" w:rsidRPr="002E358C">
        <w:rPr>
          <w:rFonts w:ascii="Times New Roman" w:hAnsi="Times New Roman" w:cs="Times New Roman"/>
          <w:sz w:val="28"/>
          <w:szCs w:val="28"/>
          <w:lang w:val="kk-KZ"/>
        </w:rPr>
        <w:t xml:space="preserve">а өскен тұлғаның </w:t>
      </w:r>
      <w:r w:rsidRPr="002E358C">
        <w:rPr>
          <w:rFonts w:ascii="Times New Roman" w:hAnsi="Times New Roman" w:cs="Times New Roman"/>
          <w:sz w:val="28"/>
          <w:szCs w:val="28"/>
          <w:lang w:val="kk-KZ"/>
        </w:rPr>
        <w:t>тілдік, психикалық іс-әрекеттерін талдау кез-келген тілдің даму эволюциясы мен генезисін</w:t>
      </w:r>
      <w:r w:rsidR="00844E76" w:rsidRPr="002E358C">
        <w:rPr>
          <w:rFonts w:ascii="Times New Roman" w:hAnsi="Times New Roman" w:cs="Times New Roman"/>
          <w:sz w:val="28"/>
          <w:szCs w:val="28"/>
          <w:lang w:val="kk-KZ"/>
        </w:rPr>
        <w:t xml:space="preserve"> тануға жол ашады. Сондай жұмыстар герман лингвистикасында аз ем</w:t>
      </w:r>
      <w:r w:rsidR="004B527E">
        <w:rPr>
          <w:rFonts w:ascii="Times New Roman" w:hAnsi="Times New Roman" w:cs="Times New Roman"/>
          <w:sz w:val="28"/>
          <w:szCs w:val="28"/>
          <w:lang w:val="kk-KZ"/>
        </w:rPr>
        <w:t>ес. Атап айтқанда Элих</w:t>
      </w:r>
      <w:r w:rsidR="00844E76" w:rsidRPr="002E358C">
        <w:rPr>
          <w:rFonts w:ascii="Times New Roman" w:hAnsi="Times New Roman" w:cs="Times New Roman"/>
          <w:sz w:val="28"/>
          <w:szCs w:val="28"/>
          <w:lang w:val="kk-KZ"/>
        </w:rPr>
        <w:t xml:space="preserve"> Еуропадағы тілдік байланысты және тілдік байланыстың коммуникативті үзілістерге</w:t>
      </w:r>
      <w:r w:rsidR="004B527E">
        <w:rPr>
          <w:rFonts w:ascii="Times New Roman" w:hAnsi="Times New Roman" w:cs="Times New Roman"/>
          <w:sz w:val="28"/>
          <w:szCs w:val="28"/>
          <w:lang w:val="kk-KZ"/>
        </w:rPr>
        <w:t xml:space="preserve"> әсерін зерттейді</w:t>
      </w:r>
      <w:r w:rsidR="00844E76" w:rsidRPr="002E358C">
        <w:rPr>
          <w:rFonts w:ascii="Times New Roman" w:hAnsi="Times New Roman" w:cs="Times New Roman"/>
          <w:sz w:val="28"/>
          <w:szCs w:val="28"/>
          <w:lang w:val="kk-KZ"/>
        </w:rPr>
        <w:t>, сондай-ақ интеграция және сәйкес</w:t>
      </w:r>
      <w:r w:rsidR="0097554D">
        <w:rPr>
          <w:rFonts w:ascii="Times New Roman" w:hAnsi="Times New Roman" w:cs="Times New Roman"/>
          <w:sz w:val="28"/>
          <w:szCs w:val="28"/>
          <w:lang w:val="kk-KZ"/>
        </w:rPr>
        <w:t>тілік сияқты әлеуметтік лингвистикалық</w:t>
      </w:r>
      <w:r w:rsidR="00844E76" w:rsidRPr="002E358C">
        <w:rPr>
          <w:rFonts w:ascii="Times New Roman" w:hAnsi="Times New Roman" w:cs="Times New Roman"/>
          <w:sz w:val="28"/>
          <w:szCs w:val="28"/>
          <w:lang w:val="kk-KZ"/>
        </w:rPr>
        <w:t xml:space="preserve"> категорияла</w:t>
      </w:r>
      <w:r w:rsidR="004B527E">
        <w:rPr>
          <w:rFonts w:ascii="Times New Roman" w:hAnsi="Times New Roman" w:cs="Times New Roman"/>
          <w:sz w:val="28"/>
          <w:szCs w:val="28"/>
          <w:lang w:val="kk-KZ"/>
        </w:rPr>
        <w:t>рды қайта талдайды</w:t>
      </w:r>
      <w:r w:rsidR="00844E76" w:rsidRPr="002E358C">
        <w:rPr>
          <w:rFonts w:ascii="Times New Roman" w:hAnsi="Times New Roman" w:cs="Times New Roman"/>
          <w:sz w:val="28"/>
          <w:szCs w:val="28"/>
          <w:lang w:val="kk-KZ"/>
        </w:rPr>
        <w:t xml:space="preserve">. </w:t>
      </w:r>
      <w:r w:rsidR="004B69F5">
        <w:rPr>
          <w:rFonts w:ascii="Times New Roman" w:hAnsi="Times New Roman" w:cs="Times New Roman"/>
          <w:sz w:val="28"/>
          <w:szCs w:val="28"/>
          <w:lang w:val="kk-KZ"/>
        </w:rPr>
        <w:t>Maтрас</w:t>
      </w:r>
      <w:r w:rsidR="004B527E">
        <w:rPr>
          <w:rFonts w:ascii="Times New Roman" w:hAnsi="Times New Roman" w:cs="Times New Roman"/>
          <w:sz w:val="28"/>
          <w:szCs w:val="28"/>
          <w:lang w:val="kk-KZ"/>
        </w:rPr>
        <w:t xml:space="preserve"> </w:t>
      </w:r>
      <w:r w:rsidR="00844E76" w:rsidRPr="002E358C">
        <w:rPr>
          <w:rFonts w:ascii="Times New Roman" w:hAnsi="Times New Roman" w:cs="Times New Roman"/>
          <w:sz w:val="28"/>
          <w:szCs w:val="28"/>
          <w:lang w:val="kk-KZ"/>
        </w:rPr>
        <w:t>тілдің өзара қатынасы, байланысы және эволюциясы тура</w:t>
      </w:r>
      <w:r w:rsidR="004B527E">
        <w:rPr>
          <w:rFonts w:ascii="Times New Roman" w:hAnsi="Times New Roman" w:cs="Times New Roman"/>
          <w:sz w:val="28"/>
          <w:szCs w:val="28"/>
          <w:lang w:val="kk-KZ"/>
        </w:rPr>
        <w:t xml:space="preserve">лы сөз қозғайды. Афшардың </w:t>
      </w:r>
      <w:r w:rsidR="00844E76" w:rsidRPr="002E358C">
        <w:rPr>
          <w:rFonts w:ascii="Times New Roman" w:hAnsi="Times New Roman" w:cs="Times New Roman"/>
          <w:sz w:val="28"/>
          <w:szCs w:val="28"/>
          <w:lang w:val="kk-KZ"/>
        </w:rPr>
        <w:t xml:space="preserve"> еңбектерінде, тілді екітілділік жүйеде оқуға байланысты </w:t>
      </w:r>
      <w:r w:rsidR="004B527E">
        <w:rPr>
          <w:rFonts w:ascii="Times New Roman" w:hAnsi="Times New Roman" w:cs="Times New Roman"/>
          <w:sz w:val="28"/>
          <w:szCs w:val="28"/>
          <w:lang w:val="kk-KZ"/>
        </w:rPr>
        <w:t xml:space="preserve">Рехбейн мен Грибхабердің </w:t>
      </w:r>
      <w:r w:rsidR="00844E76" w:rsidRPr="002E358C">
        <w:rPr>
          <w:rFonts w:ascii="Times New Roman" w:hAnsi="Times New Roman" w:cs="Times New Roman"/>
          <w:sz w:val="28"/>
          <w:szCs w:val="28"/>
          <w:lang w:val="kk-KZ"/>
        </w:rPr>
        <w:t>зерттеулерін</w:t>
      </w:r>
      <w:r w:rsidR="0097554D">
        <w:rPr>
          <w:rFonts w:ascii="Times New Roman" w:hAnsi="Times New Roman" w:cs="Times New Roman"/>
          <w:sz w:val="28"/>
          <w:szCs w:val="28"/>
          <w:lang w:val="kk-KZ"/>
        </w:rPr>
        <w:t xml:space="preserve">де, </w:t>
      </w:r>
      <w:r w:rsidR="00844E76" w:rsidRPr="002E358C">
        <w:rPr>
          <w:rFonts w:ascii="Times New Roman" w:hAnsi="Times New Roman" w:cs="Times New Roman"/>
          <w:sz w:val="28"/>
          <w:szCs w:val="28"/>
          <w:lang w:val="kk-KZ"/>
        </w:rPr>
        <w:t>неміс-жапондық жоспарлық дискурсқа б</w:t>
      </w:r>
      <w:r w:rsidR="004B527E">
        <w:rPr>
          <w:rFonts w:ascii="Times New Roman" w:hAnsi="Times New Roman" w:cs="Times New Roman"/>
          <w:sz w:val="28"/>
          <w:szCs w:val="28"/>
          <w:lang w:val="kk-KZ"/>
        </w:rPr>
        <w:t xml:space="preserve">айланысты Камеяманың еңбектерінде, Рехбейннің </w:t>
      </w:r>
      <w:r w:rsidR="00844E76" w:rsidRPr="002E358C">
        <w:rPr>
          <w:rFonts w:ascii="Times New Roman" w:hAnsi="Times New Roman" w:cs="Times New Roman"/>
          <w:sz w:val="28"/>
          <w:szCs w:val="28"/>
          <w:lang w:val="kk-KZ"/>
        </w:rPr>
        <w:t>жұмыс орындардағы нарративтерде плюрилингвизмнің көріністерін зерттеуінде, сонымен қатар екі тілді балалардың биографиялық тәжірибелеріне арналған Рехбейннің еңбегінд</w:t>
      </w:r>
      <w:r w:rsidR="004B527E">
        <w:rPr>
          <w:rFonts w:ascii="Times New Roman" w:hAnsi="Times New Roman" w:cs="Times New Roman"/>
          <w:sz w:val="28"/>
          <w:szCs w:val="28"/>
          <w:lang w:val="kk-KZ"/>
        </w:rPr>
        <w:t xml:space="preserve">е </w:t>
      </w:r>
      <w:r w:rsidR="00CA4364">
        <w:rPr>
          <w:rFonts w:ascii="Times New Roman" w:hAnsi="Times New Roman" w:cs="Times New Roman"/>
          <w:sz w:val="28"/>
          <w:szCs w:val="28"/>
          <w:lang w:val="kk-KZ"/>
        </w:rPr>
        <w:t>қарастырылады</w:t>
      </w:r>
      <w:r w:rsidR="00844E76" w:rsidRPr="002E358C">
        <w:rPr>
          <w:rFonts w:ascii="Times New Roman" w:hAnsi="Times New Roman" w:cs="Times New Roman"/>
          <w:sz w:val="28"/>
          <w:szCs w:val="28"/>
          <w:lang w:val="kk-KZ"/>
        </w:rPr>
        <w:t xml:space="preserve">. </w:t>
      </w:r>
    </w:p>
    <w:p w:rsidR="003749ED" w:rsidRDefault="00B95184" w:rsidP="00A87EFA">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 xml:space="preserve">Лингвистикалық талдаулар нәтижесінде функционалды прагматиканың философияның прагматизмнен енген </w:t>
      </w:r>
      <w:r w:rsidR="005303DE" w:rsidRPr="002E358C">
        <w:rPr>
          <w:rFonts w:ascii="Times New Roman" w:hAnsi="Times New Roman" w:cs="Times New Roman"/>
          <w:sz w:val="28"/>
          <w:szCs w:val="28"/>
          <w:lang w:val="kk-KZ"/>
        </w:rPr>
        <w:t xml:space="preserve">ауыстыру </w:t>
      </w:r>
      <w:r w:rsidR="00A45C94" w:rsidRPr="002E358C">
        <w:rPr>
          <w:rFonts w:ascii="Times New Roman" w:hAnsi="Times New Roman" w:cs="Times New Roman"/>
          <w:sz w:val="28"/>
          <w:szCs w:val="28"/>
          <w:lang w:val="kk-KZ"/>
        </w:rPr>
        <w:t>(</w:t>
      </w:r>
      <w:r w:rsidR="005303DE" w:rsidRPr="002E358C">
        <w:rPr>
          <w:rFonts w:ascii="Times New Roman" w:hAnsi="Times New Roman" w:cs="Times New Roman"/>
          <w:sz w:val="28"/>
          <w:szCs w:val="28"/>
          <w:lang w:val="kk-KZ"/>
        </w:rPr>
        <w:t>субституция</w:t>
      </w:r>
      <w:r w:rsidR="00A45C94" w:rsidRPr="002E358C">
        <w:rPr>
          <w:rFonts w:ascii="Times New Roman" w:hAnsi="Times New Roman" w:cs="Times New Roman"/>
          <w:sz w:val="28"/>
          <w:szCs w:val="28"/>
          <w:lang w:val="kk-KZ"/>
        </w:rPr>
        <w:t>), квалификациялау</w:t>
      </w:r>
      <w:r w:rsidRPr="002E358C">
        <w:rPr>
          <w:rFonts w:ascii="Times New Roman" w:hAnsi="Times New Roman" w:cs="Times New Roman"/>
          <w:sz w:val="28"/>
          <w:szCs w:val="28"/>
          <w:lang w:val="kk-KZ"/>
        </w:rPr>
        <w:t xml:space="preserve"> және типтеу әдістері </w:t>
      </w:r>
      <w:r w:rsidR="00583A10">
        <w:rPr>
          <w:rFonts w:ascii="Times New Roman" w:hAnsi="Times New Roman" w:cs="Times New Roman"/>
          <w:sz w:val="28"/>
          <w:szCs w:val="28"/>
          <w:lang w:val="kk-KZ"/>
        </w:rPr>
        <w:t xml:space="preserve">бар. </w:t>
      </w:r>
      <w:r w:rsidR="007527C1" w:rsidRPr="002E358C">
        <w:rPr>
          <w:rFonts w:ascii="Times New Roman" w:hAnsi="Times New Roman" w:cs="Times New Roman"/>
          <w:sz w:val="28"/>
          <w:szCs w:val="28"/>
          <w:lang w:val="kk-KZ"/>
        </w:rPr>
        <w:t>Әр әдіс</w:t>
      </w:r>
      <w:r w:rsidR="006B498E">
        <w:rPr>
          <w:rFonts w:ascii="Times New Roman" w:hAnsi="Times New Roman" w:cs="Times New Roman"/>
          <w:sz w:val="28"/>
          <w:szCs w:val="28"/>
          <w:lang w:val="kk-KZ"/>
        </w:rPr>
        <w:t>т</w:t>
      </w:r>
      <w:r w:rsidR="00992C5A">
        <w:rPr>
          <w:rFonts w:ascii="Times New Roman" w:hAnsi="Times New Roman" w:cs="Times New Roman"/>
          <w:sz w:val="28"/>
          <w:szCs w:val="28"/>
          <w:lang w:val="kk-KZ"/>
        </w:rPr>
        <w:t>і</w:t>
      </w:r>
      <w:r w:rsidR="005303DE">
        <w:rPr>
          <w:rFonts w:ascii="Times New Roman" w:hAnsi="Times New Roman" w:cs="Times New Roman"/>
          <w:sz w:val="28"/>
          <w:szCs w:val="28"/>
          <w:lang w:val="kk-KZ"/>
        </w:rPr>
        <w:t>ң өзіне тән ерекшеліктері мен қолдану аясы айқындалады.</w:t>
      </w:r>
    </w:p>
    <w:p w:rsidR="00A87EFA" w:rsidRPr="002E358C" w:rsidRDefault="00A87EFA" w:rsidP="00A87EFA">
      <w:pPr>
        <w:spacing w:after="0" w:line="240" w:lineRule="auto"/>
        <w:ind w:firstLine="708"/>
        <w:jc w:val="both"/>
        <w:rPr>
          <w:rFonts w:ascii="Times New Roman" w:hAnsi="Times New Roman" w:cs="Times New Roman"/>
          <w:sz w:val="28"/>
          <w:szCs w:val="28"/>
          <w:lang w:val="kk-KZ"/>
        </w:rPr>
      </w:pPr>
    </w:p>
    <w:p w:rsidR="007527C1" w:rsidRPr="00E16CAB" w:rsidRDefault="00085BC1" w:rsidP="00A220CE">
      <w:pPr>
        <w:numPr>
          <w:ilvl w:val="0"/>
          <w:numId w:val="5"/>
        </w:numPr>
        <w:tabs>
          <w:tab w:val="num" w:pos="360"/>
          <w:tab w:val="left" w:pos="1985"/>
        </w:tabs>
        <w:spacing w:after="0" w:line="240" w:lineRule="auto"/>
        <w:ind w:left="0" w:firstLine="0"/>
        <w:jc w:val="both"/>
        <w:rPr>
          <w:rFonts w:ascii="Times New Roman" w:hAnsi="Times New Roman" w:cs="Times New Roman"/>
          <w:sz w:val="28"/>
          <w:szCs w:val="28"/>
          <w:lang w:val="kk-KZ"/>
        </w:rPr>
      </w:pPr>
      <w:r w:rsidRPr="00E16CAB">
        <w:rPr>
          <w:rFonts w:ascii="Times New Roman" w:hAnsi="Times New Roman" w:cs="Times New Roman"/>
          <w:sz w:val="28"/>
          <w:szCs w:val="28"/>
          <w:lang w:val="kk-KZ"/>
        </w:rPr>
        <w:t>Функци</w:t>
      </w:r>
      <w:r w:rsidR="005303DE" w:rsidRPr="00E16CAB">
        <w:rPr>
          <w:rFonts w:ascii="Times New Roman" w:hAnsi="Times New Roman" w:cs="Times New Roman"/>
          <w:sz w:val="28"/>
          <w:szCs w:val="28"/>
          <w:lang w:val="kk-KZ"/>
        </w:rPr>
        <w:t>оналды-прагматикалық ауыстыру</w:t>
      </w:r>
      <w:r w:rsidRPr="00E16CAB">
        <w:rPr>
          <w:rFonts w:ascii="Times New Roman" w:hAnsi="Times New Roman" w:cs="Times New Roman"/>
          <w:sz w:val="28"/>
          <w:szCs w:val="28"/>
          <w:lang w:val="kk-KZ"/>
        </w:rPr>
        <w:t xml:space="preserve"> әдістемесі</w:t>
      </w:r>
    </w:p>
    <w:p w:rsidR="007527C1" w:rsidRPr="00583A10" w:rsidRDefault="007527C1" w:rsidP="00ED3522">
      <w:pPr>
        <w:spacing w:after="0" w:line="240" w:lineRule="auto"/>
        <w:ind w:firstLine="708"/>
        <w:jc w:val="both"/>
        <w:rPr>
          <w:rFonts w:ascii="Times New Roman" w:eastAsia="Times New Roman" w:hAnsi="Times New Roman" w:cs="Times New Roman"/>
          <w:sz w:val="28"/>
          <w:szCs w:val="28"/>
          <w:highlight w:val="green"/>
          <w:lang w:val="kk-KZ" w:eastAsia="pl-PL"/>
        </w:rPr>
      </w:pPr>
      <w:r w:rsidRPr="00583A10">
        <w:rPr>
          <w:rFonts w:ascii="Times New Roman" w:eastAsia="Times New Roman" w:hAnsi="Times New Roman" w:cs="Times New Roman"/>
          <w:sz w:val="28"/>
          <w:szCs w:val="28"/>
          <w:lang w:val="kk-KZ" w:eastAsia="pl-PL"/>
        </w:rPr>
        <w:t>Функционалды-прагматикалық субституция т</w:t>
      </w:r>
      <w:r w:rsidRPr="002E358C">
        <w:rPr>
          <w:rFonts w:ascii="Times New Roman" w:eastAsia="Times New Roman" w:hAnsi="Times New Roman" w:cs="Times New Roman"/>
          <w:sz w:val="28"/>
          <w:szCs w:val="28"/>
          <w:lang w:val="kk-KZ" w:eastAsia="pl-PL"/>
        </w:rPr>
        <w:t>өмендегілер арқылы жүзеге асады</w:t>
      </w:r>
      <w:r w:rsidRPr="00583A10">
        <w:rPr>
          <w:rFonts w:ascii="Times New Roman" w:eastAsia="Times New Roman" w:hAnsi="Times New Roman" w:cs="Times New Roman"/>
          <w:sz w:val="28"/>
          <w:szCs w:val="28"/>
          <w:lang w:val="kk-KZ" w:eastAsia="pl-PL"/>
        </w:rPr>
        <w:t>:</w:t>
      </w:r>
    </w:p>
    <w:p w:rsidR="007527C1" w:rsidRPr="002E358C" w:rsidRDefault="007527C1" w:rsidP="00712B7F">
      <w:pPr>
        <w:spacing w:after="0" w:line="240" w:lineRule="auto"/>
        <w:jc w:val="both"/>
        <w:rPr>
          <w:rFonts w:ascii="Times New Roman" w:eastAsia="Times New Roman" w:hAnsi="Times New Roman" w:cs="Times New Roman"/>
          <w:sz w:val="28"/>
          <w:szCs w:val="28"/>
          <w:lang w:val="kk-KZ" w:eastAsia="pl-PL"/>
        </w:rPr>
      </w:pPr>
      <w:r w:rsidRPr="00066317">
        <w:rPr>
          <w:rFonts w:ascii="Times New Roman" w:eastAsia="Times New Roman" w:hAnsi="Times New Roman" w:cs="Times New Roman"/>
          <w:sz w:val="28"/>
          <w:szCs w:val="28"/>
          <w:lang w:val="kk-KZ" w:eastAsia="pl-PL"/>
        </w:rPr>
        <w:t xml:space="preserve">а) </w:t>
      </w:r>
      <w:r w:rsidRPr="00066317">
        <w:rPr>
          <w:rFonts w:ascii="Times New Roman" w:hAnsi="Times New Roman" w:cs="Times New Roman"/>
          <w:sz w:val="28"/>
          <w:szCs w:val="28"/>
          <w:lang w:val="kk-KZ"/>
        </w:rPr>
        <w:t>мәтін элементтерін (</w:t>
      </w:r>
      <w:r w:rsidRPr="002E358C">
        <w:rPr>
          <w:rFonts w:ascii="Times New Roman" w:hAnsi="Times New Roman" w:cs="Times New Roman"/>
          <w:sz w:val="28"/>
          <w:szCs w:val="28"/>
          <w:lang w:val="kk-KZ"/>
        </w:rPr>
        <w:t>айтылымдар</w:t>
      </w:r>
      <w:r w:rsidRPr="00066317">
        <w:rPr>
          <w:rFonts w:ascii="Times New Roman" w:hAnsi="Times New Roman" w:cs="Times New Roman"/>
          <w:sz w:val="28"/>
          <w:szCs w:val="28"/>
          <w:lang w:val="kk-KZ"/>
        </w:rPr>
        <w:t xml:space="preserve">, сөз тіркестері) </w:t>
      </w:r>
      <w:r w:rsidRPr="002E358C">
        <w:rPr>
          <w:rFonts w:ascii="Times New Roman" w:hAnsi="Times New Roman" w:cs="Times New Roman"/>
          <w:sz w:val="28"/>
          <w:szCs w:val="28"/>
          <w:lang w:val="kk-KZ"/>
        </w:rPr>
        <w:t>сәйкес я ұқсас келетін элементтермен</w:t>
      </w:r>
      <w:r w:rsidRPr="00066317">
        <w:rPr>
          <w:rFonts w:ascii="Times New Roman" w:hAnsi="Times New Roman" w:cs="Times New Roman"/>
          <w:sz w:val="28"/>
          <w:szCs w:val="28"/>
          <w:lang w:val="kk-KZ"/>
        </w:rPr>
        <w:t xml:space="preserve"> ауыстыру</w:t>
      </w:r>
      <w:r w:rsidR="00A45C94" w:rsidRPr="002E358C">
        <w:rPr>
          <w:rFonts w:ascii="Times New Roman" w:hAnsi="Times New Roman" w:cs="Times New Roman"/>
          <w:sz w:val="28"/>
          <w:szCs w:val="28"/>
          <w:lang w:val="kk-KZ"/>
        </w:rPr>
        <w:t>;</w:t>
      </w:r>
    </w:p>
    <w:p w:rsidR="007527C1" w:rsidRPr="002E358C" w:rsidRDefault="007527C1" w:rsidP="00712B7F">
      <w:pPr>
        <w:spacing w:after="0" w:line="240" w:lineRule="auto"/>
        <w:jc w:val="both"/>
        <w:rPr>
          <w:rFonts w:ascii="Times New Roman" w:eastAsia="Times New Roman" w:hAnsi="Times New Roman" w:cs="Times New Roman"/>
          <w:sz w:val="28"/>
          <w:szCs w:val="28"/>
          <w:lang w:val="kk-KZ" w:eastAsia="pl-PL"/>
        </w:rPr>
      </w:pPr>
      <w:r w:rsidRPr="002E358C">
        <w:rPr>
          <w:rFonts w:ascii="Times New Roman" w:eastAsia="Times New Roman" w:hAnsi="Times New Roman" w:cs="Times New Roman"/>
          <w:sz w:val="28"/>
          <w:szCs w:val="28"/>
          <w:lang w:val="kk-KZ" w:eastAsia="pl-PL"/>
        </w:rPr>
        <w:t xml:space="preserve">б) </w:t>
      </w:r>
      <w:r w:rsidR="00A45C94" w:rsidRPr="002E358C">
        <w:rPr>
          <w:rFonts w:ascii="Times New Roman" w:hAnsi="Times New Roman" w:cs="Times New Roman"/>
          <w:sz w:val="28"/>
          <w:szCs w:val="28"/>
          <w:lang w:val="kk-KZ"/>
        </w:rPr>
        <w:t>семантикалық және прагматикалық әсерін айқындау;</w:t>
      </w:r>
    </w:p>
    <w:p w:rsidR="007527C1" w:rsidRPr="002E358C" w:rsidRDefault="007527C1" w:rsidP="00712B7F">
      <w:pPr>
        <w:spacing w:after="0" w:line="240" w:lineRule="auto"/>
        <w:jc w:val="both"/>
        <w:rPr>
          <w:rFonts w:ascii="Times New Roman" w:eastAsia="Times New Roman" w:hAnsi="Times New Roman" w:cs="Times New Roman"/>
          <w:sz w:val="28"/>
          <w:szCs w:val="28"/>
          <w:lang w:val="kk-KZ" w:eastAsia="pl-PL"/>
        </w:rPr>
      </w:pPr>
      <w:r w:rsidRPr="002E358C">
        <w:rPr>
          <w:rFonts w:ascii="Times New Roman" w:eastAsia="Times New Roman" w:hAnsi="Times New Roman" w:cs="Times New Roman"/>
          <w:sz w:val="28"/>
          <w:szCs w:val="28"/>
          <w:lang w:val="kk-KZ" w:eastAsia="pl-PL"/>
        </w:rPr>
        <w:t xml:space="preserve">в) </w:t>
      </w:r>
      <w:r w:rsidR="00A45C94" w:rsidRPr="002E358C">
        <w:rPr>
          <w:rFonts w:ascii="Times New Roman" w:eastAsia="Times New Roman" w:hAnsi="Times New Roman" w:cs="Times New Roman"/>
          <w:sz w:val="28"/>
          <w:szCs w:val="28"/>
          <w:lang w:val="kk-KZ" w:eastAsia="pl-PL"/>
        </w:rPr>
        <w:t xml:space="preserve">синтагмалық өріс элементтерінің </w:t>
      </w:r>
      <w:r w:rsidR="0097554D" w:rsidRPr="002E358C">
        <w:rPr>
          <w:rFonts w:ascii="Times New Roman" w:eastAsia="Times New Roman" w:hAnsi="Times New Roman" w:cs="Times New Roman"/>
          <w:sz w:val="28"/>
          <w:szCs w:val="28"/>
          <w:lang w:val="kk-KZ" w:eastAsia="pl-PL"/>
        </w:rPr>
        <w:t xml:space="preserve">сәйкестігін </w:t>
      </w:r>
      <w:r w:rsidR="00A45C94" w:rsidRPr="002E358C">
        <w:rPr>
          <w:rFonts w:ascii="Times New Roman" w:eastAsia="Times New Roman" w:hAnsi="Times New Roman" w:cs="Times New Roman"/>
          <w:sz w:val="28"/>
          <w:szCs w:val="28"/>
          <w:lang w:val="kk-KZ" w:eastAsia="pl-PL"/>
        </w:rPr>
        <w:t>(</w:t>
      </w:r>
      <w:r w:rsidR="0097554D" w:rsidRPr="002E358C">
        <w:rPr>
          <w:rFonts w:ascii="Times New Roman" w:eastAsia="Times New Roman" w:hAnsi="Times New Roman" w:cs="Times New Roman"/>
          <w:sz w:val="28"/>
          <w:szCs w:val="28"/>
          <w:lang w:val="kk-KZ" w:eastAsia="pl-PL"/>
        </w:rPr>
        <w:t>валенттілігін</w:t>
      </w:r>
      <w:r w:rsidR="00A45C94" w:rsidRPr="002E358C">
        <w:rPr>
          <w:rFonts w:ascii="Times New Roman" w:eastAsia="Times New Roman" w:hAnsi="Times New Roman" w:cs="Times New Roman"/>
          <w:sz w:val="28"/>
          <w:szCs w:val="28"/>
          <w:lang w:val="kk-KZ" w:eastAsia="pl-PL"/>
        </w:rPr>
        <w:t xml:space="preserve">) анықтау; </w:t>
      </w:r>
    </w:p>
    <w:p w:rsidR="007527C1" w:rsidRPr="002E358C" w:rsidRDefault="007527C1" w:rsidP="00712B7F">
      <w:pPr>
        <w:spacing w:after="0" w:line="240" w:lineRule="auto"/>
        <w:jc w:val="both"/>
        <w:rPr>
          <w:rFonts w:ascii="Times New Roman" w:eastAsia="Times New Roman" w:hAnsi="Times New Roman" w:cs="Times New Roman"/>
          <w:sz w:val="28"/>
          <w:szCs w:val="28"/>
          <w:lang w:eastAsia="pl-PL"/>
        </w:rPr>
      </w:pPr>
      <w:r w:rsidRPr="002E358C">
        <w:rPr>
          <w:rFonts w:ascii="Times New Roman" w:eastAsia="Times New Roman" w:hAnsi="Times New Roman" w:cs="Times New Roman"/>
          <w:sz w:val="28"/>
          <w:szCs w:val="28"/>
          <w:lang w:eastAsia="pl-PL"/>
        </w:rPr>
        <w:t xml:space="preserve">г) </w:t>
      </w:r>
      <w:r w:rsidR="00A45C94" w:rsidRPr="002E358C">
        <w:rPr>
          <w:rFonts w:ascii="Times New Roman" w:eastAsia="Times New Roman" w:hAnsi="Times New Roman" w:cs="Times New Roman"/>
          <w:sz w:val="28"/>
          <w:szCs w:val="28"/>
          <w:lang w:val="kk-KZ" w:eastAsia="pl-PL"/>
        </w:rPr>
        <w:t>прагмастил</w:t>
      </w:r>
      <w:r w:rsidR="00CA4364">
        <w:rPr>
          <w:rFonts w:ascii="Times New Roman" w:eastAsia="Times New Roman" w:hAnsi="Times New Roman" w:cs="Times New Roman"/>
          <w:sz w:val="28"/>
          <w:szCs w:val="28"/>
          <w:lang w:val="kk-KZ" w:eastAsia="pl-PL"/>
        </w:rPr>
        <w:t xml:space="preserve">истикалық </w:t>
      </w:r>
      <w:r w:rsidR="005303DE">
        <w:rPr>
          <w:rFonts w:ascii="Times New Roman" w:eastAsia="Times New Roman" w:hAnsi="Times New Roman" w:cs="Times New Roman"/>
          <w:sz w:val="28"/>
          <w:szCs w:val="28"/>
          <w:lang w:val="kk-KZ" w:eastAsia="pl-PL"/>
        </w:rPr>
        <w:t>маркерленген бірліктерді</w:t>
      </w:r>
      <w:r w:rsidR="00A45C94" w:rsidRPr="002E358C">
        <w:rPr>
          <w:rFonts w:ascii="Times New Roman" w:eastAsia="Times New Roman" w:hAnsi="Times New Roman" w:cs="Times New Roman"/>
          <w:sz w:val="28"/>
          <w:szCs w:val="28"/>
          <w:lang w:val="kk-KZ" w:eastAsia="pl-PL"/>
        </w:rPr>
        <w:t xml:space="preserve"> анықтау</w:t>
      </w:r>
      <w:r w:rsidR="00992C5A">
        <w:rPr>
          <w:rFonts w:ascii="Times New Roman" w:eastAsia="Times New Roman" w:hAnsi="Times New Roman" w:cs="Times New Roman"/>
          <w:sz w:val="28"/>
          <w:szCs w:val="28"/>
          <w:lang w:val="kk-KZ" w:eastAsia="pl-PL"/>
        </w:rPr>
        <w:t xml:space="preserve"> </w:t>
      </w:r>
      <w:r w:rsidR="006044E2" w:rsidRPr="002E358C">
        <w:rPr>
          <w:rFonts w:ascii="Times New Roman" w:eastAsia="Times New Roman" w:hAnsi="Times New Roman" w:cs="Times New Roman"/>
          <w:sz w:val="28"/>
          <w:szCs w:val="28"/>
          <w:lang w:val="kk-KZ" w:eastAsia="pl-PL"/>
        </w:rPr>
        <w:sym w:font="Symbol" w:char="F05B"/>
      </w:r>
      <w:r w:rsidR="00A713CF">
        <w:rPr>
          <w:rFonts w:ascii="Times New Roman" w:eastAsia="Times New Roman" w:hAnsi="Times New Roman" w:cs="Times New Roman"/>
          <w:sz w:val="28"/>
          <w:szCs w:val="28"/>
          <w:lang w:val="kk-KZ" w:eastAsia="pl-PL"/>
        </w:rPr>
        <w:t>5</w:t>
      </w:r>
      <w:r w:rsidR="00CD5D83">
        <w:rPr>
          <w:rFonts w:ascii="Times New Roman" w:eastAsia="Times New Roman" w:hAnsi="Times New Roman" w:cs="Times New Roman"/>
          <w:sz w:val="28"/>
          <w:szCs w:val="28"/>
          <w:lang w:val="kk-KZ" w:eastAsia="pl-PL"/>
        </w:rPr>
        <w:t>1</w:t>
      </w:r>
      <w:r w:rsidR="006044E2" w:rsidRPr="00992C5A">
        <w:rPr>
          <w:rFonts w:ascii="Times New Roman" w:eastAsia="Times New Roman" w:hAnsi="Times New Roman" w:cs="Times New Roman"/>
          <w:sz w:val="28"/>
          <w:szCs w:val="28"/>
          <w:lang w:val="kk-KZ" w:eastAsia="pl-PL"/>
        </w:rPr>
        <w:sym w:font="Symbol" w:char="F05D"/>
      </w:r>
      <w:r w:rsidR="00A45C94" w:rsidRPr="00992C5A">
        <w:rPr>
          <w:rFonts w:ascii="Times New Roman" w:eastAsia="Times New Roman" w:hAnsi="Times New Roman" w:cs="Times New Roman"/>
          <w:sz w:val="28"/>
          <w:szCs w:val="28"/>
          <w:lang w:val="kk-KZ" w:eastAsia="pl-PL"/>
        </w:rPr>
        <w:t>.</w:t>
      </w:r>
    </w:p>
    <w:p w:rsidR="00A87EFA" w:rsidRPr="002E358C" w:rsidRDefault="005303DE" w:rsidP="00845533">
      <w:pPr>
        <w:spacing w:after="0" w:line="240" w:lineRule="auto"/>
        <w:ind w:firstLine="708"/>
        <w:jc w:val="both"/>
        <w:rPr>
          <w:rFonts w:ascii="Times New Roman" w:eastAsia="Times New Roman" w:hAnsi="Times New Roman" w:cs="Times New Roman"/>
          <w:sz w:val="28"/>
          <w:szCs w:val="28"/>
          <w:lang w:val="kk-KZ" w:eastAsia="pl-PL"/>
        </w:rPr>
      </w:pPr>
      <w:r>
        <w:rPr>
          <w:rFonts w:ascii="Times New Roman" w:eastAsia="Times New Roman" w:hAnsi="Times New Roman" w:cs="Times New Roman"/>
          <w:sz w:val="28"/>
          <w:szCs w:val="28"/>
          <w:lang w:val="kk-KZ" w:eastAsia="pl-PL"/>
        </w:rPr>
        <w:t>Ауыстыру</w:t>
      </w:r>
      <w:r w:rsidR="001C24B6" w:rsidRPr="002E358C">
        <w:rPr>
          <w:rFonts w:ascii="Times New Roman" w:eastAsia="Times New Roman" w:hAnsi="Times New Roman" w:cs="Times New Roman"/>
          <w:sz w:val="28"/>
          <w:szCs w:val="28"/>
          <w:lang w:val="kk-KZ" w:eastAsia="pl-PL"/>
        </w:rPr>
        <w:t xml:space="preserve"> идеясы анықталған объектінің прагматикалық өзгерісін (семиотикалық құндылығы мен м</w:t>
      </w:r>
      <w:r w:rsidR="00A87EFA">
        <w:rPr>
          <w:rFonts w:ascii="Times New Roman" w:eastAsia="Times New Roman" w:hAnsi="Times New Roman" w:cs="Times New Roman"/>
          <w:sz w:val="28"/>
          <w:szCs w:val="28"/>
          <w:lang w:val="kk-KZ" w:eastAsia="pl-PL"/>
        </w:rPr>
        <w:t xml:space="preserve">аңызы) айқындауға негізделеді. </w:t>
      </w:r>
      <w:r w:rsidR="001C24B6" w:rsidRPr="002E358C">
        <w:rPr>
          <w:rFonts w:ascii="Times New Roman" w:eastAsia="Times New Roman" w:hAnsi="Times New Roman" w:cs="Times New Roman"/>
          <w:sz w:val="28"/>
          <w:szCs w:val="28"/>
          <w:lang w:val="kk-KZ" w:eastAsia="pl-PL"/>
        </w:rPr>
        <w:t xml:space="preserve">Кез </w:t>
      </w:r>
      <w:r w:rsidR="00583A10">
        <w:rPr>
          <w:rFonts w:ascii="Times New Roman" w:eastAsia="Times New Roman" w:hAnsi="Times New Roman" w:cs="Times New Roman"/>
          <w:sz w:val="28"/>
          <w:szCs w:val="28"/>
          <w:lang w:val="kk-KZ" w:eastAsia="pl-PL"/>
        </w:rPr>
        <w:t xml:space="preserve">келген фрагментті ауыстыру үшін </w:t>
      </w:r>
      <w:r w:rsidR="001C24B6" w:rsidRPr="002E358C">
        <w:rPr>
          <w:rFonts w:ascii="Times New Roman" w:eastAsia="Times New Roman" w:hAnsi="Times New Roman" w:cs="Times New Roman"/>
          <w:sz w:val="28"/>
          <w:szCs w:val="28"/>
          <w:lang w:val="kk-KZ" w:eastAsia="pl-PL"/>
        </w:rPr>
        <w:t>зерттеушінің интуициясына қарай жүзеге асады. Бұл әдіс аударма жасауда аса маңызды. Себебі тіл элементтерінің мазмұндық сәйкестігімен қатар прагмат</w:t>
      </w:r>
      <w:r w:rsidR="00CA4364">
        <w:rPr>
          <w:rFonts w:ascii="Times New Roman" w:eastAsia="Times New Roman" w:hAnsi="Times New Roman" w:cs="Times New Roman"/>
          <w:sz w:val="28"/>
          <w:szCs w:val="28"/>
          <w:lang w:val="kk-KZ" w:eastAsia="pl-PL"/>
        </w:rPr>
        <w:t>икалық әсері де сәйкесу келуі керек</w:t>
      </w:r>
      <w:r w:rsidR="001C24B6" w:rsidRPr="002E358C">
        <w:rPr>
          <w:rFonts w:ascii="Times New Roman" w:eastAsia="Times New Roman" w:hAnsi="Times New Roman" w:cs="Times New Roman"/>
          <w:sz w:val="28"/>
          <w:szCs w:val="28"/>
          <w:lang w:val="kk-KZ" w:eastAsia="pl-PL"/>
        </w:rPr>
        <w:t xml:space="preserve">. </w:t>
      </w:r>
    </w:p>
    <w:p w:rsidR="00F12B01" w:rsidRPr="002E358C" w:rsidRDefault="007527C1" w:rsidP="0026075A">
      <w:pPr>
        <w:spacing w:after="0" w:line="240" w:lineRule="auto"/>
        <w:ind w:firstLine="708"/>
        <w:jc w:val="both"/>
        <w:rPr>
          <w:rFonts w:ascii="Times New Roman" w:hAnsi="Times New Roman" w:cs="Times New Roman"/>
          <w:b/>
          <w:sz w:val="28"/>
          <w:szCs w:val="28"/>
          <w:lang w:val="kk-KZ"/>
        </w:rPr>
      </w:pPr>
      <w:r w:rsidRPr="00BC1759">
        <w:rPr>
          <w:rFonts w:ascii="Times New Roman" w:eastAsia="Times New Roman" w:hAnsi="Times New Roman" w:cs="Times New Roman"/>
          <w:sz w:val="28"/>
          <w:szCs w:val="28"/>
          <w:lang w:val="kk-KZ" w:eastAsia="pl-PL"/>
        </w:rPr>
        <w:t>2.</w:t>
      </w:r>
      <w:r w:rsidRPr="002E358C">
        <w:rPr>
          <w:rFonts w:ascii="Times New Roman" w:eastAsia="Times New Roman" w:hAnsi="Times New Roman" w:cs="Times New Roman"/>
          <w:b/>
          <w:sz w:val="28"/>
          <w:szCs w:val="28"/>
          <w:lang w:val="kk-KZ" w:eastAsia="pl-PL"/>
        </w:rPr>
        <w:t xml:space="preserve"> </w:t>
      </w:r>
      <w:r w:rsidR="00085BC1" w:rsidRPr="00E16CAB">
        <w:rPr>
          <w:rFonts w:ascii="Times New Roman" w:hAnsi="Times New Roman" w:cs="Times New Roman"/>
          <w:sz w:val="28"/>
          <w:szCs w:val="28"/>
          <w:lang w:val="kk-KZ"/>
        </w:rPr>
        <w:t>Функционалды-прагматикалық квалификация әдістемесі</w:t>
      </w:r>
    </w:p>
    <w:p w:rsidR="00085BC1" w:rsidRPr="002E358C" w:rsidRDefault="005303DE" w:rsidP="00712B7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Зерттеу бірліктерді жіктеу </w:t>
      </w:r>
      <w:r w:rsidR="00085BC1" w:rsidRPr="002E358C">
        <w:rPr>
          <w:rFonts w:ascii="Times New Roman" w:hAnsi="Times New Roman" w:cs="Times New Roman"/>
          <w:sz w:val="28"/>
          <w:szCs w:val="28"/>
          <w:lang w:val="kk-KZ"/>
        </w:rPr>
        <w:t xml:space="preserve">идеясы, сонымен қатар </w:t>
      </w:r>
      <w:r>
        <w:rPr>
          <w:rFonts w:ascii="Times New Roman" w:hAnsi="Times New Roman" w:cs="Times New Roman"/>
          <w:sz w:val="28"/>
          <w:szCs w:val="28"/>
          <w:lang w:val="kk-KZ"/>
        </w:rPr>
        <w:t>ұқсас</w:t>
      </w:r>
      <w:r w:rsidR="00951F0F" w:rsidRPr="002E358C">
        <w:rPr>
          <w:rFonts w:ascii="Times New Roman" w:hAnsi="Times New Roman" w:cs="Times New Roman"/>
          <w:sz w:val="28"/>
          <w:szCs w:val="28"/>
          <w:lang w:val="kk-KZ"/>
        </w:rPr>
        <w:t xml:space="preserve"> </w:t>
      </w:r>
      <w:r w:rsidR="00085BC1" w:rsidRPr="002E358C">
        <w:rPr>
          <w:rFonts w:ascii="Times New Roman" w:hAnsi="Times New Roman" w:cs="Times New Roman"/>
          <w:sz w:val="28"/>
          <w:szCs w:val="28"/>
          <w:lang w:val="kk-KZ"/>
        </w:rPr>
        <w:t>функцияларды жүйелеу идеясымен тіке</w:t>
      </w:r>
      <w:r w:rsidR="00CA4364">
        <w:rPr>
          <w:rFonts w:ascii="Times New Roman" w:hAnsi="Times New Roman" w:cs="Times New Roman"/>
          <w:sz w:val="28"/>
          <w:szCs w:val="28"/>
          <w:lang w:val="kk-KZ"/>
        </w:rPr>
        <w:t>лей байланысты.Олар былайша</w:t>
      </w:r>
      <w:r w:rsidR="00085BC1" w:rsidRPr="002E358C">
        <w:rPr>
          <w:rFonts w:ascii="Times New Roman" w:hAnsi="Times New Roman" w:cs="Times New Roman"/>
          <w:sz w:val="28"/>
          <w:szCs w:val="28"/>
          <w:lang w:val="kk-KZ"/>
        </w:rPr>
        <w:t xml:space="preserve"> жүзеге асады:</w:t>
      </w:r>
    </w:p>
    <w:p w:rsidR="00085BC1" w:rsidRPr="002E358C" w:rsidRDefault="005303DE" w:rsidP="00712B7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 белгілі бір дәрежеде</w:t>
      </w:r>
      <w:r w:rsidR="00085BC1" w:rsidRPr="002E358C">
        <w:rPr>
          <w:rFonts w:ascii="Times New Roman" w:hAnsi="Times New Roman" w:cs="Times New Roman"/>
          <w:sz w:val="28"/>
          <w:szCs w:val="28"/>
          <w:lang w:val="kk-KZ"/>
        </w:rPr>
        <w:t xml:space="preserve"> жалпылама бірліктердің ұқсастығын көрсететін тиісті мәнмәтіндерді іздеу;</w:t>
      </w:r>
    </w:p>
    <w:p w:rsidR="00085BC1" w:rsidRPr="002E358C" w:rsidRDefault="005303DE" w:rsidP="00712B7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 мәнмәтін</w:t>
      </w:r>
      <w:r w:rsidR="003C3BF4">
        <w:rPr>
          <w:rFonts w:ascii="Times New Roman" w:hAnsi="Times New Roman" w:cs="Times New Roman"/>
          <w:sz w:val="28"/>
          <w:szCs w:val="28"/>
          <w:lang w:val="kk-KZ"/>
        </w:rPr>
        <w:t>дерді деңгей-деңгейімен жіктеу</w:t>
      </w:r>
      <w:r w:rsidR="00085BC1" w:rsidRPr="002E358C">
        <w:rPr>
          <w:rFonts w:ascii="Times New Roman" w:hAnsi="Times New Roman" w:cs="Times New Roman"/>
          <w:sz w:val="28"/>
          <w:szCs w:val="28"/>
          <w:lang w:val="kk-KZ"/>
        </w:rPr>
        <w:t>;</w:t>
      </w:r>
    </w:p>
    <w:p w:rsidR="00085BC1" w:rsidRPr="002E358C" w:rsidRDefault="00351913" w:rsidP="00712B7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 </w:t>
      </w:r>
      <w:r w:rsidR="00085BC1" w:rsidRPr="002E358C">
        <w:rPr>
          <w:rFonts w:ascii="Times New Roman" w:hAnsi="Times New Roman" w:cs="Times New Roman"/>
          <w:sz w:val="28"/>
          <w:szCs w:val="28"/>
          <w:lang w:val="kk-KZ"/>
        </w:rPr>
        <w:t xml:space="preserve">өріс элементтері мен </w:t>
      </w:r>
      <w:r w:rsidR="00CF678E">
        <w:rPr>
          <w:rFonts w:ascii="Times New Roman" w:hAnsi="Times New Roman" w:cs="Times New Roman"/>
          <w:sz w:val="28"/>
          <w:szCs w:val="28"/>
          <w:lang w:val="kk-KZ"/>
        </w:rPr>
        <w:t>топтастырылған (</w:t>
      </w:r>
      <w:r w:rsidR="00085BC1" w:rsidRPr="002E358C">
        <w:rPr>
          <w:rFonts w:ascii="Times New Roman" w:hAnsi="Times New Roman" w:cs="Times New Roman"/>
          <w:sz w:val="28"/>
          <w:szCs w:val="28"/>
          <w:lang w:val="kk-KZ"/>
        </w:rPr>
        <w:t>квалификацияланған</w:t>
      </w:r>
      <w:r w:rsidR="00CF678E">
        <w:rPr>
          <w:rFonts w:ascii="Times New Roman" w:hAnsi="Times New Roman" w:cs="Times New Roman"/>
          <w:sz w:val="28"/>
          <w:szCs w:val="28"/>
          <w:lang w:val="kk-KZ"/>
        </w:rPr>
        <w:t>)</w:t>
      </w:r>
      <w:r w:rsidR="00085BC1" w:rsidRPr="002E358C">
        <w:rPr>
          <w:rFonts w:ascii="Times New Roman" w:hAnsi="Times New Roman" w:cs="Times New Roman"/>
          <w:sz w:val="28"/>
          <w:szCs w:val="28"/>
          <w:lang w:val="kk-KZ"/>
        </w:rPr>
        <w:t xml:space="preserve"> </w:t>
      </w:r>
      <w:r w:rsidR="005303DE">
        <w:rPr>
          <w:rFonts w:ascii="Times New Roman" w:hAnsi="Times New Roman" w:cs="Times New Roman"/>
          <w:sz w:val="28"/>
          <w:szCs w:val="28"/>
          <w:lang w:val="kk-KZ"/>
        </w:rPr>
        <w:t>бірліктер</w:t>
      </w:r>
      <w:r w:rsidR="00085BC1" w:rsidRPr="002E358C">
        <w:rPr>
          <w:rFonts w:ascii="Times New Roman" w:hAnsi="Times New Roman" w:cs="Times New Roman"/>
          <w:sz w:val="28"/>
          <w:szCs w:val="28"/>
          <w:lang w:val="kk-KZ"/>
        </w:rPr>
        <w:t xml:space="preserve"> арасында ауыспа</w:t>
      </w:r>
      <w:r w:rsidR="005303DE">
        <w:rPr>
          <w:rFonts w:ascii="Times New Roman" w:hAnsi="Times New Roman" w:cs="Times New Roman"/>
          <w:sz w:val="28"/>
          <w:szCs w:val="28"/>
          <w:lang w:val="kk-KZ"/>
        </w:rPr>
        <w:t>лы-тұрақты қатынастарды анықтау;</w:t>
      </w:r>
    </w:p>
    <w:p w:rsidR="00085BC1" w:rsidRPr="002E358C" w:rsidRDefault="00085BC1" w:rsidP="00712B7F">
      <w:pPr>
        <w:spacing w:after="0" w:line="240" w:lineRule="auto"/>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г)</w:t>
      </w:r>
      <w:r w:rsidR="005303DE">
        <w:rPr>
          <w:rFonts w:ascii="Times New Roman" w:hAnsi="Times New Roman" w:cs="Times New Roman"/>
          <w:sz w:val="28"/>
          <w:szCs w:val="28"/>
          <w:lang w:val="kk-KZ"/>
        </w:rPr>
        <w:t xml:space="preserve"> бірдей бірліктердің</w:t>
      </w:r>
      <w:r w:rsidRPr="002E358C">
        <w:rPr>
          <w:rFonts w:ascii="Times New Roman" w:hAnsi="Times New Roman" w:cs="Times New Roman"/>
          <w:sz w:val="28"/>
          <w:szCs w:val="28"/>
          <w:lang w:val="kk-KZ"/>
        </w:rPr>
        <w:t xml:space="preserve"> пра</w:t>
      </w:r>
      <w:r w:rsidR="005303DE">
        <w:rPr>
          <w:rFonts w:ascii="Times New Roman" w:hAnsi="Times New Roman" w:cs="Times New Roman"/>
          <w:sz w:val="28"/>
          <w:szCs w:val="28"/>
          <w:lang w:val="kk-KZ"/>
        </w:rPr>
        <w:t>гматикалық сипаттамасын анықтау;</w:t>
      </w:r>
    </w:p>
    <w:p w:rsidR="00085BC1" w:rsidRPr="002E358C" w:rsidRDefault="00085BC1" w:rsidP="00712B7F">
      <w:pPr>
        <w:spacing w:after="0" w:line="240" w:lineRule="auto"/>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lastRenderedPageBreak/>
        <w:t>д) тұрақты бірліктерді мәнмә</w:t>
      </w:r>
      <w:r w:rsidR="005303DE">
        <w:rPr>
          <w:rFonts w:ascii="Times New Roman" w:hAnsi="Times New Roman" w:cs="Times New Roman"/>
          <w:sz w:val="28"/>
          <w:szCs w:val="28"/>
          <w:lang w:val="kk-KZ"/>
        </w:rPr>
        <w:t xml:space="preserve">тіндердегі сәйкес категориялық </w:t>
      </w:r>
      <w:r w:rsidR="00951F0F" w:rsidRPr="002E358C">
        <w:rPr>
          <w:rFonts w:ascii="Times New Roman" w:hAnsi="Times New Roman" w:cs="Times New Roman"/>
          <w:sz w:val="28"/>
          <w:szCs w:val="28"/>
          <w:lang w:val="kk-KZ"/>
        </w:rPr>
        <w:t>амал-әр</w:t>
      </w:r>
      <w:r w:rsidR="00CF678E">
        <w:rPr>
          <w:rFonts w:ascii="Times New Roman" w:hAnsi="Times New Roman" w:cs="Times New Roman"/>
          <w:sz w:val="28"/>
          <w:szCs w:val="28"/>
          <w:lang w:val="kk-KZ"/>
        </w:rPr>
        <w:t>е</w:t>
      </w:r>
      <w:r w:rsidR="00951F0F" w:rsidRPr="002E358C">
        <w:rPr>
          <w:rFonts w:ascii="Times New Roman" w:hAnsi="Times New Roman" w:cs="Times New Roman"/>
          <w:sz w:val="28"/>
          <w:szCs w:val="28"/>
          <w:lang w:val="kk-KZ"/>
        </w:rPr>
        <w:t xml:space="preserve">кетіне </w:t>
      </w:r>
      <w:r w:rsidRPr="002E358C">
        <w:rPr>
          <w:rFonts w:ascii="Times New Roman" w:hAnsi="Times New Roman" w:cs="Times New Roman"/>
          <w:sz w:val="28"/>
          <w:szCs w:val="28"/>
          <w:lang w:val="kk-KZ"/>
        </w:rPr>
        <w:t>қарай</w:t>
      </w:r>
      <w:r w:rsidR="00951F0F" w:rsidRPr="002E358C">
        <w:rPr>
          <w:rFonts w:ascii="Times New Roman" w:hAnsi="Times New Roman" w:cs="Times New Roman"/>
          <w:sz w:val="28"/>
          <w:szCs w:val="28"/>
          <w:lang w:val="kk-KZ"/>
        </w:rPr>
        <w:t xml:space="preserve"> функционалды </w:t>
      </w:r>
      <w:r w:rsidRPr="002E358C">
        <w:rPr>
          <w:rFonts w:ascii="Times New Roman" w:hAnsi="Times New Roman" w:cs="Times New Roman"/>
          <w:sz w:val="28"/>
          <w:szCs w:val="28"/>
          <w:lang w:val="kk-KZ"/>
        </w:rPr>
        <w:t>жүйелеу</w:t>
      </w:r>
      <w:r w:rsidR="00AA277D" w:rsidRPr="002E358C">
        <w:rPr>
          <w:rFonts w:ascii="Times New Roman" w:hAnsi="Times New Roman" w:cs="Times New Roman"/>
          <w:sz w:val="28"/>
          <w:szCs w:val="28"/>
          <w:lang w:val="kk-KZ"/>
        </w:rPr>
        <w:t xml:space="preserve"> </w:t>
      </w:r>
      <w:r w:rsidR="006044E2" w:rsidRPr="002E358C">
        <w:rPr>
          <w:rFonts w:ascii="Times New Roman" w:hAnsi="Times New Roman" w:cs="Times New Roman"/>
          <w:sz w:val="28"/>
          <w:szCs w:val="28"/>
          <w:lang w:val="kk-KZ"/>
        </w:rPr>
        <w:sym w:font="Symbol" w:char="F05B"/>
      </w:r>
      <w:r w:rsidR="00A713CF">
        <w:rPr>
          <w:rFonts w:ascii="Times New Roman" w:hAnsi="Times New Roman" w:cs="Times New Roman"/>
          <w:sz w:val="28"/>
          <w:szCs w:val="28"/>
          <w:lang w:val="kk-KZ"/>
        </w:rPr>
        <w:t>5</w:t>
      </w:r>
      <w:r w:rsidR="00CD5D83">
        <w:rPr>
          <w:rFonts w:ascii="Times New Roman" w:hAnsi="Times New Roman" w:cs="Times New Roman"/>
          <w:sz w:val="28"/>
          <w:szCs w:val="28"/>
          <w:lang w:val="kk-KZ"/>
        </w:rPr>
        <w:t>2</w:t>
      </w:r>
      <w:r w:rsidR="001D59E6">
        <w:rPr>
          <w:rFonts w:ascii="Times New Roman" w:hAnsi="Times New Roman" w:cs="Times New Roman"/>
          <w:sz w:val="28"/>
          <w:szCs w:val="28"/>
          <w:lang w:val="kk-KZ"/>
        </w:rPr>
        <w:t>,</w:t>
      </w:r>
      <w:r w:rsidR="004140D9">
        <w:rPr>
          <w:rFonts w:ascii="Times New Roman" w:hAnsi="Times New Roman" w:cs="Times New Roman"/>
          <w:sz w:val="28"/>
          <w:szCs w:val="28"/>
          <w:lang w:val="kk-KZ"/>
        </w:rPr>
        <w:t xml:space="preserve"> </w:t>
      </w:r>
      <w:r w:rsidR="00144D0E">
        <w:rPr>
          <w:rFonts w:ascii="Times New Roman" w:hAnsi="Times New Roman" w:cs="Times New Roman"/>
          <w:sz w:val="28"/>
          <w:szCs w:val="28"/>
          <w:lang w:val="kk-KZ"/>
        </w:rPr>
        <w:t>286-287</w:t>
      </w:r>
      <w:r w:rsidR="001925BE">
        <w:rPr>
          <w:rFonts w:ascii="Times New Roman" w:hAnsi="Times New Roman" w:cs="Times New Roman"/>
          <w:sz w:val="28"/>
          <w:szCs w:val="28"/>
          <w:lang w:val="kk-KZ"/>
        </w:rPr>
        <w:t xml:space="preserve"> б</w:t>
      </w:r>
      <w:r w:rsidR="000C151D">
        <w:rPr>
          <w:rFonts w:ascii="Times New Roman" w:hAnsi="Times New Roman" w:cs="Times New Roman"/>
          <w:sz w:val="28"/>
          <w:szCs w:val="28"/>
          <w:lang w:val="kk-KZ"/>
        </w:rPr>
        <w:t>б</w:t>
      </w:r>
      <w:r w:rsidR="001925BE">
        <w:rPr>
          <w:rFonts w:ascii="Times New Roman" w:hAnsi="Times New Roman" w:cs="Times New Roman"/>
          <w:sz w:val="28"/>
          <w:szCs w:val="28"/>
          <w:lang w:val="kk-KZ"/>
        </w:rPr>
        <w:t>.</w:t>
      </w:r>
      <w:r w:rsidR="006044E2" w:rsidRPr="002E358C">
        <w:rPr>
          <w:rFonts w:ascii="Times New Roman" w:hAnsi="Times New Roman" w:cs="Times New Roman"/>
          <w:sz w:val="28"/>
          <w:szCs w:val="28"/>
          <w:lang w:val="kk-KZ"/>
        </w:rPr>
        <w:sym w:font="Symbol" w:char="F05D"/>
      </w:r>
      <w:r w:rsidRPr="002E358C">
        <w:rPr>
          <w:rFonts w:ascii="Times New Roman" w:hAnsi="Times New Roman" w:cs="Times New Roman"/>
          <w:sz w:val="28"/>
          <w:szCs w:val="28"/>
          <w:lang w:val="kk-KZ"/>
        </w:rPr>
        <w:t xml:space="preserve">. </w:t>
      </w:r>
    </w:p>
    <w:p w:rsidR="00E16CAB" w:rsidRDefault="00951F0F" w:rsidP="00BC1759">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Бұл аталған әдістің мақсаты сөйлесімдердегі тұрақты қайталанатын элементтерді</w:t>
      </w:r>
      <w:r w:rsidR="005303DE">
        <w:rPr>
          <w:rFonts w:ascii="Times New Roman" w:hAnsi="Times New Roman" w:cs="Times New Roman"/>
          <w:sz w:val="28"/>
          <w:szCs w:val="28"/>
          <w:lang w:val="kk-KZ"/>
        </w:rPr>
        <w:t>, бірліктерді</w:t>
      </w:r>
      <w:r w:rsidRPr="002E358C">
        <w:rPr>
          <w:rFonts w:ascii="Times New Roman" w:hAnsi="Times New Roman" w:cs="Times New Roman"/>
          <w:sz w:val="28"/>
          <w:szCs w:val="28"/>
          <w:lang w:val="kk-KZ"/>
        </w:rPr>
        <w:t xml:space="preserve"> анықтауға негізделеді деп тұжырымдаймыз. Әсіресе сұрақ жауап барысында сөйлеуші мен тыңдаушының </w:t>
      </w:r>
      <w:r w:rsidR="005303DE">
        <w:rPr>
          <w:rFonts w:ascii="Times New Roman" w:hAnsi="Times New Roman" w:cs="Times New Roman"/>
          <w:sz w:val="28"/>
          <w:szCs w:val="28"/>
          <w:lang w:val="kk-KZ"/>
        </w:rPr>
        <w:t xml:space="preserve">диалогы талданып, </w:t>
      </w:r>
      <w:r w:rsidRPr="002E358C">
        <w:rPr>
          <w:rFonts w:ascii="Times New Roman" w:hAnsi="Times New Roman" w:cs="Times New Roman"/>
          <w:sz w:val="28"/>
          <w:szCs w:val="28"/>
          <w:lang w:val="kk-KZ"/>
        </w:rPr>
        <w:t xml:space="preserve">тұрақты бірліктері </w:t>
      </w:r>
      <w:r w:rsidR="00FF4684">
        <w:rPr>
          <w:rFonts w:ascii="Times New Roman" w:hAnsi="Times New Roman" w:cs="Times New Roman"/>
          <w:sz w:val="28"/>
          <w:szCs w:val="28"/>
          <w:lang w:val="kk-KZ"/>
        </w:rPr>
        <w:t xml:space="preserve">мен қайталанатын элементтері </w:t>
      </w:r>
      <w:r w:rsidRPr="002E358C">
        <w:rPr>
          <w:rFonts w:ascii="Times New Roman" w:hAnsi="Times New Roman" w:cs="Times New Roman"/>
          <w:sz w:val="28"/>
          <w:szCs w:val="28"/>
          <w:lang w:val="kk-KZ"/>
        </w:rPr>
        <w:t>сұрыпталады. Қазіргі таңда ақпараттық технологиялардың дамуына сәйкес адам мен бот немесе бот пен адам арасындағы қарым-қатынастың жүзеге асуы осындай әдістердің жемісі.</w:t>
      </w:r>
    </w:p>
    <w:p w:rsidR="00BC1759" w:rsidRPr="00E16CAB" w:rsidRDefault="00BC1759" w:rsidP="00BC1759">
      <w:pPr>
        <w:spacing w:after="0" w:line="240" w:lineRule="auto"/>
        <w:ind w:firstLine="708"/>
        <w:jc w:val="both"/>
        <w:rPr>
          <w:rFonts w:ascii="Times New Roman" w:hAnsi="Times New Roman" w:cs="Times New Roman"/>
          <w:sz w:val="28"/>
          <w:szCs w:val="28"/>
          <w:lang w:val="kk-KZ"/>
        </w:rPr>
      </w:pPr>
    </w:p>
    <w:p w:rsidR="00F12B01" w:rsidRPr="00E16CAB" w:rsidRDefault="00442031" w:rsidP="00AA4B62">
      <w:pPr>
        <w:spacing w:after="0" w:line="240" w:lineRule="auto"/>
        <w:ind w:firstLine="708"/>
        <w:jc w:val="both"/>
        <w:rPr>
          <w:rFonts w:ascii="Times New Roman" w:hAnsi="Times New Roman" w:cs="Times New Roman"/>
          <w:sz w:val="28"/>
          <w:szCs w:val="28"/>
          <w:lang w:val="kk-KZ"/>
        </w:rPr>
      </w:pPr>
      <w:r w:rsidRPr="00E16CAB">
        <w:rPr>
          <w:rFonts w:ascii="Times New Roman" w:hAnsi="Times New Roman" w:cs="Times New Roman"/>
          <w:sz w:val="28"/>
          <w:szCs w:val="28"/>
          <w:lang w:val="kk-KZ"/>
        </w:rPr>
        <w:t>3. Функционалды-прагматикалық типтеу әдістемесі</w:t>
      </w:r>
    </w:p>
    <w:p w:rsidR="007527C1" w:rsidRPr="002E358C" w:rsidRDefault="00442031" w:rsidP="00712B7F">
      <w:pPr>
        <w:tabs>
          <w:tab w:val="left" w:pos="0"/>
        </w:tabs>
        <w:spacing w:after="0" w:line="240" w:lineRule="auto"/>
        <w:ind w:firstLine="720"/>
        <w:jc w:val="both"/>
        <w:rPr>
          <w:rFonts w:ascii="Times New Roman" w:eastAsia="Times New Roman" w:hAnsi="Times New Roman" w:cs="Times New Roman"/>
          <w:sz w:val="28"/>
          <w:szCs w:val="28"/>
          <w:lang w:val="kk-KZ" w:eastAsia="pl-PL"/>
        </w:rPr>
      </w:pPr>
      <w:r w:rsidRPr="002E358C">
        <w:rPr>
          <w:rFonts w:ascii="Times New Roman" w:hAnsi="Times New Roman" w:cs="Times New Roman"/>
          <w:sz w:val="28"/>
          <w:szCs w:val="28"/>
          <w:lang w:val="kk-KZ"/>
        </w:rPr>
        <w:t xml:space="preserve">Функционалды-прагматикалық әдістеме тұрғысынан алғанда танымдық процестің басты элементтерінің біріне </w:t>
      </w:r>
      <w:r w:rsidR="007F418B">
        <w:rPr>
          <w:rFonts w:ascii="Times New Roman" w:hAnsi="Times New Roman" w:cs="Times New Roman"/>
          <w:sz w:val="28"/>
          <w:szCs w:val="28"/>
          <w:lang w:val="kk-KZ"/>
        </w:rPr>
        <w:t>бірліктердің</w:t>
      </w:r>
      <w:r w:rsidRPr="002E358C">
        <w:rPr>
          <w:rFonts w:ascii="Times New Roman" w:hAnsi="Times New Roman" w:cs="Times New Roman"/>
          <w:sz w:val="28"/>
          <w:szCs w:val="28"/>
          <w:lang w:val="kk-KZ"/>
        </w:rPr>
        <w:t xml:space="preserve"> қызметтік-типтік сипаттамаларын анықтау, яғни, оның адам </w:t>
      </w:r>
      <w:r w:rsidR="007F418B">
        <w:rPr>
          <w:rFonts w:ascii="Times New Roman" w:hAnsi="Times New Roman" w:cs="Times New Roman"/>
          <w:sz w:val="28"/>
          <w:szCs w:val="28"/>
          <w:lang w:val="kk-KZ"/>
        </w:rPr>
        <w:t xml:space="preserve">өміріндегі </w:t>
      </w:r>
      <w:r w:rsidRPr="002E358C">
        <w:rPr>
          <w:rFonts w:ascii="Times New Roman" w:hAnsi="Times New Roman" w:cs="Times New Roman"/>
          <w:sz w:val="28"/>
          <w:szCs w:val="28"/>
          <w:lang w:val="kk-KZ"/>
        </w:rPr>
        <w:t xml:space="preserve">қызметін түсіндіру болып табылады. </w:t>
      </w:r>
      <w:r w:rsidRPr="002E358C">
        <w:rPr>
          <w:rFonts w:ascii="Times New Roman" w:eastAsia="Times New Roman" w:hAnsi="Times New Roman" w:cs="Times New Roman"/>
          <w:sz w:val="28"/>
          <w:szCs w:val="28"/>
          <w:lang w:val="kk-KZ" w:eastAsia="pl-PL"/>
        </w:rPr>
        <w:t xml:space="preserve">Типтеу топтастыру секілді үлкеннен кішіге қарай сәйкес я </w:t>
      </w:r>
      <w:r w:rsidR="0057379C">
        <w:rPr>
          <w:rFonts w:ascii="Times New Roman" w:eastAsia="Times New Roman" w:hAnsi="Times New Roman" w:cs="Times New Roman"/>
          <w:sz w:val="28"/>
          <w:szCs w:val="28"/>
          <w:lang w:val="kk-KZ" w:eastAsia="pl-PL"/>
        </w:rPr>
        <w:t xml:space="preserve">қарама-қайшы (оппозициялық) </w:t>
      </w:r>
      <w:r w:rsidRPr="002E358C">
        <w:rPr>
          <w:rFonts w:ascii="Times New Roman" w:eastAsia="Times New Roman" w:hAnsi="Times New Roman" w:cs="Times New Roman"/>
          <w:sz w:val="28"/>
          <w:szCs w:val="28"/>
          <w:lang w:val="kk-KZ" w:eastAsia="pl-PL"/>
        </w:rPr>
        <w:t>элементтерді жинақтау деп түсінуге бо</w:t>
      </w:r>
      <w:r w:rsidR="0057379C">
        <w:rPr>
          <w:rFonts w:ascii="Times New Roman" w:eastAsia="Times New Roman" w:hAnsi="Times New Roman" w:cs="Times New Roman"/>
          <w:sz w:val="28"/>
          <w:szCs w:val="28"/>
          <w:lang w:val="kk-KZ" w:eastAsia="pl-PL"/>
        </w:rPr>
        <w:t>лады. Бұл әдістеме дискурстарды</w:t>
      </w:r>
      <w:r w:rsidRPr="002E358C">
        <w:rPr>
          <w:rFonts w:ascii="Times New Roman" w:eastAsia="Times New Roman" w:hAnsi="Times New Roman" w:cs="Times New Roman"/>
          <w:sz w:val="28"/>
          <w:szCs w:val="28"/>
          <w:lang w:val="kk-KZ" w:eastAsia="pl-PL"/>
        </w:rPr>
        <w:t xml:space="preserve"> тілдік тұлғаның өмірлік тәжірибесі, білімі</w:t>
      </w:r>
      <w:r w:rsidR="008A308E" w:rsidRPr="002E358C">
        <w:rPr>
          <w:rFonts w:ascii="Times New Roman" w:eastAsia="Times New Roman" w:hAnsi="Times New Roman" w:cs="Times New Roman"/>
          <w:sz w:val="28"/>
          <w:szCs w:val="28"/>
          <w:lang w:val="kk-KZ" w:eastAsia="pl-PL"/>
        </w:rPr>
        <w:t xml:space="preserve">, тұрмысына қарай жіктеп көрсетуде пайдаланады. </w:t>
      </w:r>
    </w:p>
    <w:p w:rsidR="008A308E" w:rsidRPr="002E358C" w:rsidRDefault="008A308E" w:rsidP="006044E2">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 xml:space="preserve">Егер жалпы тілдік қызметке салалық типтеудің жоғарыда аталған критерийлерін қолданса, </w:t>
      </w:r>
      <w:r w:rsidR="00AB655F">
        <w:rPr>
          <w:rFonts w:ascii="Times New Roman" w:hAnsi="Times New Roman" w:cs="Times New Roman"/>
          <w:sz w:val="28"/>
          <w:szCs w:val="28"/>
          <w:lang w:val="kk-KZ"/>
        </w:rPr>
        <w:t xml:space="preserve">мынадай </w:t>
      </w:r>
      <w:r w:rsidR="0057379C">
        <w:rPr>
          <w:rFonts w:ascii="Times New Roman" w:hAnsi="Times New Roman" w:cs="Times New Roman"/>
          <w:sz w:val="28"/>
          <w:szCs w:val="28"/>
          <w:lang w:val="kk-KZ"/>
        </w:rPr>
        <w:t xml:space="preserve">үш принципті </w:t>
      </w:r>
      <w:r w:rsidRPr="002E358C">
        <w:rPr>
          <w:rFonts w:ascii="Times New Roman" w:hAnsi="Times New Roman" w:cs="Times New Roman"/>
          <w:sz w:val="28"/>
          <w:szCs w:val="28"/>
          <w:lang w:val="kk-KZ"/>
        </w:rPr>
        <w:t>бөліп көрсетуге болады:</w:t>
      </w:r>
    </w:p>
    <w:p w:rsidR="008A308E" w:rsidRPr="00CD5D83" w:rsidRDefault="008A308E" w:rsidP="00CD5D83">
      <w:pPr>
        <w:pStyle w:val="a5"/>
        <w:numPr>
          <w:ilvl w:val="1"/>
          <w:numId w:val="35"/>
        </w:numPr>
        <w:spacing w:after="0" w:line="240" w:lineRule="auto"/>
        <w:jc w:val="both"/>
        <w:rPr>
          <w:rFonts w:ascii="Times New Roman" w:hAnsi="Times New Roman" w:cs="Times New Roman"/>
          <w:sz w:val="28"/>
          <w:szCs w:val="28"/>
        </w:rPr>
      </w:pPr>
      <w:r w:rsidRPr="00CD5D83">
        <w:rPr>
          <w:rFonts w:ascii="Times New Roman" w:hAnsi="Times New Roman" w:cs="Times New Roman"/>
          <w:sz w:val="28"/>
          <w:szCs w:val="28"/>
        </w:rPr>
        <w:t>шынайы немесе виртуалды дискурстар,</w:t>
      </w:r>
    </w:p>
    <w:p w:rsidR="008A308E" w:rsidRPr="002E358C" w:rsidRDefault="008A308E" w:rsidP="00A220CE">
      <w:pPr>
        <w:numPr>
          <w:ilvl w:val="1"/>
          <w:numId w:val="35"/>
        </w:numPr>
        <w:spacing w:after="0" w:line="240" w:lineRule="auto"/>
        <w:jc w:val="both"/>
        <w:rPr>
          <w:rFonts w:ascii="Times New Roman" w:hAnsi="Times New Roman" w:cs="Times New Roman"/>
          <w:sz w:val="28"/>
          <w:szCs w:val="28"/>
        </w:rPr>
      </w:pPr>
      <w:r w:rsidRPr="002E358C">
        <w:rPr>
          <w:rFonts w:ascii="Times New Roman" w:hAnsi="Times New Roman" w:cs="Times New Roman"/>
          <w:sz w:val="28"/>
          <w:szCs w:val="28"/>
        </w:rPr>
        <w:t>рационалды немесе эмоциялы дискурстар,</w:t>
      </w:r>
    </w:p>
    <w:p w:rsidR="008A308E" w:rsidRPr="002E358C" w:rsidRDefault="008A308E" w:rsidP="00A220CE">
      <w:pPr>
        <w:numPr>
          <w:ilvl w:val="1"/>
          <w:numId w:val="35"/>
        </w:numPr>
        <w:spacing w:after="0" w:line="240" w:lineRule="auto"/>
        <w:jc w:val="both"/>
        <w:rPr>
          <w:rFonts w:ascii="Times New Roman" w:hAnsi="Times New Roman" w:cs="Times New Roman"/>
          <w:bCs/>
          <w:iCs/>
          <w:sz w:val="28"/>
          <w:szCs w:val="28"/>
        </w:rPr>
      </w:pPr>
      <w:r w:rsidRPr="002E358C">
        <w:rPr>
          <w:rFonts w:ascii="Times New Roman" w:hAnsi="Times New Roman" w:cs="Times New Roman"/>
          <w:bCs/>
          <w:iCs/>
          <w:sz w:val="28"/>
          <w:szCs w:val="28"/>
        </w:rPr>
        <w:t>ішкі (тұлғалық, жекелік) немесе сыртқы (қоғамдық, қоғамдық-институционалдық) дискурстар.</w:t>
      </w:r>
    </w:p>
    <w:p w:rsidR="009A3E33" w:rsidRDefault="008A308E" w:rsidP="00BC1759">
      <w:pPr>
        <w:tabs>
          <w:tab w:val="left" w:pos="0"/>
        </w:tabs>
        <w:spacing w:after="0" w:line="240" w:lineRule="auto"/>
        <w:ind w:firstLine="720"/>
        <w:jc w:val="both"/>
        <w:rPr>
          <w:rFonts w:ascii="Times New Roman" w:hAnsi="Times New Roman" w:cs="Times New Roman"/>
          <w:sz w:val="28"/>
          <w:szCs w:val="28"/>
          <w:lang w:val="kk-KZ"/>
        </w:rPr>
      </w:pPr>
      <w:r w:rsidRPr="002E358C">
        <w:rPr>
          <w:rFonts w:ascii="Times New Roman" w:hAnsi="Times New Roman" w:cs="Times New Roman"/>
          <w:sz w:val="28"/>
          <w:szCs w:val="28"/>
        </w:rPr>
        <w:t>Барлық үш критерийлерді біріктіру адам</w:t>
      </w:r>
      <w:r w:rsidR="00414514">
        <w:rPr>
          <w:rFonts w:ascii="Times New Roman" w:hAnsi="Times New Roman" w:cs="Times New Roman"/>
          <w:sz w:val="28"/>
          <w:szCs w:val="28"/>
          <w:lang w:val="kk-KZ"/>
        </w:rPr>
        <w:t>ның</w:t>
      </w:r>
      <w:r w:rsidRPr="002E358C">
        <w:rPr>
          <w:rFonts w:ascii="Times New Roman" w:hAnsi="Times New Roman" w:cs="Times New Roman"/>
          <w:sz w:val="28"/>
          <w:szCs w:val="28"/>
        </w:rPr>
        <w:t xml:space="preserve"> тілдік тәжірибесін сфера түрінде шартты түрде ұсынуға мүмкіндік береді</w:t>
      </w:r>
      <w:r w:rsidRPr="002E358C">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sym w:font="Symbol" w:char="F05B"/>
      </w:r>
      <w:r w:rsidR="00A713CF">
        <w:rPr>
          <w:rFonts w:ascii="Times New Roman" w:hAnsi="Times New Roman" w:cs="Times New Roman"/>
          <w:sz w:val="28"/>
          <w:szCs w:val="28"/>
          <w:lang w:val="kk-KZ"/>
        </w:rPr>
        <w:t>5</w:t>
      </w:r>
      <w:r w:rsidR="00CD5D83">
        <w:rPr>
          <w:rFonts w:ascii="Times New Roman" w:hAnsi="Times New Roman" w:cs="Times New Roman"/>
          <w:sz w:val="28"/>
          <w:szCs w:val="28"/>
          <w:lang w:val="kk-KZ"/>
        </w:rPr>
        <w:t>2</w:t>
      </w:r>
      <w:r w:rsidR="001D59E6">
        <w:rPr>
          <w:rFonts w:ascii="Times New Roman" w:hAnsi="Times New Roman" w:cs="Times New Roman"/>
          <w:sz w:val="28"/>
          <w:szCs w:val="28"/>
          <w:lang w:val="kk-KZ"/>
        </w:rPr>
        <w:t>,</w:t>
      </w:r>
      <w:r w:rsidR="004140D9">
        <w:rPr>
          <w:rFonts w:ascii="Times New Roman" w:hAnsi="Times New Roman" w:cs="Times New Roman"/>
          <w:sz w:val="28"/>
          <w:szCs w:val="28"/>
          <w:lang w:val="kk-KZ"/>
        </w:rPr>
        <w:t xml:space="preserve"> </w:t>
      </w:r>
      <w:r w:rsidR="00144D0E">
        <w:rPr>
          <w:rFonts w:ascii="Times New Roman" w:hAnsi="Times New Roman" w:cs="Times New Roman"/>
          <w:sz w:val="28"/>
          <w:szCs w:val="28"/>
          <w:lang w:val="kk-KZ"/>
        </w:rPr>
        <w:t>289-290</w:t>
      </w:r>
      <w:r w:rsidR="001925BE">
        <w:rPr>
          <w:rFonts w:ascii="Times New Roman" w:hAnsi="Times New Roman" w:cs="Times New Roman"/>
          <w:sz w:val="28"/>
          <w:szCs w:val="28"/>
          <w:lang w:val="kk-KZ"/>
        </w:rPr>
        <w:t xml:space="preserve"> б</w:t>
      </w:r>
      <w:r w:rsidR="000C151D">
        <w:rPr>
          <w:rFonts w:ascii="Times New Roman" w:hAnsi="Times New Roman" w:cs="Times New Roman"/>
          <w:sz w:val="28"/>
          <w:szCs w:val="28"/>
          <w:lang w:val="kk-KZ"/>
        </w:rPr>
        <w:t>б</w:t>
      </w:r>
      <w:r w:rsidR="001925BE">
        <w:rPr>
          <w:rFonts w:ascii="Times New Roman" w:hAnsi="Times New Roman" w:cs="Times New Roman"/>
          <w:sz w:val="28"/>
          <w:szCs w:val="28"/>
          <w:lang w:val="kk-KZ"/>
        </w:rPr>
        <w:t>.</w:t>
      </w:r>
      <w:r w:rsidRPr="002E358C">
        <w:rPr>
          <w:rFonts w:ascii="Times New Roman" w:hAnsi="Times New Roman" w:cs="Times New Roman"/>
          <w:sz w:val="28"/>
          <w:szCs w:val="28"/>
          <w:lang w:val="kk-KZ"/>
        </w:rPr>
        <w:sym w:font="Symbol" w:char="F05D"/>
      </w:r>
      <w:r w:rsidRPr="002E358C">
        <w:rPr>
          <w:rFonts w:ascii="Times New Roman" w:hAnsi="Times New Roman" w:cs="Times New Roman"/>
          <w:sz w:val="28"/>
          <w:szCs w:val="28"/>
          <w:lang w:val="kk-KZ"/>
        </w:rPr>
        <w:t xml:space="preserve">. </w:t>
      </w:r>
    </w:p>
    <w:p w:rsidR="00BC1759" w:rsidRPr="00BC1759" w:rsidRDefault="00BC1759" w:rsidP="00813A21">
      <w:pPr>
        <w:tabs>
          <w:tab w:val="left" w:pos="0"/>
        </w:tabs>
        <w:spacing w:after="0" w:line="240" w:lineRule="auto"/>
        <w:jc w:val="both"/>
        <w:rPr>
          <w:rFonts w:ascii="Times New Roman" w:hAnsi="Times New Roman" w:cs="Times New Roman"/>
          <w:sz w:val="28"/>
          <w:szCs w:val="28"/>
          <w:lang w:val="kk-KZ"/>
        </w:rPr>
      </w:pPr>
    </w:p>
    <w:p w:rsidR="008A308E" w:rsidRPr="001C7A58" w:rsidRDefault="00813A21" w:rsidP="00813A21">
      <w:pPr>
        <w:tabs>
          <w:tab w:val="left" w:pos="0"/>
        </w:tabs>
        <w:spacing w:after="0" w:line="240" w:lineRule="auto"/>
        <w:ind w:firstLine="720"/>
        <w:rPr>
          <w:rFonts w:ascii="Times New Roman" w:hAnsi="Times New Roman" w:cs="Times New Roman"/>
          <w:sz w:val="28"/>
          <w:szCs w:val="28"/>
          <w:lang w:val="kk-KZ"/>
        </w:rPr>
      </w:pPr>
      <w:r>
        <w:rPr>
          <w:rFonts w:ascii="Times New Roman" w:hAnsi="Times New Roman" w:cs="Times New Roman"/>
          <w:b/>
          <w:bCs/>
          <w:iCs/>
          <w:sz w:val="28"/>
          <w:szCs w:val="28"/>
          <w:lang w:val="kk-KZ"/>
        </w:rPr>
        <w:t xml:space="preserve">                                </w:t>
      </w:r>
      <w:r w:rsidR="008A308E" w:rsidRPr="002E358C">
        <w:rPr>
          <w:rFonts w:ascii="Times New Roman" w:hAnsi="Times New Roman" w:cs="Times New Roman"/>
          <w:b/>
          <w:bCs/>
          <w:iCs/>
          <w:sz w:val="28"/>
          <w:szCs w:val="28"/>
          <w:lang w:val="kk-KZ"/>
        </w:rPr>
        <w:t>ШЫНАЙЫ ДИСКУРСТАР</w:t>
      </w:r>
    </w:p>
    <w:p w:rsidR="008A308E" w:rsidRPr="002E358C" w:rsidRDefault="001C7A58" w:rsidP="001C7A58">
      <w:pPr>
        <w:spacing w:after="0" w:line="240" w:lineRule="auto"/>
        <w:jc w:val="center"/>
        <w:rPr>
          <w:rFonts w:ascii="Times New Roman" w:hAnsi="Times New Roman" w:cs="Times New Roman"/>
          <w:b/>
          <w:bCs/>
          <w:i/>
          <w:iCs/>
          <w:sz w:val="28"/>
          <w:szCs w:val="28"/>
          <w:lang w:val="kk-KZ"/>
        </w:rPr>
      </w:pPr>
      <w:r w:rsidRPr="002E358C">
        <w:rPr>
          <w:rFonts w:ascii="Times New Roman" w:hAnsi="Times New Roman" w:cs="Times New Roman"/>
          <w:noProof/>
          <w:sz w:val="28"/>
          <w:szCs w:val="28"/>
          <w:lang w:eastAsia="ru-RU"/>
        </w:rPr>
        <mc:AlternateContent>
          <mc:Choice Requires="wps">
            <w:drawing>
              <wp:anchor distT="0" distB="0" distL="114300" distR="114300" simplePos="0" relativeHeight="251675648" behindDoc="1" locked="0" layoutInCell="1" allowOverlap="1" wp14:anchorId="40E0AB97" wp14:editId="0623A563">
                <wp:simplePos x="0" y="0"/>
                <wp:positionH relativeFrom="column">
                  <wp:posOffset>1390650</wp:posOffset>
                </wp:positionH>
                <wp:positionV relativeFrom="paragraph">
                  <wp:posOffset>26670</wp:posOffset>
                </wp:positionV>
                <wp:extent cx="2743200" cy="2607310"/>
                <wp:effectExtent l="0" t="0" r="19050" b="21590"/>
                <wp:wrapNone/>
                <wp:docPr id="20" name="Овал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607310"/>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4DA120" id="Овал 20" o:spid="_x0000_s1026" style="position:absolute;margin-left:109.5pt;margin-top:2.1pt;width:3in;height:20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" filled="f" strokeweight=".25pt">
                <v:fill opacity="32896f"/>
              </v:oval>
            </w:pict>
          </mc:Fallback>
        </mc:AlternateContent>
      </w:r>
      <w:r w:rsidR="008A308E" w:rsidRPr="002E358C">
        <w:rPr>
          <w:rFonts w:ascii="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740A4ED6" wp14:editId="4A7F4F5E">
                <wp:simplePos x="0" y="0"/>
                <wp:positionH relativeFrom="column">
                  <wp:posOffset>2743200</wp:posOffset>
                </wp:positionH>
                <wp:positionV relativeFrom="paragraph">
                  <wp:posOffset>33655</wp:posOffset>
                </wp:positionV>
                <wp:extent cx="0" cy="2628900"/>
                <wp:effectExtent l="52705" t="17780" r="61595" b="2032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890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8F20F" id="Прямая соединительная линия 2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65pt" to="3in,20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">
                <v:stroke dashstyle="dash" startarrow="block" endarrow="block"/>
              </v:line>
            </w:pict>
          </mc:Fallback>
        </mc:AlternateContent>
      </w:r>
    </w:p>
    <w:p w:rsidR="008A308E" w:rsidRPr="002E358C" w:rsidRDefault="008A308E" w:rsidP="001C7A58">
      <w:pPr>
        <w:spacing w:after="0" w:line="240" w:lineRule="auto"/>
        <w:jc w:val="center"/>
        <w:rPr>
          <w:rFonts w:ascii="Times New Roman" w:hAnsi="Times New Roman" w:cs="Times New Roman"/>
          <w:i/>
          <w:iCs/>
          <w:sz w:val="28"/>
          <w:szCs w:val="28"/>
          <w:lang w:val="kk-KZ"/>
        </w:rPr>
      </w:pPr>
      <w:r w:rsidRPr="002E358C">
        <w:rPr>
          <w:rFonts w:ascii="Times New Roman" w:hAnsi="Times New Roman" w:cs="Times New Roman"/>
          <w:i/>
          <w:iCs/>
          <w:sz w:val="28"/>
          <w:szCs w:val="28"/>
          <w:lang w:val="kk-KZ"/>
        </w:rPr>
        <w:t>ТҰРМЫСТЫҚ</w:t>
      </w:r>
    </w:p>
    <w:p w:rsidR="008A308E" w:rsidRPr="002E358C" w:rsidRDefault="008A308E" w:rsidP="001C7A58">
      <w:pPr>
        <w:spacing w:after="0" w:line="240" w:lineRule="auto"/>
        <w:jc w:val="center"/>
        <w:rPr>
          <w:rFonts w:ascii="Times New Roman" w:hAnsi="Times New Roman" w:cs="Times New Roman"/>
          <w:sz w:val="28"/>
          <w:szCs w:val="28"/>
          <w:lang w:val="kk-KZ"/>
        </w:rPr>
      </w:pPr>
      <w:r w:rsidRPr="002E358C">
        <w:rPr>
          <w:rFonts w:ascii="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0BC50D0E" wp14:editId="21927C93">
                <wp:simplePos x="0" y="0"/>
                <wp:positionH relativeFrom="column">
                  <wp:posOffset>1828800</wp:posOffset>
                </wp:positionH>
                <wp:positionV relativeFrom="paragraph">
                  <wp:posOffset>12065</wp:posOffset>
                </wp:positionV>
                <wp:extent cx="1842770" cy="1829435"/>
                <wp:effectExtent l="0" t="203835" r="0" b="20510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0757285" flipV="1">
                          <a:off x="0" y="0"/>
                          <a:ext cx="1842770" cy="182943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6AEC2" id="Прямая соединительная линия 19" o:spid="_x0000_s1026" style="position:absolute;rotation:920470fd;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95pt" to="289.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">
                <v:stroke dashstyle="1 1" endcap="round"/>
              </v:line>
            </w:pict>
          </mc:Fallback>
        </mc:AlternateContent>
      </w:r>
      <w:r w:rsidRPr="002E358C">
        <w:rPr>
          <w:rFonts w:ascii="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0BC1C682" wp14:editId="23E9180F">
                <wp:simplePos x="0" y="0"/>
                <wp:positionH relativeFrom="column">
                  <wp:posOffset>1825625</wp:posOffset>
                </wp:positionH>
                <wp:positionV relativeFrom="paragraph">
                  <wp:posOffset>124460</wp:posOffset>
                </wp:positionV>
                <wp:extent cx="1831975" cy="1830705"/>
                <wp:effectExtent l="0" t="240030" r="0" b="24384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35038">
                          <a:off x="0" y="0"/>
                          <a:ext cx="1831975" cy="183070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6CBD0" id="Прямая соединительная линия 18" o:spid="_x0000_s1026" style="position:absolute;rotation:1130538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75pt,9.8pt" to="4in,1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">
                <v:stroke dashstyle="1 1"/>
              </v:line>
            </w:pict>
          </mc:Fallback>
        </mc:AlternateContent>
      </w:r>
    </w:p>
    <w:p w:rsidR="008A308E" w:rsidRPr="002E358C" w:rsidRDefault="008A308E" w:rsidP="001C7A58">
      <w:pPr>
        <w:spacing w:after="0" w:line="240" w:lineRule="auto"/>
        <w:jc w:val="center"/>
        <w:rPr>
          <w:rFonts w:ascii="Times New Roman" w:hAnsi="Times New Roman" w:cs="Times New Roman"/>
          <w:i/>
          <w:iCs/>
          <w:sz w:val="28"/>
          <w:szCs w:val="28"/>
          <w:lang w:val="kk-KZ"/>
        </w:rPr>
      </w:pPr>
      <w:r w:rsidRPr="002E358C">
        <w:rPr>
          <w:rFonts w:ascii="Times New Roman" w:hAnsi="Times New Roman" w:cs="Times New Roman"/>
          <w:i/>
          <w:iCs/>
          <w:sz w:val="28"/>
          <w:szCs w:val="28"/>
          <w:lang w:val="kk-KZ"/>
        </w:rPr>
        <w:t>ҚОҒАМДЫҚ-</w:t>
      </w:r>
    </w:p>
    <w:p w:rsidR="008A308E" w:rsidRPr="002E358C" w:rsidRDefault="008A308E" w:rsidP="001C7A58">
      <w:pPr>
        <w:spacing w:after="0" w:line="240" w:lineRule="auto"/>
        <w:jc w:val="center"/>
        <w:rPr>
          <w:rFonts w:ascii="Times New Roman" w:hAnsi="Times New Roman" w:cs="Times New Roman"/>
          <w:b/>
          <w:bCs/>
          <w:sz w:val="28"/>
          <w:szCs w:val="28"/>
          <w:lang w:val="kk-KZ"/>
        </w:rPr>
      </w:pPr>
      <w:r w:rsidRPr="002E358C">
        <w:rPr>
          <w:rFonts w:ascii="Times New Roman" w:hAnsi="Times New Roman" w:cs="Times New Roman"/>
          <w:i/>
          <w:iCs/>
          <w:sz w:val="28"/>
          <w:szCs w:val="28"/>
          <w:lang w:val="kk-KZ"/>
        </w:rPr>
        <w:t>ЭКОНОМИКАЛЫҚ</w:t>
      </w:r>
      <w:r w:rsidRPr="002E358C">
        <w:rPr>
          <w:rFonts w:ascii="Times New Roman" w:hAnsi="Times New Roman" w:cs="Times New Roman"/>
          <w:b/>
          <w:bCs/>
          <w:sz w:val="28"/>
          <w:szCs w:val="28"/>
          <w:lang w:val="kk-KZ"/>
        </w:rPr>
        <w:tab/>
      </w:r>
      <w:r w:rsidRPr="002E358C">
        <w:rPr>
          <w:rFonts w:ascii="Times New Roman" w:hAnsi="Times New Roman" w:cs="Times New Roman"/>
          <w:b/>
          <w:bCs/>
          <w:sz w:val="28"/>
          <w:szCs w:val="28"/>
          <w:lang w:val="kk-KZ"/>
        </w:rPr>
        <w:tab/>
      </w:r>
      <w:r w:rsidRPr="002E358C">
        <w:rPr>
          <w:rFonts w:ascii="Times New Roman" w:hAnsi="Times New Roman" w:cs="Times New Roman"/>
          <w:bCs/>
          <w:i/>
          <w:sz w:val="28"/>
          <w:szCs w:val="28"/>
          <w:lang w:val="kk-KZ"/>
        </w:rPr>
        <w:t>Э</w:t>
      </w:r>
      <w:r w:rsidRPr="002E358C">
        <w:rPr>
          <w:rFonts w:ascii="Times New Roman" w:hAnsi="Times New Roman" w:cs="Times New Roman"/>
          <w:i/>
          <w:iCs/>
          <w:sz w:val="28"/>
          <w:szCs w:val="28"/>
          <w:lang w:val="kk-KZ"/>
        </w:rPr>
        <w:t>ТИКАЛЫҚ</w:t>
      </w:r>
    </w:p>
    <w:p w:rsidR="008A308E" w:rsidRPr="002E358C" w:rsidRDefault="008A308E" w:rsidP="001C7A58">
      <w:pPr>
        <w:spacing w:after="0" w:line="240" w:lineRule="auto"/>
        <w:jc w:val="center"/>
        <w:rPr>
          <w:rFonts w:ascii="Times New Roman" w:hAnsi="Times New Roman" w:cs="Times New Roman"/>
          <w:b/>
          <w:bCs/>
          <w:sz w:val="28"/>
          <w:szCs w:val="28"/>
          <w:lang w:val="kk-KZ"/>
        </w:rPr>
      </w:pPr>
      <w:r w:rsidRPr="002E358C">
        <w:rPr>
          <w:rFonts w:ascii="Times New Roman" w:hAnsi="Times New Roman" w:cs="Times New Roman"/>
          <w:b/>
          <w:bCs/>
          <w:noProof/>
          <w:sz w:val="28"/>
          <w:szCs w:val="28"/>
          <w:lang w:eastAsia="ru-RU"/>
        </w:rPr>
        <mc:AlternateContent>
          <mc:Choice Requires="wps">
            <w:drawing>
              <wp:anchor distT="0" distB="0" distL="114300" distR="114300" simplePos="0" relativeHeight="251679744" behindDoc="0" locked="0" layoutInCell="1" allowOverlap="1" wp14:anchorId="7AD38385" wp14:editId="1F696C32">
                <wp:simplePos x="0" y="0"/>
                <wp:positionH relativeFrom="column">
                  <wp:posOffset>2286000</wp:posOffset>
                </wp:positionH>
                <wp:positionV relativeFrom="paragraph">
                  <wp:posOffset>166370</wp:posOffset>
                </wp:positionV>
                <wp:extent cx="906145" cy="591820"/>
                <wp:effectExtent l="81280" t="0" r="79375" b="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613420" flipH="1">
                          <a:off x="0" y="0"/>
                          <a:ext cx="906145" cy="591820"/>
                        </a:xfrm>
                        <a:prstGeom prst="line">
                          <a:avLst/>
                        </a:prstGeom>
                        <a:noFill/>
                        <a:ln w="9525" cap="rnd">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3DC4A" id="Прямая соединительная линия 10" o:spid="_x0000_s1026" style="position:absolute;rotation:-670018fd;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3.1pt" to="251.35pt,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">
                <v:stroke dashstyle="1 1" startarrow="block" endarrow="block" endcap="round"/>
              </v:line>
            </w:pict>
          </mc:Fallback>
        </mc:AlternateContent>
      </w:r>
      <w:r w:rsidRPr="002E358C">
        <w:rPr>
          <w:rFonts w:ascii="Times New Roman" w:hAnsi="Times New Roman" w:cs="Times New Roman"/>
          <w:b/>
          <w:bCs/>
          <w:noProof/>
          <w:sz w:val="28"/>
          <w:szCs w:val="28"/>
          <w:lang w:eastAsia="ru-RU"/>
        </w:rPr>
        <mc:AlternateContent>
          <mc:Choice Requires="wps">
            <w:drawing>
              <wp:anchor distT="0" distB="0" distL="114300" distR="114300" simplePos="0" relativeHeight="251676672" behindDoc="1" locked="0" layoutInCell="1" allowOverlap="1" wp14:anchorId="2A687CC7" wp14:editId="0587A421">
                <wp:simplePos x="0" y="0"/>
                <wp:positionH relativeFrom="column">
                  <wp:posOffset>1371600</wp:posOffset>
                </wp:positionH>
                <wp:positionV relativeFrom="paragraph">
                  <wp:posOffset>186690</wp:posOffset>
                </wp:positionV>
                <wp:extent cx="2743200" cy="457200"/>
                <wp:effectExtent l="5080" t="8890" r="13970" b="10160"/>
                <wp:wrapNone/>
                <wp:docPr id="7" name="Овал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572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E42C58" id="Овал 7" o:spid="_x0000_s1026" style="position:absolute;margin-left:108pt;margin-top:14.7pt;width:3in;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" filled="f">
                <v:fill opacity="32896f"/>
                <v:stroke dashstyle="1 1" endcap="round"/>
              </v:oval>
            </w:pict>
          </mc:Fallback>
        </mc:AlternateContent>
      </w:r>
      <w:r w:rsidRPr="002E358C">
        <w:rPr>
          <w:rFonts w:ascii="Times New Roman" w:hAnsi="Times New Roman" w:cs="Times New Roman"/>
          <w:b/>
          <w:iCs/>
          <w:sz w:val="28"/>
          <w:szCs w:val="28"/>
          <w:lang w:val="kk-KZ"/>
        </w:rPr>
        <w:t>ЖЕКЕ ДИСКУРСТАР</w:t>
      </w:r>
    </w:p>
    <w:p w:rsidR="001C7A58" w:rsidRPr="001C7A58" w:rsidRDefault="001C7A58" w:rsidP="001C7A58">
      <w:pPr>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8A308E" w:rsidRPr="001C7A58">
        <w:rPr>
          <w:rFonts w:ascii="Times New Roman" w:hAnsi="Times New Roman" w:cs="Times New Roman"/>
          <w:b/>
          <w:bCs/>
          <w:sz w:val="28"/>
          <w:szCs w:val="28"/>
          <w:lang w:val="kk-KZ"/>
        </w:rPr>
        <w:t>РАЦИОНАЛДЫ</w:t>
      </w:r>
    </w:p>
    <w:p w:rsidR="008A308E" w:rsidRPr="001C7A58" w:rsidRDefault="008A308E" w:rsidP="001C7A58">
      <w:pPr>
        <w:spacing w:after="0" w:line="240" w:lineRule="auto"/>
        <w:jc w:val="center"/>
        <w:rPr>
          <w:rFonts w:ascii="Times New Roman" w:hAnsi="Times New Roman" w:cs="Times New Roman"/>
          <w:b/>
          <w:bCs/>
          <w:sz w:val="28"/>
          <w:szCs w:val="28"/>
          <w:lang w:val="kk-KZ"/>
        </w:rPr>
      </w:pPr>
      <w:r w:rsidRPr="002E358C">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1B5BEFDD" wp14:editId="310DACB4">
                <wp:simplePos x="0" y="0"/>
                <wp:positionH relativeFrom="column">
                  <wp:posOffset>1371600</wp:posOffset>
                </wp:positionH>
                <wp:positionV relativeFrom="paragraph">
                  <wp:posOffset>29845</wp:posOffset>
                </wp:positionV>
                <wp:extent cx="2743200" cy="42545"/>
                <wp:effectExtent l="24130" t="59690" r="23495" b="5969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0" cy="42545"/>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ED78A" id="Прямая соединительная линия 4"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35pt" to="32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">
                <v:stroke dashstyle="dash" startarrow="block" endarrow="block"/>
              </v:line>
            </w:pict>
          </mc:Fallback>
        </mc:AlternateContent>
      </w:r>
      <w:r w:rsidR="001C7A58">
        <w:rPr>
          <w:rFonts w:ascii="Times New Roman" w:hAnsi="Times New Roman" w:cs="Times New Roman"/>
          <w:b/>
          <w:bCs/>
          <w:sz w:val="28"/>
          <w:szCs w:val="28"/>
          <w:lang w:val="kk-KZ"/>
        </w:rPr>
        <w:t>ДИСКУРСТАР</w:t>
      </w:r>
      <w:r w:rsidR="001C7A58">
        <w:rPr>
          <w:rFonts w:ascii="Times New Roman" w:hAnsi="Times New Roman" w:cs="Times New Roman"/>
          <w:b/>
          <w:bCs/>
          <w:sz w:val="28"/>
          <w:szCs w:val="28"/>
          <w:lang w:val="kk-KZ"/>
        </w:rPr>
        <w:tab/>
      </w:r>
      <w:r w:rsidR="001C7A58">
        <w:rPr>
          <w:rFonts w:ascii="Times New Roman" w:hAnsi="Times New Roman" w:cs="Times New Roman"/>
          <w:b/>
          <w:bCs/>
          <w:sz w:val="28"/>
          <w:szCs w:val="28"/>
          <w:lang w:val="kk-KZ"/>
        </w:rPr>
        <w:tab/>
      </w:r>
      <w:r w:rsidR="001C7A58">
        <w:rPr>
          <w:rFonts w:ascii="Times New Roman" w:hAnsi="Times New Roman" w:cs="Times New Roman"/>
          <w:b/>
          <w:bCs/>
          <w:sz w:val="28"/>
          <w:szCs w:val="28"/>
          <w:lang w:val="kk-KZ"/>
        </w:rPr>
        <w:tab/>
      </w:r>
      <w:r w:rsidR="001C7A58">
        <w:rPr>
          <w:rFonts w:ascii="Times New Roman" w:hAnsi="Times New Roman" w:cs="Times New Roman"/>
          <w:b/>
          <w:bCs/>
          <w:sz w:val="28"/>
          <w:szCs w:val="28"/>
          <w:lang w:val="kk-KZ"/>
        </w:rPr>
        <w:tab/>
      </w:r>
      <w:r w:rsidR="001C7A58">
        <w:rPr>
          <w:rFonts w:ascii="Times New Roman" w:hAnsi="Times New Roman" w:cs="Times New Roman"/>
          <w:b/>
          <w:bCs/>
          <w:sz w:val="28"/>
          <w:szCs w:val="28"/>
          <w:lang w:val="kk-KZ"/>
        </w:rPr>
        <w:tab/>
        <w:t xml:space="preserve">     </w:t>
      </w:r>
      <w:r w:rsidRPr="001C7A58">
        <w:rPr>
          <w:rFonts w:ascii="Times New Roman" w:hAnsi="Times New Roman" w:cs="Times New Roman"/>
          <w:b/>
          <w:bCs/>
          <w:sz w:val="28"/>
          <w:szCs w:val="28"/>
          <w:lang w:val="kk-KZ"/>
        </w:rPr>
        <w:t>ЭМОЦИЯЛЫ</w:t>
      </w:r>
    </w:p>
    <w:p w:rsidR="008A308E" w:rsidRPr="001C7A58" w:rsidRDefault="008A308E" w:rsidP="001C7A58">
      <w:pPr>
        <w:spacing w:after="0" w:line="240" w:lineRule="auto"/>
        <w:rPr>
          <w:rFonts w:ascii="Times New Roman" w:hAnsi="Times New Roman" w:cs="Times New Roman"/>
          <w:sz w:val="28"/>
          <w:szCs w:val="28"/>
          <w:lang w:val="kk-KZ"/>
        </w:rPr>
      </w:pPr>
      <w:r w:rsidRPr="001C7A58">
        <w:rPr>
          <w:rFonts w:ascii="Times New Roman" w:hAnsi="Times New Roman" w:cs="Times New Roman"/>
          <w:b/>
          <w:sz w:val="28"/>
          <w:szCs w:val="28"/>
          <w:lang w:val="kk-KZ"/>
        </w:rPr>
        <w:t>ҚОҒАМДЫҚ ДИСКУРСТАР</w:t>
      </w:r>
      <w:r w:rsidR="001C7A58" w:rsidRPr="001C7A58">
        <w:rPr>
          <w:rFonts w:ascii="Times New Roman" w:hAnsi="Times New Roman" w:cs="Times New Roman"/>
          <w:sz w:val="28"/>
          <w:szCs w:val="28"/>
          <w:lang w:val="kk-KZ"/>
        </w:rPr>
        <w:tab/>
      </w:r>
      <w:r w:rsidR="001C7A58" w:rsidRPr="001C7A58">
        <w:rPr>
          <w:rFonts w:ascii="Times New Roman" w:hAnsi="Times New Roman" w:cs="Times New Roman"/>
          <w:sz w:val="28"/>
          <w:szCs w:val="28"/>
          <w:lang w:val="kk-KZ"/>
        </w:rPr>
        <w:tab/>
      </w:r>
      <w:r w:rsidR="001C7A58">
        <w:rPr>
          <w:rFonts w:ascii="Times New Roman" w:hAnsi="Times New Roman" w:cs="Times New Roman"/>
          <w:sz w:val="28"/>
          <w:szCs w:val="28"/>
          <w:lang w:val="kk-KZ"/>
        </w:rPr>
        <w:t xml:space="preserve">                       </w:t>
      </w:r>
      <w:r w:rsidRPr="001C7A58">
        <w:rPr>
          <w:rFonts w:ascii="Times New Roman" w:hAnsi="Times New Roman" w:cs="Times New Roman"/>
          <w:b/>
          <w:bCs/>
          <w:sz w:val="28"/>
          <w:szCs w:val="28"/>
          <w:lang w:val="kk-KZ"/>
        </w:rPr>
        <w:t>ДИСКУРСТАР</w:t>
      </w:r>
    </w:p>
    <w:p w:rsidR="008A308E" w:rsidRPr="001C7A58" w:rsidRDefault="008A308E" w:rsidP="001C7A58">
      <w:pPr>
        <w:spacing w:after="0" w:line="240" w:lineRule="auto"/>
        <w:jc w:val="center"/>
        <w:rPr>
          <w:rFonts w:ascii="Times New Roman" w:hAnsi="Times New Roman" w:cs="Times New Roman"/>
          <w:sz w:val="28"/>
          <w:szCs w:val="28"/>
          <w:lang w:val="kk-KZ"/>
        </w:rPr>
      </w:pPr>
    </w:p>
    <w:p w:rsidR="008A308E" w:rsidRPr="001C7A58" w:rsidRDefault="008A308E" w:rsidP="001C7A58">
      <w:pPr>
        <w:spacing w:after="0" w:line="240" w:lineRule="auto"/>
        <w:jc w:val="center"/>
        <w:rPr>
          <w:rFonts w:ascii="Times New Roman" w:hAnsi="Times New Roman" w:cs="Times New Roman"/>
          <w:sz w:val="28"/>
          <w:szCs w:val="28"/>
          <w:lang w:val="kk-KZ"/>
        </w:rPr>
      </w:pPr>
      <w:r w:rsidRPr="001C7A58">
        <w:rPr>
          <w:rFonts w:ascii="Times New Roman" w:hAnsi="Times New Roman" w:cs="Times New Roman"/>
          <w:i/>
          <w:sz w:val="28"/>
          <w:szCs w:val="28"/>
          <w:lang w:val="kk-KZ"/>
        </w:rPr>
        <w:t>ҒЫЛЫМИ</w:t>
      </w:r>
      <w:r w:rsidR="000D2920">
        <w:rPr>
          <w:rFonts w:ascii="Times New Roman" w:hAnsi="Times New Roman" w:cs="Times New Roman"/>
          <w:i/>
          <w:sz w:val="28"/>
          <w:szCs w:val="28"/>
          <w:lang w:val="kk-KZ"/>
        </w:rPr>
        <w:t xml:space="preserve">             </w:t>
      </w:r>
      <w:r w:rsidRPr="001C7A58">
        <w:rPr>
          <w:rFonts w:ascii="Times New Roman" w:hAnsi="Times New Roman" w:cs="Times New Roman"/>
          <w:i/>
          <w:sz w:val="28"/>
          <w:szCs w:val="28"/>
          <w:lang w:val="kk-KZ"/>
        </w:rPr>
        <w:t>ЭСТЕТИКАЛЫҚ</w:t>
      </w:r>
    </w:p>
    <w:p w:rsidR="008A308E" w:rsidRPr="001C7A58" w:rsidRDefault="008A308E" w:rsidP="001C7A58">
      <w:pPr>
        <w:spacing w:after="0" w:line="240" w:lineRule="auto"/>
        <w:jc w:val="center"/>
        <w:rPr>
          <w:rFonts w:ascii="Times New Roman" w:hAnsi="Times New Roman" w:cs="Times New Roman"/>
          <w:b/>
          <w:bCs/>
          <w:sz w:val="28"/>
          <w:szCs w:val="28"/>
          <w:lang w:val="kk-KZ"/>
        </w:rPr>
      </w:pPr>
      <w:r w:rsidRPr="001C7A58">
        <w:rPr>
          <w:rFonts w:ascii="Times New Roman" w:hAnsi="Times New Roman" w:cs="Times New Roman"/>
          <w:i/>
          <w:sz w:val="28"/>
          <w:szCs w:val="28"/>
          <w:lang w:val="kk-KZ"/>
        </w:rPr>
        <w:t>ФИЛОСОФИЯЛЫҚ-</w:t>
      </w:r>
    </w:p>
    <w:p w:rsidR="001C7A58" w:rsidRPr="001C7A58" w:rsidRDefault="000D2920" w:rsidP="00813A21">
      <w:pPr>
        <w:spacing w:after="0" w:line="240" w:lineRule="auto"/>
        <w:jc w:val="center"/>
        <w:rPr>
          <w:rFonts w:ascii="Times New Roman" w:hAnsi="Times New Roman" w:cs="Times New Roman"/>
          <w:sz w:val="28"/>
          <w:szCs w:val="28"/>
          <w:lang w:val="kk-KZ"/>
        </w:rPr>
      </w:pPr>
      <w:r w:rsidRPr="001C7A58">
        <w:rPr>
          <w:rFonts w:ascii="Times New Roman" w:hAnsi="Times New Roman" w:cs="Times New Roman"/>
          <w:sz w:val="28"/>
          <w:szCs w:val="28"/>
          <w:lang w:val="kk-KZ"/>
        </w:rPr>
        <w:t>ДҮНИЕТАНЫМДЫҚ</w:t>
      </w:r>
    </w:p>
    <w:p w:rsidR="008A308E" w:rsidRDefault="00813A21" w:rsidP="00813A21">
      <w:pPr>
        <w:spacing w:after="0" w:line="240" w:lineRule="auto"/>
        <w:rPr>
          <w:rFonts w:ascii="Times New Roman" w:hAnsi="Times New Roman" w:cs="Times New Roman"/>
          <w:b/>
          <w:bCs/>
          <w:iCs/>
          <w:sz w:val="28"/>
          <w:szCs w:val="28"/>
          <w:lang w:val="kk-KZ"/>
        </w:rPr>
      </w:pPr>
      <w:r>
        <w:rPr>
          <w:rFonts w:ascii="Times New Roman" w:hAnsi="Times New Roman" w:cs="Times New Roman"/>
          <w:b/>
          <w:bCs/>
          <w:iCs/>
          <w:sz w:val="28"/>
          <w:szCs w:val="28"/>
          <w:lang w:val="kk-KZ"/>
        </w:rPr>
        <w:t xml:space="preserve">                                   </w:t>
      </w:r>
      <w:r w:rsidR="008A308E" w:rsidRPr="001C7A58">
        <w:rPr>
          <w:rFonts w:ascii="Times New Roman" w:hAnsi="Times New Roman" w:cs="Times New Roman"/>
          <w:b/>
          <w:bCs/>
          <w:iCs/>
          <w:sz w:val="28"/>
          <w:szCs w:val="28"/>
          <w:lang w:val="kk-KZ"/>
        </w:rPr>
        <w:t>ВИРТУАЛДЫ ДИ</w:t>
      </w:r>
      <w:r w:rsidR="008A308E" w:rsidRPr="00DD6494">
        <w:rPr>
          <w:rFonts w:ascii="Times New Roman" w:hAnsi="Times New Roman" w:cs="Times New Roman"/>
          <w:b/>
          <w:bCs/>
          <w:iCs/>
          <w:sz w:val="28"/>
          <w:szCs w:val="28"/>
          <w:lang w:val="kk-KZ"/>
        </w:rPr>
        <w:t>СКУРСТАР</w:t>
      </w:r>
    </w:p>
    <w:p w:rsidR="004D2410" w:rsidRPr="00DD6494" w:rsidRDefault="004D2410" w:rsidP="00813A21">
      <w:pPr>
        <w:spacing w:after="0" w:line="240" w:lineRule="auto"/>
        <w:rPr>
          <w:rFonts w:ascii="Times New Roman" w:hAnsi="Times New Roman" w:cs="Times New Roman"/>
          <w:b/>
          <w:bCs/>
          <w:i/>
          <w:iCs/>
          <w:sz w:val="28"/>
          <w:szCs w:val="28"/>
          <w:lang w:val="kk-KZ"/>
        </w:rPr>
      </w:pPr>
    </w:p>
    <w:p w:rsidR="008A308E" w:rsidRPr="009A3E33" w:rsidRDefault="009A3E33" w:rsidP="00E12AD6">
      <w:pPr>
        <w:tabs>
          <w:tab w:val="left" w:pos="0"/>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r w:rsidR="00E12AD6">
        <w:rPr>
          <w:rFonts w:ascii="Times New Roman" w:hAnsi="Times New Roman" w:cs="Times New Roman"/>
          <w:sz w:val="28"/>
          <w:szCs w:val="28"/>
          <w:lang w:val="kk-KZ"/>
        </w:rPr>
        <w:t>-</w:t>
      </w:r>
      <w:r w:rsidR="00A713CF">
        <w:rPr>
          <w:rFonts w:ascii="Times New Roman" w:hAnsi="Times New Roman" w:cs="Times New Roman"/>
          <w:sz w:val="28"/>
          <w:szCs w:val="28"/>
          <w:lang w:val="kk-KZ"/>
        </w:rPr>
        <w:t xml:space="preserve"> </w:t>
      </w:r>
      <w:r>
        <w:rPr>
          <w:rFonts w:ascii="Times New Roman" w:hAnsi="Times New Roman" w:cs="Times New Roman"/>
          <w:sz w:val="28"/>
          <w:szCs w:val="28"/>
          <w:lang w:val="kk-KZ"/>
        </w:rPr>
        <w:t>сурет</w:t>
      </w:r>
      <w:r w:rsidR="00E12AD6">
        <w:rPr>
          <w:rFonts w:ascii="Times New Roman" w:hAnsi="Times New Roman" w:cs="Times New Roman"/>
          <w:sz w:val="28"/>
          <w:szCs w:val="28"/>
          <w:lang w:val="kk-KZ"/>
        </w:rPr>
        <w:t xml:space="preserve"> </w:t>
      </w:r>
      <w:r w:rsidR="00E12AD6" w:rsidRPr="002E358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1925BE">
        <w:rPr>
          <w:rFonts w:ascii="Times New Roman" w:hAnsi="Times New Roman" w:cs="Times New Roman"/>
          <w:sz w:val="28"/>
          <w:szCs w:val="28"/>
          <w:lang w:val="kk-KZ"/>
        </w:rPr>
        <w:t>Тілдік тәжірибенің фун</w:t>
      </w:r>
      <w:r>
        <w:rPr>
          <w:rFonts w:ascii="Times New Roman" w:hAnsi="Times New Roman" w:cs="Times New Roman"/>
          <w:sz w:val="28"/>
          <w:szCs w:val="28"/>
          <w:lang w:val="kk-KZ"/>
        </w:rPr>
        <w:t>кционалды-прагматикалық сызбасы</w:t>
      </w:r>
    </w:p>
    <w:p w:rsidR="008A308E" w:rsidRPr="007F418B" w:rsidRDefault="008A308E" w:rsidP="007F418B">
      <w:pPr>
        <w:spacing w:after="0" w:line="240" w:lineRule="auto"/>
        <w:ind w:firstLine="708"/>
        <w:jc w:val="both"/>
        <w:rPr>
          <w:rFonts w:ascii="Times New Roman" w:hAnsi="Times New Roman" w:cs="Times New Roman"/>
          <w:sz w:val="28"/>
          <w:szCs w:val="28"/>
          <w:lang w:val="kk-KZ"/>
        </w:rPr>
      </w:pPr>
      <w:r w:rsidRPr="007F418B">
        <w:rPr>
          <w:rFonts w:ascii="Times New Roman" w:hAnsi="Times New Roman" w:cs="Times New Roman"/>
          <w:sz w:val="28"/>
          <w:szCs w:val="28"/>
          <w:lang w:val="kk-KZ"/>
        </w:rPr>
        <w:lastRenderedPageBreak/>
        <w:t>Біріншіден, тілд</w:t>
      </w:r>
      <w:r w:rsidR="00583A10" w:rsidRPr="007F418B">
        <w:rPr>
          <w:rFonts w:ascii="Times New Roman" w:hAnsi="Times New Roman" w:cs="Times New Roman"/>
          <w:sz w:val="28"/>
          <w:szCs w:val="28"/>
          <w:lang w:val="kk-KZ"/>
        </w:rPr>
        <w:t xml:space="preserve">ік қызметтің әрбір типін </w:t>
      </w:r>
      <w:r w:rsidR="00583A10">
        <w:rPr>
          <w:rFonts w:ascii="Times New Roman" w:hAnsi="Times New Roman" w:cs="Times New Roman"/>
          <w:sz w:val="28"/>
          <w:szCs w:val="28"/>
          <w:lang w:val="kk-KZ"/>
        </w:rPr>
        <w:t>ақиқаттылығы</w:t>
      </w:r>
      <w:r w:rsidR="00583A10" w:rsidRPr="007F418B">
        <w:rPr>
          <w:rFonts w:ascii="Times New Roman" w:hAnsi="Times New Roman" w:cs="Times New Roman"/>
          <w:sz w:val="28"/>
          <w:szCs w:val="28"/>
          <w:lang w:val="kk-KZ"/>
        </w:rPr>
        <w:t xml:space="preserve"> жағынан</w:t>
      </w:r>
      <w:r w:rsidRPr="007F418B">
        <w:rPr>
          <w:rFonts w:ascii="Times New Roman" w:hAnsi="Times New Roman" w:cs="Times New Roman"/>
          <w:sz w:val="28"/>
          <w:szCs w:val="28"/>
          <w:lang w:val="kk-KZ"/>
        </w:rPr>
        <w:t xml:space="preserve">, оның қозғаушы күші мен көздейтін мақсаты жағынан да айқын анықтауға болады. </w:t>
      </w:r>
      <w:r w:rsidRPr="005E5C9A">
        <w:rPr>
          <w:rFonts w:ascii="Times New Roman" w:hAnsi="Times New Roman" w:cs="Times New Roman"/>
          <w:sz w:val="28"/>
          <w:szCs w:val="28"/>
          <w:lang w:val="kk-KZ"/>
        </w:rPr>
        <w:t>Екіншіден, жеке адамның тілдік қызметін оның ә</w:t>
      </w:r>
      <w:r w:rsidR="00583A10" w:rsidRPr="005E5C9A">
        <w:rPr>
          <w:rFonts w:ascii="Times New Roman" w:hAnsi="Times New Roman" w:cs="Times New Roman"/>
          <w:sz w:val="28"/>
          <w:szCs w:val="28"/>
          <w:lang w:val="kk-KZ"/>
        </w:rPr>
        <w:t xml:space="preserve">р түрлі әлеуметтік </w:t>
      </w:r>
      <w:r w:rsidR="00583A10">
        <w:rPr>
          <w:rFonts w:ascii="Times New Roman" w:hAnsi="Times New Roman" w:cs="Times New Roman"/>
          <w:sz w:val="28"/>
          <w:szCs w:val="28"/>
          <w:lang w:val="kk-KZ"/>
        </w:rPr>
        <w:t>мәртебесінен</w:t>
      </w:r>
      <w:r w:rsidR="00414514">
        <w:rPr>
          <w:rFonts w:ascii="Times New Roman" w:hAnsi="Times New Roman" w:cs="Times New Roman"/>
          <w:sz w:val="28"/>
          <w:szCs w:val="28"/>
          <w:lang w:val="kk-KZ"/>
        </w:rPr>
        <w:t xml:space="preserve">, </w:t>
      </w:r>
      <w:r w:rsidR="00583A10">
        <w:rPr>
          <w:rFonts w:ascii="Times New Roman" w:hAnsi="Times New Roman" w:cs="Times New Roman"/>
          <w:sz w:val="28"/>
          <w:szCs w:val="28"/>
          <w:lang w:val="kk-KZ"/>
        </w:rPr>
        <w:t xml:space="preserve">жалпыұлттық тіл тәжірибесінен бастап жеке адамның тілдік тәжірибесіне дейін </w:t>
      </w:r>
      <w:r w:rsidRPr="005E5C9A">
        <w:rPr>
          <w:rFonts w:ascii="Times New Roman" w:hAnsi="Times New Roman" w:cs="Times New Roman"/>
          <w:sz w:val="28"/>
          <w:szCs w:val="28"/>
          <w:lang w:val="kk-KZ"/>
        </w:rPr>
        <w:t>бөлуге болады. Үшіншіден, тілдік қауымдастықтың әрбір түрі үшін дискурс</w:t>
      </w:r>
      <w:r w:rsidR="00CA4364" w:rsidRPr="005E5C9A">
        <w:rPr>
          <w:rFonts w:ascii="Times New Roman" w:hAnsi="Times New Roman" w:cs="Times New Roman"/>
          <w:sz w:val="28"/>
          <w:szCs w:val="28"/>
          <w:lang w:val="kk-KZ"/>
        </w:rPr>
        <w:t xml:space="preserve"> артықшылықтарының жеке </w:t>
      </w:r>
      <w:r w:rsidR="00CA4364">
        <w:rPr>
          <w:rFonts w:ascii="Times New Roman" w:hAnsi="Times New Roman" w:cs="Times New Roman"/>
          <w:sz w:val="28"/>
          <w:szCs w:val="28"/>
          <w:lang w:val="kk-KZ"/>
        </w:rPr>
        <w:t>кестесін</w:t>
      </w:r>
      <w:r w:rsidRPr="005E5C9A">
        <w:rPr>
          <w:rFonts w:ascii="Times New Roman" w:hAnsi="Times New Roman" w:cs="Times New Roman"/>
          <w:sz w:val="28"/>
          <w:szCs w:val="28"/>
          <w:lang w:val="kk-KZ"/>
        </w:rPr>
        <w:t xml:space="preserve"> ұсынуға болады.</w:t>
      </w:r>
      <w:r w:rsidR="00414514">
        <w:rPr>
          <w:rFonts w:ascii="Times New Roman" w:hAnsi="Times New Roman" w:cs="Times New Roman"/>
          <w:sz w:val="28"/>
          <w:szCs w:val="28"/>
          <w:lang w:val="kk-KZ"/>
        </w:rPr>
        <w:t xml:space="preserve"> </w:t>
      </w:r>
      <w:r w:rsidRPr="007F418B">
        <w:rPr>
          <w:rFonts w:ascii="Times New Roman" w:hAnsi="Times New Roman" w:cs="Times New Roman"/>
          <w:sz w:val="28"/>
          <w:szCs w:val="28"/>
          <w:lang w:val="kk-KZ"/>
        </w:rPr>
        <w:t>Ең а</w:t>
      </w:r>
      <w:r w:rsidR="007F418B" w:rsidRPr="007F418B">
        <w:rPr>
          <w:rFonts w:ascii="Times New Roman" w:hAnsi="Times New Roman" w:cs="Times New Roman"/>
          <w:sz w:val="28"/>
          <w:szCs w:val="28"/>
          <w:lang w:val="kk-KZ"/>
        </w:rPr>
        <w:t>йқын типологиялық қайшылық</w:t>
      </w:r>
      <w:r w:rsidR="007F418B">
        <w:rPr>
          <w:rFonts w:ascii="Times New Roman" w:hAnsi="Times New Roman" w:cs="Times New Roman"/>
          <w:sz w:val="28"/>
          <w:szCs w:val="28"/>
          <w:lang w:val="kk-KZ"/>
        </w:rPr>
        <w:t xml:space="preserve"> дискурс түрлерін</w:t>
      </w:r>
      <w:r w:rsidR="007F418B" w:rsidRPr="007F418B">
        <w:rPr>
          <w:rFonts w:ascii="Times New Roman" w:hAnsi="Times New Roman" w:cs="Times New Roman"/>
          <w:sz w:val="28"/>
          <w:szCs w:val="28"/>
          <w:lang w:val="kk-KZ"/>
        </w:rPr>
        <w:t xml:space="preserve"> теңестіре салғастырғанда ғана аңғарылады.</w:t>
      </w:r>
    </w:p>
    <w:p w:rsidR="00D6678F" w:rsidRPr="002E358C" w:rsidRDefault="00DE739F" w:rsidP="004D2410">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 xml:space="preserve">Жоғарыда ғалымдардың ұсынған адамның өмірлік </w:t>
      </w:r>
      <w:r w:rsidR="00F12B01">
        <w:rPr>
          <w:rFonts w:ascii="Times New Roman" w:hAnsi="Times New Roman" w:cs="Times New Roman"/>
          <w:sz w:val="28"/>
          <w:szCs w:val="28"/>
          <w:lang w:val="kk-KZ"/>
        </w:rPr>
        <w:t xml:space="preserve">іс-тәжірибесіне, </w:t>
      </w:r>
      <w:r w:rsidRPr="002E358C">
        <w:rPr>
          <w:rFonts w:ascii="Times New Roman" w:hAnsi="Times New Roman" w:cs="Times New Roman"/>
          <w:sz w:val="28"/>
          <w:szCs w:val="28"/>
          <w:lang w:val="kk-KZ"/>
        </w:rPr>
        <w:t>қызметіне</w:t>
      </w:r>
      <w:r w:rsidR="00F12B01">
        <w:rPr>
          <w:rFonts w:ascii="Times New Roman" w:hAnsi="Times New Roman" w:cs="Times New Roman"/>
          <w:sz w:val="28"/>
          <w:szCs w:val="28"/>
          <w:lang w:val="kk-KZ"/>
        </w:rPr>
        <w:t xml:space="preserve"> сәйкес дискурс түрлерін</w:t>
      </w:r>
      <w:r w:rsidRPr="002E358C">
        <w:rPr>
          <w:rFonts w:ascii="Times New Roman" w:hAnsi="Times New Roman" w:cs="Times New Roman"/>
          <w:sz w:val="28"/>
          <w:szCs w:val="28"/>
          <w:lang w:val="kk-KZ"/>
        </w:rPr>
        <w:t xml:space="preserve"> типтеу әдісі тіл</w:t>
      </w:r>
      <w:r w:rsidR="00D6678F">
        <w:rPr>
          <w:rFonts w:ascii="Times New Roman" w:hAnsi="Times New Roman" w:cs="Times New Roman"/>
          <w:sz w:val="28"/>
          <w:szCs w:val="28"/>
          <w:lang w:val="kk-KZ"/>
        </w:rPr>
        <w:t xml:space="preserve"> қызметі мен тіл бірліктерінің</w:t>
      </w:r>
      <w:r w:rsidRPr="002E358C">
        <w:rPr>
          <w:rFonts w:ascii="Times New Roman" w:hAnsi="Times New Roman" w:cs="Times New Roman"/>
          <w:sz w:val="28"/>
          <w:szCs w:val="28"/>
          <w:lang w:val="kk-KZ"/>
        </w:rPr>
        <w:t xml:space="preserve"> пр</w:t>
      </w:r>
      <w:r w:rsidR="00BC6A1D">
        <w:rPr>
          <w:rFonts w:ascii="Times New Roman" w:hAnsi="Times New Roman" w:cs="Times New Roman"/>
          <w:sz w:val="28"/>
          <w:szCs w:val="28"/>
          <w:lang w:val="kk-KZ"/>
        </w:rPr>
        <w:t>агматикалық әлеуетін танытуда рө</w:t>
      </w:r>
      <w:r w:rsidRPr="002E358C">
        <w:rPr>
          <w:rFonts w:ascii="Times New Roman" w:hAnsi="Times New Roman" w:cs="Times New Roman"/>
          <w:sz w:val="28"/>
          <w:szCs w:val="28"/>
          <w:lang w:val="kk-KZ"/>
        </w:rPr>
        <w:t xml:space="preserve">лі зор. </w:t>
      </w:r>
    </w:p>
    <w:p w:rsidR="00D6678F" w:rsidRDefault="003749ED" w:rsidP="00D776B4">
      <w:pPr>
        <w:spacing w:after="0" w:line="240" w:lineRule="auto"/>
        <w:ind w:firstLine="708"/>
        <w:jc w:val="both"/>
        <w:rPr>
          <w:rFonts w:ascii="Times New Roman" w:hAnsi="Times New Roman" w:cs="Times New Roman"/>
          <w:b/>
          <w:sz w:val="28"/>
          <w:szCs w:val="28"/>
          <w:lang w:val="kk-KZ"/>
        </w:rPr>
      </w:pPr>
      <w:r w:rsidRPr="00FF076F">
        <w:rPr>
          <w:rFonts w:ascii="Times New Roman" w:hAnsi="Times New Roman" w:cs="Times New Roman"/>
          <w:b/>
          <w:sz w:val="28"/>
          <w:szCs w:val="28"/>
          <w:lang w:val="kk-KZ"/>
        </w:rPr>
        <w:t>Бірінші бөлім бойынша қорытынды</w:t>
      </w:r>
    </w:p>
    <w:p w:rsidR="000E44D5" w:rsidRPr="000E44D5" w:rsidRDefault="006349BB" w:rsidP="00880431">
      <w:pPr>
        <w:spacing w:after="0" w:line="240" w:lineRule="auto"/>
        <w:ind w:firstLine="708"/>
        <w:jc w:val="both"/>
        <w:rPr>
          <w:rFonts w:ascii="Times New Roman" w:hAnsi="Times New Roman" w:cs="Times New Roman"/>
          <w:sz w:val="28"/>
          <w:szCs w:val="28"/>
          <w:lang w:val="kk-KZ"/>
        </w:rPr>
      </w:pPr>
      <w:r w:rsidRPr="006349BB">
        <w:rPr>
          <w:rFonts w:ascii="Times New Roman" w:eastAsia="Calibri" w:hAnsi="Times New Roman" w:cs="Times New Roman"/>
          <w:sz w:val="28"/>
          <w:szCs w:val="28"/>
          <w:lang w:val="kk-KZ"/>
        </w:rPr>
        <w:t xml:space="preserve">Прагматикалық зерттеулер ХХ ғасырдың екінші жартысынан бастап қарқынды жүргізіліп, күні бүгінге дейін жалғасып келе жатыр. </w:t>
      </w:r>
      <w:r w:rsidR="00414514">
        <w:rPr>
          <w:rFonts w:ascii="Times New Roman" w:hAnsi="Times New Roman" w:cs="Times New Roman"/>
          <w:sz w:val="28"/>
          <w:szCs w:val="28"/>
          <w:lang w:val="kk-KZ"/>
        </w:rPr>
        <w:t>П</w:t>
      </w:r>
      <w:r w:rsidR="000E44D5" w:rsidRPr="000E44D5">
        <w:rPr>
          <w:rFonts w:ascii="Times New Roman" w:hAnsi="Times New Roman" w:cs="Times New Roman"/>
          <w:sz w:val="28"/>
          <w:szCs w:val="28"/>
          <w:lang w:val="kk-KZ"/>
        </w:rPr>
        <w:t>рагматика туралы теориялар шетел, орыс т</w:t>
      </w:r>
      <w:r w:rsidR="00414514">
        <w:rPr>
          <w:rFonts w:ascii="Times New Roman" w:hAnsi="Times New Roman" w:cs="Times New Roman"/>
          <w:sz w:val="28"/>
          <w:szCs w:val="28"/>
          <w:lang w:val="kk-KZ"/>
        </w:rPr>
        <w:t xml:space="preserve">іл білімі және отандық </w:t>
      </w:r>
      <w:r w:rsidR="000E44D5" w:rsidRPr="000E44D5">
        <w:rPr>
          <w:rFonts w:ascii="Times New Roman" w:hAnsi="Times New Roman" w:cs="Times New Roman"/>
          <w:sz w:val="28"/>
          <w:szCs w:val="28"/>
          <w:lang w:val="kk-KZ"/>
        </w:rPr>
        <w:t>тіл білім</w:t>
      </w:r>
      <w:r w:rsidR="00CA4364">
        <w:rPr>
          <w:rFonts w:ascii="Times New Roman" w:hAnsi="Times New Roman" w:cs="Times New Roman"/>
          <w:sz w:val="28"/>
          <w:szCs w:val="28"/>
          <w:lang w:val="kk-KZ"/>
        </w:rPr>
        <w:t>і аясында кеңінен зерттелуде</w:t>
      </w:r>
      <w:r w:rsidR="000E44D5" w:rsidRPr="000E44D5">
        <w:rPr>
          <w:rFonts w:ascii="Times New Roman" w:hAnsi="Times New Roman" w:cs="Times New Roman"/>
          <w:sz w:val="28"/>
          <w:szCs w:val="28"/>
          <w:lang w:val="kk-KZ"/>
        </w:rPr>
        <w:t>.</w:t>
      </w:r>
      <w:r w:rsidR="00CA4364">
        <w:rPr>
          <w:rFonts w:ascii="Times New Roman" w:hAnsi="Times New Roman" w:cs="Times New Roman"/>
          <w:sz w:val="28"/>
          <w:szCs w:val="28"/>
          <w:lang w:val="kk-KZ"/>
        </w:rPr>
        <w:t xml:space="preserve"> Ос</w:t>
      </w:r>
      <w:r w:rsidR="00DF5438">
        <w:rPr>
          <w:rFonts w:ascii="Times New Roman" w:hAnsi="Times New Roman" w:cs="Times New Roman"/>
          <w:sz w:val="28"/>
          <w:szCs w:val="28"/>
          <w:lang w:val="kk-KZ"/>
        </w:rPr>
        <w:t xml:space="preserve">ындай </w:t>
      </w:r>
      <w:r w:rsidR="00CA4364">
        <w:rPr>
          <w:rFonts w:ascii="Times New Roman" w:hAnsi="Times New Roman" w:cs="Times New Roman"/>
          <w:sz w:val="28"/>
          <w:szCs w:val="28"/>
          <w:lang w:val="kk-KZ"/>
        </w:rPr>
        <w:t>з</w:t>
      </w:r>
      <w:r w:rsidR="000E44D5" w:rsidRPr="000E44D5">
        <w:rPr>
          <w:rFonts w:ascii="Times New Roman" w:hAnsi="Times New Roman" w:cs="Times New Roman"/>
          <w:sz w:val="28"/>
          <w:szCs w:val="28"/>
          <w:lang w:val="kk-KZ"/>
        </w:rPr>
        <w:t>ерттеулер нәтижесінде прагматикалық теорияның біршама</w:t>
      </w:r>
      <w:r w:rsidR="00CA4364">
        <w:rPr>
          <w:rFonts w:ascii="Times New Roman" w:hAnsi="Times New Roman" w:cs="Times New Roman"/>
          <w:sz w:val="28"/>
          <w:szCs w:val="28"/>
          <w:lang w:val="kk-KZ"/>
        </w:rPr>
        <w:t xml:space="preserve"> терминдік базасы</w:t>
      </w:r>
      <w:r w:rsidR="00414514">
        <w:rPr>
          <w:rFonts w:ascii="Times New Roman" w:hAnsi="Times New Roman" w:cs="Times New Roman"/>
          <w:sz w:val="28"/>
          <w:szCs w:val="28"/>
          <w:lang w:val="kk-KZ"/>
        </w:rPr>
        <w:t xml:space="preserve"> орнығып</w:t>
      </w:r>
      <w:r w:rsidR="00CA4364">
        <w:rPr>
          <w:rFonts w:ascii="Times New Roman" w:hAnsi="Times New Roman" w:cs="Times New Roman"/>
          <w:sz w:val="28"/>
          <w:szCs w:val="28"/>
          <w:lang w:val="kk-KZ"/>
        </w:rPr>
        <w:t>,</w:t>
      </w:r>
      <w:r w:rsidR="00414514">
        <w:rPr>
          <w:rFonts w:ascii="Times New Roman" w:hAnsi="Times New Roman" w:cs="Times New Roman"/>
          <w:sz w:val="28"/>
          <w:szCs w:val="28"/>
          <w:lang w:val="kk-KZ"/>
        </w:rPr>
        <w:t xml:space="preserve"> тіл білімі саласына енгені аңғарылады</w:t>
      </w:r>
      <w:r w:rsidR="000E44D5" w:rsidRPr="000E44D5">
        <w:rPr>
          <w:rFonts w:ascii="Times New Roman" w:hAnsi="Times New Roman" w:cs="Times New Roman"/>
          <w:sz w:val="28"/>
          <w:szCs w:val="28"/>
          <w:lang w:val="kk-KZ"/>
        </w:rPr>
        <w:t>.</w:t>
      </w:r>
    </w:p>
    <w:p w:rsidR="006349BB" w:rsidRPr="006349BB" w:rsidRDefault="0081048F" w:rsidP="006349BB">
      <w:pPr>
        <w:spacing w:after="0" w:line="240" w:lineRule="auto"/>
        <w:ind w:firstLine="708"/>
        <w:jc w:val="both"/>
        <w:rPr>
          <w:rFonts w:ascii="Times New Roman" w:eastAsia="Calibri" w:hAnsi="Times New Roman" w:cs="Times New Roman"/>
          <w:b/>
          <w:sz w:val="28"/>
          <w:szCs w:val="28"/>
          <w:lang w:val="kk-KZ"/>
        </w:rPr>
      </w:pPr>
      <w:r>
        <w:rPr>
          <w:rFonts w:ascii="Times New Roman" w:eastAsia="Calibri" w:hAnsi="Times New Roman" w:cs="Times New Roman"/>
          <w:sz w:val="28"/>
          <w:szCs w:val="28"/>
          <w:lang w:val="kk-KZ"/>
        </w:rPr>
        <w:t>П</w:t>
      </w:r>
      <w:r w:rsidR="006349BB" w:rsidRPr="006349BB">
        <w:rPr>
          <w:rFonts w:ascii="Times New Roman" w:eastAsia="Calibri" w:hAnsi="Times New Roman" w:cs="Times New Roman"/>
          <w:sz w:val="28"/>
          <w:szCs w:val="28"/>
          <w:lang w:val="kk-KZ"/>
        </w:rPr>
        <w:t>рагматканың ерекше дамуы, түрлі көзқарастар мен тілдік бағыттардың қалыптасуына ықпал етті. Сол бағыттың</w:t>
      </w:r>
      <w:r w:rsidR="00CA4364">
        <w:rPr>
          <w:rFonts w:ascii="Times New Roman" w:eastAsia="Calibri" w:hAnsi="Times New Roman" w:cs="Times New Roman"/>
          <w:sz w:val="28"/>
          <w:szCs w:val="28"/>
          <w:lang w:val="kk-KZ"/>
        </w:rPr>
        <w:t xml:space="preserve"> бірі – функционалды прагматика болып отыр.</w:t>
      </w:r>
    </w:p>
    <w:p w:rsidR="006349BB" w:rsidRDefault="006349BB" w:rsidP="006349BB">
      <w:pPr>
        <w:spacing w:after="0" w:line="240" w:lineRule="auto"/>
        <w:ind w:firstLine="708"/>
        <w:jc w:val="both"/>
        <w:rPr>
          <w:rFonts w:ascii="Times New Roman" w:eastAsia="Calibri" w:hAnsi="Times New Roman" w:cs="Times New Roman"/>
          <w:sz w:val="28"/>
          <w:szCs w:val="28"/>
          <w:lang w:val="kk-KZ"/>
        </w:rPr>
      </w:pPr>
      <w:r w:rsidRPr="006349BB">
        <w:rPr>
          <w:rFonts w:ascii="Times New Roman" w:eastAsia="Calibri" w:hAnsi="Times New Roman" w:cs="Times New Roman"/>
          <w:sz w:val="28"/>
          <w:szCs w:val="28"/>
          <w:lang w:val="kk-KZ"/>
        </w:rPr>
        <w:t>Функционалды прагматика герман тіл біліміндегі ерекше орны бар бағыт. Жаңашыл бағытт</w:t>
      </w:r>
      <w:r w:rsidR="0081048F">
        <w:rPr>
          <w:rFonts w:ascii="Times New Roman" w:eastAsia="Calibri" w:hAnsi="Times New Roman" w:cs="Times New Roman"/>
          <w:sz w:val="28"/>
          <w:szCs w:val="28"/>
          <w:lang w:val="kk-KZ"/>
        </w:rPr>
        <w:t xml:space="preserve">ың герман тіл білімінде </w:t>
      </w:r>
      <w:r w:rsidR="00414514">
        <w:rPr>
          <w:rFonts w:ascii="Times New Roman" w:eastAsia="Calibri" w:hAnsi="Times New Roman" w:cs="Times New Roman"/>
          <w:sz w:val="28"/>
          <w:szCs w:val="28"/>
          <w:lang w:val="kk-KZ"/>
        </w:rPr>
        <w:t>қалыптасуына</w:t>
      </w:r>
      <w:r w:rsidRPr="006349BB">
        <w:rPr>
          <w:rFonts w:ascii="Times New Roman" w:eastAsia="Calibri" w:hAnsi="Times New Roman" w:cs="Times New Roman"/>
          <w:sz w:val="28"/>
          <w:szCs w:val="28"/>
          <w:lang w:val="kk-KZ"/>
        </w:rPr>
        <w:t xml:space="preserve"> Еуропа ті</w:t>
      </w:r>
      <w:r w:rsidR="00414514">
        <w:rPr>
          <w:rFonts w:ascii="Times New Roman" w:eastAsia="Calibri" w:hAnsi="Times New Roman" w:cs="Times New Roman"/>
          <w:sz w:val="28"/>
          <w:szCs w:val="28"/>
          <w:lang w:val="kk-KZ"/>
        </w:rPr>
        <w:t xml:space="preserve">л білімінде прагматиканың қарқынды дамып, </w:t>
      </w:r>
      <w:r>
        <w:rPr>
          <w:rFonts w:ascii="Times New Roman" w:eastAsia="Calibri" w:hAnsi="Times New Roman" w:cs="Times New Roman"/>
          <w:sz w:val="28"/>
          <w:szCs w:val="28"/>
          <w:lang w:val="kk-KZ"/>
        </w:rPr>
        <w:t>зерттеушілердің етене назарын</w:t>
      </w:r>
      <w:r w:rsidRPr="006349BB">
        <w:rPr>
          <w:rFonts w:ascii="Times New Roman" w:eastAsia="Calibri" w:hAnsi="Times New Roman" w:cs="Times New Roman"/>
          <w:sz w:val="28"/>
          <w:szCs w:val="28"/>
          <w:lang w:val="kk-KZ"/>
        </w:rPr>
        <w:t>а і</w:t>
      </w:r>
      <w:r w:rsidR="007F418B">
        <w:rPr>
          <w:rFonts w:ascii="Times New Roman" w:eastAsia="Calibri" w:hAnsi="Times New Roman" w:cs="Times New Roman"/>
          <w:sz w:val="28"/>
          <w:szCs w:val="28"/>
          <w:lang w:val="kk-KZ"/>
        </w:rPr>
        <w:t>лігуінен деп көрсетеді</w:t>
      </w:r>
      <w:r w:rsidR="004B527E">
        <w:rPr>
          <w:rFonts w:ascii="Times New Roman" w:eastAsia="Calibri" w:hAnsi="Times New Roman" w:cs="Times New Roman"/>
          <w:sz w:val="28"/>
          <w:szCs w:val="28"/>
          <w:lang w:val="kk-KZ"/>
        </w:rPr>
        <w:t>. Оның пайда болуын К.</w:t>
      </w:r>
      <w:r w:rsidR="00D776B4">
        <w:rPr>
          <w:rFonts w:ascii="Times New Roman" w:eastAsia="Calibri" w:hAnsi="Times New Roman" w:cs="Times New Roman"/>
          <w:sz w:val="28"/>
          <w:szCs w:val="28"/>
          <w:lang w:val="kk-KZ"/>
        </w:rPr>
        <w:t xml:space="preserve"> </w:t>
      </w:r>
      <w:r w:rsidR="004B527E">
        <w:rPr>
          <w:rFonts w:ascii="Times New Roman" w:eastAsia="Calibri" w:hAnsi="Times New Roman" w:cs="Times New Roman"/>
          <w:sz w:val="28"/>
          <w:szCs w:val="28"/>
          <w:lang w:val="kk-KZ"/>
        </w:rPr>
        <w:t>Элих пен Й.</w:t>
      </w:r>
      <w:r w:rsidR="00D776B4">
        <w:rPr>
          <w:rFonts w:ascii="Times New Roman" w:eastAsia="Calibri" w:hAnsi="Times New Roman" w:cs="Times New Roman"/>
          <w:sz w:val="28"/>
          <w:szCs w:val="28"/>
          <w:lang w:val="kk-KZ"/>
        </w:rPr>
        <w:t xml:space="preserve"> </w:t>
      </w:r>
      <w:r w:rsidRPr="006349BB">
        <w:rPr>
          <w:rFonts w:ascii="Times New Roman" w:eastAsia="Calibri" w:hAnsi="Times New Roman" w:cs="Times New Roman"/>
          <w:sz w:val="28"/>
          <w:szCs w:val="28"/>
          <w:lang w:val="kk-KZ"/>
        </w:rPr>
        <w:t>Ребайн есімде</w:t>
      </w:r>
      <w:r w:rsidR="005530C6">
        <w:rPr>
          <w:rFonts w:ascii="Times New Roman" w:eastAsia="Calibri" w:hAnsi="Times New Roman" w:cs="Times New Roman"/>
          <w:sz w:val="28"/>
          <w:szCs w:val="28"/>
          <w:lang w:val="kk-KZ"/>
        </w:rPr>
        <w:t>рімен байланыстыратынын</w:t>
      </w:r>
      <w:r w:rsidRPr="006349BB">
        <w:rPr>
          <w:rFonts w:ascii="Times New Roman" w:eastAsia="Calibri" w:hAnsi="Times New Roman" w:cs="Times New Roman"/>
          <w:sz w:val="28"/>
          <w:szCs w:val="28"/>
          <w:lang w:val="kk-KZ"/>
        </w:rPr>
        <w:t xml:space="preserve"> айттық. Осы бағыт бойынша А. Реддер,</w:t>
      </w:r>
      <w:r w:rsidR="000D2920">
        <w:rPr>
          <w:rFonts w:ascii="Times New Roman" w:eastAsia="Calibri" w:hAnsi="Times New Roman" w:cs="Times New Roman"/>
          <w:sz w:val="28"/>
          <w:szCs w:val="28"/>
          <w:lang w:val="kk-KZ"/>
        </w:rPr>
        <w:t xml:space="preserve"> Л. </w:t>
      </w:r>
      <w:r w:rsidRPr="006349BB">
        <w:rPr>
          <w:rFonts w:ascii="Times New Roman" w:eastAsia="Calibri" w:hAnsi="Times New Roman" w:cs="Times New Roman"/>
          <w:sz w:val="28"/>
          <w:szCs w:val="28"/>
          <w:lang w:val="kk-KZ"/>
        </w:rPr>
        <w:t xml:space="preserve">Грисхабер және К. Бюриг т.с.с. шәкірттерінің де орны зор болды. Сонымен қатар функционалды прагматика </w:t>
      </w:r>
      <w:r w:rsidR="00414514">
        <w:rPr>
          <w:rFonts w:ascii="Times New Roman" w:eastAsia="Calibri" w:hAnsi="Times New Roman" w:cs="Times New Roman"/>
          <w:sz w:val="28"/>
          <w:szCs w:val="28"/>
          <w:lang w:val="kk-KZ"/>
        </w:rPr>
        <w:t xml:space="preserve">тек теориялық жағымен емес, эмпирикалық зерттеу әдістерімен </w:t>
      </w:r>
      <w:r w:rsidRPr="006349BB">
        <w:rPr>
          <w:rFonts w:ascii="Times New Roman" w:eastAsia="Calibri" w:hAnsi="Times New Roman" w:cs="Times New Roman"/>
          <w:sz w:val="28"/>
          <w:szCs w:val="28"/>
          <w:lang w:val="kk-KZ"/>
        </w:rPr>
        <w:t xml:space="preserve">ерекшеленіп отыр. </w:t>
      </w:r>
    </w:p>
    <w:p w:rsidR="006349BB" w:rsidRDefault="006349BB" w:rsidP="006349BB">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Функционалды п</w:t>
      </w:r>
      <w:r w:rsidR="005530C6">
        <w:rPr>
          <w:rFonts w:ascii="Times New Roman" w:eastAsia="Calibri" w:hAnsi="Times New Roman" w:cs="Times New Roman"/>
          <w:sz w:val="28"/>
          <w:szCs w:val="28"/>
          <w:lang w:val="kk-KZ"/>
        </w:rPr>
        <w:t>рагматика</w:t>
      </w:r>
      <w:r w:rsidR="00414514">
        <w:rPr>
          <w:rFonts w:ascii="Times New Roman" w:eastAsia="Calibri" w:hAnsi="Times New Roman" w:cs="Times New Roman"/>
          <w:sz w:val="28"/>
          <w:szCs w:val="28"/>
          <w:lang w:val="kk-KZ"/>
        </w:rPr>
        <w:t xml:space="preserve"> теориялары мен эмпи</w:t>
      </w:r>
      <w:r>
        <w:rPr>
          <w:rFonts w:ascii="Times New Roman" w:eastAsia="Calibri" w:hAnsi="Times New Roman" w:cs="Times New Roman"/>
          <w:sz w:val="28"/>
          <w:szCs w:val="28"/>
          <w:lang w:val="kk-KZ"/>
        </w:rPr>
        <w:t xml:space="preserve">рикалық зерттеу әдістері </w:t>
      </w:r>
      <w:r w:rsidR="00DC41D4">
        <w:rPr>
          <w:rFonts w:ascii="Times New Roman" w:eastAsia="Calibri" w:hAnsi="Times New Roman" w:cs="Times New Roman"/>
          <w:sz w:val="28"/>
          <w:szCs w:val="28"/>
          <w:lang w:val="kk-KZ"/>
        </w:rPr>
        <w:t xml:space="preserve">герман лингвистикасының тәжірибесіне сүйенсек </w:t>
      </w:r>
      <w:r>
        <w:rPr>
          <w:rFonts w:ascii="Times New Roman" w:eastAsia="Calibri" w:hAnsi="Times New Roman" w:cs="Times New Roman"/>
          <w:sz w:val="28"/>
          <w:szCs w:val="28"/>
          <w:lang w:val="kk-KZ"/>
        </w:rPr>
        <w:t xml:space="preserve">заң, медицина, </w:t>
      </w:r>
      <w:r w:rsidR="005530C6">
        <w:rPr>
          <w:rFonts w:ascii="Times New Roman" w:eastAsia="Calibri" w:hAnsi="Times New Roman" w:cs="Times New Roman"/>
          <w:sz w:val="28"/>
          <w:szCs w:val="28"/>
          <w:lang w:val="kk-KZ"/>
        </w:rPr>
        <w:t xml:space="preserve">саясатта, </w:t>
      </w:r>
      <w:r>
        <w:rPr>
          <w:rFonts w:ascii="Times New Roman" w:eastAsia="Calibri" w:hAnsi="Times New Roman" w:cs="Times New Roman"/>
          <w:sz w:val="28"/>
          <w:szCs w:val="28"/>
          <w:lang w:val="kk-KZ"/>
        </w:rPr>
        <w:t>іскерлік</w:t>
      </w:r>
      <w:r w:rsidR="005530C6">
        <w:rPr>
          <w:rFonts w:ascii="Times New Roman" w:eastAsia="Calibri" w:hAnsi="Times New Roman" w:cs="Times New Roman"/>
          <w:sz w:val="28"/>
          <w:szCs w:val="28"/>
          <w:lang w:val="kk-KZ"/>
        </w:rPr>
        <w:t xml:space="preserve"> кездесулер мен екінші тілді оқытуда </w:t>
      </w:r>
      <w:r w:rsidR="00DC41D4">
        <w:rPr>
          <w:rFonts w:ascii="Times New Roman" w:eastAsia="Calibri" w:hAnsi="Times New Roman" w:cs="Times New Roman"/>
          <w:sz w:val="28"/>
          <w:szCs w:val="28"/>
          <w:lang w:val="kk-KZ"/>
        </w:rPr>
        <w:t>өте нәтижелі түрде қолданылады.</w:t>
      </w:r>
    </w:p>
    <w:p w:rsidR="00DC41D4" w:rsidRDefault="00DC41D4" w:rsidP="006349BB">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Функционалды прагматика тілді экстралингвистикалық және лингвистикалық жағынан толық қамтып қарастыратындықтан, психология, философия, физиология, нейрология т.с.с. ғылымдардың әдістері мен теорияларын пайдалануды қажет етеді.</w:t>
      </w:r>
    </w:p>
    <w:p w:rsidR="00DC41D4" w:rsidRDefault="00DC41D4" w:rsidP="006349BB">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Функционалды прагматиканы жан-жақты талдауда тілдің қызметтері мен тілдік прагматика терминдерінің мазмұны ашылып, аталған жаңа бағыт прагматиканы қызметіне қарай тіл деңгейлерін интегралды</w:t>
      </w:r>
      <w:r w:rsidR="00BC0DA9">
        <w:rPr>
          <w:rFonts w:ascii="Times New Roman" w:eastAsia="Calibri" w:hAnsi="Times New Roman" w:cs="Times New Roman"/>
          <w:sz w:val="28"/>
          <w:szCs w:val="28"/>
          <w:lang w:val="kk-KZ"/>
        </w:rPr>
        <w:t xml:space="preserve"> (Ж.</w:t>
      </w:r>
      <w:r w:rsidR="00D776B4">
        <w:rPr>
          <w:rFonts w:ascii="Times New Roman" w:eastAsia="Calibri" w:hAnsi="Times New Roman" w:cs="Times New Roman"/>
          <w:sz w:val="28"/>
          <w:szCs w:val="28"/>
          <w:lang w:val="kk-KZ"/>
        </w:rPr>
        <w:t xml:space="preserve"> </w:t>
      </w:r>
      <w:r w:rsidR="00BC0DA9">
        <w:rPr>
          <w:rFonts w:ascii="Times New Roman" w:eastAsia="Calibri" w:hAnsi="Times New Roman" w:cs="Times New Roman"/>
          <w:sz w:val="28"/>
          <w:szCs w:val="28"/>
          <w:lang w:val="kk-KZ"/>
        </w:rPr>
        <w:t>Манкеева бойынша тұтасым)</w:t>
      </w:r>
      <w:r>
        <w:rPr>
          <w:rFonts w:ascii="Times New Roman" w:eastAsia="Calibri" w:hAnsi="Times New Roman" w:cs="Times New Roman"/>
          <w:sz w:val="28"/>
          <w:szCs w:val="28"/>
          <w:lang w:val="kk-KZ"/>
        </w:rPr>
        <w:t xml:space="preserve"> талдауда маңызы айқындалды.</w:t>
      </w:r>
    </w:p>
    <w:p w:rsidR="003749ED" w:rsidRPr="004D2410" w:rsidRDefault="006349BB" w:rsidP="004D2410">
      <w:pPr>
        <w:spacing w:after="0" w:line="240" w:lineRule="auto"/>
        <w:ind w:firstLine="708"/>
        <w:jc w:val="both"/>
        <w:rPr>
          <w:rFonts w:ascii="Times New Roman" w:eastAsia="Calibri" w:hAnsi="Times New Roman" w:cs="Times New Roman"/>
          <w:sz w:val="28"/>
          <w:szCs w:val="28"/>
          <w:lang w:val="kk-KZ"/>
        </w:rPr>
      </w:pPr>
      <w:r w:rsidRPr="006349BB">
        <w:rPr>
          <w:rFonts w:ascii="Times New Roman" w:eastAsia="Calibri" w:hAnsi="Times New Roman" w:cs="Times New Roman"/>
          <w:sz w:val="28"/>
          <w:szCs w:val="28"/>
          <w:lang w:val="kk-KZ"/>
        </w:rPr>
        <w:t>Прагматикалық, соның ішінде функционалды прагматикалық (амал-әрекеттерге баса назар аударады) талдаулар кез келген тілді кеңінен зерттеуге, сөздің аутентикалық күйіне анализ жасау арқылы келешекте жасанды интеллект құрастыруда</w:t>
      </w:r>
      <w:r w:rsidR="00DA7AA7">
        <w:rPr>
          <w:rFonts w:ascii="Times New Roman" w:eastAsia="Calibri" w:hAnsi="Times New Roman" w:cs="Times New Roman"/>
          <w:sz w:val="28"/>
          <w:szCs w:val="28"/>
          <w:lang w:val="kk-KZ"/>
        </w:rPr>
        <w:t xml:space="preserve"> да</w:t>
      </w:r>
      <w:r w:rsidR="005530C6">
        <w:rPr>
          <w:rFonts w:ascii="Times New Roman" w:eastAsia="Calibri" w:hAnsi="Times New Roman" w:cs="Times New Roman"/>
          <w:sz w:val="28"/>
          <w:szCs w:val="28"/>
          <w:lang w:val="kk-KZ"/>
        </w:rPr>
        <w:t xml:space="preserve"> маңызды</w:t>
      </w:r>
      <w:r w:rsidR="00CA4364">
        <w:rPr>
          <w:rFonts w:ascii="Times New Roman" w:eastAsia="Calibri" w:hAnsi="Times New Roman" w:cs="Times New Roman"/>
          <w:sz w:val="28"/>
          <w:szCs w:val="28"/>
          <w:lang w:val="kk-KZ"/>
        </w:rPr>
        <w:t xml:space="preserve"> екендігін айтуымыз қажет.</w:t>
      </w:r>
    </w:p>
    <w:p w:rsidR="00CF3D76" w:rsidRDefault="00D776B4" w:rsidP="00CD5D83">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2 </w:t>
      </w:r>
      <w:r w:rsidR="009F6018">
        <w:rPr>
          <w:rFonts w:ascii="Times New Roman" w:hAnsi="Times New Roman" w:cs="Times New Roman"/>
          <w:b/>
          <w:sz w:val="28"/>
          <w:szCs w:val="28"/>
          <w:lang w:val="kk-KZ"/>
        </w:rPr>
        <w:t xml:space="preserve">ПРАГМАТИКА </w:t>
      </w:r>
      <w:r w:rsidR="005530C6">
        <w:rPr>
          <w:rFonts w:ascii="Times New Roman" w:hAnsi="Times New Roman" w:cs="Times New Roman"/>
          <w:b/>
          <w:sz w:val="28"/>
          <w:szCs w:val="28"/>
          <w:lang w:val="kk-KZ"/>
        </w:rPr>
        <w:t xml:space="preserve">ТЕОРИЯСЫНЫҢ </w:t>
      </w:r>
      <w:r w:rsidR="00CF3D76">
        <w:rPr>
          <w:rFonts w:ascii="Times New Roman" w:hAnsi="Times New Roman" w:cs="Times New Roman"/>
          <w:b/>
          <w:sz w:val="28"/>
          <w:szCs w:val="28"/>
          <w:lang w:val="kk-KZ"/>
        </w:rPr>
        <w:t>ИНТЕРПРЕТАЦИЯСЫ</w:t>
      </w:r>
    </w:p>
    <w:p w:rsidR="00CF3D76" w:rsidRDefault="00CF3D76" w:rsidP="00CF3D76">
      <w:pPr>
        <w:spacing w:after="0" w:line="240" w:lineRule="auto"/>
        <w:jc w:val="center"/>
        <w:rPr>
          <w:rFonts w:ascii="Times New Roman" w:hAnsi="Times New Roman" w:cs="Times New Roman"/>
          <w:b/>
          <w:sz w:val="28"/>
          <w:szCs w:val="28"/>
          <w:lang w:val="kk-KZ"/>
        </w:rPr>
      </w:pPr>
    </w:p>
    <w:p w:rsidR="00CF3D76" w:rsidRPr="002E358C" w:rsidRDefault="00CF3D76" w:rsidP="00D776B4">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2.1 </w:t>
      </w:r>
      <w:r w:rsidR="002209A8">
        <w:rPr>
          <w:rFonts w:ascii="Times New Roman" w:hAnsi="Times New Roman" w:cs="Times New Roman"/>
          <w:b/>
          <w:sz w:val="28"/>
          <w:szCs w:val="28"/>
          <w:lang w:val="kk-KZ"/>
        </w:rPr>
        <w:t>Прагматика негіз</w:t>
      </w:r>
      <w:r w:rsidRPr="002E358C">
        <w:rPr>
          <w:rFonts w:ascii="Times New Roman" w:hAnsi="Times New Roman" w:cs="Times New Roman"/>
          <w:b/>
          <w:sz w:val="28"/>
          <w:szCs w:val="28"/>
          <w:lang w:val="kk-KZ"/>
        </w:rPr>
        <w:t>і: ойлау мен сөйлеу</w:t>
      </w:r>
    </w:p>
    <w:p w:rsidR="00CF3D76" w:rsidRDefault="00CF3D76" w:rsidP="00CF3D76">
      <w:pPr>
        <w:spacing w:after="0" w:line="240" w:lineRule="auto"/>
        <w:ind w:firstLine="708"/>
        <w:jc w:val="both"/>
        <w:rPr>
          <w:rFonts w:ascii="Times New Roman" w:eastAsia="Times New Roman" w:hAnsi="Times New Roman" w:cs="Times New Roman"/>
          <w:sz w:val="28"/>
          <w:szCs w:val="28"/>
          <w:lang w:val="kk-KZ" w:eastAsia="ru-RU"/>
        </w:rPr>
      </w:pPr>
      <w:r w:rsidRPr="002E358C">
        <w:rPr>
          <w:rFonts w:ascii="Times New Roman" w:eastAsia="Times New Roman" w:hAnsi="Times New Roman" w:cs="Times New Roman"/>
          <w:sz w:val="28"/>
          <w:szCs w:val="28"/>
          <w:lang w:val="kk-KZ" w:eastAsia="ru-RU"/>
        </w:rPr>
        <w:t>Өткен ғасырлардан бері психология, философия, логи</w:t>
      </w:r>
      <w:r w:rsidR="005530C6">
        <w:rPr>
          <w:rFonts w:ascii="Times New Roman" w:eastAsia="Times New Roman" w:hAnsi="Times New Roman" w:cs="Times New Roman"/>
          <w:sz w:val="28"/>
          <w:szCs w:val="28"/>
          <w:lang w:val="kk-KZ" w:eastAsia="ru-RU"/>
        </w:rPr>
        <w:t xml:space="preserve">ка және лингвистика салаларында </w:t>
      </w:r>
      <w:r w:rsidRPr="002E358C">
        <w:rPr>
          <w:rFonts w:ascii="Times New Roman" w:eastAsia="Times New Roman" w:hAnsi="Times New Roman" w:cs="Times New Roman"/>
          <w:sz w:val="28"/>
          <w:szCs w:val="28"/>
          <w:lang w:val="kk-KZ" w:eastAsia="ru-RU"/>
        </w:rPr>
        <w:t xml:space="preserve">антропоөзектілік жайлы пікірлер айтылып келеді. </w:t>
      </w:r>
      <w:r>
        <w:rPr>
          <w:rFonts w:ascii="Times New Roman" w:eastAsia="Times New Roman" w:hAnsi="Times New Roman" w:cs="Times New Roman"/>
          <w:sz w:val="28"/>
          <w:szCs w:val="28"/>
          <w:lang w:val="kk-KZ" w:eastAsia="ru-RU"/>
        </w:rPr>
        <w:t>Жалпы т</w:t>
      </w:r>
      <w:r w:rsidRPr="002E358C">
        <w:rPr>
          <w:rFonts w:ascii="Times New Roman" w:eastAsia="Times New Roman" w:hAnsi="Times New Roman" w:cs="Times New Roman"/>
          <w:sz w:val="28"/>
          <w:szCs w:val="28"/>
          <w:lang w:val="kk-KZ" w:eastAsia="ru-RU"/>
        </w:rPr>
        <w:t>іл білімінд</w:t>
      </w:r>
      <w:r>
        <w:rPr>
          <w:rFonts w:ascii="Times New Roman" w:eastAsia="Times New Roman" w:hAnsi="Times New Roman" w:cs="Times New Roman"/>
          <w:sz w:val="28"/>
          <w:szCs w:val="28"/>
          <w:lang w:val="kk-KZ" w:eastAsia="ru-RU"/>
        </w:rPr>
        <w:t>е</w:t>
      </w:r>
      <w:r w:rsidRPr="002E358C">
        <w:rPr>
          <w:rFonts w:ascii="Times New Roman" w:eastAsia="Times New Roman" w:hAnsi="Times New Roman" w:cs="Times New Roman"/>
          <w:sz w:val="28"/>
          <w:szCs w:val="28"/>
          <w:lang w:val="kk-KZ" w:eastAsia="ru-RU"/>
        </w:rPr>
        <w:t xml:space="preserve"> антропоөзектілік жайлы алғаш идея көт</w:t>
      </w:r>
      <w:r w:rsidR="009F6018">
        <w:rPr>
          <w:rFonts w:ascii="Times New Roman" w:eastAsia="Times New Roman" w:hAnsi="Times New Roman" w:cs="Times New Roman"/>
          <w:sz w:val="28"/>
          <w:szCs w:val="28"/>
          <w:lang w:val="kk-KZ" w:eastAsia="ru-RU"/>
        </w:rPr>
        <w:t>ерген Ф.</w:t>
      </w:r>
      <w:r w:rsidR="00D776B4">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Гумбольдт екені мәлім</w:t>
      </w:r>
      <w:r w:rsidRPr="002E358C">
        <w:rPr>
          <w:rFonts w:ascii="Times New Roman" w:eastAsia="Times New Roman" w:hAnsi="Times New Roman" w:cs="Times New Roman"/>
          <w:sz w:val="28"/>
          <w:szCs w:val="28"/>
          <w:lang w:val="kk-KZ" w:eastAsia="ru-RU"/>
        </w:rPr>
        <w:t>. Белгілі зертт</w:t>
      </w:r>
      <w:r>
        <w:rPr>
          <w:rFonts w:ascii="Times New Roman" w:eastAsia="Times New Roman" w:hAnsi="Times New Roman" w:cs="Times New Roman"/>
          <w:sz w:val="28"/>
          <w:szCs w:val="28"/>
          <w:lang w:val="kk-KZ" w:eastAsia="ru-RU"/>
        </w:rPr>
        <w:t xml:space="preserve">еушінің ойынша тілді меңгеру дегеніміз </w:t>
      </w:r>
      <w:r w:rsidRPr="002E358C">
        <w:rPr>
          <w:rFonts w:ascii="Times New Roman" w:eastAsia="Times New Roman" w:hAnsi="Times New Roman" w:cs="Times New Roman"/>
          <w:sz w:val="28"/>
          <w:szCs w:val="28"/>
          <w:lang w:val="kk-KZ" w:eastAsia="ru-RU"/>
        </w:rPr>
        <w:t xml:space="preserve">қоғамдағы </w:t>
      </w:r>
      <w:r>
        <w:rPr>
          <w:rFonts w:ascii="Times New Roman" w:eastAsia="Times New Roman" w:hAnsi="Times New Roman" w:cs="Times New Roman"/>
          <w:sz w:val="28"/>
          <w:szCs w:val="28"/>
          <w:lang w:val="kk-KZ" w:eastAsia="ru-RU"/>
        </w:rPr>
        <w:t xml:space="preserve">барлық салалардан хабардар болу, адамдардың қарым-қатынасын түсіну, </w:t>
      </w:r>
      <w:r w:rsidRPr="002E358C">
        <w:rPr>
          <w:rFonts w:ascii="Times New Roman" w:eastAsia="Times New Roman" w:hAnsi="Times New Roman" w:cs="Times New Roman"/>
          <w:sz w:val="28"/>
          <w:szCs w:val="28"/>
          <w:lang w:val="kk-KZ" w:eastAsia="ru-RU"/>
        </w:rPr>
        <w:t>өз жеке болмы</w:t>
      </w:r>
      <w:r>
        <w:rPr>
          <w:rFonts w:ascii="Times New Roman" w:eastAsia="Times New Roman" w:hAnsi="Times New Roman" w:cs="Times New Roman"/>
          <w:sz w:val="28"/>
          <w:szCs w:val="28"/>
          <w:lang w:val="kk-KZ" w:eastAsia="ru-RU"/>
        </w:rPr>
        <w:t>сыңның сырларына үңілу</w:t>
      </w:r>
      <w:r w:rsidR="009F6018">
        <w:rPr>
          <w:rFonts w:ascii="Times New Roman" w:eastAsia="Times New Roman" w:hAnsi="Times New Roman" w:cs="Times New Roman"/>
          <w:sz w:val="28"/>
          <w:szCs w:val="28"/>
          <w:lang w:val="kk-KZ" w:eastAsia="ru-RU"/>
        </w:rPr>
        <w:t xml:space="preserve">. Ф. </w:t>
      </w:r>
      <w:r w:rsidRPr="002E358C">
        <w:rPr>
          <w:rFonts w:ascii="Times New Roman" w:eastAsia="Times New Roman" w:hAnsi="Times New Roman" w:cs="Times New Roman"/>
          <w:sz w:val="28"/>
          <w:szCs w:val="28"/>
          <w:lang w:val="kk-KZ" w:eastAsia="ru-RU"/>
        </w:rPr>
        <w:t>Гумбольдтің о</w:t>
      </w:r>
      <w:r w:rsidR="00AB24D2">
        <w:rPr>
          <w:rFonts w:ascii="Times New Roman" w:eastAsia="Times New Roman" w:hAnsi="Times New Roman" w:cs="Times New Roman"/>
          <w:sz w:val="28"/>
          <w:szCs w:val="28"/>
          <w:lang w:val="kk-KZ" w:eastAsia="ru-RU"/>
        </w:rPr>
        <w:t>йларын А. </w:t>
      </w:r>
      <w:r w:rsidRPr="002E358C">
        <w:rPr>
          <w:rFonts w:ascii="Times New Roman" w:eastAsia="Times New Roman" w:hAnsi="Times New Roman" w:cs="Times New Roman"/>
          <w:sz w:val="28"/>
          <w:szCs w:val="28"/>
          <w:lang w:val="kk-KZ" w:eastAsia="ru-RU"/>
        </w:rPr>
        <w:t>Потебня жалғастыра келе адам тілді үйрену арқылы өзін түсінеді және айтылған сөзінің мағынасын ө</w:t>
      </w:r>
      <w:r>
        <w:rPr>
          <w:rFonts w:ascii="Times New Roman" w:eastAsia="Times New Roman" w:hAnsi="Times New Roman" w:cs="Times New Roman"/>
          <w:sz w:val="28"/>
          <w:szCs w:val="28"/>
          <w:lang w:val="kk-KZ" w:eastAsia="ru-RU"/>
        </w:rPr>
        <w:t xml:space="preserve">згелер арқылы аша түседі деген ой-тұжырымдарды қосады. Сүбелі </w:t>
      </w:r>
      <w:r w:rsidR="009F6018">
        <w:rPr>
          <w:rFonts w:ascii="Times New Roman" w:eastAsia="Times New Roman" w:hAnsi="Times New Roman" w:cs="Times New Roman"/>
          <w:sz w:val="28"/>
          <w:szCs w:val="28"/>
          <w:lang w:val="kk-KZ" w:eastAsia="ru-RU"/>
        </w:rPr>
        <w:t xml:space="preserve">ойлар жетегімен ғалым Э. </w:t>
      </w:r>
      <w:r w:rsidRPr="002E358C">
        <w:rPr>
          <w:rFonts w:ascii="Times New Roman" w:eastAsia="Times New Roman" w:hAnsi="Times New Roman" w:cs="Times New Roman"/>
          <w:sz w:val="28"/>
          <w:szCs w:val="28"/>
          <w:lang w:val="kk-KZ" w:eastAsia="ru-RU"/>
        </w:rPr>
        <w:t>Бенвенис алғашқыла</w:t>
      </w:r>
      <w:r>
        <w:rPr>
          <w:rFonts w:ascii="Times New Roman" w:eastAsia="Times New Roman" w:hAnsi="Times New Roman" w:cs="Times New Roman"/>
          <w:sz w:val="28"/>
          <w:szCs w:val="28"/>
          <w:lang w:val="kk-KZ" w:eastAsia="ru-RU"/>
        </w:rPr>
        <w:t>рдың бірі болып тіл білімінде адресант (автор) п</w:t>
      </w:r>
      <w:r w:rsidRPr="002E358C">
        <w:rPr>
          <w:rFonts w:ascii="Times New Roman" w:eastAsia="Times New Roman" w:hAnsi="Times New Roman" w:cs="Times New Roman"/>
          <w:sz w:val="28"/>
          <w:szCs w:val="28"/>
          <w:lang w:val="kk-KZ" w:eastAsia="ru-RU"/>
        </w:rPr>
        <w:t>ен адресат</w:t>
      </w:r>
      <w:r w:rsidR="00BB6A7A">
        <w:rPr>
          <w:rFonts w:ascii="Times New Roman" w:eastAsia="Times New Roman" w:hAnsi="Times New Roman" w:cs="Times New Roman"/>
          <w:sz w:val="28"/>
          <w:szCs w:val="28"/>
          <w:lang w:val="kk-KZ" w:eastAsia="ru-RU"/>
        </w:rPr>
        <w:t xml:space="preserve"> (оқырман)</w:t>
      </w:r>
      <w:r w:rsidRPr="002E358C">
        <w:rPr>
          <w:rFonts w:ascii="Times New Roman" w:eastAsia="Times New Roman" w:hAnsi="Times New Roman" w:cs="Times New Roman"/>
          <w:sz w:val="28"/>
          <w:szCs w:val="28"/>
          <w:lang w:val="kk-KZ" w:eastAsia="ru-RU"/>
        </w:rPr>
        <w:t xml:space="preserve"> ұғымдарын</w:t>
      </w:r>
      <w:r>
        <w:rPr>
          <w:rFonts w:ascii="Times New Roman" w:eastAsia="Times New Roman" w:hAnsi="Times New Roman" w:cs="Times New Roman"/>
          <w:sz w:val="28"/>
          <w:szCs w:val="28"/>
          <w:lang w:val="kk-KZ" w:eastAsia="ru-RU"/>
        </w:rPr>
        <w:t xml:space="preserve"> енгізіп, тілді жүйелі түрде сипаттайды</w:t>
      </w:r>
      <w:r w:rsidRPr="002E358C">
        <w:rPr>
          <w:rFonts w:ascii="Times New Roman" w:eastAsia="Times New Roman" w:hAnsi="Times New Roman" w:cs="Times New Roman"/>
          <w:sz w:val="28"/>
          <w:szCs w:val="28"/>
          <w:lang w:val="kk-KZ" w:eastAsia="ru-RU"/>
        </w:rPr>
        <w:t>. Сонымен қат</w:t>
      </w:r>
      <w:r>
        <w:rPr>
          <w:rFonts w:ascii="Times New Roman" w:eastAsia="Times New Roman" w:hAnsi="Times New Roman" w:cs="Times New Roman"/>
          <w:sz w:val="28"/>
          <w:szCs w:val="28"/>
          <w:lang w:val="kk-KZ" w:eastAsia="ru-RU"/>
        </w:rPr>
        <w:t xml:space="preserve">ар тіл адам қажеттілігінен туындағандықтан тілді адамнан бөліп </w:t>
      </w:r>
      <w:r w:rsidR="009F6018">
        <w:rPr>
          <w:rFonts w:ascii="Times New Roman" w:eastAsia="Times New Roman" w:hAnsi="Times New Roman" w:cs="Times New Roman"/>
          <w:sz w:val="28"/>
          <w:szCs w:val="28"/>
          <w:lang w:val="kk-KZ" w:eastAsia="ru-RU"/>
        </w:rPr>
        <w:t xml:space="preserve">зерттеуге, меңгеруге </w:t>
      </w:r>
      <w:r>
        <w:rPr>
          <w:rFonts w:ascii="Times New Roman" w:eastAsia="Times New Roman" w:hAnsi="Times New Roman" w:cs="Times New Roman"/>
          <w:sz w:val="28"/>
          <w:szCs w:val="28"/>
          <w:lang w:val="kk-KZ" w:eastAsia="ru-RU"/>
        </w:rPr>
        <w:t>болмайды деп көрсетеді</w:t>
      </w:r>
      <w:r w:rsidRPr="002E358C">
        <w:rPr>
          <w:rFonts w:ascii="Times New Roman" w:eastAsia="Times New Roman" w:hAnsi="Times New Roman" w:cs="Times New Roman"/>
          <w:sz w:val="28"/>
          <w:szCs w:val="28"/>
          <w:lang w:val="kk-KZ" w:eastAsia="ru-RU"/>
        </w:rPr>
        <w:t xml:space="preserve">. </w:t>
      </w:r>
      <w:r w:rsidR="00BB6A7A">
        <w:rPr>
          <w:rFonts w:ascii="Times New Roman" w:eastAsia="Times New Roman" w:hAnsi="Times New Roman" w:cs="Times New Roman"/>
          <w:sz w:val="28"/>
          <w:szCs w:val="28"/>
          <w:lang w:val="kk-KZ" w:eastAsia="ru-RU"/>
        </w:rPr>
        <w:t>Қ</w:t>
      </w:r>
      <w:r w:rsidRPr="00C968B6">
        <w:rPr>
          <w:rFonts w:ascii="Times New Roman" w:eastAsia="Times New Roman" w:hAnsi="Times New Roman" w:cs="Times New Roman"/>
          <w:sz w:val="28"/>
          <w:szCs w:val="28"/>
          <w:lang w:val="kk-KZ" w:eastAsia="ru-RU"/>
        </w:rPr>
        <w:t>азақ тіл білімінің негізін салған ірі ғалым А.</w:t>
      </w:r>
      <w:r w:rsidR="00D776B4">
        <w:rPr>
          <w:rFonts w:ascii="Times New Roman" w:eastAsia="Times New Roman" w:hAnsi="Times New Roman" w:cs="Times New Roman"/>
          <w:sz w:val="28"/>
          <w:szCs w:val="28"/>
          <w:lang w:val="kk-KZ" w:eastAsia="ru-RU"/>
        </w:rPr>
        <w:t xml:space="preserve"> </w:t>
      </w:r>
      <w:r w:rsidRPr="00C968B6">
        <w:rPr>
          <w:rFonts w:ascii="Times New Roman" w:eastAsia="Times New Roman" w:hAnsi="Times New Roman" w:cs="Times New Roman"/>
          <w:sz w:val="28"/>
          <w:szCs w:val="28"/>
          <w:lang w:val="kk-KZ" w:eastAsia="ru-RU"/>
        </w:rPr>
        <w:t xml:space="preserve">Байтұрсынұлы: «Тіл – адамның адамдық белгісінің зоры, жұмсайтын қаруының бірі» </w:t>
      </w:r>
      <w:r w:rsidR="000C151D" w:rsidRPr="000C151D">
        <w:rPr>
          <w:rFonts w:ascii="Times New Roman" w:eastAsia="Times New Roman" w:hAnsi="Times New Roman" w:cs="Times New Roman"/>
          <w:sz w:val="28"/>
          <w:szCs w:val="28"/>
          <w:lang w:val="kk-KZ" w:eastAsia="ru-RU"/>
        </w:rPr>
        <w:t>–</w:t>
      </w:r>
      <w:r w:rsidR="000C151D">
        <w:rPr>
          <w:rFonts w:ascii="Times New Roman" w:eastAsia="Times New Roman" w:hAnsi="Times New Roman" w:cs="Times New Roman"/>
          <w:sz w:val="28"/>
          <w:szCs w:val="28"/>
          <w:lang w:val="kk-KZ" w:eastAsia="ru-RU"/>
        </w:rPr>
        <w:t xml:space="preserve"> </w:t>
      </w:r>
      <w:r w:rsidRPr="00C968B6">
        <w:rPr>
          <w:rFonts w:ascii="Times New Roman" w:eastAsia="Times New Roman" w:hAnsi="Times New Roman" w:cs="Times New Roman"/>
          <w:sz w:val="28"/>
          <w:szCs w:val="28"/>
          <w:lang w:val="kk-KZ" w:eastAsia="ru-RU"/>
        </w:rPr>
        <w:t>деп, XX ғасырдың басында жарыққа шыққан «Тіл-құрал» еңбегінде тілінен, сөйлеуден айрылған адамның қиын халін елестетуге келмейтінін жазады</w:t>
      </w:r>
      <w:r w:rsidR="00BB6A7A">
        <w:rPr>
          <w:rFonts w:ascii="Times New Roman" w:eastAsia="Times New Roman" w:hAnsi="Times New Roman" w:cs="Times New Roman"/>
          <w:sz w:val="28"/>
          <w:szCs w:val="28"/>
          <w:lang w:val="kk-KZ" w:eastAsia="ru-RU"/>
        </w:rPr>
        <w:t xml:space="preserve"> </w:t>
      </w:r>
      <w:r w:rsidR="00D6678F">
        <w:rPr>
          <w:rFonts w:ascii="Times New Roman" w:eastAsia="Times New Roman" w:hAnsi="Times New Roman" w:cs="Times New Roman"/>
          <w:sz w:val="28"/>
          <w:szCs w:val="28"/>
          <w:lang w:val="kk-KZ" w:eastAsia="ru-RU"/>
        </w:rPr>
        <w:sym w:font="Symbol" w:char="F05B"/>
      </w:r>
      <w:r w:rsidR="00A713CF">
        <w:rPr>
          <w:rFonts w:ascii="Times New Roman" w:eastAsia="Times New Roman" w:hAnsi="Times New Roman" w:cs="Times New Roman"/>
          <w:sz w:val="28"/>
          <w:szCs w:val="28"/>
          <w:lang w:val="kk-KZ" w:eastAsia="ru-RU"/>
        </w:rPr>
        <w:t>5</w:t>
      </w:r>
      <w:r w:rsidR="00CD5D83">
        <w:rPr>
          <w:rFonts w:ascii="Times New Roman" w:eastAsia="Times New Roman" w:hAnsi="Times New Roman" w:cs="Times New Roman"/>
          <w:sz w:val="28"/>
          <w:szCs w:val="28"/>
          <w:lang w:val="kk-KZ" w:eastAsia="ru-RU"/>
        </w:rPr>
        <w:t>3</w:t>
      </w:r>
      <w:r w:rsidR="001D59E6">
        <w:rPr>
          <w:rFonts w:ascii="Times New Roman" w:eastAsia="Times New Roman" w:hAnsi="Times New Roman" w:cs="Times New Roman"/>
          <w:sz w:val="28"/>
          <w:szCs w:val="28"/>
          <w:lang w:val="kk-KZ" w:eastAsia="ru-RU"/>
        </w:rPr>
        <w:t>,</w:t>
      </w:r>
      <w:r w:rsidR="00D776B4">
        <w:rPr>
          <w:rFonts w:ascii="Times New Roman" w:eastAsia="Times New Roman" w:hAnsi="Times New Roman" w:cs="Times New Roman"/>
          <w:sz w:val="28"/>
          <w:szCs w:val="28"/>
          <w:lang w:val="kk-KZ" w:eastAsia="ru-RU"/>
        </w:rPr>
        <w:t xml:space="preserve"> </w:t>
      </w:r>
      <w:r w:rsidR="00D6678F">
        <w:rPr>
          <w:rFonts w:ascii="Times New Roman" w:eastAsia="Times New Roman" w:hAnsi="Times New Roman" w:cs="Times New Roman"/>
          <w:sz w:val="28"/>
          <w:szCs w:val="28"/>
          <w:lang w:val="kk-KZ" w:eastAsia="ru-RU"/>
        </w:rPr>
        <w:t>13</w:t>
      </w:r>
      <w:r w:rsidR="001925BE">
        <w:rPr>
          <w:rFonts w:ascii="Times New Roman" w:eastAsia="Times New Roman" w:hAnsi="Times New Roman" w:cs="Times New Roman"/>
          <w:sz w:val="28"/>
          <w:szCs w:val="28"/>
          <w:lang w:val="kk-KZ" w:eastAsia="ru-RU"/>
        </w:rPr>
        <w:t xml:space="preserve"> б.</w:t>
      </w:r>
      <w:r w:rsidR="00D6678F">
        <w:rPr>
          <w:rFonts w:ascii="Times New Roman" w:eastAsia="Times New Roman" w:hAnsi="Times New Roman" w:cs="Times New Roman"/>
          <w:sz w:val="28"/>
          <w:szCs w:val="28"/>
          <w:lang w:val="kk-KZ" w:eastAsia="ru-RU"/>
        </w:rPr>
        <w:sym w:font="Symbol" w:char="F05D"/>
      </w:r>
      <w:r w:rsidRPr="00C968B6">
        <w:rPr>
          <w:rFonts w:ascii="Times New Roman" w:eastAsia="Times New Roman" w:hAnsi="Times New Roman" w:cs="Times New Roman"/>
          <w:sz w:val="28"/>
          <w:szCs w:val="28"/>
          <w:lang w:val="kk-KZ" w:eastAsia="ru-RU"/>
        </w:rPr>
        <w:t>. Бір ауыз сөз астарында тіл мен адам ажырағысыз, бірбүтін сипатта танылып отыр.</w:t>
      </w:r>
      <w:r>
        <w:rPr>
          <w:rFonts w:ascii="Times New Roman" w:eastAsia="Times New Roman" w:hAnsi="Times New Roman" w:cs="Times New Roman"/>
          <w:sz w:val="28"/>
          <w:szCs w:val="28"/>
          <w:lang w:val="kk-KZ" w:eastAsia="ru-RU"/>
        </w:rPr>
        <w:t xml:space="preserve"> </w:t>
      </w:r>
    </w:p>
    <w:p w:rsidR="0021719F" w:rsidRPr="00CD5D83" w:rsidRDefault="0021719F" w:rsidP="00B6119E">
      <w:pPr>
        <w:spacing w:after="0" w:line="240" w:lineRule="auto"/>
        <w:ind w:firstLine="567"/>
        <w:jc w:val="both"/>
        <w:outlineLvl w:val="2"/>
        <w:rPr>
          <w:rFonts w:ascii="Times New Roman" w:eastAsia="Times New Roman" w:hAnsi="Times New Roman" w:cs="Times New Roman"/>
          <w:b/>
          <w:bCs/>
          <w:sz w:val="28"/>
          <w:szCs w:val="28"/>
          <w:lang w:val="kk-KZ" w:eastAsia="ru-RU"/>
        </w:rPr>
      </w:pPr>
      <w:r w:rsidRPr="00CD5D83">
        <w:rPr>
          <w:rFonts w:ascii="Times New Roman" w:hAnsi="Times New Roman"/>
          <w:sz w:val="28"/>
          <w:szCs w:val="28"/>
          <w:lang w:val="kk-KZ"/>
        </w:rPr>
        <w:t>Атақты түркітанушы ғалым С.</w:t>
      </w:r>
      <w:r w:rsidR="00D776B4" w:rsidRPr="00CD5D83">
        <w:rPr>
          <w:rFonts w:ascii="Times New Roman" w:hAnsi="Times New Roman"/>
          <w:sz w:val="28"/>
          <w:szCs w:val="28"/>
          <w:lang w:val="kk-KZ"/>
        </w:rPr>
        <w:t xml:space="preserve"> </w:t>
      </w:r>
      <w:r w:rsidRPr="00CD5D83">
        <w:rPr>
          <w:rFonts w:ascii="Times New Roman" w:hAnsi="Times New Roman"/>
          <w:sz w:val="28"/>
          <w:szCs w:val="28"/>
          <w:lang w:val="kk-KZ"/>
        </w:rPr>
        <w:t>Аманжолов К.</w:t>
      </w:r>
      <w:r w:rsidR="00D776B4" w:rsidRPr="00CD5D83">
        <w:rPr>
          <w:rFonts w:ascii="Times New Roman" w:hAnsi="Times New Roman"/>
          <w:sz w:val="28"/>
          <w:szCs w:val="28"/>
          <w:lang w:val="kk-KZ"/>
        </w:rPr>
        <w:t xml:space="preserve"> </w:t>
      </w:r>
      <w:r w:rsidRPr="00CD5D83">
        <w:rPr>
          <w:rFonts w:ascii="Times New Roman" w:hAnsi="Times New Roman"/>
          <w:sz w:val="28"/>
          <w:szCs w:val="28"/>
          <w:lang w:val="kk-KZ"/>
        </w:rPr>
        <w:t>Маркс пен Ф.</w:t>
      </w:r>
      <w:r w:rsidR="00D776B4" w:rsidRPr="00CD5D83">
        <w:rPr>
          <w:rFonts w:ascii="Times New Roman" w:hAnsi="Times New Roman"/>
          <w:sz w:val="28"/>
          <w:szCs w:val="28"/>
          <w:lang w:val="kk-KZ"/>
        </w:rPr>
        <w:t xml:space="preserve"> </w:t>
      </w:r>
      <w:r w:rsidRPr="00CD5D83">
        <w:rPr>
          <w:rFonts w:ascii="Times New Roman" w:hAnsi="Times New Roman"/>
          <w:sz w:val="28"/>
          <w:szCs w:val="28"/>
          <w:lang w:val="kk-KZ"/>
        </w:rPr>
        <w:t>Энгельстің «сана қандай ескі болса, тіл де сондай ескі» деген тұжырымдарын жетекшілікке алып, Н.Я.Маррдің: «Жаңа тіл ғылымының қағидасы бойынша әрбір дыбыстың, әрбір сөздің өзі тарихи категория. Әрбір сөз белгілі затты жалпылап та, жекелеп те көрсетеді. Жалпылау – ойға кең ұғымды сыйғыза айту, әрине, жекешелеуге қарсы. Алайда, бұл екеуінің қарсылығынсыз адамзат тіршілігінде ешбір ойлау процесі дамымақ емес, демек ойдың көрінісі болған сөйлем де, сөз компоненттері де болмақ емес. Ал бұларды бірге қарағанда, тілдің өзіндегі ерекшелікті ескермей, басқа табиғатқа, қоғамға қолданатын заңды ережені қалай болса солай қолдана салуға болмайды. Өйткені «сөйлейтін сөз (речь) өзінің дамуы үстінде бірнеше сатыны басынан кешіреді, бұл сатылардан ертеде сөздің, сөйлеудің идеологиясы да, қалпы да, техникасы да әр тұрғыдан өзгеріп, қарсылығына қарай айрылысуға шейін барған</w:t>
      </w:r>
      <w:r w:rsidR="00B6119E" w:rsidRPr="00CD5D83">
        <w:rPr>
          <w:rFonts w:ascii="Times New Roman" w:hAnsi="Times New Roman"/>
          <w:sz w:val="28"/>
          <w:szCs w:val="28"/>
          <w:lang w:val="kk-KZ"/>
        </w:rPr>
        <w:t>» [</w:t>
      </w:r>
      <w:r w:rsidR="00A713CF">
        <w:rPr>
          <w:rFonts w:ascii="Times New Roman" w:hAnsi="Times New Roman"/>
          <w:sz w:val="28"/>
          <w:szCs w:val="28"/>
          <w:lang w:val="kk-KZ"/>
        </w:rPr>
        <w:t>5</w:t>
      </w:r>
      <w:r w:rsidR="00CD5D83" w:rsidRPr="00CD5D83">
        <w:rPr>
          <w:rFonts w:ascii="Times New Roman" w:hAnsi="Times New Roman"/>
          <w:sz w:val="28"/>
          <w:szCs w:val="28"/>
          <w:lang w:val="kk-KZ"/>
        </w:rPr>
        <w:t>4</w:t>
      </w:r>
      <w:r w:rsidR="00B6119E" w:rsidRPr="00CD5D83">
        <w:rPr>
          <w:rFonts w:ascii="Times New Roman" w:hAnsi="Times New Roman"/>
          <w:sz w:val="28"/>
          <w:szCs w:val="28"/>
          <w:lang w:val="kk-KZ"/>
        </w:rPr>
        <w:t>] –</w:t>
      </w:r>
      <w:r w:rsidR="000C151D" w:rsidRPr="00CD5D83">
        <w:rPr>
          <w:rFonts w:ascii="Times New Roman" w:hAnsi="Times New Roman"/>
          <w:sz w:val="28"/>
          <w:szCs w:val="28"/>
          <w:lang w:val="kk-KZ"/>
        </w:rPr>
        <w:t xml:space="preserve"> </w:t>
      </w:r>
      <w:r w:rsidR="00B6119E" w:rsidRPr="00CD5D83">
        <w:rPr>
          <w:rFonts w:ascii="Times New Roman" w:hAnsi="Times New Roman"/>
          <w:sz w:val="28"/>
          <w:szCs w:val="28"/>
          <w:lang w:val="kk-KZ"/>
        </w:rPr>
        <w:t>деген пікірін</w:t>
      </w:r>
      <w:r w:rsidRPr="00CD5D83">
        <w:rPr>
          <w:rFonts w:ascii="Times New Roman" w:hAnsi="Times New Roman"/>
          <w:sz w:val="28"/>
          <w:szCs w:val="28"/>
          <w:lang w:val="kk-KZ"/>
        </w:rPr>
        <w:t xml:space="preserve"> келтіріп, сөзді, сөйлемді ойдан бөлек қарауға болмайтындығын жеткізеді. Демек, адамның ойлау жүйесінсіз ешқандай тілдік бірліктерді талдап, бөліп қарастыра алмаймыз.</w:t>
      </w:r>
      <w:r w:rsidR="00B6119E" w:rsidRPr="00CD5D83">
        <w:rPr>
          <w:rFonts w:ascii="Times New Roman" w:eastAsia="Times New Roman" w:hAnsi="Times New Roman" w:cs="Times New Roman"/>
          <w:bCs/>
          <w:sz w:val="28"/>
          <w:szCs w:val="28"/>
          <w:lang w:val="kk-KZ" w:eastAsia="ru-RU"/>
        </w:rPr>
        <w:t xml:space="preserve"> </w:t>
      </w:r>
    </w:p>
    <w:p w:rsidR="00B6119E" w:rsidRPr="00B6119E" w:rsidRDefault="00B6119E" w:rsidP="00B6119E">
      <w:pPr>
        <w:spacing w:after="0" w:line="240" w:lineRule="auto"/>
        <w:ind w:firstLine="567"/>
        <w:jc w:val="both"/>
        <w:rPr>
          <w:rFonts w:ascii="Times New Roman" w:eastAsia="Calibri" w:hAnsi="Times New Roman" w:cs="Times New Roman"/>
          <w:sz w:val="28"/>
          <w:szCs w:val="28"/>
          <w:lang w:val="kk-KZ"/>
        </w:rPr>
      </w:pPr>
      <w:r w:rsidRPr="00CD5D83">
        <w:rPr>
          <w:rFonts w:ascii="Times New Roman" w:eastAsia="Calibri" w:hAnsi="Times New Roman" w:cs="Times New Roman"/>
          <w:sz w:val="28"/>
          <w:szCs w:val="28"/>
          <w:lang w:val="kk-KZ"/>
        </w:rPr>
        <w:t>Тіл- мән, сөйлеу – құбылыс. Тілге – статика, сөйлеуге динамика тән. Тілде ой берілсе, сөйлеуде о</w:t>
      </w:r>
      <w:r w:rsidR="00CD5D83" w:rsidRPr="00CD5D83">
        <w:rPr>
          <w:rFonts w:ascii="Times New Roman" w:eastAsia="Calibri" w:hAnsi="Times New Roman" w:cs="Times New Roman"/>
          <w:sz w:val="28"/>
          <w:szCs w:val="28"/>
          <w:lang w:val="kk-KZ"/>
        </w:rPr>
        <w:t xml:space="preserve">й қозғалыста, өзгеріске түседі </w:t>
      </w:r>
      <w:r w:rsidR="00A713CF">
        <w:rPr>
          <w:rFonts w:ascii="Times New Roman" w:hAnsi="Times New Roman"/>
          <w:sz w:val="28"/>
          <w:szCs w:val="28"/>
          <w:lang w:val="kk-KZ"/>
        </w:rPr>
        <w:t>[4</w:t>
      </w:r>
      <w:r w:rsidR="00CD5D83" w:rsidRPr="00CD5D83">
        <w:rPr>
          <w:rFonts w:ascii="Times New Roman" w:hAnsi="Times New Roman"/>
          <w:sz w:val="28"/>
          <w:szCs w:val="28"/>
          <w:lang w:val="kk-KZ"/>
        </w:rPr>
        <w:t>7, 6 б.].</w:t>
      </w:r>
    </w:p>
    <w:p w:rsidR="00CF3D76" w:rsidRDefault="00CF3D76" w:rsidP="00CF3D76">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Сөзтануға арнаған ғылыми еңбегінде</w:t>
      </w:r>
      <w:r w:rsidRPr="002E358C">
        <w:rPr>
          <w:rFonts w:ascii="Times New Roman" w:eastAsia="Times New Roman" w:hAnsi="Times New Roman" w:cs="Times New Roman"/>
          <w:sz w:val="28"/>
          <w:szCs w:val="28"/>
          <w:lang w:val="kk-KZ" w:eastAsia="ru-RU"/>
        </w:rPr>
        <w:t xml:space="preserve"> </w:t>
      </w:r>
      <w:r w:rsidR="009F6018">
        <w:rPr>
          <w:rFonts w:ascii="Times New Roman" w:eastAsia="Times New Roman" w:hAnsi="Times New Roman" w:cs="Times New Roman"/>
          <w:sz w:val="28"/>
          <w:szCs w:val="28"/>
          <w:lang w:val="kk-KZ" w:eastAsia="ru-RU"/>
        </w:rPr>
        <w:t>профессор Д.</w:t>
      </w:r>
      <w:r w:rsidR="00D776B4">
        <w:rPr>
          <w:rFonts w:ascii="Times New Roman" w:eastAsia="Times New Roman" w:hAnsi="Times New Roman" w:cs="Times New Roman"/>
          <w:sz w:val="28"/>
          <w:szCs w:val="28"/>
          <w:lang w:val="kk-KZ" w:eastAsia="ru-RU"/>
        </w:rPr>
        <w:t xml:space="preserve"> </w:t>
      </w:r>
      <w:r w:rsidR="009F6018">
        <w:rPr>
          <w:rFonts w:ascii="Times New Roman" w:eastAsia="Times New Roman" w:hAnsi="Times New Roman" w:cs="Times New Roman"/>
          <w:sz w:val="28"/>
          <w:szCs w:val="28"/>
          <w:lang w:val="kk-KZ" w:eastAsia="ru-RU"/>
        </w:rPr>
        <w:t xml:space="preserve">Әлкебаева </w:t>
      </w:r>
      <w:r>
        <w:rPr>
          <w:rFonts w:ascii="Times New Roman" w:eastAsia="Times New Roman" w:hAnsi="Times New Roman" w:cs="Times New Roman"/>
          <w:sz w:val="28"/>
          <w:szCs w:val="28"/>
          <w:lang w:val="kk-KZ" w:eastAsia="ru-RU"/>
        </w:rPr>
        <w:t xml:space="preserve">: </w:t>
      </w:r>
      <w:r w:rsidRPr="002E358C">
        <w:rPr>
          <w:rFonts w:ascii="Times New Roman" w:eastAsia="Times New Roman" w:hAnsi="Times New Roman" w:cs="Times New Roman"/>
          <w:sz w:val="28"/>
          <w:szCs w:val="28"/>
          <w:lang w:val="kk-KZ" w:eastAsia="ru-RU"/>
        </w:rPr>
        <w:t>«Сөздің иесі – адам, себебі адам – өте күрделі тұлға, оның сөзі де өте күрделі «жанды организм» болып</w:t>
      </w:r>
      <w:r>
        <w:rPr>
          <w:rFonts w:ascii="Times New Roman" w:eastAsia="Times New Roman" w:hAnsi="Times New Roman" w:cs="Times New Roman"/>
          <w:sz w:val="28"/>
          <w:szCs w:val="28"/>
          <w:lang w:val="kk-KZ" w:eastAsia="ru-RU"/>
        </w:rPr>
        <w:t xml:space="preserve"> табылады»-деген терең пікір білдіріп өтеді </w:t>
      </w:r>
      <w:r>
        <w:rPr>
          <w:rFonts w:ascii="Times New Roman" w:eastAsia="Times New Roman" w:hAnsi="Times New Roman" w:cs="Times New Roman"/>
          <w:sz w:val="28"/>
          <w:szCs w:val="28"/>
          <w:lang w:val="kk-KZ" w:eastAsia="ru-RU"/>
        </w:rPr>
        <w:sym w:font="Symbol" w:char="F05B"/>
      </w:r>
      <w:r w:rsidR="00CD5D83">
        <w:rPr>
          <w:rFonts w:ascii="Times New Roman" w:eastAsia="Times New Roman" w:hAnsi="Times New Roman" w:cs="Times New Roman"/>
          <w:sz w:val="28"/>
          <w:szCs w:val="28"/>
          <w:lang w:val="kk-KZ" w:eastAsia="ru-RU"/>
        </w:rPr>
        <w:t>4</w:t>
      </w:r>
      <w:r w:rsidR="001D59E6">
        <w:rPr>
          <w:rFonts w:ascii="Times New Roman" w:eastAsia="Times New Roman" w:hAnsi="Times New Roman" w:cs="Times New Roman"/>
          <w:sz w:val="28"/>
          <w:szCs w:val="28"/>
          <w:lang w:val="kk-KZ" w:eastAsia="ru-RU"/>
        </w:rPr>
        <w:t>,</w:t>
      </w:r>
      <w:r w:rsidR="001925BE">
        <w:rPr>
          <w:rFonts w:ascii="Times New Roman" w:eastAsia="Times New Roman" w:hAnsi="Times New Roman" w:cs="Times New Roman"/>
          <w:sz w:val="28"/>
          <w:szCs w:val="28"/>
          <w:lang w:val="kk-KZ" w:eastAsia="ru-RU"/>
        </w:rPr>
        <w:t xml:space="preserve"> </w:t>
      </w:r>
      <w:r w:rsidRPr="002E358C">
        <w:rPr>
          <w:rFonts w:ascii="Times New Roman" w:eastAsia="Times New Roman" w:hAnsi="Times New Roman" w:cs="Times New Roman"/>
          <w:sz w:val="28"/>
          <w:szCs w:val="28"/>
          <w:lang w:val="kk-KZ" w:eastAsia="ru-RU"/>
        </w:rPr>
        <w:t>36</w:t>
      </w:r>
      <w:r w:rsidR="001925BE">
        <w:rPr>
          <w:rFonts w:ascii="Times New Roman" w:eastAsia="Times New Roman" w:hAnsi="Times New Roman" w:cs="Times New Roman"/>
          <w:sz w:val="28"/>
          <w:szCs w:val="28"/>
          <w:lang w:val="kk-KZ" w:eastAsia="ru-RU"/>
        </w:rPr>
        <w:t xml:space="preserve"> б.</w:t>
      </w:r>
      <w:r>
        <w:rPr>
          <w:rFonts w:ascii="Times New Roman" w:eastAsia="Times New Roman" w:hAnsi="Times New Roman" w:cs="Times New Roman"/>
          <w:sz w:val="28"/>
          <w:szCs w:val="28"/>
          <w:lang w:val="kk-KZ" w:eastAsia="ru-RU"/>
        </w:rPr>
        <w:sym w:font="Symbol" w:char="F05D"/>
      </w:r>
      <w:r w:rsidRPr="002E358C">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Яғни, ж</w:t>
      </w:r>
      <w:r w:rsidRPr="002E358C">
        <w:rPr>
          <w:rFonts w:ascii="Times New Roman" w:eastAsia="Times New Roman" w:hAnsi="Times New Roman" w:cs="Times New Roman"/>
          <w:sz w:val="28"/>
          <w:szCs w:val="28"/>
          <w:lang w:val="kk-KZ" w:eastAsia="ru-RU"/>
        </w:rPr>
        <w:t>еке</w:t>
      </w:r>
      <w:r w:rsidR="009F6018">
        <w:rPr>
          <w:rFonts w:ascii="Times New Roman" w:eastAsia="Times New Roman" w:hAnsi="Times New Roman" w:cs="Times New Roman"/>
          <w:sz w:val="28"/>
          <w:szCs w:val="28"/>
          <w:lang w:val="kk-KZ" w:eastAsia="ru-RU"/>
        </w:rPr>
        <w:t xml:space="preserve"> адамның </w:t>
      </w:r>
      <w:r w:rsidR="000E6544">
        <w:rPr>
          <w:rFonts w:ascii="Times New Roman" w:eastAsia="Times New Roman" w:hAnsi="Times New Roman" w:cs="Times New Roman"/>
          <w:sz w:val="28"/>
          <w:szCs w:val="28"/>
          <w:lang w:val="kk-KZ" w:eastAsia="ru-RU"/>
        </w:rPr>
        <w:t>бір ауыз сөзі оның</w:t>
      </w:r>
      <w:r w:rsidR="009F6018">
        <w:rPr>
          <w:rFonts w:ascii="Times New Roman" w:eastAsia="Times New Roman" w:hAnsi="Times New Roman" w:cs="Times New Roman"/>
          <w:sz w:val="28"/>
          <w:szCs w:val="28"/>
          <w:lang w:val="kk-KZ" w:eastAsia="ru-RU"/>
        </w:rPr>
        <w:t xml:space="preserve"> болмысы</w:t>
      </w:r>
      <w:r w:rsidR="000E6544">
        <w:rPr>
          <w:rFonts w:ascii="Times New Roman" w:eastAsia="Times New Roman" w:hAnsi="Times New Roman" w:cs="Times New Roman"/>
          <w:sz w:val="28"/>
          <w:szCs w:val="28"/>
          <w:lang w:val="kk-KZ" w:eastAsia="ru-RU"/>
        </w:rPr>
        <w:t>нан</w:t>
      </w:r>
      <w:r w:rsidR="009F6018">
        <w:rPr>
          <w:rFonts w:ascii="Times New Roman" w:eastAsia="Times New Roman" w:hAnsi="Times New Roman" w:cs="Times New Roman"/>
          <w:sz w:val="28"/>
          <w:szCs w:val="28"/>
          <w:lang w:val="kk-KZ" w:eastAsia="ru-RU"/>
        </w:rPr>
        <w:t xml:space="preserve">, </w:t>
      </w:r>
      <w:r w:rsidRPr="002E358C">
        <w:rPr>
          <w:rFonts w:ascii="Times New Roman" w:eastAsia="Times New Roman" w:hAnsi="Times New Roman" w:cs="Times New Roman"/>
          <w:sz w:val="28"/>
          <w:szCs w:val="28"/>
          <w:lang w:val="kk-KZ" w:eastAsia="ru-RU"/>
        </w:rPr>
        <w:t>ой</w:t>
      </w:r>
      <w:r w:rsidR="009F6018">
        <w:rPr>
          <w:rFonts w:ascii="Times New Roman" w:eastAsia="Times New Roman" w:hAnsi="Times New Roman" w:cs="Times New Roman"/>
          <w:sz w:val="28"/>
          <w:szCs w:val="28"/>
          <w:lang w:val="kk-KZ" w:eastAsia="ru-RU"/>
        </w:rPr>
        <w:t>ы</w:t>
      </w:r>
      <w:r w:rsidR="000E6544">
        <w:rPr>
          <w:rFonts w:ascii="Times New Roman" w:eastAsia="Times New Roman" w:hAnsi="Times New Roman" w:cs="Times New Roman"/>
          <w:sz w:val="28"/>
          <w:szCs w:val="28"/>
          <w:lang w:val="kk-KZ" w:eastAsia="ru-RU"/>
        </w:rPr>
        <w:t>нан</w:t>
      </w:r>
      <w:r w:rsidR="009F6018">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интел</w:t>
      </w:r>
      <w:r w:rsidR="009F6018">
        <w:rPr>
          <w:rFonts w:ascii="Times New Roman" w:eastAsia="Times New Roman" w:hAnsi="Times New Roman" w:cs="Times New Roman"/>
          <w:sz w:val="28"/>
          <w:szCs w:val="28"/>
          <w:lang w:val="kk-KZ" w:eastAsia="ru-RU"/>
        </w:rPr>
        <w:t>лектісі</w:t>
      </w:r>
      <w:r w:rsidR="000E6544">
        <w:rPr>
          <w:rFonts w:ascii="Times New Roman" w:eastAsia="Times New Roman" w:hAnsi="Times New Roman" w:cs="Times New Roman"/>
          <w:sz w:val="28"/>
          <w:szCs w:val="28"/>
          <w:lang w:val="kk-KZ" w:eastAsia="ru-RU"/>
        </w:rPr>
        <w:t>нен, ниеті-</w:t>
      </w:r>
      <w:r w:rsidR="009F6018">
        <w:rPr>
          <w:rFonts w:ascii="Times New Roman" w:eastAsia="Times New Roman" w:hAnsi="Times New Roman" w:cs="Times New Roman"/>
          <w:sz w:val="28"/>
          <w:szCs w:val="28"/>
          <w:lang w:val="kk-KZ" w:eastAsia="ru-RU"/>
        </w:rPr>
        <w:t xml:space="preserve"> </w:t>
      </w:r>
      <w:r w:rsidR="009F6018">
        <w:rPr>
          <w:rFonts w:ascii="Times New Roman" w:eastAsia="Times New Roman" w:hAnsi="Times New Roman" w:cs="Times New Roman"/>
          <w:sz w:val="28"/>
          <w:szCs w:val="28"/>
          <w:lang w:val="kk-KZ" w:eastAsia="ru-RU"/>
        </w:rPr>
        <w:lastRenderedPageBreak/>
        <w:t>пиғылы</w:t>
      </w:r>
      <w:r w:rsidR="000E6544">
        <w:rPr>
          <w:rFonts w:ascii="Times New Roman" w:eastAsia="Times New Roman" w:hAnsi="Times New Roman" w:cs="Times New Roman"/>
          <w:sz w:val="28"/>
          <w:szCs w:val="28"/>
          <w:lang w:val="kk-KZ" w:eastAsia="ru-RU"/>
        </w:rPr>
        <w:t>нан</w:t>
      </w:r>
      <w:r w:rsidR="009F6018">
        <w:rPr>
          <w:rFonts w:ascii="Times New Roman" w:eastAsia="Times New Roman" w:hAnsi="Times New Roman" w:cs="Times New Roman"/>
          <w:sz w:val="28"/>
          <w:szCs w:val="28"/>
          <w:lang w:val="kk-KZ" w:eastAsia="ru-RU"/>
        </w:rPr>
        <w:t xml:space="preserve"> </w:t>
      </w:r>
      <w:r w:rsidR="00BB6A7A">
        <w:rPr>
          <w:rFonts w:ascii="Times New Roman" w:eastAsia="Times New Roman" w:hAnsi="Times New Roman" w:cs="Times New Roman"/>
          <w:sz w:val="28"/>
          <w:szCs w:val="28"/>
          <w:lang w:val="kk-KZ" w:eastAsia="ru-RU"/>
        </w:rPr>
        <w:t>көрінеді. Бір ауыз сөз адресанттың</w:t>
      </w:r>
      <w:r w:rsidR="009F6018">
        <w:rPr>
          <w:rFonts w:ascii="Times New Roman" w:eastAsia="Times New Roman" w:hAnsi="Times New Roman" w:cs="Times New Roman"/>
          <w:sz w:val="28"/>
          <w:szCs w:val="28"/>
          <w:lang w:val="kk-KZ" w:eastAsia="ru-RU"/>
        </w:rPr>
        <w:t xml:space="preserve"> </w:t>
      </w:r>
      <w:r w:rsidR="00BB6A7A">
        <w:rPr>
          <w:rFonts w:ascii="Times New Roman" w:eastAsia="Times New Roman" w:hAnsi="Times New Roman" w:cs="Times New Roman"/>
          <w:sz w:val="28"/>
          <w:szCs w:val="28"/>
          <w:lang w:val="kk-KZ" w:eastAsia="ru-RU"/>
        </w:rPr>
        <w:t>өмір сүру деңгейін, бағытын айқындайды, адресатын біршама ақпараттардан хабардар етеді</w:t>
      </w:r>
      <w:r>
        <w:rPr>
          <w:rFonts w:ascii="Times New Roman" w:eastAsia="Times New Roman" w:hAnsi="Times New Roman" w:cs="Times New Roman"/>
          <w:sz w:val="28"/>
          <w:szCs w:val="28"/>
          <w:lang w:val="kk-KZ" w:eastAsia="ru-RU"/>
        </w:rPr>
        <w:t>.</w:t>
      </w:r>
    </w:p>
    <w:p w:rsidR="00CF3D76" w:rsidRDefault="00A1687B" w:rsidP="00D776B4">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Антропоөзектілік парадигма</w:t>
      </w:r>
      <w:r w:rsidR="00BB6A7A">
        <w:rPr>
          <w:rFonts w:ascii="Times New Roman" w:eastAsia="Times New Roman" w:hAnsi="Times New Roman" w:cs="Times New Roman"/>
          <w:sz w:val="28"/>
          <w:szCs w:val="28"/>
          <w:lang w:val="kk-KZ" w:eastAsia="ru-RU"/>
        </w:rPr>
        <w:t xml:space="preserve"> бойынша адам басқы орында. Т</w:t>
      </w:r>
      <w:r w:rsidR="00CF3D76" w:rsidRPr="002E358C">
        <w:rPr>
          <w:rFonts w:ascii="Times New Roman" w:eastAsia="Times New Roman" w:hAnsi="Times New Roman" w:cs="Times New Roman"/>
          <w:sz w:val="28"/>
          <w:szCs w:val="28"/>
          <w:lang w:val="kk-KZ" w:eastAsia="ru-RU"/>
        </w:rPr>
        <w:t xml:space="preserve">іл </w:t>
      </w:r>
      <w:r w:rsidR="00BB6A7A">
        <w:rPr>
          <w:rFonts w:ascii="Times New Roman" w:eastAsia="Times New Roman" w:hAnsi="Times New Roman" w:cs="Times New Roman"/>
          <w:sz w:val="28"/>
          <w:szCs w:val="28"/>
          <w:lang w:val="kk-KZ" w:eastAsia="ru-RU"/>
        </w:rPr>
        <w:t>болса адамның</w:t>
      </w:r>
      <w:r w:rsidR="00CF3D76" w:rsidRPr="002E358C">
        <w:rPr>
          <w:rFonts w:ascii="Times New Roman" w:eastAsia="Times New Roman" w:hAnsi="Times New Roman" w:cs="Times New Roman"/>
          <w:sz w:val="28"/>
          <w:szCs w:val="28"/>
          <w:lang w:val="kk-KZ" w:eastAsia="ru-RU"/>
        </w:rPr>
        <w:t xml:space="preserve"> ары қарай өмір сүруі</w:t>
      </w:r>
      <w:r w:rsidR="00CF3D76">
        <w:rPr>
          <w:rFonts w:ascii="Times New Roman" w:eastAsia="Times New Roman" w:hAnsi="Times New Roman" w:cs="Times New Roman"/>
          <w:sz w:val="28"/>
          <w:szCs w:val="28"/>
          <w:lang w:val="kk-KZ" w:eastAsia="ru-RU"/>
        </w:rPr>
        <w:t>не арналған қажеттілігі</w:t>
      </w:r>
      <w:r w:rsidR="00CF3D76" w:rsidRPr="002E358C">
        <w:rPr>
          <w:rFonts w:ascii="Times New Roman" w:eastAsia="Times New Roman" w:hAnsi="Times New Roman" w:cs="Times New Roman"/>
          <w:sz w:val="28"/>
          <w:szCs w:val="28"/>
          <w:lang w:val="kk-KZ" w:eastAsia="ru-RU"/>
        </w:rPr>
        <w:t xml:space="preserve">. </w:t>
      </w:r>
      <w:r w:rsidR="00CF3D76">
        <w:rPr>
          <w:rFonts w:ascii="Times New Roman" w:eastAsia="Times New Roman" w:hAnsi="Times New Roman" w:cs="Times New Roman"/>
          <w:sz w:val="28"/>
          <w:szCs w:val="28"/>
          <w:lang w:val="kk-KZ" w:eastAsia="ru-RU"/>
        </w:rPr>
        <w:t xml:space="preserve">«Сөз – танымдағы ойды таңбалау үшін қолданылатын атау. Тіл – барлық адам баласының іс-әрекетінінің, таным-түсінігінің қиялы жеткен күллі мәдениет түрінің негізі, адам рухының басты қызметі.» – деп көрсетеді профессор А.Салқынбай </w:t>
      </w:r>
      <w:r w:rsidR="00CF3D76">
        <w:rPr>
          <w:rFonts w:ascii="Times New Roman" w:eastAsia="Times New Roman" w:hAnsi="Times New Roman" w:cs="Times New Roman"/>
          <w:sz w:val="28"/>
          <w:szCs w:val="28"/>
          <w:lang w:val="kk-KZ" w:eastAsia="ru-RU"/>
        </w:rPr>
        <w:sym w:font="Symbol" w:char="F05B"/>
      </w:r>
      <w:r w:rsidR="00A713CF">
        <w:rPr>
          <w:rFonts w:ascii="Times New Roman" w:eastAsia="Times New Roman" w:hAnsi="Times New Roman" w:cs="Times New Roman"/>
          <w:sz w:val="28"/>
          <w:szCs w:val="28"/>
          <w:lang w:val="kk-KZ" w:eastAsia="ru-RU"/>
        </w:rPr>
        <w:t>5</w:t>
      </w:r>
      <w:r w:rsidR="00CD5D83">
        <w:rPr>
          <w:rFonts w:ascii="Times New Roman" w:eastAsia="Times New Roman" w:hAnsi="Times New Roman" w:cs="Times New Roman"/>
          <w:sz w:val="28"/>
          <w:szCs w:val="28"/>
          <w:lang w:val="kk-KZ" w:eastAsia="ru-RU"/>
        </w:rPr>
        <w:t>5</w:t>
      </w:r>
      <w:r w:rsidR="001D59E6">
        <w:rPr>
          <w:rFonts w:ascii="Times New Roman" w:eastAsia="Times New Roman" w:hAnsi="Times New Roman" w:cs="Times New Roman"/>
          <w:sz w:val="28"/>
          <w:szCs w:val="28"/>
          <w:lang w:val="kk-KZ" w:eastAsia="ru-RU"/>
        </w:rPr>
        <w:t>,</w:t>
      </w:r>
      <w:r w:rsidR="00D776B4">
        <w:rPr>
          <w:rFonts w:ascii="Times New Roman" w:eastAsia="Times New Roman" w:hAnsi="Times New Roman" w:cs="Times New Roman"/>
          <w:sz w:val="28"/>
          <w:szCs w:val="28"/>
          <w:lang w:val="kk-KZ" w:eastAsia="ru-RU"/>
        </w:rPr>
        <w:t xml:space="preserve"> </w:t>
      </w:r>
      <w:r w:rsidR="00816FD9">
        <w:rPr>
          <w:rFonts w:ascii="Times New Roman" w:eastAsia="Times New Roman" w:hAnsi="Times New Roman" w:cs="Times New Roman"/>
          <w:sz w:val="28"/>
          <w:szCs w:val="28"/>
          <w:lang w:val="kk-KZ" w:eastAsia="ru-RU"/>
        </w:rPr>
        <w:t>136</w:t>
      </w:r>
      <w:r w:rsidR="001925BE">
        <w:rPr>
          <w:rFonts w:ascii="Times New Roman" w:eastAsia="Times New Roman" w:hAnsi="Times New Roman" w:cs="Times New Roman"/>
          <w:sz w:val="28"/>
          <w:szCs w:val="28"/>
          <w:lang w:val="kk-KZ" w:eastAsia="ru-RU"/>
        </w:rPr>
        <w:t xml:space="preserve"> б.</w:t>
      </w:r>
      <w:r w:rsidR="00CF3D76">
        <w:rPr>
          <w:rFonts w:ascii="Times New Roman" w:eastAsia="Times New Roman" w:hAnsi="Times New Roman" w:cs="Times New Roman"/>
          <w:sz w:val="28"/>
          <w:szCs w:val="28"/>
          <w:lang w:val="kk-KZ" w:eastAsia="ru-RU"/>
        </w:rPr>
        <w:sym w:font="Symbol" w:char="F05D"/>
      </w:r>
      <w:r w:rsidR="00CF3D76">
        <w:rPr>
          <w:rFonts w:ascii="Times New Roman" w:eastAsia="Times New Roman" w:hAnsi="Times New Roman" w:cs="Times New Roman"/>
          <w:sz w:val="28"/>
          <w:szCs w:val="28"/>
          <w:lang w:val="kk-KZ" w:eastAsia="ru-RU"/>
        </w:rPr>
        <w:t xml:space="preserve">. Демек, ой </w:t>
      </w:r>
      <w:r w:rsidR="00D776B4" w:rsidRPr="00D776B4">
        <w:rPr>
          <w:rFonts w:ascii="Times New Roman" w:eastAsia="Times New Roman" w:hAnsi="Times New Roman" w:cs="Times New Roman"/>
          <w:sz w:val="28"/>
          <w:szCs w:val="28"/>
          <w:lang w:val="kk-KZ" w:eastAsia="ru-RU"/>
        </w:rPr>
        <w:t>–</w:t>
      </w:r>
      <w:r w:rsidR="00D776B4">
        <w:rPr>
          <w:rFonts w:ascii="Times New Roman" w:eastAsia="Times New Roman" w:hAnsi="Times New Roman" w:cs="Times New Roman"/>
          <w:sz w:val="28"/>
          <w:szCs w:val="28"/>
          <w:lang w:val="kk-KZ" w:eastAsia="ru-RU"/>
        </w:rPr>
        <w:t xml:space="preserve"> </w:t>
      </w:r>
      <w:r w:rsidR="00CF3D76">
        <w:rPr>
          <w:rFonts w:ascii="Times New Roman" w:eastAsia="Times New Roman" w:hAnsi="Times New Roman" w:cs="Times New Roman"/>
          <w:sz w:val="28"/>
          <w:szCs w:val="28"/>
          <w:lang w:val="kk-KZ" w:eastAsia="ru-RU"/>
        </w:rPr>
        <w:t xml:space="preserve">адамның ішкі әлемінің айнасы, ойдың сыртқы қалпы, формасы </w:t>
      </w:r>
      <w:r w:rsidR="00D776B4" w:rsidRPr="00D776B4">
        <w:rPr>
          <w:rFonts w:ascii="Times New Roman" w:eastAsia="Times New Roman" w:hAnsi="Times New Roman" w:cs="Times New Roman"/>
          <w:sz w:val="28"/>
          <w:szCs w:val="28"/>
          <w:lang w:val="kk-KZ" w:eastAsia="ru-RU"/>
        </w:rPr>
        <w:t>–</w:t>
      </w:r>
      <w:r w:rsidR="00D776B4">
        <w:rPr>
          <w:rFonts w:ascii="Times New Roman" w:eastAsia="Times New Roman" w:hAnsi="Times New Roman" w:cs="Times New Roman"/>
          <w:sz w:val="28"/>
          <w:szCs w:val="28"/>
          <w:lang w:val="kk-KZ" w:eastAsia="ru-RU"/>
        </w:rPr>
        <w:t xml:space="preserve"> </w:t>
      </w:r>
      <w:r w:rsidR="00CF3D76">
        <w:rPr>
          <w:rFonts w:ascii="Times New Roman" w:eastAsia="Times New Roman" w:hAnsi="Times New Roman" w:cs="Times New Roman"/>
          <w:sz w:val="28"/>
          <w:szCs w:val="28"/>
          <w:lang w:val="kk-KZ" w:eastAsia="ru-RU"/>
        </w:rPr>
        <w:t xml:space="preserve">сөз. </w:t>
      </w:r>
    </w:p>
    <w:p w:rsidR="00CF3D76" w:rsidRPr="002E358C" w:rsidRDefault="00CF3D76" w:rsidP="00CF3D76">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Адам белгілі бір оймен сөз қозғайды. </w:t>
      </w:r>
      <w:r w:rsidR="00BB6A7A">
        <w:rPr>
          <w:rFonts w:ascii="Times New Roman" w:eastAsia="Times New Roman" w:hAnsi="Times New Roman" w:cs="Times New Roman"/>
          <w:sz w:val="28"/>
          <w:szCs w:val="28"/>
          <w:lang w:val="kk-KZ" w:eastAsia="ru-RU"/>
        </w:rPr>
        <w:t xml:space="preserve">Сөз бостан бос келіп адресатқа бағытталмайды. Коммуникация барысында сөздің не себепті және </w:t>
      </w:r>
      <w:r w:rsidR="00D971FD">
        <w:rPr>
          <w:rFonts w:ascii="Times New Roman" w:eastAsia="Times New Roman" w:hAnsi="Times New Roman" w:cs="Times New Roman"/>
          <w:sz w:val="28"/>
          <w:szCs w:val="28"/>
          <w:lang w:val="kk-KZ" w:eastAsia="ru-RU"/>
        </w:rPr>
        <w:t>қандай мақсатпен, көңілмен</w:t>
      </w:r>
      <w:r w:rsidR="00BB6A7A">
        <w:rPr>
          <w:rFonts w:ascii="Times New Roman" w:eastAsia="Times New Roman" w:hAnsi="Times New Roman" w:cs="Times New Roman"/>
          <w:sz w:val="28"/>
          <w:szCs w:val="28"/>
          <w:lang w:val="kk-KZ" w:eastAsia="ru-RU"/>
        </w:rPr>
        <w:t xml:space="preserve"> шыққаны аңғарылады. Коммуниканттар арасындағы сөз алмасу процесі прагматиканың қатысынсыз еш өтпейді. </w:t>
      </w:r>
      <w:r>
        <w:rPr>
          <w:rFonts w:ascii="Times New Roman" w:eastAsia="Times New Roman" w:hAnsi="Times New Roman" w:cs="Times New Roman"/>
          <w:sz w:val="28"/>
          <w:szCs w:val="28"/>
          <w:lang w:val="kk-KZ" w:eastAsia="ru-RU"/>
        </w:rPr>
        <w:t>Кез келген сөздің аст</w:t>
      </w:r>
      <w:r w:rsidR="00BB6A7A">
        <w:rPr>
          <w:rFonts w:ascii="Times New Roman" w:eastAsia="Times New Roman" w:hAnsi="Times New Roman" w:cs="Times New Roman"/>
          <w:sz w:val="28"/>
          <w:szCs w:val="28"/>
          <w:lang w:val="kk-KZ" w:eastAsia="ru-RU"/>
        </w:rPr>
        <w:t xml:space="preserve">арында </w:t>
      </w:r>
      <w:r>
        <w:rPr>
          <w:rFonts w:ascii="Times New Roman" w:eastAsia="Times New Roman" w:hAnsi="Times New Roman" w:cs="Times New Roman"/>
          <w:sz w:val="28"/>
          <w:szCs w:val="28"/>
          <w:lang w:val="kk-KZ" w:eastAsia="ru-RU"/>
        </w:rPr>
        <w:t xml:space="preserve">мән бар. </w:t>
      </w:r>
      <w:r w:rsidR="00BB6A7A">
        <w:rPr>
          <w:rFonts w:ascii="Times New Roman" w:eastAsia="Times New Roman" w:hAnsi="Times New Roman" w:cs="Times New Roman"/>
          <w:sz w:val="28"/>
          <w:szCs w:val="28"/>
          <w:lang w:val="kk-KZ" w:eastAsia="ru-RU"/>
        </w:rPr>
        <w:t xml:space="preserve">Оның нақты </w:t>
      </w:r>
      <w:r w:rsidR="00EE34CA">
        <w:rPr>
          <w:rFonts w:ascii="Times New Roman" w:eastAsia="Times New Roman" w:hAnsi="Times New Roman" w:cs="Times New Roman"/>
          <w:sz w:val="28"/>
          <w:szCs w:val="28"/>
          <w:lang w:val="kk-KZ" w:eastAsia="ru-RU"/>
        </w:rPr>
        <w:t>қызметі мен мақсатын функционалды прагматика қарастырады десек, адам миындағы күрделі ойлау процестері де ескерілуі қажет</w:t>
      </w:r>
      <w:r>
        <w:rPr>
          <w:rFonts w:ascii="Times New Roman" w:eastAsia="Times New Roman" w:hAnsi="Times New Roman" w:cs="Times New Roman"/>
          <w:sz w:val="28"/>
          <w:szCs w:val="28"/>
          <w:lang w:val="kk-KZ" w:eastAsia="ru-RU"/>
        </w:rPr>
        <w:t>.</w:t>
      </w:r>
      <w:r w:rsidR="007911B6">
        <w:rPr>
          <w:rFonts w:ascii="Times New Roman" w:eastAsia="Times New Roman" w:hAnsi="Times New Roman" w:cs="Times New Roman"/>
          <w:sz w:val="28"/>
          <w:szCs w:val="28"/>
          <w:lang w:val="kk-KZ" w:eastAsia="ru-RU"/>
        </w:rPr>
        <w:t xml:space="preserve"> Ойлау теориясы хақында ғалымдар не деп жазады.</w:t>
      </w:r>
    </w:p>
    <w:p w:rsidR="00CF3D76" w:rsidRDefault="009F6018" w:rsidP="00A1687B">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Ойлау теориясы бойыншы </w:t>
      </w:r>
      <w:r w:rsidR="00CF3D76">
        <w:rPr>
          <w:rFonts w:ascii="Times New Roman" w:eastAsia="Times New Roman" w:hAnsi="Times New Roman" w:cs="Times New Roman"/>
          <w:sz w:val="28"/>
          <w:szCs w:val="28"/>
          <w:lang w:val="kk-KZ" w:eastAsia="ru-RU"/>
        </w:rPr>
        <w:t>л</w:t>
      </w:r>
      <w:r w:rsidR="00CF3D76" w:rsidRPr="002E358C">
        <w:rPr>
          <w:rFonts w:ascii="Times New Roman" w:eastAsia="Times New Roman" w:hAnsi="Times New Roman" w:cs="Times New Roman"/>
          <w:sz w:val="28"/>
          <w:szCs w:val="28"/>
          <w:lang w:val="kk-KZ" w:eastAsia="ru-RU"/>
        </w:rPr>
        <w:t>ингвист</w:t>
      </w:r>
      <w:r>
        <w:rPr>
          <w:rFonts w:ascii="Times New Roman" w:eastAsia="Times New Roman" w:hAnsi="Times New Roman" w:cs="Times New Roman"/>
          <w:sz w:val="28"/>
          <w:szCs w:val="28"/>
          <w:lang w:val="kk-KZ" w:eastAsia="ru-RU"/>
        </w:rPr>
        <w:t>ик</w:t>
      </w:r>
      <w:r w:rsidR="007911B6">
        <w:rPr>
          <w:rFonts w:ascii="Times New Roman" w:eastAsia="Times New Roman" w:hAnsi="Times New Roman" w:cs="Times New Roman"/>
          <w:sz w:val="28"/>
          <w:szCs w:val="28"/>
          <w:lang w:val="kk-KZ" w:eastAsia="ru-RU"/>
        </w:rPr>
        <w:t>а, психология бағытында В. Фон. </w:t>
      </w:r>
      <w:r>
        <w:rPr>
          <w:rFonts w:ascii="Times New Roman" w:eastAsia="Times New Roman" w:hAnsi="Times New Roman" w:cs="Times New Roman"/>
          <w:sz w:val="28"/>
          <w:szCs w:val="28"/>
          <w:lang w:val="kk-KZ" w:eastAsia="ru-RU"/>
        </w:rPr>
        <w:t xml:space="preserve">Гумбольдт, Ф. де Соссюр, </w:t>
      </w:r>
      <w:r w:rsidR="00CF3D76">
        <w:rPr>
          <w:rFonts w:ascii="Times New Roman" w:eastAsia="Times New Roman" w:hAnsi="Times New Roman" w:cs="Times New Roman"/>
          <w:sz w:val="28"/>
          <w:szCs w:val="28"/>
          <w:lang w:val="kk-KZ" w:eastAsia="ru-RU"/>
        </w:rPr>
        <w:t>Э.</w:t>
      </w:r>
      <w:r>
        <w:rPr>
          <w:rFonts w:ascii="Times New Roman" w:eastAsia="Times New Roman" w:hAnsi="Times New Roman" w:cs="Times New Roman"/>
          <w:sz w:val="28"/>
          <w:szCs w:val="28"/>
          <w:lang w:val="kk-KZ" w:eastAsia="ru-RU"/>
        </w:rPr>
        <w:t xml:space="preserve"> Сепир, И. И. Мещанинов, А. Н. </w:t>
      </w:r>
      <w:r w:rsidR="00CF3D76" w:rsidRPr="002E358C">
        <w:rPr>
          <w:rFonts w:ascii="Times New Roman" w:eastAsia="Times New Roman" w:hAnsi="Times New Roman" w:cs="Times New Roman"/>
          <w:sz w:val="28"/>
          <w:szCs w:val="28"/>
          <w:lang w:val="kk-KZ" w:eastAsia="ru-RU"/>
        </w:rPr>
        <w:t>Леонтьев</w:t>
      </w:r>
      <w:r>
        <w:rPr>
          <w:rFonts w:ascii="Times New Roman" w:eastAsia="Times New Roman" w:hAnsi="Times New Roman" w:cs="Times New Roman"/>
          <w:sz w:val="28"/>
          <w:szCs w:val="28"/>
          <w:lang w:val="kk-KZ" w:eastAsia="ru-RU"/>
        </w:rPr>
        <w:t>, В.</w:t>
      </w:r>
      <w:r w:rsidR="00CF3D76" w:rsidRPr="002E358C">
        <w:rPr>
          <w:rFonts w:ascii="Times New Roman" w:eastAsia="Times New Roman" w:hAnsi="Times New Roman" w:cs="Times New Roman"/>
          <w:sz w:val="28"/>
          <w:szCs w:val="28"/>
          <w:lang w:val="kk-KZ" w:eastAsia="ru-RU"/>
        </w:rPr>
        <w:t>В.</w:t>
      </w:r>
      <w:r w:rsidR="00D776B4">
        <w:rPr>
          <w:rFonts w:ascii="Times New Roman" w:eastAsia="Times New Roman" w:hAnsi="Times New Roman" w:cs="Times New Roman"/>
          <w:sz w:val="28"/>
          <w:szCs w:val="28"/>
          <w:lang w:val="kk-KZ" w:eastAsia="ru-RU"/>
        </w:rPr>
        <w:t xml:space="preserve"> </w:t>
      </w:r>
      <w:r w:rsidR="00CF3D76" w:rsidRPr="002E358C">
        <w:rPr>
          <w:rFonts w:ascii="Times New Roman" w:eastAsia="Times New Roman" w:hAnsi="Times New Roman" w:cs="Times New Roman"/>
          <w:sz w:val="28"/>
          <w:szCs w:val="28"/>
          <w:lang w:val="kk-KZ" w:eastAsia="ru-RU"/>
        </w:rPr>
        <w:t>Давыд</w:t>
      </w:r>
      <w:r>
        <w:rPr>
          <w:rFonts w:ascii="Times New Roman" w:eastAsia="Times New Roman" w:hAnsi="Times New Roman" w:cs="Times New Roman"/>
          <w:sz w:val="28"/>
          <w:szCs w:val="28"/>
          <w:lang w:val="kk-KZ" w:eastAsia="ru-RU"/>
        </w:rPr>
        <w:t>ов, В. Л. Поплужний, О. К. Тихомиров және т.б. шетел ғалымдары</w:t>
      </w:r>
      <w:r w:rsidR="00A1687B">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ғылыми тұжырымдамаларын </w:t>
      </w:r>
      <w:r w:rsidR="00CF3D76" w:rsidRPr="002E358C">
        <w:rPr>
          <w:rFonts w:ascii="Times New Roman" w:eastAsia="Times New Roman" w:hAnsi="Times New Roman" w:cs="Times New Roman"/>
          <w:sz w:val="28"/>
          <w:szCs w:val="28"/>
          <w:lang w:val="kk-KZ" w:eastAsia="ru-RU"/>
        </w:rPr>
        <w:t xml:space="preserve">жасаған. </w:t>
      </w:r>
    </w:p>
    <w:p w:rsidR="00CF3D76" w:rsidRDefault="004C3512" w:rsidP="00CF3D76">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Қазақ тіл білімінде </w:t>
      </w:r>
      <w:r w:rsidR="00CF3D76">
        <w:rPr>
          <w:rFonts w:ascii="Times New Roman" w:eastAsia="Times New Roman" w:hAnsi="Times New Roman" w:cs="Times New Roman"/>
          <w:sz w:val="28"/>
          <w:szCs w:val="28"/>
          <w:lang w:val="kk-KZ" w:eastAsia="ru-RU"/>
        </w:rPr>
        <w:t>тіл (сөйлеу) мен ойлау мәселелерін А.</w:t>
      </w:r>
      <w:r w:rsidR="00D776B4">
        <w:rPr>
          <w:rFonts w:ascii="Times New Roman" w:eastAsia="Times New Roman" w:hAnsi="Times New Roman" w:cs="Times New Roman"/>
          <w:sz w:val="28"/>
          <w:szCs w:val="28"/>
          <w:lang w:val="kk-KZ" w:eastAsia="ru-RU"/>
        </w:rPr>
        <w:t xml:space="preserve"> Байтұрсынұлы</w:t>
      </w:r>
      <w:r w:rsidR="00CF3D76">
        <w:rPr>
          <w:rFonts w:ascii="Times New Roman" w:eastAsia="Times New Roman" w:hAnsi="Times New Roman" w:cs="Times New Roman"/>
          <w:sz w:val="28"/>
          <w:szCs w:val="28"/>
          <w:lang w:val="kk-KZ" w:eastAsia="ru-RU"/>
        </w:rPr>
        <w:t>, Қ.</w:t>
      </w:r>
      <w:r w:rsidR="00D776B4">
        <w:rPr>
          <w:rFonts w:ascii="Times New Roman" w:eastAsia="Times New Roman" w:hAnsi="Times New Roman" w:cs="Times New Roman"/>
          <w:sz w:val="28"/>
          <w:szCs w:val="28"/>
          <w:lang w:val="kk-KZ" w:eastAsia="ru-RU"/>
        </w:rPr>
        <w:t xml:space="preserve"> </w:t>
      </w:r>
      <w:r w:rsidR="00CF3D76">
        <w:rPr>
          <w:rFonts w:ascii="Times New Roman" w:eastAsia="Times New Roman" w:hAnsi="Times New Roman" w:cs="Times New Roman"/>
          <w:sz w:val="28"/>
          <w:szCs w:val="28"/>
          <w:lang w:val="kk-KZ" w:eastAsia="ru-RU"/>
        </w:rPr>
        <w:t>Жұбанов, С.</w:t>
      </w:r>
      <w:r w:rsidR="00D776B4">
        <w:rPr>
          <w:rFonts w:ascii="Times New Roman" w:eastAsia="Times New Roman" w:hAnsi="Times New Roman" w:cs="Times New Roman"/>
          <w:sz w:val="28"/>
          <w:szCs w:val="28"/>
          <w:lang w:val="kk-KZ" w:eastAsia="ru-RU"/>
        </w:rPr>
        <w:t xml:space="preserve"> </w:t>
      </w:r>
      <w:r w:rsidR="00CF3D76">
        <w:rPr>
          <w:rFonts w:ascii="Times New Roman" w:eastAsia="Times New Roman" w:hAnsi="Times New Roman" w:cs="Times New Roman"/>
          <w:sz w:val="28"/>
          <w:szCs w:val="28"/>
          <w:lang w:val="kk-KZ" w:eastAsia="ru-RU"/>
        </w:rPr>
        <w:t>Аманжоловтар алғаш сөз етеді. Ғалымдар қазақ тілінің табиғатын адамның санасымен байланыстыра зерттейді. Қазақта сөзді тану қасиеті сөз иесін білуге жетелейд</w:t>
      </w:r>
      <w:r w:rsidR="007911B6">
        <w:rPr>
          <w:rFonts w:ascii="Times New Roman" w:eastAsia="Times New Roman" w:hAnsi="Times New Roman" w:cs="Times New Roman"/>
          <w:sz w:val="28"/>
          <w:szCs w:val="28"/>
          <w:lang w:val="kk-KZ" w:eastAsia="ru-RU"/>
        </w:rPr>
        <w:t xml:space="preserve">і деген </w:t>
      </w:r>
      <w:r w:rsidR="00EF3892">
        <w:rPr>
          <w:rFonts w:ascii="Times New Roman" w:eastAsia="Times New Roman" w:hAnsi="Times New Roman" w:cs="Times New Roman"/>
          <w:sz w:val="28"/>
          <w:szCs w:val="28"/>
          <w:lang w:val="kk-KZ" w:eastAsia="ru-RU"/>
        </w:rPr>
        <w:t xml:space="preserve">ғалымдарымыздың </w:t>
      </w:r>
      <w:r w:rsidR="007911B6">
        <w:rPr>
          <w:rFonts w:ascii="Times New Roman" w:eastAsia="Times New Roman" w:hAnsi="Times New Roman" w:cs="Times New Roman"/>
          <w:sz w:val="28"/>
          <w:szCs w:val="28"/>
          <w:lang w:val="kk-KZ" w:eastAsia="ru-RU"/>
        </w:rPr>
        <w:t>ой</w:t>
      </w:r>
      <w:r w:rsidR="00EF3892">
        <w:rPr>
          <w:rFonts w:ascii="Times New Roman" w:eastAsia="Times New Roman" w:hAnsi="Times New Roman" w:cs="Times New Roman"/>
          <w:sz w:val="28"/>
          <w:szCs w:val="28"/>
          <w:lang w:val="kk-KZ" w:eastAsia="ru-RU"/>
        </w:rPr>
        <w:t>-байламы</w:t>
      </w:r>
      <w:r w:rsidR="007911B6">
        <w:rPr>
          <w:rFonts w:ascii="Times New Roman" w:eastAsia="Times New Roman" w:hAnsi="Times New Roman" w:cs="Times New Roman"/>
          <w:sz w:val="28"/>
          <w:szCs w:val="28"/>
          <w:lang w:val="kk-KZ" w:eastAsia="ru-RU"/>
        </w:rPr>
        <w:t xml:space="preserve"> жұмысымыздың арқалап тұрған мәселелерінің жауабын анықтап отыр</w:t>
      </w:r>
      <w:r w:rsidR="00CF3D76">
        <w:rPr>
          <w:rFonts w:ascii="Times New Roman" w:eastAsia="Times New Roman" w:hAnsi="Times New Roman" w:cs="Times New Roman"/>
          <w:sz w:val="28"/>
          <w:szCs w:val="28"/>
          <w:lang w:val="kk-KZ" w:eastAsia="ru-RU"/>
        </w:rPr>
        <w:t xml:space="preserve">. </w:t>
      </w:r>
    </w:p>
    <w:p w:rsidR="00F42916" w:rsidRDefault="00F42916" w:rsidP="00CF3D76">
      <w:pPr>
        <w:spacing w:after="0" w:line="240" w:lineRule="auto"/>
        <w:ind w:firstLine="708"/>
        <w:jc w:val="both"/>
        <w:rPr>
          <w:rFonts w:ascii="Times New Roman" w:eastAsia="Times New Roman" w:hAnsi="Times New Roman" w:cs="Times New Roman"/>
          <w:sz w:val="28"/>
          <w:szCs w:val="28"/>
          <w:lang w:val="kk-KZ" w:eastAsia="ru-RU"/>
        </w:rPr>
      </w:pPr>
      <w:r w:rsidRPr="00D6678F">
        <w:rPr>
          <w:rFonts w:ascii="Times New Roman" w:hAnsi="Times New Roman" w:cs="Times New Roman"/>
          <w:sz w:val="28"/>
          <w:szCs w:val="28"/>
          <w:lang w:val="kk-KZ"/>
        </w:rPr>
        <w:t>Ойлау</w:t>
      </w:r>
      <w:r w:rsidR="000C151D">
        <w:rPr>
          <w:rFonts w:ascii="Times New Roman" w:hAnsi="Times New Roman" w:cs="Times New Roman"/>
          <w:sz w:val="28"/>
          <w:szCs w:val="28"/>
          <w:lang w:val="kk-KZ"/>
        </w:rPr>
        <w:t xml:space="preserve"> </w:t>
      </w:r>
      <w:r w:rsidRPr="00D6678F">
        <w:rPr>
          <w:rFonts w:ascii="Times New Roman" w:hAnsi="Times New Roman" w:cs="Times New Roman"/>
          <w:sz w:val="28"/>
          <w:szCs w:val="28"/>
          <w:lang w:val="kk-KZ"/>
        </w:rPr>
        <w:t>–</w:t>
      </w:r>
      <w:r w:rsidR="000C151D">
        <w:rPr>
          <w:rFonts w:ascii="Times New Roman" w:hAnsi="Times New Roman" w:cs="Times New Roman"/>
          <w:sz w:val="28"/>
          <w:szCs w:val="28"/>
          <w:lang w:val="kk-KZ"/>
        </w:rPr>
        <w:t xml:space="preserve"> </w:t>
      </w:r>
      <w:r w:rsidRPr="00D6678F">
        <w:rPr>
          <w:rFonts w:ascii="Times New Roman" w:hAnsi="Times New Roman" w:cs="Times New Roman"/>
          <w:sz w:val="28"/>
          <w:szCs w:val="28"/>
          <w:lang w:val="kk-KZ"/>
        </w:rPr>
        <w:t xml:space="preserve">динамикалық құбылыс, барлық шығармашылық мәтіндерге қатысты. Ойлау факторлары-адамның когнитивтік санасының әлемді қабылдауымен жеке индивидтің танымымен, ойлау қызметінің әртүрлі деңгейлерімен байланысты </w:t>
      </w:r>
      <w:r w:rsidRPr="00D6678F">
        <w:rPr>
          <w:rFonts w:ascii="Times New Roman" w:hAnsi="Times New Roman" w:cs="Times New Roman"/>
          <w:sz w:val="28"/>
          <w:szCs w:val="28"/>
          <w:lang w:val="kk-KZ"/>
        </w:rPr>
        <w:sym w:font="Symbol" w:char="F05B"/>
      </w:r>
      <w:r w:rsidR="00A713CF">
        <w:rPr>
          <w:rFonts w:ascii="Times New Roman" w:hAnsi="Times New Roman" w:cs="Times New Roman"/>
          <w:sz w:val="28"/>
          <w:szCs w:val="28"/>
          <w:lang w:val="kk-KZ"/>
        </w:rPr>
        <w:t>14</w:t>
      </w:r>
      <w:r w:rsidRPr="00D6678F">
        <w:rPr>
          <w:rFonts w:ascii="Times New Roman" w:hAnsi="Times New Roman" w:cs="Times New Roman"/>
          <w:sz w:val="28"/>
          <w:szCs w:val="28"/>
          <w:lang w:val="kk-KZ"/>
        </w:rPr>
        <w:sym w:font="Symbol" w:char="F05D"/>
      </w:r>
      <w:r w:rsidRPr="00D6678F">
        <w:rPr>
          <w:rFonts w:ascii="Times New Roman" w:hAnsi="Times New Roman" w:cs="Times New Roman"/>
          <w:sz w:val="28"/>
          <w:szCs w:val="28"/>
          <w:lang w:val="kk-KZ"/>
        </w:rPr>
        <w:t>.</w:t>
      </w:r>
    </w:p>
    <w:p w:rsidR="00CF3D76" w:rsidRPr="002E358C" w:rsidRDefault="009F6018" w:rsidP="00CF3D76">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Ойлау теориясы </w:t>
      </w:r>
      <w:r w:rsidR="00D776B4" w:rsidRPr="00D776B4">
        <w:rPr>
          <w:rFonts w:ascii="Times New Roman" w:eastAsia="Times New Roman" w:hAnsi="Times New Roman" w:cs="Times New Roman"/>
          <w:sz w:val="28"/>
          <w:szCs w:val="28"/>
          <w:lang w:val="kk-KZ" w:eastAsia="ru-RU"/>
        </w:rPr>
        <w:t>–</w:t>
      </w:r>
      <w:r w:rsidR="00D776B4">
        <w:rPr>
          <w:rFonts w:ascii="Times New Roman" w:eastAsia="Times New Roman" w:hAnsi="Times New Roman" w:cs="Times New Roman"/>
          <w:sz w:val="28"/>
          <w:szCs w:val="28"/>
          <w:lang w:val="kk-KZ" w:eastAsia="ru-RU"/>
        </w:rPr>
        <w:t xml:space="preserve"> </w:t>
      </w:r>
      <w:r w:rsidR="00CF3D76" w:rsidRPr="002E358C">
        <w:rPr>
          <w:rFonts w:ascii="Times New Roman" w:eastAsia="Times New Roman" w:hAnsi="Times New Roman" w:cs="Times New Roman"/>
          <w:sz w:val="28"/>
          <w:szCs w:val="28"/>
          <w:lang w:val="kk-KZ" w:eastAsia="ru-RU"/>
        </w:rPr>
        <w:t xml:space="preserve">философия, филология, лингвистика, логика және психология салаларының зерттеу обьектісі. Ойлау теориясын философияда сана </w:t>
      </w:r>
      <w:r w:rsidR="00A1687B">
        <w:rPr>
          <w:rFonts w:ascii="Times New Roman" w:eastAsia="Times New Roman" w:hAnsi="Times New Roman" w:cs="Times New Roman"/>
          <w:sz w:val="28"/>
          <w:szCs w:val="28"/>
          <w:lang w:val="kk-KZ" w:eastAsia="ru-RU"/>
        </w:rPr>
        <w:t>мәселесімен байланыстыра қарастырады</w:t>
      </w:r>
      <w:r w:rsidR="00CF3D76">
        <w:rPr>
          <w:rFonts w:ascii="Times New Roman" w:eastAsia="Times New Roman" w:hAnsi="Times New Roman" w:cs="Times New Roman"/>
          <w:sz w:val="28"/>
          <w:szCs w:val="28"/>
          <w:lang w:val="kk-KZ" w:eastAsia="ru-RU"/>
        </w:rPr>
        <w:t>. Философтар</w:t>
      </w:r>
      <w:r w:rsidR="006B6306">
        <w:rPr>
          <w:rFonts w:ascii="Times New Roman" w:eastAsia="Times New Roman" w:hAnsi="Times New Roman" w:cs="Times New Roman"/>
          <w:sz w:val="28"/>
          <w:szCs w:val="28"/>
          <w:lang w:val="kk-KZ" w:eastAsia="ru-RU"/>
        </w:rPr>
        <w:t xml:space="preserve"> сананы адамның ми</w:t>
      </w:r>
      <w:r w:rsidR="00CF3D76" w:rsidRPr="002E358C">
        <w:rPr>
          <w:rFonts w:ascii="Times New Roman" w:eastAsia="Times New Roman" w:hAnsi="Times New Roman" w:cs="Times New Roman"/>
          <w:sz w:val="28"/>
          <w:szCs w:val="28"/>
          <w:lang w:val="kk-KZ" w:eastAsia="ru-RU"/>
        </w:rPr>
        <w:t xml:space="preserve"> қызметінің нәтижес</w:t>
      </w:r>
      <w:r w:rsidR="006B6306">
        <w:rPr>
          <w:rFonts w:ascii="Times New Roman" w:eastAsia="Times New Roman" w:hAnsi="Times New Roman" w:cs="Times New Roman"/>
          <w:sz w:val="28"/>
          <w:szCs w:val="28"/>
          <w:lang w:val="kk-KZ" w:eastAsia="ru-RU"/>
        </w:rPr>
        <w:t>і, санасыз ойлау әрекетін</w:t>
      </w:r>
      <w:r w:rsidR="00CF3D76" w:rsidRPr="002E358C">
        <w:rPr>
          <w:rFonts w:ascii="Times New Roman" w:eastAsia="Times New Roman" w:hAnsi="Times New Roman" w:cs="Times New Roman"/>
          <w:sz w:val="28"/>
          <w:szCs w:val="28"/>
          <w:lang w:val="kk-KZ" w:eastAsia="ru-RU"/>
        </w:rPr>
        <w:t xml:space="preserve"> жоққа шығарады. Философияға арналған оқу құралында осыған қатысты: «Сана </w:t>
      </w:r>
      <w:r w:rsidR="00813A21" w:rsidRPr="002E358C">
        <w:rPr>
          <w:rFonts w:ascii="Times New Roman" w:hAnsi="Times New Roman" w:cs="Times New Roman"/>
          <w:sz w:val="28"/>
          <w:szCs w:val="28"/>
          <w:lang w:val="kk-KZ"/>
        </w:rPr>
        <w:t>—</w:t>
      </w:r>
      <w:r w:rsidR="00813A21">
        <w:rPr>
          <w:rFonts w:ascii="Times New Roman" w:hAnsi="Times New Roman" w:cs="Times New Roman"/>
          <w:sz w:val="28"/>
          <w:szCs w:val="28"/>
          <w:lang w:val="kk-KZ"/>
        </w:rPr>
        <w:t xml:space="preserve"> </w:t>
      </w:r>
      <w:r w:rsidR="00CF3D76" w:rsidRPr="002E358C">
        <w:rPr>
          <w:rFonts w:ascii="Times New Roman" w:eastAsia="Times New Roman" w:hAnsi="Times New Roman" w:cs="Times New Roman"/>
          <w:sz w:val="28"/>
          <w:szCs w:val="28"/>
          <w:lang w:val="kk-KZ" w:eastAsia="ru-RU"/>
        </w:rPr>
        <w:t>бұл, ақиқатты бейнелеудің тек қана әлеуметтік өресінен орын алатын және адамның миы арқылы ең алдымен ұғым, пікір, ой қорытындысы сияқты абстрактілі ойлаудың идеалды түрлерімен іске асатын ең жоғары деңгей»</w:t>
      </w:r>
      <w:r w:rsidR="00813A21" w:rsidRPr="00813A21">
        <w:rPr>
          <w:rFonts w:ascii="Times New Roman" w:eastAsia="Times New Roman" w:hAnsi="Times New Roman" w:cs="Times New Roman"/>
          <w:sz w:val="28"/>
          <w:szCs w:val="28"/>
          <w:lang w:val="kk-KZ" w:eastAsia="ru-RU"/>
        </w:rPr>
        <w:t xml:space="preserve"> </w:t>
      </w:r>
      <w:r w:rsidR="00813A21" w:rsidRPr="002E358C">
        <w:rPr>
          <w:rFonts w:ascii="Times New Roman" w:eastAsia="Times New Roman" w:hAnsi="Times New Roman" w:cs="Times New Roman"/>
          <w:sz w:val="28"/>
          <w:szCs w:val="28"/>
          <w:lang w:val="kk-KZ" w:eastAsia="ru-RU"/>
        </w:rPr>
        <w:t>–</w:t>
      </w:r>
      <w:r w:rsidR="00CF3D76" w:rsidRPr="002E358C">
        <w:rPr>
          <w:rFonts w:ascii="Times New Roman" w:eastAsia="Times New Roman" w:hAnsi="Times New Roman" w:cs="Times New Roman"/>
          <w:sz w:val="28"/>
          <w:szCs w:val="28"/>
          <w:lang w:val="kk-KZ" w:eastAsia="ru-RU"/>
        </w:rPr>
        <w:t xml:space="preserve"> деп аны</w:t>
      </w:r>
      <w:r w:rsidR="00CF3D76">
        <w:rPr>
          <w:rFonts w:ascii="Times New Roman" w:eastAsia="Times New Roman" w:hAnsi="Times New Roman" w:cs="Times New Roman"/>
          <w:sz w:val="28"/>
          <w:szCs w:val="28"/>
          <w:lang w:val="kk-KZ" w:eastAsia="ru-RU"/>
        </w:rPr>
        <w:t xml:space="preserve">қтама береді </w:t>
      </w:r>
      <w:r w:rsidR="00CF3D76">
        <w:rPr>
          <w:rFonts w:ascii="Times New Roman" w:eastAsia="Times New Roman" w:hAnsi="Times New Roman" w:cs="Times New Roman"/>
          <w:sz w:val="28"/>
          <w:szCs w:val="28"/>
          <w:lang w:val="kk-KZ" w:eastAsia="ru-RU"/>
        </w:rPr>
        <w:sym w:font="Symbol" w:char="F05B"/>
      </w:r>
      <w:r w:rsidR="00A713CF">
        <w:rPr>
          <w:rFonts w:ascii="Times New Roman" w:eastAsia="Times New Roman" w:hAnsi="Times New Roman" w:cs="Times New Roman"/>
          <w:sz w:val="28"/>
          <w:szCs w:val="28"/>
          <w:lang w:val="kk-KZ" w:eastAsia="ru-RU"/>
        </w:rPr>
        <w:t>5</w:t>
      </w:r>
      <w:r w:rsidR="00CD5D83">
        <w:rPr>
          <w:rFonts w:ascii="Times New Roman" w:eastAsia="Times New Roman" w:hAnsi="Times New Roman" w:cs="Times New Roman"/>
          <w:sz w:val="28"/>
          <w:szCs w:val="28"/>
          <w:lang w:val="kk-KZ" w:eastAsia="ru-RU"/>
        </w:rPr>
        <w:t>6</w:t>
      </w:r>
      <w:r w:rsidR="001D59E6">
        <w:rPr>
          <w:rFonts w:ascii="Times New Roman" w:eastAsia="Times New Roman" w:hAnsi="Times New Roman" w:cs="Times New Roman"/>
          <w:sz w:val="28"/>
          <w:szCs w:val="28"/>
          <w:lang w:val="kk-KZ" w:eastAsia="ru-RU"/>
        </w:rPr>
        <w:t>,</w:t>
      </w:r>
      <w:r w:rsidR="001925BE">
        <w:rPr>
          <w:rFonts w:ascii="Times New Roman" w:eastAsia="Times New Roman" w:hAnsi="Times New Roman" w:cs="Times New Roman"/>
          <w:sz w:val="28"/>
          <w:szCs w:val="28"/>
          <w:lang w:val="kk-KZ" w:eastAsia="ru-RU"/>
        </w:rPr>
        <w:t xml:space="preserve"> </w:t>
      </w:r>
      <w:r w:rsidR="00CF3D76" w:rsidRPr="002E358C">
        <w:rPr>
          <w:rFonts w:ascii="Times New Roman" w:eastAsia="Times New Roman" w:hAnsi="Times New Roman" w:cs="Times New Roman"/>
          <w:sz w:val="28"/>
          <w:szCs w:val="28"/>
          <w:lang w:val="kk-KZ" w:eastAsia="ru-RU"/>
        </w:rPr>
        <w:t>291</w:t>
      </w:r>
      <w:r w:rsidR="001925BE">
        <w:rPr>
          <w:rFonts w:ascii="Times New Roman" w:eastAsia="Times New Roman" w:hAnsi="Times New Roman" w:cs="Times New Roman"/>
          <w:sz w:val="28"/>
          <w:szCs w:val="28"/>
          <w:lang w:val="kk-KZ" w:eastAsia="ru-RU"/>
        </w:rPr>
        <w:t xml:space="preserve"> б.</w:t>
      </w:r>
      <w:r w:rsidR="00CF3D76">
        <w:rPr>
          <w:rFonts w:ascii="Times New Roman" w:eastAsia="Times New Roman" w:hAnsi="Times New Roman" w:cs="Times New Roman"/>
          <w:sz w:val="28"/>
          <w:szCs w:val="28"/>
          <w:lang w:val="kk-KZ" w:eastAsia="ru-RU"/>
        </w:rPr>
        <w:sym w:font="Symbol" w:char="F05D"/>
      </w:r>
      <w:r w:rsidR="00CF3D76" w:rsidRPr="002E358C">
        <w:rPr>
          <w:rFonts w:ascii="Times New Roman" w:eastAsia="Times New Roman" w:hAnsi="Times New Roman" w:cs="Times New Roman"/>
          <w:sz w:val="28"/>
          <w:szCs w:val="28"/>
          <w:lang w:val="kk-KZ" w:eastAsia="ru-RU"/>
        </w:rPr>
        <w:t>.</w:t>
      </w:r>
      <w:r w:rsidR="00D6678F">
        <w:rPr>
          <w:rFonts w:ascii="Times New Roman" w:eastAsia="Times New Roman" w:hAnsi="Times New Roman" w:cs="Times New Roman"/>
          <w:sz w:val="28"/>
          <w:szCs w:val="28"/>
          <w:lang w:val="kk-KZ" w:eastAsia="ru-RU"/>
        </w:rPr>
        <w:t xml:space="preserve"> Профессор</w:t>
      </w:r>
      <w:r w:rsidR="00CF3D76">
        <w:rPr>
          <w:rFonts w:ascii="Times New Roman" w:eastAsia="Times New Roman" w:hAnsi="Times New Roman" w:cs="Times New Roman"/>
          <w:sz w:val="28"/>
          <w:szCs w:val="28"/>
          <w:lang w:val="kk-KZ" w:eastAsia="ru-RU"/>
        </w:rPr>
        <w:t xml:space="preserve"> </w:t>
      </w:r>
      <w:r w:rsidR="00CF3D76" w:rsidRPr="002E358C">
        <w:rPr>
          <w:rFonts w:ascii="Times New Roman" w:eastAsia="Times New Roman" w:hAnsi="Times New Roman" w:cs="Times New Roman"/>
          <w:sz w:val="28"/>
          <w:szCs w:val="28"/>
          <w:lang w:val="kk-KZ" w:eastAsia="ru-RU"/>
        </w:rPr>
        <w:t xml:space="preserve">Қ. Жарықбаев ойлау теориясы айналасында төмендегідей пікірлер келтіреді: «Ойлау дегеніміз сыртқы дүние заттары мен құбылыстарының байланыс-қатынастарының миымызда жалпылай және жанама түрде сөз арқылы бейнеленуі. Ой толық сөз күйінде білдірілгенде ғана айқындалып, дәйектеліп, дәлелдене түседі. Ойлау мен сөйлеу бірдей нәрсе емес. Ой – сыртқы дүниені бейнелеудің ең жоғары формасы, сөз – ойды басқа адамдарға жеткізетін құрал. Ойдың сөз арқылы бейнеленуі арқасында адам өзінен </w:t>
      </w:r>
      <w:r w:rsidR="00CF3D76" w:rsidRPr="002E358C">
        <w:rPr>
          <w:rFonts w:ascii="Times New Roman" w:eastAsia="Times New Roman" w:hAnsi="Times New Roman" w:cs="Times New Roman"/>
          <w:sz w:val="28"/>
          <w:szCs w:val="28"/>
          <w:lang w:val="kk-KZ" w:eastAsia="ru-RU"/>
        </w:rPr>
        <w:lastRenderedPageBreak/>
        <w:t>бұрынғы ұрпақтар жинаған тәжірибе мен білімді сақтап қала алады, ойды өмірді онан әрі жақсарту мақсатына п</w:t>
      </w:r>
      <w:r w:rsidR="00CF3D76">
        <w:rPr>
          <w:rFonts w:ascii="Times New Roman" w:eastAsia="Times New Roman" w:hAnsi="Times New Roman" w:cs="Times New Roman"/>
          <w:sz w:val="28"/>
          <w:szCs w:val="28"/>
          <w:lang w:val="kk-KZ" w:eastAsia="ru-RU"/>
        </w:rPr>
        <w:t xml:space="preserve">айдаланады» </w:t>
      </w:r>
      <w:r w:rsidR="00CF3D76">
        <w:rPr>
          <w:rFonts w:ascii="Times New Roman" w:eastAsia="Times New Roman" w:hAnsi="Times New Roman" w:cs="Times New Roman"/>
          <w:sz w:val="28"/>
          <w:szCs w:val="28"/>
          <w:lang w:val="kk-KZ" w:eastAsia="ru-RU"/>
        </w:rPr>
        <w:sym w:font="Symbol" w:char="F05B"/>
      </w:r>
      <w:r w:rsidR="00A713CF">
        <w:rPr>
          <w:rFonts w:ascii="Times New Roman" w:eastAsia="Times New Roman" w:hAnsi="Times New Roman" w:cs="Times New Roman"/>
          <w:sz w:val="28"/>
          <w:szCs w:val="28"/>
          <w:lang w:val="kk-KZ" w:eastAsia="ru-RU"/>
        </w:rPr>
        <w:t>5</w:t>
      </w:r>
      <w:r w:rsidR="00CD5D83">
        <w:rPr>
          <w:rFonts w:ascii="Times New Roman" w:eastAsia="Times New Roman" w:hAnsi="Times New Roman" w:cs="Times New Roman"/>
          <w:sz w:val="28"/>
          <w:szCs w:val="28"/>
          <w:lang w:val="kk-KZ" w:eastAsia="ru-RU"/>
        </w:rPr>
        <w:t>7</w:t>
      </w:r>
      <w:r w:rsidR="001D59E6">
        <w:rPr>
          <w:rFonts w:ascii="Times New Roman" w:eastAsia="Times New Roman" w:hAnsi="Times New Roman" w:cs="Times New Roman"/>
          <w:sz w:val="28"/>
          <w:szCs w:val="28"/>
          <w:lang w:val="kk-KZ" w:eastAsia="ru-RU"/>
        </w:rPr>
        <w:t>,</w:t>
      </w:r>
      <w:r w:rsidR="001925BE">
        <w:rPr>
          <w:rFonts w:ascii="Times New Roman" w:eastAsia="Times New Roman" w:hAnsi="Times New Roman" w:cs="Times New Roman"/>
          <w:sz w:val="28"/>
          <w:szCs w:val="28"/>
          <w:lang w:val="kk-KZ" w:eastAsia="ru-RU"/>
        </w:rPr>
        <w:t xml:space="preserve"> </w:t>
      </w:r>
      <w:r w:rsidR="00CF3D76" w:rsidRPr="002E358C">
        <w:rPr>
          <w:rFonts w:ascii="Times New Roman" w:eastAsia="Times New Roman" w:hAnsi="Times New Roman" w:cs="Times New Roman"/>
          <w:sz w:val="28"/>
          <w:szCs w:val="28"/>
          <w:lang w:val="kk-KZ" w:eastAsia="ru-RU"/>
        </w:rPr>
        <w:t>184</w:t>
      </w:r>
      <w:r w:rsidR="001925BE">
        <w:rPr>
          <w:rFonts w:ascii="Times New Roman" w:eastAsia="Times New Roman" w:hAnsi="Times New Roman" w:cs="Times New Roman"/>
          <w:sz w:val="28"/>
          <w:szCs w:val="28"/>
          <w:lang w:val="kk-KZ" w:eastAsia="ru-RU"/>
        </w:rPr>
        <w:t xml:space="preserve"> б.</w:t>
      </w:r>
      <w:r w:rsidR="00CF3D76">
        <w:rPr>
          <w:rFonts w:ascii="Times New Roman" w:eastAsia="Times New Roman" w:hAnsi="Times New Roman" w:cs="Times New Roman"/>
          <w:sz w:val="28"/>
          <w:szCs w:val="28"/>
          <w:lang w:val="kk-KZ" w:eastAsia="ru-RU"/>
        </w:rPr>
        <w:sym w:font="Symbol" w:char="F05D"/>
      </w:r>
      <w:r w:rsidR="00CF3D76" w:rsidRPr="002E358C">
        <w:rPr>
          <w:rFonts w:ascii="Times New Roman" w:eastAsia="Times New Roman" w:hAnsi="Times New Roman" w:cs="Times New Roman"/>
          <w:sz w:val="28"/>
          <w:szCs w:val="28"/>
          <w:lang w:val="kk-KZ" w:eastAsia="ru-RU"/>
        </w:rPr>
        <w:t xml:space="preserve">. </w:t>
      </w:r>
      <w:r w:rsidR="00CF3D76">
        <w:rPr>
          <w:rFonts w:ascii="Times New Roman" w:eastAsia="Times New Roman" w:hAnsi="Times New Roman" w:cs="Times New Roman"/>
          <w:sz w:val="28"/>
          <w:szCs w:val="28"/>
          <w:lang w:val="kk-KZ" w:eastAsia="ru-RU"/>
        </w:rPr>
        <w:t>Ғалымның ойлауға қатысты тұжырымы ой мен сөзді екі бөлек,</w:t>
      </w:r>
      <w:r w:rsidR="00351913">
        <w:rPr>
          <w:rFonts w:ascii="Times New Roman" w:eastAsia="Times New Roman" w:hAnsi="Times New Roman" w:cs="Times New Roman"/>
          <w:sz w:val="28"/>
          <w:szCs w:val="28"/>
          <w:lang w:val="kk-KZ" w:eastAsia="ru-RU"/>
        </w:rPr>
        <w:t xml:space="preserve"> біріншісін жетекші, екіншісін </w:t>
      </w:r>
      <w:r w:rsidR="00CF3D76">
        <w:rPr>
          <w:rFonts w:ascii="Times New Roman" w:eastAsia="Times New Roman" w:hAnsi="Times New Roman" w:cs="Times New Roman"/>
          <w:sz w:val="28"/>
          <w:szCs w:val="28"/>
          <w:lang w:val="kk-KZ" w:eastAsia="ru-RU"/>
        </w:rPr>
        <w:t>бейнелеуші ұғым етіп сипаттайды.</w:t>
      </w:r>
      <w:r w:rsidR="00D90C82">
        <w:rPr>
          <w:rFonts w:ascii="Times New Roman" w:eastAsia="Times New Roman" w:hAnsi="Times New Roman" w:cs="Times New Roman"/>
          <w:sz w:val="28"/>
          <w:szCs w:val="28"/>
          <w:lang w:val="kk-KZ" w:eastAsia="ru-RU"/>
        </w:rPr>
        <w:t xml:space="preserve"> Тілші ғалым Н. Уәли де сана мен ойлау дегендердің аражігін ашып, сөз бен тіл секілді ойлаудың санаға қатыстығын С.Д.</w:t>
      </w:r>
      <w:r w:rsidR="00D776B4">
        <w:rPr>
          <w:rFonts w:ascii="Times New Roman" w:eastAsia="Times New Roman" w:hAnsi="Times New Roman" w:cs="Times New Roman"/>
          <w:sz w:val="28"/>
          <w:szCs w:val="28"/>
          <w:lang w:val="kk-KZ" w:eastAsia="ru-RU"/>
        </w:rPr>
        <w:t xml:space="preserve"> </w:t>
      </w:r>
      <w:r w:rsidR="00D90C82">
        <w:rPr>
          <w:rFonts w:ascii="Times New Roman" w:eastAsia="Times New Roman" w:hAnsi="Times New Roman" w:cs="Times New Roman"/>
          <w:sz w:val="28"/>
          <w:szCs w:val="28"/>
          <w:lang w:val="kk-KZ" w:eastAsia="ru-RU"/>
        </w:rPr>
        <w:t xml:space="preserve">Кацнельсонның пайымдарына сүйене ойлауға мынадай анықтама келтіреді: «Ойлау дегеніміз – белгілі бір өмірлік мәнді міндетті шешуде сананың элементтерін белсенді түрде іске қосу дегенге саяды» </w:t>
      </w:r>
      <w:r w:rsidR="00D90C82">
        <w:rPr>
          <w:rFonts w:ascii="Times New Roman" w:eastAsia="Times New Roman" w:hAnsi="Times New Roman" w:cs="Times New Roman"/>
          <w:sz w:val="28"/>
          <w:szCs w:val="28"/>
          <w:lang w:val="kk-KZ" w:eastAsia="ru-RU"/>
        </w:rPr>
        <w:sym w:font="Symbol" w:char="F05B"/>
      </w:r>
      <w:r w:rsidR="00A713CF">
        <w:rPr>
          <w:rFonts w:ascii="Times New Roman" w:eastAsia="Times New Roman" w:hAnsi="Times New Roman" w:cs="Times New Roman"/>
          <w:sz w:val="28"/>
          <w:szCs w:val="28"/>
          <w:lang w:val="kk-KZ" w:eastAsia="ru-RU"/>
        </w:rPr>
        <w:t>29</w:t>
      </w:r>
      <w:r w:rsidR="00D90C82">
        <w:rPr>
          <w:rFonts w:ascii="Times New Roman" w:eastAsia="Times New Roman" w:hAnsi="Times New Roman" w:cs="Times New Roman"/>
          <w:sz w:val="28"/>
          <w:szCs w:val="28"/>
          <w:lang w:val="kk-KZ" w:eastAsia="ru-RU"/>
        </w:rPr>
        <w:t>,</w:t>
      </w:r>
      <w:r w:rsidR="00813A21">
        <w:rPr>
          <w:rFonts w:ascii="Times New Roman" w:eastAsia="Times New Roman" w:hAnsi="Times New Roman" w:cs="Times New Roman"/>
          <w:sz w:val="28"/>
          <w:szCs w:val="28"/>
          <w:lang w:val="kk-KZ" w:eastAsia="ru-RU"/>
        </w:rPr>
        <w:t> </w:t>
      </w:r>
      <w:r w:rsidR="00D90C82">
        <w:rPr>
          <w:rFonts w:ascii="Times New Roman" w:eastAsia="Times New Roman" w:hAnsi="Times New Roman" w:cs="Times New Roman"/>
          <w:sz w:val="28"/>
          <w:szCs w:val="28"/>
          <w:lang w:val="kk-KZ" w:eastAsia="ru-RU"/>
        </w:rPr>
        <w:t>43</w:t>
      </w:r>
      <w:r w:rsidR="00813A21">
        <w:rPr>
          <w:rFonts w:ascii="Times New Roman" w:eastAsia="Times New Roman" w:hAnsi="Times New Roman" w:cs="Times New Roman"/>
          <w:sz w:val="28"/>
          <w:szCs w:val="28"/>
          <w:lang w:val="kk-KZ" w:eastAsia="ru-RU"/>
        </w:rPr>
        <w:t> </w:t>
      </w:r>
      <w:r w:rsidR="001925BE">
        <w:rPr>
          <w:rFonts w:ascii="Times New Roman" w:eastAsia="Times New Roman" w:hAnsi="Times New Roman" w:cs="Times New Roman"/>
          <w:sz w:val="28"/>
          <w:szCs w:val="28"/>
          <w:lang w:val="kk-KZ" w:eastAsia="ru-RU"/>
        </w:rPr>
        <w:t>б.</w:t>
      </w:r>
      <w:r w:rsidR="00D90C82">
        <w:rPr>
          <w:rFonts w:ascii="Times New Roman" w:eastAsia="Times New Roman" w:hAnsi="Times New Roman" w:cs="Times New Roman"/>
          <w:sz w:val="28"/>
          <w:szCs w:val="28"/>
          <w:lang w:val="kk-KZ" w:eastAsia="ru-RU"/>
        </w:rPr>
        <w:sym w:font="Symbol" w:char="F05D"/>
      </w:r>
      <w:r w:rsidR="00D90C82">
        <w:rPr>
          <w:rFonts w:ascii="Times New Roman" w:eastAsia="Times New Roman" w:hAnsi="Times New Roman" w:cs="Times New Roman"/>
          <w:sz w:val="28"/>
          <w:szCs w:val="28"/>
          <w:lang w:val="kk-KZ" w:eastAsia="ru-RU"/>
        </w:rPr>
        <w:t xml:space="preserve">. Яғни, тіл </w:t>
      </w:r>
      <w:r w:rsidR="000C151D" w:rsidRPr="000C151D">
        <w:rPr>
          <w:rFonts w:ascii="Times New Roman" w:eastAsia="Times New Roman" w:hAnsi="Times New Roman" w:cs="Times New Roman"/>
          <w:sz w:val="28"/>
          <w:szCs w:val="28"/>
          <w:lang w:val="kk-KZ" w:eastAsia="ru-RU"/>
        </w:rPr>
        <w:t>–</w:t>
      </w:r>
      <w:r w:rsidR="00D90C82">
        <w:rPr>
          <w:rFonts w:ascii="Times New Roman" w:eastAsia="Times New Roman" w:hAnsi="Times New Roman" w:cs="Times New Roman"/>
          <w:sz w:val="28"/>
          <w:szCs w:val="28"/>
          <w:lang w:val="kk-KZ" w:eastAsia="ru-RU"/>
        </w:rPr>
        <w:t xml:space="preserve"> сөз шығарудың құралы болса, сана</w:t>
      </w:r>
      <w:r w:rsidR="000C151D">
        <w:rPr>
          <w:rFonts w:ascii="Times New Roman" w:eastAsia="Times New Roman" w:hAnsi="Times New Roman" w:cs="Times New Roman"/>
          <w:sz w:val="28"/>
          <w:szCs w:val="28"/>
          <w:lang w:val="kk-KZ" w:eastAsia="ru-RU"/>
        </w:rPr>
        <w:t xml:space="preserve"> </w:t>
      </w:r>
      <w:r w:rsidR="000C151D" w:rsidRPr="000C151D">
        <w:rPr>
          <w:rFonts w:ascii="Times New Roman" w:eastAsia="Times New Roman" w:hAnsi="Times New Roman" w:cs="Times New Roman"/>
          <w:sz w:val="28"/>
          <w:szCs w:val="28"/>
          <w:lang w:val="kk-KZ" w:eastAsia="ru-RU"/>
        </w:rPr>
        <w:t>–</w:t>
      </w:r>
      <w:r w:rsidR="000C151D">
        <w:rPr>
          <w:rFonts w:ascii="Times New Roman" w:eastAsia="Times New Roman" w:hAnsi="Times New Roman" w:cs="Times New Roman"/>
          <w:sz w:val="28"/>
          <w:szCs w:val="28"/>
          <w:lang w:val="kk-KZ" w:eastAsia="ru-RU"/>
        </w:rPr>
        <w:t xml:space="preserve"> </w:t>
      </w:r>
      <w:r w:rsidR="00D90C82">
        <w:rPr>
          <w:rFonts w:ascii="Times New Roman" w:eastAsia="Times New Roman" w:hAnsi="Times New Roman" w:cs="Times New Roman"/>
          <w:sz w:val="28"/>
          <w:szCs w:val="28"/>
          <w:lang w:val="kk-KZ" w:eastAsia="ru-RU"/>
        </w:rPr>
        <w:t>ойлауға, ойлануға сілтеуші адам миындағы жинақталған фрагменттер.</w:t>
      </w:r>
    </w:p>
    <w:p w:rsidR="00CF3D76" w:rsidRPr="002E358C" w:rsidRDefault="00AA0550" w:rsidP="00CF3D76">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Қазақ сөз </w:t>
      </w:r>
      <w:r w:rsidR="00CF3D76">
        <w:rPr>
          <w:rFonts w:ascii="Times New Roman" w:eastAsia="Times New Roman" w:hAnsi="Times New Roman" w:cs="Times New Roman"/>
          <w:sz w:val="28"/>
          <w:szCs w:val="28"/>
          <w:lang w:val="kk-KZ" w:eastAsia="ru-RU"/>
        </w:rPr>
        <w:t xml:space="preserve">тану мен сөз саптау қасиетіне ерекше мән берген халық. Ғасырлап жинақтаған таным-түсінігін ауыздан-ауызға мұра етіп қалдырған мақал-мәтелдерінде «ой» туралы былай делінеді: </w:t>
      </w:r>
      <w:r w:rsidR="00CF3D76" w:rsidRPr="00D86BDD">
        <w:rPr>
          <w:rFonts w:ascii="Times New Roman" w:eastAsia="Times New Roman" w:hAnsi="Times New Roman" w:cs="Times New Roman"/>
          <w:i/>
          <w:sz w:val="28"/>
          <w:szCs w:val="28"/>
          <w:lang w:val="kk-KZ" w:eastAsia="ru-RU"/>
        </w:rPr>
        <w:t>«</w:t>
      </w:r>
      <w:r w:rsidR="00CF3D76">
        <w:rPr>
          <w:rFonts w:ascii="Times New Roman" w:eastAsia="Times New Roman" w:hAnsi="Times New Roman" w:cs="Times New Roman"/>
          <w:i/>
          <w:sz w:val="28"/>
          <w:szCs w:val="28"/>
          <w:lang w:val="kk-KZ" w:eastAsia="ru-RU"/>
        </w:rPr>
        <w:t>Т</w:t>
      </w:r>
      <w:r w:rsidR="00CF3D76" w:rsidRPr="00D86BDD">
        <w:rPr>
          <w:rFonts w:ascii="Times New Roman" w:eastAsia="Times New Roman" w:hAnsi="Times New Roman" w:cs="Times New Roman"/>
          <w:i/>
          <w:sz w:val="28"/>
          <w:szCs w:val="28"/>
          <w:lang w:val="kk-KZ" w:eastAsia="ru-RU"/>
        </w:rPr>
        <w:t>іл-буынсыз, ой-түпсіз», «кең ойлаған, кем ойламас», «ой түбіне жетпейсің ойлағанмен», «көлді жел қозғайды, ойды сөз қозғайды»</w:t>
      </w:r>
      <w:r w:rsidR="00CF3D76">
        <w:rPr>
          <w:rFonts w:ascii="Times New Roman" w:eastAsia="Times New Roman" w:hAnsi="Times New Roman" w:cs="Times New Roman"/>
          <w:sz w:val="28"/>
          <w:szCs w:val="28"/>
          <w:lang w:val="kk-KZ" w:eastAsia="ru-RU"/>
        </w:rPr>
        <w:t xml:space="preserve">. Ал күнделікті тұрмыста: </w:t>
      </w:r>
      <w:r w:rsidR="00CF3D76" w:rsidRPr="002E358C">
        <w:rPr>
          <w:rFonts w:ascii="Times New Roman" w:eastAsia="Times New Roman" w:hAnsi="Times New Roman" w:cs="Times New Roman"/>
          <w:sz w:val="28"/>
          <w:szCs w:val="28"/>
          <w:lang w:val="kk-KZ" w:eastAsia="ru-RU"/>
        </w:rPr>
        <w:t>«</w:t>
      </w:r>
      <w:r w:rsidR="00CF3D76" w:rsidRPr="002E358C">
        <w:rPr>
          <w:rFonts w:ascii="Times New Roman" w:eastAsia="Times New Roman" w:hAnsi="Times New Roman" w:cs="Times New Roman"/>
          <w:i/>
          <w:sz w:val="28"/>
          <w:szCs w:val="28"/>
          <w:lang w:val="kk-KZ" w:eastAsia="ru-RU"/>
        </w:rPr>
        <w:t>ойланып сөйле</w:t>
      </w:r>
      <w:r w:rsidR="00CF3D76" w:rsidRPr="002E358C">
        <w:rPr>
          <w:rFonts w:ascii="Times New Roman" w:eastAsia="Times New Roman" w:hAnsi="Times New Roman" w:cs="Times New Roman"/>
          <w:sz w:val="28"/>
          <w:szCs w:val="28"/>
          <w:lang w:val="kk-KZ" w:eastAsia="ru-RU"/>
        </w:rPr>
        <w:t>», «</w:t>
      </w:r>
      <w:r w:rsidR="00CF3D76" w:rsidRPr="002E358C">
        <w:rPr>
          <w:rFonts w:ascii="Times New Roman" w:eastAsia="Times New Roman" w:hAnsi="Times New Roman" w:cs="Times New Roman"/>
          <w:i/>
          <w:sz w:val="28"/>
          <w:szCs w:val="28"/>
          <w:lang w:val="kk-KZ" w:eastAsia="ru-RU"/>
        </w:rPr>
        <w:t>ойынан құрастырған», «аңдамай сөйлеген ауырмай өледі», «ой үстінде отыр», «ойы жүйрік», «ойы басқа жақта», «ойы жақсы»</w:t>
      </w:r>
      <w:r w:rsidR="00CF3D76">
        <w:rPr>
          <w:rFonts w:ascii="Times New Roman" w:eastAsia="Times New Roman" w:hAnsi="Times New Roman" w:cs="Times New Roman"/>
          <w:sz w:val="28"/>
          <w:szCs w:val="28"/>
          <w:lang w:val="kk-KZ" w:eastAsia="ru-RU"/>
        </w:rPr>
        <w:t xml:space="preserve"> деген айтылымдар бар</w:t>
      </w:r>
      <w:r w:rsidR="001B7FD2">
        <w:rPr>
          <w:rFonts w:ascii="Times New Roman" w:eastAsia="Times New Roman" w:hAnsi="Times New Roman" w:cs="Times New Roman"/>
          <w:sz w:val="28"/>
          <w:szCs w:val="28"/>
          <w:lang w:val="kk-KZ" w:eastAsia="ru-RU"/>
        </w:rPr>
        <w:t xml:space="preserve">. </w:t>
      </w:r>
      <w:r w:rsidR="00CF3D76" w:rsidRPr="002E358C">
        <w:rPr>
          <w:rFonts w:ascii="Times New Roman" w:eastAsia="Times New Roman" w:hAnsi="Times New Roman" w:cs="Times New Roman"/>
          <w:sz w:val="28"/>
          <w:szCs w:val="28"/>
          <w:lang w:val="kk-KZ" w:eastAsia="ru-RU"/>
        </w:rPr>
        <w:t xml:space="preserve">Осы сияқты орыс тілінде: </w:t>
      </w:r>
      <w:r w:rsidR="00CF3D76" w:rsidRPr="002E358C">
        <w:rPr>
          <w:rFonts w:ascii="Times New Roman" w:eastAsia="Times New Roman" w:hAnsi="Times New Roman" w:cs="Times New Roman"/>
          <w:i/>
          <w:sz w:val="28"/>
          <w:szCs w:val="28"/>
          <w:lang w:val="kk-KZ" w:eastAsia="ru-RU"/>
        </w:rPr>
        <w:t xml:space="preserve">«Мысль наперёд слова идёт», «мысль у умного, у дурака слова», «умный не тот, кто болтает, а тот, кто мыслит и говорит», «сначала мысли головой — затем слово молви» </w:t>
      </w:r>
      <w:r w:rsidR="00CF3D76" w:rsidRPr="002E358C">
        <w:rPr>
          <w:rFonts w:ascii="Times New Roman" w:eastAsia="Times New Roman" w:hAnsi="Times New Roman" w:cs="Times New Roman"/>
          <w:sz w:val="28"/>
          <w:szCs w:val="28"/>
          <w:lang w:val="kk-KZ" w:eastAsia="ru-RU"/>
        </w:rPr>
        <w:t xml:space="preserve">- десе, ағылшын тілінде: </w:t>
      </w:r>
      <w:r w:rsidR="00CF3D76" w:rsidRPr="002E358C">
        <w:rPr>
          <w:rFonts w:ascii="Times New Roman" w:eastAsia="Times New Roman" w:hAnsi="Times New Roman" w:cs="Times New Roman"/>
          <w:i/>
          <w:sz w:val="28"/>
          <w:szCs w:val="28"/>
          <w:lang w:val="kk-KZ" w:eastAsia="ru-RU"/>
        </w:rPr>
        <w:t>«To talk without thinking is to shoot without aiming», «When a man stops thinking he stops feeling», «If you are a fast talker at least think slowly», «Think much, say little, write less»</w:t>
      </w:r>
      <w:r w:rsidR="00CF3D76" w:rsidRPr="002E358C">
        <w:rPr>
          <w:rFonts w:ascii="Times New Roman" w:eastAsia="Times New Roman" w:hAnsi="Times New Roman" w:cs="Times New Roman"/>
          <w:sz w:val="28"/>
          <w:szCs w:val="28"/>
          <w:lang w:val="kk-KZ" w:eastAsia="ru-RU"/>
        </w:rPr>
        <w:t xml:space="preserve"> </w:t>
      </w:r>
      <w:r w:rsidR="000C151D" w:rsidRPr="000C151D">
        <w:rPr>
          <w:rFonts w:ascii="Times New Roman" w:eastAsia="Times New Roman" w:hAnsi="Times New Roman" w:cs="Times New Roman"/>
          <w:sz w:val="28"/>
          <w:szCs w:val="28"/>
          <w:lang w:val="kk-KZ" w:eastAsia="ru-RU"/>
        </w:rPr>
        <w:t>–</w:t>
      </w:r>
      <w:r w:rsidR="00CF3D76" w:rsidRPr="002E358C">
        <w:rPr>
          <w:rFonts w:ascii="Times New Roman" w:eastAsia="Times New Roman" w:hAnsi="Times New Roman" w:cs="Times New Roman"/>
          <w:sz w:val="28"/>
          <w:szCs w:val="28"/>
          <w:lang w:val="kk-KZ" w:eastAsia="ru-RU"/>
        </w:rPr>
        <w:t xml:space="preserve"> деген </w:t>
      </w:r>
      <w:r w:rsidR="00D776B4">
        <w:rPr>
          <w:rFonts w:ascii="Times New Roman" w:eastAsia="Times New Roman" w:hAnsi="Times New Roman" w:cs="Times New Roman"/>
          <w:sz w:val="28"/>
          <w:szCs w:val="28"/>
          <w:lang w:val="kk-KZ" w:eastAsia="ru-RU"/>
        </w:rPr>
        <w:t xml:space="preserve">мысалдардан </w:t>
      </w:r>
      <w:r w:rsidR="00CF3D76">
        <w:rPr>
          <w:rFonts w:ascii="Times New Roman" w:eastAsia="Times New Roman" w:hAnsi="Times New Roman" w:cs="Times New Roman"/>
          <w:sz w:val="28"/>
          <w:szCs w:val="28"/>
          <w:lang w:val="kk-KZ" w:eastAsia="ru-RU"/>
        </w:rPr>
        <w:t>ой</w:t>
      </w:r>
      <w:r w:rsidR="00CF3D76" w:rsidRPr="002E358C">
        <w:rPr>
          <w:rFonts w:ascii="Times New Roman" w:eastAsia="Times New Roman" w:hAnsi="Times New Roman" w:cs="Times New Roman"/>
          <w:sz w:val="28"/>
          <w:szCs w:val="28"/>
          <w:lang w:val="kk-KZ" w:eastAsia="ru-RU"/>
        </w:rPr>
        <w:t>дың сөзге негізгі тірек, іргетас болатынын дәлелдейді.</w:t>
      </w:r>
    </w:p>
    <w:p w:rsidR="00CF3D76" w:rsidRDefault="00DF5438" w:rsidP="00CF3D76">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Сана, ой және ақыл психологияға арналған</w:t>
      </w:r>
      <w:r w:rsidR="00CF3D76" w:rsidRPr="002E358C">
        <w:rPr>
          <w:rFonts w:ascii="Times New Roman" w:eastAsia="Times New Roman" w:hAnsi="Times New Roman" w:cs="Times New Roman"/>
          <w:sz w:val="28"/>
          <w:szCs w:val="28"/>
          <w:lang w:val="kk-KZ" w:eastAsia="ru-RU"/>
        </w:rPr>
        <w:t xml:space="preserve"> еңбектерде түрлі деңгейлі болып келсе, тілімізде саналы, ойлы, ақылды ұғымдары жарыспалы, жуық мағынада қолданылады: </w:t>
      </w:r>
      <w:r w:rsidR="00CF3D76" w:rsidRPr="002E358C">
        <w:rPr>
          <w:rFonts w:ascii="Times New Roman" w:eastAsia="Times New Roman" w:hAnsi="Times New Roman" w:cs="Times New Roman"/>
          <w:i/>
          <w:sz w:val="28"/>
          <w:szCs w:val="28"/>
          <w:lang w:val="kk-KZ" w:eastAsia="ru-RU"/>
        </w:rPr>
        <w:t>«Саналымен санаспа, санасызбен жанаспа», «саналы адам сағыңды сындырмас, санасыз адам жағыңды тындырмас», «санасызға сан айтсаң да болмайды», «Уа, құдайым, бала бер, бала берсең сана бер».</w:t>
      </w:r>
      <w:r w:rsidR="00CF3D76" w:rsidRPr="002E358C">
        <w:rPr>
          <w:rFonts w:ascii="Times New Roman" w:eastAsia="Times New Roman" w:hAnsi="Times New Roman" w:cs="Times New Roman"/>
          <w:sz w:val="28"/>
          <w:szCs w:val="28"/>
          <w:lang w:val="kk-KZ" w:eastAsia="ru-RU"/>
        </w:rPr>
        <w:t xml:space="preserve"> </w:t>
      </w:r>
    </w:p>
    <w:p w:rsidR="00872980" w:rsidRDefault="00CF3D76" w:rsidP="00872980">
      <w:pPr>
        <w:spacing w:after="0" w:line="240" w:lineRule="auto"/>
        <w:ind w:firstLine="708"/>
        <w:jc w:val="both"/>
        <w:rPr>
          <w:rFonts w:ascii="Times New Roman" w:eastAsia="Times New Roman" w:hAnsi="Times New Roman" w:cs="Times New Roman"/>
          <w:sz w:val="28"/>
          <w:szCs w:val="28"/>
          <w:lang w:val="kk-KZ" w:eastAsia="ru-RU"/>
        </w:rPr>
      </w:pPr>
      <w:r w:rsidRPr="002E358C">
        <w:rPr>
          <w:rFonts w:ascii="Times New Roman" w:eastAsia="Times New Roman" w:hAnsi="Times New Roman" w:cs="Times New Roman"/>
          <w:sz w:val="28"/>
          <w:szCs w:val="28"/>
          <w:lang w:val="kk-KZ" w:eastAsia="ru-RU"/>
        </w:rPr>
        <w:t>Сана – разум, ой – мысль, ал ақыл-ум деп аударылса, орыс тілінде де сананы ақыл мен ойдан жеке бөліп қарастырмайтындығын: «</w:t>
      </w:r>
      <w:r w:rsidRPr="002E358C">
        <w:rPr>
          <w:rFonts w:ascii="Times New Roman" w:eastAsia="Times New Roman" w:hAnsi="Times New Roman" w:cs="Times New Roman"/>
          <w:i/>
          <w:sz w:val="28"/>
          <w:szCs w:val="28"/>
          <w:lang w:val="kk-KZ" w:eastAsia="ru-RU"/>
        </w:rPr>
        <w:t>Каков разум, таковы и речи», «Птицам даны крылья, а человеку – разум», «Ум без разума – беда»</w:t>
      </w:r>
      <w:r w:rsidRPr="002E358C">
        <w:rPr>
          <w:rFonts w:ascii="Times New Roman" w:eastAsia="Times New Roman" w:hAnsi="Times New Roman" w:cs="Times New Roman"/>
          <w:sz w:val="28"/>
          <w:szCs w:val="28"/>
          <w:lang w:val="kk-KZ" w:eastAsia="ru-RU"/>
        </w:rPr>
        <w:t xml:space="preserve"> </w:t>
      </w:r>
      <w:r w:rsidR="000C151D" w:rsidRPr="000C151D">
        <w:rPr>
          <w:rFonts w:ascii="Times New Roman" w:eastAsia="Times New Roman" w:hAnsi="Times New Roman" w:cs="Times New Roman"/>
          <w:sz w:val="28"/>
          <w:szCs w:val="28"/>
          <w:lang w:val="kk-KZ" w:eastAsia="ru-RU"/>
        </w:rPr>
        <w:t>–</w:t>
      </w:r>
      <w:r w:rsidR="000C151D">
        <w:rPr>
          <w:rFonts w:ascii="Times New Roman" w:eastAsia="Times New Roman" w:hAnsi="Times New Roman" w:cs="Times New Roman"/>
          <w:sz w:val="28"/>
          <w:szCs w:val="28"/>
          <w:lang w:val="kk-KZ" w:eastAsia="ru-RU"/>
        </w:rPr>
        <w:t xml:space="preserve"> </w:t>
      </w:r>
      <w:r w:rsidRPr="002E358C">
        <w:rPr>
          <w:rFonts w:ascii="Times New Roman" w:eastAsia="Times New Roman" w:hAnsi="Times New Roman" w:cs="Times New Roman"/>
          <w:sz w:val="28"/>
          <w:szCs w:val="28"/>
          <w:lang w:val="kk-KZ" w:eastAsia="ru-RU"/>
        </w:rPr>
        <w:t>деген мақа</w:t>
      </w:r>
      <w:r w:rsidR="00A1687B">
        <w:rPr>
          <w:rFonts w:ascii="Times New Roman" w:eastAsia="Times New Roman" w:hAnsi="Times New Roman" w:cs="Times New Roman"/>
          <w:sz w:val="28"/>
          <w:szCs w:val="28"/>
          <w:lang w:val="kk-KZ" w:eastAsia="ru-RU"/>
        </w:rPr>
        <w:t>лдарынан көруімізге болады</w:t>
      </w:r>
      <w:r w:rsidRPr="002E358C">
        <w:rPr>
          <w:rFonts w:ascii="Times New Roman" w:eastAsia="Times New Roman" w:hAnsi="Times New Roman" w:cs="Times New Roman"/>
          <w:sz w:val="28"/>
          <w:szCs w:val="28"/>
          <w:lang w:val="kk-KZ" w:eastAsia="ru-RU"/>
        </w:rPr>
        <w:t>.</w:t>
      </w:r>
    </w:p>
    <w:p w:rsidR="00CF3D76" w:rsidRPr="002E358C" w:rsidRDefault="00DF5438" w:rsidP="00872980">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Психологияға арналған</w:t>
      </w:r>
      <w:r w:rsidR="00CF3D76" w:rsidRPr="002E358C">
        <w:rPr>
          <w:rFonts w:ascii="Times New Roman" w:eastAsia="Times New Roman" w:hAnsi="Times New Roman" w:cs="Times New Roman"/>
          <w:sz w:val="28"/>
          <w:szCs w:val="28"/>
          <w:lang w:val="kk-KZ" w:eastAsia="ru-RU"/>
        </w:rPr>
        <w:t xml:space="preserve"> еңбектерде ойлау қабылдаулар мен еле</w:t>
      </w:r>
      <w:r w:rsidR="00CF3D76">
        <w:rPr>
          <w:rFonts w:ascii="Times New Roman" w:eastAsia="Times New Roman" w:hAnsi="Times New Roman" w:cs="Times New Roman"/>
          <w:sz w:val="28"/>
          <w:szCs w:val="28"/>
          <w:lang w:val="kk-KZ" w:eastAsia="ru-RU"/>
        </w:rPr>
        <w:t>стердің негізінде қалыптасатындығын</w:t>
      </w:r>
      <w:r w:rsidR="00CF3D76" w:rsidRPr="002E358C">
        <w:rPr>
          <w:rFonts w:ascii="Times New Roman" w:eastAsia="Times New Roman" w:hAnsi="Times New Roman" w:cs="Times New Roman"/>
          <w:sz w:val="28"/>
          <w:szCs w:val="28"/>
          <w:lang w:val="kk-KZ" w:eastAsia="ru-RU"/>
        </w:rPr>
        <w:t xml:space="preserve"> айтады. Жантану ілімінің зерттеушілері: «Жаңа туған </w:t>
      </w:r>
      <w:r w:rsidR="008D533B">
        <w:rPr>
          <w:rFonts w:ascii="Times New Roman" w:eastAsia="Times New Roman" w:hAnsi="Times New Roman" w:cs="Times New Roman"/>
          <w:sz w:val="28"/>
          <w:szCs w:val="28"/>
          <w:lang w:val="kk-KZ" w:eastAsia="ru-RU"/>
        </w:rPr>
        <w:t>балада ешқандай ойлау болмайды,</w:t>
      </w:r>
      <w:r w:rsidR="00CF3D76" w:rsidRPr="002E358C">
        <w:rPr>
          <w:rFonts w:ascii="Times New Roman" w:eastAsia="Times New Roman" w:hAnsi="Times New Roman" w:cs="Times New Roman"/>
          <w:sz w:val="28"/>
          <w:szCs w:val="28"/>
          <w:lang w:val="kk-KZ" w:eastAsia="ru-RU"/>
        </w:rPr>
        <w:t xml:space="preserve"> ойлау баланың сыртқы ортамен белсенді қарым-қатынас жасауының нәтижесінде, оның өмір тәжірибесімен қосақталып дамып отырады» </w:t>
      </w:r>
      <w:r w:rsidR="00813A21" w:rsidRPr="002E358C">
        <w:rPr>
          <w:rFonts w:ascii="Times New Roman" w:eastAsia="Times New Roman" w:hAnsi="Times New Roman" w:cs="Times New Roman"/>
          <w:sz w:val="28"/>
          <w:szCs w:val="28"/>
          <w:lang w:val="kk-KZ" w:eastAsia="ru-RU"/>
        </w:rPr>
        <w:t>–</w:t>
      </w:r>
      <w:r w:rsidR="00CF3D76">
        <w:rPr>
          <w:rFonts w:ascii="Times New Roman" w:eastAsia="Times New Roman" w:hAnsi="Times New Roman" w:cs="Times New Roman"/>
          <w:sz w:val="28"/>
          <w:szCs w:val="28"/>
          <w:lang w:val="kk-KZ" w:eastAsia="ru-RU"/>
        </w:rPr>
        <w:t xml:space="preserve"> </w:t>
      </w:r>
      <w:r w:rsidR="00CF3D76" w:rsidRPr="002E358C">
        <w:rPr>
          <w:rFonts w:ascii="Times New Roman" w:eastAsia="Times New Roman" w:hAnsi="Times New Roman" w:cs="Times New Roman"/>
          <w:sz w:val="28"/>
          <w:szCs w:val="28"/>
          <w:lang w:val="kk-KZ" w:eastAsia="ru-RU"/>
        </w:rPr>
        <w:t>деп, тілдің шығуы бала ойлауының елеулі кезеңін</w:t>
      </w:r>
      <w:r w:rsidR="00CF3D76">
        <w:rPr>
          <w:rFonts w:ascii="Times New Roman" w:eastAsia="Times New Roman" w:hAnsi="Times New Roman" w:cs="Times New Roman"/>
          <w:sz w:val="28"/>
          <w:szCs w:val="28"/>
          <w:lang w:val="kk-KZ" w:eastAsia="ru-RU"/>
        </w:rPr>
        <w:t xml:space="preserve">е жатқызады </w:t>
      </w:r>
      <w:r w:rsidR="00CF3D76">
        <w:rPr>
          <w:rFonts w:ascii="Times New Roman" w:eastAsia="Times New Roman" w:hAnsi="Times New Roman" w:cs="Times New Roman"/>
          <w:sz w:val="28"/>
          <w:szCs w:val="28"/>
          <w:lang w:val="kk-KZ" w:eastAsia="ru-RU"/>
        </w:rPr>
        <w:sym w:font="Symbol" w:char="F05B"/>
      </w:r>
      <w:r w:rsidR="00A713CF">
        <w:rPr>
          <w:rFonts w:ascii="Times New Roman" w:eastAsia="Times New Roman" w:hAnsi="Times New Roman" w:cs="Times New Roman"/>
          <w:sz w:val="28"/>
          <w:szCs w:val="28"/>
          <w:lang w:val="kk-KZ" w:eastAsia="ru-RU"/>
        </w:rPr>
        <w:t>5</w:t>
      </w:r>
      <w:r w:rsidR="00CD5D83">
        <w:rPr>
          <w:rFonts w:ascii="Times New Roman" w:eastAsia="Times New Roman" w:hAnsi="Times New Roman" w:cs="Times New Roman"/>
          <w:sz w:val="28"/>
          <w:szCs w:val="28"/>
          <w:lang w:val="kk-KZ" w:eastAsia="ru-RU"/>
        </w:rPr>
        <w:t>7</w:t>
      </w:r>
      <w:r w:rsidR="001D59E6">
        <w:rPr>
          <w:rFonts w:ascii="Times New Roman" w:eastAsia="Times New Roman" w:hAnsi="Times New Roman" w:cs="Times New Roman"/>
          <w:sz w:val="28"/>
          <w:szCs w:val="28"/>
          <w:lang w:val="kk-KZ" w:eastAsia="ru-RU"/>
        </w:rPr>
        <w:t>,</w:t>
      </w:r>
      <w:r w:rsidR="00D776B4">
        <w:rPr>
          <w:rFonts w:ascii="Times New Roman" w:eastAsia="Times New Roman" w:hAnsi="Times New Roman" w:cs="Times New Roman"/>
          <w:sz w:val="28"/>
          <w:szCs w:val="28"/>
          <w:lang w:val="kk-KZ" w:eastAsia="ru-RU"/>
        </w:rPr>
        <w:t xml:space="preserve"> </w:t>
      </w:r>
      <w:r w:rsidR="00CF3D76">
        <w:rPr>
          <w:rFonts w:ascii="Times New Roman" w:eastAsia="Times New Roman" w:hAnsi="Times New Roman" w:cs="Times New Roman"/>
          <w:sz w:val="28"/>
          <w:szCs w:val="28"/>
          <w:lang w:val="kk-KZ" w:eastAsia="ru-RU"/>
        </w:rPr>
        <w:t>202</w:t>
      </w:r>
      <w:r w:rsidR="001925BE">
        <w:rPr>
          <w:rFonts w:ascii="Times New Roman" w:eastAsia="Times New Roman" w:hAnsi="Times New Roman" w:cs="Times New Roman"/>
          <w:sz w:val="28"/>
          <w:szCs w:val="28"/>
          <w:lang w:val="kk-KZ" w:eastAsia="ru-RU"/>
        </w:rPr>
        <w:t xml:space="preserve"> б.</w:t>
      </w:r>
      <w:r w:rsidR="00CF3D76">
        <w:rPr>
          <w:rFonts w:ascii="Times New Roman" w:eastAsia="Times New Roman" w:hAnsi="Times New Roman" w:cs="Times New Roman"/>
          <w:sz w:val="28"/>
          <w:szCs w:val="28"/>
          <w:lang w:val="kk-KZ" w:eastAsia="ru-RU"/>
        </w:rPr>
        <w:sym w:font="Symbol" w:char="F05D"/>
      </w:r>
      <w:r w:rsidR="00CF3D76" w:rsidRPr="002E358C">
        <w:rPr>
          <w:rFonts w:ascii="Times New Roman" w:eastAsia="Times New Roman" w:hAnsi="Times New Roman" w:cs="Times New Roman"/>
          <w:sz w:val="28"/>
          <w:szCs w:val="28"/>
          <w:lang w:val="kk-KZ" w:eastAsia="ru-RU"/>
        </w:rPr>
        <w:t>. Тілдің шығуы (сөйлей алуы) ойлау процесінің дамып отыруына үлкен ықпал ететіндігін көр</w:t>
      </w:r>
      <w:r w:rsidR="00CF3D76">
        <w:rPr>
          <w:rFonts w:ascii="Times New Roman" w:eastAsia="Times New Roman" w:hAnsi="Times New Roman" w:cs="Times New Roman"/>
          <w:sz w:val="28"/>
          <w:szCs w:val="28"/>
          <w:lang w:val="kk-KZ" w:eastAsia="ru-RU"/>
        </w:rPr>
        <w:t xml:space="preserve">сетеді. </w:t>
      </w:r>
      <w:r w:rsidR="00CF3D76" w:rsidRPr="002E358C">
        <w:rPr>
          <w:rFonts w:ascii="Times New Roman" w:eastAsia="Times New Roman" w:hAnsi="Times New Roman" w:cs="Times New Roman"/>
          <w:sz w:val="28"/>
          <w:szCs w:val="28"/>
          <w:lang w:val="kk-KZ" w:eastAsia="ru-RU"/>
        </w:rPr>
        <w:t>Ойлау процесі адам миында сөйлеуг</w:t>
      </w:r>
      <w:r w:rsidR="00A1687B">
        <w:rPr>
          <w:rFonts w:ascii="Times New Roman" w:eastAsia="Times New Roman" w:hAnsi="Times New Roman" w:cs="Times New Roman"/>
          <w:sz w:val="28"/>
          <w:szCs w:val="28"/>
          <w:lang w:val="kk-KZ" w:eastAsia="ru-RU"/>
        </w:rPr>
        <w:t>е қарағанда алғаш қалыптасып</w:t>
      </w:r>
      <w:r w:rsidR="00CF3D76" w:rsidRPr="002E358C">
        <w:rPr>
          <w:rFonts w:ascii="Times New Roman" w:eastAsia="Times New Roman" w:hAnsi="Times New Roman" w:cs="Times New Roman"/>
          <w:sz w:val="28"/>
          <w:szCs w:val="28"/>
          <w:lang w:val="kk-KZ" w:eastAsia="ru-RU"/>
        </w:rPr>
        <w:t>, тілі шығып, адам сөйлеп бастағанда ойлау процесі</w:t>
      </w:r>
      <w:r w:rsidR="00A1687B">
        <w:rPr>
          <w:rFonts w:ascii="Times New Roman" w:eastAsia="Times New Roman" w:hAnsi="Times New Roman" w:cs="Times New Roman"/>
          <w:sz w:val="28"/>
          <w:szCs w:val="28"/>
          <w:lang w:val="kk-KZ" w:eastAsia="ru-RU"/>
        </w:rPr>
        <w:t xml:space="preserve"> үнемі</w:t>
      </w:r>
      <w:r w:rsidR="00CF3D76" w:rsidRPr="002E358C">
        <w:rPr>
          <w:rFonts w:ascii="Times New Roman" w:eastAsia="Times New Roman" w:hAnsi="Times New Roman" w:cs="Times New Roman"/>
          <w:sz w:val="28"/>
          <w:szCs w:val="28"/>
          <w:lang w:val="kk-KZ" w:eastAsia="ru-RU"/>
        </w:rPr>
        <w:t xml:space="preserve"> жетіліп отырады. Баланы кішкентай кезінен оқуғ</w:t>
      </w:r>
      <w:r w:rsidR="00A1687B">
        <w:rPr>
          <w:rFonts w:ascii="Times New Roman" w:eastAsia="Times New Roman" w:hAnsi="Times New Roman" w:cs="Times New Roman"/>
          <w:sz w:val="28"/>
          <w:szCs w:val="28"/>
          <w:lang w:val="kk-KZ" w:eastAsia="ru-RU"/>
        </w:rPr>
        <w:t>а бейімдеп өсіру адамның ойлау қабілетін</w:t>
      </w:r>
      <w:r w:rsidR="00CF3D76" w:rsidRPr="002E358C">
        <w:rPr>
          <w:rFonts w:ascii="Times New Roman" w:eastAsia="Times New Roman" w:hAnsi="Times New Roman" w:cs="Times New Roman"/>
          <w:sz w:val="28"/>
          <w:szCs w:val="28"/>
          <w:lang w:val="kk-KZ" w:eastAsia="ru-RU"/>
        </w:rPr>
        <w:t xml:space="preserve"> дамытады</w:t>
      </w:r>
      <w:r w:rsidR="00D971FD">
        <w:rPr>
          <w:rFonts w:ascii="Times New Roman" w:eastAsia="Times New Roman" w:hAnsi="Times New Roman" w:cs="Times New Roman"/>
          <w:sz w:val="28"/>
          <w:szCs w:val="28"/>
          <w:lang w:val="kk-KZ" w:eastAsia="ru-RU"/>
        </w:rPr>
        <w:t xml:space="preserve"> деп тұжырым жасайды. Қ</w:t>
      </w:r>
      <w:r w:rsidR="00A1687B">
        <w:rPr>
          <w:rFonts w:ascii="Times New Roman" w:eastAsia="Times New Roman" w:hAnsi="Times New Roman" w:cs="Times New Roman"/>
          <w:sz w:val="28"/>
          <w:szCs w:val="28"/>
          <w:lang w:val="kk-KZ" w:eastAsia="ru-RU"/>
        </w:rPr>
        <w:t>азақ халқының</w:t>
      </w:r>
      <w:r w:rsidR="00CF3D76" w:rsidRPr="002E358C">
        <w:rPr>
          <w:rFonts w:ascii="Times New Roman" w:eastAsia="Times New Roman" w:hAnsi="Times New Roman" w:cs="Times New Roman"/>
          <w:sz w:val="28"/>
          <w:szCs w:val="28"/>
          <w:lang w:val="kk-KZ" w:eastAsia="ru-RU"/>
        </w:rPr>
        <w:t xml:space="preserve"> дүниеге келген сәбиді бесік жыры, ертегі мен </w:t>
      </w:r>
      <w:r w:rsidR="00CF3D76" w:rsidRPr="002E358C">
        <w:rPr>
          <w:rFonts w:ascii="Times New Roman" w:eastAsia="Times New Roman" w:hAnsi="Times New Roman" w:cs="Times New Roman"/>
          <w:sz w:val="28"/>
          <w:szCs w:val="28"/>
          <w:lang w:val="kk-KZ" w:eastAsia="ru-RU"/>
        </w:rPr>
        <w:lastRenderedPageBreak/>
        <w:t xml:space="preserve">жаңылпаштарға баулу арқылы бала </w:t>
      </w:r>
      <w:r w:rsidR="00D971FD">
        <w:rPr>
          <w:rFonts w:ascii="Times New Roman" w:eastAsia="Times New Roman" w:hAnsi="Times New Roman" w:cs="Times New Roman"/>
          <w:sz w:val="28"/>
          <w:szCs w:val="28"/>
          <w:lang w:val="kk-KZ" w:eastAsia="ru-RU"/>
        </w:rPr>
        <w:t xml:space="preserve">тілін жетілдіре тәрбиелеуінде </w:t>
      </w:r>
      <w:r w:rsidR="00CF3D76">
        <w:rPr>
          <w:rFonts w:ascii="Times New Roman" w:eastAsia="Times New Roman" w:hAnsi="Times New Roman" w:cs="Times New Roman"/>
          <w:sz w:val="28"/>
          <w:szCs w:val="28"/>
          <w:lang w:val="kk-KZ" w:eastAsia="ru-RU"/>
        </w:rPr>
        <w:t>рухани, ғылыми терең мән жатыр</w:t>
      </w:r>
      <w:r w:rsidR="00D971FD">
        <w:rPr>
          <w:rFonts w:ascii="Times New Roman" w:eastAsia="Times New Roman" w:hAnsi="Times New Roman" w:cs="Times New Roman"/>
          <w:sz w:val="28"/>
          <w:szCs w:val="28"/>
          <w:lang w:val="kk-KZ" w:eastAsia="ru-RU"/>
        </w:rPr>
        <w:t>. Күншығыс елдерінде де балан</w:t>
      </w:r>
      <w:r w:rsidR="00143909">
        <w:rPr>
          <w:rFonts w:ascii="Times New Roman" w:eastAsia="Times New Roman" w:hAnsi="Times New Roman" w:cs="Times New Roman"/>
          <w:sz w:val="28"/>
          <w:szCs w:val="28"/>
          <w:lang w:val="kk-KZ" w:eastAsia="ru-RU"/>
        </w:rPr>
        <w:t>ы үш жасқа дейін көптеген қырларын (оқу, сөйлеу, жазу т.с.с.) дамытып,</w:t>
      </w:r>
      <w:r w:rsidR="001D70D0">
        <w:rPr>
          <w:rFonts w:ascii="Times New Roman" w:eastAsia="Times New Roman" w:hAnsi="Times New Roman" w:cs="Times New Roman"/>
          <w:sz w:val="28"/>
          <w:szCs w:val="28"/>
          <w:lang w:val="kk-KZ" w:eastAsia="ru-RU"/>
        </w:rPr>
        <w:t xml:space="preserve"> </w:t>
      </w:r>
      <w:r w:rsidR="00143909">
        <w:rPr>
          <w:rFonts w:ascii="Times New Roman" w:eastAsia="Times New Roman" w:hAnsi="Times New Roman" w:cs="Times New Roman"/>
          <w:sz w:val="28"/>
          <w:szCs w:val="28"/>
          <w:lang w:val="kk-KZ" w:eastAsia="ru-RU"/>
        </w:rPr>
        <w:t>машықтандыруға болатынын зерттеген.</w:t>
      </w:r>
    </w:p>
    <w:p w:rsidR="00CF3D76" w:rsidRPr="002E358C" w:rsidRDefault="00CF3D76" w:rsidP="00CF3D76">
      <w:pPr>
        <w:spacing w:after="0" w:line="240" w:lineRule="auto"/>
        <w:ind w:firstLine="708"/>
        <w:jc w:val="both"/>
        <w:rPr>
          <w:rFonts w:ascii="Times New Roman" w:eastAsia="Times New Roman" w:hAnsi="Times New Roman" w:cs="Times New Roman"/>
          <w:sz w:val="28"/>
          <w:szCs w:val="28"/>
          <w:lang w:val="kk-KZ" w:eastAsia="ru-RU"/>
        </w:rPr>
      </w:pPr>
      <w:r w:rsidRPr="002E358C">
        <w:rPr>
          <w:rFonts w:ascii="Times New Roman" w:eastAsia="Times New Roman" w:hAnsi="Times New Roman" w:cs="Times New Roman"/>
          <w:sz w:val="28"/>
          <w:szCs w:val="28"/>
          <w:lang w:val="kk-KZ" w:eastAsia="ru-RU"/>
        </w:rPr>
        <w:t>Психологтардың сәб</w:t>
      </w:r>
      <w:r w:rsidR="008D4339">
        <w:rPr>
          <w:rFonts w:ascii="Times New Roman" w:eastAsia="Times New Roman" w:hAnsi="Times New Roman" w:cs="Times New Roman"/>
          <w:sz w:val="28"/>
          <w:szCs w:val="28"/>
          <w:lang w:val="kk-KZ" w:eastAsia="ru-RU"/>
        </w:rPr>
        <w:t xml:space="preserve">и дүниеге келгенде ойсыз халде </w:t>
      </w:r>
      <w:r w:rsidRPr="002E358C">
        <w:rPr>
          <w:rFonts w:ascii="Times New Roman" w:eastAsia="Times New Roman" w:hAnsi="Times New Roman" w:cs="Times New Roman"/>
          <w:sz w:val="28"/>
          <w:szCs w:val="28"/>
          <w:lang w:val="kk-KZ" w:eastAsia="ru-RU"/>
        </w:rPr>
        <w:t>болады дег</w:t>
      </w:r>
      <w:r w:rsidR="00B942B1">
        <w:rPr>
          <w:rFonts w:ascii="Times New Roman" w:eastAsia="Times New Roman" w:hAnsi="Times New Roman" w:cs="Times New Roman"/>
          <w:sz w:val="28"/>
          <w:szCs w:val="28"/>
          <w:lang w:val="kk-KZ" w:eastAsia="ru-RU"/>
        </w:rPr>
        <w:t>ен пікірлері біздіңше жансақтау. Себебі сәби</w:t>
      </w:r>
      <w:r w:rsidRPr="002E358C">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Pr="002E358C">
        <w:rPr>
          <w:rFonts w:ascii="Times New Roman" w:eastAsia="Times New Roman" w:hAnsi="Times New Roman" w:cs="Times New Roman"/>
          <w:sz w:val="28"/>
          <w:szCs w:val="28"/>
          <w:lang w:val="kk-KZ" w:eastAsia="ru-RU"/>
        </w:rPr>
        <w:t>ым</w:t>
      </w:r>
      <w:r>
        <w:rPr>
          <w:rFonts w:ascii="Times New Roman" w:eastAsia="Times New Roman" w:hAnsi="Times New Roman" w:cs="Times New Roman"/>
          <w:sz w:val="28"/>
          <w:szCs w:val="28"/>
          <w:lang w:val="kk-KZ" w:eastAsia="ru-RU"/>
        </w:rPr>
        <w:t>»</w:t>
      </w:r>
      <w:r w:rsidR="00B942B1">
        <w:rPr>
          <w:rFonts w:ascii="Times New Roman" w:eastAsia="Times New Roman" w:hAnsi="Times New Roman" w:cs="Times New Roman"/>
          <w:sz w:val="28"/>
          <w:szCs w:val="28"/>
          <w:lang w:val="kk-KZ" w:eastAsia="ru-RU"/>
        </w:rPr>
        <w:t>-мен</w:t>
      </w:r>
      <w:r w:rsidRPr="002E358C">
        <w:rPr>
          <w:rFonts w:ascii="Times New Roman" w:eastAsia="Times New Roman" w:hAnsi="Times New Roman" w:cs="Times New Roman"/>
          <w:sz w:val="28"/>
          <w:szCs w:val="28"/>
          <w:lang w:val="kk-KZ" w:eastAsia="ru-RU"/>
        </w:rPr>
        <w:t xml:space="preserve"> болса д</w:t>
      </w:r>
      <w:r>
        <w:rPr>
          <w:rFonts w:ascii="Times New Roman" w:eastAsia="Times New Roman" w:hAnsi="Times New Roman" w:cs="Times New Roman"/>
          <w:sz w:val="28"/>
          <w:szCs w:val="28"/>
          <w:lang w:val="kk-KZ" w:eastAsia="ru-RU"/>
        </w:rPr>
        <w:t>а өзінің қалауын білдіреді</w:t>
      </w:r>
      <w:r w:rsidRPr="002E358C">
        <w:rPr>
          <w:rFonts w:ascii="Times New Roman" w:eastAsia="Times New Roman" w:hAnsi="Times New Roman" w:cs="Times New Roman"/>
          <w:sz w:val="28"/>
          <w:szCs w:val="28"/>
          <w:lang w:val="kk-KZ" w:eastAsia="ru-RU"/>
        </w:rPr>
        <w:t>. Белгілі бір деңгейде ойлау процесі жүріп жатады. Нәрестенің сөйлеу құралы ым тілі, ж</w:t>
      </w:r>
      <w:r w:rsidR="00B942B1">
        <w:rPr>
          <w:rFonts w:ascii="Times New Roman" w:eastAsia="Times New Roman" w:hAnsi="Times New Roman" w:cs="Times New Roman"/>
          <w:sz w:val="28"/>
          <w:szCs w:val="28"/>
          <w:lang w:val="kk-KZ" w:eastAsia="ru-RU"/>
        </w:rPr>
        <w:t>ылау, ыңылдау, гүуілдеу сынды дыбысты эмоциялар</w:t>
      </w:r>
      <w:r>
        <w:rPr>
          <w:rFonts w:ascii="Times New Roman" w:eastAsia="Times New Roman" w:hAnsi="Times New Roman" w:cs="Times New Roman"/>
          <w:sz w:val="28"/>
          <w:szCs w:val="28"/>
          <w:lang w:val="kk-KZ" w:eastAsia="ru-RU"/>
        </w:rPr>
        <w:t>. Жылау барысында сәби интонациясының</w:t>
      </w:r>
      <w:r w:rsidRPr="002E358C">
        <w:rPr>
          <w:rFonts w:ascii="Times New Roman" w:eastAsia="Times New Roman" w:hAnsi="Times New Roman" w:cs="Times New Roman"/>
          <w:sz w:val="28"/>
          <w:szCs w:val="28"/>
          <w:lang w:val="kk-KZ" w:eastAsia="ru-RU"/>
        </w:rPr>
        <w:t xml:space="preserve"> </w:t>
      </w:r>
      <w:r w:rsidR="00B942B1">
        <w:rPr>
          <w:rFonts w:ascii="Times New Roman" w:eastAsia="Times New Roman" w:hAnsi="Times New Roman" w:cs="Times New Roman"/>
          <w:sz w:val="28"/>
          <w:szCs w:val="28"/>
          <w:lang w:val="kk-KZ" w:eastAsia="ru-RU"/>
        </w:rPr>
        <w:t xml:space="preserve">бірде көтеріліуі, бірде </w:t>
      </w:r>
      <w:r>
        <w:rPr>
          <w:rFonts w:ascii="Times New Roman" w:eastAsia="Times New Roman" w:hAnsi="Times New Roman" w:cs="Times New Roman"/>
          <w:sz w:val="28"/>
          <w:szCs w:val="28"/>
          <w:lang w:val="kk-KZ" w:eastAsia="ru-RU"/>
        </w:rPr>
        <w:t>түсуі оның а</w:t>
      </w:r>
      <w:r w:rsidR="00B942B1">
        <w:rPr>
          <w:rFonts w:ascii="Times New Roman" w:eastAsia="Times New Roman" w:hAnsi="Times New Roman" w:cs="Times New Roman"/>
          <w:sz w:val="28"/>
          <w:szCs w:val="28"/>
          <w:lang w:val="kk-KZ" w:eastAsia="ru-RU"/>
        </w:rPr>
        <w:t>йналасындағы әрекет кеңістігіне бағытталған</w:t>
      </w:r>
      <w:r>
        <w:rPr>
          <w:rFonts w:ascii="Times New Roman" w:eastAsia="Times New Roman" w:hAnsi="Times New Roman" w:cs="Times New Roman"/>
          <w:sz w:val="28"/>
          <w:szCs w:val="28"/>
          <w:lang w:val="kk-KZ" w:eastAsia="ru-RU"/>
        </w:rPr>
        <w:t xml:space="preserve"> оң я теріс бағасын</w:t>
      </w:r>
      <w:r w:rsidR="00B942B1">
        <w:rPr>
          <w:rFonts w:ascii="Times New Roman" w:eastAsia="Times New Roman" w:hAnsi="Times New Roman" w:cs="Times New Roman"/>
          <w:sz w:val="28"/>
          <w:szCs w:val="28"/>
          <w:lang w:val="kk-KZ" w:eastAsia="ru-RU"/>
        </w:rPr>
        <w:t>, жауабын</w:t>
      </w:r>
      <w:r>
        <w:rPr>
          <w:rFonts w:ascii="Times New Roman" w:eastAsia="Times New Roman" w:hAnsi="Times New Roman" w:cs="Times New Roman"/>
          <w:sz w:val="28"/>
          <w:szCs w:val="28"/>
          <w:lang w:val="kk-KZ" w:eastAsia="ru-RU"/>
        </w:rPr>
        <w:t xml:space="preserve"> көрсетеді. </w:t>
      </w:r>
      <w:r w:rsidR="00B942B1">
        <w:rPr>
          <w:rFonts w:ascii="Times New Roman" w:eastAsia="Times New Roman" w:hAnsi="Times New Roman" w:cs="Times New Roman"/>
          <w:sz w:val="28"/>
          <w:szCs w:val="28"/>
          <w:lang w:val="kk-KZ" w:eastAsia="ru-RU"/>
        </w:rPr>
        <w:t xml:space="preserve">Дүниеге келген сәбиден бастап таяқ ұстаған шалға дейінгі айналасына деген белгілі бір деңгейде жеке бағасы бар. </w:t>
      </w:r>
      <w:r w:rsidR="001D70D0">
        <w:rPr>
          <w:rFonts w:ascii="Times New Roman" w:eastAsia="Times New Roman" w:hAnsi="Times New Roman" w:cs="Times New Roman"/>
          <w:sz w:val="28"/>
          <w:szCs w:val="28"/>
          <w:lang w:val="kk-KZ" w:eastAsia="ru-RU"/>
        </w:rPr>
        <w:t>Сөз сол бағаның көрінісі. Сөздің прагматикалық мәні</w:t>
      </w:r>
      <w:r>
        <w:rPr>
          <w:rFonts w:ascii="Times New Roman" w:eastAsia="Times New Roman" w:hAnsi="Times New Roman" w:cs="Times New Roman"/>
          <w:sz w:val="28"/>
          <w:szCs w:val="28"/>
          <w:lang w:val="kk-KZ" w:eastAsia="ru-RU"/>
        </w:rPr>
        <w:t xml:space="preserve"> тоны, интона</w:t>
      </w:r>
      <w:r w:rsidR="00A1687B">
        <w:rPr>
          <w:rFonts w:ascii="Times New Roman" w:eastAsia="Times New Roman" w:hAnsi="Times New Roman" w:cs="Times New Roman"/>
          <w:sz w:val="28"/>
          <w:szCs w:val="28"/>
          <w:lang w:val="kk-KZ" w:eastAsia="ru-RU"/>
        </w:rPr>
        <w:t xml:space="preserve">циясы және бейвербалды амалдар арқылы </w:t>
      </w:r>
      <w:r w:rsidR="001D70D0">
        <w:rPr>
          <w:rFonts w:ascii="Times New Roman" w:eastAsia="Times New Roman" w:hAnsi="Times New Roman" w:cs="Times New Roman"/>
          <w:sz w:val="28"/>
          <w:szCs w:val="28"/>
          <w:lang w:val="kk-KZ" w:eastAsia="ru-RU"/>
        </w:rPr>
        <w:t>айқын танылса, ал өзге тілдің бірліктердің қандай мақсатта, қалай қолданылып тұрғанын зерделеу функционалды прагматиканың құзыретіне көшеді.</w:t>
      </w:r>
      <w:r w:rsidR="00D6678F">
        <w:rPr>
          <w:rFonts w:ascii="Times New Roman" w:eastAsia="Times New Roman" w:hAnsi="Times New Roman" w:cs="Times New Roman"/>
          <w:sz w:val="28"/>
          <w:szCs w:val="28"/>
          <w:lang w:val="kk-KZ" w:eastAsia="ru-RU"/>
        </w:rPr>
        <w:t xml:space="preserve"> </w:t>
      </w:r>
      <w:r w:rsidR="004C3512" w:rsidRPr="003D3AB0">
        <w:rPr>
          <w:rFonts w:ascii="Times New Roman" w:eastAsia="Times New Roman" w:hAnsi="Times New Roman" w:cs="Times New Roman"/>
          <w:sz w:val="28"/>
          <w:szCs w:val="28"/>
          <w:lang w:val="kk-KZ" w:eastAsia="ru-RU"/>
        </w:rPr>
        <w:sym w:font="Symbol" w:char="F05B"/>
      </w:r>
      <w:r w:rsidR="00A713CF">
        <w:rPr>
          <w:rFonts w:ascii="Times New Roman" w:eastAsia="Times New Roman" w:hAnsi="Times New Roman" w:cs="Times New Roman"/>
          <w:sz w:val="28"/>
          <w:szCs w:val="28"/>
          <w:lang w:val="kk-KZ" w:eastAsia="ru-RU"/>
        </w:rPr>
        <w:t>5</w:t>
      </w:r>
      <w:r w:rsidR="0088280C">
        <w:rPr>
          <w:rFonts w:ascii="Times New Roman" w:eastAsia="Times New Roman" w:hAnsi="Times New Roman" w:cs="Times New Roman"/>
          <w:sz w:val="28"/>
          <w:szCs w:val="28"/>
          <w:lang w:val="kk-KZ" w:eastAsia="ru-RU"/>
        </w:rPr>
        <w:t>8</w:t>
      </w:r>
      <w:r w:rsidR="004C3512" w:rsidRPr="003D3AB0">
        <w:rPr>
          <w:rFonts w:ascii="Times New Roman" w:eastAsia="Times New Roman" w:hAnsi="Times New Roman" w:cs="Times New Roman"/>
          <w:sz w:val="28"/>
          <w:szCs w:val="28"/>
          <w:lang w:val="kk-KZ" w:eastAsia="ru-RU"/>
        </w:rPr>
        <w:sym w:font="Symbol" w:char="F05D"/>
      </w:r>
      <w:r w:rsidRPr="003D3AB0">
        <w:rPr>
          <w:rFonts w:ascii="Times New Roman" w:eastAsia="Times New Roman" w:hAnsi="Times New Roman" w:cs="Times New Roman"/>
          <w:sz w:val="28"/>
          <w:szCs w:val="28"/>
          <w:lang w:val="kk-KZ" w:eastAsia="ru-RU"/>
        </w:rPr>
        <w:t>.</w:t>
      </w:r>
    </w:p>
    <w:p w:rsidR="00872980" w:rsidRDefault="00CF3D76" w:rsidP="00872980">
      <w:pPr>
        <w:spacing w:after="0" w:line="240" w:lineRule="auto"/>
        <w:ind w:firstLine="708"/>
        <w:jc w:val="both"/>
        <w:rPr>
          <w:rFonts w:ascii="Times New Roman" w:eastAsia="Times New Roman" w:hAnsi="Times New Roman" w:cs="Times New Roman"/>
          <w:sz w:val="28"/>
          <w:szCs w:val="28"/>
          <w:lang w:val="kk-KZ" w:eastAsia="ru-RU"/>
        </w:rPr>
      </w:pPr>
      <w:r w:rsidRPr="002E358C">
        <w:rPr>
          <w:rFonts w:ascii="Times New Roman" w:eastAsia="Times New Roman" w:hAnsi="Times New Roman" w:cs="Times New Roman"/>
          <w:sz w:val="28"/>
          <w:szCs w:val="28"/>
          <w:lang w:val="kk-KZ" w:eastAsia="ru-RU"/>
        </w:rPr>
        <w:t>Психологтар да философтардың пікірлерінен алшақтамай, ой түрл</w:t>
      </w:r>
      <w:r>
        <w:rPr>
          <w:rFonts w:ascii="Times New Roman" w:eastAsia="Times New Roman" w:hAnsi="Times New Roman" w:cs="Times New Roman"/>
          <w:sz w:val="28"/>
          <w:szCs w:val="28"/>
          <w:lang w:val="kk-KZ" w:eastAsia="ru-RU"/>
        </w:rPr>
        <w:t>ерін</w:t>
      </w:r>
      <w:r w:rsidRPr="002E358C">
        <w:rPr>
          <w:rFonts w:ascii="Times New Roman" w:eastAsia="Times New Roman" w:hAnsi="Times New Roman" w:cs="Times New Roman"/>
          <w:sz w:val="28"/>
          <w:szCs w:val="28"/>
          <w:lang w:val="kk-KZ" w:eastAsia="ru-RU"/>
        </w:rPr>
        <w:t xml:space="preserve"> үшке: ұғым, пікір, ой қорытындыларына жіктейді. </w:t>
      </w:r>
    </w:p>
    <w:p w:rsidR="00CF3D76" w:rsidRDefault="00F92354" w:rsidP="00872980">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Ұғым </w:t>
      </w:r>
      <w:r w:rsidR="00D776B4" w:rsidRPr="00D776B4">
        <w:rPr>
          <w:rFonts w:ascii="Times New Roman" w:eastAsia="Times New Roman" w:hAnsi="Times New Roman" w:cs="Times New Roman"/>
          <w:sz w:val="28"/>
          <w:szCs w:val="28"/>
          <w:lang w:val="kk-KZ" w:eastAsia="ru-RU"/>
        </w:rPr>
        <w:t>–</w:t>
      </w:r>
      <w:r w:rsidR="00D776B4">
        <w:rPr>
          <w:rFonts w:ascii="Times New Roman" w:eastAsia="Times New Roman" w:hAnsi="Times New Roman" w:cs="Times New Roman"/>
          <w:sz w:val="28"/>
          <w:szCs w:val="28"/>
          <w:lang w:val="kk-KZ" w:eastAsia="ru-RU"/>
        </w:rPr>
        <w:t xml:space="preserve"> </w:t>
      </w:r>
      <w:r w:rsidR="00CF3D76" w:rsidRPr="002E358C">
        <w:rPr>
          <w:rFonts w:ascii="Times New Roman" w:eastAsia="Times New Roman" w:hAnsi="Times New Roman" w:cs="Times New Roman"/>
          <w:sz w:val="28"/>
          <w:szCs w:val="28"/>
          <w:lang w:val="kk-KZ" w:eastAsia="ru-RU"/>
        </w:rPr>
        <w:t xml:space="preserve">мидағы образдар мен сол образдарды бейнелейтін тілдік бірліктердің (сөз, сөз тіркесі және мәтін) байланысы, сонымен қатар ұғым адам миында белгілі бір құбылыстардың санаға әсер етуінен пайда болады. Ол түйсіну, қабылдау, елестету негізінде туындайды. </w:t>
      </w:r>
      <w:r w:rsidR="00DA7AA7">
        <w:rPr>
          <w:rFonts w:ascii="Times New Roman" w:eastAsia="Times New Roman" w:hAnsi="Times New Roman" w:cs="Times New Roman"/>
          <w:sz w:val="28"/>
          <w:szCs w:val="28"/>
          <w:lang w:val="kk-KZ" w:eastAsia="ru-RU"/>
        </w:rPr>
        <w:t>Психолог С.</w:t>
      </w:r>
      <w:r w:rsidR="000C151D">
        <w:rPr>
          <w:rFonts w:ascii="Times New Roman" w:eastAsia="Times New Roman" w:hAnsi="Times New Roman" w:cs="Times New Roman"/>
          <w:sz w:val="28"/>
          <w:szCs w:val="28"/>
          <w:lang w:val="kk-KZ" w:eastAsia="ru-RU"/>
        </w:rPr>
        <w:t>Бап-Баба: «Ұғым </w:t>
      </w:r>
      <w:r w:rsidR="00D776B4" w:rsidRPr="00D776B4">
        <w:rPr>
          <w:rFonts w:ascii="Times New Roman" w:eastAsia="Times New Roman" w:hAnsi="Times New Roman" w:cs="Times New Roman"/>
          <w:sz w:val="28"/>
          <w:szCs w:val="28"/>
          <w:lang w:val="kk-KZ" w:eastAsia="ru-RU"/>
        </w:rPr>
        <w:t>–</w:t>
      </w:r>
      <w:r w:rsidR="005058A9">
        <w:rPr>
          <w:rFonts w:ascii="Times New Roman" w:eastAsia="Times New Roman" w:hAnsi="Times New Roman" w:cs="Times New Roman"/>
          <w:sz w:val="28"/>
          <w:szCs w:val="28"/>
          <w:lang w:val="kk-KZ" w:eastAsia="ru-RU"/>
        </w:rPr>
        <w:t xml:space="preserve"> </w:t>
      </w:r>
      <w:r w:rsidR="00CF3D76" w:rsidRPr="002E358C">
        <w:rPr>
          <w:rFonts w:ascii="Times New Roman" w:eastAsia="Times New Roman" w:hAnsi="Times New Roman" w:cs="Times New Roman"/>
          <w:sz w:val="28"/>
          <w:szCs w:val="28"/>
          <w:lang w:val="kk-KZ" w:eastAsia="ru-RU"/>
        </w:rPr>
        <w:t xml:space="preserve">бұл заттар мен құбылыстардың жалпы және маңызды қасиеттерін бейнелейтін ойлаудың түрі. Ұғым бір-бірімен байланысты зат туралы түсініктерден </w:t>
      </w:r>
      <w:r w:rsidR="000C151D" w:rsidRPr="000C151D">
        <w:rPr>
          <w:rFonts w:ascii="Times New Roman" w:eastAsia="Times New Roman" w:hAnsi="Times New Roman" w:cs="Times New Roman"/>
          <w:sz w:val="28"/>
          <w:szCs w:val="28"/>
          <w:lang w:val="kk-KZ" w:eastAsia="ru-RU"/>
        </w:rPr>
        <w:t>–</w:t>
      </w:r>
      <w:r w:rsidR="00CF3D76" w:rsidRPr="002E358C">
        <w:rPr>
          <w:rFonts w:ascii="Times New Roman" w:eastAsia="Times New Roman" w:hAnsi="Times New Roman" w:cs="Times New Roman"/>
          <w:sz w:val="28"/>
          <w:szCs w:val="28"/>
          <w:lang w:val="kk-KZ" w:eastAsia="ru-RU"/>
        </w:rPr>
        <w:t xml:space="preserve"> оның қасиеттері, жағдайлары, байланыстары және қатынастарынан тұрады. Әрбір зат, әрбір құбылыс әртүрлі көптеген қасиеттерді, белгілерді иеленеді</w:t>
      </w:r>
      <w:r w:rsidR="005058A9">
        <w:rPr>
          <w:rFonts w:ascii="Times New Roman" w:eastAsia="Times New Roman" w:hAnsi="Times New Roman" w:cs="Times New Roman"/>
          <w:sz w:val="28"/>
          <w:szCs w:val="28"/>
          <w:lang w:val="kk-KZ" w:eastAsia="ru-RU"/>
        </w:rPr>
        <w:t xml:space="preserve">» </w:t>
      </w:r>
      <w:r w:rsidR="000C151D" w:rsidRPr="000C151D">
        <w:rPr>
          <w:rFonts w:ascii="Times New Roman" w:eastAsia="Times New Roman" w:hAnsi="Times New Roman" w:cs="Times New Roman"/>
          <w:sz w:val="28"/>
          <w:szCs w:val="28"/>
          <w:lang w:val="kk-KZ" w:eastAsia="ru-RU"/>
        </w:rPr>
        <w:t>–</w:t>
      </w:r>
      <w:r w:rsidR="000C151D">
        <w:rPr>
          <w:rFonts w:ascii="Times New Roman" w:eastAsia="Times New Roman" w:hAnsi="Times New Roman" w:cs="Times New Roman"/>
          <w:sz w:val="28"/>
          <w:szCs w:val="28"/>
          <w:lang w:val="kk-KZ" w:eastAsia="ru-RU"/>
        </w:rPr>
        <w:t xml:space="preserve"> </w:t>
      </w:r>
      <w:r w:rsidR="005058A9">
        <w:rPr>
          <w:rFonts w:ascii="Times New Roman" w:eastAsia="Times New Roman" w:hAnsi="Times New Roman" w:cs="Times New Roman"/>
          <w:sz w:val="28"/>
          <w:szCs w:val="28"/>
          <w:lang w:val="kk-KZ" w:eastAsia="ru-RU"/>
        </w:rPr>
        <w:t xml:space="preserve">деген түсіндірулерді </w:t>
      </w:r>
      <w:r w:rsidR="00CF3D76">
        <w:rPr>
          <w:rFonts w:ascii="Times New Roman" w:eastAsia="Times New Roman" w:hAnsi="Times New Roman" w:cs="Times New Roman"/>
          <w:sz w:val="28"/>
          <w:szCs w:val="28"/>
          <w:lang w:val="kk-KZ" w:eastAsia="ru-RU"/>
        </w:rPr>
        <w:t xml:space="preserve">береді </w:t>
      </w:r>
      <w:r w:rsidR="00CF3D76">
        <w:rPr>
          <w:rFonts w:ascii="Times New Roman" w:eastAsia="Times New Roman" w:hAnsi="Times New Roman" w:cs="Times New Roman"/>
          <w:sz w:val="28"/>
          <w:szCs w:val="28"/>
          <w:lang w:val="kk-KZ" w:eastAsia="ru-RU"/>
        </w:rPr>
        <w:sym w:font="Symbol" w:char="F05B"/>
      </w:r>
      <w:r w:rsidR="00A713CF">
        <w:rPr>
          <w:rFonts w:ascii="Times New Roman" w:eastAsia="Times New Roman" w:hAnsi="Times New Roman" w:cs="Times New Roman"/>
          <w:sz w:val="28"/>
          <w:szCs w:val="28"/>
          <w:lang w:val="kk-KZ" w:eastAsia="ru-RU"/>
        </w:rPr>
        <w:t>5</w:t>
      </w:r>
      <w:r w:rsidR="0088280C">
        <w:rPr>
          <w:rFonts w:ascii="Times New Roman" w:eastAsia="Times New Roman" w:hAnsi="Times New Roman" w:cs="Times New Roman"/>
          <w:sz w:val="28"/>
          <w:szCs w:val="28"/>
          <w:lang w:val="kk-KZ" w:eastAsia="ru-RU"/>
        </w:rPr>
        <w:t>9</w:t>
      </w:r>
      <w:r w:rsidR="00CF3D76">
        <w:rPr>
          <w:rFonts w:ascii="Times New Roman" w:eastAsia="Times New Roman" w:hAnsi="Times New Roman" w:cs="Times New Roman"/>
          <w:sz w:val="28"/>
          <w:szCs w:val="28"/>
          <w:lang w:val="kk-KZ" w:eastAsia="ru-RU"/>
        </w:rPr>
        <w:t>,</w:t>
      </w:r>
      <w:r w:rsidR="00D776B4">
        <w:rPr>
          <w:rFonts w:ascii="Times New Roman" w:eastAsia="Times New Roman" w:hAnsi="Times New Roman" w:cs="Times New Roman"/>
          <w:sz w:val="28"/>
          <w:szCs w:val="28"/>
          <w:lang w:val="kk-KZ" w:eastAsia="ru-RU"/>
        </w:rPr>
        <w:t xml:space="preserve"> </w:t>
      </w:r>
      <w:r w:rsidR="00CF3D76" w:rsidRPr="002E358C">
        <w:rPr>
          <w:rFonts w:ascii="Times New Roman" w:eastAsia="Times New Roman" w:hAnsi="Times New Roman" w:cs="Times New Roman"/>
          <w:sz w:val="28"/>
          <w:szCs w:val="28"/>
          <w:lang w:val="kk-KZ" w:eastAsia="ru-RU"/>
        </w:rPr>
        <w:t>180</w:t>
      </w:r>
      <w:r w:rsidR="001925BE">
        <w:rPr>
          <w:rFonts w:ascii="Times New Roman" w:eastAsia="Times New Roman" w:hAnsi="Times New Roman" w:cs="Times New Roman"/>
          <w:sz w:val="28"/>
          <w:szCs w:val="28"/>
          <w:lang w:val="kk-KZ" w:eastAsia="ru-RU"/>
        </w:rPr>
        <w:t xml:space="preserve"> б.</w:t>
      </w:r>
      <w:r w:rsidR="00CF3D76">
        <w:rPr>
          <w:rFonts w:ascii="Times New Roman" w:eastAsia="Times New Roman" w:hAnsi="Times New Roman" w:cs="Times New Roman"/>
          <w:sz w:val="28"/>
          <w:szCs w:val="28"/>
          <w:lang w:val="kk-KZ" w:eastAsia="ru-RU"/>
        </w:rPr>
        <w:sym w:font="Symbol" w:char="F05D"/>
      </w:r>
      <w:r w:rsidR="00CF3D76" w:rsidRPr="002E358C">
        <w:rPr>
          <w:rFonts w:ascii="Times New Roman" w:eastAsia="Times New Roman" w:hAnsi="Times New Roman" w:cs="Times New Roman"/>
          <w:sz w:val="28"/>
          <w:szCs w:val="28"/>
          <w:lang w:val="kk-KZ" w:eastAsia="ru-RU"/>
        </w:rPr>
        <w:t xml:space="preserve">. </w:t>
      </w:r>
    </w:p>
    <w:p w:rsidR="00CF3D76" w:rsidRPr="00416EA0" w:rsidRDefault="00CF3D76" w:rsidP="00CF3D76">
      <w:pPr>
        <w:spacing w:after="0" w:line="240" w:lineRule="auto"/>
        <w:ind w:firstLine="708"/>
        <w:jc w:val="both"/>
        <w:rPr>
          <w:rFonts w:ascii="Times New Roman" w:eastAsia="Times New Roman" w:hAnsi="Times New Roman" w:cs="Times New Roman"/>
          <w:b/>
          <w:sz w:val="28"/>
          <w:szCs w:val="28"/>
          <w:lang w:val="kk-KZ" w:eastAsia="ru-RU"/>
        </w:rPr>
      </w:pPr>
      <w:r w:rsidRPr="00416EA0">
        <w:rPr>
          <w:rFonts w:ascii="Times New Roman" w:eastAsia="Times New Roman" w:hAnsi="Times New Roman" w:cs="Times New Roman"/>
          <w:sz w:val="28"/>
          <w:szCs w:val="28"/>
          <w:lang w:val="kk-KZ" w:eastAsia="ru-RU"/>
        </w:rPr>
        <w:t>Тіл білімінде ұғым әр ұлттың өз концептілері желісінде адам миында қалыптасады. Мәселен, «</w:t>
      </w:r>
      <w:r w:rsidRPr="00416EA0">
        <w:rPr>
          <w:rFonts w:ascii="Times New Roman" w:eastAsia="Times New Roman" w:hAnsi="Times New Roman" w:cs="Times New Roman"/>
          <w:i/>
          <w:sz w:val="28"/>
          <w:szCs w:val="28"/>
          <w:lang w:val="kk-KZ" w:eastAsia="ru-RU"/>
        </w:rPr>
        <w:t>бірлік»</w:t>
      </w:r>
      <w:r w:rsidRPr="00416EA0">
        <w:rPr>
          <w:rFonts w:ascii="Times New Roman" w:eastAsia="Times New Roman" w:hAnsi="Times New Roman" w:cs="Times New Roman"/>
          <w:sz w:val="28"/>
          <w:szCs w:val="28"/>
          <w:lang w:val="kk-KZ" w:eastAsia="ru-RU"/>
        </w:rPr>
        <w:t xml:space="preserve">, </w:t>
      </w:r>
      <w:r w:rsidRPr="00416EA0">
        <w:rPr>
          <w:rFonts w:ascii="Times New Roman" w:eastAsia="Times New Roman" w:hAnsi="Times New Roman" w:cs="Times New Roman"/>
          <w:i/>
          <w:sz w:val="28"/>
          <w:szCs w:val="28"/>
          <w:lang w:val="kk-KZ" w:eastAsia="ru-RU"/>
        </w:rPr>
        <w:t>«ынтымақ</w:t>
      </w:r>
      <w:r w:rsidRPr="00416EA0">
        <w:rPr>
          <w:rFonts w:ascii="Times New Roman" w:eastAsia="Times New Roman" w:hAnsi="Times New Roman" w:cs="Times New Roman"/>
          <w:sz w:val="28"/>
          <w:szCs w:val="28"/>
          <w:lang w:val="kk-KZ" w:eastAsia="ru-RU"/>
        </w:rPr>
        <w:t>» ұғымдары тіліміздің даналық мұрасына айналған</w:t>
      </w:r>
      <w:r w:rsidR="008D533B" w:rsidRPr="00416EA0">
        <w:rPr>
          <w:rFonts w:ascii="Times New Roman" w:eastAsia="Times New Roman" w:hAnsi="Times New Roman" w:cs="Times New Roman"/>
          <w:sz w:val="28"/>
          <w:szCs w:val="28"/>
          <w:lang w:val="kk-KZ" w:eastAsia="ru-RU"/>
        </w:rPr>
        <w:t xml:space="preserve"> шешендік сөздерінде </w:t>
      </w:r>
      <w:r w:rsidRPr="00416EA0">
        <w:rPr>
          <w:rFonts w:ascii="Times New Roman" w:eastAsia="Times New Roman" w:hAnsi="Times New Roman" w:cs="Times New Roman"/>
          <w:sz w:val="28"/>
          <w:szCs w:val="28"/>
          <w:lang w:val="kk-KZ" w:eastAsia="ru-RU"/>
        </w:rPr>
        <w:t>көп ұшырасады:</w:t>
      </w:r>
    </w:p>
    <w:p w:rsidR="00CF3D76" w:rsidRPr="00416EA0" w:rsidRDefault="00CF3D76" w:rsidP="00CF3D76">
      <w:pPr>
        <w:spacing w:after="0" w:line="240" w:lineRule="auto"/>
        <w:ind w:firstLine="708"/>
        <w:jc w:val="both"/>
        <w:rPr>
          <w:rFonts w:ascii="Times New Roman" w:eastAsia="Times New Roman" w:hAnsi="Times New Roman" w:cs="Times New Roman"/>
          <w:i/>
          <w:sz w:val="28"/>
          <w:szCs w:val="28"/>
          <w:lang w:val="kk-KZ" w:eastAsia="ru-RU"/>
        </w:rPr>
      </w:pPr>
      <w:r w:rsidRPr="00416EA0">
        <w:rPr>
          <w:rFonts w:ascii="Times New Roman" w:eastAsia="Times New Roman" w:hAnsi="Times New Roman" w:cs="Times New Roman"/>
          <w:i/>
          <w:sz w:val="28"/>
          <w:szCs w:val="28"/>
          <w:lang w:val="kk-KZ" w:eastAsia="ru-RU"/>
        </w:rPr>
        <w:t>Төле би жас кезінде талай жасы үлкен атақты абыз билердің алдынан өтіп батасын алады. Төле бала әуелі әкесіне барыпты. Жасы жүзге тақап отырған әкесі ынтымақ, ел бірлігі жөнінде әңгіме айтып отырады. Төле «Қалай еткенде бірлік болады, оның күші қандай болмақ» дегенді сұрайды. Сонда, әкесі әуелі жауап айтпас бұрын бір бума солқылдақ шыбық алдырады:</w:t>
      </w:r>
    </w:p>
    <w:p w:rsidR="00CF3D76" w:rsidRPr="00416EA0" w:rsidRDefault="00CF3D76" w:rsidP="00CF3D76">
      <w:pPr>
        <w:spacing w:after="0" w:line="240" w:lineRule="auto"/>
        <w:jc w:val="both"/>
        <w:rPr>
          <w:rFonts w:ascii="Times New Roman" w:eastAsia="Times New Roman" w:hAnsi="Times New Roman" w:cs="Times New Roman"/>
          <w:i/>
          <w:sz w:val="28"/>
          <w:szCs w:val="28"/>
          <w:lang w:val="kk-KZ" w:eastAsia="ru-RU"/>
        </w:rPr>
      </w:pPr>
      <w:r w:rsidRPr="00416EA0">
        <w:rPr>
          <w:rFonts w:ascii="Times New Roman" w:eastAsia="Times New Roman" w:hAnsi="Times New Roman" w:cs="Times New Roman"/>
          <w:i/>
          <w:sz w:val="28"/>
          <w:szCs w:val="28"/>
          <w:lang w:val="kk-KZ" w:eastAsia="ru-RU"/>
        </w:rPr>
        <w:t>-</w:t>
      </w:r>
      <w:r w:rsidRPr="00416EA0">
        <w:rPr>
          <w:rFonts w:ascii="Times New Roman" w:eastAsia="Times New Roman" w:hAnsi="Times New Roman" w:cs="Times New Roman"/>
          <w:i/>
          <w:sz w:val="28"/>
          <w:szCs w:val="28"/>
          <w:lang w:val="kk-KZ" w:eastAsia="ru-RU"/>
        </w:rPr>
        <w:tab/>
        <w:t>Балам, мынаны сындырып көрші.</w:t>
      </w:r>
    </w:p>
    <w:p w:rsidR="00CF3D76" w:rsidRPr="00416EA0" w:rsidRDefault="00CF3D76" w:rsidP="00CF3D76">
      <w:pPr>
        <w:spacing w:after="0" w:line="240" w:lineRule="auto"/>
        <w:jc w:val="both"/>
        <w:rPr>
          <w:rFonts w:ascii="Times New Roman" w:eastAsia="Times New Roman" w:hAnsi="Times New Roman" w:cs="Times New Roman"/>
          <w:i/>
          <w:sz w:val="28"/>
          <w:szCs w:val="28"/>
          <w:lang w:val="kk-KZ" w:eastAsia="ru-RU"/>
        </w:rPr>
      </w:pPr>
      <w:r w:rsidRPr="00416EA0">
        <w:rPr>
          <w:rFonts w:ascii="Times New Roman" w:eastAsia="Times New Roman" w:hAnsi="Times New Roman" w:cs="Times New Roman"/>
          <w:i/>
          <w:sz w:val="28"/>
          <w:szCs w:val="28"/>
          <w:lang w:val="kk-KZ" w:eastAsia="ru-RU"/>
        </w:rPr>
        <w:t xml:space="preserve">Төле буылған шыбықты олай-бұлай иіп сындыра алмайды. </w:t>
      </w:r>
    </w:p>
    <w:p w:rsidR="00CF3D76" w:rsidRPr="00416EA0" w:rsidRDefault="00CF3D76" w:rsidP="00CF3D76">
      <w:pPr>
        <w:spacing w:after="0" w:line="240" w:lineRule="auto"/>
        <w:jc w:val="both"/>
        <w:rPr>
          <w:rFonts w:ascii="Times New Roman" w:eastAsia="Times New Roman" w:hAnsi="Times New Roman" w:cs="Times New Roman"/>
          <w:i/>
          <w:sz w:val="28"/>
          <w:szCs w:val="28"/>
          <w:lang w:val="kk-KZ" w:eastAsia="ru-RU"/>
        </w:rPr>
      </w:pPr>
      <w:r w:rsidRPr="00416EA0">
        <w:rPr>
          <w:rFonts w:ascii="Times New Roman" w:eastAsia="Times New Roman" w:hAnsi="Times New Roman" w:cs="Times New Roman"/>
          <w:i/>
          <w:sz w:val="28"/>
          <w:szCs w:val="28"/>
          <w:lang w:val="kk-KZ" w:eastAsia="ru-RU"/>
        </w:rPr>
        <w:t>-</w:t>
      </w:r>
      <w:r w:rsidRPr="00416EA0">
        <w:rPr>
          <w:rFonts w:ascii="Times New Roman" w:eastAsia="Times New Roman" w:hAnsi="Times New Roman" w:cs="Times New Roman"/>
          <w:i/>
          <w:sz w:val="28"/>
          <w:szCs w:val="28"/>
          <w:lang w:val="kk-KZ" w:eastAsia="ru-RU"/>
        </w:rPr>
        <w:tab/>
        <w:t>Енді сол шыбықты біртіндеп сындыршы? Төле ортасынан буылған шыбықты шешіп, біртіндеп пырт-пырт етіп оп-оңай сындыра береді</w:t>
      </w:r>
      <w:r w:rsidR="003F3DCB" w:rsidRPr="003F3DCB">
        <w:rPr>
          <w:rFonts w:ascii="Times New Roman" w:eastAsia="Times New Roman" w:hAnsi="Times New Roman" w:cs="Times New Roman"/>
          <w:i/>
          <w:sz w:val="28"/>
          <w:szCs w:val="28"/>
          <w:lang w:val="kk-KZ" w:eastAsia="ru-RU"/>
        </w:rPr>
        <w:t xml:space="preserve"> </w:t>
      </w:r>
      <w:r w:rsidR="003F3DCB">
        <w:rPr>
          <w:rFonts w:ascii="Times New Roman" w:eastAsia="Times New Roman" w:hAnsi="Times New Roman" w:cs="Times New Roman"/>
          <w:sz w:val="28"/>
          <w:szCs w:val="28"/>
          <w:lang w:val="kk-KZ" w:eastAsia="ru-RU"/>
        </w:rPr>
        <w:sym w:font="Symbol" w:char="F05B"/>
      </w:r>
      <w:r w:rsidR="003F3DCB">
        <w:rPr>
          <w:rFonts w:ascii="Times New Roman" w:eastAsia="Times New Roman" w:hAnsi="Times New Roman" w:cs="Times New Roman"/>
          <w:sz w:val="28"/>
          <w:szCs w:val="28"/>
          <w:lang w:val="kk-KZ" w:eastAsia="ru-RU"/>
        </w:rPr>
        <w:t>59, 18</w:t>
      </w:r>
      <w:r w:rsidR="003F3DCB" w:rsidRPr="003F3DCB">
        <w:rPr>
          <w:rFonts w:ascii="Times New Roman" w:eastAsia="Times New Roman" w:hAnsi="Times New Roman" w:cs="Times New Roman"/>
          <w:sz w:val="28"/>
          <w:szCs w:val="28"/>
          <w:lang w:val="kk-KZ" w:eastAsia="ru-RU"/>
        </w:rPr>
        <w:t>1</w:t>
      </w:r>
      <w:r w:rsidR="003F3DCB">
        <w:rPr>
          <w:rFonts w:ascii="Times New Roman" w:eastAsia="Times New Roman" w:hAnsi="Times New Roman" w:cs="Times New Roman"/>
          <w:sz w:val="28"/>
          <w:szCs w:val="28"/>
          <w:lang w:val="kk-KZ" w:eastAsia="ru-RU"/>
        </w:rPr>
        <w:t xml:space="preserve"> б.</w:t>
      </w:r>
      <w:r w:rsidR="003F3DCB">
        <w:rPr>
          <w:rFonts w:ascii="Times New Roman" w:eastAsia="Times New Roman" w:hAnsi="Times New Roman" w:cs="Times New Roman"/>
          <w:sz w:val="28"/>
          <w:szCs w:val="28"/>
          <w:lang w:val="kk-KZ" w:eastAsia="ru-RU"/>
        </w:rPr>
        <w:sym w:font="Symbol" w:char="F05D"/>
      </w:r>
      <w:r w:rsidR="003F3DCB" w:rsidRPr="002E358C">
        <w:rPr>
          <w:rFonts w:ascii="Times New Roman" w:eastAsia="Times New Roman" w:hAnsi="Times New Roman" w:cs="Times New Roman"/>
          <w:sz w:val="28"/>
          <w:szCs w:val="28"/>
          <w:lang w:val="kk-KZ" w:eastAsia="ru-RU"/>
        </w:rPr>
        <w:t>.</w:t>
      </w:r>
      <w:r w:rsidRPr="00416EA0">
        <w:rPr>
          <w:rFonts w:ascii="Times New Roman" w:eastAsia="Times New Roman" w:hAnsi="Times New Roman" w:cs="Times New Roman"/>
          <w:i/>
          <w:sz w:val="28"/>
          <w:szCs w:val="28"/>
          <w:lang w:val="kk-KZ" w:eastAsia="ru-RU"/>
        </w:rPr>
        <w:t xml:space="preserve"> Әлібек би:</w:t>
      </w:r>
    </w:p>
    <w:p w:rsidR="00CF3D76" w:rsidRPr="00416EA0" w:rsidRDefault="00CF3D76" w:rsidP="00CF3D76">
      <w:pPr>
        <w:spacing w:after="0" w:line="240" w:lineRule="auto"/>
        <w:jc w:val="both"/>
        <w:rPr>
          <w:rFonts w:ascii="Times New Roman" w:eastAsia="Times New Roman" w:hAnsi="Times New Roman" w:cs="Times New Roman"/>
          <w:i/>
          <w:sz w:val="28"/>
          <w:szCs w:val="28"/>
          <w:lang w:val="kk-KZ" w:eastAsia="ru-RU"/>
        </w:rPr>
      </w:pPr>
      <w:r w:rsidRPr="00416EA0">
        <w:rPr>
          <w:rFonts w:ascii="Times New Roman" w:eastAsia="Times New Roman" w:hAnsi="Times New Roman" w:cs="Times New Roman"/>
          <w:i/>
          <w:sz w:val="28"/>
          <w:szCs w:val="28"/>
          <w:lang w:val="kk-KZ" w:eastAsia="ru-RU"/>
        </w:rPr>
        <w:t>-</w:t>
      </w:r>
      <w:r w:rsidRPr="00416EA0">
        <w:rPr>
          <w:rFonts w:ascii="Times New Roman" w:eastAsia="Times New Roman" w:hAnsi="Times New Roman" w:cs="Times New Roman"/>
          <w:i/>
          <w:sz w:val="28"/>
          <w:szCs w:val="28"/>
          <w:lang w:val="kk-KZ" w:eastAsia="ru-RU"/>
        </w:rPr>
        <w:tab/>
        <w:t>Бұдан не түсіндің, балам? – дейді.</w:t>
      </w:r>
    </w:p>
    <w:p w:rsidR="00CF3D76" w:rsidRPr="00416EA0" w:rsidRDefault="00CF3D76" w:rsidP="00CF3D76">
      <w:pPr>
        <w:spacing w:after="0" w:line="240" w:lineRule="auto"/>
        <w:jc w:val="both"/>
        <w:rPr>
          <w:rFonts w:ascii="Times New Roman" w:eastAsia="Times New Roman" w:hAnsi="Times New Roman" w:cs="Times New Roman"/>
          <w:i/>
          <w:sz w:val="28"/>
          <w:szCs w:val="28"/>
          <w:lang w:val="kk-KZ" w:eastAsia="ru-RU"/>
        </w:rPr>
      </w:pPr>
      <w:r w:rsidRPr="00416EA0">
        <w:rPr>
          <w:rFonts w:ascii="Times New Roman" w:eastAsia="Times New Roman" w:hAnsi="Times New Roman" w:cs="Times New Roman"/>
          <w:i/>
          <w:sz w:val="28"/>
          <w:szCs w:val="28"/>
          <w:lang w:val="kk-KZ" w:eastAsia="ru-RU"/>
        </w:rPr>
        <w:t>Сонда. Төле бала:</w:t>
      </w:r>
    </w:p>
    <w:p w:rsidR="00CF3D76" w:rsidRPr="00416EA0" w:rsidRDefault="00CF3D76" w:rsidP="00CF3D76">
      <w:pPr>
        <w:spacing w:after="0" w:line="240" w:lineRule="auto"/>
        <w:jc w:val="both"/>
        <w:rPr>
          <w:rFonts w:ascii="Times New Roman" w:eastAsia="Times New Roman" w:hAnsi="Times New Roman" w:cs="Times New Roman"/>
          <w:i/>
          <w:sz w:val="28"/>
          <w:szCs w:val="28"/>
          <w:lang w:val="kk-KZ" w:eastAsia="ru-RU"/>
        </w:rPr>
      </w:pPr>
      <w:r w:rsidRPr="00416EA0">
        <w:rPr>
          <w:rFonts w:ascii="Times New Roman" w:eastAsia="Times New Roman" w:hAnsi="Times New Roman" w:cs="Times New Roman"/>
          <w:i/>
          <w:sz w:val="28"/>
          <w:szCs w:val="28"/>
          <w:lang w:val="kk-KZ" w:eastAsia="ru-RU"/>
        </w:rPr>
        <w:t>-</w:t>
      </w:r>
      <w:r w:rsidRPr="00416EA0">
        <w:rPr>
          <w:rFonts w:ascii="Times New Roman" w:eastAsia="Times New Roman" w:hAnsi="Times New Roman" w:cs="Times New Roman"/>
          <w:i/>
          <w:sz w:val="28"/>
          <w:szCs w:val="28"/>
          <w:lang w:val="kk-KZ" w:eastAsia="ru-RU"/>
        </w:rPr>
        <w:tab/>
        <w:t xml:space="preserve">Түсіндім, әке бұл мысалыңыздың мәнісі: ынтымағы, бірлігі мықты елді жау да, дау да ала алмайды. «Саяқ жүрген таяқ жейді» демекші, бірлігі, </w:t>
      </w:r>
      <w:r w:rsidRPr="00416EA0">
        <w:rPr>
          <w:rFonts w:ascii="Times New Roman" w:eastAsia="Times New Roman" w:hAnsi="Times New Roman" w:cs="Times New Roman"/>
          <w:i/>
          <w:sz w:val="28"/>
          <w:szCs w:val="28"/>
          <w:lang w:val="kk-KZ" w:eastAsia="ru-RU"/>
        </w:rPr>
        <w:lastRenderedPageBreak/>
        <w:t>ынтымағы жоқты жау да, дау да  оп-оңай алады дегеніңіз ғой.</w:t>
      </w:r>
      <w:r w:rsidR="003F3DCB" w:rsidRPr="003F3DCB">
        <w:rPr>
          <w:rFonts w:ascii="Times New Roman" w:eastAsia="Times New Roman" w:hAnsi="Times New Roman" w:cs="Times New Roman"/>
          <w:i/>
          <w:sz w:val="28"/>
          <w:szCs w:val="28"/>
          <w:lang w:val="kk-KZ" w:eastAsia="ru-RU"/>
        </w:rPr>
        <w:t xml:space="preserve"> </w:t>
      </w:r>
      <w:r w:rsidR="003F3DCB" w:rsidRPr="00416EA0">
        <w:rPr>
          <w:rFonts w:ascii="Times New Roman" w:eastAsia="Times New Roman" w:hAnsi="Times New Roman" w:cs="Times New Roman"/>
          <w:i/>
          <w:sz w:val="28"/>
          <w:szCs w:val="28"/>
          <w:lang w:val="kk-KZ" w:eastAsia="ru-RU"/>
        </w:rPr>
        <w:t>береді</w:t>
      </w:r>
      <w:r w:rsidR="003F3DCB" w:rsidRPr="003F3DCB">
        <w:rPr>
          <w:rFonts w:ascii="Times New Roman" w:eastAsia="Times New Roman" w:hAnsi="Times New Roman" w:cs="Times New Roman"/>
          <w:i/>
          <w:sz w:val="28"/>
          <w:szCs w:val="28"/>
          <w:lang w:val="kk-KZ" w:eastAsia="ru-RU"/>
        </w:rPr>
        <w:t xml:space="preserve"> </w:t>
      </w:r>
      <w:r w:rsidR="003F3DCB">
        <w:rPr>
          <w:rFonts w:ascii="Times New Roman" w:eastAsia="Times New Roman" w:hAnsi="Times New Roman" w:cs="Times New Roman"/>
          <w:sz w:val="28"/>
          <w:szCs w:val="28"/>
          <w:lang w:val="kk-KZ" w:eastAsia="ru-RU"/>
        </w:rPr>
        <w:sym w:font="Symbol" w:char="F05B"/>
      </w:r>
      <w:r w:rsidR="003F3DCB">
        <w:rPr>
          <w:rFonts w:ascii="Times New Roman" w:eastAsia="Times New Roman" w:hAnsi="Times New Roman" w:cs="Times New Roman"/>
          <w:sz w:val="28"/>
          <w:szCs w:val="28"/>
          <w:lang w:val="kk-KZ" w:eastAsia="ru-RU"/>
        </w:rPr>
        <w:t>59, 182 б.</w:t>
      </w:r>
      <w:r w:rsidR="003F3DCB">
        <w:rPr>
          <w:rFonts w:ascii="Times New Roman" w:eastAsia="Times New Roman" w:hAnsi="Times New Roman" w:cs="Times New Roman"/>
          <w:sz w:val="28"/>
          <w:szCs w:val="28"/>
          <w:lang w:val="kk-KZ" w:eastAsia="ru-RU"/>
        </w:rPr>
        <w:sym w:font="Symbol" w:char="F05D"/>
      </w:r>
      <w:r w:rsidR="003F3DCB" w:rsidRPr="002E358C">
        <w:rPr>
          <w:rFonts w:ascii="Times New Roman" w:eastAsia="Times New Roman" w:hAnsi="Times New Roman" w:cs="Times New Roman"/>
          <w:sz w:val="28"/>
          <w:szCs w:val="28"/>
          <w:lang w:val="kk-KZ" w:eastAsia="ru-RU"/>
        </w:rPr>
        <w:t>.</w:t>
      </w:r>
    </w:p>
    <w:p w:rsidR="00CF3D76" w:rsidRPr="00AB655F" w:rsidRDefault="00CF3D76" w:rsidP="00CF3D76">
      <w:pPr>
        <w:spacing w:after="0" w:line="240" w:lineRule="auto"/>
        <w:jc w:val="both"/>
        <w:rPr>
          <w:rFonts w:ascii="Times New Roman" w:eastAsia="Times New Roman" w:hAnsi="Times New Roman" w:cs="Times New Roman"/>
          <w:sz w:val="28"/>
          <w:szCs w:val="28"/>
          <w:lang w:val="kk-KZ" w:eastAsia="ru-RU"/>
        </w:rPr>
      </w:pPr>
      <w:r w:rsidRPr="00416EA0">
        <w:rPr>
          <w:rFonts w:ascii="Times New Roman" w:eastAsia="Times New Roman" w:hAnsi="Times New Roman" w:cs="Times New Roman"/>
          <w:i/>
          <w:sz w:val="28"/>
          <w:szCs w:val="28"/>
          <w:lang w:val="kk-KZ" w:eastAsia="ru-RU"/>
        </w:rPr>
        <w:t>-</w:t>
      </w:r>
      <w:r w:rsidRPr="00416EA0">
        <w:rPr>
          <w:rFonts w:ascii="Times New Roman" w:eastAsia="Times New Roman" w:hAnsi="Times New Roman" w:cs="Times New Roman"/>
          <w:i/>
          <w:sz w:val="28"/>
          <w:szCs w:val="28"/>
          <w:lang w:val="kk-KZ" w:eastAsia="ru-RU"/>
        </w:rPr>
        <w:tab/>
        <w:t>Бәрекелді, балам, дұрыс таптың. Ел билеу үшін алдымен елді ауызбірлікке, ынтымаққа шақыра</w:t>
      </w:r>
      <w:r w:rsidRPr="00416EA0">
        <w:rPr>
          <w:rFonts w:ascii="Times New Roman" w:eastAsia="Times New Roman" w:hAnsi="Times New Roman" w:cs="Times New Roman"/>
          <w:sz w:val="28"/>
          <w:szCs w:val="28"/>
          <w:lang w:val="kk-KZ" w:eastAsia="ru-RU"/>
        </w:rPr>
        <w:t xml:space="preserve"> </w:t>
      </w:r>
      <w:r w:rsidRPr="00416EA0">
        <w:rPr>
          <w:rFonts w:ascii="Times New Roman" w:eastAsia="Times New Roman" w:hAnsi="Times New Roman" w:cs="Times New Roman"/>
          <w:i/>
          <w:sz w:val="28"/>
          <w:szCs w:val="28"/>
          <w:lang w:val="kk-KZ" w:eastAsia="ru-RU"/>
        </w:rPr>
        <w:t>біл. «Бақ қайда барасың дегенде, ынтымаққа барамын» дегеннің мә</w:t>
      </w:r>
      <w:r w:rsidR="00F92354" w:rsidRPr="00416EA0">
        <w:rPr>
          <w:rFonts w:ascii="Times New Roman" w:eastAsia="Times New Roman" w:hAnsi="Times New Roman" w:cs="Times New Roman"/>
          <w:i/>
          <w:sz w:val="28"/>
          <w:szCs w:val="28"/>
          <w:lang w:val="kk-KZ" w:eastAsia="ru-RU"/>
        </w:rPr>
        <w:t xml:space="preserve">нісі </w:t>
      </w:r>
      <w:r w:rsidR="00517975" w:rsidRPr="00416EA0">
        <w:rPr>
          <w:rFonts w:ascii="Times New Roman" w:eastAsia="Times New Roman" w:hAnsi="Times New Roman" w:cs="Times New Roman"/>
          <w:i/>
          <w:sz w:val="28"/>
          <w:szCs w:val="28"/>
          <w:lang w:val="kk-KZ" w:eastAsia="ru-RU"/>
        </w:rPr>
        <w:t xml:space="preserve">осы, - </w:t>
      </w:r>
      <w:r w:rsidR="00816FD9" w:rsidRPr="00416EA0">
        <w:rPr>
          <w:rFonts w:ascii="Times New Roman" w:eastAsia="Times New Roman" w:hAnsi="Times New Roman" w:cs="Times New Roman"/>
          <w:i/>
          <w:sz w:val="28"/>
          <w:szCs w:val="28"/>
          <w:lang w:val="kk-KZ" w:eastAsia="ru-RU"/>
        </w:rPr>
        <w:t>депті</w:t>
      </w:r>
      <w:r w:rsidR="00AB655F" w:rsidRPr="00416EA0">
        <w:rPr>
          <w:rFonts w:ascii="Times New Roman" w:eastAsia="Times New Roman" w:hAnsi="Times New Roman" w:cs="Times New Roman"/>
          <w:sz w:val="28"/>
          <w:szCs w:val="28"/>
          <w:lang w:val="kk-KZ" w:eastAsia="ru-RU"/>
        </w:rPr>
        <w:t>.</w:t>
      </w:r>
      <w:r w:rsidR="003F3DCB" w:rsidRPr="003F3DCB">
        <w:rPr>
          <w:rFonts w:ascii="Times New Roman" w:eastAsia="Times New Roman" w:hAnsi="Times New Roman" w:cs="Times New Roman"/>
          <w:i/>
          <w:sz w:val="28"/>
          <w:szCs w:val="28"/>
          <w:lang w:val="kk-KZ" w:eastAsia="ru-RU"/>
        </w:rPr>
        <w:t xml:space="preserve"> </w:t>
      </w:r>
      <w:r w:rsidR="003F3DCB" w:rsidRPr="00416EA0">
        <w:rPr>
          <w:rFonts w:ascii="Times New Roman" w:eastAsia="Times New Roman" w:hAnsi="Times New Roman" w:cs="Times New Roman"/>
          <w:i/>
          <w:sz w:val="28"/>
          <w:szCs w:val="28"/>
          <w:lang w:val="kk-KZ" w:eastAsia="ru-RU"/>
        </w:rPr>
        <w:t>береді</w:t>
      </w:r>
      <w:r w:rsidR="003F3DCB" w:rsidRPr="003F3DCB">
        <w:rPr>
          <w:rFonts w:ascii="Times New Roman" w:eastAsia="Times New Roman" w:hAnsi="Times New Roman" w:cs="Times New Roman"/>
          <w:i/>
          <w:sz w:val="28"/>
          <w:szCs w:val="28"/>
          <w:lang w:val="kk-KZ" w:eastAsia="ru-RU"/>
        </w:rPr>
        <w:t xml:space="preserve"> </w:t>
      </w:r>
      <w:r w:rsidR="003F3DCB">
        <w:rPr>
          <w:rFonts w:ascii="Times New Roman" w:eastAsia="Times New Roman" w:hAnsi="Times New Roman" w:cs="Times New Roman"/>
          <w:sz w:val="28"/>
          <w:szCs w:val="28"/>
          <w:lang w:val="kk-KZ" w:eastAsia="ru-RU"/>
        </w:rPr>
        <w:sym w:font="Symbol" w:char="F05B"/>
      </w:r>
      <w:r w:rsidR="003F3DCB">
        <w:rPr>
          <w:rFonts w:ascii="Times New Roman" w:eastAsia="Times New Roman" w:hAnsi="Times New Roman" w:cs="Times New Roman"/>
          <w:sz w:val="28"/>
          <w:szCs w:val="28"/>
          <w:lang w:val="kk-KZ" w:eastAsia="ru-RU"/>
        </w:rPr>
        <w:t>59, 183 б.</w:t>
      </w:r>
      <w:r w:rsidR="003F3DCB">
        <w:rPr>
          <w:rFonts w:ascii="Times New Roman" w:eastAsia="Times New Roman" w:hAnsi="Times New Roman" w:cs="Times New Roman"/>
          <w:sz w:val="28"/>
          <w:szCs w:val="28"/>
          <w:lang w:val="kk-KZ" w:eastAsia="ru-RU"/>
        </w:rPr>
        <w:sym w:font="Symbol" w:char="F05D"/>
      </w:r>
      <w:r w:rsidR="003F3DCB" w:rsidRPr="002E358C">
        <w:rPr>
          <w:rFonts w:ascii="Times New Roman" w:eastAsia="Times New Roman" w:hAnsi="Times New Roman" w:cs="Times New Roman"/>
          <w:sz w:val="28"/>
          <w:szCs w:val="28"/>
          <w:lang w:val="kk-KZ" w:eastAsia="ru-RU"/>
        </w:rPr>
        <w:t>.</w:t>
      </w:r>
    </w:p>
    <w:p w:rsidR="00813A21" w:rsidRDefault="00CF3D76" w:rsidP="00813A21">
      <w:pPr>
        <w:spacing w:after="0" w:line="240" w:lineRule="auto"/>
        <w:ind w:firstLine="708"/>
        <w:jc w:val="both"/>
        <w:rPr>
          <w:rFonts w:ascii="Times New Roman" w:eastAsia="Times New Roman" w:hAnsi="Times New Roman" w:cs="Times New Roman"/>
          <w:sz w:val="28"/>
          <w:szCs w:val="28"/>
          <w:lang w:val="kk-KZ" w:eastAsia="ru-RU"/>
        </w:rPr>
      </w:pPr>
      <w:r w:rsidRPr="002E358C">
        <w:rPr>
          <w:rFonts w:ascii="Times New Roman" w:eastAsia="Times New Roman" w:hAnsi="Times New Roman" w:cs="Times New Roman"/>
          <w:sz w:val="28"/>
          <w:szCs w:val="28"/>
          <w:lang w:val="kk-KZ" w:eastAsia="ru-RU"/>
        </w:rPr>
        <w:t>Жоғарыдағы шешенді</w:t>
      </w:r>
      <w:r>
        <w:rPr>
          <w:rFonts w:ascii="Times New Roman" w:eastAsia="Times New Roman" w:hAnsi="Times New Roman" w:cs="Times New Roman"/>
          <w:sz w:val="28"/>
          <w:szCs w:val="28"/>
          <w:lang w:val="kk-KZ" w:eastAsia="ru-RU"/>
        </w:rPr>
        <w:t>к сөзден ынтымақ ұғымы адресатқа</w:t>
      </w:r>
      <w:r w:rsidRPr="002E358C">
        <w:rPr>
          <w:rFonts w:ascii="Times New Roman" w:eastAsia="Times New Roman" w:hAnsi="Times New Roman" w:cs="Times New Roman"/>
          <w:sz w:val="28"/>
          <w:szCs w:val="28"/>
          <w:lang w:val="kk-KZ" w:eastAsia="ru-RU"/>
        </w:rPr>
        <w:t xml:space="preserve"> буылған шыбық </w:t>
      </w:r>
      <w:r>
        <w:rPr>
          <w:rFonts w:ascii="Times New Roman" w:eastAsia="Times New Roman" w:hAnsi="Times New Roman" w:cs="Times New Roman"/>
          <w:sz w:val="28"/>
          <w:szCs w:val="28"/>
          <w:lang w:val="kk-KZ" w:eastAsia="ru-RU"/>
        </w:rPr>
        <w:t>образымен беріліп тұр. Адреса</w:t>
      </w:r>
      <w:r w:rsidRPr="002E358C">
        <w:rPr>
          <w:rFonts w:ascii="Times New Roman" w:eastAsia="Times New Roman" w:hAnsi="Times New Roman" w:cs="Times New Roman"/>
          <w:sz w:val="28"/>
          <w:szCs w:val="28"/>
          <w:lang w:val="kk-KZ" w:eastAsia="ru-RU"/>
        </w:rPr>
        <w:t xml:space="preserve">тқа әсер ету үшін </w:t>
      </w:r>
      <w:r w:rsidRPr="002E358C">
        <w:rPr>
          <w:rFonts w:ascii="Times New Roman" w:eastAsia="Times New Roman" w:hAnsi="Times New Roman" w:cs="Times New Roman"/>
          <w:i/>
          <w:sz w:val="28"/>
          <w:szCs w:val="28"/>
          <w:lang w:val="kk-KZ" w:eastAsia="ru-RU"/>
        </w:rPr>
        <w:t xml:space="preserve">буылған шыбықты </w:t>
      </w:r>
      <w:r w:rsidRPr="00AB655F">
        <w:rPr>
          <w:rFonts w:ascii="Times New Roman" w:eastAsia="Times New Roman" w:hAnsi="Times New Roman" w:cs="Times New Roman"/>
          <w:i/>
          <w:sz w:val="28"/>
          <w:szCs w:val="28"/>
          <w:lang w:val="kk-KZ" w:eastAsia="ru-RU"/>
        </w:rPr>
        <w:t>олай-бұлай иіп сындыра алмау, біртіндеп пырт-пырт</w:t>
      </w:r>
      <w:r>
        <w:rPr>
          <w:rFonts w:ascii="Times New Roman" w:eastAsia="Times New Roman" w:hAnsi="Times New Roman" w:cs="Times New Roman"/>
          <w:i/>
          <w:sz w:val="28"/>
          <w:szCs w:val="28"/>
          <w:lang w:val="kk-KZ" w:eastAsia="ru-RU"/>
        </w:rPr>
        <w:t xml:space="preserve"> етіп оп-оңай сындыру</w:t>
      </w:r>
      <w:r>
        <w:rPr>
          <w:rFonts w:ascii="Times New Roman" w:eastAsia="Times New Roman" w:hAnsi="Times New Roman" w:cs="Times New Roman"/>
          <w:sz w:val="28"/>
          <w:szCs w:val="28"/>
          <w:lang w:val="kk-KZ" w:eastAsia="ru-RU"/>
        </w:rPr>
        <w:t xml:space="preserve"> сынды әрекеттерін сипаттауда</w:t>
      </w:r>
      <w:r w:rsidRPr="002E358C">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қайталама еліктеуіш сөздер ерекше қызмет атқарып тұр. </w:t>
      </w:r>
      <w:r w:rsidRPr="002E358C">
        <w:rPr>
          <w:rFonts w:ascii="Times New Roman" w:eastAsia="Times New Roman" w:hAnsi="Times New Roman" w:cs="Times New Roman"/>
          <w:sz w:val="28"/>
          <w:szCs w:val="28"/>
          <w:lang w:val="kk-KZ" w:eastAsia="ru-RU"/>
        </w:rPr>
        <w:t>Егер а</w:t>
      </w:r>
      <w:r>
        <w:rPr>
          <w:rFonts w:ascii="Times New Roman" w:eastAsia="Times New Roman" w:hAnsi="Times New Roman" w:cs="Times New Roman"/>
          <w:sz w:val="28"/>
          <w:szCs w:val="28"/>
          <w:lang w:val="kk-KZ" w:eastAsia="ru-RU"/>
        </w:rPr>
        <w:t>дресант аталған</w:t>
      </w:r>
      <w:r w:rsidRPr="002E358C">
        <w:rPr>
          <w:rFonts w:ascii="Times New Roman" w:eastAsia="Times New Roman" w:hAnsi="Times New Roman" w:cs="Times New Roman"/>
          <w:sz w:val="28"/>
          <w:szCs w:val="28"/>
          <w:lang w:val="kk-KZ" w:eastAsia="ru-RU"/>
        </w:rPr>
        <w:t xml:space="preserve"> тілді</w:t>
      </w:r>
      <w:r>
        <w:rPr>
          <w:rFonts w:ascii="Times New Roman" w:eastAsia="Times New Roman" w:hAnsi="Times New Roman" w:cs="Times New Roman"/>
          <w:sz w:val="28"/>
          <w:szCs w:val="28"/>
          <w:lang w:val="kk-KZ" w:eastAsia="ru-RU"/>
        </w:rPr>
        <w:t>к бірліктерді қолданбаса адресат</w:t>
      </w:r>
      <w:r w:rsidRPr="002E358C">
        <w:rPr>
          <w:rFonts w:ascii="Times New Roman" w:eastAsia="Times New Roman" w:hAnsi="Times New Roman" w:cs="Times New Roman"/>
          <w:sz w:val="28"/>
          <w:szCs w:val="28"/>
          <w:lang w:val="kk-KZ" w:eastAsia="ru-RU"/>
        </w:rPr>
        <w:t xml:space="preserve"> көз алдына шыбықты елестете алмас еді.</w:t>
      </w:r>
      <w:r>
        <w:rPr>
          <w:rFonts w:ascii="Times New Roman" w:eastAsia="Times New Roman" w:hAnsi="Times New Roman" w:cs="Times New Roman"/>
          <w:sz w:val="28"/>
          <w:szCs w:val="28"/>
          <w:lang w:val="kk-KZ" w:eastAsia="ru-RU"/>
        </w:rPr>
        <w:t xml:space="preserve"> Шешендік сөздегі еліктеуіш сөздер мен мақалдардың прагматикалық қызметі, мәні адресатқа ынтымақ, бірлік ұғымдарын жеткізу, түсіндіру мақсат</w:t>
      </w:r>
      <w:r w:rsidR="009F6018">
        <w:rPr>
          <w:rFonts w:ascii="Times New Roman" w:eastAsia="Times New Roman" w:hAnsi="Times New Roman" w:cs="Times New Roman"/>
          <w:sz w:val="28"/>
          <w:szCs w:val="28"/>
          <w:lang w:val="kk-KZ" w:eastAsia="ru-RU"/>
        </w:rPr>
        <w:t>ын арқалайды</w:t>
      </w:r>
      <w:r>
        <w:rPr>
          <w:rFonts w:ascii="Times New Roman" w:eastAsia="Times New Roman" w:hAnsi="Times New Roman" w:cs="Times New Roman"/>
          <w:sz w:val="28"/>
          <w:szCs w:val="28"/>
          <w:lang w:val="kk-KZ" w:eastAsia="ru-RU"/>
        </w:rPr>
        <w:t xml:space="preserve">. </w:t>
      </w:r>
    </w:p>
    <w:p w:rsidR="00813A21" w:rsidRDefault="00216DC8" w:rsidP="00813A21">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Мақал-мәтелдер </w:t>
      </w:r>
      <w:r w:rsidRPr="002E358C">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адамдардың аргументативті ойлау деңгейін көрсететін тілдік дерек. Адам өмірінің психологиялық, әлеуметтік мәні оның тиімділігі мен жарамдылығының ең негізгі көрсеткіші </w:t>
      </w:r>
      <w:r w:rsidRPr="00910231">
        <w:rPr>
          <w:rFonts w:ascii="Times New Roman" w:eastAsia="Times New Roman" w:hAnsi="Times New Roman" w:cs="Times New Roman"/>
          <w:sz w:val="28"/>
          <w:szCs w:val="28"/>
          <w:lang w:val="kk-KZ" w:eastAsia="ru-RU"/>
        </w:rPr>
        <w:sym w:font="Symbol" w:char="F05B"/>
      </w:r>
      <w:r w:rsidR="00910231" w:rsidRPr="00910231">
        <w:rPr>
          <w:rFonts w:ascii="Times New Roman" w:eastAsia="Times New Roman" w:hAnsi="Times New Roman" w:cs="Times New Roman"/>
          <w:sz w:val="28"/>
          <w:szCs w:val="28"/>
          <w:lang w:val="kk-KZ" w:eastAsia="ru-RU"/>
        </w:rPr>
        <w:t>60</w:t>
      </w:r>
      <w:r w:rsidRPr="00910231">
        <w:rPr>
          <w:rFonts w:ascii="Times New Roman" w:eastAsia="Times New Roman" w:hAnsi="Times New Roman" w:cs="Times New Roman"/>
          <w:sz w:val="28"/>
          <w:szCs w:val="28"/>
          <w:lang w:val="kk-KZ" w:eastAsia="ru-RU"/>
        </w:rPr>
        <w:sym w:font="Symbol" w:char="F05D"/>
      </w:r>
      <w:r w:rsidRPr="00910231">
        <w:rPr>
          <w:rFonts w:ascii="Times New Roman" w:eastAsia="Times New Roman" w:hAnsi="Times New Roman" w:cs="Times New Roman"/>
          <w:sz w:val="28"/>
          <w:szCs w:val="28"/>
          <w:lang w:val="kk-KZ" w:eastAsia="ru-RU"/>
        </w:rPr>
        <w:t>.</w:t>
      </w:r>
    </w:p>
    <w:p w:rsidR="004C3512" w:rsidRDefault="00CF3D76" w:rsidP="004C3512">
      <w:pPr>
        <w:spacing w:after="0" w:line="240" w:lineRule="auto"/>
        <w:ind w:firstLine="708"/>
        <w:jc w:val="both"/>
        <w:rPr>
          <w:rFonts w:ascii="Times New Roman" w:eastAsia="Times New Roman" w:hAnsi="Times New Roman" w:cs="Times New Roman"/>
          <w:sz w:val="28"/>
          <w:szCs w:val="28"/>
          <w:lang w:val="kk-KZ" w:eastAsia="ru-RU"/>
        </w:rPr>
      </w:pPr>
      <w:r w:rsidRPr="002E358C">
        <w:rPr>
          <w:rFonts w:ascii="Times New Roman" w:eastAsia="Times New Roman" w:hAnsi="Times New Roman" w:cs="Times New Roman"/>
          <w:sz w:val="28"/>
          <w:szCs w:val="28"/>
          <w:lang w:val="kk-KZ" w:eastAsia="ru-RU"/>
        </w:rPr>
        <w:t>Философтардың пікіріне сүйенетін болсақ, елестетусіз адам миында белгілі бір ұғым да қалыптаспаған болар еді. Коммуникацияға түскен Төле мен оның қарт әкесі ынтымақ, бірлік ұғымдарын ұлттық с</w:t>
      </w:r>
      <w:r>
        <w:rPr>
          <w:rFonts w:ascii="Times New Roman" w:eastAsia="Times New Roman" w:hAnsi="Times New Roman" w:cs="Times New Roman"/>
          <w:sz w:val="28"/>
          <w:szCs w:val="28"/>
          <w:lang w:val="kk-KZ" w:eastAsia="ru-RU"/>
        </w:rPr>
        <w:t xml:space="preserve">ана деңгейіне дейін көтеріп, </w:t>
      </w:r>
      <w:r w:rsidRPr="002E358C">
        <w:rPr>
          <w:rFonts w:ascii="Times New Roman" w:eastAsia="Times New Roman" w:hAnsi="Times New Roman" w:cs="Times New Roman"/>
          <w:sz w:val="28"/>
          <w:szCs w:val="28"/>
          <w:lang w:val="kk-KZ" w:eastAsia="ru-RU"/>
        </w:rPr>
        <w:t xml:space="preserve">діттеген мақсатына жетіп отыр: </w:t>
      </w:r>
      <w:r w:rsidRPr="002E358C">
        <w:rPr>
          <w:rFonts w:ascii="Times New Roman" w:eastAsia="Times New Roman" w:hAnsi="Times New Roman" w:cs="Times New Roman"/>
          <w:i/>
          <w:sz w:val="28"/>
          <w:szCs w:val="28"/>
          <w:lang w:val="kk-KZ" w:eastAsia="ru-RU"/>
        </w:rPr>
        <w:t>Түсіндім, әке бұл мысалыңыздың мәнісі: ынтымағы, бірлігі мықты елді жау да, дау да ала алмайды. «Саяқ жүрген таяқ жейді» демекші, бірлігі, ынтымағы жоқты жау да, дау да  оп-оңай алады дегеніңіз ғой</w:t>
      </w:r>
      <w:r w:rsidRPr="002E358C">
        <w:rPr>
          <w:rFonts w:ascii="Times New Roman" w:eastAsia="Times New Roman" w:hAnsi="Times New Roman" w:cs="Times New Roman"/>
          <w:sz w:val="28"/>
          <w:szCs w:val="28"/>
          <w:lang w:val="kk-KZ" w:eastAsia="ru-RU"/>
        </w:rPr>
        <w:t xml:space="preserve">. Осы сөйлемдегі </w:t>
      </w:r>
      <w:r w:rsidRPr="00AB655F">
        <w:rPr>
          <w:rFonts w:ascii="Times New Roman" w:eastAsia="Times New Roman" w:hAnsi="Times New Roman" w:cs="Times New Roman"/>
          <w:i/>
          <w:sz w:val="28"/>
          <w:szCs w:val="28"/>
          <w:lang w:val="kk-KZ" w:eastAsia="ru-RU"/>
        </w:rPr>
        <w:t>түсіндім, әке</w:t>
      </w:r>
      <w:r w:rsidRPr="00AB655F">
        <w:rPr>
          <w:rFonts w:ascii="Times New Roman" w:eastAsia="Times New Roman" w:hAnsi="Times New Roman" w:cs="Times New Roman"/>
          <w:sz w:val="28"/>
          <w:szCs w:val="28"/>
          <w:lang w:val="kk-KZ" w:eastAsia="ru-RU"/>
        </w:rPr>
        <w:t xml:space="preserve"> айтылым</w:t>
      </w:r>
      <w:r>
        <w:rPr>
          <w:rFonts w:ascii="Times New Roman" w:eastAsia="Times New Roman" w:hAnsi="Times New Roman" w:cs="Times New Roman"/>
          <w:sz w:val="28"/>
          <w:szCs w:val="28"/>
          <w:lang w:val="kk-KZ" w:eastAsia="ru-RU"/>
        </w:rPr>
        <w:t xml:space="preserve"> </w:t>
      </w:r>
      <w:r w:rsidRPr="002E358C">
        <w:rPr>
          <w:rFonts w:ascii="Times New Roman" w:eastAsia="Times New Roman" w:hAnsi="Times New Roman" w:cs="Times New Roman"/>
          <w:sz w:val="28"/>
          <w:szCs w:val="28"/>
          <w:lang w:val="kk-KZ" w:eastAsia="ru-RU"/>
        </w:rPr>
        <w:t>бірлігі коммуникацияға түскен Төлен</w:t>
      </w:r>
      <w:r>
        <w:rPr>
          <w:rFonts w:ascii="Times New Roman" w:eastAsia="Times New Roman" w:hAnsi="Times New Roman" w:cs="Times New Roman"/>
          <w:sz w:val="28"/>
          <w:szCs w:val="28"/>
          <w:lang w:val="kk-KZ" w:eastAsia="ru-RU"/>
        </w:rPr>
        <w:t xml:space="preserve">ің </w:t>
      </w:r>
      <w:r w:rsidRPr="002E358C">
        <w:rPr>
          <w:rFonts w:ascii="Times New Roman" w:eastAsia="Times New Roman" w:hAnsi="Times New Roman" w:cs="Times New Roman"/>
          <w:sz w:val="28"/>
          <w:szCs w:val="28"/>
          <w:lang w:val="kk-KZ" w:eastAsia="ru-RU"/>
        </w:rPr>
        <w:t>ой</w:t>
      </w:r>
      <w:r>
        <w:rPr>
          <w:rFonts w:ascii="Times New Roman" w:eastAsia="Times New Roman" w:hAnsi="Times New Roman" w:cs="Times New Roman"/>
          <w:sz w:val="28"/>
          <w:szCs w:val="28"/>
          <w:lang w:val="kk-KZ" w:eastAsia="ru-RU"/>
        </w:rPr>
        <w:t>лаудың күрделі формасы</w:t>
      </w:r>
      <w:r w:rsidRPr="002E358C">
        <w:rPr>
          <w:rFonts w:ascii="Times New Roman" w:eastAsia="Times New Roman" w:hAnsi="Times New Roman" w:cs="Times New Roman"/>
          <w:sz w:val="28"/>
          <w:szCs w:val="28"/>
          <w:lang w:val="kk-KZ" w:eastAsia="ru-RU"/>
        </w:rPr>
        <w:t xml:space="preserve"> ой қорытындысын</w:t>
      </w:r>
      <w:r>
        <w:rPr>
          <w:rFonts w:ascii="Times New Roman" w:eastAsia="Times New Roman" w:hAnsi="Times New Roman" w:cs="Times New Roman"/>
          <w:sz w:val="28"/>
          <w:szCs w:val="28"/>
          <w:lang w:val="kk-KZ" w:eastAsia="ru-RU"/>
        </w:rPr>
        <w:t>а келгендігін аңғартады</w:t>
      </w:r>
      <w:r w:rsidRPr="002E358C">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Ой қорытындысы адам санасында анализ жасаудан шығады</w:t>
      </w:r>
      <w:r w:rsidR="00D6678F">
        <w:rPr>
          <w:rFonts w:ascii="Times New Roman" w:eastAsia="Times New Roman" w:hAnsi="Times New Roman" w:cs="Times New Roman"/>
          <w:sz w:val="28"/>
          <w:szCs w:val="28"/>
          <w:lang w:val="kk-KZ" w:eastAsia="ru-RU"/>
        </w:rPr>
        <w:t xml:space="preserve"> </w:t>
      </w:r>
      <w:r w:rsidR="00D6678F">
        <w:rPr>
          <w:rFonts w:ascii="Times New Roman" w:eastAsia="Times New Roman" w:hAnsi="Times New Roman" w:cs="Times New Roman"/>
          <w:sz w:val="28"/>
          <w:szCs w:val="28"/>
          <w:lang w:val="kk-KZ" w:eastAsia="ru-RU"/>
        </w:rPr>
        <w:sym w:font="Symbol" w:char="F05B"/>
      </w:r>
      <w:r w:rsidR="00910231">
        <w:rPr>
          <w:rFonts w:ascii="Times New Roman" w:eastAsia="Times New Roman" w:hAnsi="Times New Roman" w:cs="Times New Roman"/>
          <w:sz w:val="28"/>
          <w:szCs w:val="28"/>
          <w:lang w:val="kk-KZ" w:eastAsia="ru-RU"/>
        </w:rPr>
        <w:t>5</w:t>
      </w:r>
      <w:r w:rsidR="0088280C">
        <w:rPr>
          <w:rFonts w:ascii="Times New Roman" w:eastAsia="Times New Roman" w:hAnsi="Times New Roman" w:cs="Times New Roman"/>
          <w:sz w:val="28"/>
          <w:szCs w:val="28"/>
          <w:lang w:val="kk-KZ" w:eastAsia="ru-RU"/>
        </w:rPr>
        <w:t>8</w:t>
      </w:r>
      <w:r w:rsidR="00D6678F">
        <w:rPr>
          <w:rFonts w:ascii="Times New Roman" w:eastAsia="Times New Roman" w:hAnsi="Times New Roman" w:cs="Times New Roman"/>
          <w:sz w:val="28"/>
          <w:szCs w:val="28"/>
          <w:lang w:val="kk-KZ" w:eastAsia="ru-RU"/>
        </w:rPr>
        <w:sym w:font="Symbol" w:char="F05D"/>
      </w:r>
      <w:r>
        <w:rPr>
          <w:rFonts w:ascii="Times New Roman" w:eastAsia="Times New Roman" w:hAnsi="Times New Roman" w:cs="Times New Roman"/>
          <w:sz w:val="28"/>
          <w:szCs w:val="28"/>
          <w:lang w:val="kk-KZ" w:eastAsia="ru-RU"/>
        </w:rPr>
        <w:t>.</w:t>
      </w:r>
    </w:p>
    <w:p w:rsidR="00CF3D76" w:rsidRDefault="00CF3D76" w:rsidP="004C3512">
      <w:pPr>
        <w:spacing w:after="0" w:line="240" w:lineRule="auto"/>
        <w:ind w:firstLine="708"/>
        <w:jc w:val="both"/>
        <w:rPr>
          <w:rFonts w:ascii="Times New Roman" w:eastAsia="Times New Roman" w:hAnsi="Times New Roman" w:cs="Times New Roman"/>
          <w:sz w:val="28"/>
          <w:szCs w:val="28"/>
          <w:lang w:val="kk-KZ" w:eastAsia="ru-RU"/>
        </w:rPr>
      </w:pPr>
      <w:r w:rsidRPr="002E358C">
        <w:rPr>
          <w:rFonts w:ascii="Times New Roman" w:eastAsia="Times New Roman" w:hAnsi="Times New Roman" w:cs="Times New Roman"/>
          <w:sz w:val="28"/>
          <w:szCs w:val="28"/>
          <w:lang w:val="kk-KZ" w:eastAsia="ru-RU"/>
        </w:rPr>
        <w:t>Ойлаудың күрделі формаларының бірі – ой қорытындылары. Ой қорытындылары дегеніміз бірнеше пікірлерден жаңа бір пікір шығару тәсілі. Қорытынды шығару үшін оны белгілі тәртіпке бір-бірімен байланыстыру қажет. Қатар тұрған кездейсоқ пікірлерден қорытынды шықпайды. Ал гра</w:t>
      </w:r>
      <w:r w:rsidR="00810C71">
        <w:rPr>
          <w:rFonts w:ascii="Times New Roman" w:eastAsia="Times New Roman" w:hAnsi="Times New Roman" w:cs="Times New Roman"/>
          <w:sz w:val="28"/>
          <w:szCs w:val="28"/>
          <w:lang w:val="kk-KZ" w:eastAsia="ru-RU"/>
        </w:rPr>
        <w:t xml:space="preserve">мматикада мұны сөз бен сөздің, </w:t>
      </w:r>
      <w:r w:rsidRPr="002E358C">
        <w:rPr>
          <w:rFonts w:ascii="Times New Roman" w:eastAsia="Times New Roman" w:hAnsi="Times New Roman" w:cs="Times New Roman"/>
          <w:sz w:val="28"/>
          <w:szCs w:val="28"/>
          <w:lang w:val="kk-KZ" w:eastAsia="ru-RU"/>
        </w:rPr>
        <w:t>сөйлем мен сөйлемнің арасындағы логика</w:t>
      </w:r>
      <w:r>
        <w:rPr>
          <w:rFonts w:ascii="Times New Roman" w:eastAsia="Times New Roman" w:hAnsi="Times New Roman" w:cs="Times New Roman"/>
          <w:sz w:val="28"/>
          <w:szCs w:val="28"/>
          <w:lang w:val="kk-KZ" w:eastAsia="ru-RU"/>
        </w:rPr>
        <w:t>лық байланыс деп атайды. Егер</w:t>
      </w:r>
      <w:r w:rsidRPr="002E358C">
        <w:rPr>
          <w:rFonts w:ascii="Times New Roman" w:eastAsia="Times New Roman" w:hAnsi="Times New Roman" w:cs="Times New Roman"/>
          <w:sz w:val="28"/>
          <w:szCs w:val="28"/>
          <w:lang w:val="kk-KZ" w:eastAsia="ru-RU"/>
        </w:rPr>
        <w:t xml:space="preserve"> адамның сөйлеп тұрған сөзінде логикалық</w:t>
      </w:r>
      <w:r>
        <w:rPr>
          <w:rFonts w:ascii="Times New Roman" w:eastAsia="Times New Roman" w:hAnsi="Times New Roman" w:cs="Times New Roman"/>
          <w:sz w:val="28"/>
          <w:szCs w:val="28"/>
          <w:lang w:val="kk-KZ" w:eastAsia="ru-RU"/>
        </w:rPr>
        <w:t xml:space="preserve"> байланысы болмаса тыңдаушы </w:t>
      </w:r>
      <w:r w:rsidRPr="002E358C">
        <w:rPr>
          <w:rFonts w:ascii="Times New Roman" w:eastAsia="Times New Roman" w:hAnsi="Times New Roman" w:cs="Times New Roman"/>
          <w:sz w:val="28"/>
          <w:szCs w:val="28"/>
          <w:lang w:val="kk-KZ" w:eastAsia="ru-RU"/>
        </w:rPr>
        <w:t xml:space="preserve">оны бірден түсінбеген болар еді. </w:t>
      </w:r>
      <w:r>
        <w:rPr>
          <w:rFonts w:ascii="Times New Roman" w:eastAsia="Times New Roman" w:hAnsi="Times New Roman" w:cs="Times New Roman"/>
          <w:sz w:val="28"/>
          <w:szCs w:val="28"/>
          <w:lang w:val="kk-KZ" w:eastAsia="ru-RU"/>
        </w:rPr>
        <w:t xml:space="preserve">Тіліміздегі </w:t>
      </w:r>
      <w:r w:rsidRPr="002E358C">
        <w:rPr>
          <w:rFonts w:ascii="Times New Roman" w:eastAsia="Times New Roman" w:hAnsi="Times New Roman" w:cs="Times New Roman"/>
          <w:sz w:val="28"/>
          <w:szCs w:val="28"/>
          <w:lang w:val="kk-KZ" w:eastAsia="ru-RU"/>
        </w:rPr>
        <w:t>«</w:t>
      </w:r>
      <w:r>
        <w:rPr>
          <w:rFonts w:ascii="Times New Roman" w:eastAsia="Times New Roman" w:hAnsi="Times New Roman" w:cs="Times New Roman"/>
          <w:i/>
          <w:sz w:val="28"/>
          <w:szCs w:val="28"/>
          <w:lang w:val="kk-KZ" w:eastAsia="ru-RU"/>
        </w:rPr>
        <w:t>о</w:t>
      </w:r>
      <w:r w:rsidRPr="002E358C">
        <w:rPr>
          <w:rFonts w:ascii="Times New Roman" w:eastAsia="Times New Roman" w:hAnsi="Times New Roman" w:cs="Times New Roman"/>
          <w:i/>
          <w:sz w:val="28"/>
          <w:szCs w:val="28"/>
          <w:lang w:val="kk-KZ" w:eastAsia="ru-RU"/>
        </w:rPr>
        <w:t>йын дұрыс жеткізе алмады», «басы жоқ, аяғы жоқ», «ойы үзік-үзік</w:t>
      </w:r>
      <w:r w:rsidRPr="002E358C">
        <w:rPr>
          <w:rFonts w:ascii="Times New Roman" w:eastAsia="Times New Roman" w:hAnsi="Times New Roman" w:cs="Times New Roman"/>
          <w:sz w:val="28"/>
          <w:szCs w:val="28"/>
          <w:lang w:val="kk-KZ" w:eastAsia="ru-RU"/>
        </w:rPr>
        <w:t>», «</w:t>
      </w:r>
      <w:r w:rsidRPr="002E358C">
        <w:rPr>
          <w:rFonts w:ascii="Times New Roman" w:eastAsia="Times New Roman" w:hAnsi="Times New Roman" w:cs="Times New Roman"/>
          <w:i/>
          <w:sz w:val="28"/>
          <w:szCs w:val="28"/>
          <w:lang w:val="kk-KZ" w:eastAsia="ru-RU"/>
        </w:rPr>
        <w:t>сөзінде ешбір байланыс жоқ»</w:t>
      </w:r>
      <w:r>
        <w:rPr>
          <w:rFonts w:ascii="Times New Roman" w:eastAsia="Times New Roman" w:hAnsi="Times New Roman" w:cs="Times New Roman"/>
          <w:sz w:val="28"/>
          <w:szCs w:val="28"/>
          <w:lang w:val="kk-KZ" w:eastAsia="ru-RU"/>
        </w:rPr>
        <w:t xml:space="preserve"> сынды айтылымдар соның дәлелі</w:t>
      </w:r>
      <w:r w:rsidR="001C0F6C">
        <w:rPr>
          <w:rFonts w:ascii="Times New Roman" w:eastAsia="Times New Roman" w:hAnsi="Times New Roman" w:cs="Times New Roman"/>
          <w:sz w:val="28"/>
          <w:szCs w:val="28"/>
          <w:lang w:val="kk-KZ" w:eastAsia="ru-RU"/>
        </w:rPr>
        <w:t xml:space="preserve"> болса керек</w:t>
      </w:r>
      <w:r>
        <w:rPr>
          <w:rFonts w:ascii="Times New Roman" w:eastAsia="Times New Roman" w:hAnsi="Times New Roman" w:cs="Times New Roman"/>
          <w:sz w:val="28"/>
          <w:szCs w:val="28"/>
          <w:lang w:val="kk-KZ" w:eastAsia="ru-RU"/>
        </w:rPr>
        <w:t>.</w:t>
      </w:r>
    </w:p>
    <w:p w:rsidR="00682C2B" w:rsidRDefault="00CF3D76" w:rsidP="00CF3D76">
      <w:pPr>
        <w:spacing w:after="0" w:line="240" w:lineRule="auto"/>
        <w:ind w:firstLine="708"/>
        <w:jc w:val="both"/>
        <w:rPr>
          <w:rFonts w:ascii="Times New Roman" w:hAnsi="Times New Roman" w:cs="Times New Roman"/>
          <w:sz w:val="28"/>
          <w:szCs w:val="28"/>
          <w:lang w:val="kk-KZ"/>
        </w:rPr>
      </w:pPr>
      <w:r w:rsidRPr="002E358C">
        <w:rPr>
          <w:rFonts w:ascii="Times New Roman" w:eastAsia="Times New Roman" w:hAnsi="Times New Roman" w:cs="Times New Roman"/>
          <w:sz w:val="28"/>
          <w:szCs w:val="28"/>
          <w:lang w:val="kk-KZ" w:eastAsia="ru-RU"/>
        </w:rPr>
        <w:t xml:space="preserve">Қазақ тілінде ойдың логикалық байланысы </w:t>
      </w:r>
      <w:r>
        <w:rPr>
          <w:rFonts w:ascii="Times New Roman" w:eastAsia="Times New Roman" w:hAnsi="Times New Roman" w:cs="Times New Roman"/>
          <w:sz w:val="28"/>
          <w:szCs w:val="28"/>
          <w:lang w:val="kk-KZ" w:eastAsia="ru-RU"/>
        </w:rPr>
        <w:t xml:space="preserve">берік сақталған дискурстың бірі </w:t>
      </w:r>
      <w:r w:rsidR="000C151D" w:rsidRPr="000C151D">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2E358C">
        <w:rPr>
          <w:rFonts w:ascii="Times New Roman" w:eastAsia="Times New Roman" w:hAnsi="Times New Roman" w:cs="Times New Roman"/>
          <w:sz w:val="28"/>
          <w:szCs w:val="28"/>
          <w:lang w:val="kk-KZ" w:eastAsia="ru-RU"/>
        </w:rPr>
        <w:t>ш</w:t>
      </w:r>
      <w:r>
        <w:rPr>
          <w:rFonts w:ascii="Times New Roman" w:eastAsia="Times New Roman" w:hAnsi="Times New Roman" w:cs="Times New Roman"/>
          <w:sz w:val="28"/>
          <w:szCs w:val="28"/>
          <w:lang w:val="kk-KZ" w:eastAsia="ru-RU"/>
        </w:rPr>
        <w:t>е</w:t>
      </w:r>
      <w:r w:rsidR="004C3512">
        <w:rPr>
          <w:rFonts w:ascii="Times New Roman" w:eastAsia="Times New Roman" w:hAnsi="Times New Roman" w:cs="Times New Roman"/>
          <w:sz w:val="28"/>
          <w:szCs w:val="28"/>
          <w:lang w:val="kk-KZ" w:eastAsia="ru-RU"/>
        </w:rPr>
        <w:t>шендік сөздер.</w:t>
      </w:r>
      <w:r w:rsidR="000C151D">
        <w:rPr>
          <w:rFonts w:ascii="Times New Roman" w:eastAsia="Times New Roman" w:hAnsi="Times New Roman" w:cs="Times New Roman"/>
          <w:sz w:val="28"/>
          <w:szCs w:val="28"/>
          <w:lang w:val="kk-KZ" w:eastAsia="ru-RU"/>
        </w:rPr>
        <w:t xml:space="preserve"> </w:t>
      </w:r>
      <w:r w:rsidR="00196171">
        <w:rPr>
          <w:rFonts w:ascii="Times New Roman" w:eastAsia="Times New Roman" w:hAnsi="Times New Roman" w:cs="Times New Roman"/>
          <w:sz w:val="28"/>
          <w:szCs w:val="28"/>
          <w:lang w:val="kk-KZ" w:eastAsia="ru-RU"/>
        </w:rPr>
        <w:t>Шешендік сөздердің табиғаты</w:t>
      </w:r>
      <w:r w:rsidR="00682C2B">
        <w:rPr>
          <w:rFonts w:ascii="Times New Roman" w:eastAsia="Times New Roman" w:hAnsi="Times New Roman" w:cs="Times New Roman"/>
          <w:sz w:val="28"/>
          <w:szCs w:val="28"/>
          <w:lang w:val="kk-KZ" w:eastAsia="ru-RU"/>
        </w:rPr>
        <w:t>, тарихы, қазіргі шешендік сөздердің сөйлеу түрлерін диссертациялық деңгейде зерттеу жүргізген профессор Г.Қосымова</w:t>
      </w:r>
      <w:r w:rsidR="003D3AB0">
        <w:rPr>
          <w:rFonts w:ascii="Times New Roman" w:eastAsia="Times New Roman" w:hAnsi="Times New Roman" w:cs="Times New Roman"/>
          <w:sz w:val="28"/>
          <w:szCs w:val="28"/>
          <w:lang w:val="kk-KZ" w:eastAsia="ru-RU"/>
        </w:rPr>
        <w:t xml:space="preserve"> </w:t>
      </w:r>
      <w:r w:rsidR="00682C2B" w:rsidRPr="003D3AB0">
        <w:rPr>
          <w:rFonts w:ascii="Times New Roman" w:eastAsia="Times New Roman" w:hAnsi="Times New Roman" w:cs="Times New Roman"/>
          <w:sz w:val="28"/>
          <w:szCs w:val="28"/>
          <w:lang w:val="kk-KZ" w:eastAsia="ru-RU"/>
        </w:rPr>
        <w:sym w:font="Symbol" w:char="F05B"/>
      </w:r>
      <w:r w:rsidR="00910231">
        <w:rPr>
          <w:rFonts w:ascii="Times New Roman" w:eastAsia="Times New Roman" w:hAnsi="Times New Roman" w:cs="Times New Roman"/>
          <w:sz w:val="28"/>
          <w:szCs w:val="28"/>
          <w:lang w:val="kk-KZ" w:eastAsia="ru-RU"/>
        </w:rPr>
        <w:t>61</w:t>
      </w:r>
      <w:r w:rsidR="00682C2B" w:rsidRPr="003D3AB0">
        <w:rPr>
          <w:rFonts w:ascii="Times New Roman" w:eastAsia="Times New Roman" w:hAnsi="Times New Roman" w:cs="Times New Roman"/>
          <w:sz w:val="28"/>
          <w:szCs w:val="28"/>
          <w:lang w:val="kk-KZ" w:eastAsia="ru-RU"/>
        </w:rPr>
        <w:sym w:font="Symbol" w:char="F05D"/>
      </w:r>
      <w:r w:rsidR="00682C2B">
        <w:rPr>
          <w:rFonts w:ascii="Times New Roman" w:eastAsia="Times New Roman" w:hAnsi="Times New Roman" w:cs="Times New Roman"/>
          <w:sz w:val="28"/>
          <w:szCs w:val="28"/>
          <w:lang w:val="kk-KZ" w:eastAsia="ru-RU"/>
        </w:rPr>
        <w:t xml:space="preserve"> </w:t>
      </w:r>
      <w:r w:rsidR="00682C2B">
        <w:rPr>
          <w:rFonts w:ascii="Times New Roman" w:hAnsi="Times New Roman" w:cs="Times New Roman"/>
          <w:sz w:val="28"/>
          <w:szCs w:val="28"/>
          <w:lang w:val="kk-KZ"/>
        </w:rPr>
        <w:t xml:space="preserve">шешендердің сөз қозғаудағы мақсаты айтқан сөзінің ақылына қону жағын ғана емес, оның қанға, жанға әсер етіп, арбау сияқты адамның ойын да, бойын да балқытып, билеп алып кетуге ыждаһат етеді деген </w:t>
      </w:r>
      <w:r w:rsidR="00682C2B">
        <w:rPr>
          <w:rFonts w:ascii="Times New Roman" w:eastAsia="Times New Roman" w:hAnsi="Times New Roman" w:cs="Times New Roman"/>
          <w:sz w:val="28"/>
          <w:szCs w:val="28"/>
          <w:lang w:val="kk-KZ" w:eastAsia="ru-RU"/>
        </w:rPr>
        <w:t>А.Байтұрсынұлының пікірлерін негізге ала отырып</w:t>
      </w:r>
      <w:r w:rsidR="00682C2B" w:rsidRPr="00682C2B">
        <w:rPr>
          <w:rFonts w:ascii="Times New Roman" w:hAnsi="Times New Roman" w:cs="Times New Roman"/>
          <w:sz w:val="28"/>
          <w:szCs w:val="28"/>
          <w:lang w:val="kk-KZ"/>
        </w:rPr>
        <w:t xml:space="preserve"> </w:t>
      </w:r>
      <w:r w:rsidR="00682C2B">
        <w:rPr>
          <w:rFonts w:ascii="Times New Roman" w:hAnsi="Times New Roman" w:cs="Times New Roman"/>
          <w:sz w:val="28"/>
          <w:szCs w:val="28"/>
          <w:lang w:val="kk-KZ"/>
        </w:rPr>
        <w:t xml:space="preserve">қазақ шешендік өнерін әлемдік деңгейдегі шешендік өнерімен бір қатар қояды. </w:t>
      </w:r>
    </w:p>
    <w:p w:rsidR="00CF3D76" w:rsidRPr="002E358C" w:rsidRDefault="00CF3D76" w:rsidP="00CF3D76">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Б</w:t>
      </w:r>
      <w:r w:rsidRPr="002E358C">
        <w:rPr>
          <w:rFonts w:ascii="Times New Roman" w:eastAsia="Times New Roman" w:hAnsi="Times New Roman" w:cs="Times New Roman"/>
          <w:sz w:val="28"/>
          <w:szCs w:val="28"/>
          <w:lang w:val="kk-KZ" w:eastAsia="ru-RU"/>
        </w:rPr>
        <w:t>и мен шешендердің сөзі бірінен соң бірі мағыналық тізбекпен байл</w:t>
      </w:r>
      <w:r w:rsidR="002B4D7C">
        <w:rPr>
          <w:rFonts w:ascii="Times New Roman" w:eastAsia="Times New Roman" w:hAnsi="Times New Roman" w:cs="Times New Roman"/>
          <w:sz w:val="28"/>
          <w:szCs w:val="28"/>
          <w:lang w:val="kk-KZ" w:eastAsia="ru-RU"/>
        </w:rPr>
        <w:t>анысқа түсіп, ойдан ой туындатат</w:t>
      </w:r>
      <w:r w:rsidRPr="002E358C">
        <w:rPr>
          <w:rFonts w:ascii="Times New Roman" w:eastAsia="Times New Roman" w:hAnsi="Times New Roman" w:cs="Times New Roman"/>
          <w:sz w:val="28"/>
          <w:szCs w:val="28"/>
          <w:lang w:val="kk-KZ" w:eastAsia="ru-RU"/>
        </w:rPr>
        <w:t>ы</w:t>
      </w:r>
      <w:r w:rsidR="002B4D7C">
        <w:rPr>
          <w:rFonts w:ascii="Times New Roman" w:eastAsia="Times New Roman" w:hAnsi="Times New Roman" w:cs="Times New Roman"/>
          <w:sz w:val="28"/>
          <w:szCs w:val="28"/>
          <w:lang w:val="kk-KZ" w:eastAsia="ru-RU"/>
        </w:rPr>
        <w:t>ны</w:t>
      </w:r>
      <w:r w:rsidR="00811D20">
        <w:rPr>
          <w:rFonts w:ascii="Times New Roman" w:eastAsia="Times New Roman" w:hAnsi="Times New Roman" w:cs="Times New Roman"/>
          <w:sz w:val="28"/>
          <w:szCs w:val="28"/>
          <w:lang w:val="kk-KZ" w:eastAsia="ru-RU"/>
        </w:rPr>
        <w:t xml:space="preserve"> бар</w:t>
      </w:r>
      <w:r w:rsidRPr="002E358C">
        <w:rPr>
          <w:rFonts w:ascii="Times New Roman" w:eastAsia="Times New Roman" w:hAnsi="Times New Roman" w:cs="Times New Roman"/>
          <w:sz w:val="28"/>
          <w:szCs w:val="28"/>
          <w:lang w:val="kk-KZ" w:eastAsia="ru-RU"/>
        </w:rPr>
        <w:t>:</w:t>
      </w:r>
    </w:p>
    <w:p w:rsidR="00CF3D76" w:rsidRPr="002E358C" w:rsidRDefault="00CF3D76" w:rsidP="00CF3D76">
      <w:pPr>
        <w:spacing w:after="0" w:line="240" w:lineRule="auto"/>
        <w:ind w:firstLine="708"/>
        <w:jc w:val="both"/>
        <w:rPr>
          <w:rFonts w:ascii="Times New Roman" w:eastAsia="Times New Roman" w:hAnsi="Times New Roman" w:cs="Times New Roman"/>
          <w:i/>
          <w:sz w:val="28"/>
          <w:szCs w:val="28"/>
          <w:lang w:val="kk-KZ" w:eastAsia="ru-RU"/>
        </w:rPr>
      </w:pPr>
      <w:r w:rsidRPr="002E358C">
        <w:rPr>
          <w:rFonts w:ascii="Times New Roman" w:eastAsia="Times New Roman" w:hAnsi="Times New Roman" w:cs="Times New Roman"/>
          <w:i/>
          <w:sz w:val="28"/>
          <w:szCs w:val="28"/>
          <w:lang w:val="kk-KZ" w:eastAsia="ru-RU"/>
        </w:rPr>
        <w:t>Бір төре кедей адамға егін ектіріп, ақы төлемей, өзі пайдаланып жүреді. Кедейге бала-шағасын асырау қиын болыпты. Келесі күзде егін жақсы шығып, кедей егінді төреге айтпай жинап алыпты. Төре кедейді ұрып, басын жарыпты. Таяқ жеген кедей Төле биге арыздана барыпты. Төле кедейдің жағдайын естіген болса керек. Төрені шақыртып алып:</w:t>
      </w:r>
    </w:p>
    <w:p w:rsidR="00CF3D76" w:rsidRPr="002E358C" w:rsidRDefault="00CF3D76" w:rsidP="00CF3D76">
      <w:pPr>
        <w:spacing w:after="0" w:line="240" w:lineRule="auto"/>
        <w:ind w:firstLine="708"/>
        <w:jc w:val="both"/>
        <w:rPr>
          <w:rFonts w:ascii="Times New Roman" w:eastAsia="Times New Roman" w:hAnsi="Times New Roman" w:cs="Times New Roman"/>
          <w:i/>
          <w:sz w:val="28"/>
          <w:szCs w:val="28"/>
          <w:lang w:val="kk-KZ" w:eastAsia="ru-RU"/>
        </w:rPr>
      </w:pPr>
      <w:r w:rsidRPr="002E358C">
        <w:rPr>
          <w:rFonts w:ascii="Times New Roman" w:eastAsia="Times New Roman" w:hAnsi="Times New Roman" w:cs="Times New Roman"/>
          <w:i/>
          <w:sz w:val="28"/>
          <w:szCs w:val="28"/>
          <w:lang w:val="kk-KZ" w:eastAsia="ru-RU"/>
        </w:rPr>
        <w:t xml:space="preserve">Таласқандарың қара жер, </w:t>
      </w:r>
    </w:p>
    <w:p w:rsidR="00CF3D76" w:rsidRPr="002E358C" w:rsidRDefault="00CF3D76" w:rsidP="00CF3D76">
      <w:pPr>
        <w:spacing w:after="0" w:line="240" w:lineRule="auto"/>
        <w:ind w:firstLine="708"/>
        <w:jc w:val="both"/>
        <w:rPr>
          <w:rFonts w:ascii="Times New Roman" w:eastAsia="Times New Roman" w:hAnsi="Times New Roman" w:cs="Times New Roman"/>
          <w:i/>
          <w:sz w:val="28"/>
          <w:szCs w:val="28"/>
          <w:lang w:val="kk-KZ" w:eastAsia="ru-RU"/>
        </w:rPr>
      </w:pPr>
      <w:r w:rsidRPr="002E358C">
        <w:rPr>
          <w:rFonts w:ascii="Times New Roman" w:eastAsia="Times New Roman" w:hAnsi="Times New Roman" w:cs="Times New Roman"/>
          <w:i/>
          <w:sz w:val="28"/>
          <w:szCs w:val="28"/>
          <w:lang w:val="kk-KZ" w:eastAsia="ru-RU"/>
        </w:rPr>
        <w:t>Қор болмасты ойласаң,</w:t>
      </w:r>
    </w:p>
    <w:p w:rsidR="00CF3D76" w:rsidRPr="002E358C" w:rsidRDefault="00CF3D76" w:rsidP="00CF3D76">
      <w:pPr>
        <w:spacing w:after="0" w:line="240" w:lineRule="auto"/>
        <w:ind w:firstLine="708"/>
        <w:jc w:val="both"/>
        <w:rPr>
          <w:rFonts w:ascii="Times New Roman" w:eastAsia="Times New Roman" w:hAnsi="Times New Roman" w:cs="Times New Roman"/>
          <w:i/>
          <w:sz w:val="28"/>
          <w:szCs w:val="28"/>
          <w:lang w:val="kk-KZ" w:eastAsia="ru-RU"/>
        </w:rPr>
      </w:pPr>
      <w:r w:rsidRPr="002E358C">
        <w:rPr>
          <w:rFonts w:ascii="Times New Roman" w:eastAsia="Times New Roman" w:hAnsi="Times New Roman" w:cs="Times New Roman"/>
          <w:i/>
          <w:sz w:val="28"/>
          <w:szCs w:val="28"/>
          <w:lang w:val="kk-KZ" w:eastAsia="ru-RU"/>
        </w:rPr>
        <w:t>Төрем, болдың босқа тер.</w:t>
      </w:r>
    </w:p>
    <w:p w:rsidR="00CF3D76" w:rsidRPr="002E358C" w:rsidRDefault="00CF3D76" w:rsidP="00CF3D76">
      <w:pPr>
        <w:spacing w:after="0" w:line="240" w:lineRule="auto"/>
        <w:ind w:firstLine="708"/>
        <w:jc w:val="both"/>
        <w:rPr>
          <w:rFonts w:ascii="Times New Roman" w:eastAsia="Times New Roman" w:hAnsi="Times New Roman" w:cs="Times New Roman"/>
          <w:sz w:val="28"/>
          <w:szCs w:val="28"/>
          <w:lang w:val="kk-KZ" w:eastAsia="ru-RU"/>
        </w:rPr>
      </w:pPr>
      <w:r w:rsidRPr="002E358C">
        <w:rPr>
          <w:rFonts w:ascii="Times New Roman" w:eastAsia="Times New Roman" w:hAnsi="Times New Roman" w:cs="Times New Roman"/>
          <w:i/>
          <w:sz w:val="28"/>
          <w:szCs w:val="28"/>
          <w:lang w:val="kk-KZ" w:eastAsia="ru-RU"/>
        </w:rPr>
        <w:t>Мүсәпірдің қақын бер, - деген соң әлгі төре ұялып, кедейдің ақысын беріп риза қылыпты</w:t>
      </w:r>
      <w:r w:rsidR="004C3512">
        <w:rPr>
          <w:rFonts w:ascii="Times New Roman" w:eastAsia="Times New Roman" w:hAnsi="Times New Roman" w:cs="Times New Roman"/>
          <w:sz w:val="28"/>
          <w:szCs w:val="28"/>
          <w:lang w:val="kk-KZ" w:eastAsia="ru-RU"/>
        </w:rPr>
        <w:t>.</w:t>
      </w:r>
    </w:p>
    <w:p w:rsidR="00CF3D76" w:rsidRDefault="00CF3D76" w:rsidP="00CF3D76">
      <w:pPr>
        <w:spacing w:after="0" w:line="240" w:lineRule="auto"/>
        <w:ind w:firstLine="708"/>
        <w:jc w:val="both"/>
        <w:rPr>
          <w:rFonts w:ascii="Times New Roman" w:eastAsia="Times New Roman" w:hAnsi="Times New Roman" w:cs="Times New Roman"/>
          <w:sz w:val="28"/>
          <w:szCs w:val="28"/>
          <w:lang w:val="kk-KZ" w:eastAsia="ru-RU"/>
        </w:rPr>
      </w:pPr>
      <w:r w:rsidRPr="002E358C">
        <w:rPr>
          <w:rFonts w:ascii="Times New Roman" w:eastAsia="Times New Roman" w:hAnsi="Times New Roman" w:cs="Times New Roman"/>
          <w:sz w:val="28"/>
          <w:szCs w:val="28"/>
          <w:lang w:val="kk-KZ" w:eastAsia="ru-RU"/>
        </w:rPr>
        <w:t>Берілген жағдаят</w:t>
      </w:r>
      <w:r>
        <w:rPr>
          <w:rFonts w:ascii="Times New Roman" w:eastAsia="Times New Roman" w:hAnsi="Times New Roman" w:cs="Times New Roman"/>
          <w:sz w:val="28"/>
          <w:szCs w:val="28"/>
          <w:lang w:val="kk-KZ" w:eastAsia="ru-RU"/>
        </w:rPr>
        <w:t>ты оң шешуде Төле би төмендегідей сөз қозғайды</w:t>
      </w:r>
      <w:r w:rsidRPr="002E358C">
        <w:rPr>
          <w:rFonts w:ascii="Times New Roman" w:eastAsia="Times New Roman" w:hAnsi="Times New Roman" w:cs="Times New Roman"/>
          <w:sz w:val="28"/>
          <w:szCs w:val="28"/>
          <w:lang w:val="kk-KZ" w:eastAsia="ru-RU"/>
        </w:rPr>
        <w:t xml:space="preserve">: </w:t>
      </w:r>
    </w:p>
    <w:p w:rsidR="00CF3D76" w:rsidRPr="002E358C" w:rsidRDefault="00CF3D76" w:rsidP="00CF3D76">
      <w:pPr>
        <w:spacing w:after="0" w:line="240" w:lineRule="auto"/>
        <w:ind w:firstLine="708"/>
        <w:jc w:val="both"/>
        <w:rPr>
          <w:rFonts w:ascii="Times New Roman" w:eastAsia="Times New Roman" w:hAnsi="Times New Roman" w:cs="Times New Roman"/>
          <w:i/>
          <w:sz w:val="28"/>
          <w:szCs w:val="28"/>
          <w:lang w:val="kk-KZ" w:eastAsia="ru-RU"/>
        </w:rPr>
      </w:pPr>
      <w:r w:rsidRPr="002E358C">
        <w:rPr>
          <w:rFonts w:ascii="Times New Roman" w:eastAsia="Times New Roman" w:hAnsi="Times New Roman" w:cs="Times New Roman"/>
          <w:i/>
          <w:sz w:val="28"/>
          <w:szCs w:val="28"/>
          <w:lang w:val="kk-KZ" w:eastAsia="ru-RU"/>
        </w:rPr>
        <w:t>Төрем, болдың босқа тер.</w:t>
      </w:r>
    </w:p>
    <w:p w:rsidR="00CF3D76" w:rsidRPr="002E358C" w:rsidRDefault="00CF3D76" w:rsidP="00CF3D76">
      <w:pPr>
        <w:spacing w:after="0" w:line="240" w:lineRule="auto"/>
        <w:ind w:firstLine="708"/>
        <w:jc w:val="both"/>
        <w:rPr>
          <w:rFonts w:ascii="Times New Roman" w:eastAsia="Times New Roman" w:hAnsi="Times New Roman" w:cs="Times New Roman"/>
          <w:sz w:val="28"/>
          <w:szCs w:val="28"/>
          <w:lang w:val="kk-KZ" w:eastAsia="ru-RU"/>
        </w:rPr>
      </w:pPr>
      <w:r w:rsidRPr="002E358C">
        <w:rPr>
          <w:rFonts w:ascii="Times New Roman" w:eastAsia="Times New Roman" w:hAnsi="Times New Roman" w:cs="Times New Roman"/>
          <w:i/>
          <w:sz w:val="28"/>
          <w:szCs w:val="28"/>
          <w:lang w:val="kk-KZ" w:eastAsia="ru-RU"/>
        </w:rPr>
        <w:t>Мүсәпірдің қақын бер,</w:t>
      </w:r>
      <w:r w:rsidRPr="002E358C">
        <w:rPr>
          <w:rFonts w:ascii="Times New Roman" w:eastAsia="Times New Roman" w:hAnsi="Times New Roman" w:cs="Times New Roman"/>
          <w:sz w:val="28"/>
          <w:szCs w:val="28"/>
          <w:lang w:val="kk-KZ" w:eastAsia="ru-RU"/>
        </w:rPr>
        <w:t xml:space="preserve"> - деген өлең жолдарында кедейдің ақысын жеген байды </w:t>
      </w:r>
      <w:r w:rsidRPr="002E358C">
        <w:rPr>
          <w:rFonts w:ascii="Times New Roman" w:eastAsia="Times New Roman" w:hAnsi="Times New Roman" w:cs="Times New Roman"/>
          <w:i/>
          <w:sz w:val="28"/>
          <w:szCs w:val="28"/>
          <w:lang w:val="kk-KZ" w:eastAsia="ru-RU"/>
        </w:rPr>
        <w:t>Төрем</w:t>
      </w:r>
      <w:r w:rsidRPr="002E358C">
        <w:rPr>
          <w:rFonts w:ascii="Times New Roman" w:eastAsia="Times New Roman" w:hAnsi="Times New Roman" w:cs="Times New Roman"/>
          <w:sz w:val="28"/>
          <w:szCs w:val="28"/>
          <w:lang w:val="kk-KZ" w:eastAsia="ru-RU"/>
        </w:rPr>
        <w:t xml:space="preserve"> деп</w:t>
      </w:r>
      <w:r>
        <w:rPr>
          <w:rFonts w:ascii="Times New Roman" w:eastAsia="Times New Roman" w:hAnsi="Times New Roman" w:cs="Times New Roman"/>
          <w:sz w:val="28"/>
          <w:szCs w:val="28"/>
          <w:lang w:val="kk-KZ" w:eastAsia="ru-RU"/>
        </w:rPr>
        <w:t>,</w:t>
      </w:r>
      <w:r w:rsidR="004C3512">
        <w:rPr>
          <w:rFonts w:ascii="Times New Roman" w:eastAsia="Times New Roman" w:hAnsi="Times New Roman" w:cs="Times New Roman"/>
          <w:sz w:val="28"/>
          <w:szCs w:val="28"/>
          <w:lang w:val="kk-KZ" w:eastAsia="ru-RU"/>
        </w:rPr>
        <w:t xml:space="preserve"> </w:t>
      </w:r>
      <w:r w:rsidRPr="002E358C">
        <w:rPr>
          <w:rFonts w:ascii="Times New Roman" w:eastAsia="Times New Roman" w:hAnsi="Times New Roman" w:cs="Times New Roman"/>
          <w:sz w:val="28"/>
          <w:szCs w:val="28"/>
          <w:lang w:val="kk-KZ" w:eastAsia="ru-RU"/>
        </w:rPr>
        <w:t xml:space="preserve">әлеуметтік мәртебесін жоғары көтеріп, </w:t>
      </w:r>
      <w:r w:rsidRPr="002E358C">
        <w:rPr>
          <w:rFonts w:ascii="Times New Roman" w:eastAsia="Times New Roman" w:hAnsi="Times New Roman" w:cs="Times New Roman"/>
          <w:i/>
          <w:sz w:val="28"/>
          <w:szCs w:val="28"/>
          <w:lang w:val="kk-KZ" w:eastAsia="ru-RU"/>
        </w:rPr>
        <w:t>болдың босқа тер</w:t>
      </w:r>
      <w:r>
        <w:rPr>
          <w:rFonts w:ascii="Times New Roman" w:eastAsia="Times New Roman" w:hAnsi="Times New Roman" w:cs="Times New Roman"/>
          <w:sz w:val="28"/>
          <w:szCs w:val="28"/>
          <w:lang w:val="kk-KZ" w:eastAsia="ru-RU"/>
        </w:rPr>
        <w:t xml:space="preserve"> деп,</w:t>
      </w:r>
      <w:r w:rsidRPr="002E358C">
        <w:rPr>
          <w:rFonts w:ascii="Times New Roman" w:eastAsia="Times New Roman" w:hAnsi="Times New Roman" w:cs="Times New Roman"/>
          <w:sz w:val="28"/>
          <w:szCs w:val="28"/>
          <w:lang w:val="kk-KZ" w:eastAsia="ru-RU"/>
        </w:rPr>
        <w:t xml:space="preserve"> құр қара жер үшін кедейді соққыға жығып бекер әурешілік </w:t>
      </w:r>
      <w:r>
        <w:rPr>
          <w:rFonts w:ascii="Times New Roman" w:eastAsia="Times New Roman" w:hAnsi="Times New Roman" w:cs="Times New Roman"/>
          <w:sz w:val="28"/>
          <w:szCs w:val="28"/>
          <w:lang w:val="kk-KZ" w:eastAsia="ru-RU"/>
        </w:rPr>
        <w:t>жасадың дегендей байдың «менменшіл» санасына әсер етеді.</w:t>
      </w:r>
      <w:r w:rsidRPr="002E358C">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Т</w:t>
      </w:r>
      <w:r w:rsidRPr="002E358C">
        <w:rPr>
          <w:rFonts w:ascii="Times New Roman" w:eastAsia="Times New Roman" w:hAnsi="Times New Roman" w:cs="Times New Roman"/>
          <w:sz w:val="28"/>
          <w:szCs w:val="28"/>
          <w:lang w:val="kk-KZ" w:eastAsia="ru-RU"/>
        </w:rPr>
        <w:t xml:space="preserve">өрені бітімге шақыруда </w:t>
      </w:r>
      <w:r>
        <w:rPr>
          <w:rFonts w:ascii="Times New Roman" w:eastAsia="Times New Roman" w:hAnsi="Times New Roman" w:cs="Times New Roman"/>
          <w:i/>
          <w:sz w:val="28"/>
          <w:szCs w:val="28"/>
          <w:lang w:val="kk-KZ" w:eastAsia="ru-RU"/>
        </w:rPr>
        <w:t>м</w:t>
      </w:r>
      <w:r w:rsidRPr="002E358C">
        <w:rPr>
          <w:rFonts w:ascii="Times New Roman" w:eastAsia="Times New Roman" w:hAnsi="Times New Roman" w:cs="Times New Roman"/>
          <w:i/>
          <w:sz w:val="28"/>
          <w:szCs w:val="28"/>
          <w:lang w:val="kk-KZ" w:eastAsia="ru-RU"/>
        </w:rPr>
        <w:t>үсәпірдің қақын бер</w:t>
      </w:r>
      <w:r w:rsidRPr="002E358C">
        <w:rPr>
          <w:rFonts w:ascii="Times New Roman" w:eastAsia="Times New Roman" w:hAnsi="Times New Roman" w:cs="Times New Roman"/>
          <w:sz w:val="28"/>
          <w:szCs w:val="28"/>
          <w:lang w:val="kk-KZ" w:eastAsia="ru-RU"/>
        </w:rPr>
        <w:t xml:space="preserve"> деген иллокутивті етістіктермен </w:t>
      </w:r>
      <w:r>
        <w:rPr>
          <w:rFonts w:ascii="Times New Roman" w:eastAsia="Times New Roman" w:hAnsi="Times New Roman" w:cs="Times New Roman"/>
          <w:sz w:val="28"/>
          <w:szCs w:val="28"/>
          <w:lang w:val="kk-KZ" w:eastAsia="ru-RU"/>
        </w:rPr>
        <w:t>кедей деген сөз орнына</w:t>
      </w:r>
      <w:r w:rsidRPr="002E358C">
        <w:rPr>
          <w:rFonts w:ascii="Times New Roman" w:eastAsia="Times New Roman" w:hAnsi="Times New Roman" w:cs="Times New Roman"/>
          <w:sz w:val="28"/>
          <w:szCs w:val="28"/>
          <w:lang w:val="kk-KZ" w:eastAsia="ru-RU"/>
        </w:rPr>
        <w:t xml:space="preserve"> </w:t>
      </w:r>
      <w:r w:rsidRPr="002E358C">
        <w:rPr>
          <w:rFonts w:ascii="Times New Roman" w:eastAsia="Times New Roman" w:hAnsi="Times New Roman" w:cs="Times New Roman"/>
          <w:i/>
          <w:sz w:val="28"/>
          <w:szCs w:val="28"/>
          <w:lang w:val="kk-KZ" w:eastAsia="ru-RU"/>
        </w:rPr>
        <w:t>мүсәпір</w:t>
      </w:r>
      <w:r w:rsidRPr="002E358C">
        <w:rPr>
          <w:rFonts w:ascii="Times New Roman" w:eastAsia="Times New Roman" w:hAnsi="Times New Roman" w:cs="Times New Roman"/>
          <w:sz w:val="28"/>
          <w:szCs w:val="28"/>
          <w:lang w:val="kk-KZ" w:eastAsia="ru-RU"/>
        </w:rPr>
        <w:t xml:space="preserve"> (мүсәпірдің ассоциациялық мәні күнін көре алма жүрге</w:t>
      </w:r>
      <w:r>
        <w:rPr>
          <w:rFonts w:ascii="Times New Roman" w:eastAsia="Times New Roman" w:hAnsi="Times New Roman" w:cs="Times New Roman"/>
          <w:sz w:val="28"/>
          <w:szCs w:val="28"/>
          <w:lang w:val="kk-KZ" w:eastAsia="ru-RU"/>
        </w:rPr>
        <w:t>н бишара</w:t>
      </w:r>
      <w:r w:rsidR="007A7C4A">
        <w:rPr>
          <w:rFonts w:ascii="Times New Roman" w:eastAsia="Times New Roman" w:hAnsi="Times New Roman" w:cs="Times New Roman"/>
          <w:sz w:val="28"/>
          <w:szCs w:val="28"/>
          <w:lang w:val="kk-KZ" w:eastAsia="ru-RU"/>
        </w:rPr>
        <w:t xml:space="preserve">. Түсіндірме сөздікте бейшара, байғұс, сорлы деген мағыналас ұғымдары келтірілген </w:t>
      </w:r>
      <w:r w:rsidR="007A7C4A" w:rsidRPr="0088280C">
        <w:rPr>
          <w:rFonts w:ascii="Times New Roman" w:eastAsia="Times New Roman" w:hAnsi="Times New Roman" w:cs="Times New Roman"/>
          <w:sz w:val="28"/>
          <w:szCs w:val="28"/>
          <w:lang w:val="kk-KZ" w:eastAsia="ru-RU"/>
        </w:rPr>
        <w:sym w:font="Symbol" w:char="F05B"/>
      </w:r>
      <w:r w:rsidR="00910231">
        <w:rPr>
          <w:rFonts w:ascii="Times New Roman" w:eastAsia="Times New Roman" w:hAnsi="Times New Roman" w:cs="Times New Roman"/>
          <w:sz w:val="28"/>
          <w:szCs w:val="28"/>
          <w:lang w:val="kk-KZ" w:eastAsia="ru-RU"/>
        </w:rPr>
        <w:t>62</w:t>
      </w:r>
      <w:r w:rsidR="0088280C">
        <w:rPr>
          <w:rFonts w:ascii="Times New Roman" w:eastAsia="Times New Roman" w:hAnsi="Times New Roman" w:cs="Times New Roman"/>
          <w:sz w:val="28"/>
          <w:szCs w:val="28"/>
          <w:lang w:val="kk-KZ" w:eastAsia="ru-RU"/>
        </w:rPr>
        <w:t xml:space="preserve">, </w:t>
      </w:r>
      <w:r w:rsidR="007A7C4A" w:rsidRPr="0088280C">
        <w:rPr>
          <w:rFonts w:ascii="Times New Roman" w:eastAsia="Times New Roman" w:hAnsi="Times New Roman" w:cs="Times New Roman"/>
          <w:sz w:val="28"/>
          <w:szCs w:val="28"/>
          <w:lang w:val="kk-KZ" w:eastAsia="ru-RU"/>
        </w:rPr>
        <w:t>605</w:t>
      </w:r>
      <w:r w:rsidR="0088280C">
        <w:rPr>
          <w:rFonts w:ascii="Times New Roman" w:eastAsia="Times New Roman" w:hAnsi="Times New Roman" w:cs="Times New Roman"/>
          <w:sz w:val="28"/>
          <w:szCs w:val="28"/>
          <w:lang w:val="kk-KZ" w:eastAsia="ru-RU"/>
        </w:rPr>
        <w:t xml:space="preserve"> б.</w:t>
      </w:r>
      <w:r w:rsidR="007A7C4A" w:rsidRPr="0088280C">
        <w:rPr>
          <w:rFonts w:ascii="Times New Roman" w:eastAsia="Times New Roman" w:hAnsi="Times New Roman" w:cs="Times New Roman"/>
          <w:sz w:val="28"/>
          <w:szCs w:val="28"/>
          <w:lang w:val="kk-KZ" w:eastAsia="ru-RU"/>
        </w:rPr>
        <w:sym w:font="Symbol" w:char="F05D"/>
      </w:r>
      <w:r w:rsidR="0088280C">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сөзін қолданып </w:t>
      </w:r>
      <w:r w:rsidRPr="002E358C">
        <w:rPr>
          <w:rFonts w:ascii="Times New Roman" w:eastAsia="Times New Roman" w:hAnsi="Times New Roman" w:cs="Times New Roman"/>
          <w:sz w:val="28"/>
          <w:szCs w:val="28"/>
          <w:lang w:val="kk-KZ" w:eastAsia="ru-RU"/>
        </w:rPr>
        <w:t>ақысын төлеттіргені бидің негізгі мақсатына (бітімге шақыру) жеткендігін дәлелдейді. Бе</w:t>
      </w:r>
      <w:r w:rsidR="00811D20">
        <w:rPr>
          <w:rFonts w:ascii="Times New Roman" w:eastAsia="Times New Roman" w:hAnsi="Times New Roman" w:cs="Times New Roman"/>
          <w:sz w:val="28"/>
          <w:szCs w:val="28"/>
          <w:lang w:val="kk-KZ" w:eastAsia="ru-RU"/>
        </w:rPr>
        <w:t xml:space="preserve">лгілі бір тілдік элементтермен </w:t>
      </w:r>
      <w:r w:rsidRPr="002E358C">
        <w:rPr>
          <w:rFonts w:ascii="Times New Roman" w:eastAsia="Times New Roman" w:hAnsi="Times New Roman" w:cs="Times New Roman"/>
          <w:sz w:val="28"/>
          <w:szCs w:val="28"/>
          <w:lang w:val="kk-KZ" w:eastAsia="ru-RU"/>
        </w:rPr>
        <w:t>сөйлеу интенциясы іске асырылып, прагматикалық мәні ашылады.</w:t>
      </w:r>
    </w:p>
    <w:p w:rsidR="00CF3D76" w:rsidRDefault="00CF3D76" w:rsidP="00CF3D76">
      <w:pPr>
        <w:spacing w:after="0" w:line="240" w:lineRule="auto"/>
        <w:ind w:firstLine="708"/>
        <w:jc w:val="both"/>
        <w:rPr>
          <w:rFonts w:ascii="Times New Roman" w:eastAsia="Times New Roman" w:hAnsi="Times New Roman" w:cs="Times New Roman"/>
          <w:sz w:val="28"/>
          <w:szCs w:val="28"/>
          <w:lang w:val="kk-KZ" w:eastAsia="ru-RU"/>
        </w:rPr>
      </w:pPr>
      <w:r w:rsidRPr="002E358C">
        <w:rPr>
          <w:rFonts w:ascii="Times New Roman" w:eastAsia="Times New Roman" w:hAnsi="Times New Roman" w:cs="Times New Roman"/>
          <w:sz w:val="28"/>
          <w:szCs w:val="28"/>
          <w:lang w:val="kk-KZ" w:eastAsia="ru-RU"/>
        </w:rPr>
        <w:t>Ойлау процесінің мида қалыптасатын сатыларынан ой</w:t>
      </w:r>
      <w:r w:rsidR="00810C71">
        <w:rPr>
          <w:rFonts w:ascii="Times New Roman" w:eastAsia="Times New Roman" w:hAnsi="Times New Roman" w:cs="Times New Roman"/>
          <w:sz w:val="28"/>
          <w:szCs w:val="28"/>
          <w:lang w:val="kk-KZ" w:eastAsia="ru-RU"/>
        </w:rPr>
        <w:t xml:space="preserve">дың абстрактілі көрінісі, өнімі сөз пайда болады. </w:t>
      </w:r>
      <w:r w:rsidRPr="002E358C">
        <w:rPr>
          <w:rFonts w:ascii="Times New Roman" w:eastAsia="Times New Roman" w:hAnsi="Times New Roman" w:cs="Times New Roman"/>
          <w:sz w:val="28"/>
          <w:szCs w:val="28"/>
          <w:lang w:val="kk-KZ" w:eastAsia="ru-RU"/>
        </w:rPr>
        <w:t>Ал сол ойлауға түрткі болған бі</w:t>
      </w:r>
      <w:r w:rsidR="00381549">
        <w:rPr>
          <w:rFonts w:ascii="Times New Roman" w:eastAsia="Times New Roman" w:hAnsi="Times New Roman" w:cs="Times New Roman"/>
          <w:sz w:val="28"/>
          <w:szCs w:val="28"/>
          <w:lang w:val="kk-KZ" w:eastAsia="ru-RU"/>
        </w:rPr>
        <w:t>здіңше прагматикалық</w:t>
      </w:r>
      <w:r>
        <w:rPr>
          <w:rFonts w:ascii="Times New Roman" w:eastAsia="Times New Roman" w:hAnsi="Times New Roman" w:cs="Times New Roman"/>
          <w:sz w:val="28"/>
          <w:szCs w:val="28"/>
          <w:lang w:val="kk-KZ" w:eastAsia="ru-RU"/>
        </w:rPr>
        <w:t xml:space="preserve"> элемент</w:t>
      </w:r>
      <w:r w:rsidRPr="002E358C">
        <w:rPr>
          <w:rFonts w:ascii="Times New Roman" w:eastAsia="Times New Roman" w:hAnsi="Times New Roman" w:cs="Times New Roman"/>
          <w:sz w:val="28"/>
          <w:szCs w:val="28"/>
          <w:lang w:val="kk-KZ" w:eastAsia="ru-RU"/>
        </w:rPr>
        <w:t xml:space="preserve"> ол субье</w:t>
      </w:r>
      <w:r w:rsidR="00381549">
        <w:rPr>
          <w:rFonts w:ascii="Times New Roman" w:eastAsia="Times New Roman" w:hAnsi="Times New Roman" w:cs="Times New Roman"/>
          <w:sz w:val="28"/>
          <w:szCs w:val="28"/>
          <w:lang w:val="kk-KZ" w:eastAsia="ru-RU"/>
        </w:rPr>
        <w:t>кт тап болған жағдаят</w:t>
      </w:r>
      <w:r w:rsidRPr="002E358C">
        <w:rPr>
          <w:rFonts w:ascii="Times New Roman" w:eastAsia="Times New Roman" w:hAnsi="Times New Roman" w:cs="Times New Roman"/>
          <w:sz w:val="28"/>
          <w:szCs w:val="28"/>
          <w:lang w:val="kk-KZ" w:eastAsia="ru-RU"/>
        </w:rPr>
        <w:t>.</w:t>
      </w:r>
      <w:r w:rsidR="00381549">
        <w:rPr>
          <w:rFonts w:ascii="Times New Roman" w:eastAsia="Times New Roman" w:hAnsi="Times New Roman" w:cs="Times New Roman"/>
          <w:sz w:val="28"/>
          <w:szCs w:val="28"/>
          <w:lang w:val="kk-KZ" w:eastAsia="ru-RU"/>
        </w:rPr>
        <w:t xml:space="preserve"> Функционалды прагмати</w:t>
      </w:r>
      <w:r w:rsidR="007A7C4A">
        <w:rPr>
          <w:rFonts w:ascii="Times New Roman" w:eastAsia="Times New Roman" w:hAnsi="Times New Roman" w:cs="Times New Roman"/>
          <w:sz w:val="28"/>
          <w:szCs w:val="28"/>
          <w:lang w:val="kk-KZ" w:eastAsia="ru-RU"/>
        </w:rPr>
        <w:t>када сөздің сыртқа шығуына</w:t>
      </w:r>
      <w:r w:rsidR="00381549">
        <w:rPr>
          <w:rFonts w:ascii="Times New Roman" w:eastAsia="Times New Roman" w:hAnsi="Times New Roman" w:cs="Times New Roman"/>
          <w:sz w:val="28"/>
          <w:szCs w:val="28"/>
          <w:lang w:val="kk-KZ" w:eastAsia="ru-RU"/>
        </w:rPr>
        <w:t xml:space="preserve"> әрекеттік кеңістік</w:t>
      </w:r>
      <w:r w:rsidRPr="002E358C">
        <w:rPr>
          <w:rFonts w:ascii="Times New Roman" w:eastAsia="Times New Roman" w:hAnsi="Times New Roman" w:cs="Times New Roman"/>
          <w:sz w:val="28"/>
          <w:szCs w:val="28"/>
          <w:lang w:val="kk-KZ" w:eastAsia="ru-RU"/>
        </w:rPr>
        <w:t xml:space="preserve"> </w:t>
      </w:r>
      <w:r w:rsidR="00381549">
        <w:rPr>
          <w:rFonts w:ascii="Times New Roman" w:eastAsia="Times New Roman" w:hAnsi="Times New Roman" w:cs="Times New Roman"/>
          <w:sz w:val="28"/>
          <w:szCs w:val="28"/>
          <w:lang w:val="kk-KZ" w:eastAsia="ru-RU"/>
        </w:rPr>
        <w:t>және дейксистердің ерекше қызметі</w:t>
      </w:r>
      <w:r w:rsidR="007A7C4A">
        <w:rPr>
          <w:rFonts w:ascii="Times New Roman" w:eastAsia="Times New Roman" w:hAnsi="Times New Roman" w:cs="Times New Roman"/>
          <w:sz w:val="28"/>
          <w:szCs w:val="28"/>
          <w:lang w:val="kk-KZ" w:eastAsia="ru-RU"/>
        </w:rPr>
        <w:t xml:space="preserve"> көп рөл ойнайды</w:t>
      </w:r>
      <w:r w:rsidR="00381549">
        <w:rPr>
          <w:rFonts w:ascii="Times New Roman" w:eastAsia="Times New Roman" w:hAnsi="Times New Roman" w:cs="Times New Roman"/>
          <w:sz w:val="28"/>
          <w:szCs w:val="28"/>
          <w:lang w:val="kk-KZ" w:eastAsia="ru-RU"/>
        </w:rPr>
        <w:t xml:space="preserve">. </w:t>
      </w:r>
      <w:r w:rsidRPr="002E358C">
        <w:rPr>
          <w:rFonts w:ascii="Times New Roman" w:eastAsia="Times New Roman" w:hAnsi="Times New Roman" w:cs="Times New Roman"/>
          <w:sz w:val="28"/>
          <w:szCs w:val="28"/>
          <w:lang w:val="kk-KZ" w:eastAsia="ru-RU"/>
        </w:rPr>
        <w:t>Жоғары</w:t>
      </w:r>
      <w:r>
        <w:rPr>
          <w:rFonts w:ascii="Times New Roman" w:eastAsia="Times New Roman" w:hAnsi="Times New Roman" w:cs="Times New Roman"/>
          <w:sz w:val="28"/>
          <w:szCs w:val="28"/>
          <w:lang w:val="kk-KZ" w:eastAsia="ru-RU"/>
        </w:rPr>
        <w:t>дағы мысалда</w:t>
      </w:r>
      <w:r w:rsidRPr="002E358C">
        <w:rPr>
          <w:rFonts w:ascii="Times New Roman" w:eastAsia="Times New Roman" w:hAnsi="Times New Roman" w:cs="Times New Roman"/>
          <w:sz w:val="28"/>
          <w:szCs w:val="28"/>
          <w:lang w:val="kk-KZ" w:eastAsia="ru-RU"/>
        </w:rPr>
        <w:t xml:space="preserve"> кедей тап болған жағдаят мәтінде былай сипатталады: </w:t>
      </w:r>
      <w:r w:rsidRPr="002E358C">
        <w:rPr>
          <w:rFonts w:ascii="Times New Roman" w:eastAsia="Times New Roman" w:hAnsi="Times New Roman" w:cs="Times New Roman"/>
          <w:i/>
          <w:sz w:val="28"/>
          <w:szCs w:val="28"/>
          <w:lang w:val="kk-KZ" w:eastAsia="ru-RU"/>
        </w:rPr>
        <w:t>Бір төре кедей адамға егін ектіріп, ақы төлемей, өзі пайдаланып жүреді. Кедейге бала-шағасын асырау қиын болыпты. Келесі күзде егін жақсы шығып, кедей егінді төреге айтпай жинап алыпты. Төре кедейді ұрып, басын жарыпты.</w:t>
      </w:r>
      <w:r w:rsidRPr="002E358C">
        <w:rPr>
          <w:rFonts w:ascii="Times New Roman" w:eastAsia="Times New Roman" w:hAnsi="Times New Roman" w:cs="Times New Roman"/>
          <w:sz w:val="28"/>
          <w:szCs w:val="28"/>
          <w:lang w:val="kk-KZ" w:eastAsia="ru-RU"/>
        </w:rPr>
        <w:t xml:space="preserve"> Осы аталған жағдаяттан кейін </w:t>
      </w:r>
      <w:r w:rsidRPr="002E358C">
        <w:rPr>
          <w:rFonts w:ascii="Times New Roman" w:eastAsia="Times New Roman" w:hAnsi="Times New Roman" w:cs="Times New Roman"/>
          <w:i/>
          <w:sz w:val="28"/>
          <w:szCs w:val="28"/>
          <w:lang w:val="kk-KZ" w:eastAsia="ru-RU"/>
        </w:rPr>
        <w:t>«Таяқ жеген кедей Төле биге арыздана барыпты</w:t>
      </w:r>
      <w:r w:rsidRPr="002E358C">
        <w:rPr>
          <w:rFonts w:ascii="Times New Roman" w:eastAsia="Times New Roman" w:hAnsi="Times New Roman" w:cs="Times New Roman"/>
          <w:sz w:val="28"/>
          <w:szCs w:val="28"/>
          <w:lang w:val="kk-KZ" w:eastAsia="ru-RU"/>
        </w:rPr>
        <w:t>».</w:t>
      </w:r>
    </w:p>
    <w:p w:rsidR="00CF3D76" w:rsidRDefault="00810C71" w:rsidP="00CF3D76">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Ойлау </w:t>
      </w:r>
      <w:r w:rsidR="00CF3D76" w:rsidRPr="002E358C">
        <w:rPr>
          <w:rFonts w:ascii="Times New Roman" w:eastAsia="Times New Roman" w:hAnsi="Times New Roman" w:cs="Times New Roman"/>
          <w:sz w:val="28"/>
          <w:szCs w:val="28"/>
          <w:lang w:val="kk-KZ" w:eastAsia="ru-RU"/>
        </w:rPr>
        <w:t xml:space="preserve">бірінші мида қалыптасады деген болсақ, алайда сөйлегенде ол дамиды, ал адресаты сөйлеу актісі барысында нақтыланады. Жоғарыдағы шешендік сөздерде </w:t>
      </w:r>
      <w:r w:rsidR="00391533">
        <w:rPr>
          <w:rFonts w:ascii="Times New Roman" w:eastAsia="Times New Roman" w:hAnsi="Times New Roman" w:cs="Times New Roman"/>
          <w:sz w:val="28"/>
          <w:szCs w:val="28"/>
          <w:lang w:val="kk-KZ" w:eastAsia="ru-RU"/>
        </w:rPr>
        <w:t>сөйлеу актісін құрайтын автор</w:t>
      </w:r>
      <w:r w:rsidR="00CF3D76" w:rsidRPr="002E358C">
        <w:rPr>
          <w:rFonts w:ascii="Times New Roman" w:eastAsia="Times New Roman" w:hAnsi="Times New Roman" w:cs="Times New Roman"/>
          <w:sz w:val="28"/>
          <w:szCs w:val="28"/>
          <w:lang w:val="kk-KZ" w:eastAsia="ru-RU"/>
        </w:rPr>
        <w:t>, адресат</w:t>
      </w:r>
      <w:r w:rsidR="00391533">
        <w:rPr>
          <w:rFonts w:ascii="Times New Roman" w:eastAsia="Times New Roman" w:hAnsi="Times New Roman" w:cs="Times New Roman"/>
          <w:sz w:val="28"/>
          <w:szCs w:val="28"/>
          <w:lang w:val="kk-KZ" w:eastAsia="ru-RU"/>
        </w:rPr>
        <w:t xml:space="preserve"> (шешен)</w:t>
      </w:r>
      <w:r w:rsidR="00CF3D76" w:rsidRPr="002E358C">
        <w:rPr>
          <w:rFonts w:ascii="Times New Roman" w:eastAsia="Times New Roman" w:hAnsi="Times New Roman" w:cs="Times New Roman"/>
          <w:sz w:val="28"/>
          <w:szCs w:val="28"/>
          <w:lang w:val="kk-KZ" w:eastAsia="ru-RU"/>
        </w:rPr>
        <w:t xml:space="preserve"> пен адресанты</w:t>
      </w:r>
      <w:r w:rsidR="00391533">
        <w:rPr>
          <w:rFonts w:ascii="Times New Roman" w:eastAsia="Times New Roman" w:hAnsi="Times New Roman" w:cs="Times New Roman"/>
          <w:sz w:val="28"/>
          <w:szCs w:val="28"/>
          <w:lang w:val="kk-KZ" w:eastAsia="ru-RU"/>
        </w:rPr>
        <w:t xml:space="preserve"> (бірнешеу)</w:t>
      </w:r>
      <w:r w:rsidR="00CF3D76" w:rsidRPr="002E358C">
        <w:rPr>
          <w:rFonts w:ascii="Times New Roman" w:eastAsia="Times New Roman" w:hAnsi="Times New Roman" w:cs="Times New Roman"/>
          <w:sz w:val="28"/>
          <w:szCs w:val="28"/>
          <w:lang w:val="kk-KZ" w:eastAsia="ru-RU"/>
        </w:rPr>
        <w:t xml:space="preserve"> </w:t>
      </w:r>
      <w:r w:rsidR="00391533">
        <w:rPr>
          <w:rFonts w:ascii="Times New Roman" w:eastAsia="Times New Roman" w:hAnsi="Times New Roman" w:cs="Times New Roman"/>
          <w:sz w:val="28"/>
          <w:szCs w:val="28"/>
          <w:lang w:val="kk-KZ" w:eastAsia="ru-RU"/>
        </w:rPr>
        <w:t xml:space="preserve">және оқырман </w:t>
      </w:r>
      <w:r w:rsidR="00CF3D76" w:rsidRPr="002E358C">
        <w:rPr>
          <w:rFonts w:ascii="Times New Roman" w:eastAsia="Times New Roman" w:hAnsi="Times New Roman" w:cs="Times New Roman"/>
          <w:sz w:val="28"/>
          <w:szCs w:val="28"/>
          <w:lang w:val="kk-KZ" w:eastAsia="ru-RU"/>
        </w:rPr>
        <w:t xml:space="preserve">бар. </w:t>
      </w:r>
    </w:p>
    <w:p w:rsidR="00CF3D76" w:rsidRPr="002E358C" w:rsidRDefault="00CF3D76" w:rsidP="00CF3D76">
      <w:pPr>
        <w:spacing w:after="0" w:line="240" w:lineRule="auto"/>
        <w:ind w:firstLine="708"/>
        <w:jc w:val="both"/>
        <w:rPr>
          <w:rFonts w:ascii="Times New Roman" w:eastAsia="Times New Roman" w:hAnsi="Times New Roman" w:cs="Times New Roman"/>
          <w:sz w:val="28"/>
          <w:szCs w:val="28"/>
          <w:lang w:val="kk-KZ" w:eastAsia="ru-RU"/>
        </w:rPr>
      </w:pPr>
      <w:r w:rsidRPr="002E358C">
        <w:rPr>
          <w:rFonts w:ascii="Times New Roman" w:eastAsia="Times New Roman" w:hAnsi="Times New Roman" w:cs="Times New Roman"/>
          <w:sz w:val="28"/>
          <w:szCs w:val="28"/>
          <w:lang w:val="kk-KZ" w:eastAsia="ru-RU"/>
        </w:rPr>
        <w:t>Сөйлеу актілері – сөйлеудің екі жақты келісімімен сөз тудыру әрекетіне әсер етуі. Сөйлеу актісі сөзге қатысушылардың уақыт пен кеңістікке тәуелсізд</w:t>
      </w:r>
      <w:r>
        <w:rPr>
          <w:rFonts w:ascii="Times New Roman" w:eastAsia="Times New Roman" w:hAnsi="Times New Roman" w:cs="Times New Roman"/>
          <w:sz w:val="28"/>
          <w:szCs w:val="28"/>
          <w:lang w:val="kk-KZ" w:eastAsia="ru-RU"/>
        </w:rPr>
        <w:t xml:space="preserve">ік мүмкіндігін таныта алады </w:t>
      </w:r>
      <w:r>
        <w:rPr>
          <w:rFonts w:ascii="Times New Roman" w:eastAsia="Times New Roman" w:hAnsi="Times New Roman" w:cs="Times New Roman"/>
          <w:sz w:val="28"/>
          <w:szCs w:val="28"/>
          <w:lang w:val="kk-KZ" w:eastAsia="ru-RU"/>
        </w:rPr>
        <w:sym w:font="Symbol" w:char="F05B"/>
      </w:r>
      <w:r w:rsidR="0088280C">
        <w:rPr>
          <w:rFonts w:ascii="Times New Roman" w:eastAsia="Times New Roman" w:hAnsi="Times New Roman" w:cs="Times New Roman"/>
          <w:sz w:val="28"/>
          <w:szCs w:val="28"/>
          <w:lang w:val="kk-KZ" w:eastAsia="ru-RU"/>
        </w:rPr>
        <w:t>4</w:t>
      </w:r>
      <w:r>
        <w:rPr>
          <w:rFonts w:ascii="Times New Roman" w:eastAsia="Times New Roman" w:hAnsi="Times New Roman" w:cs="Times New Roman"/>
          <w:sz w:val="28"/>
          <w:szCs w:val="28"/>
          <w:lang w:val="kk-KZ" w:eastAsia="ru-RU"/>
        </w:rPr>
        <w:t>,</w:t>
      </w:r>
      <w:r w:rsidR="00D776B4">
        <w:rPr>
          <w:rFonts w:ascii="Times New Roman" w:eastAsia="Times New Roman" w:hAnsi="Times New Roman" w:cs="Times New Roman"/>
          <w:sz w:val="28"/>
          <w:szCs w:val="28"/>
          <w:lang w:val="kk-KZ" w:eastAsia="ru-RU"/>
        </w:rPr>
        <w:t xml:space="preserve"> </w:t>
      </w:r>
      <w:r w:rsidRPr="002E358C">
        <w:rPr>
          <w:rFonts w:ascii="Times New Roman" w:eastAsia="Times New Roman" w:hAnsi="Times New Roman" w:cs="Times New Roman"/>
          <w:sz w:val="28"/>
          <w:szCs w:val="28"/>
          <w:lang w:val="kk-KZ" w:eastAsia="ru-RU"/>
        </w:rPr>
        <w:t>62</w:t>
      </w:r>
      <w:r w:rsidR="001925BE">
        <w:rPr>
          <w:rFonts w:ascii="Times New Roman" w:eastAsia="Times New Roman" w:hAnsi="Times New Roman" w:cs="Times New Roman"/>
          <w:sz w:val="28"/>
          <w:szCs w:val="28"/>
          <w:lang w:val="kk-KZ" w:eastAsia="ru-RU"/>
        </w:rPr>
        <w:t xml:space="preserve"> б.</w:t>
      </w:r>
      <w:r>
        <w:rPr>
          <w:rFonts w:ascii="Times New Roman" w:eastAsia="Times New Roman" w:hAnsi="Times New Roman" w:cs="Times New Roman"/>
          <w:sz w:val="28"/>
          <w:szCs w:val="28"/>
          <w:lang w:val="kk-KZ" w:eastAsia="ru-RU"/>
        </w:rPr>
        <w:sym w:font="Symbol" w:char="F05D"/>
      </w:r>
      <w:r w:rsidR="00517975">
        <w:rPr>
          <w:rFonts w:ascii="Times New Roman" w:eastAsia="Times New Roman" w:hAnsi="Times New Roman" w:cs="Times New Roman"/>
          <w:sz w:val="28"/>
          <w:szCs w:val="28"/>
          <w:lang w:val="kk-KZ" w:eastAsia="ru-RU"/>
        </w:rPr>
        <w:t xml:space="preserve">. </w:t>
      </w:r>
      <w:r w:rsidR="00D6678F">
        <w:rPr>
          <w:rFonts w:ascii="Times New Roman" w:eastAsia="Times New Roman" w:hAnsi="Times New Roman" w:cs="Times New Roman"/>
          <w:sz w:val="28"/>
          <w:szCs w:val="28"/>
          <w:lang w:val="kk-KZ" w:eastAsia="ru-RU"/>
        </w:rPr>
        <w:t>Т</w:t>
      </w:r>
      <w:r>
        <w:rPr>
          <w:rFonts w:ascii="Times New Roman" w:eastAsia="Times New Roman" w:hAnsi="Times New Roman" w:cs="Times New Roman"/>
          <w:sz w:val="28"/>
          <w:szCs w:val="28"/>
          <w:lang w:val="kk-KZ" w:eastAsia="ru-RU"/>
        </w:rPr>
        <w:t xml:space="preserve">ілші ғалым </w:t>
      </w:r>
      <w:r w:rsidRPr="002E358C">
        <w:rPr>
          <w:rFonts w:ascii="Times New Roman" w:eastAsia="Times New Roman" w:hAnsi="Times New Roman" w:cs="Times New Roman"/>
          <w:sz w:val="28"/>
          <w:szCs w:val="28"/>
          <w:lang w:val="kk-KZ" w:eastAsia="ru-RU"/>
        </w:rPr>
        <w:t>Л.</w:t>
      </w:r>
      <w:r>
        <w:rPr>
          <w:rFonts w:ascii="Times New Roman" w:eastAsia="Times New Roman" w:hAnsi="Times New Roman" w:cs="Times New Roman"/>
          <w:sz w:val="28"/>
          <w:szCs w:val="28"/>
          <w:lang w:val="kk-KZ" w:eastAsia="ru-RU"/>
        </w:rPr>
        <w:t>М.Шайкенова</w:t>
      </w:r>
      <w:r w:rsidR="001C0F6C">
        <w:rPr>
          <w:rFonts w:ascii="Times New Roman" w:eastAsia="Times New Roman" w:hAnsi="Times New Roman" w:cs="Times New Roman"/>
          <w:sz w:val="28"/>
          <w:szCs w:val="28"/>
          <w:lang w:val="kk-KZ" w:eastAsia="ru-RU"/>
        </w:rPr>
        <w:t>ның</w:t>
      </w:r>
      <w:r>
        <w:rPr>
          <w:rFonts w:ascii="Times New Roman" w:eastAsia="Times New Roman" w:hAnsi="Times New Roman" w:cs="Times New Roman"/>
          <w:sz w:val="28"/>
          <w:szCs w:val="28"/>
          <w:lang w:val="kk-KZ" w:eastAsia="ru-RU"/>
        </w:rPr>
        <w:t xml:space="preserve"> еңбегіне сүйенсек</w:t>
      </w:r>
      <w:r w:rsidR="001C0F6C">
        <w:rPr>
          <w:rFonts w:ascii="Times New Roman" w:eastAsia="Times New Roman" w:hAnsi="Times New Roman" w:cs="Times New Roman"/>
          <w:sz w:val="28"/>
          <w:szCs w:val="28"/>
          <w:lang w:val="kk-KZ" w:eastAsia="ru-RU"/>
        </w:rPr>
        <w:t>,</w:t>
      </w:r>
      <w:r w:rsidR="00517975">
        <w:rPr>
          <w:rFonts w:ascii="Times New Roman" w:eastAsia="Times New Roman" w:hAnsi="Times New Roman" w:cs="Times New Roman"/>
          <w:sz w:val="28"/>
          <w:szCs w:val="28"/>
          <w:lang w:val="kk-KZ" w:eastAsia="ru-RU"/>
        </w:rPr>
        <w:t xml:space="preserve"> сөйлеу актісі </w:t>
      </w:r>
      <w:r w:rsidRPr="002E358C">
        <w:rPr>
          <w:rFonts w:ascii="Times New Roman" w:eastAsia="Times New Roman" w:hAnsi="Times New Roman" w:cs="Times New Roman"/>
          <w:sz w:val="28"/>
          <w:szCs w:val="28"/>
          <w:lang w:val="kk-KZ" w:eastAsia="ru-RU"/>
        </w:rPr>
        <w:t xml:space="preserve">сөйлеу әрекетінің ұстанымдары мен ережелерімен реттелетін, мақсатты бағытталған, белгілі бір социумда қабылданған, қандай да </w:t>
      </w:r>
      <w:r w:rsidRPr="002E358C">
        <w:rPr>
          <w:rFonts w:ascii="Times New Roman" w:eastAsia="Times New Roman" w:hAnsi="Times New Roman" w:cs="Times New Roman"/>
          <w:sz w:val="28"/>
          <w:szCs w:val="28"/>
          <w:lang w:val="kk-KZ" w:eastAsia="ru-RU"/>
        </w:rPr>
        <w:lastRenderedPageBreak/>
        <w:t xml:space="preserve">бір сөйлеу жағдаятында адресаты бар </w:t>
      </w:r>
      <w:r>
        <w:rPr>
          <w:rFonts w:ascii="Times New Roman" w:eastAsia="Times New Roman" w:hAnsi="Times New Roman" w:cs="Times New Roman"/>
          <w:sz w:val="28"/>
          <w:szCs w:val="28"/>
          <w:lang w:val="kk-KZ" w:eastAsia="ru-RU"/>
        </w:rPr>
        <w:t xml:space="preserve">сөйленістің айтылуы болып отыр </w:t>
      </w:r>
      <w:r>
        <w:rPr>
          <w:rFonts w:ascii="Times New Roman" w:eastAsia="Times New Roman" w:hAnsi="Times New Roman" w:cs="Times New Roman"/>
          <w:sz w:val="28"/>
          <w:szCs w:val="28"/>
          <w:lang w:val="kk-KZ" w:eastAsia="ru-RU"/>
        </w:rPr>
        <w:sym w:font="Symbol" w:char="F05B"/>
      </w:r>
      <w:r w:rsidR="00910231">
        <w:rPr>
          <w:rFonts w:ascii="Times New Roman" w:eastAsia="Times New Roman" w:hAnsi="Times New Roman" w:cs="Times New Roman"/>
          <w:sz w:val="28"/>
          <w:szCs w:val="28"/>
          <w:lang w:val="kk-KZ" w:eastAsia="ru-RU"/>
        </w:rPr>
        <w:t>63</w:t>
      </w:r>
      <w:r>
        <w:rPr>
          <w:rFonts w:ascii="Times New Roman" w:eastAsia="Times New Roman" w:hAnsi="Times New Roman" w:cs="Times New Roman"/>
          <w:sz w:val="28"/>
          <w:szCs w:val="28"/>
          <w:lang w:val="kk-KZ" w:eastAsia="ru-RU"/>
        </w:rPr>
        <w:t>,</w:t>
      </w:r>
      <w:r w:rsidR="00D776B4">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62</w:t>
      </w:r>
      <w:r w:rsidR="001925BE">
        <w:rPr>
          <w:rFonts w:ascii="Times New Roman" w:eastAsia="Times New Roman" w:hAnsi="Times New Roman" w:cs="Times New Roman"/>
          <w:sz w:val="28"/>
          <w:szCs w:val="28"/>
          <w:lang w:val="kk-KZ" w:eastAsia="ru-RU"/>
        </w:rPr>
        <w:t xml:space="preserve"> б.</w:t>
      </w:r>
      <w:r>
        <w:rPr>
          <w:rFonts w:ascii="Times New Roman" w:eastAsia="Times New Roman" w:hAnsi="Times New Roman" w:cs="Times New Roman"/>
          <w:sz w:val="28"/>
          <w:szCs w:val="28"/>
          <w:lang w:val="kk-KZ" w:eastAsia="ru-RU"/>
        </w:rPr>
        <w:sym w:font="Symbol" w:char="F05D"/>
      </w:r>
      <w:r w:rsidRPr="002E358C">
        <w:rPr>
          <w:rFonts w:ascii="Times New Roman" w:eastAsia="Times New Roman" w:hAnsi="Times New Roman" w:cs="Times New Roman"/>
          <w:sz w:val="28"/>
          <w:szCs w:val="28"/>
          <w:lang w:val="kk-KZ" w:eastAsia="ru-RU"/>
        </w:rPr>
        <w:t xml:space="preserve">. Яғни сөз (речь), сөйлеу актілері жеке-жеке мәні бар ұғымдар. </w:t>
      </w:r>
    </w:p>
    <w:p w:rsidR="00CF3D76" w:rsidRPr="002E358C" w:rsidRDefault="00D6678F" w:rsidP="00CF3D76">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Психологияда</w:t>
      </w:r>
      <w:r w:rsidRPr="002E358C">
        <w:rPr>
          <w:rFonts w:ascii="Times New Roman" w:eastAsia="Times New Roman" w:hAnsi="Times New Roman" w:cs="Times New Roman"/>
          <w:sz w:val="28"/>
          <w:szCs w:val="28"/>
          <w:lang w:val="kk-KZ" w:eastAsia="ru-RU"/>
        </w:rPr>
        <w:t xml:space="preserve"> </w:t>
      </w:r>
      <w:r w:rsidR="00CF3D76" w:rsidRPr="002E358C">
        <w:rPr>
          <w:rFonts w:ascii="Times New Roman" w:eastAsia="Times New Roman" w:hAnsi="Times New Roman" w:cs="Times New Roman"/>
          <w:sz w:val="28"/>
          <w:szCs w:val="28"/>
          <w:lang w:val="kk-KZ" w:eastAsia="ru-RU"/>
        </w:rPr>
        <w:t>сөз (речь)/сөйлеуге мынадай анықтама береді: «сөйлеу – пікір алысу процесінде жеке адамның белгілі тілді п</w:t>
      </w:r>
      <w:r w:rsidR="00517975">
        <w:rPr>
          <w:rFonts w:ascii="Times New Roman" w:eastAsia="Times New Roman" w:hAnsi="Times New Roman" w:cs="Times New Roman"/>
          <w:sz w:val="28"/>
          <w:szCs w:val="28"/>
          <w:lang w:val="kk-KZ" w:eastAsia="ru-RU"/>
        </w:rPr>
        <w:t xml:space="preserve">айдалануы» </w:t>
      </w:r>
      <w:r w:rsidR="00CF3D76">
        <w:rPr>
          <w:rFonts w:ascii="Times New Roman" w:eastAsia="Times New Roman" w:hAnsi="Times New Roman" w:cs="Times New Roman"/>
          <w:sz w:val="28"/>
          <w:szCs w:val="28"/>
          <w:lang w:val="kk-KZ" w:eastAsia="ru-RU"/>
        </w:rPr>
        <w:sym w:font="Symbol" w:char="F05B"/>
      </w:r>
      <w:r w:rsidR="00910231">
        <w:rPr>
          <w:rFonts w:ascii="Times New Roman" w:eastAsia="Times New Roman" w:hAnsi="Times New Roman" w:cs="Times New Roman"/>
          <w:sz w:val="28"/>
          <w:szCs w:val="28"/>
          <w:lang w:val="kk-KZ" w:eastAsia="ru-RU"/>
        </w:rPr>
        <w:t>5</w:t>
      </w:r>
      <w:r w:rsidR="0088280C">
        <w:rPr>
          <w:rFonts w:ascii="Times New Roman" w:eastAsia="Times New Roman" w:hAnsi="Times New Roman" w:cs="Times New Roman"/>
          <w:sz w:val="28"/>
          <w:szCs w:val="28"/>
          <w:lang w:val="kk-KZ" w:eastAsia="ru-RU"/>
        </w:rPr>
        <w:t>9</w:t>
      </w:r>
      <w:r w:rsidR="00CF3D76">
        <w:rPr>
          <w:rFonts w:ascii="Times New Roman" w:eastAsia="Times New Roman" w:hAnsi="Times New Roman" w:cs="Times New Roman"/>
          <w:sz w:val="28"/>
          <w:szCs w:val="28"/>
          <w:lang w:val="kk-KZ" w:eastAsia="ru-RU"/>
        </w:rPr>
        <w:t>,</w:t>
      </w:r>
      <w:r w:rsidR="00D776B4">
        <w:rPr>
          <w:rFonts w:ascii="Times New Roman" w:eastAsia="Times New Roman" w:hAnsi="Times New Roman" w:cs="Times New Roman"/>
          <w:sz w:val="28"/>
          <w:szCs w:val="28"/>
          <w:lang w:val="kk-KZ" w:eastAsia="ru-RU"/>
        </w:rPr>
        <w:t xml:space="preserve"> </w:t>
      </w:r>
      <w:r w:rsidR="00CF3D76" w:rsidRPr="002E358C">
        <w:rPr>
          <w:rFonts w:ascii="Times New Roman" w:eastAsia="Times New Roman" w:hAnsi="Times New Roman" w:cs="Times New Roman"/>
          <w:sz w:val="28"/>
          <w:szCs w:val="28"/>
          <w:lang w:val="kk-KZ" w:eastAsia="ru-RU"/>
        </w:rPr>
        <w:t>207</w:t>
      </w:r>
      <w:r w:rsidR="001925BE">
        <w:rPr>
          <w:rFonts w:ascii="Times New Roman" w:eastAsia="Times New Roman" w:hAnsi="Times New Roman" w:cs="Times New Roman"/>
          <w:sz w:val="28"/>
          <w:szCs w:val="28"/>
          <w:lang w:val="kk-KZ" w:eastAsia="ru-RU"/>
        </w:rPr>
        <w:t xml:space="preserve"> б.</w:t>
      </w:r>
      <w:r w:rsidR="00CF3D76">
        <w:rPr>
          <w:rFonts w:ascii="Times New Roman" w:eastAsia="Times New Roman" w:hAnsi="Times New Roman" w:cs="Times New Roman"/>
          <w:sz w:val="28"/>
          <w:szCs w:val="28"/>
          <w:lang w:val="kk-KZ" w:eastAsia="ru-RU"/>
        </w:rPr>
        <w:sym w:font="Symbol" w:char="F05D"/>
      </w:r>
      <w:r w:rsidR="00CF3D76" w:rsidRPr="002E358C">
        <w:rPr>
          <w:rFonts w:ascii="Times New Roman" w:eastAsia="Times New Roman" w:hAnsi="Times New Roman" w:cs="Times New Roman"/>
          <w:sz w:val="28"/>
          <w:szCs w:val="28"/>
          <w:lang w:val="kk-KZ" w:eastAsia="ru-RU"/>
        </w:rPr>
        <w:t>. Психологияға қатысты оқулықтарда сөйлеуді сыртқы және ішкі сөйлеу деп үлкен екі топқа жіктейді. Сыртқы сөйлеу ауызша және жазбаша сөйлеу болып, ал ауызша сөйлеудің өзі диалог және монолог. Ал жазбаша сөйлеуді өте күрделі және оның ғылыми, публицистикалық, көркем ә</w:t>
      </w:r>
      <w:r w:rsidR="00CF3D76">
        <w:rPr>
          <w:rFonts w:ascii="Times New Roman" w:eastAsia="Times New Roman" w:hAnsi="Times New Roman" w:cs="Times New Roman"/>
          <w:sz w:val="28"/>
          <w:szCs w:val="28"/>
          <w:lang w:val="kk-KZ" w:eastAsia="ru-RU"/>
        </w:rPr>
        <w:t>деби, іс-қағаздық стильдері бар деп сипаттайды.</w:t>
      </w:r>
    </w:p>
    <w:p w:rsidR="00CF3D76" w:rsidRPr="002E358C" w:rsidRDefault="00CF3D76" w:rsidP="00CF3D76">
      <w:pPr>
        <w:spacing w:after="0" w:line="240" w:lineRule="auto"/>
        <w:ind w:firstLine="708"/>
        <w:jc w:val="both"/>
        <w:rPr>
          <w:rFonts w:ascii="Times New Roman" w:eastAsia="Times New Roman" w:hAnsi="Times New Roman" w:cs="Times New Roman"/>
          <w:sz w:val="28"/>
          <w:szCs w:val="28"/>
          <w:lang w:val="kk-KZ" w:eastAsia="ru-RU"/>
        </w:rPr>
      </w:pPr>
      <w:r w:rsidRPr="002E358C">
        <w:rPr>
          <w:rFonts w:ascii="Times New Roman" w:eastAsia="Times New Roman" w:hAnsi="Times New Roman" w:cs="Times New Roman"/>
          <w:sz w:val="28"/>
          <w:szCs w:val="28"/>
          <w:lang w:val="kk-KZ" w:eastAsia="ru-RU"/>
        </w:rPr>
        <w:t>Сөйлеудің жеке бір түрі – ішкі сөйлеу. Ішкі сөйлеу деп тілдік материа</w:t>
      </w:r>
      <w:r w:rsidR="00715723">
        <w:rPr>
          <w:rFonts w:ascii="Times New Roman" w:eastAsia="Times New Roman" w:hAnsi="Times New Roman" w:cs="Times New Roman"/>
          <w:sz w:val="28"/>
          <w:szCs w:val="28"/>
          <w:lang w:val="kk-KZ" w:eastAsia="ru-RU"/>
        </w:rPr>
        <w:t>л негізінде дауыстамай-ақ сөйлей</w:t>
      </w:r>
      <w:r w:rsidRPr="002E358C">
        <w:rPr>
          <w:rFonts w:ascii="Times New Roman" w:eastAsia="Times New Roman" w:hAnsi="Times New Roman" w:cs="Times New Roman"/>
          <w:sz w:val="28"/>
          <w:szCs w:val="28"/>
          <w:lang w:val="kk-KZ" w:eastAsia="ru-RU"/>
        </w:rPr>
        <w:t xml:space="preserve"> алушылықты айтады. Әр ұлттың өкілі қандай бір нәрсе туралы ойласа да, алдымен өз тілінде ойлайды. Осындай кезде адам ішкі сөйлеуді пайдаланады. Ішкі сөйлеу адамдармен тікелей қарым-қатынас жасауға арналмаған. Оны адам өзінің ойлау әрекетінің ішкі мақсаты үшін пайдаланады</w:t>
      </w:r>
      <w:r w:rsidR="00D6678F">
        <w:rPr>
          <w:rFonts w:ascii="Times New Roman" w:eastAsia="Times New Roman" w:hAnsi="Times New Roman" w:cs="Times New Roman"/>
          <w:sz w:val="28"/>
          <w:szCs w:val="28"/>
          <w:lang w:val="kk-KZ" w:eastAsia="ru-RU"/>
        </w:rPr>
        <w:t xml:space="preserve"> </w:t>
      </w:r>
      <w:r w:rsidR="004C3512" w:rsidRPr="003D3AB0">
        <w:rPr>
          <w:rFonts w:ascii="Times New Roman" w:eastAsia="Times New Roman" w:hAnsi="Times New Roman" w:cs="Times New Roman"/>
          <w:sz w:val="28"/>
          <w:szCs w:val="28"/>
          <w:lang w:val="kk-KZ" w:eastAsia="ru-RU"/>
        </w:rPr>
        <w:sym w:font="Symbol" w:char="F05B"/>
      </w:r>
      <w:r w:rsidR="00910231">
        <w:rPr>
          <w:rFonts w:ascii="Times New Roman" w:eastAsia="Times New Roman" w:hAnsi="Times New Roman" w:cs="Times New Roman"/>
          <w:sz w:val="28"/>
          <w:szCs w:val="28"/>
          <w:lang w:val="kk-KZ" w:eastAsia="ru-RU"/>
        </w:rPr>
        <w:t>5</w:t>
      </w:r>
      <w:r w:rsidR="0088280C">
        <w:rPr>
          <w:rFonts w:ascii="Times New Roman" w:eastAsia="Times New Roman" w:hAnsi="Times New Roman" w:cs="Times New Roman"/>
          <w:sz w:val="28"/>
          <w:szCs w:val="28"/>
          <w:lang w:val="kk-KZ" w:eastAsia="ru-RU"/>
        </w:rPr>
        <w:t>8</w:t>
      </w:r>
      <w:r w:rsidR="004C3512" w:rsidRPr="003D3AB0">
        <w:rPr>
          <w:rFonts w:ascii="Times New Roman" w:eastAsia="Times New Roman" w:hAnsi="Times New Roman" w:cs="Times New Roman"/>
          <w:sz w:val="28"/>
          <w:szCs w:val="28"/>
          <w:lang w:val="kk-KZ" w:eastAsia="ru-RU"/>
        </w:rPr>
        <w:sym w:font="Symbol" w:char="F05D"/>
      </w:r>
      <w:r w:rsidRPr="003D3AB0">
        <w:rPr>
          <w:rFonts w:ascii="Times New Roman" w:eastAsia="Times New Roman" w:hAnsi="Times New Roman" w:cs="Times New Roman"/>
          <w:sz w:val="28"/>
          <w:szCs w:val="28"/>
          <w:lang w:val="kk-KZ" w:eastAsia="ru-RU"/>
        </w:rPr>
        <w:t>.</w:t>
      </w:r>
      <w:r w:rsidRPr="002E358C">
        <w:rPr>
          <w:rFonts w:ascii="Times New Roman" w:eastAsia="Times New Roman" w:hAnsi="Times New Roman" w:cs="Times New Roman"/>
          <w:sz w:val="28"/>
          <w:szCs w:val="28"/>
          <w:lang w:val="kk-KZ" w:eastAsia="ru-RU"/>
        </w:rPr>
        <w:t xml:space="preserve"> </w:t>
      </w:r>
    </w:p>
    <w:p w:rsidR="00CF3D76" w:rsidRPr="002E358C" w:rsidRDefault="001C0F6C" w:rsidP="00CF3D76">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Лингвистикалық</w:t>
      </w:r>
      <w:r w:rsidR="00C973DA">
        <w:rPr>
          <w:rFonts w:ascii="Times New Roman" w:eastAsia="Times New Roman" w:hAnsi="Times New Roman" w:cs="Times New Roman"/>
          <w:sz w:val="28"/>
          <w:szCs w:val="28"/>
          <w:lang w:val="kk-KZ" w:eastAsia="ru-RU"/>
        </w:rPr>
        <w:t xml:space="preserve"> еңбектерде сөйлеуге берілген анықтамалар жоғарыдағы ойлармен ұштасады</w:t>
      </w:r>
      <w:r w:rsidR="00CF3D76" w:rsidRPr="002E358C">
        <w:rPr>
          <w:rFonts w:ascii="Times New Roman" w:eastAsia="Times New Roman" w:hAnsi="Times New Roman" w:cs="Times New Roman"/>
          <w:sz w:val="28"/>
          <w:szCs w:val="28"/>
          <w:lang w:val="kk-KZ" w:eastAsia="ru-RU"/>
        </w:rPr>
        <w:t>: «Сөйлеу дегеніміз – белгілі уақыт ішінде өтетін және дыбыстық форма жамылған немесе жазбаша түрде көрінетін нақты ой (ішкі ойлау – ішкі сөйлеу). Сөйлеуге сонымен қатар жадтағы (ойдағы) немесе хаттағы белгіленген ой, шығармашылық сөйлеу түрінде (мәтін) айтатын ойдың жемісі жатады. Адамның сөйлеген кезіндегі сөзінің өзіне тән ерекш</w:t>
      </w:r>
      <w:r w:rsidR="00CF3D76">
        <w:rPr>
          <w:rFonts w:ascii="Times New Roman" w:eastAsia="Times New Roman" w:hAnsi="Times New Roman" w:cs="Times New Roman"/>
          <w:sz w:val="28"/>
          <w:szCs w:val="28"/>
          <w:lang w:val="kk-KZ" w:eastAsia="ru-RU"/>
        </w:rPr>
        <w:t xml:space="preserve">елігі бар» </w:t>
      </w:r>
      <w:r w:rsidR="00CF3D76">
        <w:rPr>
          <w:rFonts w:ascii="Times New Roman" w:eastAsia="Times New Roman" w:hAnsi="Times New Roman" w:cs="Times New Roman"/>
          <w:sz w:val="28"/>
          <w:szCs w:val="28"/>
          <w:lang w:val="kk-KZ" w:eastAsia="ru-RU"/>
        </w:rPr>
        <w:sym w:font="Symbol" w:char="F05B"/>
      </w:r>
      <w:r w:rsidR="0088280C">
        <w:rPr>
          <w:rFonts w:ascii="Times New Roman" w:eastAsia="Times New Roman" w:hAnsi="Times New Roman" w:cs="Times New Roman"/>
          <w:sz w:val="28"/>
          <w:szCs w:val="28"/>
          <w:lang w:val="kk-KZ" w:eastAsia="ru-RU"/>
        </w:rPr>
        <w:t>4</w:t>
      </w:r>
      <w:r w:rsidR="001D59E6">
        <w:rPr>
          <w:rFonts w:ascii="Times New Roman" w:eastAsia="Times New Roman" w:hAnsi="Times New Roman" w:cs="Times New Roman"/>
          <w:sz w:val="28"/>
          <w:szCs w:val="28"/>
          <w:lang w:val="kk-KZ" w:eastAsia="ru-RU"/>
        </w:rPr>
        <w:t>,</w:t>
      </w:r>
      <w:r w:rsidR="001925BE">
        <w:rPr>
          <w:rFonts w:ascii="Times New Roman" w:eastAsia="Times New Roman" w:hAnsi="Times New Roman" w:cs="Times New Roman"/>
          <w:sz w:val="28"/>
          <w:szCs w:val="28"/>
          <w:lang w:val="kk-KZ" w:eastAsia="ru-RU"/>
        </w:rPr>
        <w:t xml:space="preserve"> </w:t>
      </w:r>
      <w:r w:rsidR="00CF3D76" w:rsidRPr="002E358C">
        <w:rPr>
          <w:rFonts w:ascii="Times New Roman" w:eastAsia="Times New Roman" w:hAnsi="Times New Roman" w:cs="Times New Roman"/>
          <w:sz w:val="28"/>
          <w:szCs w:val="28"/>
          <w:lang w:val="kk-KZ" w:eastAsia="ru-RU"/>
        </w:rPr>
        <w:t>36</w:t>
      </w:r>
      <w:r w:rsidR="001925BE">
        <w:rPr>
          <w:rFonts w:ascii="Times New Roman" w:eastAsia="Times New Roman" w:hAnsi="Times New Roman" w:cs="Times New Roman"/>
          <w:sz w:val="28"/>
          <w:szCs w:val="28"/>
          <w:lang w:val="kk-KZ" w:eastAsia="ru-RU"/>
        </w:rPr>
        <w:t xml:space="preserve"> б.</w:t>
      </w:r>
      <w:r w:rsidR="00CF3D76">
        <w:rPr>
          <w:rFonts w:ascii="Times New Roman" w:eastAsia="Times New Roman" w:hAnsi="Times New Roman" w:cs="Times New Roman"/>
          <w:sz w:val="28"/>
          <w:szCs w:val="28"/>
          <w:lang w:val="kk-KZ" w:eastAsia="ru-RU"/>
        </w:rPr>
        <w:sym w:font="Symbol" w:char="F05D"/>
      </w:r>
      <w:r w:rsidR="00CF3D76" w:rsidRPr="002E358C">
        <w:rPr>
          <w:rFonts w:ascii="Times New Roman" w:eastAsia="Times New Roman" w:hAnsi="Times New Roman" w:cs="Times New Roman"/>
          <w:sz w:val="28"/>
          <w:szCs w:val="28"/>
          <w:lang w:val="kk-KZ" w:eastAsia="ru-RU"/>
        </w:rPr>
        <w:t>.</w:t>
      </w:r>
    </w:p>
    <w:p w:rsidR="00CF3D76" w:rsidRPr="002E358C" w:rsidRDefault="00CF3D76" w:rsidP="00CF3D76">
      <w:pPr>
        <w:spacing w:after="0" w:line="240" w:lineRule="auto"/>
        <w:ind w:firstLine="708"/>
        <w:jc w:val="both"/>
        <w:rPr>
          <w:rFonts w:ascii="Times New Roman" w:eastAsia="Times New Roman" w:hAnsi="Times New Roman" w:cs="Times New Roman"/>
          <w:sz w:val="28"/>
          <w:szCs w:val="28"/>
          <w:lang w:val="kk-KZ" w:eastAsia="ru-RU"/>
        </w:rPr>
      </w:pPr>
      <w:r w:rsidRPr="002E358C">
        <w:rPr>
          <w:rFonts w:ascii="Times New Roman" w:eastAsia="Times New Roman" w:hAnsi="Times New Roman" w:cs="Times New Roman"/>
          <w:sz w:val="28"/>
          <w:szCs w:val="28"/>
          <w:lang w:val="kk-KZ" w:eastAsia="ru-RU"/>
        </w:rPr>
        <w:t xml:space="preserve">Сөз/сөйлеу табиғаты өте күрделі. Сондықтан сөзді интеллектуалдық, психо-физиологиялық, психолингвистикалық, эстетикалық құбылыс ретінде тану оның маңызды сипатын анықтауда басты міндет ретінде алынады. </w:t>
      </w:r>
    </w:p>
    <w:p w:rsidR="00CF3D76" w:rsidRPr="002E358C" w:rsidRDefault="00CF3D76" w:rsidP="00CF3D76">
      <w:pPr>
        <w:spacing w:after="0" w:line="240" w:lineRule="auto"/>
        <w:ind w:firstLine="708"/>
        <w:jc w:val="both"/>
        <w:rPr>
          <w:rFonts w:ascii="Times New Roman" w:eastAsia="Times New Roman" w:hAnsi="Times New Roman" w:cs="Times New Roman"/>
          <w:sz w:val="28"/>
          <w:szCs w:val="28"/>
          <w:lang w:val="kk-KZ" w:eastAsia="ru-RU"/>
        </w:rPr>
      </w:pPr>
      <w:r w:rsidRPr="002E358C">
        <w:rPr>
          <w:rFonts w:ascii="Times New Roman" w:eastAsia="Times New Roman" w:hAnsi="Times New Roman" w:cs="Times New Roman"/>
          <w:sz w:val="28"/>
          <w:szCs w:val="28"/>
          <w:lang w:val="kk-KZ" w:eastAsia="ru-RU"/>
        </w:rPr>
        <w:t>Д.</w:t>
      </w:r>
      <w:r w:rsidR="00517975">
        <w:rPr>
          <w:rFonts w:ascii="Times New Roman" w:eastAsia="Times New Roman" w:hAnsi="Times New Roman" w:cs="Times New Roman"/>
          <w:sz w:val="28"/>
          <w:szCs w:val="28"/>
          <w:lang w:val="kk-KZ" w:eastAsia="ru-RU"/>
        </w:rPr>
        <w:t xml:space="preserve"> </w:t>
      </w:r>
      <w:r w:rsidRPr="002E358C">
        <w:rPr>
          <w:rFonts w:ascii="Times New Roman" w:eastAsia="Times New Roman" w:hAnsi="Times New Roman" w:cs="Times New Roman"/>
          <w:sz w:val="28"/>
          <w:szCs w:val="28"/>
          <w:lang w:val="kk-KZ" w:eastAsia="ru-RU"/>
        </w:rPr>
        <w:t>Әлкебаева</w:t>
      </w:r>
      <w:r>
        <w:rPr>
          <w:rFonts w:ascii="Times New Roman" w:eastAsia="Times New Roman" w:hAnsi="Times New Roman" w:cs="Times New Roman"/>
          <w:sz w:val="28"/>
          <w:szCs w:val="28"/>
          <w:lang w:val="kk-KZ" w:eastAsia="ru-RU"/>
        </w:rPr>
        <w:t xml:space="preserve"> еңбектерінде</w:t>
      </w:r>
      <w:r w:rsidRPr="002E358C">
        <w:rPr>
          <w:rFonts w:ascii="Times New Roman" w:eastAsia="Times New Roman" w:hAnsi="Times New Roman" w:cs="Times New Roman"/>
          <w:sz w:val="28"/>
          <w:szCs w:val="28"/>
          <w:lang w:val="kk-KZ" w:eastAsia="ru-RU"/>
        </w:rPr>
        <w:t xml:space="preserve"> адамның сөзін жеке тұлғаның психо-физиологиялық табиғатына қарай екіге бөледі:</w:t>
      </w:r>
    </w:p>
    <w:p w:rsidR="00CF3D76" w:rsidRPr="002E358C" w:rsidRDefault="00CF3D76" w:rsidP="00CF3D76">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 Ішкі сөз;</w:t>
      </w:r>
    </w:p>
    <w:p w:rsidR="00CF3D76" w:rsidRPr="002E358C" w:rsidRDefault="00CF3D76" w:rsidP="00CF3D76">
      <w:pPr>
        <w:spacing w:after="0" w:line="240" w:lineRule="auto"/>
        <w:jc w:val="both"/>
        <w:rPr>
          <w:rFonts w:ascii="Times New Roman" w:eastAsia="Times New Roman" w:hAnsi="Times New Roman" w:cs="Times New Roman"/>
          <w:sz w:val="28"/>
          <w:szCs w:val="28"/>
          <w:lang w:val="kk-KZ" w:eastAsia="ru-RU"/>
        </w:rPr>
      </w:pPr>
      <w:r w:rsidRPr="002E358C">
        <w:rPr>
          <w:rFonts w:ascii="Times New Roman" w:eastAsia="Times New Roman" w:hAnsi="Times New Roman" w:cs="Times New Roman"/>
          <w:sz w:val="28"/>
          <w:szCs w:val="28"/>
          <w:lang w:val="kk-KZ" w:eastAsia="ru-RU"/>
        </w:rPr>
        <w:t>2. Сыртқы сөз.</w:t>
      </w:r>
    </w:p>
    <w:p w:rsidR="004C3512" w:rsidRDefault="00CF3D76" w:rsidP="004C3512">
      <w:pPr>
        <w:spacing w:after="0" w:line="240" w:lineRule="auto"/>
        <w:ind w:firstLine="708"/>
        <w:jc w:val="both"/>
        <w:rPr>
          <w:rFonts w:ascii="Times New Roman" w:eastAsia="Times New Roman" w:hAnsi="Times New Roman" w:cs="Times New Roman"/>
          <w:sz w:val="28"/>
          <w:szCs w:val="28"/>
          <w:lang w:val="kk-KZ" w:eastAsia="ru-RU"/>
        </w:rPr>
      </w:pPr>
      <w:r w:rsidRPr="002E358C">
        <w:rPr>
          <w:rFonts w:ascii="Times New Roman" w:eastAsia="Times New Roman" w:hAnsi="Times New Roman" w:cs="Times New Roman"/>
          <w:sz w:val="28"/>
          <w:szCs w:val="28"/>
          <w:lang w:val="kk-KZ" w:eastAsia="ru-RU"/>
        </w:rPr>
        <w:t>Ішкі сөз – адамның ішкі ойлау стиліне сыртқы көріністі түйіндейтін, түрлі құбылысқа жинақталған түсінігі</w:t>
      </w: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sym w:font="Symbol" w:char="F05B"/>
      </w:r>
      <w:r w:rsidR="00910231">
        <w:rPr>
          <w:rFonts w:ascii="Times New Roman" w:eastAsia="Times New Roman" w:hAnsi="Times New Roman" w:cs="Times New Roman"/>
          <w:sz w:val="28"/>
          <w:szCs w:val="28"/>
          <w:lang w:val="kk-KZ" w:eastAsia="ru-RU"/>
        </w:rPr>
        <w:t>9</w:t>
      </w:r>
      <w:r w:rsidR="001D59E6">
        <w:rPr>
          <w:rFonts w:ascii="Times New Roman" w:eastAsia="Times New Roman" w:hAnsi="Times New Roman" w:cs="Times New Roman"/>
          <w:sz w:val="28"/>
          <w:szCs w:val="28"/>
          <w:lang w:val="kk-KZ" w:eastAsia="ru-RU"/>
        </w:rPr>
        <w:t>,</w:t>
      </w:r>
      <w:r w:rsidR="001925BE">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217</w:t>
      </w:r>
      <w:r w:rsidR="001925BE">
        <w:rPr>
          <w:rFonts w:ascii="Times New Roman" w:eastAsia="Times New Roman" w:hAnsi="Times New Roman" w:cs="Times New Roman"/>
          <w:sz w:val="28"/>
          <w:szCs w:val="28"/>
          <w:lang w:val="kk-KZ" w:eastAsia="ru-RU"/>
        </w:rPr>
        <w:t xml:space="preserve"> б.</w:t>
      </w:r>
      <w:r>
        <w:rPr>
          <w:rFonts w:ascii="Times New Roman" w:eastAsia="Times New Roman" w:hAnsi="Times New Roman" w:cs="Times New Roman"/>
          <w:sz w:val="28"/>
          <w:szCs w:val="28"/>
          <w:lang w:val="kk-KZ" w:eastAsia="ru-RU"/>
        </w:rPr>
        <w:sym w:font="Symbol" w:char="F05D"/>
      </w:r>
      <w:r w:rsidR="00517975">
        <w:rPr>
          <w:rFonts w:ascii="Times New Roman" w:eastAsia="Times New Roman" w:hAnsi="Times New Roman" w:cs="Times New Roman"/>
          <w:sz w:val="28"/>
          <w:szCs w:val="28"/>
          <w:lang w:val="kk-KZ" w:eastAsia="ru-RU"/>
        </w:rPr>
        <w:t xml:space="preserve">. </w:t>
      </w:r>
    </w:p>
    <w:p w:rsidR="004C3512" w:rsidRPr="00AB655F" w:rsidRDefault="00CF3D76" w:rsidP="004C3512">
      <w:pPr>
        <w:spacing w:after="0" w:line="240" w:lineRule="auto"/>
        <w:ind w:firstLine="708"/>
        <w:jc w:val="both"/>
        <w:rPr>
          <w:rFonts w:ascii="Times New Roman" w:eastAsia="Times New Roman" w:hAnsi="Times New Roman" w:cs="Times New Roman"/>
          <w:sz w:val="28"/>
          <w:szCs w:val="28"/>
          <w:lang w:val="kk-KZ" w:eastAsia="ru-RU"/>
        </w:rPr>
      </w:pPr>
      <w:r w:rsidRPr="002E358C">
        <w:rPr>
          <w:rFonts w:ascii="Times New Roman" w:eastAsia="Times New Roman" w:hAnsi="Times New Roman" w:cs="Times New Roman"/>
          <w:sz w:val="28"/>
          <w:szCs w:val="28"/>
          <w:lang w:val="kk-KZ" w:eastAsia="ru-RU"/>
        </w:rPr>
        <w:t xml:space="preserve">Ішкі сөз сыртқы сөзге қарағанда өте күрделі, себебі ішкі сөз сыртқы сөздің қалыптасуына, құрылуына негіз болады. Ішкі сөз сыртқы сөздің мәндік, хабарламалық сипаты мазмұнды, стильді болуына тікелей ықпал етеді. Бірақ ішкі сөз сыртқа шықпауы да мүмкін. Мысалы, </w:t>
      </w:r>
      <w:r w:rsidRPr="00AB655F">
        <w:rPr>
          <w:rFonts w:ascii="Times New Roman" w:eastAsia="Times New Roman" w:hAnsi="Times New Roman" w:cs="Times New Roman"/>
          <w:i/>
          <w:sz w:val="28"/>
          <w:szCs w:val="28"/>
          <w:lang w:val="kk-KZ" w:eastAsia="ru-RU"/>
        </w:rPr>
        <w:t>Абай ішінен: «Шіркін, Базаралы оқыған болса, бір Тобықты емес, бар қазақтың осындай мұң-мұқтажына алтын береке, асыл діңгек болар еді-ау!» - деп ойлады</w:t>
      </w:r>
      <w:r w:rsidRPr="00AB655F">
        <w:rPr>
          <w:rFonts w:ascii="Times New Roman" w:eastAsia="Times New Roman" w:hAnsi="Times New Roman" w:cs="Times New Roman"/>
          <w:sz w:val="28"/>
          <w:szCs w:val="28"/>
          <w:lang w:val="kk-KZ" w:eastAsia="ru-RU"/>
        </w:rPr>
        <w:t xml:space="preserve"> (М.Әуезов) </w:t>
      </w:r>
      <w:r w:rsidRPr="00AB655F">
        <w:rPr>
          <w:rFonts w:ascii="Times New Roman" w:eastAsia="Times New Roman" w:hAnsi="Times New Roman" w:cs="Times New Roman"/>
          <w:sz w:val="28"/>
          <w:szCs w:val="28"/>
          <w:lang w:val="kk-KZ" w:eastAsia="ru-RU"/>
        </w:rPr>
        <w:sym w:font="Symbol" w:char="F05B"/>
      </w:r>
      <w:r w:rsidR="008133E3" w:rsidRPr="00AB655F">
        <w:rPr>
          <w:rFonts w:ascii="Times New Roman" w:eastAsia="Times New Roman" w:hAnsi="Times New Roman" w:cs="Times New Roman"/>
          <w:sz w:val="28"/>
          <w:szCs w:val="28"/>
          <w:lang w:val="kk-KZ" w:eastAsia="ru-RU"/>
        </w:rPr>
        <w:t>3</w:t>
      </w:r>
      <w:r w:rsidR="001D59E6">
        <w:rPr>
          <w:rFonts w:ascii="Times New Roman" w:eastAsia="Times New Roman" w:hAnsi="Times New Roman" w:cs="Times New Roman"/>
          <w:sz w:val="28"/>
          <w:szCs w:val="28"/>
          <w:lang w:val="kk-KZ" w:eastAsia="ru-RU"/>
        </w:rPr>
        <w:t>,</w:t>
      </w:r>
      <w:r w:rsidR="00D776B4">
        <w:rPr>
          <w:rFonts w:ascii="Times New Roman" w:eastAsia="Times New Roman" w:hAnsi="Times New Roman" w:cs="Times New Roman"/>
          <w:sz w:val="28"/>
          <w:szCs w:val="28"/>
          <w:lang w:val="kk-KZ" w:eastAsia="ru-RU"/>
        </w:rPr>
        <w:t xml:space="preserve"> </w:t>
      </w:r>
      <w:r w:rsidRPr="00AB655F">
        <w:rPr>
          <w:rFonts w:ascii="Times New Roman" w:eastAsia="Times New Roman" w:hAnsi="Times New Roman" w:cs="Times New Roman"/>
          <w:sz w:val="28"/>
          <w:szCs w:val="28"/>
          <w:lang w:val="kk-KZ" w:eastAsia="ru-RU"/>
        </w:rPr>
        <w:t>40-41</w:t>
      </w:r>
      <w:r w:rsidR="00910231">
        <w:rPr>
          <w:rFonts w:ascii="Times New Roman" w:eastAsia="Times New Roman" w:hAnsi="Times New Roman" w:cs="Times New Roman"/>
          <w:sz w:val="28"/>
          <w:szCs w:val="28"/>
          <w:lang w:val="kk-KZ" w:eastAsia="ru-RU"/>
        </w:rPr>
        <w:t xml:space="preserve"> бб.</w:t>
      </w:r>
      <w:r w:rsidRPr="00AB655F">
        <w:rPr>
          <w:rFonts w:ascii="Times New Roman" w:eastAsia="Times New Roman" w:hAnsi="Times New Roman" w:cs="Times New Roman"/>
          <w:sz w:val="28"/>
          <w:szCs w:val="28"/>
          <w:lang w:val="kk-KZ" w:eastAsia="ru-RU"/>
        </w:rPr>
        <w:sym w:font="Symbol" w:char="F05D"/>
      </w:r>
      <w:r w:rsidR="004C3512" w:rsidRPr="00AB655F">
        <w:rPr>
          <w:rFonts w:ascii="Times New Roman" w:eastAsia="Times New Roman" w:hAnsi="Times New Roman" w:cs="Times New Roman"/>
          <w:sz w:val="28"/>
          <w:szCs w:val="28"/>
          <w:lang w:val="kk-KZ" w:eastAsia="ru-RU"/>
        </w:rPr>
        <w:t>.</w:t>
      </w:r>
    </w:p>
    <w:p w:rsidR="004C3512" w:rsidRDefault="00CF3D76" w:rsidP="004C3512">
      <w:pPr>
        <w:spacing w:after="0" w:line="240" w:lineRule="auto"/>
        <w:ind w:firstLine="708"/>
        <w:jc w:val="both"/>
        <w:rPr>
          <w:rFonts w:ascii="Times New Roman" w:eastAsia="Times New Roman" w:hAnsi="Times New Roman" w:cs="Times New Roman"/>
          <w:sz w:val="28"/>
          <w:szCs w:val="28"/>
          <w:lang w:val="kk-KZ" w:eastAsia="ru-RU"/>
        </w:rPr>
      </w:pPr>
      <w:r w:rsidRPr="002E358C">
        <w:rPr>
          <w:rFonts w:ascii="Times New Roman" w:eastAsia="Times New Roman" w:hAnsi="Times New Roman" w:cs="Times New Roman"/>
          <w:sz w:val="28"/>
          <w:szCs w:val="28"/>
          <w:lang w:val="kk-KZ" w:eastAsia="ru-RU"/>
        </w:rPr>
        <w:t>Бұл берілген мысалда кейіпкер</w:t>
      </w:r>
      <w:r>
        <w:rPr>
          <w:rFonts w:ascii="Times New Roman" w:eastAsia="Times New Roman" w:hAnsi="Times New Roman" w:cs="Times New Roman"/>
          <w:sz w:val="28"/>
          <w:szCs w:val="28"/>
          <w:lang w:val="kk-KZ" w:eastAsia="ru-RU"/>
        </w:rPr>
        <w:t>дің ішкі сөзі арқылы автор</w:t>
      </w:r>
      <w:r w:rsidRPr="002E358C">
        <w:rPr>
          <w:rFonts w:ascii="Times New Roman" w:eastAsia="Times New Roman" w:hAnsi="Times New Roman" w:cs="Times New Roman"/>
          <w:sz w:val="28"/>
          <w:szCs w:val="28"/>
          <w:lang w:val="kk-KZ" w:eastAsia="ru-RU"/>
        </w:rPr>
        <w:t xml:space="preserve"> прагматикасын</w:t>
      </w:r>
      <w:r>
        <w:rPr>
          <w:rFonts w:ascii="Times New Roman" w:eastAsia="Times New Roman" w:hAnsi="Times New Roman" w:cs="Times New Roman"/>
          <w:sz w:val="28"/>
          <w:szCs w:val="28"/>
          <w:lang w:val="kk-KZ" w:eastAsia="ru-RU"/>
        </w:rPr>
        <w:t xml:space="preserve"> (ой астарын)</w:t>
      </w:r>
      <w:r w:rsidRPr="002E358C">
        <w:rPr>
          <w:rFonts w:ascii="Times New Roman" w:eastAsia="Times New Roman" w:hAnsi="Times New Roman" w:cs="Times New Roman"/>
          <w:sz w:val="28"/>
          <w:szCs w:val="28"/>
          <w:lang w:val="kk-KZ" w:eastAsia="ru-RU"/>
        </w:rPr>
        <w:t xml:space="preserve"> анықтауға болады. Алайда қағаз бетіне түскен і</w:t>
      </w:r>
      <w:r>
        <w:rPr>
          <w:rFonts w:ascii="Times New Roman" w:eastAsia="Times New Roman" w:hAnsi="Times New Roman" w:cs="Times New Roman"/>
          <w:sz w:val="28"/>
          <w:szCs w:val="28"/>
          <w:lang w:val="kk-KZ" w:eastAsia="ru-RU"/>
        </w:rPr>
        <w:t>шкі сөз толыққанды адамның ішкі ой</w:t>
      </w:r>
      <w:r w:rsidRPr="002E358C">
        <w:rPr>
          <w:rFonts w:ascii="Times New Roman" w:eastAsia="Times New Roman" w:hAnsi="Times New Roman" w:cs="Times New Roman"/>
          <w:sz w:val="28"/>
          <w:szCs w:val="28"/>
          <w:lang w:val="kk-KZ" w:eastAsia="ru-RU"/>
        </w:rPr>
        <w:t>ы</w:t>
      </w:r>
      <w:r>
        <w:rPr>
          <w:rFonts w:ascii="Times New Roman" w:eastAsia="Times New Roman" w:hAnsi="Times New Roman" w:cs="Times New Roman"/>
          <w:sz w:val="28"/>
          <w:szCs w:val="28"/>
          <w:lang w:val="kk-KZ" w:eastAsia="ru-RU"/>
        </w:rPr>
        <w:t>н ашып жеткізе</w:t>
      </w:r>
      <w:r w:rsidR="004C3512">
        <w:rPr>
          <w:rFonts w:ascii="Times New Roman" w:eastAsia="Times New Roman" w:hAnsi="Times New Roman" w:cs="Times New Roman"/>
          <w:sz w:val="28"/>
          <w:szCs w:val="28"/>
          <w:lang w:val="kk-KZ" w:eastAsia="ru-RU"/>
        </w:rPr>
        <w:t xml:space="preserve"> алмайды.</w:t>
      </w:r>
    </w:p>
    <w:p w:rsidR="004C3512" w:rsidRDefault="00517975" w:rsidP="004C3512">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Ой – </w:t>
      </w:r>
      <w:r w:rsidR="00CF3D76" w:rsidRPr="002E358C">
        <w:rPr>
          <w:rFonts w:ascii="Times New Roman" w:eastAsia="Times New Roman" w:hAnsi="Times New Roman" w:cs="Times New Roman"/>
          <w:sz w:val="28"/>
          <w:szCs w:val="28"/>
          <w:lang w:val="kk-KZ" w:eastAsia="ru-RU"/>
        </w:rPr>
        <w:t>ұшы қиыры жоқ, белгілі бір шекаралық байламасыз адам миында жүріп жататын күрделі процесс. Ішкі ойлаудан ішкі сө</w:t>
      </w:r>
      <w:r w:rsidR="004C3512">
        <w:rPr>
          <w:rFonts w:ascii="Times New Roman" w:eastAsia="Times New Roman" w:hAnsi="Times New Roman" w:cs="Times New Roman"/>
          <w:sz w:val="28"/>
          <w:szCs w:val="28"/>
          <w:lang w:val="kk-KZ" w:eastAsia="ru-RU"/>
        </w:rPr>
        <w:t xml:space="preserve">зге жалғасқан механизм қағазға </w:t>
      </w:r>
      <w:r w:rsidR="00CF3D76" w:rsidRPr="002E358C">
        <w:rPr>
          <w:rFonts w:ascii="Times New Roman" w:eastAsia="Times New Roman" w:hAnsi="Times New Roman" w:cs="Times New Roman"/>
          <w:sz w:val="28"/>
          <w:szCs w:val="28"/>
          <w:lang w:val="kk-KZ" w:eastAsia="ru-RU"/>
        </w:rPr>
        <w:t xml:space="preserve">мәтін түрінде түсіп, я ауызша жеткен дискурс болсын, белгілі бір тілдік құралдарды таңдау арқылы жеткізушінің прагматикасы басқы орынға шығып, </w:t>
      </w:r>
      <w:r w:rsidR="00CF3D76" w:rsidRPr="002E358C">
        <w:rPr>
          <w:rFonts w:ascii="Times New Roman" w:eastAsia="Times New Roman" w:hAnsi="Times New Roman" w:cs="Times New Roman"/>
          <w:sz w:val="28"/>
          <w:szCs w:val="28"/>
          <w:lang w:val="kk-KZ" w:eastAsia="ru-RU"/>
        </w:rPr>
        <w:lastRenderedPageBreak/>
        <w:t>сөз сөйлеу мәдениетін реттейді және белгілі бір дәрежеде ойдың тиянақталуына септігін тигізіп отырады. Ал адам миындағы барлық ойды ешкім және ешнәрсе қадағалай алмайды. Сөйлеу кезінде оның толық көрініс табу</w:t>
      </w:r>
      <w:r w:rsidR="004C3512">
        <w:rPr>
          <w:rFonts w:ascii="Times New Roman" w:eastAsia="Times New Roman" w:hAnsi="Times New Roman" w:cs="Times New Roman"/>
          <w:sz w:val="28"/>
          <w:szCs w:val="28"/>
          <w:lang w:val="kk-KZ" w:eastAsia="ru-RU"/>
        </w:rPr>
        <w:t>ы да қиын, тіптен мүмкін емес</w:t>
      </w:r>
      <w:r w:rsidR="004C3512" w:rsidRPr="003D3AB0">
        <w:rPr>
          <w:rFonts w:ascii="Times New Roman" w:eastAsia="Times New Roman" w:hAnsi="Times New Roman" w:cs="Times New Roman"/>
          <w:sz w:val="28"/>
          <w:szCs w:val="28"/>
          <w:lang w:val="kk-KZ" w:eastAsia="ru-RU"/>
        </w:rPr>
        <w:t>.</w:t>
      </w:r>
    </w:p>
    <w:p w:rsidR="00CF3D76" w:rsidRPr="002E358C" w:rsidRDefault="00CF3D76" w:rsidP="004C3512">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Жоғарыдағы ғылыми ой-пайымдаулардан</w:t>
      </w:r>
      <w:r w:rsidRPr="002E358C">
        <w:rPr>
          <w:rFonts w:ascii="Times New Roman" w:eastAsia="Times New Roman" w:hAnsi="Times New Roman" w:cs="Times New Roman"/>
          <w:sz w:val="28"/>
          <w:szCs w:val="28"/>
          <w:lang w:val="kk-KZ" w:eastAsia="ru-RU"/>
        </w:rPr>
        <w:t xml:space="preserve"> </w:t>
      </w:r>
      <w:r w:rsidR="001C0F6C">
        <w:rPr>
          <w:rFonts w:ascii="Times New Roman" w:eastAsia="Times New Roman" w:hAnsi="Times New Roman" w:cs="Times New Roman"/>
          <w:sz w:val="28"/>
          <w:szCs w:val="28"/>
          <w:lang w:val="kk-KZ" w:eastAsia="ru-RU"/>
        </w:rPr>
        <w:t>мынадай тұжырымдар жасалды</w:t>
      </w:r>
      <w:r w:rsidRPr="002E358C">
        <w:rPr>
          <w:rFonts w:ascii="Times New Roman" w:eastAsia="Times New Roman" w:hAnsi="Times New Roman" w:cs="Times New Roman"/>
          <w:sz w:val="28"/>
          <w:szCs w:val="28"/>
          <w:lang w:val="kk-KZ" w:eastAsia="ru-RU"/>
        </w:rPr>
        <w:t>:</w:t>
      </w:r>
    </w:p>
    <w:p w:rsidR="00CF3D76" w:rsidRPr="002E358C" w:rsidRDefault="00D776B4" w:rsidP="00CF3D76">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 п</w:t>
      </w:r>
      <w:r w:rsidR="00517975">
        <w:rPr>
          <w:rFonts w:ascii="Times New Roman" w:eastAsia="Times New Roman" w:hAnsi="Times New Roman" w:cs="Times New Roman"/>
          <w:sz w:val="28"/>
          <w:szCs w:val="28"/>
          <w:lang w:val="kk-KZ" w:eastAsia="ru-RU"/>
        </w:rPr>
        <w:t xml:space="preserve">рагматика </w:t>
      </w:r>
      <w:r w:rsidR="00CF3D76" w:rsidRPr="002E358C">
        <w:rPr>
          <w:rFonts w:ascii="Times New Roman" w:eastAsia="Times New Roman" w:hAnsi="Times New Roman" w:cs="Times New Roman"/>
          <w:sz w:val="28"/>
          <w:szCs w:val="28"/>
          <w:lang w:val="kk-KZ" w:eastAsia="ru-RU"/>
        </w:rPr>
        <w:t>адам мен тіл а</w:t>
      </w:r>
      <w:r w:rsidR="00811D20">
        <w:rPr>
          <w:rFonts w:ascii="Times New Roman" w:eastAsia="Times New Roman" w:hAnsi="Times New Roman" w:cs="Times New Roman"/>
          <w:sz w:val="28"/>
          <w:szCs w:val="28"/>
          <w:lang w:val="kk-KZ" w:eastAsia="ru-RU"/>
        </w:rPr>
        <w:t>расындағы қатынасынан туындаған</w:t>
      </w:r>
      <w:r w:rsidR="00CF3D76" w:rsidRPr="002E358C">
        <w:rPr>
          <w:rFonts w:ascii="Times New Roman" w:eastAsia="Times New Roman" w:hAnsi="Times New Roman" w:cs="Times New Roman"/>
          <w:sz w:val="28"/>
          <w:szCs w:val="28"/>
          <w:lang w:val="kk-KZ" w:eastAsia="ru-RU"/>
        </w:rPr>
        <w:t xml:space="preserve"> сөйлеу процесіне дейін ойлау процесінде қалыптасады;</w:t>
      </w:r>
    </w:p>
    <w:p w:rsidR="00CF3D76" w:rsidRPr="002E358C" w:rsidRDefault="00517975" w:rsidP="00CF3D76">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2) </w:t>
      </w:r>
      <w:r w:rsidR="00D776B4">
        <w:rPr>
          <w:rFonts w:ascii="Times New Roman" w:eastAsia="Times New Roman" w:hAnsi="Times New Roman" w:cs="Times New Roman"/>
          <w:sz w:val="28"/>
          <w:szCs w:val="28"/>
          <w:lang w:val="kk-KZ" w:eastAsia="ru-RU"/>
        </w:rPr>
        <w:t>о</w:t>
      </w:r>
      <w:r w:rsidR="00CF3D76" w:rsidRPr="002E358C">
        <w:rPr>
          <w:rFonts w:ascii="Times New Roman" w:eastAsia="Times New Roman" w:hAnsi="Times New Roman" w:cs="Times New Roman"/>
          <w:sz w:val="28"/>
          <w:szCs w:val="28"/>
          <w:lang w:val="kk-KZ" w:eastAsia="ru-RU"/>
        </w:rPr>
        <w:t>йлау туралы психологиялық, филологиялық, философиялық еңбектер негізіне сүйене отырып сөзде ойлау мақсаты, яғни прагматика</w:t>
      </w:r>
      <w:r w:rsidR="00CF3D76">
        <w:rPr>
          <w:rFonts w:ascii="Times New Roman" w:eastAsia="Times New Roman" w:hAnsi="Times New Roman" w:cs="Times New Roman"/>
          <w:sz w:val="28"/>
          <w:szCs w:val="28"/>
          <w:lang w:val="kk-KZ" w:eastAsia="ru-RU"/>
        </w:rPr>
        <w:t>сы</w:t>
      </w:r>
      <w:r w:rsidR="00CF3D76" w:rsidRPr="002E358C">
        <w:rPr>
          <w:rFonts w:ascii="Times New Roman" w:eastAsia="Times New Roman" w:hAnsi="Times New Roman" w:cs="Times New Roman"/>
          <w:sz w:val="28"/>
          <w:szCs w:val="28"/>
          <w:lang w:val="kk-KZ" w:eastAsia="ru-RU"/>
        </w:rPr>
        <w:t xml:space="preserve"> болатыны анықталды;</w:t>
      </w:r>
    </w:p>
    <w:p w:rsidR="00CF3D76" w:rsidRPr="002E358C" w:rsidRDefault="00517975" w:rsidP="00CF3D76">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3) </w:t>
      </w:r>
      <w:r w:rsidR="00D776B4">
        <w:rPr>
          <w:rFonts w:ascii="Times New Roman" w:eastAsia="Times New Roman" w:hAnsi="Times New Roman" w:cs="Times New Roman"/>
          <w:sz w:val="28"/>
          <w:szCs w:val="28"/>
          <w:lang w:val="kk-KZ" w:eastAsia="ru-RU"/>
        </w:rPr>
        <w:t>а</w:t>
      </w:r>
      <w:r w:rsidR="00CF3D76" w:rsidRPr="002E358C">
        <w:rPr>
          <w:rFonts w:ascii="Times New Roman" w:eastAsia="Times New Roman" w:hAnsi="Times New Roman" w:cs="Times New Roman"/>
          <w:sz w:val="28"/>
          <w:szCs w:val="28"/>
          <w:lang w:val="kk-KZ" w:eastAsia="ru-RU"/>
        </w:rPr>
        <w:t>дам сөзі ойлау арқылы сүзгіден өтеді, прагматиканың ойлауда негізі қаланады;</w:t>
      </w:r>
    </w:p>
    <w:p w:rsidR="00517975" w:rsidRDefault="00517975" w:rsidP="00517975">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 xml:space="preserve">4) </w:t>
      </w:r>
      <w:r w:rsidR="00D776B4">
        <w:rPr>
          <w:rFonts w:ascii="Times New Roman" w:eastAsia="Times New Roman" w:hAnsi="Times New Roman" w:cs="Times New Roman"/>
          <w:sz w:val="28"/>
          <w:szCs w:val="28"/>
          <w:lang w:val="kk-KZ" w:eastAsia="ru-RU"/>
        </w:rPr>
        <w:t>о</w:t>
      </w:r>
      <w:r w:rsidR="00CF3D76" w:rsidRPr="002E358C">
        <w:rPr>
          <w:rFonts w:ascii="Times New Roman" w:eastAsia="Times New Roman" w:hAnsi="Times New Roman" w:cs="Times New Roman"/>
          <w:sz w:val="28"/>
          <w:szCs w:val="28"/>
          <w:lang w:val="kk-KZ" w:eastAsia="ru-RU"/>
        </w:rPr>
        <w:t xml:space="preserve">йлау </w:t>
      </w:r>
      <w:r w:rsidR="00D776B4" w:rsidRPr="00D776B4">
        <w:rPr>
          <w:rFonts w:ascii="Times New Roman" w:eastAsia="Times New Roman" w:hAnsi="Times New Roman" w:cs="Times New Roman"/>
          <w:sz w:val="28"/>
          <w:szCs w:val="28"/>
          <w:lang w:val="kk-KZ" w:eastAsia="ru-RU"/>
        </w:rPr>
        <w:t>–</w:t>
      </w:r>
      <w:r w:rsidR="00D776B4">
        <w:rPr>
          <w:rFonts w:ascii="Times New Roman" w:eastAsia="Times New Roman" w:hAnsi="Times New Roman" w:cs="Times New Roman"/>
          <w:sz w:val="28"/>
          <w:szCs w:val="28"/>
          <w:lang w:val="kk-KZ" w:eastAsia="ru-RU"/>
        </w:rPr>
        <w:t xml:space="preserve"> </w:t>
      </w:r>
      <w:r w:rsidR="00CF3D76" w:rsidRPr="002E358C">
        <w:rPr>
          <w:rFonts w:ascii="Times New Roman" w:eastAsia="Times New Roman" w:hAnsi="Times New Roman" w:cs="Times New Roman"/>
          <w:sz w:val="28"/>
          <w:szCs w:val="28"/>
          <w:lang w:val="kk-KZ" w:eastAsia="ru-RU"/>
        </w:rPr>
        <w:t>тек адам баласына тән күрделі процес</w:t>
      </w:r>
      <w:r w:rsidR="00CF3D76">
        <w:rPr>
          <w:rFonts w:ascii="Times New Roman" w:eastAsia="Times New Roman" w:hAnsi="Times New Roman" w:cs="Times New Roman"/>
          <w:sz w:val="28"/>
          <w:szCs w:val="28"/>
          <w:lang w:val="kk-KZ" w:eastAsia="ru-RU"/>
        </w:rPr>
        <w:t>с</w:t>
      </w:r>
      <w:r w:rsidR="00CF3D76" w:rsidRPr="002E358C">
        <w:rPr>
          <w:rFonts w:ascii="Times New Roman" w:eastAsia="Times New Roman" w:hAnsi="Times New Roman" w:cs="Times New Roman"/>
          <w:sz w:val="28"/>
          <w:szCs w:val="28"/>
          <w:lang w:val="kk-KZ" w:eastAsia="ru-RU"/>
        </w:rPr>
        <w:t xml:space="preserve">. Қазақ тілінде </w:t>
      </w:r>
      <w:r w:rsidR="00CF3D76" w:rsidRPr="002E358C">
        <w:rPr>
          <w:rFonts w:ascii="Times New Roman" w:eastAsia="Times New Roman" w:hAnsi="Times New Roman" w:cs="Times New Roman"/>
          <w:i/>
          <w:sz w:val="28"/>
          <w:szCs w:val="28"/>
          <w:lang w:val="kk-KZ" w:eastAsia="ru-RU"/>
        </w:rPr>
        <w:t xml:space="preserve">«маймылдың басы ойнауға жеткенмен, ойлауға жетпейді» </w:t>
      </w:r>
      <w:r w:rsidR="00CF3D76" w:rsidRPr="002E358C">
        <w:rPr>
          <w:rFonts w:ascii="Times New Roman" w:eastAsia="Times New Roman" w:hAnsi="Times New Roman" w:cs="Times New Roman"/>
          <w:sz w:val="28"/>
          <w:szCs w:val="28"/>
          <w:lang w:val="kk-KZ" w:eastAsia="ru-RU"/>
        </w:rPr>
        <w:t>деген жалпақ тілмен айтылған мақалы мен «</w:t>
      </w:r>
      <w:r w:rsidR="00CF3D76" w:rsidRPr="002E358C">
        <w:rPr>
          <w:rFonts w:ascii="Times New Roman" w:eastAsia="Times New Roman" w:hAnsi="Times New Roman" w:cs="Times New Roman"/>
          <w:i/>
          <w:sz w:val="28"/>
          <w:szCs w:val="28"/>
          <w:lang w:val="kk-KZ" w:eastAsia="ru-RU"/>
        </w:rPr>
        <w:t xml:space="preserve">ойлай берсең дана боларсың, ойнай берсең бала боларсың» </w:t>
      </w:r>
      <w:r w:rsidR="00391533">
        <w:rPr>
          <w:rFonts w:ascii="Times New Roman" w:eastAsia="Times New Roman" w:hAnsi="Times New Roman" w:cs="Times New Roman"/>
          <w:sz w:val="28"/>
          <w:szCs w:val="28"/>
          <w:lang w:val="kk-KZ" w:eastAsia="ru-RU"/>
        </w:rPr>
        <w:t>сөздері соның айғағы</w:t>
      </w:r>
      <w:r w:rsidR="00C45AC6">
        <w:rPr>
          <w:rFonts w:ascii="Times New Roman" w:eastAsia="Times New Roman" w:hAnsi="Times New Roman" w:cs="Times New Roman"/>
          <w:sz w:val="28"/>
          <w:szCs w:val="28"/>
          <w:lang w:val="kk-KZ" w:eastAsia="ru-RU"/>
        </w:rPr>
        <w:t>;</w:t>
      </w:r>
    </w:p>
    <w:p w:rsidR="00CF3D76" w:rsidRPr="00517975" w:rsidRDefault="00517975" w:rsidP="00517975">
      <w:pPr>
        <w:spacing w:after="0" w:line="240" w:lineRule="auto"/>
        <w:jc w:val="both"/>
        <w:rPr>
          <w:rFonts w:ascii="Times New Roman" w:eastAsia="Times New Roman" w:hAnsi="Times New Roman" w:cs="Times New Roman"/>
          <w:i/>
          <w:sz w:val="28"/>
          <w:szCs w:val="28"/>
          <w:lang w:val="kk-KZ" w:eastAsia="ru-RU"/>
        </w:rPr>
      </w:pPr>
      <w:r w:rsidRPr="00517975">
        <w:rPr>
          <w:rFonts w:ascii="Times New Roman" w:eastAsia="Times New Roman" w:hAnsi="Times New Roman" w:cs="Times New Roman"/>
          <w:sz w:val="28"/>
          <w:szCs w:val="28"/>
          <w:lang w:val="kk-KZ" w:eastAsia="ru-RU"/>
        </w:rPr>
        <w:t>5)</w:t>
      </w:r>
      <w:r>
        <w:rPr>
          <w:rFonts w:ascii="Times New Roman" w:eastAsia="Times New Roman" w:hAnsi="Times New Roman" w:cs="Times New Roman"/>
          <w:i/>
          <w:sz w:val="28"/>
          <w:szCs w:val="28"/>
          <w:lang w:val="kk-KZ" w:eastAsia="ru-RU"/>
        </w:rPr>
        <w:t xml:space="preserve"> </w:t>
      </w:r>
      <w:r w:rsidR="00D776B4">
        <w:rPr>
          <w:rFonts w:ascii="Times New Roman" w:eastAsia="Times New Roman" w:hAnsi="Times New Roman" w:cs="Times New Roman"/>
          <w:i/>
          <w:sz w:val="28"/>
          <w:szCs w:val="28"/>
          <w:lang w:val="kk-KZ" w:eastAsia="ru-RU"/>
        </w:rPr>
        <w:t>с</w:t>
      </w:r>
      <w:r w:rsidR="00CF3D76" w:rsidRPr="002E358C">
        <w:rPr>
          <w:rFonts w:ascii="Times New Roman" w:eastAsia="Times New Roman" w:hAnsi="Times New Roman" w:cs="Times New Roman"/>
          <w:i/>
          <w:sz w:val="28"/>
          <w:szCs w:val="28"/>
          <w:lang w:val="kk-KZ" w:eastAsia="ru-RU"/>
        </w:rPr>
        <w:t>ана, ақыл, ой</w:t>
      </w:r>
      <w:r w:rsidR="00CF3D76" w:rsidRPr="002E358C">
        <w:rPr>
          <w:rFonts w:ascii="Times New Roman" w:eastAsia="Times New Roman" w:hAnsi="Times New Roman" w:cs="Times New Roman"/>
          <w:sz w:val="28"/>
          <w:szCs w:val="28"/>
          <w:lang w:val="kk-KZ" w:eastAsia="ru-RU"/>
        </w:rPr>
        <w:t xml:space="preserve"> ұғымдары қандай тілде болса да жарыспалы, жуық мағынасында қолданылады,</w:t>
      </w:r>
      <w:r w:rsidR="00C45AC6">
        <w:rPr>
          <w:rFonts w:ascii="Times New Roman" w:eastAsia="Times New Roman" w:hAnsi="Times New Roman" w:cs="Times New Roman"/>
          <w:sz w:val="28"/>
          <w:szCs w:val="28"/>
          <w:lang w:val="kk-KZ" w:eastAsia="ru-RU"/>
        </w:rPr>
        <w:t xml:space="preserve"> ал психология мен философияға арналған </w:t>
      </w:r>
      <w:r w:rsidR="00CF3D76" w:rsidRPr="002E358C">
        <w:rPr>
          <w:rFonts w:ascii="Times New Roman" w:eastAsia="Times New Roman" w:hAnsi="Times New Roman" w:cs="Times New Roman"/>
          <w:sz w:val="28"/>
          <w:szCs w:val="28"/>
          <w:lang w:val="kk-KZ" w:eastAsia="ru-RU"/>
        </w:rPr>
        <w:t>еңбектерде әрқайсысы бөлек деңгейлі процес</w:t>
      </w:r>
      <w:r w:rsidR="00CF3D76">
        <w:rPr>
          <w:rFonts w:ascii="Times New Roman" w:eastAsia="Times New Roman" w:hAnsi="Times New Roman" w:cs="Times New Roman"/>
          <w:sz w:val="28"/>
          <w:szCs w:val="28"/>
          <w:lang w:val="kk-KZ" w:eastAsia="ru-RU"/>
        </w:rPr>
        <w:t>с</w:t>
      </w:r>
      <w:r w:rsidR="00CF3D76" w:rsidRPr="002E358C">
        <w:rPr>
          <w:rFonts w:ascii="Times New Roman" w:eastAsia="Times New Roman" w:hAnsi="Times New Roman" w:cs="Times New Roman"/>
          <w:sz w:val="28"/>
          <w:szCs w:val="28"/>
          <w:lang w:val="kk-KZ" w:eastAsia="ru-RU"/>
        </w:rPr>
        <w:t xml:space="preserve"> ретінде сипа</w:t>
      </w:r>
      <w:r w:rsidR="00CF3D76">
        <w:rPr>
          <w:rFonts w:ascii="Times New Roman" w:eastAsia="Times New Roman" w:hAnsi="Times New Roman" w:cs="Times New Roman"/>
          <w:sz w:val="28"/>
          <w:szCs w:val="28"/>
          <w:lang w:val="kk-KZ" w:eastAsia="ru-RU"/>
        </w:rPr>
        <w:t>тталады.</w:t>
      </w:r>
    </w:p>
    <w:p w:rsidR="00CF3D76" w:rsidRPr="002E358C" w:rsidRDefault="00CF3D76" w:rsidP="00CF3D76">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Адамның ойы мен сөзі қоғаммен араласқанда айқын аңғарылады</w:t>
      </w:r>
      <w:r w:rsidR="003F3DCB" w:rsidRPr="003F3DCB">
        <w:rPr>
          <w:rFonts w:ascii="Times New Roman" w:eastAsia="Times New Roman" w:hAnsi="Times New Roman" w:cs="Times New Roman"/>
          <w:sz w:val="28"/>
          <w:szCs w:val="28"/>
          <w:lang w:val="kk-KZ" w:eastAsia="ru-RU"/>
        </w:rPr>
        <w:t>[89]</w:t>
      </w:r>
      <w:r>
        <w:rPr>
          <w:rFonts w:ascii="Times New Roman" w:eastAsia="Times New Roman" w:hAnsi="Times New Roman" w:cs="Times New Roman"/>
          <w:sz w:val="28"/>
          <w:szCs w:val="28"/>
          <w:lang w:val="kk-KZ" w:eastAsia="ru-RU"/>
        </w:rPr>
        <w:t>. Оның тап болған жағдаятқа қайтарған жауабы</w:t>
      </w:r>
      <w:r w:rsidR="001C0F6C">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сөзі я бейвербалды амалдарынан танылып, сөз сөйлеуге қатынасын тілдік бірліктер</w:t>
      </w:r>
      <w:r w:rsidR="001C0F6C">
        <w:rPr>
          <w:rFonts w:ascii="Times New Roman" w:eastAsia="Times New Roman" w:hAnsi="Times New Roman" w:cs="Times New Roman"/>
          <w:sz w:val="28"/>
          <w:szCs w:val="28"/>
          <w:lang w:val="kk-KZ" w:eastAsia="ru-RU"/>
        </w:rPr>
        <w:t>дің</w:t>
      </w:r>
      <w:r w:rsidR="004C3512">
        <w:rPr>
          <w:rFonts w:ascii="Times New Roman" w:eastAsia="Times New Roman" w:hAnsi="Times New Roman" w:cs="Times New Roman"/>
          <w:sz w:val="28"/>
          <w:szCs w:val="28"/>
          <w:lang w:val="kk-KZ" w:eastAsia="ru-RU"/>
        </w:rPr>
        <w:t xml:space="preserve"> прагматикалық қызметіне сай </w:t>
      </w:r>
      <w:r>
        <w:rPr>
          <w:rFonts w:ascii="Times New Roman" w:eastAsia="Times New Roman" w:hAnsi="Times New Roman" w:cs="Times New Roman"/>
          <w:sz w:val="28"/>
          <w:szCs w:val="28"/>
          <w:lang w:val="kk-KZ" w:eastAsia="ru-RU"/>
        </w:rPr>
        <w:t>ойдан сұрыпталып алынады, қолданысқа енеді.</w:t>
      </w:r>
    </w:p>
    <w:p w:rsidR="00CF3D76" w:rsidRPr="002E358C" w:rsidRDefault="001C0F6C" w:rsidP="00CF3D76">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Адами</w:t>
      </w:r>
      <w:r w:rsidR="00CF3D76" w:rsidRPr="002E358C">
        <w:rPr>
          <w:rFonts w:ascii="Times New Roman" w:eastAsia="Times New Roman" w:hAnsi="Times New Roman" w:cs="Times New Roman"/>
          <w:sz w:val="28"/>
          <w:szCs w:val="28"/>
          <w:lang w:val="kk-KZ" w:eastAsia="ru-RU"/>
        </w:rPr>
        <w:t xml:space="preserve"> фактор мен тіл арақатынасын ойлаумен сабақтастыру логикада, танымдық негізде дәйектеу философиялық бағытта, тіл «әрекетін» функционалды қолданыс қызметінде қарастыру көп аспектілі прагматикалық кешенді зерттеу болып табылады.</w:t>
      </w:r>
    </w:p>
    <w:p w:rsidR="00CF3D76" w:rsidRPr="002E358C" w:rsidRDefault="00CF3D76" w:rsidP="00CF3D76">
      <w:pPr>
        <w:spacing w:after="0" w:line="240" w:lineRule="auto"/>
        <w:ind w:firstLine="708"/>
        <w:jc w:val="both"/>
        <w:rPr>
          <w:rFonts w:ascii="Times New Roman" w:eastAsia="Times New Roman" w:hAnsi="Times New Roman" w:cs="Times New Roman"/>
          <w:sz w:val="28"/>
          <w:szCs w:val="28"/>
          <w:lang w:val="kk-KZ" w:eastAsia="ru-RU"/>
        </w:rPr>
      </w:pPr>
      <w:r w:rsidRPr="002E358C">
        <w:rPr>
          <w:rFonts w:ascii="Times New Roman" w:eastAsia="Times New Roman" w:hAnsi="Times New Roman" w:cs="Times New Roman"/>
          <w:sz w:val="28"/>
          <w:szCs w:val="28"/>
          <w:lang w:val="kk-KZ" w:eastAsia="ru-RU"/>
        </w:rPr>
        <w:t xml:space="preserve">Тіл де – ойлау секілді, барынша күрделі коммуникативтік жүйенің құрамдас бір бөлігі. Тіл мен ойлаудың арасында диалектикалық байланыс бар. Ойлауды жалпы түрде субъектінің объектімен (табиғат пен адам қоршаған әлем) өзара әрекетінің психикалық үрдісі ретінде қарауға болады. Соның нәтижесінде адамдардың сөзінде сөз тіркестері мен сөйлемдерге негізделген білім түрінде қоршаған әлемдегі заттар мен құбылыстардың жалпыланған бейнесі пайда болады. Әлемнің тілдік бейнесі болып табылатын нақ осы білім адам санасының негізі болады, нақты жағдаяттарда адамдар арасындағы сөйлеуге құрылған қарым-қатынас осыған негізделеді. </w:t>
      </w:r>
    </w:p>
    <w:p w:rsidR="00CF3D76" w:rsidRDefault="00CF3D76" w:rsidP="00CF3D76">
      <w:pPr>
        <w:spacing w:after="0" w:line="240" w:lineRule="auto"/>
        <w:ind w:firstLine="708"/>
        <w:jc w:val="both"/>
        <w:rPr>
          <w:rFonts w:ascii="Times New Roman" w:eastAsia="Times New Roman" w:hAnsi="Times New Roman" w:cs="Times New Roman"/>
          <w:sz w:val="28"/>
          <w:szCs w:val="28"/>
          <w:lang w:val="kk-KZ" w:eastAsia="ru-RU"/>
        </w:rPr>
      </w:pPr>
      <w:r w:rsidRPr="002E358C">
        <w:rPr>
          <w:rFonts w:ascii="Times New Roman" w:eastAsia="Times New Roman" w:hAnsi="Times New Roman" w:cs="Times New Roman"/>
          <w:sz w:val="28"/>
          <w:szCs w:val="28"/>
          <w:lang w:val="kk-KZ" w:eastAsia="ru-RU"/>
        </w:rPr>
        <w:t>Бастапқыда философияның негізгі обьектісіне айналып отырған прагматика тіл білімінде де үлкен орынға ие. Прагматика филологтардың адресаттың адресантқа әсер етудегі тілдік бірліктердің таңдалып алынуы және философтардың айтып отырған сөзді өз пайдасына шешуі ғана емес, ада</w:t>
      </w:r>
      <w:r w:rsidR="00C624F5">
        <w:rPr>
          <w:rFonts w:ascii="Times New Roman" w:eastAsia="Times New Roman" w:hAnsi="Times New Roman" w:cs="Times New Roman"/>
          <w:sz w:val="28"/>
          <w:szCs w:val="28"/>
          <w:lang w:val="kk-KZ" w:eastAsia="ru-RU"/>
        </w:rPr>
        <w:t xml:space="preserve">мның ары қарай өмір сүруі үшін </w:t>
      </w:r>
      <w:r w:rsidRPr="002E358C">
        <w:rPr>
          <w:rFonts w:ascii="Times New Roman" w:eastAsia="Times New Roman" w:hAnsi="Times New Roman" w:cs="Times New Roman"/>
          <w:sz w:val="28"/>
          <w:szCs w:val="28"/>
          <w:lang w:val="kk-KZ" w:eastAsia="ru-RU"/>
        </w:rPr>
        <w:t xml:space="preserve">белгілі бір мақсаттарға жету барысында мидағы күрделі ойлау мен сөйлеу процестерінің іске асуы, коммуникацияға түскендердің арасындағы интеллектік байланысы мен қоғамдағы өзгерістердің </w:t>
      </w:r>
      <w:r w:rsidRPr="002E358C">
        <w:rPr>
          <w:rFonts w:ascii="Times New Roman" w:eastAsia="Times New Roman" w:hAnsi="Times New Roman" w:cs="Times New Roman"/>
          <w:sz w:val="28"/>
          <w:szCs w:val="28"/>
          <w:lang w:val="kk-KZ" w:eastAsia="ru-RU"/>
        </w:rPr>
        <w:lastRenderedPageBreak/>
        <w:t xml:space="preserve">тілдік бірліктер мен санадағы ұғымдарға әсер етуін басқара жетектейтін тіл біліміндегі сан аспектілі сала. </w:t>
      </w:r>
    </w:p>
    <w:p w:rsidR="00CF3D76" w:rsidRPr="002E358C" w:rsidRDefault="00CF3D76" w:rsidP="00CF3D76">
      <w:pPr>
        <w:spacing w:after="0" w:line="240" w:lineRule="auto"/>
        <w:ind w:firstLine="708"/>
        <w:jc w:val="both"/>
        <w:rPr>
          <w:rFonts w:ascii="Times New Roman" w:eastAsia="Times New Roman" w:hAnsi="Times New Roman" w:cs="Times New Roman"/>
          <w:sz w:val="28"/>
          <w:szCs w:val="28"/>
          <w:lang w:val="kk-KZ" w:eastAsia="ru-RU"/>
        </w:rPr>
      </w:pPr>
    </w:p>
    <w:p w:rsidR="00CF3D76" w:rsidRDefault="00CF3D76" w:rsidP="00D776B4">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2.1.1 </w:t>
      </w:r>
      <w:r w:rsidRPr="002E358C">
        <w:rPr>
          <w:rFonts w:ascii="Times New Roman" w:hAnsi="Times New Roman" w:cs="Times New Roman"/>
          <w:b/>
          <w:sz w:val="28"/>
          <w:szCs w:val="28"/>
          <w:lang w:val="kk-KZ"/>
        </w:rPr>
        <w:t>Прагматикадағы ішкі ой/ойлау процесі</w:t>
      </w:r>
    </w:p>
    <w:p w:rsidR="00CF3D76" w:rsidRPr="0055464B" w:rsidRDefault="00CF3D76" w:rsidP="00CF3D76">
      <w:pPr>
        <w:spacing w:after="0" w:line="240" w:lineRule="auto"/>
        <w:ind w:firstLine="708"/>
        <w:jc w:val="both"/>
        <w:rPr>
          <w:rFonts w:ascii="Times New Roman" w:eastAsia="Times New Roman" w:hAnsi="Times New Roman" w:cs="Times New Roman"/>
          <w:sz w:val="28"/>
          <w:szCs w:val="28"/>
          <w:lang w:val="kk-KZ" w:eastAsia="ru-RU"/>
        </w:rPr>
      </w:pPr>
      <w:r w:rsidRPr="002E358C">
        <w:rPr>
          <w:rFonts w:ascii="Times New Roman" w:eastAsia="Times New Roman" w:hAnsi="Times New Roman" w:cs="Times New Roman"/>
          <w:sz w:val="28"/>
          <w:szCs w:val="28"/>
          <w:lang w:val="kk-KZ" w:eastAsia="ru-RU"/>
        </w:rPr>
        <w:t>Сөз – хабарлау, тіл-қодтау. Ендеше, сөз қызметі – сөз әрекеті, яғни ойлау мазмұнын тілдік арнайы кестеге негізделген ережелер бойынша кодқа са</w:t>
      </w:r>
      <w:r>
        <w:rPr>
          <w:rFonts w:ascii="Times New Roman" w:eastAsia="Times New Roman" w:hAnsi="Times New Roman" w:cs="Times New Roman"/>
          <w:sz w:val="28"/>
          <w:szCs w:val="28"/>
          <w:lang w:val="kk-KZ" w:eastAsia="ru-RU"/>
        </w:rPr>
        <w:t xml:space="preserve">лу және ашу үрдісі болып отыр. </w:t>
      </w:r>
      <w:r w:rsidRPr="002E358C">
        <w:rPr>
          <w:rFonts w:ascii="Times New Roman" w:eastAsia="Times New Roman" w:hAnsi="Times New Roman" w:cs="Times New Roman"/>
          <w:sz w:val="28"/>
          <w:szCs w:val="28"/>
          <w:lang w:val="kk-KZ" w:eastAsia="ru-RU"/>
        </w:rPr>
        <w:t xml:space="preserve">Тіл білімінде прагматиканы ойлау мен сөйлеу теорияларынан жеке дара бөліп зерттеу мүмкін емес. Сөз ойлаудың бейнесі ретінде танылса, сөйлеу тек тірі ағзалардың </w:t>
      </w:r>
      <w:r w:rsidR="00C87317">
        <w:rPr>
          <w:rFonts w:ascii="Times New Roman" w:eastAsia="Times New Roman" w:hAnsi="Times New Roman" w:cs="Times New Roman"/>
          <w:sz w:val="28"/>
          <w:szCs w:val="28"/>
          <w:lang w:val="kk-KZ" w:eastAsia="ru-RU"/>
        </w:rPr>
        <w:t xml:space="preserve">бірі адамға ғана берілген ерекше </w:t>
      </w:r>
      <w:r w:rsidRPr="002E358C">
        <w:rPr>
          <w:rFonts w:ascii="Times New Roman" w:eastAsia="Times New Roman" w:hAnsi="Times New Roman" w:cs="Times New Roman"/>
          <w:sz w:val="28"/>
          <w:szCs w:val="28"/>
          <w:lang w:val="kk-KZ" w:eastAsia="ru-RU"/>
        </w:rPr>
        <w:t>қабіл</w:t>
      </w:r>
      <w:r w:rsidR="00DD236F">
        <w:rPr>
          <w:rFonts w:ascii="Times New Roman" w:eastAsia="Times New Roman" w:hAnsi="Times New Roman" w:cs="Times New Roman"/>
          <w:sz w:val="28"/>
          <w:szCs w:val="28"/>
          <w:lang w:val="kk-KZ" w:eastAsia="ru-RU"/>
        </w:rPr>
        <w:t>ет. Ойлау, сөйлеу</w:t>
      </w:r>
      <w:r w:rsidRPr="002E358C">
        <w:rPr>
          <w:rFonts w:ascii="Times New Roman" w:eastAsia="Times New Roman" w:hAnsi="Times New Roman" w:cs="Times New Roman"/>
          <w:sz w:val="28"/>
          <w:szCs w:val="28"/>
          <w:lang w:val="kk-KZ" w:eastAsia="ru-RU"/>
        </w:rPr>
        <w:t xml:space="preserve"> арқылы ғана адам өмірге бейімделеді, дамиды әрі мақсаттарына жетеді.</w:t>
      </w:r>
      <w:r>
        <w:rPr>
          <w:rFonts w:ascii="Times New Roman" w:eastAsia="Times New Roman" w:hAnsi="Times New Roman" w:cs="Times New Roman"/>
          <w:sz w:val="28"/>
          <w:szCs w:val="28"/>
          <w:lang w:val="kk-KZ" w:eastAsia="ru-RU"/>
        </w:rPr>
        <w:t xml:space="preserve"> Ал </w:t>
      </w:r>
      <w:r>
        <w:rPr>
          <w:rFonts w:ascii="Times New Roman" w:hAnsi="Times New Roman" w:cs="Times New Roman"/>
          <w:sz w:val="28"/>
          <w:szCs w:val="28"/>
          <w:lang w:val="kk-KZ"/>
        </w:rPr>
        <w:t>п</w:t>
      </w:r>
      <w:r w:rsidRPr="002E358C">
        <w:rPr>
          <w:rFonts w:ascii="Times New Roman" w:hAnsi="Times New Roman" w:cs="Times New Roman"/>
          <w:sz w:val="28"/>
          <w:szCs w:val="28"/>
          <w:lang w:val="kk-KZ"/>
        </w:rPr>
        <w:t>рагматика</w:t>
      </w:r>
      <w:r>
        <w:rPr>
          <w:rFonts w:ascii="Times New Roman" w:hAnsi="Times New Roman" w:cs="Times New Roman"/>
          <w:sz w:val="28"/>
          <w:szCs w:val="28"/>
          <w:lang w:val="kk-KZ"/>
        </w:rPr>
        <w:t>ны</w:t>
      </w:r>
      <w:r w:rsidRPr="002E358C">
        <w:rPr>
          <w:rFonts w:ascii="Times New Roman" w:hAnsi="Times New Roman" w:cs="Times New Roman"/>
          <w:sz w:val="28"/>
          <w:szCs w:val="28"/>
          <w:lang w:val="kk-KZ"/>
        </w:rPr>
        <w:t xml:space="preserve"> мақсатына жету барысында адам сөзін өз пайдасына қарай жұмсай алуы деп қысқаша анықтама беріп жүрміз. Яғни, прагматика адам сөзінен бұрын ойында қалыптас</w:t>
      </w:r>
      <w:r w:rsidR="00C87317">
        <w:rPr>
          <w:rFonts w:ascii="Times New Roman" w:hAnsi="Times New Roman" w:cs="Times New Roman"/>
          <w:sz w:val="28"/>
          <w:szCs w:val="28"/>
          <w:lang w:val="kk-KZ"/>
        </w:rPr>
        <w:t>ып қояды деп тұжырымдауға болады</w:t>
      </w:r>
      <w:r w:rsidRPr="002E358C">
        <w:rPr>
          <w:rFonts w:ascii="Times New Roman" w:hAnsi="Times New Roman" w:cs="Times New Roman"/>
          <w:sz w:val="28"/>
          <w:szCs w:val="28"/>
          <w:lang w:val="kk-KZ"/>
        </w:rPr>
        <w:t xml:space="preserve">. Оның себебі кез-келген мақсат пен ниет адамның миындағы ой-санасында қалыптасып, сөзі мен әрекетіне ұласып жатады. Сөз (речь) тек прагматиканың сыртқы көрінісі болып отыр. </w:t>
      </w:r>
    </w:p>
    <w:p w:rsidR="00CF3D76" w:rsidRDefault="00CF3D76" w:rsidP="00CF3D76">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Ойлау/ой мен сөйлеу/сөз арақатынасы үздіксіз. Олар бір</w:t>
      </w:r>
      <w:r w:rsidR="00CB33C6">
        <w:rPr>
          <w:rFonts w:ascii="Times New Roman" w:hAnsi="Times New Roman" w:cs="Times New Roman"/>
          <w:sz w:val="28"/>
          <w:szCs w:val="28"/>
          <w:lang w:val="kk-KZ"/>
        </w:rPr>
        <w:t>-бір</w:t>
      </w:r>
      <w:r w:rsidRPr="002E358C">
        <w:rPr>
          <w:rFonts w:ascii="Times New Roman" w:hAnsi="Times New Roman" w:cs="Times New Roman"/>
          <w:sz w:val="28"/>
          <w:szCs w:val="28"/>
          <w:lang w:val="kk-KZ"/>
        </w:rPr>
        <w:t>інің арқасында дамып жетіліп отырады. Бірінші ой туындағанмен оның дамуы сөзсіз жүрмейді. Сол секілді ішкі ой/ойлау мен ішкі сөз/сөйлеу процестері бір-біріне б</w:t>
      </w:r>
      <w:r>
        <w:rPr>
          <w:rFonts w:ascii="Times New Roman" w:hAnsi="Times New Roman" w:cs="Times New Roman"/>
          <w:sz w:val="28"/>
          <w:szCs w:val="28"/>
          <w:lang w:val="kk-KZ"/>
        </w:rPr>
        <w:t xml:space="preserve">айлаулы құбылыс. Олардың сыртқы </w:t>
      </w:r>
      <w:r w:rsidRPr="002E358C">
        <w:rPr>
          <w:rFonts w:ascii="Times New Roman" w:hAnsi="Times New Roman" w:cs="Times New Roman"/>
          <w:sz w:val="28"/>
          <w:szCs w:val="28"/>
          <w:lang w:val="kk-KZ"/>
        </w:rPr>
        <w:t xml:space="preserve">сөзден айырмасы </w:t>
      </w:r>
      <w:r w:rsidR="00D776B4" w:rsidRPr="00D776B4">
        <w:rPr>
          <w:rFonts w:ascii="Times New Roman" w:hAnsi="Times New Roman" w:cs="Times New Roman"/>
          <w:sz w:val="28"/>
          <w:szCs w:val="28"/>
          <w:lang w:val="kk-KZ"/>
        </w:rPr>
        <w:t>–</w:t>
      </w:r>
      <w:r w:rsidR="00D776B4">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 xml:space="preserve">дыбыссыздық күйі. </w:t>
      </w:r>
    </w:p>
    <w:p w:rsidR="00CF3D76" w:rsidRDefault="00CF3D76" w:rsidP="00CF3D7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Ой мен сөз мәселесін қарастырғанда біршама сұрақтар туындайды. Неге кей</w:t>
      </w:r>
      <w:r w:rsidRPr="002E358C">
        <w:rPr>
          <w:rFonts w:ascii="Times New Roman" w:hAnsi="Times New Roman" w:cs="Times New Roman"/>
          <w:sz w:val="28"/>
          <w:szCs w:val="28"/>
          <w:lang w:val="kk-KZ"/>
        </w:rPr>
        <w:t xml:space="preserve"> ойлар сөзге бірден ұласып жатады да, кей ой</w:t>
      </w:r>
      <w:r>
        <w:rPr>
          <w:rFonts w:ascii="Times New Roman" w:hAnsi="Times New Roman" w:cs="Times New Roman"/>
          <w:sz w:val="28"/>
          <w:szCs w:val="28"/>
          <w:lang w:val="kk-KZ"/>
        </w:rPr>
        <w:t>лар ішкі сөз болып қалып жатады?</w:t>
      </w:r>
      <w:r w:rsidRPr="002E358C">
        <w:rPr>
          <w:rFonts w:ascii="Times New Roman" w:hAnsi="Times New Roman" w:cs="Times New Roman"/>
          <w:sz w:val="28"/>
          <w:szCs w:val="28"/>
          <w:lang w:val="kk-KZ"/>
        </w:rPr>
        <w:t xml:space="preserve"> </w:t>
      </w:r>
      <w:r>
        <w:rPr>
          <w:rFonts w:ascii="Times New Roman" w:hAnsi="Times New Roman" w:cs="Times New Roman"/>
          <w:sz w:val="28"/>
          <w:szCs w:val="28"/>
          <w:lang w:val="kk-KZ"/>
        </w:rPr>
        <w:t>Ішкі сөз сыртқа шығу үшін қандай</w:t>
      </w:r>
      <w:r w:rsidRPr="002E358C">
        <w:rPr>
          <w:rFonts w:ascii="Times New Roman" w:hAnsi="Times New Roman" w:cs="Times New Roman"/>
          <w:sz w:val="28"/>
          <w:szCs w:val="28"/>
          <w:lang w:val="kk-KZ"/>
        </w:rPr>
        <w:t xml:space="preserve"> жағдаяттар ә</w:t>
      </w:r>
      <w:r>
        <w:rPr>
          <w:rFonts w:ascii="Times New Roman" w:hAnsi="Times New Roman" w:cs="Times New Roman"/>
          <w:sz w:val="28"/>
          <w:szCs w:val="28"/>
          <w:lang w:val="kk-KZ"/>
        </w:rPr>
        <w:t>сер</w:t>
      </w:r>
      <w:r w:rsidR="00810C71">
        <w:rPr>
          <w:rFonts w:ascii="Times New Roman" w:hAnsi="Times New Roman" w:cs="Times New Roman"/>
          <w:sz w:val="28"/>
          <w:szCs w:val="28"/>
          <w:lang w:val="kk-KZ"/>
        </w:rPr>
        <w:t xml:space="preserve"> етеді немесе кедергі болады? </w:t>
      </w:r>
      <w:r>
        <w:rPr>
          <w:rFonts w:ascii="Times New Roman" w:hAnsi="Times New Roman" w:cs="Times New Roman"/>
          <w:sz w:val="28"/>
          <w:szCs w:val="28"/>
          <w:lang w:val="kk-KZ"/>
        </w:rPr>
        <w:t>І</w:t>
      </w:r>
      <w:r w:rsidRPr="002E358C">
        <w:rPr>
          <w:rFonts w:ascii="Times New Roman" w:hAnsi="Times New Roman" w:cs="Times New Roman"/>
          <w:sz w:val="28"/>
          <w:szCs w:val="28"/>
          <w:lang w:val="kk-KZ"/>
        </w:rPr>
        <w:t xml:space="preserve">шкі сөз өздігінен жоғалып кетеді ме? </w:t>
      </w:r>
    </w:p>
    <w:p w:rsidR="00CF3D76" w:rsidRDefault="00CF3D76" w:rsidP="00CF3D7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Ой мен сөз қызметтері миға байлаулы екенін білеміз. Демек,</w:t>
      </w:r>
      <w:r w:rsidRPr="002E358C">
        <w:rPr>
          <w:rFonts w:ascii="Times New Roman" w:hAnsi="Times New Roman" w:cs="Times New Roman"/>
          <w:sz w:val="28"/>
          <w:szCs w:val="28"/>
          <w:lang w:val="kk-KZ"/>
        </w:rPr>
        <w:t xml:space="preserve"> ішкі ой мен сөз ми жұмысының тоқтаусыз дұрыс жұмыс атқарып, артикуля</w:t>
      </w:r>
      <w:r w:rsidR="00CB33C6">
        <w:rPr>
          <w:rFonts w:ascii="Times New Roman" w:hAnsi="Times New Roman" w:cs="Times New Roman"/>
          <w:sz w:val="28"/>
          <w:szCs w:val="28"/>
          <w:lang w:val="kk-KZ"/>
        </w:rPr>
        <w:t>циялық процестерді реттеп отыруд</w:t>
      </w:r>
      <w:r w:rsidRPr="002E358C">
        <w:rPr>
          <w:rFonts w:ascii="Times New Roman" w:hAnsi="Times New Roman" w:cs="Times New Roman"/>
          <w:sz w:val="28"/>
          <w:szCs w:val="28"/>
          <w:lang w:val="kk-KZ"/>
        </w:rPr>
        <w:t>а да ықпал</w:t>
      </w:r>
      <w:r>
        <w:rPr>
          <w:rFonts w:ascii="Times New Roman" w:hAnsi="Times New Roman" w:cs="Times New Roman"/>
          <w:sz w:val="28"/>
          <w:szCs w:val="28"/>
          <w:lang w:val="kk-KZ"/>
        </w:rPr>
        <w:t>ы зор</w:t>
      </w:r>
      <w:r w:rsidRPr="002E358C">
        <w:rPr>
          <w:rFonts w:ascii="Times New Roman" w:hAnsi="Times New Roman" w:cs="Times New Roman"/>
          <w:sz w:val="28"/>
          <w:szCs w:val="28"/>
          <w:lang w:val="kk-KZ"/>
        </w:rPr>
        <w:t>. Ішкі ой ішкі сөзге айналып</w:t>
      </w:r>
      <w:r w:rsidR="00C414A8">
        <w:rPr>
          <w:rFonts w:ascii="Times New Roman" w:hAnsi="Times New Roman" w:cs="Times New Roman"/>
          <w:sz w:val="28"/>
          <w:szCs w:val="28"/>
          <w:lang w:val="kk-KZ"/>
        </w:rPr>
        <w:t>,</w:t>
      </w:r>
      <w:r w:rsidRPr="002E358C">
        <w:rPr>
          <w:rFonts w:ascii="Times New Roman" w:hAnsi="Times New Roman" w:cs="Times New Roman"/>
          <w:sz w:val="28"/>
          <w:szCs w:val="28"/>
          <w:lang w:val="kk-KZ"/>
        </w:rPr>
        <w:t xml:space="preserve"> кейіннен сұрыпталып</w:t>
      </w:r>
      <w:r w:rsidR="00C414A8">
        <w:rPr>
          <w:rFonts w:ascii="Times New Roman" w:hAnsi="Times New Roman" w:cs="Times New Roman"/>
          <w:sz w:val="28"/>
          <w:szCs w:val="28"/>
          <w:lang w:val="kk-KZ"/>
        </w:rPr>
        <w:t>,</w:t>
      </w:r>
      <w:r w:rsidRPr="002E358C">
        <w:rPr>
          <w:rFonts w:ascii="Times New Roman" w:hAnsi="Times New Roman" w:cs="Times New Roman"/>
          <w:sz w:val="28"/>
          <w:szCs w:val="28"/>
          <w:lang w:val="kk-KZ"/>
        </w:rPr>
        <w:t xml:space="preserve"> сыртқы формасына еніп (внешняя речь) жұмыр сөз (правильная речь) ретінде сөйлесім</w:t>
      </w:r>
      <w:r w:rsidR="00C414A8">
        <w:rPr>
          <w:rFonts w:ascii="Times New Roman" w:hAnsi="Times New Roman" w:cs="Times New Roman"/>
          <w:sz w:val="28"/>
          <w:szCs w:val="28"/>
          <w:lang w:val="kk-KZ"/>
        </w:rPr>
        <w:t xml:space="preserve">дерде аңғарылады деуге </w:t>
      </w:r>
      <w:r>
        <w:rPr>
          <w:rFonts w:ascii="Times New Roman" w:hAnsi="Times New Roman" w:cs="Times New Roman"/>
          <w:sz w:val="28"/>
          <w:szCs w:val="28"/>
          <w:lang w:val="kk-KZ"/>
        </w:rPr>
        <w:t>келеді.</w:t>
      </w:r>
      <w:r w:rsidRPr="002E358C">
        <w:rPr>
          <w:rFonts w:ascii="Times New Roman" w:hAnsi="Times New Roman" w:cs="Times New Roman"/>
          <w:sz w:val="28"/>
          <w:szCs w:val="28"/>
          <w:lang w:val="kk-KZ"/>
        </w:rPr>
        <w:t xml:space="preserve"> </w:t>
      </w:r>
    </w:p>
    <w:p w:rsidR="00720490" w:rsidRPr="0041397D" w:rsidRDefault="00CF3D76" w:rsidP="0072049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«Тілдік тұлғаның қуаты – сөз. Ал ойы қоғамдық ісінен көрінеді.»</w:t>
      </w:r>
      <w:r w:rsidR="00426BCC">
        <w:rPr>
          <w:rFonts w:ascii="Times New Roman" w:hAnsi="Times New Roman" w:cs="Times New Roman"/>
          <w:sz w:val="28"/>
          <w:szCs w:val="28"/>
          <w:lang w:val="kk-KZ"/>
        </w:rPr>
        <w:t xml:space="preserve"> </w:t>
      </w:r>
      <w:r w:rsidR="00426BCC" w:rsidRPr="00426BCC">
        <w:rPr>
          <w:rFonts w:ascii="Times New Roman" w:hAnsi="Times New Roman" w:cs="Times New Roman"/>
          <w:sz w:val="28"/>
          <w:szCs w:val="28"/>
          <w:lang w:val="kk-KZ"/>
        </w:rPr>
        <w:t>–</w:t>
      </w:r>
      <w:r w:rsidR="00665B55">
        <w:rPr>
          <w:rFonts w:ascii="Times New Roman" w:hAnsi="Times New Roman" w:cs="Times New Roman"/>
          <w:sz w:val="28"/>
          <w:szCs w:val="28"/>
          <w:lang w:val="kk-KZ"/>
        </w:rPr>
        <w:t xml:space="preserve"> </w:t>
      </w:r>
      <w:r w:rsidR="00665B55">
        <w:rPr>
          <w:rFonts w:ascii="Times New Roman" w:hAnsi="Times New Roman" w:cs="Times New Roman"/>
          <w:sz w:val="28"/>
          <w:szCs w:val="28"/>
          <w:lang w:val="kk-KZ"/>
        </w:rPr>
        <w:sym w:font="Symbol" w:char="F05B"/>
      </w:r>
      <w:r w:rsidR="00910231">
        <w:rPr>
          <w:rFonts w:ascii="Times New Roman" w:hAnsi="Times New Roman" w:cs="Times New Roman"/>
          <w:sz w:val="28"/>
          <w:szCs w:val="28"/>
          <w:lang w:val="kk-KZ"/>
        </w:rPr>
        <w:t>64</w:t>
      </w:r>
      <w:r w:rsidR="00665B55">
        <w:rPr>
          <w:rFonts w:ascii="Times New Roman" w:hAnsi="Times New Roman" w:cs="Times New Roman"/>
          <w:sz w:val="28"/>
          <w:szCs w:val="28"/>
          <w:lang w:val="kk-KZ"/>
        </w:rPr>
        <w:sym w:font="Symbol" w:char="F05D"/>
      </w:r>
      <w:r>
        <w:rPr>
          <w:rFonts w:ascii="Times New Roman" w:hAnsi="Times New Roman" w:cs="Times New Roman"/>
          <w:sz w:val="28"/>
          <w:szCs w:val="28"/>
          <w:lang w:val="kk-KZ"/>
        </w:rPr>
        <w:t xml:space="preserve"> деп, Ә.</w:t>
      </w:r>
      <w:r w:rsidR="00D776B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Қайдар ойды адам әрекетінің белгісі ретінде сипаттаса, </w:t>
      </w:r>
      <w:r w:rsidRPr="002E358C">
        <w:rPr>
          <w:rFonts w:ascii="Times New Roman" w:hAnsi="Times New Roman" w:cs="Times New Roman"/>
          <w:sz w:val="28"/>
          <w:szCs w:val="28"/>
          <w:lang w:val="kk-KZ"/>
        </w:rPr>
        <w:t>профессор Д.</w:t>
      </w:r>
      <w:r w:rsidR="00D776B4">
        <w:rPr>
          <w:rFonts w:ascii="Times New Roman" w:hAnsi="Times New Roman" w:cs="Times New Roman"/>
          <w:sz w:val="28"/>
          <w:szCs w:val="28"/>
          <w:lang w:val="kk-KZ"/>
        </w:rPr>
        <w:t> </w:t>
      </w:r>
      <w:r w:rsidRPr="002E358C">
        <w:rPr>
          <w:rFonts w:ascii="Times New Roman" w:hAnsi="Times New Roman" w:cs="Times New Roman"/>
          <w:sz w:val="28"/>
          <w:szCs w:val="28"/>
          <w:lang w:val="kk-KZ"/>
        </w:rPr>
        <w:t>Әлк</w:t>
      </w:r>
      <w:r>
        <w:rPr>
          <w:rFonts w:ascii="Times New Roman" w:hAnsi="Times New Roman" w:cs="Times New Roman"/>
          <w:sz w:val="28"/>
          <w:szCs w:val="28"/>
          <w:lang w:val="kk-KZ"/>
        </w:rPr>
        <w:t>ебава</w:t>
      </w:r>
      <w:r w:rsidRPr="002E358C">
        <w:rPr>
          <w:rFonts w:ascii="Times New Roman" w:hAnsi="Times New Roman" w:cs="Times New Roman"/>
          <w:sz w:val="28"/>
          <w:szCs w:val="28"/>
          <w:lang w:val="kk-KZ"/>
        </w:rPr>
        <w:t>: «Ойлау – тоқтаусыз, шексіз адамға ғана тән қуатты күш. Бұл позиция жеке тұлғаның таным-түсініктері мен қоршаған ортадағы дүние болмысына деген көзқарасынан анықталады. Адамның қоғамдағы болып жатқан оқиғаларға «мендік» тұрғыда</w:t>
      </w:r>
      <w:r w:rsidR="00A1219E">
        <w:rPr>
          <w:rFonts w:ascii="Times New Roman" w:hAnsi="Times New Roman" w:cs="Times New Roman"/>
          <w:sz w:val="28"/>
          <w:szCs w:val="28"/>
          <w:lang w:val="kk-KZ"/>
        </w:rPr>
        <w:t>н қарап, өзін жалпы әлемнің кіш</w:t>
      </w:r>
      <w:r w:rsidRPr="002E358C">
        <w:rPr>
          <w:rFonts w:ascii="Times New Roman" w:hAnsi="Times New Roman" w:cs="Times New Roman"/>
          <w:sz w:val="28"/>
          <w:szCs w:val="28"/>
          <w:lang w:val="kk-KZ"/>
        </w:rPr>
        <w:t>кене бөлігі ретінде айқындалып отырады</w:t>
      </w:r>
      <w:r>
        <w:rPr>
          <w:rFonts w:ascii="Times New Roman" w:hAnsi="Times New Roman" w:cs="Times New Roman"/>
          <w:sz w:val="28"/>
          <w:szCs w:val="28"/>
          <w:lang w:val="kk-KZ"/>
        </w:rPr>
        <w:t>» деген ғылыми анықтамасы ойлауды адам танымы мен «мендік» тұлғасын жеткізуші қуатты күш етіп жеткізеді» деп, ойлауға нақты</w:t>
      </w:r>
      <w:r w:rsidR="00CB33C6">
        <w:rPr>
          <w:rFonts w:ascii="Times New Roman" w:hAnsi="Times New Roman" w:cs="Times New Roman"/>
          <w:sz w:val="28"/>
          <w:szCs w:val="28"/>
          <w:lang w:val="kk-KZ"/>
        </w:rPr>
        <w:t xml:space="preserve"> </w:t>
      </w:r>
      <w:r>
        <w:rPr>
          <w:rFonts w:ascii="Times New Roman" w:hAnsi="Times New Roman" w:cs="Times New Roman"/>
          <w:sz w:val="28"/>
          <w:szCs w:val="28"/>
          <w:lang w:val="kk-KZ"/>
        </w:rPr>
        <w:t>анықтама беріп ө</w:t>
      </w:r>
      <w:r w:rsidR="00517975">
        <w:rPr>
          <w:rFonts w:ascii="Times New Roman" w:hAnsi="Times New Roman" w:cs="Times New Roman"/>
          <w:sz w:val="28"/>
          <w:szCs w:val="28"/>
          <w:lang w:val="kk-KZ"/>
        </w:rPr>
        <w:t xml:space="preserve">теді </w:t>
      </w:r>
      <w:r w:rsidRPr="002E358C">
        <w:rPr>
          <w:rFonts w:ascii="Times New Roman" w:hAnsi="Times New Roman" w:cs="Times New Roman"/>
          <w:sz w:val="28"/>
          <w:szCs w:val="28"/>
          <w:lang w:val="kk-KZ"/>
        </w:rPr>
        <w:sym w:font="Symbol" w:char="F05B"/>
      </w:r>
      <w:r w:rsidR="00910231">
        <w:rPr>
          <w:rFonts w:ascii="Times New Roman" w:hAnsi="Times New Roman" w:cs="Times New Roman"/>
          <w:sz w:val="28"/>
          <w:szCs w:val="28"/>
          <w:lang w:val="kk-KZ"/>
        </w:rPr>
        <w:t>65</w:t>
      </w:r>
      <w:r w:rsidR="001D59E6">
        <w:rPr>
          <w:rFonts w:ascii="Times New Roman" w:hAnsi="Times New Roman" w:cs="Times New Roman"/>
          <w:sz w:val="28"/>
          <w:szCs w:val="28"/>
          <w:lang w:val="kk-KZ"/>
        </w:rPr>
        <w:t>,</w:t>
      </w:r>
      <w:r w:rsidR="00D776B4">
        <w:rPr>
          <w:rFonts w:ascii="Times New Roman" w:hAnsi="Times New Roman" w:cs="Times New Roman"/>
          <w:sz w:val="28"/>
          <w:szCs w:val="28"/>
          <w:lang w:val="kk-KZ"/>
        </w:rPr>
        <w:t xml:space="preserve"> </w:t>
      </w:r>
      <w:r>
        <w:rPr>
          <w:rFonts w:ascii="Times New Roman" w:hAnsi="Times New Roman" w:cs="Times New Roman"/>
          <w:sz w:val="28"/>
          <w:szCs w:val="28"/>
          <w:lang w:val="kk-KZ"/>
        </w:rPr>
        <w:t>21</w:t>
      </w:r>
      <w:r w:rsidR="001925BE">
        <w:rPr>
          <w:rFonts w:ascii="Times New Roman" w:hAnsi="Times New Roman" w:cs="Times New Roman"/>
          <w:sz w:val="28"/>
          <w:szCs w:val="28"/>
          <w:lang w:val="kk-KZ"/>
        </w:rPr>
        <w:t xml:space="preserve"> б.</w:t>
      </w:r>
      <w:r w:rsidRPr="002E358C">
        <w:rPr>
          <w:rFonts w:ascii="Times New Roman" w:hAnsi="Times New Roman" w:cs="Times New Roman"/>
          <w:sz w:val="28"/>
          <w:szCs w:val="28"/>
          <w:lang w:val="kk-KZ"/>
        </w:rPr>
        <w:sym w:font="Symbol" w:char="F05D"/>
      </w:r>
      <w:r>
        <w:rPr>
          <w:rFonts w:ascii="Times New Roman" w:hAnsi="Times New Roman" w:cs="Times New Roman"/>
          <w:sz w:val="28"/>
          <w:szCs w:val="28"/>
          <w:lang w:val="kk-KZ"/>
        </w:rPr>
        <w:t>.</w:t>
      </w:r>
      <w:r w:rsidR="00E91CAF">
        <w:rPr>
          <w:rFonts w:ascii="Times New Roman" w:hAnsi="Times New Roman" w:cs="Times New Roman"/>
          <w:sz w:val="28"/>
          <w:szCs w:val="28"/>
          <w:lang w:val="kk-KZ"/>
        </w:rPr>
        <w:t xml:space="preserve"> Т</w:t>
      </w:r>
      <w:r w:rsidR="00720490">
        <w:rPr>
          <w:rFonts w:ascii="Times New Roman" w:hAnsi="Times New Roman" w:cs="Times New Roman"/>
          <w:sz w:val="28"/>
          <w:szCs w:val="28"/>
          <w:lang w:val="kk-KZ"/>
        </w:rPr>
        <w:t>ілші ғалым А.Ж. </w:t>
      </w:r>
      <w:r w:rsidR="00720490" w:rsidRPr="003D3AB0">
        <w:rPr>
          <w:rFonts w:ascii="Times New Roman" w:hAnsi="Times New Roman" w:cs="Times New Roman"/>
          <w:sz w:val="28"/>
          <w:szCs w:val="28"/>
          <w:lang w:val="kk-KZ"/>
        </w:rPr>
        <w:t>Шайкенова</w:t>
      </w:r>
      <w:r w:rsidR="00E91CAF">
        <w:rPr>
          <w:rFonts w:ascii="Times New Roman" w:hAnsi="Times New Roman" w:cs="Times New Roman"/>
          <w:sz w:val="28"/>
          <w:szCs w:val="28"/>
          <w:lang w:val="kk-KZ"/>
        </w:rPr>
        <w:t>: «</w:t>
      </w:r>
      <w:r w:rsidR="00720490" w:rsidRPr="003D3AB0">
        <w:rPr>
          <w:rFonts w:ascii="Times New Roman" w:hAnsi="Times New Roman" w:cs="Times New Roman"/>
          <w:sz w:val="28"/>
          <w:szCs w:val="28"/>
          <w:lang w:val="kk-KZ"/>
        </w:rPr>
        <w:t xml:space="preserve">Тіл туа бітпейді, адам тілді қарым-қатынастың сыртқы құралы ретінде игереді. Оған негіз болатындар – адамның туа біткен қабылдау, зерделеу, ойлау тәрізді ментальды қабілеттері. Тілді игеруге дәнекер болатын – сөз. Сөз ішкі және сыртқы сөз болып бөлінеді. Ішкі сөз – көру, есту, сипап – сезу, иіс сезу, дәм сезу тәрізді адамның туа біткен қабілеті. Сыртқы сөзді игеру үшін балалар </w:t>
      </w:r>
      <w:r w:rsidR="00720490" w:rsidRPr="003D3AB0">
        <w:rPr>
          <w:rFonts w:ascii="Times New Roman" w:hAnsi="Times New Roman" w:cs="Times New Roman"/>
          <w:sz w:val="28"/>
          <w:szCs w:val="28"/>
          <w:lang w:val="kk-KZ"/>
        </w:rPr>
        <w:lastRenderedPageBreak/>
        <w:t>үлкендердің тілін игере отырып, өзінің ішкі сөзін соған лайықтау нәтижесінде қалыптастырады</w:t>
      </w:r>
      <w:r w:rsidR="00E91CAF">
        <w:rPr>
          <w:rFonts w:ascii="Times New Roman" w:hAnsi="Times New Roman" w:cs="Times New Roman"/>
          <w:sz w:val="28"/>
          <w:szCs w:val="28"/>
          <w:lang w:val="kk-KZ"/>
        </w:rPr>
        <w:t>»</w:t>
      </w:r>
      <w:r w:rsidR="00D71219">
        <w:rPr>
          <w:rFonts w:ascii="Times New Roman" w:hAnsi="Times New Roman" w:cs="Times New Roman"/>
          <w:sz w:val="28"/>
          <w:szCs w:val="28"/>
          <w:lang w:val="kk-KZ"/>
        </w:rPr>
        <w:t>. – дейді де,</w:t>
      </w:r>
      <w:r w:rsidR="00720490" w:rsidRPr="003D3AB0">
        <w:rPr>
          <w:rFonts w:ascii="Times New Roman" w:hAnsi="Times New Roman" w:cs="Times New Roman"/>
          <w:sz w:val="28"/>
          <w:szCs w:val="28"/>
          <w:lang w:val="kk-KZ"/>
        </w:rPr>
        <w:t xml:space="preserve"> Л.С.</w:t>
      </w:r>
      <w:r w:rsidR="00D776B4">
        <w:rPr>
          <w:rFonts w:ascii="Times New Roman" w:hAnsi="Times New Roman" w:cs="Times New Roman"/>
          <w:sz w:val="28"/>
          <w:szCs w:val="28"/>
          <w:lang w:val="kk-KZ"/>
        </w:rPr>
        <w:t xml:space="preserve"> </w:t>
      </w:r>
      <w:r w:rsidR="00720490" w:rsidRPr="003D3AB0">
        <w:rPr>
          <w:rFonts w:ascii="Times New Roman" w:hAnsi="Times New Roman" w:cs="Times New Roman"/>
          <w:sz w:val="28"/>
          <w:szCs w:val="28"/>
          <w:lang w:val="kk-KZ"/>
        </w:rPr>
        <w:t xml:space="preserve">Выготскийдің ішкі сөз сыртқы сөздің ой шимайы </w:t>
      </w:r>
      <w:r w:rsidR="00D71219">
        <w:rPr>
          <w:rFonts w:ascii="Times New Roman" w:hAnsi="Times New Roman" w:cs="Times New Roman"/>
          <w:sz w:val="28"/>
          <w:szCs w:val="28"/>
          <w:lang w:val="kk-KZ"/>
        </w:rPr>
        <w:t xml:space="preserve">деген пікірін қолдайды </w:t>
      </w:r>
      <w:r w:rsidR="00E91CAF" w:rsidRPr="003D3AB0">
        <w:rPr>
          <w:rFonts w:ascii="Times New Roman" w:hAnsi="Times New Roman" w:cs="Times New Roman"/>
          <w:sz w:val="28"/>
          <w:szCs w:val="28"/>
          <w:lang w:val="kk-KZ"/>
        </w:rPr>
        <w:sym w:font="Symbol" w:char="F05B"/>
      </w:r>
      <w:r w:rsidR="00910231">
        <w:rPr>
          <w:rFonts w:ascii="Times New Roman" w:hAnsi="Times New Roman" w:cs="Times New Roman"/>
          <w:sz w:val="28"/>
          <w:szCs w:val="28"/>
          <w:lang w:val="kk-KZ"/>
        </w:rPr>
        <w:t>66</w:t>
      </w:r>
      <w:r w:rsidR="001D59E6">
        <w:rPr>
          <w:rFonts w:ascii="Times New Roman" w:hAnsi="Times New Roman" w:cs="Times New Roman"/>
          <w:sz w:val="28"/>
          <w:szCs w:val="28"/>
          <w:lang w:val="kk-KZ"/>
        </w:rPr>
        <w:t>,</w:t>
      </w:r>
      <w:r w:rsidR="00E91CAF" w:rsidRPr="003D3AB0">
        <w:rPr>
          <w:rFonts w:ascii="Times New Roman" w:hAnsi="Times New Roman" w:cs="Times New Roman"/>
          <w:sz w:val="28"/>
          <w:szCs w:val="28"/>
          <w:lang w:val="kk-KZ"/>
        </w:rPr>
        <w:t>18-19</w:t>
      </w:r>
      <w:r w:rsidR="001925BE">
        <w:rPr>
          <w:rFonts w:ascii="Times New Roman" w:hAnsi="Times New Roman" w:cs="Times New Roman"/>
          <w:sz w:val="28"/>
          <w:szCs w:val="28"/>
          <w:lang w:val="kk-KZ"/>
        </w:rPr>
        <w:t xml:space="preserve"> б</w:t>
      </w:r>
      <w:r w:rsidR="00426BCC">
        <w:rPr>
          <w:rFonts w:ascii="Times New Roman" w:hAnsi="Times New Roman" w:cs="Times New Roman"/>
          <w:sz w:val="28"/>
          <w:szCs w:val="28"/>
          <w:lang w:val="kk-KZ"/>
        </w:rPr>
        <w:t>б</w:t>
      </w:r>
      <w:r w:rsidR="001925BE">
        <w:rPr>
          <w:rFonts w:ascii="Times New Roman" w:hAnsi="Times New Roman" w:cs="Times New Roman"/>
          <w:sz w:val="28"/>
          <w:szCs w:val="28"/>
          <w:lang w:val="kk-KZ"/>
        </w:rPr>
        <w:t>.</w:t>
      </w:r>
      <w:r w:rsidR="00E91CAF" w:rsidRPr="003D3AB0">
        <w:rPr>
          <w:rFonts w:ascii="Times New Roman" w:hAnsi="Times New Roman" w:cs="Times New Roman"/>
          <w:sz w:val="28"/>
          <w:szCs w:val="28"/>
          <w:lang w:val="kk-KZ"/>
        </w:rPr>
        <w:sym w:font="Symbol" w:char="F05D"/>
      </w:r>
      <w:r w:rsidR="00720490" w:rsidRPr="003D3AB0">
        <w:rPr>
          <w:rFonts w:ascii="Times New Roman" w:hAnsi="Times New Roman" w:cs="Times New Roman"/>
          <w:sz w:val="28"/>
          <w:szCs w:val="28"/>
          <w:lang w:val="kk-KZ"/>
        </w:rPr>
        <w:t>.</w:t>
      </w:r>
    </w:p>
    <w:p w:rsidR="00CF3D76" w:rsidRDefault="00CF3D76" w:rsidP="00CF3D76">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sz w:val="28"/>
          <w:szCs w:val="28"/>
          <w:lang w:val="kk-KZ"/>
        </w:rPr>
        <w:t>«Ой», «ішкі сөз», «ішкі ой» күрделі психологиялық, физиологиялық, ал тіл білімінде аса терең эмпирикалық зерттеулерді талап етеді. Ауызша сөз құру барысында ішкі ой адамның әрекеті мен бейвербалды амалдарынан аңғарылып отыруы ықтимал. Ал жазбаша формасында мәтін құрғанда ішкі ой біршама сипаттарда көрініс таба алады. Мәселен, тілдің эстетикалық, кумулятивтік, когнитивтік, прагматикалық</w:t>
      </w:r>
      <w:r w:rsidR="00A1219E">
        <w:rPr>
          <w:rFonts w:ascii="Times New Roman" w:hAnsi="Times New Roman" w:cs="Times New Roman"/>
          <w:sz w:val="28"/>
          <w:szCs w:val="28"/>
          <w:lang w:val="kk-KZ"/>
        </w:rPr>
        <w:t xml:space="preserve"> (прагматика термині бұл </w:t>
      </w:r>
      <w:r w:rsidR="00F07825">
        <w:rPr>
          <w:rFonts w:ascii="Times New Roman" w:hAnsi="Times New Roman" w:cs="Times New Roman"/>
          <w:sz w:val="28"/>
          <w:szCs w:val="28"/>
          <w:lang w:val="kk-KZ"/>
        </w:rPr>
        <w:t>мәнмәтінде оқырман реакциясын тудырту, ояту мағынасында қолданылып отыр</w:t>
      </w:r>
      <w:r w:rsidR="00A1219E">
        <w:rPr>
          <w:rFonts w:ascii="Times New Roman" w:hAnsi="Times New Roman" w:cs="Times New Roman"/>
          <w:sz w:val="28"/>
          <w:szCs w:val="28"/>
          <w:lang w:val="kk-KZ"/>
        </w:rPr>
        <w:t>)</w:t>
      </w:r>
      <w:r>
        <w:rPr>
          <w:rFonts w:ascii="Times New Roman" w:hAnsi="Times New Roman" w:cs="Times New Roman"/>
          <w:sz w:val="28"/>
          <w:szCs w:val="28"/>
          <w:lang w:val="kk-KZ"/>
        </w:rPr>
        <w:t xml:space="preserve"> т.б. қызметтерін танытатын көркем мәтіндерде </w:t>
      </w:r>
      <w:r w:rsidRPr="002E358C">
        <w:rPr>
          <w:rFonts w:ascii="Times New Roman" w:hAnsi="Times New Roman" w:cs="Times New Roman"/>
          <w:sz w:val="28"/>
          <w:szCs w:val="28"/>
          <w:lang w:val="kk-KZ"/>
        </w:rPr>
        <w:t>автор</w:t>
      </w:r>
      <w:r>
        <w:rPr>
          <w:rFonts w:ascii="Times New Roman" w:hAnsi="Times New Roman" w:cs="Times New Roman"/>
          <w:sz w:val="28"/>
          <w:szCs w:val="28"/>
          <w:lang w:val="kk-KZ"/>
        </w:rPr>
        <w:t xml:space="preserve"> </w:t>
      </w:r>
      <w:r w:rsidR="00F07825">
        <w:rPr>
          <w:rFonts w:ascii="Times New Roman" w:hAnsi="Times New Roman" w:cs="Times New Roman"/>
          <w:sz w:val="28"/>
          <w:szCs w:val="28"/>
          <w:lang w:val="kk-KZ"/>
        </w:rPr>
        <w:t>көбінесе жеке</w:t>
      </w:r>
      <w:r>
        <w:rPr>
          <w:rFonts w:ascii="Times New Roman" w:hAnsi="Times New Roman" w:cs="Times New Roman"/>
          <w:sz w:val="28"/>
          <w:szCs w:val="28"/>
          <w:lang w:val="kk-KZ"/>
        </w:rPr>
        <w:t xml:space="preserve"> ойын</w:t>
      </w:r>
      <w:r w:rsidR="00F07825">
        <w:rPr>
          <w:rFonts w:ascii="Times New Roman" w:hAnsi="Times New Roman" w:cs="Times New Roman"/>
          <w:sz w:val="28"/>
          <w:szCs w:val="28"/>
          <w:lang w:val="kk-KZ"/>
        </w:rPr>
        <w:t>, шығармаға арқау болған идеяны</w:t>
      </w:r>
      <w:r w:rsidRPr="002E358C">
        <w:rPr>
          <w:rFonts w:ascii="Times New Roman" w:hAnsi="Times New Roman" w:cs="Times New Roman"/>
          <w:sz w:val="28"/>
          <w:szCs w:val="28"/>
          <w:lang w:val="kk-KZ"/>
        </w:rPr>
        <w:t xml:space="preserve"> кейіпке</w:t>
      </w:r>
      <w:r>
        <w:rPr>
          <w:rFonts w:ascii="Times New Roman" w:hAnsi="Times New Roman" w:cs="Times New Roman"/>
          <w:sz w:val="28"/>
          <w:szCs w:val="28"/>
          <w:lang w:val="kk-KZ"/>
        </w:rPr>
        <w:t>рлерд</w:t>
      </w:r>
      <w:r w:rsidR="00F07825">
        <w:rPr>
          <w:rFonts w:ascii="Times New Roman" w:hAnsi="Times New Roman" w:cs="Times New Roman"/>
          <w:sz w:val="28"/>
          <w:szCs w:val="28"/>
          <w:lang w:val="kk-KZ"/>
        </w:rPr>
        <w:t>ің ішкі ойымен жеткізеді. Атап айқанда</w:t>
      </w:r>
      <w:r w:rsidRPr="002E358C">
        <w:rPr>
          <w:rFonts w:ascii="Times New Roman" w:hAnsi="Times New Roman" w:cs="Times New Roman"/>
          <w:sz w:val="28"/>
          <w:szCs w:val="28"/>
          <w:lang w:val="kk-KZ"/>
        </w:rPr>
        <w:t xml:space="preserve"> </w:t>
      </w:r>
      <w:r w:rsidRPr="002E358C">
        <w:rPr>
          <w:rFonts w:ascii="Times New Roman" w:hAnsi="Times New Roman" w:cs="Times New Roman"/>
          <w:i/>
          <w:sz w:val="28"/>
          <w:szCs w:val="28"/>
          <w:lang w:val="kk-KZ"/>
        </w:rPr>
        <w:t>ойлады, ойға батты, ойына келді, ойына түсті, ой елегінен өткізді</w:t>
      </w:r>
      <w:r w:rsidR="00F07825">
        <w:rPr>
          <w:rFonts w:ascii="Times New Roman" w:hAnsi="Times New Roman" w:cs="Times New Roman"/>
          <w:i/>
          <w:sz w:val="28"/>
          <w:szCs w:val="28"/>
          <w:lang w:val="kk-KZ"/>
        </w:rPr>
        <w:t xml:space="preserve"> </w:t>
      </w:r>
      <w:r w:rsidR="00F07825" w:rsidRPr="00F07825">
        <w:rPr>
          <w:rFonts w:ascii="Times New Roman" w:hAnsi="Times New Roman" w:cs="Times New Roman"/>
          <w:sz w:val="28"/>
          <w:szCs w:val="28"/>
          <w:lang w:val="kk-KZ"/>
        </w:rPr>
        <w:t>деген күрделі етістікті баяндауыштарды тырнақша ішіне алып отырады.</w:t>
      </w:r>
      <w:r w:rsidRPr="00F0782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Сонымен қатар әр автор </w:t>
      </w:r>
      <w:r w:rsidR="00F07825">
        <w:rPr>
          <w:rFonts w:ascii="Times New Roman" w:hAnsi="Times New Roman" w:cs="Times New Roman"/>
          <w:sz w:val="28"/>
          <w:szCs w:val="28"/>
          <w:lang w:val="kk-KZ"/>
        </w:rPr>
        <w:t>кейіпкерлердің ішкі ойын сипаттауда жеке даралығын, ойлау стилін,</w:t>
      </w:r>
      <w:r>
        <w:rPr>
          <w:rFonts w:ascii="Times New Roman" w:hAnsi="Times New Roman" w:cs="Times New Roman"/>
          <w:sz w:val="28"/>
          <w:szCs w:val="28"/>
          <w:lang w:val="kk-KZ"/>
        </w:rPr>
        <w:t xml:space="preserve"> сөзжасамдық қабілеттерін ортаға салады. Мысалы, Сафуан Шәймерденов шығармаларында мынадай тіркестер бар: </w:t>
      </w:r>
      <w:r w:rsidRPr="002E358C">
        <w:rPr>
          <w:rFonts w:ascii="Times New Roman" w:hAnsi="Times New Roman" w:cs="Times New Roman"/>
          <w:i/>
          <w:sz w:val="28"/>
          <w:szCs w:val="28"/>
          <w:lang w:val="kk-KZ"/>
        </w:rPr>
        <w:t>бір ойлармен жабыңқырап, ой жүгіріп өтті, алғашқы ой, бір ойыммен асыға арпалысып, ойымды өз үйім бөлді, ойында түк жоқ, ақыл-</w:t>
      </w:r>
      <w:r>
        <w:rPr>
          <w:rFonts w:ascii="Times New Roman" w:hAnsi="Times New Roman" w:cs="Times New Roman"/>
          <w:i/>
          <w:sz w:val="28"/>
          <w:szCs w:val="28"/>
          <w:lang w:val="kk-KZ"/>
        </w:rPr>
        <w:t xml:space="preserve">ойымды баурап, бағындырып алған. </w:t>
      </w:r>
    </w:p>
    <w:p w:rsidR="00CF3D76" w:rsidRPr="00705158" w:rsidRDefault="00DD236F" w:rsidP="00CF3D7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Көркем шығарма а</w:t>
      </w:r>
      <w:r w:rsidR="00CF3D76">
        <w:rPr>
          <w:rFonts w:ascii="Times New Roman" w:hAnsi="Times New Roman" w:cs="Times New Roman"/>
          <w:sz w:val="28"/>
          <w:szCs w:val="28"/>
          <w:lang w:val="kk-KZ"/>
        </w:rPr>
        <w:t>втор</w:t>
      </w:r>
      <w:r>
        <w:rPr>
          <w:rFonts w:ascii="Times New Roman" w:hAnsi="Times New Roman" w:cs="Times New Roman"/>
          <w:sz w:val="28"/>
          <w:szCs w:val="28"/>
          <w:lang w:val="kk-KZ"/>
        </w:rPr>
        <w:t>ы бірінш</w:t>
      </w:r>
      <w:r w:rsidR="00F07825">
        <w:rPr>
          <w:rFonts w:ascii="Times New Roman" w:hAnsi="Times New Roman" w:cs="Times New Roman"/>
          <w:sz w:val="28"/>
          <w:szCs w:val="28"/>
          <w:lang w:val="kk-KZ"/>
        </w:rPr>
        <w:t xml:space="preserve">іден нағыз психолог, </w:t>
      </w:r>
      <w:r w:rsidR="00E91CAF">
        <w:rPr>
          <w:rFonts w:ascii="Times New Roman" w:hAnsi="Times New Roman" w:cs="Times New Roman"/>
          <w:sz w:val="28"/>
          <w:szCs w:val="28"/>
          <w:lang w:val="kk-KZ"/>
        </w:rPr>
        <w:t>ол қ</w:t>
      </w:r>
      <w:r>
        <w:rPr>
          <w:rFonts w:ascii="Times New Roman" w:hAnsi="Times New Roman" w:cs="Times New Roman"/>
          <w:sz w:val="28"/>
          <w:szCs w:val="28"/>
          <w:lang w:val="kk-KZ"/>
        </w:rPr>
        <w:t>абілеті</w:t>
      </w:r>
      <w:r w:rsidR="00F07825">
        <w:rPr>
          <w:rFonts w:ascii="Times New Roman" w:hAnsi="Times New Roman" w:cs="Times New Roman"/>
          <w:sz w:val="28"/>
          <w:szCs w:val="28"/>
          <w:lang w:val="kk-KZ"/>
        </w:rPr>
        <w:t xml:space="preserve"> әр кейіпкердің образын беруде суреттеу шеберлігінен</w:t>
      </w:r>
      <w:r>
        <w:rPr>
          <w:rFonts w:ascii="Times New Roman" w:hAnsi="Times New Roman" w:cs="Times New Roman"/>
          <w:sz w:val="28"/>
          <w:szCs w:val="28"/>
          <w:lang w:val="kk-KZ"/>
        </w:rPr>
        <w:t xml:space="preserve"> аңғарамыз.Мысалы:</w:t>
      </w:r>
      <w:r w:rsidR="00CF3D76">
        <w:rPr>
          <w:rFonts w:ascii="Times New Roman" w:hAnsi="Times New Roman" w:cs="Times New Roman"/>
          <w:sz w:val="28"/>
          <w:szCs w:val="28"/>
          <w:lang w:val="kk-KZ"/>
        </w:rPr>
        <w:t xml:space="preserve"> </w:t>
      </w:r>
    </w:p>
    <w:p w:rsidR="00CF3D76" w:rsidRDefault="00CF3D76" w:rsidP="00CF3D76">
      <w:pPr>
        <w:spacing w:after="0" w:line="240" w:lineRule="auto"/>
        <w:ind w:firstLine="708"/>
        <w:jc w:val="both"/>
        <w:rPr>
          <w:rFonts w:ascii="Times New Roman" w:hAnsi="Times New Roman" w:cs="Times New Roman"/>
          <w:i/>
          <w:sz w:val="28"/>
          <w:szCs w:val="28"/>
          <w:lang w:val="kk-KZ"/>
        </w:rPr>
      </w:pPr>
      <w:r w:rsidRPr="00AB655F">
        <w:rPr>
          <w:rFonts w:ascii="Times New Roman" w:hAnsi="Times New Roman" w:cs="Times New Roman"/>
          <w:i/>
          <w:sz w:val="28"/>
          <w:szCs w:val="28"/>
          <w:lang w:val="kk-KZ"/>
        </w:rPr>
        <w:t>«Алғырын алғырсың, тауып айтасың. Бірақ мәселеге жеңіл қарайсың. Дмитриев сияқты түп-тамырымен қопара іс істеуге шамаң келмейді-ау, жігітім... Көптің көзіне көп түсе қойғың келеді, сол мінезіңнен арылсаң ғой...» деп ойлады</w:t>
      </w:r>
      <w:r w:rsidRPr="002E358C">
        <w:rPr>
          <w:rFonts w:ascii="Times New Roman" w:hAnsi="Times New Roman" w:cs="Times New Roman"/>
          <w:i/>
          <w:sz w:val="28"/>
          <w:szCs w:val="28"/>
          <w:lang w:val="kk-KZ"/>
        </w:rPr>
        <w:t xml:space="preserve"> Әйтиев Яковлевке тағы да </w:t>
      </w:r>
      <w:r w:rsidRPr="00677B6A">
        <w:rPr>
          <w:rFonts w:ascii="Times New Roman" w:hAnsi="Times New Roman" w:cs="Times New Roman"/>
          <w:i/>
          <w:sz w:val="28"/>
          <w:szCs w:val="28"/>
          <w:lang w:val="kk-KZ"/>
        </w:rPr>
        <w:t>көзінің астымен қарап отырып.</w:t>
      </w:r>
      <w:r w:rsidRPr="002E358C">
        <w:rPr>
          <w:rFonts w:ascii="Times New Roman" w:hAnsi="Times New Roman" w:cs="Times New Roman"/>
          <w:i/>
          <w:sz w:val="28"/>
          <w:szCs w:val="28"/>
          <w:lang w:val="kk-KZ"/>
        </w:rPr>
        <w:t xml:space="preserve"> </w:t>
      </w:r>
      <w:r w:rsidR="00D776B4">
        <w:rPr>
          <w:rFonts w:ascii="Times New Roman" w:hAnsi="Times New Roman" w:cs="Times New Roman"/>
          <w:sz w:val="28"/>
          <w:szCs w:val="28"/>
          <w:lang w:val="kk-KZ"/>
        </w:rPr>
        <w:t>(Х.</w:t>
      </w:r>
      <w:r w:rsidR="00426BCC">
        <w:rPr>
          <w:rFonts w:ascii="Times New Roman" w:hAnsi="Times New Roman" w:cs="Times New Roman"/>
          <w:sz w:val="28"/>
          <w:szCs w:val="28"/>
          <w:lang w:val="kk-KZ"/>
        </w:rPr>
        <w:t> </w:t>
      </w:r>
      <w:r w:rsidR="00D776B4">
        <w:rPr>
          <w:rFonts w:ascii="Times New Roman" w:hAnsi="Times New Roman" w:cs="Times New Roman"/>
          <w:sz w:val="28"/>
          <w:szCs w:val="28"/>
          <w:lang w:val="kk-KZ"/>
        </w:rPr>
        <w:t>Есенжанов «Ақ Ж</w:t>
      </w:r>
      <w:r w:rsidR="001D59E6">
        <w:rPr>
          <w:rFonts w:ascii="Times New Roman" w:hAnsi="Times New Roman" w:cs="Times New Roman"/>
          <w:sz w:val="28"/>
          <w:szCs w:val="28"/>
          <w:lang w:val="kk-KZ"/>
        </w:rPr>
        <w:t>айық»</w:t>
      </w:r>
      <w:r w:rsidRPr="00D11575">
        <w:rPr>
          <w:rFonts w:ascii="Times New Roman" w:hAnsi="Times New Roman" w:cs="Times New Roman"/>
          <w:sz w:val="28"/>
          <w:szCs w:val="28"/>
          <w:lang w:val="kk-KZ"/>
        </w:rPr>
        <w:t>)</w:t>
      </w:r>
    </w:p>
    <w:p w:rsidR="00CF3D76" w:rsidRDefault="00CF3D76" w:rsidP="00CF3D76">
      <w:pPr>
        <w:spacing w:after="0" w:line="240" w:lineRule="auto"/>
        <w:ind w:firstLine="708"/>
        <w:jc w:val="both"/>
        <w:rPr>
          <w:rFonts w:ascii="Times New Roman" w:hAnsi="Times New Roman" w:cs="Times New Roman"/>
          <w:sz w:val="28"/>
          <w:szCs w:val="28"/>
          <w:lang w:val="kk-KZ"/>
        </w:rPr>
      </w:pPr>
      <w:r w:rsidRPr="00951E0C">
        <w:rPr>
          <w:rFonts w:ascii="Times New Roman" w:hAnsi="Times New Roman" w:cs="Times New Roman"/>
          <w:sz w:val="28"/>
          <w:szCs w:val="28"/>
          <w:lang w:val="kk-KZ"/>
        </w:rPr>
        <w:t>Үзіндіден аңғаратынымыз</w:t>
      </w:r>
      <w:r w:rsidR="00C87317">
        <w:rPr>
          <w:rFonts w:ascii="Times New Roman" w:hAnsi="Times New Roman" w:cs="Times New Roman"/>
          <w:sz w:val="28"/>
          <w:szCs w:val="28"/>
          <w:lang w:val="kk-KZ"/>
        </w:rPr>
        <w:t>,</w:t>
      </w:r>
      <w:r w:rsidR="00DD236F">
        <w:rPr>
          <w:rFonts w:ascii="Times New Roman" w:hAnsi="Times New Roman" w:cs="Times New Roman"/>
          <w:sz w:val="28"/>
          <w:szCs w:val="28"/>
          <w:lang w:val="kk-KZ"/>
        </w:rPr>
        <w:t xml:space="preserve"> Әйтиев</w:t>
      </w:r>
      <w:r w:rsidRPr="00951E0C">
        <w:rPr>
          <w:rFonts w:ascii="Times New Roman" w:hAnsi="Times New Roman" w:cs="Times New Roman"/>
          <w:sz w:val="28"/>
          <w:szCs w:val="28"/>
          <w:lang w:val="kk-KZ"/>
        </w:rPr>
        <w:t xml:space="preserve"> </w:t>
      </w:r>
      <w:r w:rsidR="000C151D">
        <w:rPr>
          <w:rFonts w:ascii="Times New Roman" w:hAnsi="Times New Roman" w:cs="Times New Roman"/>
          <w:sz w:val="28"/>
          <w:szCs w:val="28"/>
          <w:lang w:val="kk-KZ"/>
        </w:rPr>
        <w:t>Яковлев</w:t>
      </w:r>
      <w:r w:rsidR="00DD236F">
        <w:rPr>
          <w:rFonts w:ascii="Times New Roman" w:hAnsi="Times New Roman" w:cs="Times New Roman"/>
          <w:sz w:val="28"/>
          <w:szCs w:val="28"/>
          <w:lang w:val="kk-KZ"/>
        </w:rPr>
        <w:t xml:space="preserve"> туралы азды-көпті түйгенін </w:t>
      </w:r>
      <w:r w:rsidR="004523A7">
        <w:rPr>
          <w:rFonts w:ascii="Times New Roman" w:hAnsi="Times New Roman" w:cs="Times New Roman"/>
          <w:sz w:val="28"/>
          <w:szCs w:val="28"/>
          <w:lang w:val="kk-KZ"/>
        </w:rPr>
        <w:t xml:space="preserve">ой елегінен өткізіп отыр. Автор кейіпкерлердің бірін-бірі жақтырта қоймайтынын </w:t>
      </w:r>
      <w:r w:rsidR="004523A7" w:rsidRPr="000C151D">
        <w:rPr>
          <w:rFonts w:ascii="Times New Roman" w:hAnsi="Times New Roman" w:cs="Times New Roman"/>
          <w:i/>
          <w:sz w:val="28"/>
          <w:szCs w:val="28"/>
          <w:lang w:val="kk-KZ"/>
        </w:rPr>
        <w:t>көзінің астымен қарап отыр</w:t>
      </w:r>
      <w:r w:rsidR="004523A7">
        <w:rPr>
          <w:rFonts w:ascii="Times New Roman" w:hAnsi="Times New Roman" w:cs="Times New Roman"/>
          <w:b/>
          <w:sz w:val="28"/>
          <w:szCs w:val="28"/>
          <w:lang w:val="kk-KZ"/>
        </w:rPr>
        <w:t xml:space="preserve"> </w:t>
      </w:r>
      <w:r w:rsidR="004523A7" w:rsidRPr="004523A7">
        <w:rPr>
          <w:rFonts w:ascii="Times New Roman" w:hAnsi="Times New Roman" w:cs="Times New Roman"/>
          <w:sz w:val="28"/>
          <w:szCs w:val="28"/>
          <w:lang w:val="kk-KZ"/>
        </w:rPr>
        <w:t>деп сипаттайды</w:t>
      </w:r>
      <w:r w:rsidRPr="004523A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4523A7">
        <w:rPr>
          <w:rFonts w:ascii="Times New Roman" w:hAnsi="Times New Roman" w:cs="Times New Roman"/>
          <w:sz w:val="28"/>
          <w:szCs w:val="28"/>
          <w:lang w:val="kk-KZ"/>
        </w:rPr>
        <w:t>Жазушы</w:t>
      </w:r>
      <w:r w:rsidR="00156526">
        <w:rPr>
          <w:rFonts w:ascii="Times New Roman" w:hAnsi="Times New Roman" w:cs="Times New Roman"/>
          <w:sz w:val="28"/>
          <w:szCs w:val="28"/>
          <w:lang w:val="kk-KZ"/>
        </w:rPr>
        <w:t xml:space="preserve"> кейіпкердің ішкі ойларын </w:t>
      </w:r>
      <w:r>
        <w:rPr>
          <w:rFonts w:ascii="Times New Roman" w:hAnsi="Times New Roman" w:cs="Times New Roman"/>
          <w:sz w:val="28"/>
          <w:szCs w:val="28"/>
          <w:lang w:val="kk-KZ"/>
        </w:rPr>
        <w:t>кейіпкерлердің жағымды/жағ</w:t>
      </w:r>
      <w:r w:rsidR="00156526">
        <w:rPr>
          <w:rFonts w:ascii="Times New Roman" w:hAnsi="Times New Roman" w:cs="Times New Roman"/>
          <w:sz w:val="28"/>
          <w:szCs w:val="28"/>
          <w:lang w:val="kk-KZ"/>
        </w:rPr>
        <w:t xml:space="preserve">ымсыз </w:t>
      </w:r>
      <w:r w:rsidR="00665B55">
        <w:rPr>
          <w:rFonts w:ascii="Times New Roman" w:hAnsi="Times New Roman" w:cs="Times New Roman"/>
          <w:sz w:val="28"/>
          <w:szCs w:val="28"/>
          <w:lang w:val="kk-KZ"/>
        </w:rPr>
        <w:t>образдарын бейнелеуде</w:t>
      </w:r>
      <w:r>
        <w:rPr>
          <w:rFonts w:ascii="Times New Roman" w:hAnsi="Times New Roman" w:cs="Times New Roman"/>
          <w:sz w:val="28"/>
          <w:szCs w:val="28"/>
          <w:lang w:val="kk-KZ"/>
        </w:rPr>
        <w:t xml:space="preserve"> ұтымды қолданады.</w:t>
      </w:r>
      <w:r w:rsidR="00F07825">
        <w:rPr>
          <w:rFonts w:ascii="Times New Roman" w:hAnsi="Times New Roman" w:cs="Times New Roman"/>
          <w:sz w:val="28"/>
          <w:szCs w:val="28"/>
          <w:lang w:val="kk-KZ"/>
        </w:rPr>
        <w:t xml:space="preserve"> Шығармалардағы ішкі ой элементы оқырман астарына бара алмай, түсіне алмай отырған дүниелерді жанама ақпарат ретінде қабылдап, қанығады. </w:t>
      </w:r>
      <w:r w:rsidR="00FD6DBA">
        <w:rPr>
          <w:rFonts w:ascii="Times New Roman" w:hAnsi="Times New Roman" w:cs="Times New Roman"/>
          <w:sz w:val="28"/>
          <w:szCs w:val="28"/>
          <w:lang w:val="kk-KZ"/>
        </w:rPr>
        <w:t>Автор үшін бұл оқырманын өз ақиқатына сендірудің ұтымды жолы.</w:t>
      </w:r>
    </w:p>
    <w:p w:rsidR="00CF3D76" w:rsidRDefault="00CF3D76" w:rsidP="00CF3D76">
      <w:pPr>
        <w:spacing w:after="0" w:line="240" w:lineRule="auto"/>
        <w:ind w:firstLine="708"/>
        <w:jc w:val="both"/>
        <w:rPr>
          <w:rFonts w:ascii="Times New Roman" w:hAnsi="Times New Roman" w:cs="Times New Roman"/>
          <w:sz w:val="28"/>
          <w:szCs w:val="28"/>
          <w:lang w:val="kk-KZ"/>
        </w:rPr>
      </w:pPr>
      <w:r w:rsidRPr="00AB655F">
        <w:rPr>
          <w:rFonts w:ascii="Times New Roman" w:hAnsi="Times New Roman" w:cs="Times New Roman"/>
          <w:sz w:val="28"/>
          <w:szCs w:val="28"/>
          <w:lang w:val="kk-KZ"/>
        </w:rPr>
        <w:t xml:space="preserve">Ал мына мысалда, </w:t>
      </w:r>
      <w:r w:rsidRPr="00AB655F">
        <w:rPr>
          <w:rFonts w:ascii="Times New Roman" w:hAnsi="Times New Roman" w:cs="Times New Roman"/>
          <w:i/>
          <w:sz w:val="28"/>
          <w:szCs w:val="28"/>
          <w:lang w:val="kk-KZ"/>
        </w:rPr>
        <w:t>«...Төрт бөлмелі сырлаған қарағай үйде, ақ кереуеттің үстінде жататын қала қызы – қазан жақта қытыр-қытыр шөп жеп тұрған қозы мен бұзаудың, ылғал бұрыштың, сары қидың иісі аңқыған балшық землян</w:t>
      </w:r>
      <w:r w:rsidR="00185EF7" w:rsidRPr="00AB655F">
        <w:rPr>
          <w:rFonts w:ascii="Times New Roman" w:hAnsi="Times New Roman" w:cs="Times New Roman"/>
          <w:i/>
          <w:sz w:val="28"/>
          <w:szCs w:val="28"/>
          <w:lang w:val="kk-KZ"/>
        </w:rPr>
        <w:t>кеде сынық айнаның алдында шашын</w:t>
      </w:r>
      <w:r w:rsidRPr="00AB655F">
        <w:rPr>
          <w:rFonts w:ascii="Times New Roman" w:hAnsi="Times New Roman" w:cs="Times New Roman"/>
          <w:i/>
          <w:sz w:val="28"/>
          <w:szCs w:val="28"/>
          <w:lang w:val="kk-KZ"/>
        </w:rPr>
        <w:t xml:space="preserve"> тарап тұрса... Жоқ, ол өмір енді алыстауы керек. Мүкарамамен қалада болуым керек...» деген ой билеп, Хакімнің басы әңкі-тәңкі</w:t>
      </w:r>
      <w:r w:rsidRPr="002E358C">
        <w:rPr>
          <w:rFonts w:ascii="Times New Roman" w:hAnsi="Times New Roman" w:cs="Times New Roman"/>
          <w:i/>
          <w:sz w:val="28"/>
          <w:szCs w:val="28"/>
          <w:lang w:val="kk-KZ"/>
        </w:rPr>
        <w:t xml:space="preserve"> </w:t>
      </w:r>
      <w:r w:rsidR="00D776B4">
        <w:rPr>
          <w:rFonts w:ascii="Times New Roman" w:hAnsi="Times New Roman" w:cs="Times New Roman"/>
          <w:sz w:val="28"/>
          <w:szCs w:val="28"/>
          <w:lang w:val="kk-KZ"/>
        </w:rPr>
        <w:t>(Х.</w:t>
      </w:r>
      <w:r w:rsidR="00426BCC">
        <w:rPr>
          <w:rFonts w:ascii="Times New Roman" w:hAnsi="Times New Roman" w:cs="Times New Roman"/>
          <w:sz w:val="28"/>
          <w:szCs w:val="28"/>
          <w:lang w:val="kk-KZ"/>
        </w:rPr>
        <w:t xml:space="preserve"> </w:t>
      </w:r>
      <w:r w:rsidR="00D776B4">
        <w:rPr>
          <w:rFonts w:ascii="Times New Roman" w:hAnsi="Times New Roman" w:cs="Times New Roman"/>
          <w:sz w:val="28"/>
          <w:szCs w:val="28"/>
          <w:lang w:val="kk-KZ"/>
        </w:rPr>
        <w:t>Есенжанов «Ақ Ж</w:t>
      </w:r>
      <w:r w:rsidR="001D59E6">
        <w:rPr>
          <w:rFonts w:ascii="Times New Roman" w:hAnsi="Times New Roman" w:cs="Times New Roman"/>
          <w:sz w:val="28"/>
          <w:szCs w:val="28"/>
          <w:lang w:val="kk-KZ"/>
        </w:rPr>
        <w:t>айық»</w:t>
      </w:r>
      <w:r w:rsidRPr="00D11575">
        <w:rPr>
          <w:rFonts w:ascii="Times New Roman" w:hAnsi="Times New Roman" w:cs="Times New Roman"/>
          <w:sz w:val="28"/>
          <w:szCs w:val="28"/>
          <w:lang w:val="kk-KZ"/>
        </w:rPr>
        <w:t>).</w:t>
      </w:r>
      <w:r w:rsidRPr="002E358C">
        <w:rPr>
          <w:rFonts w:ascii="Times New Roman" w:hAnsi="Times New Roman" w:cs="Times New Roman"/>
          <w:sz w:val="28"/>
          <w:szCs w:val="28"/>
          <w:lang w:val="kk-KZ"/>
        </w:rPr>
        <w:t xml:space="preserve"> </w:t>
      </w:r>
    </w:p>
    <w:p w:rsidR="004523A7" w:rsidRDefault="00CF3D76" w:rsidP="00CF3D76">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Кейіпкер ішкі ой арпалысына түсіп отыр. Нақты адресаты мен сыртқы формасы жоқ</w:t>
      </w:r>
      <w:r w:rsidR="00185EF7">
        <w:rPr>
          <w:rFonts w:ascii="Times New Roman" w:hAnsi="Times New Roman" w:cs="Times New Roman"/>
          <w:sz w:val="28"/>
          <w:szCs w:val="28"/>
          <w:lang w:val="kk-KZ"/>
        </w:rPr>
        <w:t xml:space="preserve"> (дауыстап сыртқа шықпай тұр)</w:t>
      </w:r>
      <w:r w:rsidRPr="002E358C">
        <w:rPr>
          <w:rFonts w:ascii="Times New Roman" w:hAnsi="Times New Roman" w:cs="Times New Roman"/>
          <w:sz w:val="28"/>
          <w:szCs w:val="28"/>
          <w:lang w:val="kk-KZ"/>
        </w:rPr>
        <w:t>.</w:t>
      </w:r>
      <w:r w:rsidR="004523A7">
        <w:rPr>
          <w:rFonts w:ascii="Times New Roman" w:hAnsi="Times New Roman" w:cs="Times New Roman"/>
          <w:sz w:val="28"/>
          <w:szCs w:val="28"/>
          <w:lang w:val="kk-KZ"/>
        </w:rPr>
        <w:t xml:space="preserve"> Хакім</w:t>
      </w:r>
      <w:r w:rsidR="0047515C">
        <w:rPr>
          <w:rFonts w:ascii="Times New Roman" w:hAnsi="Times New Roman" w:cs="Times New Roman"/>
          <w:sz w:val="28"/>
          <w:szCs w:val="28"/>
          <w:lang w:val="kk-KZ"/>
        </w:rPr>
        <w:t xml:space="preserve"> сұлу </w:t>
      </w:r>
      <w:r w:rsidR="00185EF7">
        <w:rPr>
          <w:rFonts w:ascii="Times New Roman" w:hAnsi="Times New Roman" w:cs="Times New Roman"/>
          <w:sz w:val="28"/>
          <w:szCs w:val="28"/>
          <w:lang w:val="kk-KZ"/>
        </w:rPr>
        <w:t>Мүкар</w:t>
      </w:r>
      <w:r w:rsidR="004523A7">
        <w:rPr>
          <w:rFonts w:ascii="Times New Roman" w:hAnsi="Times New Roman" w:cs="Times New Roman"/>
          <w:sz w:val="28"/>
          <w:szCs w:val="28"/>
          <w:lang w:val="kk-KZ"/>
        </w:rPr>
        <w:t>аманы сырлаған қарағаш</w:t>
      </w:r>
      <w:r w:rsidR="00185EF7">
        <w:rPr>
          <w:rFonts w:ascii="Times New Roman" w:hAnsi="Times New Roman" w:cs="Times New Roman"/>
          <w:sz w:val="28"/>
          <w:szCs w:val="28"/>
          <w:lang w:val="kk-KZ"/>
        </w:rPr>
        <w:t xml:space="preserve"> үй мен тезек иісі аңқыған балшық </w:t>
      </w:r>
      <w:r w:rsidR="0047515C">
        <w:rPr>
          <w:rFonts w:ascii="Times New Roman" w:hAnsi="Times New Roman" w:cs="Times New Roman"/>
          <w:sz w:val="28"/>
          <w:szCs w:val="28"/>
          <w:lang w:val="kk-KZ"/>
        </w:rPr>
        <w:t>землянкадағы</w:t>
      </w:r>
      <w:r w:rsidR="00FD6DBA">
        <w:rPr>
          <w:rFonts w:ascii="Times New Roman" w:hAnsi="Times New Roman" w:cs="Times New Roman"/>
          <w:sz w:val="28"/>
          <w:szCs w:val="28"/>
          <w:lang w:val="kk-KZ"/>
        </w:rPr>
        <w:t xml:space="preserve"> тұрмысын</w:t>
      </w:r>
      <w:r w:rsidR="004523A7">
        <w:rPr>
          <w:rFonts w:ascii="Times New Roman" w:hAnsi="Times New Roman" w:cs="Times New Roman"/>
          <w:sz w:val="28"/>
          <w:szCs w:val="28"/>
          <w:lang w:val="kk-KZ"/>
        </w:rPr>
        <w:t xml:space="preserve"> қ</w:t>
      </w:r>
      <w:r w:rsidR="001D5C71">
        <w:rPr>
          <w:rFonts w:ascii="Times New Roman" w:hAnsi="Times New Roman" w:cs="Times New Roman"/>
          <w:sz w:val="28"/>
          <w:szCs w:val="28"/>
          <w:lang w:val="kk-KZ"/>
        </w:rPr>
        <w:t>атар елестет</w:t>
      </w:r>
      <w:r w:rsidR="004523A7">
        <w:rPr>
          <w:rFonts w:ascii="Times New Roman" w:hAnsi="Times New Roman" w:cs="Times New Roman"/>
          <w:sz w:val="28"/>
          <w:szCs w:val="28"/>
          <w:lang w:val="kk-KZ"/>
        </w:rPr>
        <w:t>іп</w:t>
      </w:r>
      <w:r w:rsidR="00185EF7">
        <w:rPr>
          <w:rFonts w:ascii="Times New Roman" w:hAnsi="Times New Roman" w:cs="Times New Roman"/>
          <w:sz w:val="28"/>
          <w:szCs w:val="28"/>
          <w:lang w:val="kk-KZ"/>
        </w:rPr>
        <w:t xml:space="preserve"> отыр.</w:t>
      </w:r>
      <w:r w:rsidRPr="002E358C">
        <w:rPr>
          <w:rFonts w:ascii="Times New Roman" w:hAnsi="Times New Roman" w:cs="Times New Roman"/>
          <w:sz w:val="28"/>
          <w:szCs w:val="28"/>
          <w:lang w:val="kk-KZ"/>
        </w:rPr>
        <w:t xml:space="preserve"> </w:t>
      </w:r>
      <w:r w:rsidR="00517975">
        <w:rPr>
          <w:rFonts w:ascii="Times New Roman" w:hAnsi="Times New Roman" w:cs="Times New Roman"/>
          <w:sz w:val="28"/>
          <w:szCs w:val="28"/>
          <w:lang w:val="kk-KZ"/>
        </w:rPr>
        <w:t xml:space="preserve">Сондай-ақ үзіндідегі әр сөйлемнен кейін қойылған үш </w:t>
      </w:r>
      <w:r w:rsidR="00517975">
        <w:rPr>
          <w:rFonts w:ascii="Times New Roman" w:hAnsi="Times New Roman" w:cs="Times New Roman"/>
          <w:sz w:val="28"/>
          <w:szCs w:val="28"/>
          <w:lang w:val="kk-KZ"/>
        </w:rPr>
        <w:lastRenderedPageBreak/>
        <w:t>нүктенің де прагматикалық мәні зор. Автор кейіпкердің ойы алыс болашаққа кетіп, арман мен қиял жетегінде жатқанын көрсетеді. К</w:t>
      </w:r>
      <w:r w:rsidR="0047515C">
        <w:rPr>
          <w:rFonts w:ascii="Times New Roman" w:hAnsi="Times New Roman" w:cs="Times New Roman"/>
          <w:sz w:val="28"/>
          <w:szCs w:val="28"/>
          <w:lang w:val="kk-KZ"/>
        </w:rPr>
        <w:t>ейіпкер сүйіктісінің сұлу образын ауыл өміріне қимайды. Автор</w:t>
      </w:r>
      <w:r w:rsidR="00B91EE3">
        <w:rPr>
          <w:rFonts w:ascii="Times New Roman" w:hAnsi="Times New Roman" w:cs="Times New Roman"/>
          <w:sz w:val="28"/>
          <w:szCs w:val="28"/>
          <w:lang w:val="kk-KZ"/>
        </w:rPr>
        <w:t>дың</w:t>
      </w:r>
      <w:r w:rsidR="00517975">
        <w:rPr>
          <w:rFonts w:ascii="Times New Roman" w:hAnsi="Times New Roman" w:cs="Times New Roman"/>
          <w:sz w:val="28"/>
          <w:szCs w:val="28"/>
          <w:lang w:val="kk-KZ"/>
        </w:rPr>
        <w:t xml:space="preserve"> </w:t>
      </w:r>
      <w:r w:rsidR="002E7BDF">
        <w:rPr>
          <w:rFonts w:ascii="Times New Roman" w:hAnsi="Times New Roman" w:cs="Times New Roman"/>
          <w:sz w:val="28"/>
          <w:szCs w:val="28"/>
          <w:lang w:val="kk-KZ"/>
        </w:rPr>
        <w:t>«</w:t>
      </w:r>
      <w:r w:rsidR="00B91EE3">
        <w:rPr>
          <w:rFonts w:ascii="Times New Roman" w:hAnsi="Times New Roman" w:cs="Times New Roman"/>
          <w:sz w:val="28"/>
          <w:szCs w:val="28"/>
          <w:lang w:val="kk-KZ"/>
        </w:rPr>
        <w:t>ақ кереует үстінде ұйықтап жүрген қала қызы</w:t>
      </w:r>
      <w:r w:rsidR="002E7BDF">
        <w:rPr>
          <w:rFonts w:ascii="Times New Roman" w:hAnsi="Times New Roman" w:cs="Times New Roman"/>
          <w:sz w:val="28"/>
          <w:szCs w:val="28"/>
          <w:lang w:val="kk-KZ"/>
        </w:rPr>
        <w:t>»</w:t>
      </w:r>
      <w:r w:rsidR="00B91EE3">
        <w:rPr>
          <w:rFonts w:ascii="Times New Roman" w:hAnsi="Times New Roman" w:cs="Times New Roman"/>
          <w:sz w:val="28"/>
          <w:szCs w:val="28"/>
          <w:lang w:val="kk-KZ"/>
        </w:rPr>
        <w:t xml:space="preserve"> деген тіркесі сонау ертегілердегі ханшайымдардың ақ мамық жастық жастанып деген элементтеріне ұқсас. Демек кейіпкердің сезімі ертегідегіде</w:t>
      </w:r>
      <w:r w:rsidR="004523A7">
        <w:rPr>
          <w:rFonts w:ascii="Times New Roman" w:hAnsi="Times New Roman" w:cs="Times New Roman"/>
          <w:sz w:val="28"/>
          <w:szCs w:val="28"/>
          <w:lang w:val="kk-KZ"/>
        </w:rPr>
        <w:t>й мінсіз, қиялға толы.</w:t>
      </w:r>
    </w:p>
    <w:p w:rsidR="00CF3D76" w:rsidRDefault="004523A7" w:rsidP="00CF3D76">
      <w:pPr>
        <w:spacing w:after="0" w:line="240" w:lineRule="auto"/>
        <w:ind w:firstLine="708"/>
        <w:jc w:val="both"/>
        <w:rPr>
          <w:rFonts w:ascii="Times New Roman" w:hAnsi="Times New Roman" w:cs="Times New Roman"/>
          <w:sz w:val="28"/>
          <w:szCs w:val="28"/>
          <w:lang w:val="kk-KZ"/>
        </w:rPr>
      </w:pPr>
      <w:r w:rsidRPr="00CC6954">
        <w:rPr>
          <w:rFonts w:ascii="Times New Roman" w:hAnsi="Times New Roman" w:cs="Times New Roman"/>
          <w:sz w:val="28"/>
          <w:szCs w:val="28"/>
          <w:lang w:val="kk-KZ"/>
        </w:rPr>
        <w:t>К</w:t>
      </w:r>
      <w:r w:rsidR="00CF3D76" w:rsidRPr="00CC6954">
        <w:rPr>
          <w:rFonts w:ascii="Times New Roman" w:hAnsi="Times New Roman" w:cs="Times New Roman"/>
          <w:sz w:val="28"/>
          <w:szCs w:val="28"/>
          <w:lang w:val="kk-KZ"/>
        </w:rPr>
        <w:t xml:space="preserve">өркем шығармаларда </w:t>
      </w:r>
      <w:r w:rsidR="001D5C71" w:rsidRPr="00CC6954">
        <w:rPr>
          <w:rFonts w:ascii="Times New Roman" w:hAnsi="Times New Roman" w:cs="Times New Roman"/>
          <w:sz w:val="28"/>
          <w:szCs w:val="28"/>
          <w:lang w:val="kk-KZ"/>
        </w:rPr>
        <w:t>кейіпкерлер бірін-бірі сынап, мінеп</w:t>
      </w:r>
      <w:r w:rsidRPr="00CC6954">
        <w:rPr>
          <w:rFonts w:ascii="Times New Roman" w:hAnsi="Times New Roman" w:cs="Times New Roman"/>
          <w:sz w:val="28"/>
          <w:szCs w:val="28"/>
          <w:lang w:val="kk-KZ"/>
        </w:rPr>
        <w:t xml:space="preserve"> </w:t>
      </w:r>
      <w:r w:rsidR="001D5C71" w:rsidRPr="00CC6954">
        <w:rPr>
          <w:rFonts w:ascii="Times New Roman" w:hAnsi="Times New Roman" w:cs="Times New Roman"/>
          <w:sz w:val="28"/>
          <w:szCs w:val="28"/>
          <w:lang w:val="kk-KZ"/>
        </w:rPr>
        <w:t>отыратын тұстар баяндалады. Автор оны бағалауыш тілдік бірліктерді пайдалана отырып адресатына жеткізеді. Сондай-ақ кейбір портреттеу тәсілдері де бағалау қызметтерін атқарады</w:t>
      </w:r>
      <w:r w:rsidR="00CF3D76" w:rsidRPr="00CC6954">
        <w:rPr>
          <w:rFonts w:ascii="Times New Roman" w:hAnsi="Times New Roman" w:cs="Times New Roman"/>
          <w:sz w:val="28"/>
          <w:szCs w:val="28"/>
          <w:lang w:val="kk-KZ"/>
        </w:rPr>
        <w:t>:</w:t>
      </w:r>
      <w:r w:rsidR="00CF3D76" w:rsidRPr="002E358C">
        <w:rPr>
          <w:rFonts w:ascii="Times New Roman" w:hAnsi="Times New Roman" w:cs="Times New Roman"/>
          <w:sz w:val="28"/>
          <w:szCs w:val="28"/>
          <w:lang w:val="kk-KZ"/>
        </w:rPr>
        <w:t xml:space="preserve"> </w:t>
      </w:r>
      <w:r w:rsidR="00CF3D76" w:rsidRPr="002E358C">
        <w:rPr>
          <w:rFonts w:ascii="Times New Roman" w:hAnsi="Times New Roman" w:cs="Times New Roman"/>
          <w:i/>
          <w:sz w:val="28"/>
          <w:szCs w:val="28"/>
          <w:lang w:val="kk-KZ"/>
        </w:rPr>
        <w:t>«</w:t>
      </w:r>
      <w:r w:rsidR="00CF3D76" w:rsidRPr="00AB655F">
        <w:rPr>
          <w:rFonts w:ascii="Times New Roman" w:hAnsi="Times New Roman" w:cs="Times New Roman"/>
          <w:i/>
          <w:sz w:val="28"/>
          <w:szCs w:val="28"/>
          <w:lang w:val="kk-KZ"/>
        </w:rPr>
        <w:t>Томпақ бет, тар маңдай, таңқы танау, қайқы кеуде, менменсінген, өресі тапшы, шапшаң ойлап, таяз қамтитын адамға бітеді. Салбыраңқы сөлпек иықтар табансыз адамның белгісі», - деп топшылады ол, дұшпанның әлсіз жағын іздеген адамдай.</w:t>
      </w:r>
      <w:r w:rsidR="00CF3D76" w:rsidRPr="002E358C">
        <w:rPr>
          <w:rFonts w:ascii="Times New Roman" w:hAnsi="Times New Roman" w:cs="Times New Roman"/>
          <w:i/>
          <w:sz w:val="28"/>
          <w:szCs w:val="28"/>
          <w:lang w:val="kk-KZ"/>
        </w:rPr>
        <w:t xml:space="preserve"> </w:t>
      </w:r>
      <w:r w:rsidR="00D776B4">
        <w:rPr>
          <w:rFonts w:ascii="Times New Roman" w:hAnsi="Times New Roman" w:cs="Times New Roman"/>
          <w:sz w:val="28"/>
          <w:szCs w:val="28"/>
          <w:lang w:val="kk-KZ"/>
        </w:rPr>
        <w:t>(Х.</w:t>
      </w:r>
      <w:r w:rsidR="00426BCC">
        <w:rPr>
          <w:rFonts w:ascii="Times New Roman" w:hAnsi="Times New Roman" w:cs="Times New Roman"/>
          <w:sz w:val="28"/>
          <w:szCs w:val="28"/>
          <w:lang w:val="kk-KZ"/>
        </w:rPr>
        <w:t xml:space="preserve"> </w:t>
      </w:r>
      <w:r w:rsidR="00D776B4">
        <w:rPr>
          <w:rFonts w:ascii="Times New Roman" w:hAnsi="Times New Roman" w:cs="Times New Roman"/>
          <w:sz w:val="28"/>
          <w:szCs w:val="28"/>
          <w:lang w:val="kk-KZ"/>
        </w:rPr>
        <w:t>Есенжанов «Ақ Жайық»</w:t>
      </w:r>
      <w:r w:rsidR="00CF3D76" w:rsidRPr="00250D65">
        <w:rPr>
          <w:rFonts w:ascii="Times New Roman" w:hAnsi="Times New Roman" w:cs="Times New Roman"/>
          <w:sz w:val="28"/>
          <w:szCs w:val="28"/>
          <w:lang w:val="kk-KZ"/>
        </w:rPr>
        <w:t>)</w:t>
      </w:r>
      <w:r w:rsidR="00B91EE3">
        <w:rPr>
          <w:rFonts w:ascii="Times New Roman" w:hAnsi="Times New Roman" w:cs="Times New Roman"/>
          <w:sz w:val="28"/>
          <w:szCs w:val="28"/>
          <w:lang w:val="kk-KZ"/>
        </w:rPr>
        <w:t xml:space="preserve"> </w:t>
      </w:r>
      <w:r w:rsidR="009A03B2">
        <w:rPr>
          <w:rFonts w:ascii="Times New Roman" w:hAnsi="Times New Roman" w:cs="Times New Roman"/>
          <w:sz w:val="28"/>
          <w:szCs w:val="28"/>
          <w:lang w:val="kk-KZ"/>
        </w:rPr>
        <w:t xml:space="preserve">Берілген үзіндіде </w:t>
      </w:r>
      <w:r w:rsidR="009A03B2" w:rsidRPr="009A03B2">
        <w:rPr>
          <w:rFonts w:ascii="Times New Roman" w:hAnsi="Times New Roman" w:cs="Times New Roman"/>
          <w:i/>
          <w:sz w:val="28"/>
          <w:szCs w:val="28"/>
          <w:lang w:val="kk-KZ"/>
        </w:rPr>
        <w:t>дұшпанның әлсіз жағын іздеген адамдай</w:t>
      </w:r>
      <w:r w:rsidR="009A03B2">
        <w:rPr>
          <w:rFonts w:ascii="Times New Roman" w:hAnsi="Times New Roman" w:cs="Times New Roman"/>
          <w:sz w:val="28"/>
          <w:szCs w:val="28"/>
          <w:lang w:val="kk-KZ"/>
        </w:rPr>
        <w:t xml:space="preserve"> деген қосалқы сөйлем автордың кейіпкерлерден бейтарап, оқиғаның тек бақылаушы, баяншысы екенін аңғартады. </w:t>
      </w:r>
      <w:r w:rsidR="00B91EE3">
        <w:rPr>
          <w:rFonts w:ascii="Times New Roman" w:hAnsi="Times New Roman" w:cs="Times New Roman"/>
          <w:sz w:val="28"/>
          <w:szCs w:val="28"/>
          <w:lang w:val="kk-KZ"/>
        </w:rPr>
        <w:t xml:space="preserve">Күнделікті өмірде </w:t>
      </w:r>
      <w:r w:rsidR="009A03B2">
        <w:rPr>
          <w:rFonts w:ascii="Times New Roman" w:hAnsi="Times New Roman" w:cs="Times New Roman"/>
          <w:sz w:val="28"/>
          <w:szCs w:val="28"/>
          <w:lang w:val="kk-KZ"/>
        </w:rPr>
        <w:t>адамдар</w:t>
      </w:r>
      <w:r w:rsidR="00505635">
        <w:rPr>
          <w:rFonts w:ascii="Times New Roman" w:hAnsi="Times New Roman" w:cs="Times New Roman"/>
          <w:sz w:val="28"/>
          <w:szCs w:val="28"/>
          <w:lang w:val="kk-KZ"/>
        </w:rPr>
        <w:t xml:space="preserve"> </w:t>
      </w:r>
      <w:r w:rsidR="00E138AD">
        <w:rPr>
          <w:rFonts w:ascii="Times New Roman" w:hAnsi="Times New Roman" w:cs="Times New Roman"/>
          <w:sz w:val="28"/>
          <w:szCs w:val="28"/>
          <w:lang w:val="kk-KZ"/>
        </w:rPr>
        <w:t>бірін-бірі белгілі деңгейде бағалайды</w:t>
      </w:r>
      <w:r w:rsidR="009A03B2">
        <w:rPr>
          <w:rFonts w:ascii="Times New Roman" w:hAnsi="Times New Roman" w:cs="Times New Roman"/>
          <w:sz w:val="28"/>
          <w:szCs w:val="28"/>
          <w:lang w:val="kk-KZ"/>
        </w:rPr>
        <w:t>, сынайды</w:t>
      </w:r>
      <w:r w:rsidR="00CF3D76">
        <w:rPr>
          <w:rFonts w:ascii="Times New Roman" w:hAnsi="Times New Roman" w:cs="Times New Roman"/>
          <w:sz w:val="28"/>
          <w:szCs w:val="28"/>
          <w:lang w:val="kk-KZ"/>
        </w:rPr>
        <w:t>. Берілген мысалда кейіпкер</w:t>
      </w:r>
      <w:r w:rsidR="00B91EE3">
        <w:rPr>
          <w:rFonts w:ascii="Times New Roman" w:hAnsi="Times New Roman" w:cs="Times New Roman"/>
          <w:sz w:val="28"/>
          <w:szCs w:val="28"/>
          <w:lang w:val="kk-KZ"/>
        </w:rPr>
        <w:t>дің өзіндік</w:t>
      </w:r>
      <w:r w:rsidR="00CF3D76">
        <w:rPr>
          <w:rFonts w:ascii="Times New Roman" w:hAnsi="Times New Roman" w:cs="Times New Roman"/>
          <w:sz w:val="28"/>
          <w:szCs w:val="28"/>
          <w:lang w:val="kk-KZ"/>
        </w:rPr>
        <w:t xml:space="preserve"> бағасы ішкі ойында, көкейінде </w:t>
      </w:r>
      <w:r w:rsidR="00D2242B">
        <w:rPr>
          <w:rFonts w:ascii="Times New Roman" w:hAnsi="Times New Roman" w:cs="Times New Roman"/>
          <w:sz w:val="28"/>
          <w:szCs w:val="28"/>
          <w:lang w:val="kk-KZ"/>
        </w:rPr>
        <w:t xml:space="preserve">сайрап </w:t>
      </w:r>
      <w:r w:rsidR="00CF3D76">
        <w:rPr>
          <w:rFonts w:ascii="Times New Roman" w:hAnsi="Times New Roman" w:cs="Times New Roman"/>
          <w:sz w:val="28"/>
          <w:szCs w:val="28"/>
          <w:lang w:val="kk-KZ"/>
        </w:rPr>
        <w:t>жатыр.</w:t>
      </w:r>
    </w:p>
    <w:p w:rsidR="00CF3D76" w:rsidRPr="00AB655F" w:rsidRDefault="00CF3D76" w:rsidP="00CF3D76">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Ішкі сө</w:t>
      </w:r>
      <w:r>
        <w:rPr>
          <w:rFonts w:ascii="Times New Roman" w:hAnsi="Times New Roman" w:cs="Times New Roman"/>
          <w:sz w:val="28"/>
          <w:szCs w:val="28"/>
          <w:lang w:val="kk-KZ"/>
        </w:rPr>
        <w:t>здің сыртқы сөзден айырмашылығы адресаты белгісіз (нақтыланбаған)</w:t>
      </w:r>
      <w:r w:rsidRPr="002E358C">
        <w:rPr>
          <w:rFonts w:ascii="Times New Roman" w:hAnsi="Times New Roman" w:cs="Times New Roman"/>
          <w:sz w:val="28"/>
          <w:szCs w:val="28"/>
          <w:lang w:val="kk-KZ"/>
        </w:rPr>
        <w:t>,</w:t>
      </w:r>
      <w:r>
        <w:rPr>
          <w:rFonts w:ascii="Times New Roman" w:hAnsi="Times New Roman" w:cs="Times New Roman"/>
          <w:sz w:val="28"/>
          <w:szCs w:val="28"/>
          <w:lang w:val="kk-KZ"/>
        </w:rPr>
        <w:t xml:space="preserve"> дыбыстық күйі </w:t>
      </w:r>
      <w:r w:rsidR="002E7BDF">
        <w:rPr>
          <w:rFonts w:ascii="Times New Roman" w:hAnsi="Times New Roman" w:cs="Times New Roman"/>
          <w:sz w:val="28"/>
          <w:szCs w:val="28"/>
          <w:lang w:val="kk-KZ"/>
        </w:rPr>
        <w:t>әлсіз</w:t>
      </w:r>
      <w:r w:rsidRPr="002E358C">
        <w:rPr>
          <w:rFonts w:ascii="Times New Roman" w:hAnsi="Times New Roman" w:cs="Times New Roman"/>
          <w:sz w:val="28"/>
          <w:szCs w:val="28"/>
          <w:lang w:val="kk-KZ"/>
        </w:rPr>
        <w:t xml:space="preserve"> я мүлде</w:t>
      </w:r>
      <w:r>
        <w:rPr>
          <w:rFonts w:ascii="Times New Roman" w:hAnsi="Times New Roman" w:cs="Times New Roman"/>
          <w:sz w:val="28"/>
          <w:szCs w:val="28"/>
          <w:lang w:val="kk-KZ"/>
        </w:rPr>
        <w:t>м болмайды</w:t>
      </w:r>
      <w:r w:rsidRPr="002E358C">
        <w:rPr>
          <w:rFonts w:ascii="Times New Roman" w:hAnsi="Times New Roman" w:cs="Times New Roman"/>
          <w:sz w:val="28"/>
          <w:szCs w:val="28"/>
          <w:lang w:val="kk-KZ"/>
        </w:rPr>
        <w:t>. Мәселен</w:t>
      </w:r>
      <w:r w:rsidRPr="00AB655F">
        <w:rPr>
          <w:rFonts w:ascii="Times New Roman" w:hAnsi="Times New Roman" w:cs="Times New Roman"/>
          <w:sz w:val="28"/>
          <w:szCs w:val="28"/>
          <w:lang w:val="kk-KZ"/>
        </w:rPr>
        <w:t xml:space="preserve">, </w:t>
      </w:r>
      <w:r w:rsidRPr="00AB655F">
        <w:rPr>
          <w:rFonts w:ascii="Times New Roman" w:hAnsi="Times New Roman" w:cs="Times New Roman"/>
          <w:i/>
          <w:sz w:val="28"/>
          <w:szCs w:val="28"/>
          <w:lang w:val="kk-KZ"/>
        </w:rPr>
        <w:t>Бик матур кісі, бигірак та матур. Осындай зор білімді кісілердің қасында жүрсең де қор болмайсың... – Төмен қарап, ыдыс-аяқтарды жинап жүріп, кемпір бұл сөздерді өзіне айтқан сияқтанды: ол әмәнда өзімен-өзі әңгімелескендей күбірлеп сөйлейтін</w:t>
      </w:r>
      <w:r w:rsidR="00D776B4">
        <w:rPr>
          <w:rFonts w:ascii="Times New Roman" w:hAnsi="Times New Roman" w:cs="Times New Roman"/>
          <w:sz w:val="28"/>
          <w:szCs w:val="28"/>
          <w:lang w:val="kk-KZ"/>
        </w:rPr>
        <w:t xml:space="preserve"> (Х.</w:t>
      </w:r>
      <w:r w:rsidR="00426BCC">
        <w:rPr>
          <w:rFonts w:ascii="Times New Roman" w:hAnsi="Times New Roman" w:cs="Times New Roman"/>
          <w:sz w:val="28"/>
          <w:szCs w:val="28"/>
          <w:lang w:val="kk-KZ"/>
        </w:rPr>
        <w:t xml:space="preserve"> </w:t>
      </w:r>
      <w:r w:rsidR="00D776B4">
        <w:rPr>
          <w:rFonts w:ascii="Times New Roman" w:hAnsi="Times New Roman" w:cs="Times New Roman"/>
          <w:sz w:val="28"/>
          <w:szCs w:val="28"/>
          <w:lang w:val="kk-KZ"/>
        </w:rPr>
        <w:t>Есенжанов «Ақ Ж</w:t>
      </w:r>
      <w:r w:rsidR="001D59E6">
        <w:rPr>
          <w:rFonts w:ascii="Times New Roman" w:hAnsi="Times New Roman" w:cs="Times New Roman"/>
          <w:sz w:val="28"/>
          <w:szCs w:val="28"/>
          <w:lang w:val="kk-KZ"/>
        </w:rPr>
        <w:t>айық»</w:t>
      </w:r>
      <w:r w:rsidRPr="00AB655F">
        <w:rPr>
          <w:rFonts w:ascii="Times New Roman" w:hAnsi="Times New Roman" w:cs="Times New Roman"/>
          <w:sz w:val="28"/>
          <w:szCs w:val="28"/>
          <w:lang w:val="kk-KZ"/>
        </w:rPr>
        <w:t xml:space="preserve">). Автор </w:t>
      </w:r>
      <w:r w:rsidRPr="00AB655F">
        <w:rPr>
          <w:rFonts w:ascii="Times New Roman" w:hAnsi="Times New Roman" w:cs="Times New Roman"/>
          <w:i/>
          <w:sz w:val="28"/>
          <w:szCs w:val="28"/>
          <w:lang w:val="kk-KZ"/>
        </w:rPr>
        <w:t>сөздерді өзіне айтқан сияқтанды</w:t>
      </w:r>
      <w:r w:rsidRPr="00AB655F">
        <w:rPr>
          <w:rFonts w:ascii="Times New Roman" w:hAnsi="Times New Roman" w:cs="Times New Roman"/>
          <w:sz w:val="28"/>
          <w:szCs w:val="28"/>
          <w:lang w:val="kk-KZ"/>
        </w:rPr>
        <w:t xml:space="preserve"> деп сөздің нақты адресатын бермей, </w:t>
      </w:r>
      <w:r w:rsidRPr="00AB655F">
        <w:rPr>
          <w:rFonts w:ascii="Times New Roman" w:hAnsi="Times New Roman" w:cs="Times New Roman"/>
          <w:i/>
          <w:sz w:val="28"/>
          <w:szCs w:val="28"/>
          <w:lang w:val="kk-KZ"/>
        </w:rPr>
        <w:t>күбірлеп сөйлейтін</w:t>
      </w:r>
      <w:r w:rsidR="00D2242B" w:rsidRPr="00AB655F">
        <w:rPr>
          <w:rFonts w:ascii="Times New Roman" w:hAnsi="Times New Roman" w:cs="Times New Roman"/>
          <w:i/>
          <w:sz w:val="28"/>
          <w:szCs w:val="28"/>
          <w:lang w:val="kk-KZ"/>
        </w:rPr>
        <w:t xml:space="preserve"> </w:t>
      </w:r>
      <w:r w:rsidR="00D2242B" w:rsidRPr="00AB655F">
        <w:rPr>
          <w:rFonts w:ascii="Times New Roman" w:hAnsi="Times New Roman" w:cs="Times New Roman"/>
          <w:sz w:val="28"/>
          <w:szCs w:val="28"/>
          <w:lang w:val="kk-KZ"/>
        </w:rPr>
        <w:t>күрделі етістікті</w:t>
      </w:r>
      <w:r w:rsidRPr="00AB655F">
        <w:rPr>
          <w:rFonts w:ascii="Times New Roman" w:hAnsi="Times New Roman" w:cs="Times New Roman"/>
          <w:sz w:val="28"/>
          <w:szCs w:val="28"/>
          <w:lang w:val="kk-KZ"/>
        </w:rPr>
        <w:t xml:space="preserve"> тіркесі арқылы ішкі сөздің дыбысы әлсін, </w:t>
      </w:r>
      <w:r w:rsidR="00FD6DBA">
        <w:rPr>
          <w:rFonts w:ascii="Times New Roman" w:hAnsi="Times New Roman" w:cs="Times New Roman"/>
          <w:sz w:val="28"/>
          <w:szCs w:val="28"/>
          <w:lang w:val="kk-KZ"/>
        </w:rPr>
        <w:t xml:space="preserve">ақырын, төменгі тонмен (мыс, </w:t>
      </w:r>
      <w:r w:rsidR="00FD6DBA" w:rsidRPr="00FD6DBA">
        <w:rPr>
          <w:rFonts w:ascii="Times New Roman" w:hAnsi="Times New Roman" w:cs="Times New Roman"/>
          <w:i/>
          <w:sz w:val="28"/>
          <w:szCs w:val="28"/>
          <w:lang w:val="kk-KZ"/>
        </w:rPr>
        <w:t>күбірлеп</w:t>
      </w:r>
      <w:r w:rsidR="00FD6DBA">
        <w:rPr>
          <w:rFonts w:ascii="Times New Roman" w:hAnsi="Times New Roman" w:cs="Times New Roman"/>
          <w:sz w:val="28"/>
          <w:szCs w:val="28"/>
          <w:lang w:val="kk-KZ"/>
        </w:rPr>
        <w:t xml:space="preserve">, </w:t>
      </w:r>
      <w:r w:rsidR="00FD6DBA" w:rsidRPr="00FD6DBA">
        <w:rPr>
          <w:rFonts w:ascii="Times New Roman" w:hAnsi="Times New Roman" w:cs="Times New Roman"/>
          <w:i/>
          <w:sz w:val="28"/>
          <w:szCs w:val="28"/>
          <w:lang w:val="kk-KZ"/>
        </w:rPr>
        <w:t>жыбырлап</w:t>
      </w:r>
      <w:r w:rsidR="00FD6DBA">
        <w:rPr>
          <w:rFonts w:ascii="Times New Roman" w:hAnsi="Times New Roman" w:cs="Times New Roman"/>
          <w:sz w:val="28"/>
          <w:szCs w:val="28"/>
          <w:lang w:val="kk-KZ"/>
        </w:rPr>
        <w:t>)</w:t>
      </w:r>
      <w:r w:rsidR="009B70A4" w:rsidRPr="00AB655F">
        <w:rPr>
          <w:rFonts w:ascii="Times New Roman" w:hAnsi="Times New Roman" w:cs="Times New Roman"/>
          <w:sz w:val="28"/>
          <w:szCs w:val="28"/>
          <w:lang w:val="kk-KZ"/>
        </w:rPr>
        <w:t xml:space="preserve"> шығатынын аңғартып</w:t>
      </w:r>
      <w:r w:rsidRPr="00AB655F">
        <w:rPr>
          <w:rFonts w:ascii="Times New Roman" w:hAnsi="Times New Roman" w:cs="Times New Roman"/>
          <w:sz w:val="28"/>
          <w:szCs w:val="28"/>
          <w:lang w:val="kk-KZ"/>
        </w:rPr>
        <w:t xml:space="preserve"> тұр. </w:t>
      </w:r>
    </w:p>
    <w:p w:rsidR="00CF3D76" w:rsidRPr="002E358C" w:rsidRDefault="00CF3D76" w:rsidP="00CF3D76">
      <w:pPr>
        <w:spacing w:after="0" w:line="240" w:lineRule="auto"/>
        <w:ind w:firstLine="708"/>
        <w:jc w:val="both"/>
        <w:rPr>
          <w:rFonts w:ascii="Times New Roman" w:hAnsi="Times New Roman" w:cs="Times New Roman"/>
          <w:sz w:val="28"/>
          <w:szCs w:val="28"/>
          <w:lang w:val="kk-KZ"/>
        </w:rPr>
      </w:pPr>
      <w:r w:rsidRPr="00AB655F">
        <w:rPr>
          <w:rFonts w:ascii="Times New Roman" w:hAnsi="Times New Roman" w:cs="Times New Roman"/>
          <w:sz w:val="28"/>
          <w:szCs w:val="28"/>
          <w:lang w:val="kk-KZ"/>
        </w:rPr>
        <w:t xml:space="preserve">Осы сынды тағы бір мысал: </w:t>
      </w:r>
      <w:r w:rsidRPr="00AB655F">
        <w:rPr>
          <w:rFonts w:ascii="Times New Roman" w:hAnsi="Times New Roman" w:cs="Times New Roman"/>
          <w:i/>
          <w:sz w:val="28"/>
          <w:szCs w:val="28"/>
          <w:lang w:val="kk-KZ"/>
        </w:rPr>
        <w:t>Нанын да, пирогін де ұмытып кетті, - деп күбірледі кемпір пешті ашып жатып.</w:t>
      </w:r>
      <w:r w:rsidRPr="002E358C">
        <w:rPr>
          <w:rFonts w:ascii="Times New Roman" w:hAnsi="Times New Roman" w:cs="Times New Roman"/>
          <w:i/>
          <w:sz w:val="28"/>
          <w:szCs w:val="28"/>
          <w:lang w:val="kk-KZ"/>
        </w:rPr>
        <w:t xml:space="preserve"> </w:t>
      </w:r>
      <w:r w:rsidR="001D59E6">
        <w:rPr>
          <w:rFonts w:ascii="Times New Roman" w:hAnsi="Times New Roman" w:cs="Times New Roman"/>
          <w:sz w:val="28"/>
          <w:szCs w:val="28"/>
          <w:lang w:val="kk-KZ"/>
        </w:rPr>
        <w:t>(Х.</w:t>
      </w:r>
      <w:r w:rsidR="00426BCC">
        <w:rPr>
          <w:rFonts w:ascii="Times New Roman" w:hAnsi="Times New Roman" w:cs="Times New Roman"/>
          <w:sz w:val="28"/>
          <w:szCs w:val="28"/>
          <w:lang w:val="kk-KZ"/>
        </w:rPr>
        <w:t xml:space="preserve"> </w:t>
      </w:r>
      <w:r w:rsidR="001D59E6">
        <w:rPr>
          <w:rFonts w:ascii="Times New Roman" w:hAnsi="Times New Roman" w:cs="Times New Roman"/>
          <w:sz w:val="28"/>
          <w:szCs w:val="28"/>
          <w:lang w:val="kk-KZ"/>
        </w:rPr>
        <w:t>Есенжанов «Ақ жайық»</w:t>
      </w:r>
      <w:r w:rsidRPr="00D11575">
        <w:rPr>
          <w:rFonts w:ascii="Times New Roman" w:hAnsi="Times New Roman" w:cs="Times New Roman"/>
          <w:sz w:val="28"/>
          <w:szCs w:val="28"/>
          <w:lang w:val="kk-KZ"/>
        </w:rPr>
        <w:t>)</w:t>
      </w:r>
      <w:r w:rsidR="008B6742">
        <w:rPr>
          <w:rFonts w:ascii="Times New Roman" w:hAnsi="Times New Roman" w:cs="Times New Roman"/>
          <w:sz w:val="28"/>
          <w:szCs w:val="28"/>
          <w:lang w:val="kk-KZ"/>
        </w:rPr>
        <w:t xml:space="preserve"> О</w:t>
      </w:r>
      <w:r w:rsidRPr="002E358C">
        <w:rPr>
          <w:rFonts w:ascii="Times New Roman" w:hAnsi="Times New Roman" w:cs="Times New Roman"/>
          <w:sz w:val="28"/>
          <w:szCs w:val="28"/>
          <w:lang w:val="kk-KZ"/>
        </w:rPr>
        <w:t>қиға желіс</w:t>
      </w:r>
      <w:r>
        <w:rPr>
          <w:rFonts w:ascii="Times New Roman" w:hAnsi="Times New Roman" w:cs="Times New Roman"/>
          <w:sz w:val="28"/>
          <w:szCs w:val="28"/>
          <w:lang w:val="kk-KZ"/>
        </w:rPr>
        <w:t>і бойынша кемпір</w:t>
      </w:r>
      <w:r w:rsidRPr="002E358C">
        <w:rPr>
          <w:rFonts w:ascii="Times New Roman" w:hAnsi="Times New Roman" w:cs="Times New Roman"/>
          <w:sz w:val="28"/>
          <w:szCs w:val="28"/>
          <w:lang w:val="kk-KZ"/>
        </w:rPr>
        <w:t xml:space="preserve"> келіні</w:t>
      </w:r>
      <w:r>
        <w:rPr>
          <w:rFonts w:ascii="Times New Roman" w:hAnsi="Times New Roman" w:cs="Times New Roman"/>
          <w:sz w:val="28"/>
          <w:szCs w:val="28"/>
          <w:lang w:val="kk-KZ"/>
        </w:rPr>
        <w:t>не сөйлеп жатыр</w:t>
      </w:r>
      <w:r w:rsidRPr="002E358C">
        <w:rPr>
          <w:rFonts w:ascii="Times New Roman" w:hAnsi="Times New Roman" w:cs="Times New Roman"/>
          <w:sz w:val="28"/>
          <w:szCs w:val="28"/>
          <w:lang w:val="kk-KZ"/>
        </w:rPr>
        <w:t>,</w:t>
      </w:r>
      <w:r>
        <w:rPr>
          <w:rFonts w:ascii="Times New Roman" w:hAnsi="Times New Roman" w:cs="Times New Roman"/>
          <w:sz w:val="28"/>
          <w:szCs w:val="28"/>
          <w:lang w:val="kk-KZ"/>
        </w:rPr>
        <w:t xml:space="preserve"> бірақ</w:t>
      </w:r>
      <w:r w:rsidRPr="002E358C">
        <w:rPr>
          <w:rFonts w:ascii="Times New Roman" w:hAnsi="Times New Roman" w:cs="Times New Roman"/>
          <w:sz w:val="28"/>
          <w:szCs w:val="28"/>
          <w:lang w:val="kk-KZ"/>
        </w:rPr>
        <w:t xml:space="preserve"> ол әлдеқашан сыртқа шығып кеткен. Демек, сөз сыртқа айқын шықпай, адресатын таппай отырғанд</w:t>
      </w:r>
      <w:r>
        <w:rPr>
          <w:rFonts w:ascii="Times New Roman" w:hAnsi="Times New Roman" w:cs="Times New Roman"/>
          <w:sz w:val="28"/>
          <w:szCs w:val="28"/>
          <w:lang w:val="kk-KZ"/>
        </w:rPr>
        <w:t>ықтан, ішкі сөз болып қалады</w:t>
      </w:r>
      <w:r w:rsidRPr="002E358C">
        <w:rPr>
          <w:rFonts w:ascii="Times New Roman" w:hAnsi="Times New Roman" w:cs="Times New Roman"/>
          <w:sz w:val="28"/>
          <w:szCs w:val="28"/>
          <w:lang w:val="kk-KZ"/>
        </w:rPr>
        <w:t xml:space="preserve">. </w:t>
      </w:r>
    </w:p>
    <w:p w:rsidR="00CF3D76" w:rsidRPr="00AB655F" w:rsidRDefault="00720490" w:rsidP="00CF3D7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Ішкі ой адам санасын игеріп</w:t>
      </w:r>
      <w:r w:rsidR="00CF3D76" w:rsidRPr="002E358C">
        <w:rPr>
          <w:rFonts w:ascii="Times New Roman" w:hAnsi="Times New Roman" w:cs="Times New Roman"/>
          <w:sz w:val="28"/>
          <w:szCs w:val="28"/>
          <w:lang w:val="kk-KZ"/>
        </w:rPr>
        <w:t xml:space="preserve"> алады да, сөзін я іс-әрекетін ретсіз, жүйесіз етеді: </w:t>
      </w:r>
      <w:r w:rsidR="00CF3D76" w:rsidRPr="00AB655F">
        <w:rPr>
          <w:rFonts w:ascii="Times New Roman" w:hAnsi="Times New Roman" w:cs="Times New Roman"/>
          <w:i/>
          <w:sz w:val="28"/>
          <w:szCs w:val="28"/>
          <w:lang w:val="kk-KZ"/>
        </w:rPr>
        <w:t>Сондықтан ойы мүлде басқа жақта отырып ол доктор не айтса да басын изей берді.</w:t>
      </w:r>
      <w:r w:rsidR="001D59E6">
        <w:rPr>
          <w:rFonts w:ascii="Times New Roman" w:hAnsi="Times New Roman" w:cs="Times New Roman"/>
          <w:sz w:val="28"/>
          <w:szCs w:val="28"/>
          <w:lang w:val="kk-KZ"/>
        </w:rPr>
        <w:t xml:space="preserve"> (Х.</w:t>
      </w:r>
      <w:r w:rsidR="00562445">
        <w:rPr>
          <w:rFonts w:ascii="Times New Roman" w:hAnsi="Times New Roman" w:cs="Times New Roman"/>
          <w:sz w:val="28"/>
          <w:szCs w:val="28"/>
          <w:lang w:val="kk-KZ"/>
        </w:rPr>
        <w:t xml:space="preserve"> </w:t>
      </w:r>
      <w:r w:rsidR="001D59E6">
        <w:rPr>
          <w:rFonts w:ascii="Times New Roman" w:hAnsi="Times New Roman" w:cs="Times New Roman"/>
          <w:sz w:val="28"/>
          <w:szCs w:val="28"/>
          <w:lang w:val="kk-KZ"/>
        </w:rPr>
        <w:t>Есенжанов «Ақ жайық»</w:t>
      </w:r>
      <w:r w:rsidR="00CF3D76" w:rsidRPr="00AB655F">
        <w:rPr>
          <w:rFonts w:ascii="Times New Roman" w:hAnsi="Times New Roman" w:cs="Times New Roman"/>
          <w:sz w:val="28"/>
          <w:szCs w:val="28"/>
          <w:lang w:val="kk-KZ"/>
        </w:rPr>
        <w:t xml:space="preserve">) </w:t>
      </w:r>
    </w:p>
    <w:p w:rsidR="00CF3D76" w:rsidRPr="00AB655F" w:rsidRDefault="00CF3D76" w:rsidP="00CF3D76">
      <w:pPr>
        <w:spacing w:after="0" w:line="240" w:lineRule="auto"/>
        <w:ind w:firstLine="708"/>
        <w:jc w:val="both"/>
        <w:rPr>
          <w:rFonts w:ascii="Times New Roman" w:hAnsi="Times New Roman" w:cs="Times New Roman"/>
          <w:sz w:val="28"/>
          <w:szCs w:val="28"/>
          <w:lang w:val="kk-KZ"/>
        </w:rPr>
      </w:pPr>
      <w:r w:rsidRPr="00AB655F">
        <w:rPr>
          <w:rFonts w:ascii="Times New Roman" w:hAnsi="Times New Roman" w:cs="Times New Roman"/>
          <w:i/>
          <w:sz w:val="28"/>
          <w:szCs w:val="28"/>
          <w:lang w:val="kk-KZ"/>
        </w:rPr>
        <w:t>«Сол баяғы ақыл» деп көшеге шығуға асығып тұрған қыз іштей жаратпай амалсыз тыңдады да:</w:t>
      </w:r>
    </w:p>
    <w:p w:rsidR="00CF3D76" w:rsidRPr="00AB655F" w:rsidRDefault="00CF3D76" w:rsidP="00CF3D76">
      <w:pPr>
        <w:spacing w:after="0" w:line="240" w:lineRule="auto"/>
        <w:jc w:val="both"/>
        <w:rPr>
          <w:rFonts w:ascii="Times New Roman" w:hAnsi="Times New Roman" w:cs="Times New Roman"/>
          <w:i/>
          <w:sz w:val="28"/>
          <w:szCs w:val="28"/>
          <w:lang w:val="kk-KZ"/>
        </w:rPr>
      </w:pPr>
      <w:r w:rsidRPr="00AB655F">
        <w:rPr>
          <w:rFonts w:ascii="Times New Roman" w:hAnsi="Times New Roman" w:cs="Times New Roman"/>
          <w:i/>
          <w:sz w:val="28"/>
          <w:szCs w:val="28"/>
          <w:lang w:val="kk-KZ"/>
        </w:rPr>
        <w:t xml:space="preserve"> Мен сіздің айтқаныңыздың бәрін орындаймын, </w:t>
      </w:r>
      <w:r w:rsidRPr="00AB655F">
        <w:rPr>
          <w:rFonts w:ascii="Times New Roman" w:hAnsi="Times New Roman" w:cs="Times New Roman"/>
          <w:sz w:val="28"/>
          <w:szCs w:val="28"/>
          <w:lang w:val="kk-KZ"/>
        </w:rPr>
        <w:t>-</w:t>
      </w:r>
      <w:r w:rsidRPr="00AB655F">
        <w:rPr>
          <w:rFonts w:ascii="Times New Roman" w:hAnsi="Times New Roman" w:cs="Times New Roman"/>
          <w:i/>
          <w:sz w:val="28"/>
          <w:szCs w:val="28"/>
          <w:lang w:val="kk-KZ"/>
        </w:rPr>
        <w:t xml:space="preserve"> деп салды. </w:t>
      </w:r>
      <w:r w:rsidR="00562445">
        <w:rPr>
          <w:rFonts w:ascii="Times New Roman" w:hAnsi="Times New Roman" w:cs="Times New Roman"/>
          <w:sz w:val="28"/>
          <w:szCs w:val="28"/>
          <w:lang w:val="kk-KZ"/>
        </w:rPr>
        <w:t>(Х.</w:t>
      </w:r>
      <w:r w:rsidR="00426BCC">
        <w:rPr>
          <w:rFonts w:ascii="Times New Roman" w:hAnsi="Times New Roman" w:cs="Times New Roman"/>
          <w:sz w:val="28"/>
          <w:szCs w:val="28"/>
          <w:lang w:val="kk-KZ"/>
        </w:rPr>
        <w:t xml:space="preserve"> </w:t>
      </w:r>
      <w:r w:rsidR="00562445">
        <w:rPr>
          <w:rFonts w:ascii="Times New Roman" w:hAnsi="Times New Roman" w:cs="Times New Roman"/>
          <w:sz w:val="28"/>
          <w:szCs w:val="28"/>
          <w:lang w:val="kk-KZ"/>
        </w:rPr>
        <w:t>Есенжанов «Ақ Ж</w:t>
      </w:r>
      <w:r w:rsidR="001D59E6">
        <w:rPr>
          <w:rFonts w:ascii="Times New Roman" w:hAnsi="Times New Roman" w:cs="Times New Roman"/>
          <w:sz w:val="28"/>
          <w:szCs w:val="28"/>
          <w:lang w:val="kk-KZ"/>
        </w:rPr>
        <w:t>айық»</w:t>
      </w:r>
      <w:r w:rsidRPr="00AB655F">
        <w:rPr>
          <w:rFonts w:ascii="Times New Roman" w:hAnsi="Times New Roman" w:cs="Times New Roman"/>
          <w:sz w:val="28"/>
          <w:szCs w:val="28"/>
          <w:lang w:val="kk-KZ"/>
        </w:rPr>
        <w:t xml:space="preserve">) </w:t>
      </w:r>
    </w:p>
    <w:p w:rsidR="00872980" w:rsidRDefault="00CF3D76" w:rsidP="00872980">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sz w:val="28"/>
          <w:szCs w:val="28"/>
          <w:lang w:val="kk-KZ"/>
        </w:rPr>
        <w:t>Келтірілген үзіндіде</w:t>
      </w:r>
      <w:r w:rsidR="00447A1A">
        <w:rPr>
          <w:rFonts w:ascii="Times New Roman" w:hAnsi="Times New Roman" w:cs="Times New Roman"/>
          <w:sz w:val="28"/>
          <w:szCs w:val="28"/>
          <w:lang w:val="kk-KZ"/>
        </w:rPr>
        <w:t xml:space="preserve"> кейіпкердің ішкі ойы мен айтылған сөзі сәйкеспейді</w:t>
      </w:r>
      <w:r>
        <w:rPr>
          <w:rFonts w:ascii="Times New Roman" w:hAnsi="Times New Roman" w:cs="Times New Roman"/>
          <w:sz w:val="28"/>
          <w:szCs w:val="28"/>
          <w:lang w:val="kk-KZ"/>
        </w:rPr>
        <w:t>.</w:t>
      </w:r>
      <w:r w:rsidR="00D2242B">
        <w:rPr>
          <w:rFonts w:ascii="Times New Roman" w:hAnsi="Times New Roman" w:cs="Times New Roman"/>
          <w:sz w:val="28"/>
          <w:szCs w:val="28"/>
          <w:lang w:val="kk-KZ"/>
        </w:rPr>
        <w:t xml:space="preserve"> </w:t>
      </w:r>
      <w:r w:rsidR="00447A1A">
        <w:rPr>
          <w:rFonts w:ascii="Times New Roman" w:hAnsi="Times New Roman" w:cs="Times New Roman"/>
          <w:sz w:val="28"/>
          <w:szCs w:val="28"/>
          <w:lang w:val="kk-KZ"/>
        </w:rPr>
        <w:t>Бұдан адамның ішкі ойы әрқашан сөзг</w:t>
      </w:r>
      <w:r w:rsidR="002E7BDF">
        <w:rPr>
          <w:rFonts w:ascii="Times New Roman" w:hAnsi="Times New Roman" w:cs="Times New Roman"/>
          <w:sz w:val="28"/>
          <w:szCs w:val="28"/>
          <w:lang w:val="kk-KZ"/>
        </w:rPr>
        <w:t>е айнала бермейтіндігін байқайм</w:t>
      </w:r>
      <w:r w:rsidR="00447A1A">
        <w:rPr>
          <w:rFonts w:ascii="Times New Roman" w:hAnsi="Times New Roman" w:cs="Times New Roman"/>
          <w:sz w:val="28"/>
          <w:szCs w:val="28"/>
          <w:lang w:val="kk-KZ"/>
        </w:rPr>
        <w:t>ы</w:t>
      </w:r>
      <w:r w:rsidR="002E7BDF">
        <w:rPr>
          <w:rFonts w:ascii="Times New Roman" w:hAnsi="Times New Roman" w:cs="Times New Roman"/>
          <w:sz w:val="28"/>
          <w:szCs w:val="28"/>
          <w:lang w:val="kk-KZ"/>
        </w:rPr>
        <w:t>з</w:t>
      </w:r>
      <w:r w:rsidR="00447A1A">
        <w:rPr>
          <w:rFonts w:ascii="Times New Roman" w:hAnsi="Times New Roman" w:cs="Times New Roman"/>
          <w:sz w:val="28"/>
          <w:szCs w:val="28"/>
          <w:lang w:val="kk-KZ"/>
        </w:rPr>
        <w:t xml:space="preserve">. </w:t>
      </w:r>
      <w:r w:rsidR="00D2242B">
        <w:rPr>
          <w:rFonts w:ascii="Times New Roman" w:hAnsi="Times New Roman" w:cs="Times New Roman"/>
          <w:sz w:val="28"/>
          <w:szCs w:val="28"/>
          <w:lang w:val="kk-KZ"/>
        </w:rPr>
        <w:t xml:space="preserve">Автор </w:t>
      </w:r>
      <w:r w:rsidR="00D2242B" w:rsidRPr="00D2242B">
        <w:rPr>
          <w:rFonts w:ascii="Times New Roman" w:hAnsi="Times New Roman" w:cs="Times New Roman"/>
          <w:i/>
          <w:sz w:val="28"/>
          <w:szCs w:val="28"/>
          <w:lang w:val="kk-KZ"/>
        </w:rPr>
        <w:t>деп салды</w:t>
      </w:r>
      <w:r w:rsidR="00415A3F">
        <w:rPr>
          <w:rFonts w:ascii="Times New Roman" w:hAnsi="Times New Roman" w:cs="Times New Roman"/>
          <w:sz w:val="28"/>
          <w:szCs w:val="28"/>
          <w:lang w:val="kk-KZ"/>
        </w:rPr>
        <w:t xml:space="preserve"> ремаркасының астарында</w:t>
      </w:r>
      <w:r w:rsidR="00D2242B">
        <w:rPr>
          <w:rFonts w:ascii="Times New Roman" w:hAnsi="Times New Roman" w:cs="Times New Roman"/>
          <w:sz w:val="28"/>
          <w:szCs w:val="28"/>
          <w:lang w:val="kk-KZ"/>
        </w:rPr>
        <w:t xml:space="preserve"> кейіпкердің әңгіме</w:t>
      </w:r>
      <w:r w:rsidR="00415A3F">
        <w:rPr>
          <w:rFonts w:ascii="Times New Roman" w:hAnsi="Times New Roman" w:cs="Times New Roman"/>
          <w:sz w:val="28"/>
          <w:szCs w:val="28"/>
          <w:lang w:val="kk-KZ"/>
        </w:rPr>
        <w:t>ні</w:t>
      </w:r>
      <w:r w:rsidR="00D2242B">
        <w:rPr>
          <w:rFonts w:ascii="Times New Roman" w:hAnsi="Times New Roman" w:cs="Times New Roman"/>
          <w:sz w:val="28"/>
          <w:szCs w:val="28"/>
          <w:lang w:val="kk-KZ"/>
        </w:rPr>
        <w:t xml:space="preserve"> жалғастыру</w:t>
      </w:r>
      <w:r w:rsidR="00415A3F">
        <w:rPr>
          <w:rFonts w:ascii="Times New Roman" w:hAnsi="Times New Roman" w:cs="Times New Roman"/>
          <w:sz w:val="28"/>
          <w:szCs w:val="28"/>
          <w:lang w:val="kk-KZ"/>
        </w:rPr>
        <w:t>ға</w:t>
      </w:r>
      <w:r w:rsidR="00D2242B">
        <w:rPr>
          <w:rFonts w:ascii="Times New Roman" w:hAnsi="Times New Roman" w:cs="Times New Roman"/>
          <w:sz w:val="28"/>
          <w:szCs w:val="28"/>
          <w:lang w:val="kk-KZ"/>
        </w:rPr>
        <w:t xml:space="preserve"> құлшынысының жоқт</w:t>
      </w:r>
      <w:r w:rsidR="00415A3F">
        <w:rPr>
          <w:rFonts w:ascii="Times New Roman" w:hAnsi="Times New Roman" w:cs="Times New Roman"/>
          <w:sz w:val="28"/>
          <w:szCs w:val="28"/>
          <w:lang w:val="kk-KZ"/>
        </w:rPr>
        <w:t>ығын, асығыстықпен жауап қайтарғандығын жеткізеді</w:t>
      </w:r>
      <w:r w:rsidR="00D2242B">
        <w:rPr>
          <w:rFonts w:ascii="Times New Roman" w:hAnsi="Times New Roman" w:cs="Times New Roman"/>
          <w:sz w:val="28"/>
          <w:szCs w:val="28"/>
          <w:lang w:val="kk-KZ"/>
        </w:rPr>
        <w:t xml:space="preserve">. </w:t>
      </w:r>
      <w:r w:rsidR="00D2242B">
        <w:rPr>
          <w:rFonts w:ascii="Times New Roman" w:hAnsi="Times New Roman" w:cs="Times New Roman"/>
          <w:sz w:val="28"/>
          <w:szCs w:val="28"/>
          <w:lang w:val="kk-KZ"/>
        </w:rPr>
        <w:lastRenderedPageBreak/>
        <w:t>Жазушы</w:t>
      </w:r>
      <w:r>
        <w:rPr>
          <w:rFonts w:ascii="Times New Roman" w:hAnsi="Times New Roman" w:cs="Times New Roman"/>
          <w:sz w:val="28"/>
          <w:szCs w:val="28"/>
          <w:lang w:val="kk-KZ"/>
        </w:rPr>
        <w:t xml:space="preserve"> </w:t>
      </w:r>
      <w:r w:rsidR="00CF740E">
        <w:rPr>
          <w:rFonts w:ascii="Times New Roman" w:hAnsi="Times New Roman" w:cs="Times New Roman"/>
          <w:sz w:val="28"/>
          <w:szCs w:val="28"/>
          <w:lang w:val="kk-KZ"/>
        </w:rPr>
        <w:t>«</w:t>
      </w:r>
      <w:r>
        <w:rPr>
          <w:rFonts w:ascii="Times New Roman" w:hAnsi="Times New Roman" w:cs="Times New Roman"/>
          <w:sz w:val="28"/>
          <w:szCs w:val="28"/>
          <w:lang w:val="kk-KZ"/>
        </w:rPr>
        <w:t>ішкі ой</w:t>
      </w:r>
      <w:r w:rsidR="00CF740E">
        <w:rPr>
          <w:rFonts w:ascii="Times New Roman" w:hAnsi="Times New Roman" w:cs="Times New Roman"/>
          <w:sz w:val="28"/>
          <w:szCs w:val="28"/>
          <w:lang w:val="kk-KZ"/>
        </w:rPr>
        <w:t>»</w:t>
      </w:r>
      <w:r w:rsidR="002B2386">
        <w:rPr>
          <w:rFonts w:ascii="Times New Roman" w:hAnsi="Times New Roman" w:cs="Times New Roman"/>
          <w:sz w:val="28"/>
          <w:szCs w:val="28"/>
          <w:lang w:val="kk-KZ"/>
        </w:rPr>
        <w:t xml:space="preserve"> деталін</w:t>
      </w:r>
      <w:r w:rsidR="002E7BDF">
        <w:rPr>
          <w:rFonts w:ascii="Times New Roman" w:hAnsi="Times New Roman" w:cs="Times New Roman"/>
          <w:sz w:val="28"/>
          <w:szCs w:val="28"/>
          <w:lang w:val="kk-KZ"/>
        </w:rPr>
        <w:t xml:space="preserve"> </w:t>
      </w:r>
      <w:r w:rsidR="002B2386">
        <w:rPr>
          <w:rFonts w:ascii="Times New Roman" w:hAnsi="Times New Roman" w:cs="Times New Roman"/>
          <w:sz w:val="28"/>
          <w:szCs w:val="28"/>
          <w:lang w:val="kk-KZ"/>
        </w:rPr>
        <w:t>кейіпкерлердің өзара байланысын</w:t>
      </w:r>
      <w:r>
        <w:rPr>
          <w:rFonts w:ascii="Times New Roman" w:hAnsi="Times New Roman" w:cs="Times New Roman"/>
          <w:sz w:val="28"/>
          <w:szCs w:val="28"/>
          <w:lang w:val="kk-KZ"/>
        </w:rPr>
        <w:t>, оқиға желісін ары қарай өрбітуде ұтымды пайдаланады.</w:t>
      </w:r>
    </w:p>
    <w:p w:rsidR="00CF3D76" w:rsidRPr="00872980" w:rsidRDefault="000F086E" w:rsidP="00872980">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Ішкі ой мен ішкі сөз </w:t>
      </w:r>
      <w:r w:rsidR="00564622">
        <w:rPr>
          <w:rFonts w:ascii="Times New Roman" w:hAnsi="Times New Roman" w:cs="Times New Roman"/>
          <w:sz w:val="28"/>
          <w:szCs w:val="28"/>
          <w:lang w:val="kk-KZ"/>
        </w:rPr>
        <w:t>көп</w:t>
      </w:r>
      <w:r>
        <w:rPr>
          <w:rFonts w:ascii="Times New Roman" w:hAnsi="Times New Roman" w:cs="Times New Roman"/>
          <w:sz w:val="28"/>
          <w:szCs w:val="28"/>
          <w:lang w:val="kk-KZ"/>
        </w:rPr>
        <w:t xml:space="preserve"> жағдайда</w:t>
      </w:r>
      <w:r w:rsidR="00CF3D76" w:rsidRPr="002E358C">
        <w:rPr>
          <w:rFonts w:ascii="Times New Roman" w:hAnsi="Times New Roman" w:cs="Times New Roman"/>
          <w:sz w:val="28"/>
          <w:szCs w:val="28"/>
          <w:lang w:val="kk-KZ"/>
        </w:rPr>
        <w:t xml:space="preserve"> синоним ретінде бірінің орнына</w:t>
      </w:r>
      <w:r>
        <w:rPr>
          <w:rFonts w:ascii="Times New Roman" w:hAnsi="Times New Roman" w:cs="Times New Roman"/>
          <w:sz w:val="28"/>
          <w:szCs w:val="28"/>
          <w:lang w:val="kk-KZ"/>
        </w:rPr>
        <w:t xml:space="preserve"> бірі жұмсалып қолданылады. Ғылыми айналымда</w:t>
      </w:r>
      <w:r w:rsidR="00CF3D76" w:rsidRPr="002E358C">
        <w:rPr>
          <w:rFonts w:ascii="Times New Roman" w:hAnsi="Times New Roman" w:cs="Times New Roman"/>
          <w:sz w:val="28"/>
          <w:szCs w:val="28"/>
          <w:lang w:val="kk-KZ"/>
        </w:rPr>
        <w:t xml:space="preserve"> психологтар ішкі ой мәселесіне назар аударса, тілшілер ішкі сөзді зерттеуге аса мән</w:t>
      </w:r>
      <w:r w:rsidR="00415A3F">
        <w:rPr>
          <w:rFonts w:ascii="Times New Roman" w:hAnsi="Times New Roman" w:cs="Times New Roman"/>
          <w:sz w:val="28"/>
          <w:szCs w:val="28"/>
          <w:lang w:val="kk-KZ"/>
        </w:rPr>
        <w:t xml:space="preserve"> береді. Түптеп келгенде</w:t>
      </w:r>
      <w:r w:rsidR="00CF3D76" w:rsidRPr="002E358C">
        <w:rPr>
          <w:rFonts w:ascii="Times New Roman" w:hAnsi="Times New Roman" w:cs="Times New Roman"/>
          <w:sz w:val="28"/>
          <w:szCs w:val="28"/>
          <w:lang w:val="kk-KZ"/>
        </w:rPr>
        <w:t xml:space="preserve"> екеуі бірін-бірі дамытушы екі процесс. Десе де, мәтіндерде </w:t>
      </w:r>
      <w:r w:rsidR="00E77B2B">
        <w:rPr>
          <w:rFonts w:ascii="Times New Roman" w:hAnsi="Times New Roman" w:cs="Times New Roman"/>
          <w:sz w:val="28"/>
          <w:szCs w:val="28"/>
          <w:lang w:val="kk-KZ"/>
        </w:rPr>
        <w:t>я сөйлесімдерде оны жалпылама түрде тырнақшаға алып</w:t>
      </w:r>
      <w:r w:rsidR="00CF3D76" w:rsidRPr="002E358C">
        <w:rPr>
          <w:rFonts w:ascii="Times New Roman" w:hAnsi="Times New Roman" w:cs="Times New Roman"/>
          <w:sz w:val="28"/>
          <w:szCs w:val="28"/>
          <w:lang w:val="kk-KZ"/>
        </w:rPr>
        <w:t xml:space="preserve"> </w:t>
      </w:r>
      <w:r w:rsidR="00415A3F">
        <w:rPr>
          <w:rFonts w:ascii="Times New Roman" w:hAnsi="Times New Roman" w:cs="Times New Roman"/>
          <w:sz w:val="28"/>
          <w:szCs w:val="28"/>
          <w:lang w:val="kk-KZ"/>
        </w:rPr>
        <w:t>«ішкі ойы» деп келтіріп жатады</w:t>
      </w:r>
      <w:r w:rsidR="00CF3D76" w:rsidRPr="002E358C">
        <w:rPr>
          <w:rFonts w:ascii="Times New Roman" w:hAnsi="Times New Roman" w:cs="Times New Roman"/>
          <w:sz w:val="28"/>
          <w:szCs w:val="28"/>
          <w:lang w:val="kk-KZ"/>
        </w:rPr>
        <w:t xml:space="preserve">. Себебі ішкі ой мен ішкі сөздің аражігін бөліп нақтылап көрсету мүмкін болмай тұр. </w:t>
      </w:r>
    </w:p>
    <w:p w:rsidR="00CF3D76" w:rsidRPr="00CC6954" w:rsidRDefault="00CF3D76" w:rsidP="00CF3D76">
      <w:pPr>
        <w:spacing w:after="0" w:line="240" w:lineRule="auto"/>
        <w:ind w:firstLine="708"/>
        <w:jc w:val="both"/>
        <w:rPr>
          <w:rFonts w:ascii="Times New Roman" w:hAnsi="Times New Roman" w:cs="Times New Roman"/>
          <w:i/>
          <w:sz w:val="28"/>
          <w:szCs w:val="28"/>
          <w:lang w:val="kk-KZ"/>
        </w:rPr>
      </w:pPr>
      <w:r w:rsidRPr="002E358C">
        <w:rPr>
          <w:rFonts w:ascii="Times New Roman" w:hAnsi="Times New Roman" w:cs="Times New Roman"/>
          <w:sz w:val="28"/>
          <w:szCs w:val="28"/>
          <w:lang w:val="kk-KZ"/>
        </w:rPr>
        <w:t xml:space="preserve">Кез келген ой </w:t>
      </w:r>
      <w:r w:rsidR="001925BE" w:rsidRPr="001925BE">
        <w:rPr>
          <w:rFonts w:ascii="Times New Roman" w:hAnsi="Times New Roman" w:cs="Times New Roman"/>
          <w:sz w:val="28"/>
          <w:szCs w:val="28"/>
          <w:lang w:val="kk-KZ"/>
        </w:rPr>
        <w:t>–</w:t>
      </w:r>
      <w:r w:rsidR="001925BE">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ол ада</w:t>
      </w:r>
      <w:r w:rsidR="002E7BDF">
        <w:rPr>
          <w:rFonts w:ascii="Times New Roman" w:hAnsi="Times New Roman" w:cs="Times New Roman"/>
          <w:sz w:val="28"/>
          <w:szCs w:val="28"/>
          <w:lang w:val="kk-KZ"/>
        </w:rPr>
        <w:t>м миының</w:t>
      </w:r>
      <w:r w:rsidR="000F086E">
        <w:rPr>
          <w:rFonts w:ascii="Times New Roman" w:hAnsi="Times New Roman" w:cs="Times New Roman"/>
          <w:sz w:val="28"/>
          <w:szCs w:val="28"/>
          <w:lang w:val="kk-KZ"/>
        </w:rPr>
        <w:t xml:space="preserve"> жемісі. С</w:t>
      </w:r>
      <w:r w:rsidR="00415A3F">
        <w:rPr>
          <w:rFonts w:ascii="Times New Roman" w:hAnsi="Times New Roman" w:cs="Times New Roman"/>
          <w:sz w:val="28"/>
          <w:szCs w:val="28"/>
          <w:lang w:val="kk-KZ"/>
        </w:rPr>
        <w:t>өз</w:t>
      </w:r>
      <w:r w:rsidR="000F086E">
        <w:rPr>
          <w:rFonts w:ascii="Times New Roman" w:hAnsi="Times New Roman" w:cs="Times New Roman"/>
          <w:sz w:val="28"/>
          <w:szCs w:val="28"/>
          <w:lang w:val="kk-KZ"/>
        </w:rPr>
        <w:t xml:space="preserve"> </w:t>
      </w:r>
      <w:r w:rsidR="001925BE" w:rsidRPr="001925BE">
        <w:rPr>
          <w:rFonts w:ascii="Times New Roman" w:hAnsi="Times New Roman" w:cs="Times New Roman"/>
          <w:sz w:val="28"/>
          <w:szCs w:val="28"/>
          <w:lang w:val="kk-KZ"/>
        </w:rPr>
        <w:t>–</w:t>
      </w:r>
      <w:r w:rsidR="001925BE">
        <w:rPr>
          <w:rFonts w:ascii="Times New Roman" w:hAnsi="Times New Roman" w:cs="Times New Roman"/>
          <w:sz w:val="28"/>
          <w:szCs w:val="28"/>
          <w:lang w:val="kk-KZ"/>
        </w:rPr>
        <w:t xml:space="preserve"> </w:t>
      </w:r>
      <w:r w:rsidR="000F086E">
        <w:rPr>
          <w:rFonts w:ascii="Times New Roman" w:hAnsi="Times New Roman" w:cs="Times New Roman"/>
          <w:sz w:val="28"/>
          <w:szCs w:val="28"/>
          <w:lang w:val="kk-KZ"/>
        </w:rPr>
        <w:t>сол ойдың сыртқы формасы</w:t>
      </w:r>
      <w:r w:rsidRPr="002E358C">
        <w:rPr>
          <w:rFonts w:ascii="Times New Roman" w:hAnsi="Times New Roman" w:cs="Times New Roman"/>
          <w:sz w:val="28"/>
          <w:szCs w:val="28"/>
          <w:lang w:val="kk-KZ"/>
        </w:rPr>
        <w:t xml:space="preserve">. Мысалы: </w:t>
      </w:r>
      <w:r w:rsidRPr="002E358C">
        <w:rPr>
          <w:rFonts w:ascii="Times New Roman" w:hAnsi="Times New Roman" w:cs="Times New Roman"/>
          <w:i/>
          <w:sz w:val="28"/>
          <w:szCs w:val="28"/>
          <w:lang w:val="kk-KZ"/>
        </w:rPr>
        <w:t xml:space="preserve">Хакім «қызғанғандай бекер айттым», - </w:t>
      </w:r>
      <w:r w:rsidRPr="00CC6954">
        <w:rPr>
          <w:rFonts w:ascii="Times New Roman" w:hAnsi="Times New Roman" w:cs="Times New Roman"/>
          <w:i/>
          <w:sz w:val="28"/>
          <w:szCs w:val="28"/>
          <w:lang w:val="kk-KZ"/>
        </w:rPr>
        <w:t>деп ойлады да:</w:t>
      </w:r>
    </w:p>
    <w:p w:rsidR="00CF3D76" w:rsidRPr="002E358C" w:rsidRDefault="00CF3D76" w:rsidP="00CF3D76">
      <w:pPr>
        <w:spacing w:after="0" w:line="240" w:lineRule="auto"/>
        <w:jc w:val="both"/>
        <w:rPr>
          <w:rFonts w:ascii="Times New Roman" w:hAnsi="Times New Roman" w:cs="Times New Roman"/>
          <w:i/>
          <w:sz w:val="28"/>
          <w:szCs w:val="28"/>
          <w:lang w:val="kk-KZ"/>
        </w:rPr>
      </w:pPr>
      <w:r w:rsidRPr="00CC6954">
        <w:rPr>
          <w:rFonts w:ascii="Times New Roman" w:hAnsi="Times New Roman" w:cs="Times New Roman"/>
          <w:i/>
          <w:sz w:val="28"/>
          <w:szCs w:val="28"/>
          <w:lang w:val="kk-KZ"/>
        </w:rPr>
        <w:t>- Жас. Бір жаста баласы. Бізге ағайын ол кісілер, - деп қойды</w:t>
      </w:r>
      <w:r w:rsidRPr="002E358C">
        <w:rPr>
          <w:rFonts w:ascii="Times New Roman" w:hAnsi="Times New Roman" w:cs="Times New Roman"/>
          <w:i/>
          <w:sz w:val="28"/>
          <w:szCs w:val="28"/>
          <w:lang w:val="kk-KZ"/>
        </w:rPr>
        <w:t xml:space="preserve"> анық білетіндігін аңдатып </w:t>
      </w:r>
      <w:r w:rsidR="00562445">
        <w:rPr>
          <w:rFonts w:ascii="Times New Roman" w:hAnsi="Times New Roman" w:cs="Times New Roman"/>
          <w:sz w:val="28"/>
          <w:szCs w:val="28"/>
          <w:lang w:val="kk-KZ"/>
        </w:rPr>
        <w:t>(Х. Есенжанов «Ақ Ж</w:t>
      </w:r>
      <w:r w:rsidR="001D59E6">
        <w:rPr>
          <w:rFonts w:ascii="Times New Roman" w:hAnsi="Times New Roman" w:cs="Times New Roman"/>
          <w:sz w:val="28"/>
          <w:szCs w:val="28"/>
          <w:lang w:val="kk-KZ"/>
        </w:rPr>
        <w:t>айық»</w:t>
      </w:r>
      <w:r w:rsidRPr="00D11575">
        <w:rPr>
          <w:rFonts w:ascii="Times New Roman" w:hAnsi="Times New Roman" w:cs="Times New Roman"/>
          <w:sz w:val="28"/>
          <w:szCs w:val="28"/>
          <w:lang w:val="kk-KZ"/>
        </w:rPr>
        <w:t xml:space="preserve">). </w:t>
      </w:r>
      <w:r w:rsidR="00415A3F">
        <w:rPr>
          <w:rFonts w:ascii="Times New Roman" w:hAnsi="Times New Roman" w:cs="Times New Roman"/>
          <w:sz w:val="28"/>
          <w:szCs w:val="28"/>
          <w:lang w:val="kk-KZ"/>
        </w:rPr>
        <w:t xml:space="preserve">Автор кейіпкердің ішкі ойы мен сөзін ажырату үшін </w:t>
      </w:r>
      <w:r w:rsidR="00415A3F" w:rsidRPr="00E77B2B">
        <w:rPr>
          <w:rFonts w:ascii="Times New Roman" w:hAnsi="Times New Roman" w:cs="Times New Roman"/>
          <w:i/>
          <w:sz w:val="28"/>
          <w:szCs w:val="28"/>
          <w:lang w:val="kk-KZ"/>
        </w:rPr>
        <w:t>деп ойлады, деп қойды</w:t>
      </w:r>
      <w:r w:rsidR="00415A3F">
        <w:rPr>
          <w:rFonts w:ascii="Times New Roman" w:hAnsi="Times New Roman" w:cs="Times New Roman"/>
          <w:sz w:val="28"/>
          <w:szCs w:val="28"/>
          <w:lang w:val="kk-KZ"/>
        </w:rPr>
        <w:t xml:space="preserve"> с</w:t>
      </w:r>
      <w:r w:rsidR="000F086E">
        <w:rPr>
          <w:rFonts w:ascii="Times New Roman" w:hAnsi="Times New Roman" w:cs="Times New Roman"/>
          <w:sz w:val="28"/>
          <w:szCs w:val="28"/>
          <w:lang w:val="kk-KZ"/>
        </w:rPr>
        <w:t>ынды ремаркаларды пайдаланады. К</w:t>
      </w:r>
      <w:r w:rsidR="00415A3F">
        <w:rPr>
          <w:rFonts w:ascii="Times New Roman" w:hAnsi="Times New Roman" w:cs="Times New Roman"/>
          <w:sz w:val="28"/>
          <w:szCs w:val="28"/>
          <w:lang w:val="kk-KZ"/>
        </w:rPr>
        <w:t xml:space="preserve">ейіпкердің қысқа </w:t>
      </w:r>
      <w:r w:rsidR="000F086E">
        <w:rPr>
          <w:rFonts w:ascii="Times New Roman" w:hAnsi="Times New Roman" w:cs="Times New Roman"/>
          <w:sz w:val="28"/>
          <w:szCs w:val="28"/>
          <w:lang w:val="kk-KZ"/>
        </w:rPr>
        <w:t>жауабы, кесіп айтқан сөйлемдері</w:t>
      </w:r>
      <w:r w:rsidR="00415A3F">
        <w:rPr>
          <w:rFonts w:ascii="Times New Roman" w:hAnsi="Times New Roman" w:cs="Times New Roman"/>
          <w:sz w:val="28"/>
          <w:szCs w:val="28"/>
          <w:lang w:val="kk-KZ"/>
        </w:rPr>
        <w:t xml:space="preserve"> іштегі қызғаныш</w:t>
      </w:r>
      <w:r w:rsidR="00611B34">
        <w:rPr>
          <w:rFonts w:ascii="Times New Roman" w:hAnsi="Times New Roman" w:cs="Times New Roman"/>
          <w:sz w:val="28"/>
          <w:szCs w:val="28"/>
          <w:lang w:val="kk-KZ"/>
        </w:rPr>
        <w:t xml:space="preserve"> күйін сездіртеді.</w:t>
      </w:r>
      <w:r w:rsidR="008A0E28">
        <w:rPr>
          <w:rFonts w:ascii="Times New Roman" w:hAnsi="Times New Roman" w:cs="Times New Roman"/>
          <w:sz w:val="28"/>
          <w:szCs w:val="28"/>
          <w:lang w:val="kk-KZ"/>
        </w:rPr>
        <w:t xml:space="preserve"> Сонымен қатар автор қысқа</w:t>
      </w:r>
      <w:r w:rsidR="000F086E">
        <w:rPr>
          <w:rFonts w:ascii="Times New Roman" w:hAnsi="Times New Roman" w:cs="Times New Roman"/>
          <w:sz w:val="28"/>
          <w:szCs w:val="28"/>
          <w:lang w:val="kk-KZ"/>
        </w:rPr>
        <w:t>, толымсыз сөйлемдер негізінде</w:t>
      </w:r>
      <w:r w:rsidR="008A0E28">
        <w:rPr>
          <w:rFonts w:ascii="Times New Roman" w:hAnsi="Times New Roman" w:cs="Times New Roman"/>
          <w:sz w:val="28"/>
          <w:szCs w:val="28"/>
          <w:lang w:val="kk-KZ"/>
        </w:rPr>
        <w:t xml:space="preserve"> кейіпкердің көңіл-күйін (бұл мысалда реніш пен өкпе), ішкі сезімін </w:t>
      </w:r>
      <w:r w:rsidR="000F086E">
        <w:rPr>
          <w:rFonts w:ascii="Times New Roman" w:hAnsi="Times New Roman" w:cs="Times New Roman"/>
          <w:sz w:val="28"/>
          <w:szCs w:val="28"/>
          <w:lang w:val="kk-KZ"/>
        </w:rPr>
        <w:t>адресатына (</w:t>
      </w:r>
      <w:r w:rsidR="008A0E28">
        <w:rPr>
          <w:rFonts w:ascii="Times New Roman" w:hAnsi="Times New Roman" w:cs="Times New Roman"/>
          <w:sz w:val="28"/>
          <w:szCs w:val="28"/>
          <w:lang w:val="kk-KZ"/>
        </w:rPr>
        <w:t>оқырманына</w:t>
      </w:r>
      <w:r w:rsidR="000F086E">
        <w:rPr>
          <w:rFonts w:ascii="Times New Roman" w:hAnsi="Times New Roman" w:cs="Times New Roman"/>
          <w:sz w:val="28"/>
          <w:szCs w:val="28"/>
          <w:lang w:val="kk-KZ"/>
        </w:rPr>
        <w:t>)</w:t>
      </w:r>
      <w:r w:rsidR="008A0E28">
        <w:rPr>
          <w:rFonts w:ascii="Times New Roman" w:hAnsi="Times New Roman" w:cs="Times New Roman"/>
          <w:sz w:val="28"/>
          <w:szCs w:val="28"/>
          <w:lang w:val="kk-KZ"/>
        </w:rPr>
        <w:t xml:space="preserve"> жеткізіп тұр.</w:t>
      </w:r>
    </w:p>
    <w:p w:rsidR="00CF3D76" w:rsidRPr="00BC1759" w:rsidRDefault="00CF3D76" w:rsidP="00BC1759">
      <w:pPr>
        <w:spacing w:after="0" w:line="240" w:lineRule="auto"/>
        <w:ind w:firstLine="708"/>
        <w:jc w:val="both"/>
        <w:rPr>
          <w:rFonts w:ascii="Times New Roman" w:hAnsi="Times New Roman" w:cs="Times New Roman"/>
          <w:sz w:val="28"/>
          <w:szCs w:val="28"/>
          <w:lang w:val="kk-KZ"/>
        </w:rPr>
      </w:pPr>
      <w:r w:rsidRPr="00AB655F">
        <w:rPr>
          <w:rFonts w:ascii="Times New Roman" w:hAnsi="Times New Roman" w:cs="Times New Roman"/>
          <w:i/>
          <w:sz w:val="28"/>
          <w:szCs w:val="28"/>
          <w:lang w:val="kk-KZ"/>
        </w:rPr>
        <w:t>Бұл баққұмарлық ой оның басына бүгін ғана келген жоқ-ты, ол бірнеше күннен бері тыным бермей, үздік-үздік, қайта-қайта орала беріп, тап осы минутта жинақталып, тұтасып, жарыққа шығуға дайын сияқты еді.</w:t>
      </w:r>
      <w:r w:rsidRPr="002E358C">
        <w:rPr>
          <w:rFonts w:ascii="Times New Roman" w:hAnsi="Times New Roman" w:cs="Times New Roman"/>
          <w:i/>
          <w:sz w:val="28"/>
          <w:szCs w:val="28"/>
          <w:lang w:val="kk-KZ"/>
        </w:rPr>
        <w:t xml:space="preserve"> </w:t>
      </w:r>
      <w:r w:rsidRPr="001D59E6">
        <w:rPr>
          <w:rFonts w:ascii="Times New Roman" w:hAnsi="Times New Roman" w:cs="Times New Roman"/>
          <w:sz w:val="28"/>
          <w:szCs w:val="28"/>
          <w:lang w:val="kk-KZ"/>
        </w:rPr>
        <w:t>(</w:t>
      </w:r>
      <w:r w:rsidR="00562445">
        <w:rPr>
          <w:rFonts w:ascii="Times New Roman" w:hAnsi="Times New Roman" w:cs="Times New Roman"/>
          <w:sz w:val="28"/>
          <w:szCs w:val="28"/>
          <w:lang w:val="kk-KZ"/>
        </w:rPr>
        <w:t>Х. Есенжанов «Ақ Ж</w:t>
      </w:r>
      <w:r w:rsidR="001D59E6" w:rsidRPr="001D59E6">
        <w:rPr>
          <w:rFonts w:ascii="Times New Roman" w:hAnsi="Times New Roman" w:cs="Times New Roman"/>
          <w:sz w:val="28"/>
          <w:szCs w:val="28"/>
          <w:lang w:val="kk-KZ"/>
        </w:rPr>
        <w:t>айық»</w:t>
      </w:r>
      <w:r w:rsidRPr="001D59E6">
        <w:rPr>
          <w:rFonts w:ascii="Times New Roman" w:hAnsi="Times New Roman" w:cs="Times New Roman"/>
          <w:sz w:val="28"/>
          <w:szCs w:val="28"/>
          <w:lang w:val="kk-KZ"/>
        </w:rPr>
        <w:t>)</w:t>
      </w:r>
      <w:r w:rsidR="00EE68A7">
        <w:rPr>
          <w:rFonts w:ascii="Times New Roman" w:hAnsi="Times New Roman" w:cs="Times New Roman"/>
          <w:sz w:val="28"/>
          <w:szCs w:val="28"/>
          <w:lang w:val="kk-KZ"/>
        </w:rPr>
        <w:t xml:space="preserve"> Шығармадан алынған үзіндіде кейіпкер мазасыз халде жүр. Мазасыз халге түсіріп отырған үздіксіз ойларды автор қайталама қос сөздерді пайдаланып отыр. Автор </w:t>
      </w:r>
      <w:r w:rsidR="00611B34">
        <w:rPr>
          <w:rFonts w:ascii="Times New Roman" w:hAnsi="Times New Roman" w:cs="Times New Roman"/>
          <w:sz w:val="28"/>
          <w:szCs w:val="28"/>
          <w:lang w:val="kk-KZ"/>
        </w:rPr>
        <w:t>адам ойы өздігінен жоғалып кетпейтіндігін, емін таппаған дерт</w:t>
      </w:r>
      <w:r w:rsidR="00E77B2B">
        <w:rPr>
          <w:rFonts w:ascii="Times New Roman" w:hAnsi="Times New Roman" w:cs="Times New Roman"/>
          <w:sz w:val="28"/>
          <w:szCs w:val="28"/>
          <w:lang w:val="kk-KZ"/>
        </w:rPr>
        <w:t xml:space="preserve"> секілд</w:t>
      </w:r>
      <w:r w:rsidR="00EE68A7">
        <w:rPr>
          <w:rFonts w:ascii="Times New Roman" w:hAnsi="Times New Roman" w:cs="Times New Roman"/>
          <w:sz w:val="28"/>
          <w:szCs w:val="28"/>
          <w:lang w:val="kk-KZ"/>
        </w:rPr>
        <w:t>і мазалап отыратындығын баяндайды</w:t>
      </w:r>
      <w:r w:rsidR="00611B34">
        <w:rPr>
          <w:rFonts w:ascii="Times New Roman" w:hAnsi="Times New Roman" w:cs="Times New Roman"/>
          <w:sz w:val="28"/>
          <w:szCs w:val="28"/>
          <w:lang w:val="kk-KZ"/>
        </w:rPr>
        <w:t xml:space="preserve">. </w:t>
      </w:r>
      <w:r w:rsidR="00EE68A7">
        <w:rPr>
          <w:rFonts w:ascii="Times New Roman" w:hAnsi="Times New Roman" w:cs="Times New Roman"/>
          <w:sz w:val="28"/>
          <w:szCs w:val="28"/>
          <w:lang w:val="kk-KZ"/>
        </w:rPr>
        <w:t>Яғни, ой абстрактылы болғанына қарамастан заттық</w:t>
      </w:r>
      <w:r w:rsidR="00E77B2B">
        <w:rPr>
          <w:rFonts w:ascii="Times New Roman" w:hAnsi="Times New Roman" w:cs="Times New Roman"/>
          <w:sz w:val="28"/>
          <w:szCs w:val="28"/>
          <w:lang w:val="kk-KZ"/>
        </w:rPr>
        <w:t xml:space="preserve"> </w:t>
      </w:r>
      <w:r w:rsidR="00EE68A7">
        <w:rPr>
          <w:rFonts w:ascii="Times New Roman" w:hAnsi="Times New Roman" w:cs="Times New Roman"/>
          <w:sz w:val="28"/>
          <w:szCs w:val="28"/>
          <w:lang w:val="kk-KZ"/>
        </w:rPr>
        <w:t>формасына (сөз, іс-әрекет) ауысып отыруы заңды</w:t>
      </w:r>
      <w:r w:rsidR="00E77B2B">
        <w:rPr>
          <w:rFonts w:ascii="Times New Roman" w:hAnsi="Times New Roman" w:cs="Times New Roman"/>
          <w:sz w:val="28"/>
          <w:szCs w:val="28"/>
          <w:lang w:val="kk-KZ"/>
        </w:rPr>
        <w:t xml:space="preserve">. </w:t>
      </w:r>
      <w:r w:rsidR="00325C9C">
        <w:rPr>
          <w:rFonts w:ascii="Times New Roman" w:hAnsi="Times New Roman" w:cs="Times New Roman"/>
          <w:sz w:val="28"/>
          <w:szCs w:val="28"/>
          <w:lang w:val="kk-KZ"/>
        </w:rPr>
        <w:t>Ойдың сөзге айналу процесі нақты уақыттық кеңістігі айқындалмаған, тілдік жағдаятқа</w:t>
      </w:r>
      <w:r w:rsidR="00BC1759">
        <w:rPr>
          <w:rFonts w:ascii="Times New Roman" w:hAnsi="Times New Roman" w:cs="Times New Roman"/>
          <w:sz w:val="28"/>
          <w:szCs w:val="28"/>
          <w:lang w:val="kk-KZ"/>
        </w:rPr>
        <w:t xml:space="preserve"> байлаулы</w:t>
      </w:r>
    </w:p>
    <w:p w:rsidR="00BC1759" w:rsidRDefault="00CF3D76" w:rsidP="00CF3D76">
      <w:pPr>
        <w:tabs>
          <w:tab w:val="left" w:pos="5387"/>
        </w:tabs>
        <w:spacing w:after="0" w:line="240" w:lineRule="auto"/>
        <w:jc w:val="both"/>
        <w:rPr>
          <w:rFonts w:ascii="Times New Roman" w:hAnsi="Times New Roman" w:cs="Times New Roman"/>
          <w:sz w:val="28"/>
          <w:szCs w:val="28"/>
          <w:lang w:val="kk-KZ"/>
        </w:rPr>
      </w:pPr>
      <w:r w:rsidRPr="002E358C">
        <w:rPr>
          <w:rFonts w:ascii="Times New Roman" w:hAnsi="Times New Roman" w:cs="Times New Roman"/>
          <w:noProof/>
          <w:sz w:val="28"/>
          <w:szCs w:val="28"/>
          <w:lang w:eastAsia="ru-RU"/>
        </w:rPr>
        <w:drawing>
          <wp:inline distT="0" distB="0" distL="0" distR="0" wp14:anchorId="5E5EA08B" wp14:editId="6F41DAC5">
            <wp:extent cx="6134100" cy="2619375"/>
            <wp:effectExtent l="0" t="0" r="0" b="9525"/>
            <wp:docPr id="3" name="Рисунок 3" descr="Ми қабаты,жұлын ми сұйықтығы. Қалыпты және патологиялық түрі. Дарменов Р.А  621 — презентация на Slide-Share.r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 қабаты,жұлын ми сұйықтығы. Қалыпты және патологиялық түрі. Дарменов Р.А  621 — презентация на Slide-Share.ru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0917" cy="2622286"/>
                    </a:xfrm>
                    <a:prstGeom prst="rect">
                      <a:avLst/>
                    </a:prstGeom>
                    <a:noFill/>
                    <a:ln>
                      <a:noFill/>
                    </a:ln>
                  </pic:spPr>
                </pic:pic>
              </a:graphicData>
            </a:graphic>
          </wp:inline>
        </w:drawing>
      </w:r>
    </w:p>
    <w:p w:rsidR="00BC1759" w:rsidRPr="002E358C" w:rsidRDefault="00BC1759" w:rsidP="00CF3D76">
      <w:pPr>
        <w:tabs>
          <w:tab w:val="left" w:pos="5387"/>
        </w:tabs>
        <w:spacing w:after="0" w:line="240" w:lineRule="auto"/>
        <w:jc w:val="both"/>
        <w:rPr>
          <w:rFonts w:ascii="Times New Roman" w:hAnsi="Times New Roman" w:cs="Times New Roman"/>
          <w:sz w:val="28"/>
          <w:szCs w:val="28"/>
          <w:lang w:val="kk-KZ"/>
        </w:rPr>
      </w:pPr>
    </w:p>
    <w:p w:rsidR="00BC1759" w:rsidRDefault="00E12AD6" w:rsidP="00E12AD6">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2-сурет – М</w:t>
      </w:r>
      <w:r w:rsidR="00BC1759">
        <w:rPr>
          <w:rFonts w:ascii="Times New Roman" w:hAnsi="Times New Roman" w:cs="Times New Roman"/>
          <w:sz w:val="28"/>
          <w:szCs w:val="28"/>
          <w:lang w:val="kk-KZ"/>
        </w:rPr>
        <w:t>и қызметтері</w:t>
      </w:r>
    </w:p>
    <w:p w:rsidR="004D2410" w:rsidRPr="002E358C" w:rsidRDefault="004D2410" w:rsidP="00E12AD6">
      <w:pPr>
        <w:spacing w:after="0" w:line="240" w:lineRule="auto"/>
        <w:jc w:val="center"/>
        <w:rPr>
          <w:rFonts w:ascii="Times New Roman" w:hAnsi="Times New Roman" w:cs="Times New Roman"/>
          <w:sz w:val="28"/>
          <w:szCs w:val="28"/>
          <w:lang w:val="kk-KZ"/>
        </w:rPr>
      </w:pPr>
    </w:p>
    <w:p w:rsidR="00397554" w:rsidRDefault="00397554" w:rsidP="00397554">
      <w:pPr>
        <w:spacing w:after="0" w:line="240" w:lineRule="auto"/>
        <w:ind w:firstLine="708"/>
        <w:jc w:val="both"/>
        <w:rPr>
          <w:rFonts w:ascii="Times New Roman" w:hAnsi="Times New Roman" w:cs="Times New Roman"/>
          <w:sz w:val="28"/>
          <w:szCs w:val="28"/>
          <w:u w:val="single"/>
          <w:lang w:val="kk-KZ"/>
        </w:rPr>
      </w:pPr>
      <w:r>
        <w:rPr>
          <w:rFonts w:ascii="Times New Roman" w:hAnsi="Times New Roman" w:cs="Times New Roman"/>
          <w:sz w:val="28"/>
          <w:szCs w:val="28"/>
          <w:lang w:val="kk-KZ"/>
        </w:rPr>
        <w:lastRenderedPageBreak/>
        <w:t xml:space="preserve">Ми </w:t>
      </w:r>
      <w:r w:rsidR="00C219CC" w:rsidRPr="00C219C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611B34" w:rsidRPr="00611B34">
        <w:rPr>
          <w:rFonts w:ascii="Times New Roman" w:hAnsi="Times New Roman" w:cs="Times New Roman"/>
          <w:sz w:val="28"/>
          <w:szCs w:val="28"/>
          <w:lang w:val="kk-KZ"/>
        </w:rPr>
        <w:t>жүрек секілді тоқтаусыз жұмыс жасайтын адам</w:t>
      </w:r>
      <w:r w:rsidR="002E7BDF">
        <w:rPr>
          <w:rFonts w:ascii="Times New Roman" w:hAnsi="Times New Roman" w:cs="Times New Roman"/>
          <w:sz w:val="28"/>
          <w:szCs w:val="28"/>
          <w:lang w:val="kk-KZ"/>
        </w:rPr>
        <w:t xml:space="preserve"> ағзасының ең күрделі бес бөліктен құралған органы және о</w:t>
      </w:r>
      <w:r w:rsidR="00611B34" w:rsidRPr="00611B34">
        <w:rPr>
          <w:rFonts w:ascii="Times New Roman" w:hAnsi="Times New Roman" w:cs="Times New Roman"/>
          <w:sz w:val="28"/>
          <w:szCs w:val="28"/>
          <w:lang w:val="kk-KZ"/>
        </w:rPr>
        <w:t>ның атқаратын қызметтері көп. Соның бірі артикуляция қызметі. Ол қызметтің дамып от</w:t>
      </w:r>
      <w:r w:rsidR="00CF740E">
        <w:rPr>
          <w:rFonts w:ascii="Times New Roman" w:hAnsi="Times New Roman" w:cs="Times New Roman"/>
          <w:sz w:val="28"/>
          <w:szCs w:val="28"/>
          <w:lang w:val="kk-KZ"/>
        </w:rPr>
        <w:t xml:space="preserve">ыруына ішкі ой мен ішкі сөздің </w:t>
      </w:r>
      <w:r w:rsidR="00611B34" w:rsidRPr="00611B34">
        <w:rPr>
          <w:rFonts w:ascii="Times New Roman" w:hAnsi="Times New Roman" w:cs="Times New Roman"/>
          <w:sz w:val="28"/>
          <w:szCs w:val="28"/>
          <w:lang w:val="kk-KZ"/>
        </w:rPr>
        <w:t xml:space="preserve">ықпалы </w:t>
      </w:r>
      <w:r w:rsidR="00611B34">
        <w:rPr>
          <w:rFonts w:ascii="Times New Roman" w:hAnsi="Times New Roman" w:cs="Times New Roman"/>
          <w:sz w:val="28"/>
          <w:szCs w:val="28"/>
          <w:lang w:val="kk-KZ"/>
        </w:rPr>
        <w:t>зор</w:t>
      </w:r>
      <w:r w:rsidR="00611B34" w:rsidRPr="00611B34">
        <w:rPr>
          <w:rFonts w:ascii="Times New Roman" w:hAnsi="Times New Roman" w:cs="Times New Roman"/>
          <w:sz w:val="28"/>
          <w:szCs w:val="28"/>
          <w:lang w:val="kk-KZ"/>
        </w:rPr>
        <w:t xml:space="preserve">. </w:t>
      </w:r>
      <w:r w:rsidR="00CF3D76" w:rsidRPr="002E358C">
        <w:rPr>
          <w:rFonts w:ascii="Times New Roman" w:hAnsi="Times New Roman" w:cs="Times New Roman"/>
          <w:sz w:val="28"/>
          <w:szCs w:val="28"/>
          <w:lang w:val="kk-KZ"/>
        </w:rPr>
        <w:t xml:space="preserve">Ішкі </w:t>
      </w:r>
      <w:r w:rsidR="00CF3D76">
        <w:rPr>
          <w:rFonts w:ascii="Times New Roman" w:hAnsi="Times New Roman" w:cs="Times New Roman"/>
          <w:sz w:val="28"/>
          <w:szCs w:val="28"/>
          <w:lang w:val="kk-KZ"/>
        </w:rPr>
        <w:t xml:space="preserve">ой туралы нақты тұжырымдар </w:t>
      </w:r>
      <w:r w:rsidR="00611B34">
        <w:rPr>
          <w:rFonts w:ascii="Times New Roman" w:hAnsi="Times New Roman" w:cs="Times New Roman"/>
          <w:sz w:val="28"/>
          <w:szCs w:val="28"/>
          <w:lang w:val="kk-KZ"/>
        </w:rPr>
        <w:t>жоқтың қасы. Ал</w:t>
      </w:r>
      <w:r w:rsidR="00CF3D76" w:rsidRPr="002E358C">
        <w:rPr>
          <w:rFonts w:ascii="Times New Roman" w:hAnsi="Times New Roman" w:cs="Times New Roman"/>
          <w:sz w:val="28"/>
          <w:szCs w:val="28"/>
          <w:lang w:val="kk-KZ"/>
        </w:rPr>
        <w:t xml:space="preserve"> ішкі сөз табиғ</w:t>
      </w:r>
      <w:r w:rsidR="00611B34">
        <w:rPr>
          <w:rFonts w:ascii="Times New Roman" w:hAnsi="Times New Roman" w:cs="Times New Roman"/>
          <w:sz w:val="28"/>
          <w:szCs w:val="28"/>
          <w:lang w:val="kk-KZ"/>
        </w:rPr>
        <w:t>аты туралы ғалымдардың біршама ғылыми тұжырымдары айқындалған</w:t>
      </w:r>
      <w:r w:rsidR="00CF3D76" w:rsidRPr="002E358C">
        <w:rPr>
          <w:rFonts w:ascii="Times New Roman" w:hAnsi="Times New Roman" w:cs="Times New Roman"/>
          <w:sz w:val="28"/>
          <w:szCs w:val="28"/>
          <w:lang w:val="kk-KZ"/>
        </w:rPr>
        <w:t xml:space="preserve">. </w:t>
      </w:r>
    </w:p>
    <w:p w:rsidR="00025309" w:rsidRPr="005E06C4" w:rsidRDefault="005E06C4" w:rsidP="005E06C4">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 xml:space="preserve">Ресей ғалымдары </w:t>
      </w:r>
      <w:r>
        <w:rPr>
          <w:rFonts w:ascii="Times New Roman" w:hAnsi="Times New Roman" w:cs="Times New Roman"/>
          <w:sz w:val="28"/>
          <w:szCs w:val="28"/>
          <w:lang w:val="kk-KZ"/>
        </w:rPr>
        <w:t>і</w:t>
      </w:r>
      <w:r w:rsidR="00CF3D76" w:rsidRPr="002E358C">
        <w:rPr>
          <w:rFonts w:ascii="Times New Roman" w:hAnsi="Times New Roman" w:cs="Times New Roman"/>
          <w:sz w:val="28"/>
          <w:szCs w:val="28"/>
          <w:lang w:val="kk-KZ"/>
        </w:rPr>
        <w:t>шкі сөз/сөйлеу туралы біраз пікірталастар жүргізеді. Осы мәселе айналасында ең алға</w:t>
      </w:r>
      <w:r w:rsidR="00CF3D76">
        <w:rPr>
          <w:rFonts w:ascii="Times New Roman" w:hAnsi="Times New Roman" w:cs="Times New Roman"/>
          <w:sz w:val="28"/>
          <w:szCs w:val="28"/>
          <w:lang w:val="kk-KZ"/>
        </w:rPr>
        <w:t xml:space="preserve">шқылардың бірі болып тілші </w:t>
      </w:r>
      <w:r w:rsidR="00CF3D76" w:rsidRPr="002E358C">
        <w:rPr>
          <w:rFonts w:ascii="Times New Roman" w:hAnsi="Times New Roman" w:cs="Times New Roman"/>
          <w:sz w:val="28"/>
          <w:szCs w:val="28"/>
          <w:lang w:val="kk-KZ"/>
        </w:rPr>
        <w:t>Л.</w:t>
      </w:r>
      <w:r w:rsidR="009E30A7">
        <w:rPr>
          <w:rFonts w:ascii="Times New Roman" w:hAnsi="Times New Roman" w:cs="Times New Roman"/>
          <w:sz w:val="28"/>
          <w:szCs w:val="28"/>
          <w:lang w:val="kk-KZ"/>
        </w:rPr>
        <w:t>С.</w:t>
      </w:r>
      <w:r w:rsidR="00562445">
        <w:rPr>
          <w:rFonts w:ascii="Times New Roman" w:hAnsi="Times New Roman" w:cs="Times New Roman"/>
          <w:sz w:val="28"/>
          <w:szCs w:val="28"/>
          <w:lang w:val="kk-KZ"/>
        </w:rPr>
        <w:t xml:space="preserve"> </w:t>
      </w:r>
      <w:r w:rsidR="009E30A7">
        <w:rPr>
          <w:rFonts w:ascii="Times New Roman" w:hAnsi="Times New Roman" w:cs="Times New Roman"/>
          <w:sz w:val="28"/>
          <w:szCs w:val="28"/>
          <w:lang w:val="kk-KZ"/>
        </w:rPr>
        <w:t>Выготский зерттеулер жасайды</w:t>
      </w:r>
      <w:r w:rsidR="00CF3D76" w:rsidRPr="002E358C">
        <w:rPr>
          <w:rFonts w:ascii="Times New Roman" w:hAnsi="Times New Roman" w:cs="Times New Roman"/>
          <w:sz w:val="28"/>
          <w:szCs w:val="28"/>
          <w:lang w:val="kk-KZ"/>
        </w:rPr>
        <w:t>. Ғалым француз зерттеушісі Ж.</w:t>
      </w:r>
      <w:r w:rsidR="00562445">
        <w:rPr>
          <w:rFonts w:ascii="Times New Roman" w:hAnsi="Times New Roman" w:cs="Times New Roman"/>
          <w:sz w:val="28"/>
          <w:szCs w:val="28"/>
          <w:lang w:val="kk-KZ"/>
        </w:rPr>
        <w:t xml:space="preserve"> </w:t>
      </w:r>
      <w:r w:rsidR="00CF3D76" w:rsidRPr="002E358C">
        <w:rPr>
          <w:rFonts w:ascii="Times New Roman" w:hAnsi="Times New Roman" w:cs="Times New Roman"/>
          <w:sz w:val="28"/>
          <w:szCs w:val="28"/>
          <w:lang w:val="kk-KZ"/>
        </w:rPr>
        <w:t>Пиаже еңбектеріне сүйене отырып, ішкі сөз/сөйлеудің генезисін анықтап, оның эгоцентрлік (эгоцентричная речь) сөзден туындағанын дәлелдейді.</w:t>
      </w:r>
      <w:r>
        <w:rPr>
          <w:rFonts w:ascii="Times New Roman" w:hAnsi="Times New Roman" w:cs="Times New Roman"/>
          <w:sz w:val="28"/>
          <w:szCs w:val="28"/>
          <w:lang w:val="kk-KZ"/>
        </w:rPr>
        <w:t xml:space="preserve"> </w:t>
      </w:r>
      <w:r w:rsidR="00CF3D76" w:rsidRPr="005E06C4">
        <w:rPr>
          <w:rFonts w:ascii="Times New Roman" w:hAnsi="Times New Roman" w:cs="Times New Roman"/>
          <w:sz w:val="28"/>
          <w:szCs w:val="28"/>
          <w:lang w:val="kk-KZ"/>
        </w:rPr>
        <w:t xml:space="preserve">Ішкі сөз – сөйлеуден ойлауға немесе керісінше ауысып отыратын когнитивтік және коммуникативтік процестерге қатысатын ойлау құралы (түп нұсқасы. </w:t>
      </w:r>
      <w:r w:rsidR="00CF3D76" w:rsidRPr="005E06C4">
        <w:rPr>
          <w:rFonts w:ascii="Times New Roman" w:hAnsi="Times New Roman" w:cs="Times New Roman"/>
          <w:color w:val="231F20"/>
          <w:sz w:val="28"/>
          <w:szCs w:val="28"/>
        </w:rPr>
        <w:t>Внутренняя речь – это средство мышления, которое участвует в</w:t>
      </w:r>
      <w:r w:rsidR="00025309" w:rsidRPr="005E06C4">
        <w:rPr>
          <w:rFonts w:ascii="Times New Roman" w:hAnsi="Times New Roman" w:cs="Times New Roman"/>
          <w:color w:val="231F20"/>
          <w:sz w:val="28"/>
          <w:szCs w:val="28"/>
          <w:lang w:val="kk-KZ"/>
        </w:rPr>
        <w:t xml:space="preserve"> </w:t>
      </w:r>
      <w:r w:rsidR="00CF3D76" w:rsidRPr="005E06C4">
        <w:rPr>
          <w:rFonts w:ascii="Times New Roman" w:hAnsi="Times New Roman" w:cs="Times New Roman"/>
          <w:color w:val="231F20"/>
          <w:sz w:val="28"/>
          <w:szCs w:val="28"/>
        </w:rPr>
        <w:t>когнитивных</w:t>
      </w:r>
      <w:r w:rsidR="00025309" w:rsidRPr="005E06C4">
        <w:rPr>
          <w:rFonts w:ascii="Times New Roman" w:hAnsi="Times New Roman" w:cs="Times New Roman"/>
          <w:color w:val="231F20"/>
          <w:sz w:val="28"/>
          <w:szCs w:val="28"/>
          <w:lang w:val="kk-KZ"/>
        </w:rPr>
        <w:t xml:space="preserve"> </w:t>
      </w:r>
      <w:r w:rsidR="00CF3D76" w:rsidRPr="005E06C4">
        <w:rPr>
          <w:rFonts w:ascii="Times New Roman" w:hAnsi="Times New Roman" w:cs="Times New Roman"/>
          <w:color w:val="231F20"/>
          <w:sz w:val="28"/>
          <w:szCs w:val="28"/>
        </w:rPr>
        <w:t>и</w:t>
      </w:r>
      <w:r w:rsidR="00025309" w:rsidRPr="005E06C4">
        <w:rPr>
          <w:rFonts w:ascii="Times New Roman" w:hAnsi="Times New Roman" w:cs="Times New Roman"/>
          <w:color w:val="231F20"/>
          <w:sz w:val="28"/>
          <w:szCs w:val="28"/>
          <w:lang w:val="kk-KZ"/>
        </w:rPr>
        <w:t xml:space="preserve"> </w:t>
      </w:r>
      <w:r w:rsidR="00CF3D76" w:rsidRPr="005E06C4">
        <w:rPr>
          <w:rFonts w:ascii="Times New Roman" w:hAnsi="Times New Roman" w:cs="Times New Roman"/>
          <w:color w:val="231F20"/>
          <w:sz w:val="28"/>
          <w:szCs w:val="28"/>
        </w:rPr>
        <w:t>коммуникативных</w:t>
      </w:r>
      <w:r w:rsidR="00025309" w:rsidRPr="005E06C4">
        <w:rPr>
          <w:rFonts w:ascii="Times New Roman" w:hAnsi="Times New Roman" w:cs="Times New Roman"/>
          <w:color w:val="231F20"/>
          <w:sz w:val="28"/>
          <w:szCs w:val="28"/>
          <w:lang w:val="kk-KZ"/>
        </w:rPr>
        <w:t xml:space="preserve"> </w:t>
      </w:r>
      <w:r w:rsidR="00CF3D76" w:rsidRPr="005E06C4">
        <w:rPr>
          <w:rFonts w:ascii="Times New Roman" w:hAnsi="Times New Roman" w:cs="Times New Roman"/>
          <w:color w:val="231F20"/>
          <w:sz w:val="28"/>
          <w:szCs w:val="28"/>
        </w:rPr>
        <w:t>процессах,</w:t>
      </w:r>
      <w:r w:rsidR="00025309" w:rsidRPr="005E06C4">
        <w:rPr>
          <w:rFonts w:ascii="Times New Roman" w:hAnsi="Times New Roman" w:cs="Times New Roman"/>
          <w:color w:val="231F20"/>
          <w:sz w:val="28"/>
          <w:szCs w:val="28"/>
          <w:lang w:val="kk-KZ"/>
        </w:rPr>
        <w:t xml:space="preserve"> </w:t>
      </w:r>
      <w:r w:rsidR="00CF3D76" w:rsidRPr="005E06C4">
        <w:rPr>
          <w:rFonts w:ascii="Times New Roman" w:hAnsi="Times New Roman" w:cs="Times New Roman"/>
          <w:color w:val="231F20"/>
          <w:sz w:val="28"/>
          <w:szCs w:val="28"/>
        </w:rPr>
        <w:t>является</w:t>
      </w:r>
      <w:r w:rsidR="00025309" w:rsidRPr="005E06C4">
        <w:rPr>
          <w:rFonts w:ascii="Times New Roman" w:hAnsi="Times New Roman" w:cs="Times New Roman"/>
          <w:color w:val="231F20"/>
          <w:sz w:val="28"/>
          <w:szCs w:val="28"/>
          <w:lang w:val="kk-KZ"/>
        </w:rPr>
        <w:t xml:space="preserve"> </w:t>
      </w:r>
      <w:r w:rsidR="00CF3D76" w:rsidRPr="005E06C4">
        <w:rPr>
          <w:rFonts w:ascii="Times New Roman" w:hAnsi="Times New Roman" w:cs="Times New Roman"/>
          <w:color w:val="231F20"/>
          <w:sz w:val="28"/>
          <w:szCs w:val="28"/>
        </w:rPr>
        <w:t>переходной</w:t>
      </w:r>
      <w:r w:rsidR="00025309" w:rsidRPr="005E06C4">
        <w:rPr>
          <w:rFonts w:ascii="Times New Roman" w:hAnsi="Times New Roman" w:cs="Times New Roman"/>
          <w:color w:val="231F20"/>
          <w:sz w:val="28"/>
          <w:szCs w:val="28"/>
          <w:lang w:val="kk-KZ"/>
        </w:rPr>
        <w:t xml:space="preserve"> </w:t>
      </w:r>
      <w:r w:rsidR="00CF3D76" w:rsidRPr="005E06C4">
        <w:rPr>
          <w:rFonts w:ascii="Times New Roman" w:hAnsi="Times New Roman" w:cs="Times New Roman"/>
          <w:color w:val="231F20"/>
          <w:sz w:val="28"/>
          <w:szCs w:val="28"/>
        </w:rPr>
        <w:t>формой</w:t>
      </w:r>
      <w:r w:rsidR="00025309" w:rsidRPr="005E06C4">
        <w:rPr>
          <w:rFonts w:ascii="Times New Roman" w:hAnsi="Times New Roman" w:cs="Times New Roman"/>
          <w:color w:val="231F20"/>
          <w:sz w:val="28"/>
          <w:szCs w:val="28"/>
          <w:lang w:val="kk-KZ"/>
        </w:rPr>
        <w:t xml:space="preserve"> </w:t>
      </w:r>
      <w:r w:rsidR="00CF3D76" w:rsidRPr="005E06C4">
        <w:rPr>
          <w:rFonts w:ascii="Times New Roman" w:hAnsi="Times New Roman" w:cs="Times New Roman"/>
          <w:color w:val="231F20"/>
          <w:sz w:val="28"/>
          <w:szCs w:val="28"/>
        </w:rPr>
        <w:t>от</w:t>
      </w:r>
      <w:r w:rsidR="00025309" w:rsidRPr="005E06C4">
        <w:rPr>
          <w:rFonts w:ascii="Times New Roman" w:hAnsi="Times New Roman" w:cs="Times New Roman"/>
          <w:color w:val="231F20"/>
          <w:sz w:val="28"/>
          <w:szCs w:val="28"/>
          <w:lang w:val="kk-KZ"/>
        </w:rPr>
        <w:t xml:space="preserve"> </w:t>
      </w:r>
      <w:r w:rsidR="00CF3D76" w:rsidRPr="005E06C4">
        <w:rPr>
          <w:rFonts w:ascii="Times New Roman" w:hAnsi="Times New Roman" w:cs="Times New Roman"/>
          <w:color w:val="231F20"/>
          <w:sz w:val="28"/>
          <w:szCs w:val="28"/>
        </w:rPr>
        <w:t>мышления к говорению и наоборот</w:t>
      </w:r>
      <w:r w:rsidR="00CF3D76" w:rsidRPr="005E06C4">
        <w:rPr>
          <w:rFonts w:ascii="Times New Roman" w:hAnsi="Times New Roman" w:cs="Times New Roman"/>
          <w:color w:val="231F20"/>
          <w:sz w:val="28"/>
          <w:szCs w:val="28"/>
          <w:lang w:val="kk-KZ"/>
        </w:rPr>
        <w:t xml:space="preserve">) </w:t>
      </w:r>
      <w:r w:rsidR="00CF3D76" w:rsidRPr="005E06C4">
        <w:rPr>
          <w:rFonts w:ascii="Times New Roman" w:hAnsi="Times New Roman" w:cs="Times New Roman"/>
          <w:color w:val="231F20"/>
          <w:sz w:val="28"/>
          <w:szCs w:val="28"/>
          <w:lang w:val="kk-KZ"/>
        </w:rPr>
        <w:sym w:font="Symbol" w:char="F05B"/>
      </w:r>
      <w:r w:rsidR="005C7B1C">
        <w:rPr>
          <w:rFonts w:ascii="Times New Roman" w:hAnsi="Times New Roman" w:cs="Times New Roman"/>
          <w:color w:val="231F20"/>
          <w:sz w:val="28"/>
          <w:szCs w:val="28"/>
          <w:lang w:val="kk-KZ"/>
        </w:rPr>
        <w:t>67</w:t>
      </w:r>
      <w:r w:rsidR="00562445">
        <w:rPr>
          <w:rFonts w:ascii="Times New Roman" w:hAnsi="Times New Roman" w:cs="Times New Roman"/>
          <w:bCs/>
          <w:iCs/>
          <w:color w:val="231F20"/>
          <w:sz w:val="28"/>
          <w:szCs w:val="28"/>
          <w:lang w:val="kk-KZ"/>
        </w:rPr>
        <w:t xml:space="preserve">, </w:t>
      </w:r>
      <w:r w:rsidR="00CF3D76" w:rsidRPr="005E06C4">
        <w:rPr>
          <w:rFonts w:ascii="Times New Roman" w:hAnsi="Times New Roman" w:cs="Times New Roman"/>
          <w:bCs/>
          <w:iCs/>
          <w:color w:val="231F20"/>
          <w:sz w:val="28"/>
          <w:szCs w:val="28"/>
          <w:lang w:val="kk-KZ"/>
        </w:rPr>
        <w:t>64</w:t>
      </w:r>
      <w:r w:rsidR="00C219CC">
        <w:rPr>
          <w:rFonts w:ascii="Times New Roman" w:hAnsi="Times New Roman" w:cs="Times New Roman"/>
          <w:bCs/>
          <w:iCs/>
          <w:color w:val="231F20"/>
          <w:sz w:val="28"/>
          <w:szCs w:val="28"/>
          <w:lang w:val="kk-KZ"/>
        </w:rPr>
        <w:t xml:space="preserve"> б.</w:t>
      </w:r>
      <w:r w:rsidR="00CF3D76" w:rsidRPr="005E06C4">
        <w:rPr>
          <w:rFonts w:ascii="Times New Roman" w:hAnsi="Times New Roman" w:cs="Times New Roman"/>
          <w:bCs/>
          <w:iCs/>
          <w:color w:val="231F20"/>
          <w:sz w:val="28"/>
          <w:szCs w:val="28"/>
          <w:lang w:val="kk-KZ"/>
        </w:rPr>
        <w:sym w:font="Symbol" w:char="F05D"/>
      </w:r>
      <w:r w:rsidR="00CF3D76" w:rsidRPr="005E06C4">
        <w:rPr>
          <w:rFonts w:ascii="Times New Roman" w:hAnsi="Times New Roman" w:cs="Times New Roman"/>
          <w:color w:val="231F20"/>
          <w:sz w:val="28"/>
          <w:szCs w:val="28"/>
          <w:lang w:val="kk-KZ"/>
        </w:rPr>
        <w:t>.</w:t>
      </w:r>
    </w:p>
    <w:p w:rsidR="00CF3D76" w:rsidRPr="00AB655F" w:rsidRDefault="00D71219" w:rsidP="00025309">
      <w:pPr>
        <w:spacing w:after="0" w:line="240" w:lineRule="auto"/>
        <w:ind w:firstLine="708"/>
        <w:jc w:val="both"/>
        <w:rPr>
          <w:rFonts w:ascii="Times New Roman" w:hAnsi="Times New Roman" w:cs="Times New Roman"/>
          <w:sz w:val="28"/>
          <w:szCs w:val="28"/>
          <w:u w:val="single"/>
          <w:lang w:val="kk-KZ"/>
        </w:rPr>
      </w:pPr>
      <w:r>
        <w:rPr>
          <w:rFonts w:ascii="Times New Roman" w:hAnsi="Times New Roman" w:cs="Times New Roman"/>
          <w:color w:val="231F20"/>
          <w:sz w:val="28"/>
          <w:szCs w:val="28"/>
          <w:lang w:val="kk-KZ"/>
        </w:rPr>
        <w:t>Н</w:t>
      </w:r>
      <w:r w:rsidR="00CF3D76" w:rsidRPr="002E358C">
        <w:rPr>
          <w:rFonts w:ascii="Times New Roman" w:hAnsi="Times New Roman" w:cs="Times New Roman"/>
          <w:color w:val="231F20"/>
          <w:sz w:val="28"/>
          <w:szCs w:val="28"/>
          <w:lang w:val="kk-KZ"/>
        </w:rPr>
        <w:t>еміс ғалымдары Д</w:t>
      </w:r>
      <w:r w:rsidR="00156526">
        <w:rPr>
          <w:rFonts w:ascii="Times New Roman" w:hAnsi="Times New Roman" w:cs="Times New Roman"/>
          <w:color w:val="231F20"/>
          <w:sz w:val="28"/>
          <w:szCs w:val="28"/>
          <w:lang w:val="kk-KZ"/>
        </w:rPr>
        <w:t>ж.А. Миллер, Дж.</w:t>
      </w:r>
      <w:r w:rsidR="00025309">
        <w:rPr>
          <w:rFonts w:ascii="Times New Roman" w:hAnsi="Times New Roman" w:cs="Times New Roman"/>
          <w:color w:val="231F20"/>
          <w:sz w:val="28"/>
          <w:szCs w:val="28"/>
          <w:lang w:val="kk-KZ"/>
        </w:rPr>
        <w:t>Б. Уотсон, К.</w:t>
      </w:r>
      <w:r w:rsidR="00562445">
        <w:rPr>
          <w:rFonts w:ascii="Times New Roman" w:hAnsi="Times New Roman" w:cs="Times New Roman"/>
          <w:color w:val="231F20"/>
          <w:sz w:val="28"/>
          <w:szCs w:val="28"/>
          <w:lang w:val="kk-KZ"/>
        </w:rPr>
        <w:t xml:space="preserve"> </w:t>
      </w:r>
      <w:r w:rsidR="00CF3D76" w:rsidRPr="002E358C">
        <w:rPr>
          <w:rFonts w:ascii="Times New Roman" w:hAnsi="Times New Roman" w:cs="Times New Roman"/>
          <w:color w:val="231F20"/>
          <w:sz w:val="28"/>
          <w:szCs w:val="28"/>
          <w:lang w:val="kk-KZ"/>
        </w:rPr>
        <w:t xml:space="preserve">Гольдштейн </w:t>
      </w:r>
      <w:r>
        <w:rPr>
          <w:rFonts w:ascii="Times New Roman" w:hAnsi="Times New Roman" w:cs="Times New Roman"/>
          <w:color w:val="231F20"/>
          <w:sz w:val="28"/>
          <w:szCs w:val="28"/>
          <w:lang w:val="kk-KZ"/>
        </w:rPr>
        <w:t>і</w:t>
      </w:r>
      <w:r w:rsidRPr="002E358C">
        <w:rPr>
          <w:rFonts w:ascii="Times New Roman" w:hAnsi="Times New Roman" w:cs="Times New Roman"/>
          <w:color w:val="231F20"/>
          <w:sz w:val="28"/>
          <w:szCs w:val="28"/>
          <w:lang w:val="kk-KZ"/>
        </w:rPr>
        <w:t xml:space="preserve">шкі сөз/сөйлеуді </w:t>
      </w:r>
      <w:r w:rsidR="00CF3D76" w:rsidRPr="002E358C">
        <w:rPr>
          <w:rFonts w:ascii="Times New Roman" w:hAnsi="Times New Roman" w:cs="Times New Roman"/>
          <w:color w:val="231F20"/>
          <w:sz w:val="28"/>
          <w:szCs w:val="28"/>
          <w:lang w:val="kk-KZ"/>
        </w:rPr>
        <w:t>дыбыссыз сөз/сөйлеу, сыртқы сөздің аяқталмаған формасы деп санайды. Неміс ға</w:t>
      </w:r>
      <w:r w:rsidR="00CF3D76">
        <w:rPr>
          <w:rFonts w:ascii="Times New Roman" w:hAnsi="Times New Roman" w:cs="Times New Roman"/>
          <w:color w:val="231F20"/>
          <w:sz w:val="28"/>
          <w:szCs w:val="28"/>
          <w:lang w:val="kk-KZ"/>
        </w:rPr>
        <w:t>л</w:t>
      </w:r>
      <w:r w:rsidR="00D2242B">
        <w:rPr>
          <w:rFonts w:ascii="Times New Roman" w:hAnsi="Times New Roman" w:cs="Times New Roman"/>
          <w:color w:val="231F20"/>
          <w:sz w:val="28"/>
          <w:szCs w:val="28"/>
          <w:lang w:val="kk-KZ"/>
        </w:rPr>
        <w:t xml:space="preserve">ымдарының пікіріне </w:t>
      </w:r>
      <w:r w:rsidR="00CF3D76" w:rsidRPr="002E358C">
        <w:rPr>
          <w:rFonts w:ascii="Times New Roman" w:hAnsi="Times New Roman" w:cs="Times New Roman"/>
          <w:color w:val="231F20"/>
          <w:sz w:val="28"/>
          <w:szCs w:val="28"/>
          <w:lang w:val="kk-KZ"/>
        </w:rPr>
        <w:t>«айтылмай қалған, тістелген пікір» дегенді қосуға келеді. Себебі ондай процестер коммуникаци</w:t>
      </w:r>
      <w:r w:rsidR="00CF6FAC">
        <w:rPr>
          <w:rFonts w:ascii="Times New Roman" w:hAnsi="Times New Roman" w:cs="Times New Roman"/>
          <w:color w:val="231F20"/>
          <w:sz w:val="28"/>
          <w:szCs w:val="28"/>
          <w:lang w:val="kk-KZ"/>
        </w:rPr>
        <w:t xml:space="preserve">яда өте жиі ұшырасады. Мысалы, </w:t>
      </w:r>
      <w:r w:rsidR="00CF3D76" w:rsidRPr="00AB655F">
        <w:rPr>
          <w:rFonts w:ascii="Times New Roman" w:hAnsi="Times New Roman" w:cs="Times New Roman"/>
          <w:i/>
          <w:color w:val="231F20"/>
          <w:sz w:val="28"/>
          <w:szCs w:val="28"/>
          <w:lang w:val="kk-KZ"/>
        </w:rPr>
        <w:t xml:space="preserve">Сәми: «Бәрібір біздікі жеңеді» дей жаздады да, өзін әрең тоқтатып қалды </w:t>
      </w:r>
      <w:r w:rsidR="00CF3D76" w:rsidRPr="00AB655F">
        <w:rPr>
          <w:rFonts w:ascii="Times New Roman" w:hAnsi="Times New Roman" w:cs="Times New Roman"/>
          <w:color w:val="231F20"/>
          <w:sz w:val="28"/>
          <w:szCs w:val="28"/>
          <w:lang w:val="kk-KZ"/>
        </w:rPr>
        <w:t>(</w:t>
      </w:r>
      <w:r w:rsidR="00562445">
        <w:rPr>
          <w:rFonts w:ascii="Times New Roman" w:hAnsi="Times New Roman" w:cs="Times New Roman"/>
          <w:sz w:val="28"/>
          <w:szCs w:val="28"/>
          <w:lang w:val="kk-KZ"/>
        </w:rPr>
        <w:t>Х. Есенжанов «Ақ Жайық»</w:t>
      </w:r>
      <w:r w:rsidR="00CF3D76" w:rsidRPr="00AB655F">
        <w:rPr>
          <w:rFonts w:ascii="Times New Roman" w:hAnsi="Times New Roman" w:cs="Times New Roman"/>
          <w:color w:val="231F20"/>
          <w:sz w:val="28"/>
          <w:szCs w:val="28"/>
          <w:lang w:val="kk-KZ"/>
        </w:rPr>
        <w:t>).</w:t>
      </w:r>
    </w:p>
    <w:p w:rsidR="00025309" w:rsidRDefault="00CF3D76" w:rsidP="00025309">
      <w:pPr>
        <w:spacing w:after="0" w:line="240" w:lineRule="auto"/>
        <w:jc w:val="both"/>
        <w:rPr>
          <w:rFonts w:ascii="Times New Roman" w:hAnsi="Times New Roman" w:cs="Times New Roman"/>
          <w:sz w:val="28"/>
          <w:szCs w:val="28"/>
          <w:lang w:val="kk-KZ"/>
        </w:rPr>
      </w:pPr>
      <w:r w:rsidRPr="00AB655F">
        <w:rPr>
          <w:rFonts w:ascii="Times New Roman" w:hAnsi="Times New Roman" w:cs="Times New Roman"/>
          <w:i/>
          <w:sz w:val="28"/>
          <w:szCs w:val="28"/>
          <w:lang w:val="kk-KZ"/>
        </w:rPr>
        <w:t>-Ал өзіңіз әке қадірін білгелі қанша болды? – десем деймін. Тек айына бір хат жазуға мойным жар бермейтін, көптен хабарын да білмеген, алыс ауылда жатқан өз әкем, мектепке барғаннан бері мені түйе қып ойнауын қойған, дүниеге өз тұрғысынан қарай бастаған өз балам есіме түсіп үндемедім.</w:t>
      </w:r>
      <w:r w:rsidR="00025309" w:rsidRPr="00AB655F">
        <w:rPr>
          <w:rFonts w:ascii="Times New Roman" w:hAnsi="Times New Roman" w:cs="Times New Roman"/>
          <w:sz w:val="28"/>
          <w:szCs w:val="28"/>
          <w:u w:val="single"/>
          <w:lang w:val="kk-KZ"/>
        </w:rPr>
        <w:t xml:space="preserve"> </w:t>
      </w:r>
      <w:r w:rsidRPr="00AB655F">
        <w:rPr>
          <w:rFonts w:ascii="Times New Roman" w:hAnsi="Times New Roman" w:cs="Times New Roman"/>
          <w:sz w:val="28"/>
          <w:szCs w:val="28"/>
          <w:lang w:val="kk-KZ"/>
        </w:rPr>
        <w:t>(</w:t>
      </w:r>
      <w:r w:rsidR="00025309" w:rsidRPr="00AB655F">
        <w:rPr>
          <w:rFonts w:ascii="Times New Roman" w:hAnsi="Times New Roman" w:cs="Times New Roman"/>
          <w:sz w:val="28"/>
          <w:szCs w:val="28"/>
          <w:lang w:val="kk-KZ"/>
        </w:rPr>
        <w:t>М.</w:t>
      </w:r>
      <w:r w:rsidR="00562445">
        <w:rPr>
          <w:rFonts w:ascii="Times New Roman" w:hAnsi="Times New Roman" w:cs="Times New Roman"/>
          <w:sz w:val="28"/>
          <w:szCs w:val="28"/>
          <w:lang w:val="kk-KZ"/>
        </w:rPr>
        <w:t> </w:t>
      </w:r>
      <w:r w:rsidR="00025309" w:rsidRPr="00AB655F">
        <w:rPr>
          <w:rFonts w:ascii="Times New Roman" w:hAnsi="Times New Roman" w:cs="Times New Roman"/>
          <w:sz w:val="28"/>
          <w:szCs w:val="28"/>
          <w:lang w:val="kk-KZ"/>
        </w:rPr>
        <w:t>Мағауин «Шеше»)</w:t>
      </w:r>
      <w:r w:rsidR="005E06C4">
        <w:rPr>
          <w:rFonts w:ascii="Times New Roman" w:hAnsi="Times New Roman" w:cs="Times New Roman"/>
          <w:sz w:val="28"/>
          <w:szCs w:val="28"/>
          <w:lang w:val="kk-KZ"/>
        </w:rPr>
        <w:t xml:space="preserve"> </w:t>
      </w:r>
    </w:p>
    <w:p w:rsidR="005E06C4" w:rsidRPr="00AB655F" w:rsidRDefault="005E06C4" w:rsidP="005E06C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Көркем шыға</w:t>
      </w:r>
      <w:r w:rsidR="00022C68">
        <w:rPr>
          <w:rFonts w:ascii="Times New Roman" w:hAnsi="Times New Roman" w:cs="Times New Roman"/>
          <w:sz w:val="28"/>
          <w:szCs w:val="28"/>
          <w:lang w:val="kk-KZ"/>
        </w:rPr>
        <w:t>рмада автор айтылмай қалған ойды</w:t>
      </w:r>
      <w:r>
        <w:rPr>
          <w:rFonts w:ascii="Times New Roman" w:hAnsi="Times New Roman" w:cs="Times New Roman"/>
          <w:sz w:val="28"/>
          <w:szCs w:val="28"/>
          <w:lang w:val="kk-KZ"/>
        </w:rPr>
        <w:t>, пі</w:t>
      </w:r>
      <w:r w:rsidR="00022C68">
        <w:rPr>
          <w:rFonts w:ascii="Times New Roman" w:hAnsi="Times New Roman" w:cs="Times New Roman"/>
          <w:sz w:val="28"/>
          <w:szCs w:val="28"/>
          <w:lang w:val="kk-KZ"/>
        </w:rPr>
        <w:t xml:space="preserve">кірді </w:t>
      </w:r>
      <w:r w:rsidRPr="005E06C4">
        <w:rPr>
          <w:rFonts w:ascii="Times New Roman" w:hAnsi="Times New Roman" w:cs="Times New Roman"/>
          <w:i/>
          <w:sz w:val="28"/>
          <w:szCs w:val="28"/>
          <w:lang w:val="kk-KZ"/>
        </w:rPr>
        <w:t>дей жаздады, оқталып еді, десем деймін, есіме түсіп үндемедім, өзімді тоқтаттым</w:t>
      </w:r>
      <w:r>
        <w:rPr>
          <w:rFonts w:ascii="Times New Roman" w:hAnsi="Times New Roman" w:cs="Times New Roman"/>
          <w:sz w:val="28"/>
          <w:szCs w:val="28"/>
          <w:lang w:val="kk-KZ"/>
        </w:rPr>
        <w:t xml:space="preserve"> сы</w:t>
      </w:r>
      <w:r w:rsidR="006D071A">
        <w:rPr>
          <w:rFonts w:ascii="Times New Roman" w:hAnsi="Times New Roman" w:cs="Times New Roman"/>
          <w:sz w:val="28"/>
          <w:szCs w:val="28"/>
          <w:lang w:val="kk-KZ"/>
        </w:rPr>
        <w:t>нды күрделі етістікті баянауыштармен</w:t>
      </w:r>
      <w:r>
        <w:rPr>
          <w:rFonts w:ascii="Times New Roman" w:hAnsi="Times New Roman" w:cs="Times New Roman"/>
          <w:sz w:val="28"/>
          <w:szCs w:val="28"/>
          <w:lang w:val="kk-KZ"/>
        </w:rPr>
        <w:t xml:space="preserve"> </w:t>
      </w:r>
      <w:r w:rsidR="006D071A">
        <w:rPr>
          <w:rFonts w:ascii="Times New Roman" w:hAnsi="Times New Roman" w:cs="Times New Roman"/>
          <w:sz w:val="28"/>
          <w:szCs w:val="28"/>
          <w:lang w:val="kk-KZ"/>
        </w:rPr>
        <w:t>сипаттайды. Оқырман</w:t>
      </w:r>
      <w:r w:rsidR="00022C68">
        <w:rPr>
          <w:rFonts w:ascii="Times New Roman" w:hAnsi="Times New Roman" w:cs="Times New Roman"/>
          <w:sz w:val="28"/>
          <w:szCs w:val="28"/>
          <w:lang w:val="kk-KZ"/>
        </w:rPr>
        <w:t xml:space="preserve"> шығарма</w:t>
      </w:r>
      <w:r w:rsidR="006D071A">
        <w:rPr>
          <w:rFonts w:ascii="Times New Roman" w:hAnsi="Times New Roman" w:cs="Times New Roman"/>
          <w:sz w:val="28"/>
          <w:szCs w:val="28"/>
          <w:lang w:val="kk-KZ"/>
        </w:rPr>
        <w:t>мен танысу</w:t>
      </w:r>
      <w:r w:rsidR="00022C68">
        <w:rPr>
          <w:rFonts w:ascii="Times New Roman" w:hAnsi="Times New Roman" w:cs="Times New Roman"/>
          <w:sz w:val="28"/>
          <w:szCs w:val="28"/>
          <w:lang w:val="kk-KZ"/>
        </w:rPr>
        <w:t xml:space="preserve"> </w:t>
      </w:r>
      <w:r w:rsidR="006D071A">
        <w:rPr>
          <w:rFonts w:ascii="Times New Roman" w:hAnsi="Times New Roman" w:cs="Times New Roman"/>
          <w:sz w:val="28"/>
          <w:szCs w:val="28"/>
          <w:lang w:val="kk-KZ"/>
        </w:rPr>
        <w:t>барысында осы аталған баяндауыштардың</w:t>
      </w:r>
      <w:r w:rsidR="00022C68">
        <w:rPr>
          <w:rFonts w:ascii="Times New Roman" w:hAnsi="Times New Roman" w:cs="Times New Roman"/>
          <w:sz w:val="28"/>
          <w:szCs w:val="28"/>
          <w:lang w:val="kk-KZ"/>
        </w:rPr>
        <w:t xml:space="preserve"> аста</w:t>
      </w:r>
      <w:r w:rsidR="0095109A">
        <w:rPr>
          <w:rFonts w:ascii="Times New Roman" w:hAnsi="Times New Roman" w:cs="Times New Roman"/>
          <w:sz w:val="28"/>
          <w:szCs w:val="28"/>
          <w:lang w:val="kk-KZ"/>
        </w:rPr>
        <w:t>рында белгілі бір айтылмаған ой</w:t>
      </w:r>
      <w:r w:rsidR="00022C68">
        <w:rPr>
          <w:rFonts w:ascii="Times New Roman" w:hAnsi="Times New Roman" w:cs="Times New Roman"/>
          <w:sz w:val="28"/>
          <w:szCs w:val="28"/>
          <w:lang w:val="kk-KZ"/>
        </w:rPr>
        <w:t>, сыртқа шықпаған сөз жататынын түсіне алады.</w:t>
      </w:r>
    </w:p>
    <w:p w:rsidR="00F772D9" w:rsidRPr="00AB655F" w:rsidRDefault="00CF3D76" w:rsidP="00F772D9">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color w:val="231F20"/>
          <w:sz w:val="28"/>
          <w:szCs w:val="28"/>
          <w:lang w:val="kk-KZ"/>
        </w:rPr>
        <w:t>Ішкі ой ішкі сөзге жалғасып, қорытынды пікір қалыптастыруда</w:t>
      </w:r>
      <w:r w:rsidR="00022C68">
        <w:rPr>
          <w:rFonts w:ascii="Times New Roman" w:hAnsi="Times New Roman" w:cs="Times New Roman"/>
          <w:color w:val="231F20"/>
          <w:sz w:val="28"/>
          <w:szCs w:val="28"/>
          <w:lang w:val="kk-KZ"/>
        </w:rPr>
        <w:t xml:space="preserve"> да септігі зор</w:t>
      </w:r>
      <w:r w:rsidRPr="002E358C">
        <w:rPr>
          <w:rFonts w:ascii="Times New Roman" w:hAnsi="Times New Roman" w:cs="Times New Roman"/>
          <w:color w:val="231F20"/>
          <w:sz w:val="28"/>
          <w:szCs w:val="28"/>
          <w:lang w:val="kk-KZ"/>
        </w:rPr>
        <w:t>. Осындай күрделі процестердің арқасында сыртқы сөз түзеледі әрі</w:t>
      </w:r>
      <w:r w:rsidR="00D2242B">
        <w:rPr>
          <w:rFonts w:ascii="Times New Roman" w:hAnsi="Times New Roman" w:cs="Times New Roman"/>
          <w:color w:val="231F20"/>
          <w:sz w:val="28"/>
          <w:szCs w:val="28"/>
          <w:lang w:val="kk-KZ"/>
        </w:rPr>
        <w:t xml:space="preserve"> жүйелене түседі</w:t>
      </w:r>
      <w:r w:rsidRPr="002E358C">
        <w:rPr>
          <w:rFonts w:ascii="Times New Roman" w:hAnsi="Times New Roman" w:cs="Times New Roman"/>
          <w:color w:val="231F20"/>
          <w:sz w:val="28"/>
          <w:szCs w:val="28"/>
          <w:lang w:val="kk-KZ"/>
        </w:rPr>
        <w:t>. Әрине, бұл тұста адамның білімі, интеллектісі мен ойлау жүйесінің тереңдігі деген мәселелер де бар. Себебі</w:t>
      </w:r>
      <w:r w:rsidR="00D11575">
        <w:rPr>
          <w:rFonts w:ascii="Times New Roman" w:hAnsi="Times New Roman" w:cs="Times New Roman"/>
          <w:color w:val="231F20"/>
          <w:sz w:val="28"/>
          <w:szCs w:val="28"/>
          <w:lang w:val="kk-KZ"/>
        </w:rPr>
        <w:t xml:space="preserve"> кез келген жүйелі сөз</w:t>
      </w:r>
      <w:r w:rsidR="000C151D">
        <w:rPr>
          <w:rFonts w:ascii="Times New Roman" w:hAnsi="Times New Roman" w:cs="Times New Roman"/>
          <w:color w:val="231F20"/>
          <w:sz w:val="28"/>
          <w:szCs w:val="28"/>
          <w:lang w:val="kk-KZ"/>
        </w:rPr>
        <w:t xml:space="preserve"> </w:t>
      </w:r>
      <w:r w:rsidR="000C151D" w:rsidRPr="000C151D">
        <w:rPr>
          <w:rFonts w:ascii="Times New Roman" w:hAnsi="Times New Roman" w:cs="Times New Roman"/>
          <w:color w:val="231F20"/>
          <w:sz w:val="28"/>
          <w:szCs w:val="28"/>
          <w:lang w:val="kk-KZ"/>
        </w:rPr>
        <w:t>–</w:t>
      </w:r>
      <w:r w:rsidR="000C151D">
        <w:rPr>
          <w:rFonts w:ascii="Times New Roman" w:hAnsi="Times New Roman" w:cs="Times New Roman"/>
          <w:color w:val="231F20"/>
          <w:sz w:val="28"/>
          <w:szCs w:val="28"/>
          <w:lang w:val="kk-KZ"/>
        </w:rPr>
        <w:t xml:space="preserve"> </w:t>
      </w:r>
      <w:r w:rsidRPr="002E358C">
        <w:rPr>
          <w:rFonts w:ascii="Times New Roman" w:hAnsi="Times New Roman" w:cs="Times New Roman"/>
          <w:color w:val="231F20"/>
          <w:sz w:val="28"/>
          <w:szCs w:val="28"/>
          <w:lang w:val="kk-KZ"/>
        </w:rPr>
        <w:t>терең ақыл-ойдың көрінісі. Мысалы,</w:t>
      </w:r>
      <w:r>
        <w:rPr>
          <w:rFonts w:ascii="Times New Roman" w:hAnsi="Times New Roman" w:cs="Times New Roman"/>
          <w:color w:val="231F20"/>
          <w:sz w:val="28"/>
          <w:szCs w:val="28"/>
          <w:lang w:val="kk-KZ"/>
        </w:rPr>
        <w:t xml:space="preserve"> </w:t>
      </w:r>
      <w:r w:rsidRPr="00AB655F">
        <w:rPr>
          <w:rFonts w:ascii="Times New Roman" w:hAnsi="Times New Roman" w:cs="Times New Roman"/>
          <w:i/>
          <w:color w:val="231F20"/>
          <w:sz w:val="28"/>
          <w:szCs w:val="28"/>
          <w:lang w:val="kk-KZ"/>
        </w:rPr>
        <w:t>Кереуетте жатып Хакім осының бәрін бір нүктесін қалдырмай ойына тізіп, көзалдына бұлжытпай келтірді де, бірақ сол екеуінің әңгімесі Ехлас докторға тірелген жерде ой көмескілене берді.</w:t>
      </w:r>
      <w:r w:rsidRPr="00AB655F">
        <w:rPr>
          <w:rFonts w:ascii="Times New Roman" w:hAnsi="Times New Roman" w:cs="Times New Roman"/>
          <w:color w:val="231F20"/>
          <w:sz w:val="28"/>
          <w:szCs w:val="28"/>
          <w:lang w:val="kk-KZ"/>
        </w:rPr>
        <w:t xml:space="preserve"> </w:t>
      </w:r>
      <w:r w:rsidRPr="00AB655F">
        <w:rPr>
          <w:rFonts w:ascii="Times New Roman" w:hAnsi="Times New Roman" w:cs="Times New Roman"/>
          <w:i/>
          <w:color w:val="231F20"/>
          <w:sz w:val="28"/>
          <w:szCs w:val="28"/>
          <w:lang w:val="kk-KZ"/>
        </w:rPr>
        <w:t xml:space="preserve">«Неге олай?» деген екіұшты дүдамал сөздер тілге оралады да: «Жоқ, шәк келтіруге болмайды. Арнамыз айдай ашық, бұлтсыз. Шүбә, қызғану сезімдеріне орын жоқ» деп қорытты </w:t>
      </w:r>
      <w:r w:rsidRPr="00AB655F">
        <w:rPr>
          <w:rFonts w:ascii="Times New Roman" w:hAnsi="Times New Roman" w:cs="Times New Roman"/>
          <w:color w:val="231F20"/>
          <w:sz w:val="28"/>
          <w:szCs w:val="28"/>
          <w:lang w:val="kk-KZ"/>
        </w:rPr>
        <w:t>(</w:t>
      </w:r>
      <w:r w:rsidR="001D59E6">
        <w:rPr>
          <w:rFonts w:ascii="Times New Roman" w:hAnsi="Times New Roman" w:cs="Times New Roman"/>
          <w:sz w:val="28"/>
          <w:szCs w:val="28"/>
          <w:lang w:val="kk-KZ"/>
        </w:rPr>
        <w:t>Х.</w:t>
      </w:r>
      <w:r w:rsidR="00562445">
        <w:rPr>
          <w:rFonts w:ascii="Times New Roman" w:hAnsi="Times New Roman" w:cs="Times New Roman"/>
          <w:sz w:val="28"/>
          <w:szCs w:val="28"/>
          <w:lang w:val="kk-KZ"/>
        </w:rPr>
        <w:t xml:space="preserve"> Есенжанов «Ақ Ж</w:t>
      </w:r>
      <w:r w:rsidR="001D59E6">
        <w:rPr>
          <w:rFonts w:ascii="Times New Roman" w:hAnsi="Times New Roman" w:cs="Times New Roman"/>
          <w:sz w:val="28"/>
          <w:szCs w:val="28"/>
          <w:lang w:val="kk-KZ"/>
        </w:rPr>
        <w:t>айық»</w:t>
      </w:r>
      <w:r w:rsidRPr="00AB655F">
        <w:rPr>
          <w:rFonts w:ascii="Times New Roman" w:hAnsi="Times New Roman" w:cs="Times New Roman"/>
          <w:color w:val="231F20"/>
          <w:sz w:val="28"/>
          <w:szCs w:val="28"/>
          <w:lang w:val="kk-KZ"/>
        </w:rPr>
        <w:t>).</w:t>
      </w:r>
    </w:p>
    <w:p w:rsidR="00F772D9" w:rsidRPr="00AB655F" w:rsidRDefault="00F772D9" w:rsidP="00F772D9">
      <w:pPr>
        <w:spacing w:after="0" w:line="240" w:lineRule="auto"/>
        <w:ind w:firstLine="708"/>
        <w:jc w:val="both"/>
        <w:rPr>
          <w:rFonts w:ascii="Times New Roman" w:hAnsi="Times New Roman" w:cs="Times New Roman"/>
          <w:sz w:val="28"/>
          <w:szCs w:val="28"/>
          <w:lang w:val="kk-KZ"/>
        </w:rPr>
      </w:pPr>
      <w:r w:rsidRPr="00AB655F">
        <w:rPr>
          <w:rFonts w:ascii="Times New Roman" w:hAnsi="Times New Roman" w:cs="Times New Roman"/>
          <w:color w:val="231F20"/>
          <w:sz w:val="28"/>
          <w:szCs w:val="28"/>
          <w:lang w:val="kk-KZ"/>
        </w:rPr>
        <w:t>Ой</w:t>
      </w:r>
      <w:r w:rsidR="00CF3D76" w:rsidRPr="00AB655F">
        <w:rPr>
          <w:rFonts w:ascii="Times New Roman" w:hAnsi="Times New Roman" w:cs="Times New Roman"/>
          <w:color w:val="231F20"/>
          <w:sz w:val="28"/>
          <w:szCs w:val="28"/>
          <w:lang w:val="kk-KZ"/>
        </w:rPr>
        <w:t xml:space="preserve"> </w:t>
      </w:r>
      <w:r w:rsidR="000C151D" w:rsidRPr="000C151D">
        <w:rPr>
          <w:rFonts w:ascii="Times New Roman" w:hAnsi="Times New Roman" w:cs="Times New Roman"/>
          <w:color w:val="231F20"/>
          <w:sz w:val="28"/>
          <w:szCs w:val="28"/>
          <w:lang w:val="kk-KZ"/>
        </w:rPr>
        <w:t>–</w:t>
      </w:r>
      <w:r w:rsidR="000C151D">
        <w:rPr>
          <w:rFonts w:ascii="Times New Roman" w:hAnsi="Times New Roman" w:cs="Times New Roman"/>
          <w:color w:val="231F20"/>
          <w:sz w:val="28"/>
          <w:szCs w:val="28"/>
          <w:lang w:val="kk-KZ"/>
        </w:rPr>
        <w:t xml:space="preserve"> </w:t>
      </w:r>
      <w:r w:rsidR="00E47E89" w:rsidRPr="00AB655F">
        <w:rPr>
          <w:rFonts w:ascii="Times New Roman" w:hAnsi="Times New Roman" w:cs="Times New Roman"/>
          <w:color w:val="231F20"/>
          <w:sz w:val="28"/>
          <w:szCs w:val="28"/>
          <w:lang w:val="kk-KZ"/>
        </w:rPr>
        <w:t>адам миында жүріп жатқан, көзге кө</w:t>
      </w:r>
      <w:r w:rsidR="00156526" w:rsidRPr="00AB655F">
        <w:rPr>
          <w:rFonts w:ascii="Times New Roman" w:hAnsi="Times New Roman" w:cs="Times New Roman"/>
          <w:color w:val="231F20"/>
          <w:sz w:val="28"/>
          <w:szCs w:val="28"/>
          <w:lang w:val="kk-KZ"/>
        </w:rPr>
        <w:t xml:space="preserve">рінбейтін процесс. Тіптен ойды </w:t>
      </w:r>
      <w:r w:rsidR="00E47E89" w:rsidRPr="00AB655F">
        <w:rPr>
          <w:rFonts w:ascii="Times New Roman" w:hAnsi="Times New Roman" w:cs="Times New Roman"/>
          <w:color w:val="231F20"/>
          <w:sz w:val="28"/>
          <w:szCs w:val="28"/>
          <w:lang w:val="kk-KZ"/>
        </w:rPr>
        <w:t xml:space="preserve">«құпиялы» процесс десе де болады. Адамның не ойлап тұрғанын бағамдау </w:t>
      </w:r>
      <w:r w:rsidR="00E47E89" w:rsidRPr="00AB655F">
        <w:rPr>
          <w:rFonts w:ascii="Times New Roman" w:hAnsi="Times New Roman" w:cs="Times New Roman"/>
          <w:color w:val="231F20"/>
          <w:sz w:val="28"/>
          <w:szCs w:val="28"/>
          <w:lang w:val="kk-KZ"/>
        </w:rPr>
        <w:lastRenderedPageBreak/>
        <w:t xml:space="preserve">қиын. Алайда оның </w:t>
      </w:r>
      <w:r w:rsidR="00CF3D76" w:rsidRPr="00AB655F">
        <w:rPr>
          <w:rFonts w:ascii="Times New Roman" w:hAnsi="Times New Roman" w:cs="Times New Roman"/>
          <w:color w:val="231F20"/>
          <w:sz w:val="28"/>
          <w:szCs w:val="28"/>
          <w:lang w:val="kk-KZ"/>
        </w:rPr>
        <w:t>көңіл-күйі, іс-әрекеті, сөзі және энергиясы</w:t>
      </w:r>
      <w:r w:rsidR="00E47E89" w:rsidRPr="00AB655F">
        <w:rPr>
          <w:rFonts w:ascii="Times New Roman" w:hAnsi="Times New Roman" w:cs="Times New Roman"/>
          <w:color w:val="231F20"/>
          <w:sz w:val="28"/>
          <w:szCs w:val="28"/>
          <w:lang w:val="kk-KZ"/>
        </w:rPr>
        <w:t xml:space="preserve"> біршама дүниелерден хабардар етеді</w:t>
      </w:r>
      <w:r w:rsidR="00CF3D76" w:rsidRPr="00AB655F">
        <w:rPr>
          <w:rFonts w:ascii="Times New Roman" w:hAnsi="Times New Roman" w:cs="Times New Roman"/>
          <w:color w:val="231F20"/>
          <w:sz w:val="28"/>
          <w:szCs w:val="28"/>
          <w:lang w:val="kk-KZ"/>
        </w:rPr>
        <w:t>.</w:t>
      </w:r>
      <w:r w:rsidR="00E47E89" w:rsidRPr="00AB655F">
        <w:rPr>
          <w:rFonts w:ascii="Times New Roman" w:hAnsi="Times New Roman" w:cs="Times New Roman"/>
          <w:color w:val="231F20"/>
          <w:sz w:val="28"/>
          <w:szCs w:val="28"/>
          <w:lang w:val="kk-KZ"/>
        </w:rPr>
        <w:t xml:space="preserve"> Мысалы, </w:t>
      </w:r>
      <w:r w:rsidR="00CF3D76" w:rsidRPr="00AB655F">
        <w:rPr>
          <w:rFonts w:ascii="Times New Roman" w:hAnsi="Times New Roman" w:cs="Times New Roman"/>
          <w:i/>
          <w:color w:val="231F20"/>
          <w:sz w:val="28"/>
          <w:szCs w:val="28"/>
          <w:lang w:val="kk-KZ"/>
        </w:rPr>
        <w:t xml:space="preserve">Қыздың ойын көзбен көргендей шамалап. – Ондай студенттер көп кездеседі, ал ана доктор бақытты кісіге ғана кездеседі, - деді ол енді қыздан ниетін жасырмай. </w:t>
      </w:r>
      <w:r w:rsidR="00CF3D76" w:rsidRPr="00AB655F">
        <w:rPr>
          <w:rFonts w:ascii="Times New Roman" w:hAnsi="Times New Roman" w:cs="Times New Roman"/>
          <w:color w:val="231F20"/>
          <w:sz w:val="28"/>
          <w:szCs w:val="28"/>
          <w:lang w:val="kk-KZ"/>
        </w:rPr>
        <w:t>(</w:t>
      </w:r>
      <w:r w:rsidR="001D59E6">
        <w:rPr>
          <w:rFonts w:ascii="Times New Roman" w:hAnsi="Times New Roman" w:cs="Times New Roman"/>
          <w:sz w:val="28"/>
          <w:szCs w:val="28"/>
          <w:lang w:val="kk-KZ"/>
        </w:rPr>
        <w:t>Х.</w:t>
      </w:r>
      <w:r w:rsidR="00562445">
        <w:rPr>
          <w:rFonts w:ascii="Times New Roman" w:hAnsi="Times New Roman" w:cs="Times New Roman"/>
          <w:sz w:val="28"/>
          <w:szCs w:val="28"/>
          <w:lang w:val="kk-KZ"/>
        </w:rPr>
        <w:t xml:space="preserve"> Есенжанов «Ақ Ж</w:t>
      </w:r>
      <w:r w:rsidR="001D59E6">
        <w:rPr>
          <w:rFonts w:ascii="Times New Roman" w:hAnsi="Times New Roman" w:cs="Times New Roman"/>
          <w:sz w:val="28"/>
          <w:szCs w:val="28"/>
          <w:lang w:val="kk-KZ"/>
        </w:rPr>
        <w:t>айық»</w:t>
      </w:r>
      <w:r w:rsidR="00CF3D76" w:rsidRPr="00AB655F">
        <w:rPr>
          <w:rFonts w:ascii="Times New Roman" w:hAnsi="Times New Roman" w:cs="Times New Roman"/>
          <w:color w:val="231F20"/>
          <w:sz w:val="28"/>
          <w:szCs w:val="28"/>
          <w:lang w:val="kk-KZ"/>
        </w:rPr>
        <w:t>)</w:t>
      </w:r>
    </w:p>
    <w:p w:rsidR="00F772D9" w:rsidRPr="00AB655F" w:rsidRDefault="00E47E89" w:rsidP="00F772D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231F20"/>
          <w:sz w:val="28"/>
          <w:szCs w:val="28"/>
          <w:lang w:val="kk-KZ"/>
        </w:rPr>
        <w:t>Берілген мысалда</w:t>
      </w:r>
      <w:r w:rsidR="00F772D9">
        <w:rPr>
          <w:rFonts w:ascii="Times New Roman" w:hAnsi="Times New Roman" w:cs="Times New Roman"/>
          <w:color w:val="231F20"/>
          <w:sz w:val="28"/>
          <w:szCs w:val="28"/>
          <w:lang w:val="kk-KZ"/>
        </w:rPr>
        <w:t xml:space="preserve"> біріншіден, кейіпкердің ішінде</w:t>
      </w:r>
      <w:r>
        <w:rPr>
          <w:rFonts w:ascii="Times New Roman" w:hAnsi="Times New Roman" w:cs="Times New Roman"/>
          <w:color w:val="231F20"/>
          <w:sz w:val="28"/>
          <w:szCs w:val="28"/>
          <w:lang w:val="kk-KZ"/>
        </w:rPr>
        <w:t xml:space="preserve"> жүрген ойы қолайлы сәтін тауып сыртқа шығып</w:t>
      </w:r>
      <w:r w:rsidR="004B60C6">
        <w:rPr>
          <w:rFonts w:ascii="Times New Roman" w:hAnsi="Times New Roman" w:cs="Times New Roman"/>
          <w:color w:val="231F20"/>
          <w:sz w:val="28"/>
          <w:szCs w:val="28"/>
          <w:lang w:val="kk-KZ"/>
        </w:rPr>
        <w:t xml:space="preserve"> отыр, екіншіден сөз астарында </w:t>
      </w:r>
      <w:r w:rsidR="00CF3D76" w:rsidRPr="002E358C">
        <w:rPr>
          <w:rFonts w:ascii="Times New Roman" w:hAnsi="Times New Roman" w:cs="Times New Roman"/>
          <w:color w:val="231F20"/>
          <w:sz w:val="28"/>
          <w:szCs w:val="28"/>
          <w:lang w:val="kk-KZ"/>
        </w:rPr>
        <w:t>«</w:t>
      </w:r>
      <w:r w:rsidR="00CF3D76" w:rsidRPr="002E358C">
        <w:rPr>
          <w:rFonts w:ascii="Times New Roman" w:hAnsi="Times New Roman" w:cs="Times New Roman"/>
          <w:i/>
          <w:color w:val="231F20"/>
          <w:sz w:val="28"/>
          <w:szCs w:val="28"/>
          <w:lang w:val="kk-KZ"/>
        </w:rPr>
        <w:t>Хакімді қайтесің</w:t>
      </w:r>
      <w:r w:rsidR="00CF3D76" w:rsidRPr="002E358C">
        <w:rPr>
          <w:rFonts w:ascii="Times New Roman" w:hAnsi="Times New Roman" w:cs="Times New Roman"/>
          <w:color w:val="231F20"/>
          <w:sz w:val="28"/>
          <w:szCs w:val="28"/>
          <w:lang w:val="kk-KZ"/>
        </w:rPr>
        <w:t>» д</w:t>
      </w:r>
      <w:r w:rsidR="000073E8">
        <w:rPr>
          <w:rFonts w:ascii="Times New Roman" w:hAnsi="Times New Roman" w:cs="Times New Roman"/>
          <w:color w:val="231F20"/>
          <w:sz w:val="28"/>
          <w:szCs w:val="28"/>
          <w:lang w:val="kk-KZ"/>
        </w:rPr>
        <w:t>еген ашық прагматика бар</w:t>
      </w:r>
      <w:r w:rsidR="00CF3D76" w:rsidRPr="002E358C">
        <w:rPr>
          <w:rFonts w:ascii="Times New Roman" w:hAnsi="Times New Roman" w:cs="Times New Roman"/>
          <w:color w:val="231F20"/>
          <w:sz w:val="28"/>
          <w:szCs w:val="28"/>
          <w:lang w:val="kk-KZ"/>
        </w:rPr>
        <w:t>. Ал жасырын прагматикалық ой көбіне тұспалмен, әзілмен, ә</w:t>
      </w:r>
      <w:r w:rsidR="00393BE9">
        <w:rPr>
          <w:rFonts w:ascii="Times New Roman" w:hAnsi="Times New Roman" w:cs="Times New Roman"/>
          <w:color w:val="231F20"/>
          <w:sz w:val="28"/>
          <w:szCs w:val="28"/>
          <w:lang w:val="kk-KZ"/>
        </w:rPr>
        <w:t>жуамен я дәстүрлі стеориотиптердің ұтымды қолданысы арқылы көркем мәтіндерде бой көрсетіп отырады</w:t>
      </w:r>
      <w:r w:rsidR="00CF3D76" w:rsidRPr="002E358C">
        <w:rPr>
          <w:rFonts w:ascii="Times New Roman" w:hAnsi="Times New Roman" w:cs="Times New Roman"/>
          <w:color w:val="231F20"/>
          <w:sz w:val="28"/>
          <w:szCs w:val="28"/>
          <w:lang w:val="kk-KZ"/>
        </w:rPr>
        <w:t xml:space="preserve">. Мәселен, </w:t>
      </w:r>
      <w:r w:rsidR="00CF3D76" w:rsidRPr="00AB655F">
        <w:rPr>
          <w:rFonts w:ascii="Times New Roman" w:hAnsi="Times New Roman" w:cs="Times New Roman"/>
          <w:i/>
          <w:color w:val="231F20"/>
          <w:sz w:val="28"/>
          <w:szCs w:val="28"/>
          <w:lang w:val="kk-KZ"/>
        </w:rPr>
        <w:t>Күлкіден ауыз жидырмайтын Әмір оның теріс айналғанына қарамастан көптен бері ойына келіп жүрген сөзін әзіл, қалжыңға араластырып айтып салды. Ол:</w:t>
      </w:r>
    </w:p>
    <w:p w:rsidR="00F772D9" w:rsidRPr="00AB655F" w:rsidRDefault="00CF3D76" w:rsidP="00F772D9">
      <w:pPr>
        <w:spacing w:after="0" w:line="240" w:lineRule="auto"/>
        <w:ind w:firstLine="708"/>
        <w:jc w:val="both"/>
        <w:rPr>
          <w:rFonts w:ascii="Times New Roman" w:hAnsi="Times New Roman" w:cs="Times New Roman"/>
          <w:sz w:val="28"/>
          <w:szCs w:val="28"/>
          <w:lang w:val="kk-KZ"/>
        </w:rPr>
      </w:pPr>
      <w:r w:rsidRPr="00AB655F">
        <w:rPr>
          <w:rFonts w:ascii="Times New Roman" w:hAnsi="Times New Roman" w:cs="Times New Roman"/>
          <w:i/>
          <w:color w:val="231F20"/>
          <w:sz w:val="28"/>
          <w:szCs w:val="28"/>
          <w:lang w:val="kk-KZ"/>
        </w:rPr>
        <w:t xml:space="preserve">Хакім, менің саған айтатын бір сөзім бар, осы қаладағы чиновниктердің қызын қайтеміз? Кешікпей восемь черных на ногах топчущихся, с животом двенадцаті бермей де қыз келеді. Ең абзалы сәл сабыр етейікші. Өзіміздің қарабайыр шаруаның қара домалақ қыздарын сауырынан сипап жүріп аламыз. Екеумізге қолы сол қарабайыр ғой – деді </w:t>
      </w:r>
      <w:r w:rsidRPr="00AB655F">
        <w:rPr>
          <w:rFonts w:ascii="Times New Roman" w:hAnsi="Times New Roman" w:cs="Times New Roman"/>
          <w:color w:val="231F20"/>
          <w:sz w:val="28"/>
          <w:szCs w:val="28"/>
          <w:lang w:val="kk-KZ"/>
        </w:rPr>
        <w:t>(</w:t>
      </w:r>
      <w:r w:rsidR="00562445">
        <w:rPr>
          <w:rFonts w:ascii="Times New Roman" w:hAnsi="Times New Roman" w:cs="Times New Roman"/>
          <w:sz w:val="28"/>
          <w:szCs w:val="28"/>
          <w:lang w:val="kk-KZ"/>
        </w:rPr>
        <w:t>Х. Есенжанов «Ақ Ж</w:t>
      </w:r>
      <w:r w:rsidR="001D59E6">
        <w:rPr>
          <w:rFonts w:ascii="Times New Roman" w:hAnsi="Times New Roman" w:cs="Times New Roman"/>
          <w:sz w:val="28"/>
          <w:szCs w:val="28"/>
          <w:lang w:val="kk-KZ"/>
        </w:rPr>
        <w:t>айық»</w:t>
      </w:r>
      <w:r w:rsidRPr="00AB655F">
        <w:rPr>
          <w:rFonts w:ascii="Times New Roman" w:hAnsi="Times New Roman" w:cs="Times New Roman"/>
          <w:color w:val="231F20"/>
          <w:sz w:val="28"/>
          <w:szCs w:val="28"/>
          <w:lang w:val="kk-KZ"/>
        </w:rPr>
        <w:t>).</w:t>
      </w:r>
      <w:r w:rsidRPr="00AB655F">
        <w:rPr>
          <w:rFonts w:ascii="Times New Roman" w:hAnsi="Times New Roman" w:cs="Times New Roman"/>
          <w:i/>
          <w:color w:val="231F20"/>
          <w:sz w:val="28"/>
          <w:szCs w:val="28"/>
          <w:lang w:val="kk-KZ"/>
        </w:rPr>
        <w:t xml:space="preserve"> </w:t>
      </w:r>
      <w:r w:rsidRPr="00AB655F">
        <w:rPr>
          <w:rFonts w:ascii="Times New Roman" w:hAnsi="Times New Roman" w:cs="Times New Roman"/>
          <w:color w:val="231F20"/>
          <w:sz w:val="28"/>
          <w:szCs w:val="28"/>
          <w:lang w:val="kk-KZ"/>
        </w:rPr>
        <w:t>Әзіл сөздің артында «Мүкәрама сенің теңің емес»</w:t>
      </w:r>
      <w:r w:rsidR="00D11575" w:rsidRPr="00AB655F">
        <w:rPr>
          <w:rFonts w:ascii="Times New Roman" w:hAnsi="Times New Roman" w:cs="Times New Roman"/>
          <w:color w:val="231F20"/>
          <w:sz w:val="28"/>
          <w:szCs w:val="28"/>
          <w:lang w:val="kk-KZ"/>
        </w:rPr>
        <w:t>, «Қалың малсыз да қыз табылар»</w:t>
      </w:r>
      <w:r w:rsidRPr="00AB655F">
        <w:rPr>
          <w:rFonts w:ascii="Times New Roman" w:hAnsi="Times New Roman" w:cs="Times New Roman"/>
          <w:color w:val="231F20"/>
          <w:sz w:val="28"/>
          <w:szCs w:val="28"/>
          <w:lang w:val="kk-KZ"/>
        </w:rPr>
        <w:t xml:space="preserve"> деген жасырын прагматикалық ой бар.</w:t>
      </w:r>
      <w:r w:rsidRPr="00AB655F">
        <w:rPr>
          <w:rFonts w:ascii="Times New Roman" w:hAnsi="Times New Roman" w:cs="Times New Roman"/>
          <w:i/>
          <w:color w:val="231F20"/>
          <w:sz w:val="28"/>
          <w:szCs w:val="28"/>
          <w:lang w:val="kk-KZ"/>
        </w:rPr>
        <w:t xml:space="preserve"> </w:t>
      </w:r>
      <w:r w:rsidR="00F40CD8">
        <w:rPr>
          <w:rFonts w:ascii="Times New Roman" w:hAnsi="Times New Roman" w:cs="Times New Roman"/>
          <w:color w:val="231F20"/>
          <w:sz w:val="28"/>
          <w:szCs w:val="28"/>
          <w:lang w:val="kk-KZ"/>
        </w:rPr>
        <w:t>Және</w:t>
      </w:r>
      <w:r w:rsidRPr="00AB655F">
        <w:rPr>
          <w:rFonts w:ascii="Times New Roman" w:hAnsi="Times New Roman" w:cs="Times New Roman"/>
          <w:color w:val="231F20"/>
          <w:sz w:val="28"/>
          <w:szCs w:val="28"/>
          <w:lang w:val="kk-KZ"/>
        </w:rPr>
        <w:t xml:space="preserve"> бір мысалда:</w:t>
      </w:r>
      <w:r w:rsidR="00156526" w:rsidRPr="00AB655F">
        <w:rPr>
          <w:rFonts w:ascii="Times New Roman" w:hAnsi="Times New Roman" w:cs="Times New Roman"/>
          <w:i/>
          <w:color w:val="231F20"/>
          <w:sz w:val="28"/>
          <w:szCs w:val="28"/>
          <w:lang w:val="kk-KZ"/>
        </w:rPr>
        <w:t xml:space="preserve"> - </w:t>
      </w:r>
      <w:r w:rsidRPr="00AB655F">
        <w:rPr>
          <w:rFonts w:ascii="Times New Roman" w:hAnsi="Times New Roman" w:cs="Times New Roman"/>
          <w:i/>
          <w:color w:val="231F20"/>
          <w:sz w:val="28"/>
          <w:szCs w:val="28"/>
          <w:lang w:val="kk-KZ"/>
        </w:rPr>
        <w:t>Әжесі-ау, сіздердей біз қайдан болайық, атадан бала ширек кем туады ғой, мұны менің кәрі әжем де ылғи айтаты</w:t>
      </w:r>
      <w:r w:rsidR="00562445">
        <w:rPr>
          <w:rFonts w:ascii="Times New Roman" w:hAnsi="Times New Roman" w:cs="Times New Roman"/>
          <w:i/>
          <w:color w:val="231F20"/>
          <w:sz w:val="28"/>
          <w:szCs w:val="28"/>
          <w:lang w:val="kk-KZ"/>
        </w:rPr>
        <w:t>н, - деп мырс ете түседі келіні</w:t>
      </w:r>
      <w:r w:rsidRPr="00AB655F">
        <w:rPr>
          <w:rFonts w:ascii="Times New Roman" w:hAnsi="Times New Roman" w:cs="Times New Roman"/>
          <w:i/>
          <w:color w:val="231F20"/>
          <w:sz w:val="28"/>
          <w:szCs w:val="28"/>
          <w:lang w:val="kk-KZ"/>
        </w:rPr>
        <w:t xml:space="preserve"> </w:t>
      </w:r>
      <w:r w:rsidRPr="00AB655F">
        <w:rPr>
          <w:rFonts w:ascii="Times New Roman" w:hAnsi="Times New Roman" w:cs="Times New Roman"/>
          <w:color w:val="231F20"/>
          <w:sz w:val="28"/>
          <w:szCs w:val="28"/>
          <w:lang w:val="kk-KZ"/>
        </w:rPr>
        <w:t>(</w:t>
      </w:r>
      <w:r w:rsidR="00562445">
        <w:rPr>
          <w:rFonts w:ascii="Times New Roman" w:hAnsi="Times New Roman" w:cs="Times New Roman"/>
          <w:sz w:val="28"/>
          <w:szCs w:val="28"/>
          <w:lang w:val="kk-KZ"/>
        </w:rPr>
        <w:t>Х. Есенжанов «Ақ Ж</w:t>
      </w:r>
      <w:r w:rsidR="001D59E6">
        <w:rPr>
          <w:rFonts w:ascii="Times New Roman" w:hAnsi="Times New Roman" w:cs="Times New Roman"/>
          <w:sz w:val="28"/>
          <w:szCs w:val="28"/>
          <w:lang w:val="kk-KZ"/>
        </w:rPr>
        <w:t>айық»</w:t>
      </w:r>
      <w:r w:rsidRPr="00AB655F">
        <w:rPr>
          <w:rFonts w:ascii="Times New Roman" w:hAnsi="Times New Roman" w:cs="Times New Roman"/>
          <w:color w:val="231F20"/>
          <w:sz w:val="28"/>
          <w:szCs w:val="28"/>
          <w:lang w:val="kk-KZ"/>
        </w:rPr>
        <w:t>)</w:t>
      </w:r>
      <w:r w:rsidR="00562445">
        <w:rPr>
          <w:rFonts w:ascii="Times New Roman" w:hAnsi="Times New Roman" w:cs="Times New Roman"/>
          <w:color w:val="231F20"/>
          <w:sz w:val="28"/>
          <w:szCs w:val="28"/>
          <w:lang w:val="kk-KZ"/>
        </w:rPr>
        <w:t>.</w:t>
      </w:r>
    </w:p>
    <w:p w:rsidR="00CF3D76" w:rsidRPr="00F772D9" w:rsidRDefault="00CF3D76" w:rsidP="00F772D9">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color w:val="231F20"/>
          <w:sz w:val="28"/>
          <w:szCs w:val="28"/>
          <w:lang w:val="kk-KZ"/>
        </w:rPr>
        <w:t>Шығармадағы келіні</w:t>
      </w:r>
      <w:r w:rsidR="00F7277A">
        <w:rPr>
          <w:rFonts w:ascii="Times New Roman" w:hAnsi="Times New Roman" w:cs="Times New Roman"/>
          <w:color w:val="231F20"/>
          <w:sz w:val="28"/>
          <w:szCs w:val="28"/>
          <w:lang w:val="kk-KZ"/>
        </w:rPr>
        <w:t xml:space="preserve"> мен енесі арасындағы интерактта</w:t>
      </w:r>
      <w:r w:rsidRPr="002E358C">
        <w:rPr>
          <w:rFonts w:ascii="Times New Roman" w:hAnsi="Times New Roman" w:cs="Times New Roman"/>
          <w:color w:val="231F20"/>
          <w:sz w:val="28"/>
          <w:szCs w:val="28"/>
          <w:lang w:val="kk-KZ"/>
        </w:rPr>
        <w:t xml:space="preserve"> жасырын прагматикалық ой ұшырасады. Жасы үлкен енесінің көңілі толмайтын іс-әрекеттеріне келіні «</w:t>
      </w:r>
      <w:r w:rsidRPr="000C151D">
        <w:rPr>
          <w:rFonts w:ascii="Times New Roman" w:hAnsi="Times New Roman" w:cs="Times New Roman"/>
          <w:i/>
          <w:color w:val="231F20"/>
          <w:sz w:val="28"/>
          <w:szCs w:val="28"/>
          <w:lang w:val="kk-KZ"/>
        </w:rPr>
        <w:t>сіздей болу қайдан?</w:t>
      </w:r>
      <w:r w:rsidR="00D11575" w:rsidRPr="000C151D">
        <w:rPr>
          <w:rFonts w:ascii="Times New Roman" w:hAnsi="Times New Roman" w:cs="Times New Roman"/>
          <w:i/>
          <w:color w:val="231F20"/>
          <w:sz w:val="28"/>
          <w:szCs w:val="28"/>
          <w:lang w:val="kk-KZ"/>
        </w:rPr>
        <w:t>!</w:t>
      </w:r>
      <w:r w:rsidRPr="000C151D">
        <w:rPr>
          <w:rFonts w:ascii="Times New Roman" w:hAnsi="Times New Roman" w:cs="Times New Roman"/>
          <w:i/>
          <w:color w:val="231F20"/>
          <w:sz w:val="28"/>
          <w:szCs w:val="28"/>
          <w:lang w:val="kk-KZ"/>
        </w:rPr>
        <w:t>/ сізге жағу қиын емес пе?</w:t>
      </w:r>
      <w:r w:rsidR="00D11575" w:rsidRPr="000C151D">
        <w:rPr>
          <w:rFonts w:ascii="Times New Roman" w:hAnsi="Times New Roman" w:cs="Times New Roman"/>
          <w:i/>
          <w:color w:val="231F20"/>
          <w:sz w:val="28"/>
          <w:szCs w:val="28"/>
          <w:lang w:val="kk-KZ"/>
        </w:rPr>
        <w:t>!</w:t>
      </w:r>
      <w:r w:rsidRPr="000C151D">
        <w:rPr>
          <w:rFonts w:ascii="Times New Roman" w:hAnsi="Times New Roman" w:cs="Times New Roman"/>
          <w:i/>
          <w:color w:val="231F20"/>
          <w:sz w:val="28"/>
          <w:szCs w:val="28"/>
          <w:lang w:val="kk-KZ"/>
        </w:rPr>
        <w:t>»</w:t>
      </w:r>
      <w:r w:rsidRPr="002E358C">
        <w:rPr>
          <w:rFonts w:ascii="Times New Roman" w:hAnsi="Times New Roman" w:cs="Times New Roman"/>
          <w:color w:val="231F20"/>
          <w:sz w:val="28"/>
          <w:szCs w:val="28"/>
          <w:lang w:val="kk-KZ"/>
        </w:rPr>
        <w:t xml:space="preserve"> деген сынды ойын мақалмен ұтымды жеткізіп тұр. Енесінің келініне әрдайым көңілі толмайтынын шығармадағы мына сөзінен аңғара аламыз: </w:t>
      </w:r>
    </w:p>
    <w:p w:rsidR="00562445" w:rsidRDefault="00CF3D76" w:rsidP="00CF3D76">
      <w:pPr>
        <w:tabs>
          <w:tab w:val="left" w:pos="5387"/>
        </w:tabs>
        <w:spacing w:after="0" w:line="240" w:lineRule="auto"/>
        <w:jc w:val="both"/>
        <w:rPr>
          <w:rFonts w:ascii="Times New Roman" w:hAnsi="Times New Roman" w:cs="Times New Roman"/>
          <w:i/>
          <w:color w:val="231F20"/>
          <w:sz w:val="28"/>
          <w:szCs w:val="28"/>
          <w:lang w:val="kk-KZ"/>
        </w:rPr>
      </w:pPr>
      <w:r w:rsidRPr="002E358C">
        <w:rPr>
          <w:rFonts w:ascii="Times New Roman" w:hAnsi="Times New Roman" w:cs="Times New Roman"/>
          <w:i/>
          <w:color w:val="231F20"/>
          <w:sz w:val="28"/>
          <w:szCs w:val="28"/>
          <w:lang w:val="kk-KZ"/>
        </w:rPr>
        <w:t xml:space="preserve">- </w:t>
      </w:r>
      <w:r w:rsidRPr="00AB655F">
        <w:rPr>
          <w:rFonts w:ascii="Times New Roman" w:hAnsi="Times New Roman" w:cs="Times New Roman"/>
          <w:i/>
          <w:color w:val="231F20"/>
          <w:sz w:val="28"/>
          <w:szCs w:val="28"/>
          <w:lang w:val="kk-KZ"/>
        </w:rPr>
        <w:t>Адыра қал-ау сол, ер сынайтын сен қайдан шықтың, балаңның жаялығын дұрыс жуа да алмайтын маңқа</w:t>
      </w:r>
      <w:r w:rsidRPr="00677B6A">
        <w:rPr>
          <w:rFonts w:ascii="Times New Roman" w:hAnsi="Times New Roman" w:cs="Times New Roman"/>
          <w:b/>
          <w:i/>
          <w:color w:val="231F20"/>
          <w:sz w:val="28"/>
          <w:szCs w:val="28"/>
          <w:lang w:val="kk-KZ"/>
        </w:rPr>
        <w:t xml:space="preserve"> </w:t>
      </w:r>
      <w:r w:rsidRPr="00D11575">
        <w:rPr>
          <w:rFonts w:ascii="Times New Roman" w:hAnsi="Times New Roman" w:cs="Times New Roman"/>
          <w:color w:val="231F20"/>
          <w:sz w:val="28"/>
          <w:szCs w:val="28"/>
          <w:lang w:val="kk-KZ"/>
        </w:rPr>
        <w:t>(</w:t>
      </w:r>
      <w:r w:rsidR="00A71887">
        <w:rPr>
          <w:rFonts w:ascii="Times New Roman" w:hAnsi="Times New Roman" w:cs="Times New Roman"/>
          <w:sz w:val="28"/>
          <w:szCs w:val="28"/>
          <w:lang w:val="kk-KZ"/>
        </w:rPr>
        <w:t>Х.</w:t>
      </w:r>
      <w:r w:rsidR="00562445">
        <w:rPr>
          <w:rFonts w:ascii="Times New Roman" w:hAnsi="Times New Roman" w:cs="Times New Roman"/>
          <w:sz w:val="28"/>
          <w:szCs w:val="28"/>
          <w:lang w:val="kk-KZ"/>
        </w:rPr>
        <w:t xml:space="preserve"> Есенжанов «Ақ Ж</w:t>
      </w:r>
      <w:r w:rsidR="00A71887">
        <w:rPr>
          <w:rFonts w:ascii="Times New Roman" w:hAnsi="Times New Roman" w:cs="Times New Roman"/>
          <w:sz w:val="28"/>
          <w:szCs w:val="28"/>
          <w:lang w:val="kk-KZ"/>
        </w:rPr>
        <w:t>айық»</w:t>
      </w:r>
      <w:r w:rsidRPr="00D11575">
        <w:rPr>
          <w:rFonts w:ascii="Times New Roman" w:hAnsi="Times New Roman" w:cs="Times New Roman"/>
          <w:color w:val="231F20"/>
          <w:sz w:val="28"/>
          <w:szCs w:val="28"/>
          <w:lang w:val="kk-KZ"/>
        </w:rPr>
        <w:t>)</w:t>
      </w:r>
      <w:r w:rsidR="00D11575" w:rsidRPr="00D11575">
        <w:rPr>
          <w:rFonts w:ascii="Times New Roman" w:hAnsi="Times New Roman" w:cs="Times New Roman"/>
          <w:color w:val="231F20"/>
          <w:sz w:val="28"/>
          <w:szCs w:val="28"/>
          <w:lang w:val="kk-KZ"/>
        </w:rPr>
        <w:t>.</w:t>
      </w:r>
    </w:p>
    <w:p w:rsidR="00156526" w:rsidRDefault="00562445" w:rsidP="00CF3D76">
      <w:pPr>
        <w:tabs>
          <w:tab w:val="left" w:pos="5387"/>
        </w:tabs>
        <w:spacing w:after="0" w:line="240" w:lineRule="auto"/>
        <w:jc w:val="both"/>
        <w:rPr>
          <w:rFonts w:ascii="Times New Roman" w:hAnsi="Times New Roman" w:cs="Times New Roman"/>
          <w:i/>
          <w:color w:val="231F20"/>
          <w:sz w:val="28"/>
          <w:szCs w:val="28"/>
          <w:lang w:val="kk-KZ"/>
        </w:rPr>
      </w:pPr>
      <w:r>
        <w:rPr>
          <w:rFonts w:ascii="Times New Roman" w:hAnsi="Times New Roman" w:cs="Times New Roman"/>
          <w:i/>
          <w:color w:val="231F20"/>
          <w:sz w:val="28"/>
          <w:szCs w:val="28"/>
          <w:lang w:val="kk-KZ"/>
        </w:rPr>
        <w:t xml:space="preserve">         </w:t>
      </w:r>
      <w:r w:rsidR="00CF3D76">
        <w:rPr>
          <w:rFonts w:ascii="Times New Roman" w:hAnsi="Times New Roman" w:cs="Times New Roman"/>
          <w:color w:val="231F20"/>
          <w:sz w:val="28"/>
          <w:szCs w:val="28"/>
          <w:lang w:val="kk-KZ"/>
        </w:rPr>
        <w:t>П</w:t>
      </w:r>
      <w:r w:rsidR="00CF3D76" w:rsidRPr="002E358C">
        <w:rPr>
          <w:rFonts w:ascii="Times New Roman" w:hAnsi="Times New Roman" w:cs="Times New Roman"/>
          <w:color w:val="231F20"/>
          <w:sz w:val="28"/>
          <w:szCs w:val="28"/>
          <w:lang w:val="kk-KZ"/>
        </w:rPr>
        <w:t>рагматиканың негізі болып табылатын ой мен сөздің ішк</w:t>
      </w:r>
      <w:r w:rsidR="000073E8">
        <w:rPr>
          <w:rFonts w:ascii="Times New Roman" w:hAnsi="Times New Roman" w:cs="Times New Roman"/>
          <w:color w:val="231F20"/>
          <w:sz w:val="28"/>
          <w:szCs w:val="28"/>
          <w:lang w:val="kk-KZ"/>
        </w:rPr>
        <w:t>і формалары өте</w:t>
      </w:r>
      <w:r w:rsidR="00CF3D76" w:rsidRPr="002E358C">
        <w:rPr>
          <w:rFonts w:ascii="Times New Roman" w:hAnsi="Times New Roman" w:cs="Times New Roman"/>
          <w:color w:val="231F20"/>
          <w:sz w:val="28"/>
          <w:szCs w:val="28"/>
          <w:lang w:val="kk-KZ"/>
        </w:rPr>
        <w:t xml:space="preserve"> күрделі процесс. Ішкі ой мен ішкі сөздің айырмашылығын</w:t>
      </w:r>
      <w:r w:rsidR="00CF3D76">
        <w:rPr>
          <w:rFonts w:ascii="Times New Roman" w:hAnsi="Times New Roman" w:cs="Times New Roman"/>
          <w:color w:val="231F20"/>
          <w:sz w:val="28"/>
          <w:szCs w:val="28"/>
          <w:lang w:val="kk-KZ"/>
        </w:rPr>
        <w:t xml:space="preserve"> ғылыми тұжырымдарды негізге ала отырып</w:t>
      </w:r>
      <w:r w:rsidR="00CF3D76" w:rsidRPr="002E358C">
        <w:rPr>
          <w:rFonts w:ascii="Times New Roman" w:hAnsi="Times New Roman" w:cs="Times New Roman"/>
          <w:color w:val="231F20"/>
          <w:sz w:val="28"/>
          <w:szCs w:val="28"/>
          <w:lang w:val="kk-KZ"/>
        </w:rPr>
        <w:t xml:space="preserve"> көркем шығармадағы кейіпкерлердің</w:t>
      </w:r>
      <w:r w:rsidR="00805576">
        <w:rPr>
          <w:rFonts w:ascii="Times New Roman" w:hAnsi="Times New Roman" w:cs="Times New Roman"/>
          <w:color w:val="231F20"/>
          <w:sz w:val="28"/>
          <w:szCs w:val="28"/>
          <w:lang w:val="kk-KZ"/>
        </w:rPr>
        <w:t xml:space="preserve"> </w:t>
      </w:r>
      <w:r w:rsidR="00F7277A">
        <w:rPr>
          <w:rFonts w:ascii="Times New Roman" w:hAnsi="Times New Roman" w:cs="Times New Roman"/>
          <w:color w:val="231F20"/>
          <w:sz w:val="28"/>
          <w:szCs w:val="28"/>
          <w:lang w:val="kk-KZ"/>
        </w:rPr>
        <w:t>интерактысынан (</w:t>
      </w:r>
      <w:r w:rsidR="00805576">
        <w:rPr>
          <w:rFonts w:ascii="Times New Roman" w:hAnsi="Times New Roman" w:cs="Times New Roman"/>
          <w:color w:val="231F20"/>
          <w:sz w:val="28"/>
          <w:szCs w:val="28"/>
          <w:lang w:val="kk-KZ"/>
        </w:rPr>
        <w:t>диалогынан</w:t>
      </w:r>
      <w:r w:rsidR="00F7277A">
        <w:rPr>
          <w:rFonts w:ascii="Times New Roman" w:hAnsi="Times New Roman" w:cs="Times New Roman"/>
          <w:color w:val="231F20"/>
          <w:sz w:val="28"/>
          <w:szCs w:val="28"/>
          <w:lang w:val="kk-KZ"/>
        </w:rPr>
        <w:t>),</w:t>
      </w:r>
      <w:r w:rsidR="00805576">
        <w:rPr>
          <w:rFonts w:ascii="Times New Roman" w:hAnsi="Times New Roman" w:cs="Times New Roman"/>
          <w:color w:val="231F20"/>
          <w:sz w:val="28"/>
          <w:szCs w:val="28"/>
          <w:lang w:val="kk-KZ"/>
        </w:rPr>
        <w:t xml:space="preserve"> авторлық ремаркалардан </w:t>
      </w:r>
      <w:r w:rsidR="00CF3D76" w:rsidRPr="002E358C">
        <w:rPr>
          <w:rFonts w:ascii="Times New Roman" w:hAnsi="Times New Roman" w:cs="Times New Roman"/>
          <w:color w:val="231F20"/>
          <w:sz w:val="28"/>
          <w:szCs w:val="28"/>
          <w:lang w:val="kk-KZ"/>
        </w:rPr>
        <w:t>аж</w:t>
      </w:r>
      <w:r w:rsidR="00CF3D76">
        <w:rPr>
          <w:rFonts w:ascii="Times New Roman" w:hAnsi="Times New Roman" w:cs="Times New Roman"/>
          <w:color w:val="231F20"/>
          <w:sz w:val="28"/>
          <w:szCs w:val="28"/>
          <w:lang w:val="kk-KZ"/>
        </w:rPr>
        <w:t>ыратуға болады</w:t>
      </w:r>
      <w:r w:rsidR="00941D73">
        <w:rPr>
          <w:rFonts w:ascii="Times New Roman" w:hAnsi="Times New Roman" w:cs="Times New Roman"/>
          <w:color w:val="231F20"/>
          <w:sz w:val="28"/>
          <w:szCs w:val="28"/>
          <w:lang w:val="kk-KZ"/>
        </w:rPr>
        <w:t>.</w:t>
      </w:r>
      <w:r w:rsidR="00F40CD8">
        <w:rPr>
          <w:rFonts w:ascii="Times New Roman" w:hAnsi="Times New Roman" w:cs="Times New Roman"/>
          <w:i/>
          <w:color w:val="231F20"/>
          <w:sz w:val="28"/>
          <w:szCs w:val="28"/>
          <w:lang w:val="kk-KZ"/>
        </w:rPr>
        <w:t xml:space="preserve"> </w:t>
      </w:r>
      <w:r w:rsidR="00F40CD8">
        <w:rPr>
          <w:rFonts w:ascii="Times New Roman" w:hAnsi="Times New Roman" w:cs="Times New Roman"/>
          <w:color w:val="231F20"/>
          <w:sz w:val="28"/>
          <w:szCs w:val="28"/>
          <w:lang w:val="kk-KZ"/>
        </w:rPr>
        <w:t>Авторлық р</w:t>
      </w:r>
      <w:r w:rsidR="00B42BCB">
        <w:rPr>
          <w:rFonts w:ascii="Times New Roman" w:hAnsi="Times New Roman" w:cs="Times New Roman"/>
          <w:color w:val="231F20"/>
          <w:sz w:val="28"/>
          <w:szCs w:val="28"/>
          <w:lang w:val="kk-KZ"/>
        </w:rPr>
        <w:t>емаркалардың негізгі қызметі автордың интенциясын білдіру болып табылады</w:t>
      </w:r>
      <w:r w:rsidR="00AA4B62">
        <w:rPr>
          <w:rFonts w:ascii="Times New Roman" w:hAnsi="Times New Roman" w:cs="Times New Roman"/>
          <w:color w:val="231F20"/>
          <w:sz w:val="28"/>
          <w:szCs w:val="28"/>
          <w:lang w:val="kk-KZ"/>
        </w:rPr>
        <w:t xml:space="preserve"> деп пікір білдірген профессор А.</w:t>
      </w:r>
      <w:r w:rsidR="00C219CC">
        <w:rPr>
          <w:rFonts w:ascii="Times New Roman" w:hAnsi="Times New Roman" w:cs="Times New Roman"/>
          <w:color w:val="231F20"/>
          <w:sz w:val="28"/>
          <w:szCs w:val="28"/>
          <w:lang w:val="kk-KZ"/>
        </w:rPr>
        <w:t xml:space="preserve"> </w:t>
      </w:r>
      <w:r w:rsidR="00AA4B62">
        <w:rPr>
          <w:rFonts w:ascii="Times New Roman" w:hAnsi="Times New Roman" w:cs="Times New Roman"/>
          <w:color w:val="231F20"/>
          <w:sz w:val="28"/>
          <w:szCs w:val="28"/>
          <w:lang w:val="kk-KZ"/>
        </w:rPr>
        <w:t>Тымболова: «Р</w:t>
      </w:r>
      <w:r w:rsidR="00F40CD8">
        <w:rPr>
          <w:rFonts w:ascii="Times New Roman" w:hAnsi="Times New Roman" w:cs="Times New Roman"/>
          <w:color w:val="231F20"/>
          <w:sz w:val="28"/>
          <w:szCs w:val="28"/>
          <w:lang w:val="kk-KZ"/>
        </w:rPr>
        <w:t>емаркалар</w:t>
      </w:r>
      <w:r w:rsidR="00941D73">
        <w:rPr>
          <w:rFonts w:ascii="Times New Roman" w:hAnsi="Times New Roman" w:cs="Times New Roman"/>
          <w:color w:val="231F20"/>
          <w:sz w:val="28"/>
          <w:szCs w:val="28"/>
          <w:lang w:val="kk-KZ"/>
        </w:rPr>
        <w:t xml:space="preserve"> іс-әрекет етуші бейнелердің жасы, түр-келбеті, киімдері, рухани жағдайы, тәртібі, қозғалысы, ишаралары, интонациялары туралы түсінік </w:t>
      </w:r>
      <w:r w:rsidR="00F40CD8">
        <w:rPr>
          <w:rFonts w:ascii="Times New Roman" w:hAnsi="Times New Roman" w:cs="Times New Roman"/>
          <w:sz w:val="28"/>
          <w:szCs w:val="28"/>
          <w:lang w:val="kk-KZ"/>
        </w:rPr>
        <w:t>береді. Олар</w:t>
      </w:r>
      <w:r w:rsidR="00941D73" w:rsidRPr="00941D73">
        <w:rPr>
          <w:rFonts w:ascii="Times New Roman" w:hAnsi="Times New Roman" w:cs="Times New Roman"/>
          <w:sz w:val="28"/>
          <w:szCs w:val="28"/>
          <w:lang w:val="kk-KZ"/>
        </w:rPr>
        <w:t>ға ықшамдылық, қысқалық (лаконичность) тән. Олар бір-екі сөйлемдермен қысқа беріледі</w:t>
      </w:r>
      <w:r w:rsidR="00AA4B62">
        <w:rPr>
          <w:rFonts w:ascii="Times New Roman" w:hAnsi="Times New Roman" w:cs="Times New Roman"/>
          <w:sz w:val="28"/>
          <w:szCs w:val="28"/>
          <w:lang w:val="kk-KZ"/>
        </w:rPr>
        <w:t>»</w:t>
      </w:r>
      <w:r w:rsidR="00A71887">
        <w:rPr>
          <w:rFonts w:ascii="Times New Roman" w:hAnsi="Times New Roman" w:cs="Times New Roman"/>
          <w:sz w:val="28"/>
          <w:szCs w:val="28"/>
          <w:lang w:val="kk-KZ"/>
        </w:rPr>
        <w:t xml:space="preserve"> </w:t>
      </w:r>
      <w:r w:rsidR="00A71887" w:rsidRPr="00CA4B69">
        <w:rPr>
          <w:rFonts w:ascii="Times New Roman" w:hAnsi="Times New Roman" w:cs="Times New Roman"/>
          <w:sz w:val="28"/>
          <w:szCs w:val="28"/>
          <w:lang w:val="kk-KZ"/>
        </w:rPr>
        <w:sym w:font="Symbol" w:char="F05B"/>
      </w:r>
      <w:r w:rsidR="005C7B1C">
        <w:rPr>
          <w:rFonts w:ascii="Times New Roman" w:hAnsi="Times New Roman" w:cs="Times New Roman"/>
          <w:sz w:val="28"/>
          <w:szCs w:val="28"/>
          <w:lang w:val="kk-KZ"/>
        </w:rPr>
        <w:t>68</w:t>
      </w:r>
      <w:r w:rsidR="00A7188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A71887" w:rsidRPr="00CA4B69">
        <w:rPr>
          <w:rFonts w:ascii="Times New Roman" w:hAnsi="Times New Roman" w:cs="Times New Roman"/>
          <w:sz w:val="28"/>
          <w:szCs w:val="28"/>
          <w:lang w:val="kk-KZ"/>
        </w:rPr>
        <w:t>28</w:t>
      </w:r>
      <w:r w:rsidR="00C219CC">
        <w:rPr>
          <w:rFonts w:ascii="Times New Roman" w:hAnsi="Times New Roman" w:cs="Times New Roman"/>
          <w:sz w:val="28"/>
          <w:szCs w:val="28"/>
          <w:lang w:val="kk-KZ"/>
        </w:rPr>
        <w:t xml:space="preserve"> б.</w:t>
      </w:r>
      <w:r w:rsidR="00A71887" w:rsidRPr="00CA4B69">
        <w:rPr>
          <w:rFonts w:ascii="Times New Roman" w:hAnsi="Times New Roman" w:cs="Times New Roman"/>
          <w:sz w:val="28"/>
          <w:szCs w:val="28"/>
          <w:lang w:val="kk-KZ"/>
        </w:rPr>
        <w:sym w:font="Symbol" w:char="F05D"/>
      </w:r>
      <w:r w:rsidR="00941D73" w:rsidRPr="00941D73">
        <w:rPr>
          <w:rFonts w:ascii="Times New Roman" w:hAnsi="Times New Roman" w:cs="Times New Roman"/>
          <w:sz w:val="28"/>
          <w:szCs w:val="28"/>
          <w:lang w:val="kk-KZ"/>
        </w:rPr>
        <w:t xml:space="preserve">. </w:t>
      </w:r>
      <w:r w:rsidR="00AA4B62">
        <w:rPr>
          <w:rFonts w:ascii="Times New Roman" w:hAnsi="Times New Roman" w:cs="Times New Roman"/>
          <w:sz w:val="28"/>
          <w:szCs w:val="28"/>
          <w:lang w:val="kk-KZ"/>
        </w:rPr>
        <w:t>Тілші ғалым д</w:t>
      </w:r>
      <w:r w:rsidR="00B30917">
        <w:rPr>
          <w:rFonts w:ascii="Times New Roman" w:hAnsi="Times New Roman" w:cs="Times New Roman"/>
          <w:sz w:val="28"/>
          <w:szCs w:val="28"/>
          <w:lang w:val="kk-KZ"/>
        </w:rPr>
        <w:t>рамалық шығармаларды талдау барысында ремаркаларды ж</w:t>
      </w:r>
      <w:r w:rsidR="00941D73" w:rsidRPr="00941D73">
        <w:rPr>
          <w:rFonts w:ascii="Times New Roman" w:hAnsi="Times New Roman" w:cs="Times New Roman"/>
          <w:sz w:val="28"/>
          <w:szCs w:val="28"/>
          <w:lang w:val="kk-KZ"/>
        </w:rPr>
        <w:t>ағдайды, персонаждарды, әрекеттерді</w:t>
      </w:r>
      <w:r w:rsidR="00B30917">
        <w:rPr>
          <w:rFonts w:ascii="Times New Roman" w:hAnsi="Times New Roman" w:cs="Times New Roman"/>
          <w:sz w:val="28"/>
          <w:szCs w:val="28"/>
          <w:lang w:val="kk-KZ"/>
        </w:rPr>
        <w:t xml:space="preserve"> суреттеуде прагматикалық қызмет атқаратын қырын айтып өтеді</w:t>
      </w:r>
      <w:r w:rsidR="00A71887">
        <w:rPr>
          <w:rFonts w:ascii="Times New Roman" w:hAnsi="Times New Roman" w:cs="Times New Roman"/>
          <w:sz w:val="28"/>
          <w:szCs w:val="28"/>
          <w:lang w:val="kk-KZ"/>
        </w:rPr>
        <w:t>. Авторлық ремаркалар автор ойын тереңірек түсінуге септігін тигі</w:t>
      </w:r>
      <w:r w:rsidR="00F7277A">
        <w:rPr>
          <w:rFonts w:ascii="Times New Roman" w:hAnsi="Times New Roman" w:cs="Times New Roman"/>
          <w:sz w:val="28"/>
          <w:szCs w:val="28"/>
          <w:lang w:val="kk-KZ"/>
        </w:rPr>
        <w:t>зетін элемент.</w:t>
      </w:r>
    </w:p>
    <w:p w:rsidR="00997F51" w:rsidRDefault="00997F51" w:rsidP="00CF3D76">
      <w:pPr>
        <w:tabs>
          <w:tab w:val="left" w:pos="284"/>
          <w:tab w:val="left" w:pos="426"/>
          <w:tab w:val="left" w:pos="1134"/>
          <w:tab w:val="left" w:pos="5387"/>
        </w:tabs>
        <w:spacing w:after="0" w:line="240" w:lineRule="auto"/>
        <w:jc w:val="both"/>
        <w:rPr>
          <w:rFonts w:ascii="Times New Roman" w:hAnsi="Times New Roman" w:cs="Times New Roman"/>
          <w:sz w:val="28"/>
          <w:szCs w:val="28"/>
          <w:lang w:val="kk-KZ"/>
        </w:rPr>
      </w:pPr>
    </w:p>
    <w:p w:rsidR="00D71219" w:rsidRPr="002E69D8" w:rsidRDefault="00CF3D76" w:rsidP="002E69D8">
      <w:pPr>
        <w:pStyle w:val="a5"/>
        <w:numPr>
          <w:ilvl w:val="1"/>
          <w:numId w:val="36"/>
        </w:numPr>
        <w:spacing w:after="0" w:line="240" w:lineRule="auto"/>
        <w:jc w:val="both"/>
        <w:rPr>
          <w:rFonts w:ascii="Times New Roman" w:hAnsi="Times New Roman" w:cs="Times New Roman"/>
          <w:b/>
          <w:sz w:val="28"/>
          <w:szCs w:val="28"/>
          <w:lang w:val="kk-KZ"/>
        </w:rPr>
      </w:pPr>
      <w:r w:rsidRPr="002E69D8">
        <w:rPr>
          <w:rFonts w:ascii="Times New Roman" w:hAnsi="Times New Roman" w:cs="Times New Roman"/>
          <w:b/>
          <w:sz w:val="28"/>
          <w:szCs w:val="28"/>
          <w:lang w:val="kk-KZ"/>
        </w:rPr>
        <w:t xml:space="preserve">Автор интенциясы </w:t>
      </w:r>
      <w:r w:rsidRPr="002E69D8">
        <w:rPr>
          <w:rFonts w:ascii="Times New Roman" w:eastAsia="Calibri" w:hAnsi="Times New Roman" w:cs="Times New Roman"/>
          <w:b/>
          <w:sz w:val="28"/>
          <w:szCs w:val="28"/>
          <w:lang w:val="kk-KZ"/>
        </w:rPr>
        <w:t>(ниеті)</w:t>
      </w:r>
    </w:p>
    <w:p w:rsidR="00CD505C" w:rsidRDefault="00CF3D76" w:rsidP="00C729D5">
      <w:pPr>
        <w:shd w:val="clear" w:color="auto" w:fill="FFFFFF"/>
        <w:spacing w:after="0" w:line="240" w:lineRule="auto"/>
        <w:ind w:firstLine="360"/>
        <w:jc w:val="both"/>
        <w:rPr>
          <w:rFonts w:ascii="Times New Roman" w:hAnsi="Times New Roman" w:cs="Times New Roman"/>
          <w:sz w:val="28"/>
          <w:szCs w:val="28"/>
          <w:lang w:val="kk-KZ"/>
        </w:rPr>
      </w:pPr>
      <w:r w:rsidRPr="00C729D5">
        <w:rPr>
          <w:rFonts w:ascii="Times New Roman" w:hAnsi="Times New Roman" w:cs="Times New Roman"/>
          <w:sz w:val="28"/>
          <w:szCs w:val="28"/>
          <w:lang w:val="kk-KZ"/>
        </w:rPr>
        <w:t>Интен</w:t>
      </w:r>
      <w:r w:rsidR="002E7BDF" w:rsidRPr="00C729D5">
        <w:rPr>
          <w:rFonts w:ascii="Times New Roman" w:hAnsi="Times New Roman" w:cs="Times New Roman"/>
          <w:sz w:val="28"/>
          <w:szCs w:val="28"/>
          <w:lang w:val="kk-KZ"/>
        </w:rPr>
        <w:t>ция тура</w:t>
      </w:r>
      <w:r w:rsidR="00696DC0">
        <w:rPr>
          <w:rFonts w:ascii="Times New Roman" w:hAnsi="Times New Roman" w:cs="Times New Roman"/>
          <w:sz w:val="28"/>
          <w:szCs w:val="28"/>
          <w:lang w:val="kk-KZ"/>
        </w:rPr>
        <w:t>лы алғаш рет философия ғылымы</w:t>
      </w:r>
      <w:r w:rsidR="00D02398">
        <w:rPr>
          <w:rFonts w:ascii="Times New Roman" w:hAnsi="Times New Roman" w:cs="Times New Roman"/>
          <w:sz w:val="28"/>
          <w:szCs w:val="28"/>
          <w:lang w:val="kk-KZ"/>
        </w:rPr>
        <w:t xml:space="preserve"> қарастырады</w:t>
      </w:r>
      <w:r w:rsidR="00F772D9" w:rsidRPr="00C729D5">
        <w:rPr>
          <w:rFonts w:ascii="Times New Roman" w:hAnsi="Times New Roman" w:cs="Times New Roman"/>
          <w:sz w:val="28"/>
          <w:szCs w:val="28"/>
          <w:lang w:val="kk-KZ"/>
        </w:rPr>
        <w:t xml:space="preserve">. Американдық философ Д. </w:t>
      </w:r>
      <w:r w:rsidRPr="00C729D5">
        <w:rPr>
          <w:rFonts w:ascii="Times New Roman" w:hAnsi="Times New Roman" w:cs="Times New Roman"/>
          <w:sz w:val="28"/>
          <w:szCs w:val="28"/>
          <w:lang w:val="kk-KZ"/>
        </w:rPr>
        <w:t xml:space="preserve">Деннет тіл мен ойдың байланысынан туындаған </w:t>
      </w:r>
      <w:r w:rsidRPr="00C729D5">
        <w:rPr>
          <w:rFonts w:ascii="Times New Roman" w:hAnsi="Times New Roman" w:cs="Times New Roman"/>
          <w:sz w:val="28"/>
          <w:szCs w:val="28"/>
          <w:lang w:val="kk-KZ"/>
        </w:rPr>
        <w:lastRenderedPageBreak/>
        <w:t>интенционалдылық концепциясы</w:t>
      </w:r>
      <w:r w:rsidR="002E7BDF" w:rsidRPr="00C729D5">
        <w:rPr>
          <w:rFonts w:ascii="Times New Roman" w:hAnsi="Times New Roman" w:cs="Times New Roman"/>
          <w:sz w:val="28"/>
          <w:szCs w:val="28"/>
          <w:lang w:val="kk-KZ"/>
        </w:rPr>
        <w:t>н ғылыми айналымға енгіз</w:t>
      </w:r>
      <w:r w:rsidRPr="00C729D5">
        <w:rPr>
          <w:rFonts w:ascii="Times New Roman" w:hAnsi="Times New Roman" w:cs="Times New Roman"/>
          <w:sz w:val="28"/>
          <w:szCs w:val="28"/>
          <w:lang w:val="kk-KZ"/>
        </w:rPr>
        <w:t>і</w:t>
      </w:r>
      <w:r w:rsidR="00D02398">
        <w:rPr>
          <w:rFonts w:ascii="Times New Roman" w:hAnsi="Times New Roman" w:cs="Times New Roman"/>
          <w:sz w:val="28"/>
          <w:szCs w:val="28"/>
          <w:lang w:val="kk-KZ"/>
        </w:rPr>
        <w:t>п,</w:t>
      </w:r>
      <w:r w:rsidRPr="00C729D5">
        <w:rPr>
          <w:rFonts w:ascii="Times New Roman" w:hAnsi="Times New Roman" w:cs="Times New Roman"/>
          <w:sz w:val="28"/>
          <w:szCs w:val="28"/>
          <w:lang w:val="kk-KZ"/>
        </w:rPr>
        <w:t xml:space="preserve"> интенционалды мақсат</w:t>
      </w:r>
      <w:r w:rsidR="00D02398">
        <w:rPr>
          <w:rFonts w:ascii="Times New Roman" w:hAnsi="Times New Roman" w:cs="Times New Roman"/>
          <w:sz w:val="28"/>
          <w:szCs w:val="28"/>
          <w:lang w:val="kk-KZ"/>
        </w:rPr>
        <w:t>-шартт</w:t>
      </w:r>
      <w:r w:rsidRPr="00C729D5">
        <w:rPr>
          <w:rFonts w:ascii="Times New Roman" w:hAnsi="Times New Roman" w:cs="Times New Roman"/>
          <w:sz w:val="28"/>
          <w:szCs w:val="28"/>
          <w:lang w:val="kk-KZ"/>
        </w:rPr>
        <w:t xml:space="preserve">ың негізгі стратегиясы ретінде нысанға алған объектінің қимылы мен әрекетін болжау деп көрсетеді </w:t>
      </w:r>
      <w:r w:rsidRPr="00C729D5">
        <w:rPr>
          <w:rFonts w:ascii="Times New Roman" w:hAnsi="Times New Roman" w:cs="Times New Roman"/>
          <w:sz w:val="28"/>
          <w:szCs w:val="28"/>
        </w:rPr>
        <w:sym w:font="Symbol" w:char="F05B"/>
      </w:r>
      <w:r w:rsidR="00FD1CB3">
        <w:rPr>
          <w:rFonts w:ascii="Times New Roman" w:hAnsi="Times New Roman" w:cs="Times New Roman"/>
          <w:sz w:val="28"/>
          <w:szCs w:val="28"/>
          <w:lang w:val="kk-KZ"/>
        </w:rPr>
        <w:t>69</w:t>
      </w:r>
      <w:r w:rsidRPr="00C729D5">
        <w:rPr>
          <w:rFonts w:ascii="Times New Roman" w:hAnsi="Times New Roman" w:cs="Times New Roman"/>
          <w:sz w:val="28"/>
          <w:szCs w:val="28"/>
          <w:lang w:val="kk-KZ"/>
        </w:rPr>
        <w:t>,</w:t>
      </w:r>
      <w:r w:rsidR="00562445">
        <w:rPr>
          <w:rFonts w:ascii="Times New Roman" w:hAnsi="Times New Roman" w:cs="Times New Roman"/>
          <w:sz w:val="28"/>
          <w:szCs w:val="28"/>
          <w:lang w:val="kk-KZ"/>
        </w:rPr>
        <w:t xml:space="preserve"> </w:t>
      </w:r>
      <w:r w:rsidRPr="00C729D5">
        <w:rPr>
          <w:rFonts w:ascii="Times New Roman" w:hAnsi="Times New Roman" w:cs="Times New Roman"/>
          <w:sz w:val="28"/>
          <w:szCs w:val="28"/>
          <w:lang w:val="kk-KZ"/>
        </w:rPr>
        <w:t>195</w:t>
      </w:r>
      <w:r w:rsidR="00FD1CB3">
        <w:rPr>
          <w:rFonts w:ascii="Times New Roman" w:hAnsi="Times New Roman" w:cs="Times New Roman"/>
          <w:sz w:val="28"/>
          <w:szCs w:val="28"/>
          <w:lang w:val="kk-KZ"/>
        </w:rPr>
        <w:t xml:space="preserve"> б.</w:t>
      </w:r>
      <w:r w:rsidRPr="00C729D5">
        <w:rPr>
          <w:rFonts w:ascii="Times New Roman" w:hAnsi="Times New Roman" w:cs="Times New Roman"/>
          <w:sz w:val="28"/>
          <w:szCs w:val="28"/>
        </w:rPr>
        <w:sym w:font="Symbol" w:char="F05D"/>
      </w:r>
      <w:r w:rsidRPr="00C729D5">
        <w:rPr>
          <w:rFonts w:ascii="Times New Roman" w:hAnsi="Times New Roman" w:cs="Times New Roman"/>
          <w:sz w:val="28"/>
          <w:szCs w:val="28"/>
          <w:lang w:val="kk-KZ"/>
        </w:rPr>
        <w:t>.</w:t>
      </w:r>
      <w:r w:rsidR="00325C9C" w:rsidRPr="00C729D5">
        <w:rPr>
          <w:rFonts w:ascii="Times New Roman" w:hAnsi="Times New Roman" w:cs="Times New Roman"/>
          <w:sz w:val="28"/>
          <w:szCs w:val="28"/>
          <w:lang w:val="kk-KZ"/>
        </w:rPr>
        <w:t xml:space="preserve"> </w:t>
      </w:r>
      <w:r w:rsidR="00D16363">
        <w:rPr>
          <w:rFonts w:ascii="Times New Roman" w:hAnsi="Times New Roman" w:cs="Times New Roman"/>
          <w:sz w:val="28"/>
          <w:szCs w:val="28"/>
          <w:lang w:val="kk-KZ"/>
        </w:rPr>
        <w:t>Әрине келесі</w:t>
      </w:r>
      <w:r w:rsidR="00696DC0">
        <w:rPr>
          <w:rFonts w:ascii="Times New Roman" w:hAnsi="Times New Roman" w:cs="Times New Roman"/>
          <w:sz w:val="28"/>
          <w:szCs w:val="28"/>
          <w:lang w:val="kk-KZ"/>
        </w:rPr>
        <w:t xml:space="preserve"> бір адамның ойын болжау қиын</w:t>
      </w:r>
      <w:r w:rsidR="00D16363">
        <w:rPr>
          <w:rFonts w:ascii="Times New Roman" w:hAnsi="Times New Roman" w:cs="Times New Roman"/>
          <w:sz w:val="28"/>
          <w:szCs w:val="28"/>
          <w:lang w:val="kk-KZ"/>
        </w:rPr>
        <w:t xml:space="preserve">, кей жағдайларда мүмкін емес болып саналады. </w:t>
      </w:r>
      <w:r w:rsidR="00325C9C" w:rsidRPr="00C729D5">
        <w:rPr>
          <w:rFonts w:ascii="Times New Roman" w:hAnsi="Times New Roman" w:cs="Times New Roman"/>
          <w:sz w:val="28"/>
          <w:szCs w:val="28"/>
          <w:lang w:val="kk-KZ"/>
        </w:rPr>
        <w:t>«Психика түрлері» еңбегінде</w:t>
      </w:r>
      <w:r w:rsidRPr="00C729D5">
        <w:rPr>
          <w:rFonts w:ascii="Times New Roman" w:hAnsi="Times New Roman" w:cs="Times New Roman"/>
          <w:sz w:val="28"/>
          <w:szCs w:val="28"/>
          <w:lang w:val="kk-KZ"/>
        </w:rPr>
        <w:t xml:space="preserve"> </w:t>
      </w:r>
      <w:r w:rsidR="00D02398">
        <w:rPr>
          <w:rFonts w:ascii="Times New Roman" w:hAnsi="Times New Roman" w:cs="Times New Roman"/>
          <w:sz w:val="28"/>
          <w:szCs w:val="28"/>
          <w:lang w:val="kk-KZ"/>
        </w:rPr>
        <w:t>Д.</w:t>
      </w:r>
      <w:r w:rsidR="00D16363">
        <w:rPr>
          <w:rFonts w:ascii="Times New Roman" w:hAnsi="Times New Roman" w:cs="Times New Roman"/>
          <w:sz w:val="28"/>
          <w:szCs w:val="28"/>
          <w:lang w:val="kk-KZ"/>
        </w:rPr>
        <w:t xml:space="preserve"> </w:t>
      </w:r>
      <w:r w:rsidR="00F27E96" w:rsidRPr="00C729D5">
        <w:rPr>
          <w:rFonts w:ascii="Times New Roman" w:hAnsi="Times New Roman" w:cs="Times New Roman"/>
          <w:sz w:val="28"/>
          <w:szCs w:val="28"/>
          <w:lang w:val="kk-KZ"/>
        </w:rPr>
        <w:t>Деннет</w:t>
      </w:r>
      <w:r w:rsidR="00CD505C" w:rsidRPr="00426BCC">
        <w:rPr>
          <w:rFonts w:ascii="Times New Roman" w:hAnsi="Times New Roman" w:cs="Times New Roman"/>
          <w:sz w:val="28"/>
          <w:szCs w:val="28"/>
          <w:lang w:val="kk-KZ"/>
        </w:rPr>
        <w:t xml:space="preserve"> </w:t>
      </w:r>
      <w:r w:rsidR="00CD505C" w:rsidRPr="00426BCC">
        <w:rPr>
          <w:rFonts w:ascii="Times New Roman" w:hAnsi="Times New Roman" w:cs="Times New Roman"/>
          <w:sz w:val="28"/>
          <w:szCs w:val="28"/>
          <w:lang w:val="kk-KZ"/>
        </w:rPr>
        <w:sym w:font="Symbol" w:char="F05B"/>
      </w:r>
      <w:r w:rsidR="00FD1CB3">
        <w:rPr>
          <w:rFonts w:ascii="Times New Roman" w:eastAsia="Times New Roman" w:hAnsi="Times New Roman" w:cs="Times New Roman"/>
          <w:sz w:val="28"/>
          <w:szCs w:val="28"/>
          <w:lang w:val="kk-KZ" w:eastAsia="ru-RU"/>
        </w:rPr>
        <w:t>70</w:t>
      </w:r>
      <w:r w:rsidR="00CD505C" w:rsidRPr="00426BCC">
        <w:rPr>
          <w:rFonts w:ascii="Times New Roman" w:hAnsi="Times New Roman" w:cs="Times New Roman"/>
          <w:sz w:val="28"/>
          <w:szCs w:val="28"/>
          <w:lang w:val="kk-KZ"/>
        </w:rPr>
        <w:sym w:font="Symbol" w:char="F05D"/>
      </w:r>
      <w:r w:rsidR="00325C9C" w:rsidRPr="00426BCC">
        <w:rPr>
          <w:rFonts w:ascii="Times New Roman" w:hAnsi="Times New Roman" w:cs="Times New Roman"/>
          <w:sz w:val="28"/>
          <w:szCs w:val="28"/>
          <w:lang w:val="kk-KZ"/>
        </w:rPr>
        <w:t xml:space="preserve"> </w:t>
      </w:r>
      <w:r w:rsidR="00325C9C" w:rsidRPr="00C729D5">
        <w:rPr>
          <w:rFonts w:ascii="Times New Roman" w:hAnsi="Times New Roman" w:cs="Times New Roman"/>
          <w:sz w:val="28"/>
          <w:szCs w:val="28"/>
          <w:lang w:val="kk-KZ"/>
        </w:rPr>
        <w:t>адам психикасындағы шарттарды</w:t>
      </w:r>
      <w:r w:rsidR="00CD505C" w:rsidRPr="00C729D5">
        <w:rPr>
          <w:rFonts w:ascii="Times New Roman" w:hAnsi="Times New Roman" w:cs="Times New Roman"/>
          <w:sz w:val="28"/>
          <w:szCs w:val="28"/>
          <w:lang w:val="kk-KZ"/>
        </w:rPr>
        <w:t>(установки)</w:t>
      </w:r>
      <w:r w:rsidR="00325C9C" w:rsidRPr="00C729D5">
        <w:rPr>
          <w:rFonts w:ascii="Times New Roman" w:hAnsi="Times New Roman" w:cs="Times New Roman"/>
          <w:sz w:val="28"/>
          <w:szCs w:val="28"/>
          <w:lang w:val="kk-KZ"/>
        </w:rPr>
        <w:t xml:space="preserve"> үшке жіктейді. Олар физикалық, конструктивті, интенционалды </w:t>
      </w:r>
      <w:r w:rsidR="00CD505C" w:rsidRPr="00C729D5">
        <w:rPr>
          <w:rFonts w:ascii="Times New Roman" w:hAnsi="Times New Roman" w:cs="Times New Roman"/>
          <w:sz w:val="28"/>
          <w:szCs w:val="28"/>
          <w:lang w:val="kk-KZ"/>
        </w:rPr>
        <w:t>болып бөлінеді.</w:t>
      </w:r>
      <w:r w:rsidR="00F27E96" w:rsidRPr="00C729D5">
        <w:rPr>
          <w:rFonts w:ascii="Times New Roman" w:hAnsi="Times New Roman" w:cs="Times New Roman"/>
          <w:sz w:val="28"/>
          <w:szCs w:val="28"/>
          <w:lang w:val="kk-KZ"/>
        </w:rPr>
        <w:t xml:space="preserve"> </w:t>
      </w:r>
      <w:r w:rsidRPr="00C729D5">
        <w:rPr>
          <w:rFonts w:ascii="Times New Roman" w:hAnsi="Times New Roman" w:cs="Times New Roman"/>
          <w:sz w:val="28"/>
          <w:szCs w:val="28"/>
          <w:lang w:val="kk-KZ"/>
        </w:rPr>
        <w:t>Ғалымның п</w:t>
      </w:r>
      <w:r w:rsidR="002E7BDF" w:rsidRPr="00C729D5">
        <w:rPr>
          <w:rFonts w:ascii="Times New Roman" w:hAnsi="Times New Roman" w:cs="Times New Roman"/>
          <w:sz w:val="28"/>
          <w:szCs w:val="28"/>
          <w:lang w:val="kk-KZ"/>
        </w:rPr>
        <w:t>ікірінше адамда интенция</w:t>
      </w:r>
      <w:r w:rsidRPr="00C729D5">
        <w:rPr>
          <w:rFonts w:ascii="Times New Roman" w:hAnsi="Times New Roman" w:cs="Times New Roman"/>
          <w:sz w:val="28"/>
          <w:szCs w:val="28"/>
          <w:lang w:val="kk-KZ"/>
        </w:rPr>
        <w:t xml:space="preserve"> емес </w:t>
      </w:r>
      <w:r w:rsidR="00891C64" w:rsidRPr="00C729D5">
        <w:rPr>
          <w:rFonts w:ascii="Times New Roman" w:hAnsi="Times New Roman" w:cs="Times New Roman"/>
          <w:sz w:val="28"/>
          <w:szCs w:val="28"/>
          <w:lang w:val="kk-KZ"/>
        </w:rPr>
        <w:t xml:space="preserve">алдымен </w:t>
      </w:r>
      <w:r w:rsidRPr="00C729D5">
        <w:rPr>
          <w:rFonts w:ascii="Times New Roman" w:hAnsi="Times New Roman" w:cs="Times New Roman"/>
          <w:sz w:val="28"/>
          <w:szCs w:val="28"/>
          <w:lang w:val="kk-KZ"/>
        </w:rPr>
        <w:t>интен</w:t>
      </w:r>
      <w:r w:rsidR="00C3344B" w:rsidRPr="00C729D5">
        <w:rPr>
          <w:rFonts w:ascii="Times New Roman" w:hAnsi="Times New Roman" w:cs="Times New Roman"/>
          <w:sz w:val="28"/>
          <w:szCs w:val="28"/>
          <w:lang w:val="kk-KZ"/>
        </w:rPr>
        <w:t>ционалды шарт</w:t>
      </w:r>
      <w:r w:rsidR="00AD31E2">
        <w:rPr>
          <w:rFonts w:ascii="Times New Roman" w:hAnsi="Times New Roman" w:cs="Times New Roman"/>
          <w:sz w:val="28"/>
          <w:szCs w:val="28"/>
          <w:lang w:val="kk-KZ"/>
        </w:rPr>
        <w:t>/мақсат</w:t>
      </w:r>
      <w:r w:rsidRPr="00C729D5">
        <w:rPr>
          <w:rFonts w:ascii="Times New Roman" w:hAnsi="Times New Roman" w:cs="Times New Roman"/>
          <w:sz w:val="28"/>
          <w:szCs w:val="28"/>
          <w:lang w:val="kk-KZ"/>
        </w:rPr>
        <w:t xml:space="preserve"> (интенциональная установка) бол</w:t>
      </w:r>
      <w:r w:rsidR="00D11575" w:rsidRPr="00C729D5">
        <w:rPr>
          <w:rFonts w:ascii="Times New Roman" w:hAnsi="Times New Roman" w:cs="Times New Roman"/>
          <w:sz w:val="28"/>
          <w:szCs w:val="28"/>
          <w:lang w:val="kk-KZ"/>
        </w:rPr>
        <w:t>ады</w:t>
      </w:r>
      <w:r w:rsidR="00891C64" w:rsidRPr="00C729D5">
        <w:rPr>
          <w:rFonts w:ascii="Times New Roman" w:hAnsi="Times New Roman" w:cs="Times New Roman"/>
          <w:sz w:val="28"/>
          <w:szCs w:val="28"/>
          <w:lang w:val="kk-KZ"/>
        </w:rPr>
        <w:t xml:space="preserve"> дегенді алға тартады</w:t>
      </w:r>
      <w:r w:rsidR="00D02398">
        <w:rPr>
          <w:rFonts w:ascii="Times New Roman" w:hAnsi="Times New Roman" w:cs="Times New Roman"/>
          <w:sz w:val="28"/>
          <w:szCs w:val="28"/>
          <w:lang w:val="kk-KZ"/>
        </w:rPr>
        <w:t>.</w:t>
      </w:r>
      <w:r w:rsidR="007B3A28">
        <w:rPr>
          <w:rFonts w:ascii="Times New Roman" w:hAnsi="Times New Roman" w:cs="Times New Roman"/>
          <w:sz w:val="28"/>
          <w:szCs w:val="28"/>
          <w:lang w:val="kk-KZ"/>
        </w:rPr>
        <w:t xml:space="preserve"> Ғалым адам психикасын зерттей келе жалпы адам баласына</w:t>
      </w:r>
      <w:r w:rsidR="00891C64" w:rsidRPr="00C729D5">
        <w:rPr>
          <w:rFonts w:ascii="Times New Roman" w:hAnsi="Times New Roman" w:cs="Times New Roman"/>
          <w:sz w:val="28"/>
          <w:szCs w:val="28"/>
          <w:lang w:val="kk-KZ"/>
        </w:rPr>
        <w:t xml:space="preserve"> тән ортақ</w:t>
      </w:r>
      <w:r w:rsidR="00CD505C" w:rsidRPr="00C729D5">
        <w:rPr>
          <w:rFonts w:ascii="Times New Roman" w:hAnsi="Times New Roman" w:cs="Times New Roman"/>
          <w:sz w:val="28"/>
          <w:szCs w:val="28"/>
          <w:lang w:val="kk-KZ"/>
        </w:rPr>
        <w:t xml:space="preserve"> интенционалды шарт</w:t>
      </w:r>
      <w:r w:rsidR="007B3A28">
        <w:rPr>
          <w:rFonts w:ascii="Times New Roman" w:hAnsi="Times New Roman" w:cs="Times New Roman"/>
          <w:sz w:val="28"/>
          <w:szCs w:val="28"/>
          <w:lang w:val="kk-KZ"/>
        </w:rPr>
        <w:t xml:space="preserve">тар болатынын </w:t>
      </w:r>
      <w:r w:rsidR="00D16363">
        <w:rPr>
          <w:rFonts w:ascii="Times New Roman" w:hAnsi="Times New Roman" w:cs="Times New Roman"/>
          <w:sz w:val="28"/>
          <w:szCs w:val="28"/>
          <w:lang w:val="kk-KZ"/>
        </w:rPr>
        <w:t>байқайды.</w:t>
      </w:r>
      <w:r w:rsidR="00891C64" w:rsidRPr="00C729D5">
        <w:rPr>
          <w:rFonts w:ascii="Times New Roman" w:hAnsi="Times New Roman" w:cs="Times New Roman"/>
          <w:sz w:val="28"/>
          <w:szCs w:val="28"/>
          <w:lang w:val="kk-KZ"/>
        </w:rPr>
        <w:t xml:space="preserve"> </w:t>
      </w:r>
      <w:r w:rsidR="00CD505C" w:rsidRPr="00C729D5">
        <w:rPr>
          <w:rFonts w:ascii="Times New Roman" w:hAnsi="Times New Roman" w:cs="Times New Roman"/>
          <w:sz w:val="28"/>
          <w:szCs w:val="28"/>
          <w:lang w:val="kk-KZ"/>
        </w:rPr>
        <w:t>Философтың айтып тұрған ад</w:t>
      </w:r>
      <w:r w:rsidR="00C729D5" w:rsidRPr="00C729D5">
        <w:rPr>
          <w:rFonts w:ascii="Times New Roman" w:hAnsi="Times New Roman" w:cs="Times New Roman"/>
          <w:sz w:val="28"/>
          <w:szCs w:val="28"/>
          <w:lang w:val="kk-KZ"/>
        </w:rPr>
        <w:t xml:space="preserve">амдарға тән интенционалды шарт өз игілігін арттыру </w:t>
      </w:r>
      <w:r w:rsidR="00D16363">
        <w:rPr>
          <w:rFonts w:ascii="Times New Roman" w:hAnsi="Times New Roman" w:cs="Times New Roman"/>
          <w:sz w:val="28"/>
          <w:szCs w:val="28"/>
          <w:lang w:val="kk-KZ"/>
        </w:rPr>
        <w:t xml:space="preserve">мақсаты </w:t>
      </w:r>
      <w:r w:rsidR="00C729D5" w:rsidRPr="00C729D5">
        <w:rPr>
          <w:rFonts w:ascii="Times New Roman" w:hAnsi="Times New Roman" w:cs="Times New Roman"/>
          <w:sz w:val="28"/>
          <w:szCs w:val="28"/>
          <w:lang w:val="kk-KZ"/>
        </w:rPr>
        <w:t>болып отыр. Адам психикасы бұзылғанда ғана өзіне жамандық тілейді. Ал қалыпты жағдайында өз мұқтаждықтарын қанағаттандыруды, жақсартуды көздейді деп</w:t>
      </w:r>
      <w:r w:rsidR="00C729D5">
        <w:rPr>
          <w:rFonts w:ascii="Times New Roman" w:hAnsi="Times New Roman" w:cs="Times New Roman"/>
          <w:sz w:val="28"/>
          <w:szCs w:val="28"/>
          <w:lang w:val="kk-KZ"/>
        </w:rPr>
        <w:t xml:space="preserve"> жазады.</w:t>
      </w:r>
      <w:r w:rsidR="00D16363">
        <w:rPr>
          <w:rFonts w:ascii="Times New Roman" w:hAnsi="Times New Roman" w:cs="Times New Roman"/>
          <w:sz w:val="28"/>
          <w:szCs w:val="28"/>
          <w:lang w:val="kk-KZ"/>
        </w:rPr>
        <w:t xml:space="preserve"> </w:t>
      </w:r>
    </w:p>
    <w:p w:rsidR="00AF484A" w:rsidRDefault="00AF484A" w:rsidP="00EC4771">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И</w:t>
      </w:r>
      <w:r w:rsidRPr="008D4339">
        <w:rPr>
          <w:rFonts w:ascii="Times New Roman" w:hAnsi="Times New Roman" w:cs="Times New Roman"/>
          <w:sz w:val="28"/>
          <w:szCs w:val="28"/>
          <w:lang w:val="kk-KZ"/>
        </w:rPr>
        <w:t xml:space="preserve">нтенционалдылық концептісін адам инстинктімен, интуициясымен байланыстырады. Тіршілік иелерінің барлығына тән инстинкт шартты түрде амал-әрекет жасауға итермелейтіні белгілі. Ал интуиция ішкі сезім рефлекторлары арқылы болар жағдайды болжап, сезуде ықпалы зор. </w:t>
      </w:r>
      <w:r>
        <w:rPr>
          <w:rFonts w:ascii="Times New Roman" w:hAnsi="Times New Roman" w:cs="Times New Roman"/>
          <w:sz w:val="28"/>
          <w:szCs w:val="28"/>
          <w:lang w:val="kk-KZ"/>
        </w:rPr>
        <w:t xml:space="preserve">Әлеуметтану </w:t>
      </w:r>
      <w:r w:rsidR="00696DC0">
        <w:rPr>
          <w:rFonts w:ascii="Times New Roman" w:hAnsi="Times New Roman" w:cs="Times New Roman"/>
          <w:sz w:val="28"/>
          <w:szCs w:val="28"/>
          <w:lang w:val="kk-KZ"/>
        </w:rPr>
        <w:t xml:space="preserve">бағыты </w:t>
      </w:r>
      <w:r>
        <w:rPr>
          <w:rFonts w:ascii="Times New Roman" w:hAnsi="Times New Roman" w:cs="Times New Roman"/>
          <w:sz w:val="28"/>
          <w:szCs w:val="28"/>
          <w:lang w:val="kk-KZ"/>
        </w:rPr>
        <w:t xml:space="preserve">бойынша </w:t>
      </w:r>
      <w:r w:rsidR="00696DC0">
        <w:rPr>
          <w:rFonts w:ascii="Times New Roman" w:hAnsi="Times New Roman" w:cs="Times New Roman"/>
          <w:sz w:val="28"/>
          <w:szCs w:val="28"/>
          <w:lang w:val="kk-KZ"/>
        </w:rPr>
        <w:t>жинақталған түсіндірме сөздікт</w:t>
      </w:r>
      <w:r>
        <w:rPr>
          <w:rFonts w:ascii="Times New Roman" w:hAnsi="Times New Roman" w:cs="Times New Roman"/>
          <w:sz w:val="28"/>
          <w:szCs w:val="28"/>
          <w:lang w:val="kk-KZ"/>
        </w:rPr>
        <w:t xml:space="preserve">е интуицияны адам интеллектісінің жемісі, ешқандай дәлелдеусіз ақиқатты тану дегенге келтіріп, Декарт, Фрейд ілімдерін талдайды </w:t>
      </w:r>
      <w:r w:rsidRPr="00CA1A80">
        <w:rPr>
          <w:rFonts w:ascii="Times New Roman" w:hAnsi="Times New Roman" w:cs="Times New Roman"/>
          <w:sz w:val="28"/>
          <w:szCs w:val="28"/>
          <w:lang w:val="kk-KZ"/>
        </w:rPr>
        <w:sym w:font="Symbol" w:char="F05B"/>
      </w:r>
      <w:r w:rsidR="00FD1CB3">
        <w:rPr>
          <w:rFonts w:ascii="Times New Roman" w:hAnsi="Times New Roman" w:cs="Times New Roman"/>
          <w:sz w:val="28"/>
          <w:szCs w:val="28"/>
          <w:lang w:val="kk-KZ"/>
        </w:rPr>
        <w:t>71</w:t>
      </w:r>
      <w:r>
        <w:rPr>
          <w:rFonts w:ascii="Times New Roman" w:hAnsi="Times New Roman" w:cs="Times New Roman"/>
          <w:sz w:val="28"/>
          <w:szCs w:val="28"/>
          <w:lang w:val="kk-KZ"/>
        </w:rPr>
        <w:t>,</w:t>
      </w:r>
      <w:r w:rsidR="000C151D">
        <w:rPr>
          <w:rFonts w:ascii="Times New Roman" w:hAnsi="Times New Roman" w:cs="Times New Roman"/>
          <w:sz w:val="28"/>
          <w:szCs w:val="28"/>
          <w:lang w:val="kk-KZ"/>
        </w:rPr>
        <w:t xml:space="preserve"> </w:t>
      </w:r>
      <w:r w:rsidRPr="00CA1A80">
        <w:rPr>
          <w:rFonts w:ascii="Times New Roman" w:hAnsi="Times New Roman" w:cs="Times New Roman"/>
          <w:sz w:val="28"/>
          <w:szCs w:val="28"/>
          <w:lang w:val="kk-KZ"/>
        </w:rPr>
        <w:t>182</w:t>
      </w:r>
      <w:r w:rsidR="00C219CC">
        <w:rPr>
          <w:rFonts w:ascii="Times New Roman" w:hAnsi="Times New Roman" w:cs="Times New Roman"/>
          <w:sz w:val="28"/>
          <w:szCs w:val="28"/>
          <w:lang w:val="kk-KZ"/>
        </w:rPr>
        <w:t xml:space="preserve"> б.</w:t>
      </w:r>
      <w:r w:rsidRPr="00CA1A80">
        <w:rPr>
          <w:rFonts w:ascii="Times New Roman" w:hAnsi="Times New Roman" w:cs="Times New Roman"/>
          <w:sz w:val="28"/>
          <w:szCs w:val="28"/>
          <w:lang w:val="kk-KZ"/>
        </w:rPr>
        <w:sym w:font="Symbol" w:char="F05D"/>
      </w:r>
      <w:r w:rsidRPr="00CA1A80">
        <w:rPr>
          <w:rFonts w:ascii="Times New Roman" w:hAnsi="Times New Roman" w:cs="Times New Roman"/>
          <w:sz w:val="28"/>
          <w:szCs w:val="28"/>
          <w:lang w:val="kk-KZ"/>
        </w:rPr>
        <w:t>.</w:t>
      </w:r>
    </w:p>
    <w:p w:rsidR="00696DC0" w:rsidRDefault="002B37FA" w:rsidP="00C729D5">
      <w:pPr>
        <w:shd w:val="clear" w:color="auto" w:fill="FFFFFF"/>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Ежелгі философтардың пайымдарына үңілсек интенция теориясы жеке адамның санасындағы объектінің бейнеленуі, түйсінуі саналады. Логотерапия немесе өмірге құштарлық атты еңбекте парадокс интенциясы атты тіркес ұшырасады. </w:t>
      </w:r>
      <w:r w:rsidR="00AF484A">
        <w:rPr>
          <w:rFonts w:ascii="Times New Roman" w:hAnsi="Times New Roman" w:cs="Times New Roman"/>
          <w:sz w:val="28"/>
          <w:szCs w:val="28"/>
          <w:lang w:val="kk-KZ"/>
        </w:rPr>
        <w:t>Оған оқиға</w:t>
      </w:r>
      <w:r w:rsidR="00AD31E2">
        <w:rPr>
          <w:rFonts w:ascii="Times New Roman" w:hAnsi="Times New Roman" w:cs="Times New Roman"/>
          <w:sz w:val="28"/>
          <w:szCs w:val="28"/>
          <w:lang w:val="kk-KZ"/>
        </w:rPr>
        <w:t>лар</w:t>
      </w:r>
      <w:r w:rsidR="00AF484A">
        <w:rPr>
          <w:rFonts w:ascii="Times New Roman" w:hAnsi="Times New Roman" w:cs="Times New Roman"/>
          <w:sz w:val="28"/>
          <w:szCs w:val="28"/>
          <w:lang w:val="kk-KZ"/>
        </w:rPr>
        <w:t xml:space="preserve"> мен өмірден алынған мысалдар</w:t>
      </w:r>
      <w:r w:rsidR="00AD31E2">
        <w:rPr>
          <w:rFonts w:ascii="Times New Roman" w:hAnsi="Times New Roman" w:cs="Times New Roman"/>
          <w:sz w:val="28"/>
          <w:szCs w:val="28"/>
          <w:lang w:val="kk-KZ"/>
        </w:rPr>
        <w:t xml:space="preserve"> келтірілген. Бізге қажет терминнің мағынасы Д.</w:t>
      </w:r>
      <w:r w:rsidR="00562445">
        <w:rPr>
          <w:rFonts w:ascii="Times New Roman" w:hAnsi="Times New Roman" w:cs="Times New Roman"/>
          <w:sz w:val="28"/>
          <w:szCs w:val="28"/>
          <w:lang w:val="kk-KZ"/>
        </w:rPr>
        <w:t xml:space="preserve"> </w:t>
      </w:r>
      <w:r w:rsidR="00AD31E2">
        <w:rPr>
          <w:rFonts w:ascii="Times New Roman" w:hAnsi="Times New Roman" w:cs="Times New Roman"/>
          <w:sz w:val="28"/>
          <w:szCs w:val="28"/>
          <w:lang w:val="kk-KZ"/>
        </w:rPr>
        <w:t xml:space="preserve">Деннет айтып кеткен </w:t>
      </w:r>
      <w:r w:rsidR="0016327A">
        <w:rPr>
          <w:rFonts w:ascii="Times New Roman" w:hAnsi="Times New Roman" w:cs="Times New Roman"/>
          <w:sz w:val="28"/>
          <w:szCs w:val="28"/>
          <w:lang w:val="kk-KZ"/>
        </w:rPr>
        <w:t xml:space="preserve">интенционалдық </w:t>
      </w:r>
      <w:r w:rsidR="00AD31E2">
        <w:rPr>
          <w:rFonts w:ascii="Times New Roman" w:hAnsi="Times New Roman" w:cs="Times New Roman"/>
          <w:sz w:val="28"/>
          <w:szCs w:val="28"/>
          <w:lang w:val="kk-KZ"/>
        </w:rPr>
        <w:t xml:space="preserve">шартқа/мақсатқа (установка) жақын. </w:t>
      </w:r>
      <w:r>
        <w:rPr>
          <w:rFonts w:ascii="Times New Roman" w:hAnsi="Times New Roman" w:cs="Times New Roman"/>
          <w:sz w:val="28"/>
          <w:szCs w:val="28"/>
          <w:lang w:val="kk-KZ"/>
        </w:rPr>
        <w:t xml:space="preserve">Тіл білімінде </w:t>
      </w:r>
      <w:r w:rsidR="00AD31E2">
        <w:rPr>
          <w:rFonts w:ascii="Times New Roman" w:hAnsi="Times New Roman" w:cs="Times New Roman"/>
          <w:sz w:val="28"/>
          <w:szCs w:val="28"/>
          <w:lang w:val="kk-KZ"/>
        </w:rPr>
        <w:t xml:space="preserve">бұл термин сананы қандай да бір құбылысқа, затқа бағыттау, сөйлеу мақсаты деп анықтайды. Яғни, </w:t>
      </w:r>
      <w:r w:rsidR="00A420C8">
        <w:rPr>
          <w:rFonts w:ascii="Times New Roman" w:hAnsi="Times New Roman" w:cs="Times New Roman"/>
          <w:sz w:val="28"/>
          <w:szCs w:val="28"/>
          <w:lang w:val="kk-KZ"/>
        </w:rPr>
        <w:t xml:space="preserve">автор </w:t>
      </w:r>
      <w:r w:rsidR="00AD31E2">
        <w:rPr>
          <w:rFonts w:ascii="Times New Roman" w:hAnsi="Times New Roman" w:cs="Times New Roman"/>
          <w:sz w:val="28"/>
          <w:szCs w:val="28"/>
          <w:lang w:val="kk-KZ"/>
        </w:rPr>
        <w:t>интенция</w:t>
      </w:r>
      <w:r w:rsidR="00A420C8">
        <w:rPr>
          <w:rFonts w:ascii="Times New Roman" w:hAnsi="Times New Roman" w:cs="Times New Roman"/>
          <w:sz w:val="28"/>
          <w:szCs w:val="28"/>
          <w:lang w:val="kk-KZ"/>
        </w:rPr>
        <w:t>сы</w:t>
      </w:r>
      <w:r w:rsidR="00AD31E2">
        <w:rPr>
          <w:rFonts w:ascii="Times New Roman" w:hAnsi="Times New Roman" w:cs="Times New Roman"/>
          <w:sz w:val="28"/>
          <w:szCs w:val="28"/>
          <w:lang w:val="kk-KZ"/>
        </w:rPr>
        <w:t xml:space="preserve"> термині </w:t>
      </w:r>
      <w:r w:rsidR="00AF484A">
        <w:rPr>
          <w:rFonts w:ascii="Times New Roman" w:hAnsi="Times New Roman" w:cs="Times New Roman"/>
          <w:sz w:val="28"/>
          <w:szCs w:val="28"/>
          <w:lang w:val="kk-KZ"/>
        </w:rPr>
        <w:t xml:space="preserve">тіл біліміндегі </w:t>
      </w:r>
      <w:r w:rsidR="00AD31E2">
        <w:rPr>
          <w:rFonts w:ascii="Times New Roman" w:hAnsi="Times New Roman" w:cs="Times New Roman"/>
          <w:sz w:val="28"/>
          <w:szCs w:val="28"/>
          <w:lang w:val="kk-KZ"/>
        </w:rPr>
        <w:t>тілдік сана, тілдік тұлға</w:t>
      </w:r>
      <w:r w:rsidR="00AF484A">
        <w:rPr>
          <w:rFonts w:ascii="Times New Roman" w:hAnsi="Times New Roman" w:cs="Times New Roman"/>
          <w:sz w:val="28"/>
          <w:szCs w:val="28"/>
          <w:lang w:val="kk-KZ"/>
        </w:rPr>
        <w:t xml:space="preserve"> ұғымдарымен де ұштасып отыр</w:t>
      </w:r>
      <w:r w:rsidR="00696DC0">
        <w:rPr>
          <w:rFonts w:ascii="Times New Roman" w:hAnsi="Times New Roman" w:cs="Times New Roman"/>
          <w:sz w:val="28"/>
          <w:szCs w:val="28"/>
          <w:lang w:val="kk-KZ"/>
        </w:rPr>
        <w:t>.</w:t>
      </w:r>
    </w:p>
    <w:p w:rsidR="00C729D5" w:rsidRPr="00C729D5" w:rsidRDefault="00A420C8" w:rsidP="00C729D5">
      <w:pPr>
        <w:shd w:val="clear" w:color="auto" w:fill="FFFFFF"/>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Тілдік сана ұғымы профессор Д.</w:t>
      </w:r>
      <w:r w:rsidR="0056244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Әлкебаеваның еңбектерінде </w:t>
      </w:r>
      <w:r w:rsidR="0080715C">
        <w:rPr>
          <w:rFonts w:ascii="Times New Roman" w:hAnsi="Times New Roman" w:cs="Times New Roman"/>
          <w:sz w:val="28"/>
          <w:szCs w:val="28"/>
          <w:lang w:val="kk-KZ"/>
        </w:rPr>
        <w:t>«тілдік сана жеке тұлғаның ұлттық санасындағы ана сүтімен бойына дарыған табиғат сыйы»</w:t>
      </w:r>
      <w:r w:rsidR="0062223E" w:rsidRPr="00492108">
        <w:rPr>
          <w:rFonts w:ascii="Times New Roman" w:hAnsi="Times New Roman" w:cs="Times New Roman"/>
          <w:sz w:val="28"/>
          <w:szCs w:val="28"/>
          <w:lang w:val="kk-KZ"/>
        </w:rPr>
        <w:sym w:font="Symbol" w:char="F05B"/>
      </w:r>
      <w:r w:rsidR="00492108" w:rsidRPr="00492108">
        <w:rPr>
          <w:rFonts w:ascii="Times New Roman" w:hAnsi="Times New Roman" w:cs="Times New Roman"/>
          <w:sz w:val="28"/>
          <w:szCs w:val="28"/>
          <w:lang w:val="kk-KZ"/>
        </w:rPr>
        <w:t>4,</w:t>
      </w:r>
      <w:r w:rsidR="0062223E" w:rsidRPr="00492108">
        <w:rPr>
          <w:rFonts w:ascii="Times New Roman" w:hAnsi="Times New Roman" w:cs="Times New Roman"/>
          <w:sz w:val="28"/>
          <w:szCs w:val="28"/>
          <w:lang w:val="kk-KZ"/>
        </w:rPr>
        <w:t>130</w:t>
      </w:r>
      <w:r w:rsidR="00492108" w:rsidRPr="00492108">
        <w:rPr>
          <w:rFonts w:ascii="Times New Roman" w:hAnsi="Times New Roman" w:cs="Times New Roman"/>
          <w:sz w:val="28"/>
          <w:szCs w:val="28"/>
          <w:lang w:val="kk-KZ"/>
        </w:rPr>
        <w:t xml:space="preserve"> </w:t>
      </w:r>
      <w:r w:rsidR="0062223E" w:rsidRPr="00492108">
        <w:rPr>
          <w:rFonts w:ascii="Times New Roman" w:hAnsi="Times New Roman" w:cs="Times New Roman"/>
          <w:sz w:val="28"/>
          <w:szCs w:val="28"/>
          <w:lang w:val="kk-KZ"/>
        </w:rPr>
        <w:t>б</w:t>
      </w:r>
      <w:r w:rsidR="00492108" w:rsidRPr="00492108">
        <w:rPr>
          <w:rFonts w:ascii="Times New Roman" w:hAnsi="Times New Roman" w:cs="Times New Roman"/>
          <w:sz w:val="28"/>
          <w:szCs w:val="28"/>
          <w:lang w:val="kk-KZ"/>
        </w:rPr>
        <w:t>.</w:t>
      </w:r>
      <w:r w:rsidR="0062223E" w:rsidRPr="00492108">
        <w:rPr>
          <w:rFonts w:ascii="Times New Roman" w:hAnsi="Times New Roman" w:cs="Times New Roman"/>
          <w:sz w:val="28"/>
          <w:szCs w:val="28"/>
          <w:lang w:val="kk-KZ"/>
        </w:rPr>
        <w:sym w:font="Symbol" w:char="F05D"/>
      </w:r>
      <w:r w:rsidR="0080715C" w:rsidRPr="00492108">
        <w:rPr>
          <w:rFonts w:ascii="Times New Roman" w:hAnsi="Times New Roman" w:cs="Times New Roman"/>
          <w:sz w:val="28"/>
          <w:szCs w:val="28"/>
          <w:lang w:val="kk-KZ"/>
        </w:rPr>
        <w:t xml:space="preserve"> </w:t>
      </w:r>
      <w:r w:rsidR="0080715C">
        <w:rPr>
          <w:rFonts w:ascii="Times New Roman" w:hAnsi="Times New Roman" w:cs="Times New Roman"/>
          <w:sz w:val="28"/>
          <w:szCs w:val="28"/>
          <w:lang w:val="kk-KZ"/>
        </w:rPr>
        <w:t>деген анықтама</w:t>
      </w:r>
      <w:r w:rsidR="00AF484A">
        <w:rPr>
          <w:rFonts w:ascii="Times New Roman" w:hAnsi="Times New Roman" w:cs="Times New Roman"/>
          <w:sz w:val="28"/>
          <w:szCs w:val="28"/>
          <w:lang w:val="kk-KZ"/>
        </w:rPr>
        <w:t xml:space="preserve"> береді</w:t>
      </w:r>
      <w:r w:rsidR="0080715C">
        <w:rPr>
          <w:rFonts w:ascii="Times New Roman" w:hAnsi="Times New Roman" w:cs="Times New Roman"/>
          <w:sz w:val="28"/>
          <w:szCs w:val="28"/>
          <w:lang w:val="kk-KZ"/>
        </w:rPr>
        <w:t xml:space="preserve">. Ғалым тілдік сана ұғымына тілдік қабылдау, тілдік ойлау мәселелерін де сыйғызады. Тілдік сананы ұлттық сананың ажырамас бөлшегі етіп сипаттайды. Интенция сөздіктердегі аудармасы ұмтылу, ниет деп берілетінін ескерсек, жоғарыдағы пікірлерден мынадай тұжырым жасауға болады. Автор интенциясы </w:t>
      </w:r>
      <w:r w:rsidR="00FD1CB3" w:rsidRPr="00C219CC">
        <w:rPr>
          <w:rFonts w:ascii="Times New Roman" w:hAnsi="Times New Roman" w:cs="Times New Roman"/>
          <w:sz w:val="28"/>
          <w:szCs w:val="28"/>
          <w:lang w:val="kk-KZ"/>
        </w:rPr>
        <w:t>–</w:t>
      </w:r>
      <w:r w:rsidR="00301C04">
        <w:rPr>
          <w:rFonts w:ascii="Times New Roman" w:hAnsi="Times New Roman" w:cs="Times New Roman"/>
          <w:sz w:val="28"/>
          <w:szCs w:val="28"/>
          <w:lang w:val="kk-KZ"/>
        </w:rPr>
        <w:t xml:space="preserve"> </w:t>
      </w:r>
      <w:r w:rsidR="0080715C">
        <w:rPr>
          <w:rFonts w:ascii="Times New Roman" w:hAnsi="Times New Roman" w:cs="Times New Roman"/>
          <w:sz w:val="28"/>
          <w:szCs w:val="28"/>
          <w:lang w:val="kk-KZ"/>
        </w:rPr>
        <w:t>жазушы шығармасындағы тілдік санасын айқындайтын қоршаған ортаны түйсіну</w:t>
      </w:r>
      <w:r w:rsidR="00301C04">
        <w:rPr>
          <w:rFonts w:ascii="Times New Roman" w:hAnsi="Times New Roman" w:cs="Times New Roman"/>
          <w:sz w:val="28"/>
          <w:szCs w:val="28"/>
          <w:lang w:val="kk-KZ"/>
        </w:rPr>
        <w:t>і, қабылдау ерекшелігі, ойлау даралығы және шығармаға арқау болған автор үшін негізгі мәселелерді оқырманына жеткізуге ұмтылу</w:t>
      </w:r>
      <w:r w:rsidR="00AF484A">
        <w:rPr>
          <w:rFonts w:ascii="Times New Roman" w:hAnsi="Times New Roman" w:cs="Times New Roman"/>
          <w:sz w:val="28"/>
          <w:szCs w:val="28"/>
          <w:lang w:val="kk-KZ"/>
        </w:rPr>
        <w:t xml:space="preserve"> амалдары</w:t>
      </w:r>
      <w:r w:rsidR="00301C04">
        <w:rPr>
          <w:rFonts w:ascii="Times New Roman" w:hAnsi="Times New Roman" w:cs="Times New Roman"/>
          <w:sz w:val="28"/>
          <w:szCs w:val="28"/>
          <w:lang w:val="kk-KZ"/>
        </w:rPr>
        <w:t>.</w:t>
      </w:r>
    </w:p>
    <w:p w:rsidR="00B30917" w:rsidRPr="00A420C8" w:rsidRDefault="00891C64" w:rsidP="00301C04">
      <w:pPr>
        <w:shd w:val="clear" w:color="auto" w:fill="FFFFFF"/>
        <w:spacing w:after="0" w:line="240" w:lineRule="auto"/>
        <w:ind w:firstLine="360"/>
        <w:jc w:val="both"/>
        <w:rPr>
          <w:rFonts w:ascii="Times New Roman" w:eastAsia="Times New Roman" w:hAnsi="Times New Roman" w:cs="Times New Roman"/>
          <w:color w:val="FF0000"/>
          <w:sz w:val="28"/>
          <w:szCs w:val="28"/>
          <w:lang w:val="kk-KZ" w:eastAsia="ru-RU"/>
        </w:rPr>
      </w:pPr>
      <w:r>
        <w:rPr>
          <w:rFonts w:ascii="Times New Roman" w:hAnsi="Times New Roman" w:cs="Times New Roman"/>
          <w:sz w:val="28"/>
          <w:szCs w:val="28"/>
          <w:lang w:val="kk-KZ"/>
        </w:rPr>
        <w:t>Көркем шығармала</w:t>
      </w:r>
      <w:r w:rsidR="00CD505C">
        <w:rPr>
          <w:rFonts w:ascii="Times New Roman" w:hAnsi="Times New Roman" w:cs="Times New Roman"/>
          <w:sz w:val="28"/>
          <w:szCs w:val="28"/>
          <w:lang w:val="kk-KZ"/>
        </w:rPr>
        <w:t xml:space="preserve">рда </w:t>
      </w:r>
      <w:r>
        <w:rPr>
          <w:rFonts w:ascii="Times New Roman" w:hAnsi="Times New Roman" w:cs="Times New Roman"/>
          <w:sz w:val="28"/>
          <w:szCs w:val="28"/>
          <w:lang w:val="kk-KZ"/>
        </w:rPr>
        <w:t>а</w:t>
      </w:r>
      <w:r w:rsidR="00A420C8">
        <w:rPr>
          <w:rFonts w:ascii="Times New Roman" w:hAnsi="Times New Roman" w:cs="Times New Roman"/>
          <w:sz w:val="28"/>
          <w:szCs w:val="28"/>
          <w:lang w:val="kk-KZ"/>
        </w:rPr>
        <w:t>втордың айтпақ ойын, мақсатын</w:t>
      </w:r>
      <w:r w:rsidR="00AF484A">
        <w:rPr>
          <w:rFonts w:ascii="Times New Roman" w:hAnsi="Times New Roman" w:cs="Times New Roman"/>
          <w:sz w:val="28"/>
          <w:szCs w:val="28"/>
          <w:lang w:val="kk-KZ"/>
        </w:rPr>
        <w:t xml:space="preserve"> бірден түйсіну, ұғу оңайлық соқтырмайды</w:t>
      </w:r>
      <w:r w:rsidR="00A420C8">
        <w:rPr>
          <w:rFonts w:ascii="Times New Roman" w:hAnsi="Times New Roman" w:cs="Times New Roman"/>
          <w:sz w:val="28"/>
          <w:szCs w:val="28"/>
          <w:lang w:val="kk-KZ"/>
        </w:rPr>
        <w:t>. Оған оқырманның</w:t>
      </w:r>
      <w:r>
        <w:rPr>
          <w:rFonts w:ascii="Times New Roman" w:hAnsi="Times New Roman" w:cs="Times New Roman"/>
          <w:sz w:val="28"/>
          <w:szCs w:val="28"/>
          <w:lang w:val="kk-KZ"/>
        </w:rPr>
        <w:t xml:space="preserve"> мұқияттылығы, елестету, анализдеу, интуициясы сынды қабілеттері көмекке келеді.</w:t>
      </w:r>
      <w:r w:rsidR="00301C04">
        <w:rPr>
          <w:rFonts w:ascii="Times New Roman" w:hAnsi="Times New Roman" w:cs="Times New Roman"/>
          <w:sz w:val="28"/>
          <w:szCs w:val="28"/>
          <w:lang w:val="kk-KZ"/>
        </w:rPr>
        <w:t xml:space="preserve"> Автордың тілдік санасы мен оқырманның тілдік санасының арасындағы үндестік те үлкен мәнге ие.</w:t>
      </w:r>
    </w:p>
    <w:p w:rsidR="00696DC0" w:rsidRDefault="00891C64" w:rsidP="00B30917">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Автордың</w:t>
      </w:r>
      <w:r w:rsidR="00CF3D76" w:rsidRPr="008D4339">
        <w:rPr>
          <w:rFonts w:ascii="Times New Roman" w:hAnsi="Times New Roman" w:cs="Times New Roman"/>
          <w:sz w:val="28"/>
          <w:szCs w:val="28"/>
          <w:lang w:val="kk-KZ"/>
        </w:rPr>
        <w:t xml:space="preserve"> ойын бо</w:t>
      </w:r>
      <w:r>
        <w:rPr>
          <w:rFonts w:ascii="Times New Roman" w:hAnsi="Times New Roman" w:cs="Times New Roman"/>
          <w:sz w:val="28"/>
          <w:szCs w:val="28"/>
          <w:lang w:val="kk-KZ"/>
        </w:rPr>
        <w:t xml:space="preserve">лжау, түсіну адамның өмірлік </w:t>
      </w:r>
      <w:r w:rsidR="00CF3D76" w:rsidRPr="008D4339">
        <w:rPr>
          <w:rFonts w:ascii="Times New Roman" w:hAnsi="Times New Roman" w:cs="Times New Roman"/>
          <w:sz w:val="28"/>
          <w:szCs w:val="28"/>
          <w:lang w:val="kk-KZ"/>
        </w:rPr>
        <w:t>тәж</w:t>
      </w:r>
      <w:r w:rsidR="00246E6D">
        <w:rPr>
          <w:rFonts w:ascii="Times New Roman" w:hAnsi="Times New Roman" w:cs="Times New Roman"/>
          <w:sz w:val="28"/>
          <w:szCs w:val="28"/>
          <w:lang w:val="kk-KZ"/>
        </w:rPr>
        <w:t>ірибесі</w:t>
      </w:r>
      <w:r>
        <w:rPr>
          <w:rFonts w:ascii="Times New Roman" w:hAnsi="Times New Roman" w:cs="Times New Roman"/>
          <w:sz w:val="28"/>
          <w:szCs w:val="28"/>
          <w:lang w:val="kk-KZ"/>
        </w:rPr>
        <w:t>мен де тікелей</w:t>
      </w:r>
      <w:r w:rsidR="00246E6D">
        <w:rPr>
          <w:rFonts w:ascii="Times New Roman" w:hAnsi="Times New Roman" w:cs="Times New Roman"/>
          <w:sz w:val="28"/>
          <w:szCs w:val="28"/>
          <w:lang w:val="kk-KZ"/>
        </w:rPr>
        <w:t xml:space="preserve"> байланысты</w:t>
      </w:r>
      <w:r w:rsidR="00CF3D76" w:rsidRPr="008D4339">
        <w:rPr>
          <w:rFonts w:ascii="Times New Roman" w:hAnsi="Times New Roman" w:cs="Times New Roman"/>
          <w:sz w:val="28"/>
          <w:szCs w:val="28"/>
          <w:lang w:val="kk-KZ"/>
        </w:rPr>
        <w:t xml:space="preserve">. </w:t>
      </w:r>
      <w:r>
        <w:rPr>
          <w:rFonts w:ascii="Times New Roman" w:hAnsi="Times New Roman" w:cs="Times New Roman"/>
          <w:sz w:val="28"/>
          <w:szCs w:val="28"/>
          <w:lang w:val="kk-KZ"/>
        </w:rPr>
        <w:t>Адресанттың жас ерекшеліг</w:t>
      </w:r>
      <w:r w:rsidR="00301C04">
        <w:rPr>
          <w:rFonts w:ascii="Times New Roman" w:hAnsi="Times New Roman" w:cs="Times New Roman"/>
          <w:sz w:val="28"/>
          <w:szCs w:val="28"/>
          <w:lang w:val="kk-KZ"/>
        </w:rPr>
        <w:t>і, жынысы, танымы автор</w:t>
      </w:r>
      <w:r>
        <w:rPr>
          <w:rFonts w:ascii="Times New Roman" w:hAnsi="Times New Roman" w:cs="Times New Roman"/>
          <w:sz w:val="28"/>
          <w:szCs w:val="28"/>
          <w:lang w:val="kk-KZ"/>
        </w:rPr>
        <w:t xml:space="preserve"> интенциясын тануда белгілі бір дәреж</w:t>
      </w:r>
      <w:r w:rsidR="00AA19E1">
        <w:rPr>
          <w:rFonts w:ascii="Times New Roman" w:hAnsi="Times New Roman" w:cs="Times New Roman"/>
          <w:sz w:val="28"/>
          <w:szCs w:val="28"/>
          <w:lang w:val="kk-KZ"/>
        </w:rPr>
        <w:t>еде өзіндік рөл атқарады</w:t>
      </w:r>
      <w:r>
        <w:rPr>
          <w:rFonts w:ascii="Times New Roman" w:hAnsi="Times New Roman" w:cs="Times New Roman"/>
          <w:sz w:val="28"/>
          <w:szCs w:val="28"/>
          <w:lang w:val="kk-KZ"/>
        </w:rPr>
        <w:t xml:space="preserve">. </w:t>
      </w:r>
      <w:r w:rsidR="00300544">
        <w:rPr>
          <w:rFonts w:ascii="Times New Roman" w:hAnsi="Times New Roman" w:cs="Times New Roman"/>
          <w:sz w:val="28"/>
          <w:szCs w:val="28"/>
          <w:lang w:val="kk-KZ"/>
        </w:rPr>
        <w:t>Бұл аталған мәселелер мәтінтанудың психологиялық, гендерлік, танымдық сияқты экстралинг</w:t>
      </w:r>
      <w:r w:rsidR="00696DC0">
        <w:rPr>
          <w:rFonts w:ascii="Times New Roman" w:hAnsi="Times New Roman" w:cs="Times New Roman"/>
          <w:sz w:val="28"/>
          <w:szCs w:val="28"/>
          <w:lang w:val="kk-KZ"/>
        </w:rPr>
        <w:t>вистикалық қырларына тоқталуды қажет етеді</w:t>
      </w:r>
      <w:r w:rsidR="00300544">
        <w:rPr>
          <w:rFonts w:ascii="Times New Roman" w:hAnsi="Times New Roman" w:cs="Times New Roman"/>
          <w:sz w:val="28"/>
          <w:szCs w:val="28"/>
          <w:lang w:val="kk-KZ"/>
        </w:rPr>
        <w:t xml:space="preserve">. </w:t>
      </w:r>
    </w:p>
    <w:p w:rsidR="00AA19E1" w:rsidRPr="00B30917" w:rsidRDefault="00DD3D0D" w:rsidP="00B30917">
      <w:pPr>
        <w:spacing w:after="0" w:line="240" w:lineRule="auto"/>
        <w:ind w:firstLine="36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Автор </w:t>
      </w:r>
      <w:r w:rsidR="00CF3D76" w:rsidRPr="008D4339">
        <w:rPr>
          <w:rFonts w:ascii="Times New Roman" w:hAnsi="Times New Roman" w:cs="Times New Roman"/>
          <w:sz w:val="28"/>
          <w:szCs w:val="28"/>
          <w:lang w:val="kk-KZ"/>
        </w:rPr>
        <w:t xml:space="preserve">өз «менін» </w:t>
      </w:r>
      <w:r>
        <w:rPr>
          <w:rFonts w:ascii="Times New Roman" w:hAnsi="Times New Roman" w:cs="Times New Roman"/>
          <w:sz w:val="28"/>
          <w:szCs w:val="28"/>
          <w:lang w:val="kk-KZ"/>
        </w:rPr>
        <w:t>таныту мақсатында табиғаттан дарыған жазушылық қабілетінен бөлек, ізденімпаздығын, көпшілікке жұмбақ қырларын ортаға салады</w:t>
      </w:r>
      <w:r w:rsidR="00AA19E1">
        <w:rPr>
          <w:rFonts w:ascii="Times New Roman" w:hAnsi="Times New Roman" w:cs="Times New Roman"/>
          <w:sz w:val="28"/>
          <w:szCs w:val="28"/>
          <w:lang w:val="kk-KZ"/>
        </w:rPr>
        <w:t>.</w:t>
      </w:r>
      <w:r>
        <w:rPr>
          <w:rFonts w:ascii="Times New Roman" w:hAnsi="Times New Roman" w:cs="Times New Roman"/>
          <w:sz w:val="28"/>
          <w:szCs w:val="28"/>
          <w:lang w:val="kk-KZ"/>
        </w:rPr>
        <w:t xml:space="preserve"> Мысалы Б.Момышұлы шығармашылығымен танысқан бір оқырман жазушы деп білсе, келесі бір оқырман оны психолог, философ деп тануы мүмкін. Ал басқа бір оқырманның түйсік көзі Б. Момышұлын мықты қолбасшы етіп көреді.</w:t>
      </w:r>
      <w:r w:rsidR="00AA19E1">
        <w:rPr>
          <w:rFonts w:ascii="Times New Roman" w:hAnsi="Times New Roman" w:cs="Times New Roman"/>
          <w:sz w:val="28"/>
          <w:szCs w:val="28"/>
          <w:lang w:val="kk-KZ"/>
        </w:rPr>
        <w:t xml:space="preserve"> Демек </w:t>
      </w:r>
      <w:r w:rsidR="0062223E">
        <w:rPr>
          <w:rFonts w:ascii="Times New Roman" w:hAnsi="Times New Roman" w:cs="Times New Roman"/>
          <w:sz w:val="28"/>
          <w:szCs w:val="28"/>
          <w:lang w:val="kk-KZ"/>
        </w:rPr>
        <w:t>а</w:t>
      </w:r>
      <w:r w:rsidR="00AA19E1">
        <w:rPr>
          <w:rFonts w:ascii="Times New Roman" w:hAnsi="Times New Roman" w:cs="Times New Roman"/>
          <w:sz w:val="28"/>
          <w:szCs w:val="28"/>
          <w:lang w:val="kk-KZ"/>
        </w:rPr>
        <w:t xml:space="preserve">втор </w:t>
      </w:r>
      <w:r w:rsidR="00301C04">
        <w:rPr>
          <w:rFonts w:ascii="Times New Roman" w:hAnsi="Times New Roman" w:cs="Times New Roman"/>
          <w:sz w:val="28"/>
          <w:szCs w:val="28"/>
          <w:lang w:val="kk-KZ"/>
        </w:rPr>
        <w:t xml:space="preserve">шығарма жазуда </w:t>
      </w:r>
      <w:r w:rsidR="00AA19E1">
        <w:rPr>
          <w:rFonts w:ascii="Times New Roman" w:hAnsi="Times New Roman" w:cs="Times New Roman"/>
          <w:sz w:val="28"/>
          <w:szCs w:val="28"/>
          <w:lang w:val="kk-KZ"/>
        </w:rPr>
        <w:t>пайда</w:t>
      </w:r>
      <w:r>
        <w:rPr>
          <w:rFonts w:ascii="Times New Roman" w:hAnsi="Times New Roman" w:cs="Times New Roman"/>
          <w:sz w:val="28"/>
          <w:szCs w:val="28"/>
          <w:lang w:val="kk-KZ"/>
        </w:rPr>
        <w:t>ланған әр құрал</w:t>
      </w:r>
      <w:r w:rsidR="0062223E">
        <w:rPr>
          <w:rFonts w:ascii="Times New Roman" w:hAnsi="Times New Roman" w:cs="Times New Roman"/>
          <w:sz w:val="28"/>
          <w:szCs w:val="28"/>
          <w:lang w:val="kk-KZ"/>
        </w:rPr>
        <w:t xml:space="preserve"> (сөз)</w:t>
      </w:r>
      <w:r>
        <w:rPr>
          <w:rFonts w:ascii="Times New Roman" w:hAnsi="Times New Roman" w:cs="Times New Roman"/>
          <w:sz w:val="28"/>
          <w:szCs w:val="28"/>
          <w:lang w:val="kk-KZ"/>
        </w:rPr>
        <w:t>, әр деталь оның</w:t>
      </w:r>
      <w:r w:rsidR="00AA19E1">
        <w:rPr>
          <w:rFonts w:ascii="Times New Roman" w:hAnsi="Times New Roman" w:cs="Times New Roman"/>
          <w:sz w:val="28"/>
          <w:szCs w:val="28"/>
          <w:lang w:val="kk-KZ"/>
        </w:rPr>
        <w:t xml:space="preserve"> </w:t>
      </w:r>
      <w:r w:rsidR="00301C04">
        <w:rPr>
          <w:rFonts w:ascii="Times New Roman" w:hAnsi="Times New Roman" w:cs="Times New Roman"/>
          <w:sz w:val="28"/>
          <w:szCs w:val="28"/>
          <w:lang w:val="kk-KZ"/>
        </w:rPr>
        <w:t>шеберлігінің көрінісі.</w:t>
      </w:r>
    </w:p>
    <w:p w:rsidR="006939A0" w:rsidRPr="00F73E01" w:rsidRDefault="002A30F2" w:rsidP="008D4339">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Сөз </w:t>
      </w:r>
      <w:r w:rsidR="00C219CC" w:rsidRPr="00C219CC">
        <w:rPr>
          <w:rFonts w:ascii="Times New Roman" w:hAnsi="Times New Roman" w:cs="Times New Roman"/>
          <w:sz w:val="28"/>
          <w:szCs w:val="28"/>
          <w:lang w:val="kk-KZ"/>
        </w:rPr>
        <w:t>–</w:t>
      </w:r>
      <w:r w:rsidR="00C219CC">
        <w:rPr>
          <w:rFonts w:ascii="Times New Roman" w:hAnsi="Times New Roman" w:cs="Times New Roman"/>
          <w:sz w:val="28"/>
          <w:szCs w:val="28"/>
          <w:lang w:val="kk-KZ"/>
        </w:rPr>
        <w:t xml:space="preserve"> </w:t>
      </w:r>
      <w:r>
        <w:rPr>
          <w:rFonts w:ascii="Times New Roman" w:hAnsi="Times New Roman" w:cs="Times New Roman"/>
          <w:sz w:val="28"/>
          <w:szCs w:val="28"/>
          <w:lang w:val="kk-KZ"/>
        </w:rPr>
        <w:t>адам ойының жемісі. Сөзбен адамды арбауға, алдауға және манипуляция жасауға болады.</w:t>
      </w:r>
      <w:r w:rsidR="00F772D9" w:rsidRPr="008D4339">
        <w:rPr>
          <w:rFonts w:ascii="Times New Roman" w:hAnsi="Times New Roman" w:cs="Times New Roman"/>
          <w:sz w:val="28"/>
          <w:szCs w:val="28"/>
          <w:lang w:val="kk-KZ"/>
        </w:rPr>
        <w:t xml:space="preserve"> </w:t>
      </w:r>
      <w:r w:rsidR="00F73E01">
        <w:rPr>
          <w:rFonts w:ascii="Times New Roman" w:hAnsi="Times New Roman" w:cs="Times New Roman"/>
          <w:sz w:val="28"/>
          <w:szCs w:val="28"/>
          <w:lang w:val="kk-KZ"/>
        </w:rPr>
        <w:t>Сөз адам ішінен туындаған күрделі процесс өнімі болғандықтан</w:t>
      </w:r>
      <w:r>
        <w:rPr>
          <w:rFonts w:ascii="Times New Roman" w:hAnsi="Times New Roman" w:cs="Times New Roman"/>
          <w:sz w:val="28"/>
          <w:szCs w:val="28"/>
          <w:lang w:val="kk-KZ"/>
        </w:rPr>
        <w:t xml:space="preserve"> оның өзіндік энергиясы, күші бар. </w:t>
      </w:r>
      <w:r w:rsidR="004B4817">
        <w:rPr>
          <w:rFonts w:ascii="Times New Roman" w:hAnsi="Times New Roman" w:cs="Times New Roman"/>
          <w:sz w:val="28"/>
          <w:szCs w:val="28"/>
          <w:lang w:val="kk-KZ"/>
        </w:rPr>
        <w:t>Ол күш болмағанды бол</w:t>
      </w:r>
      <w:r w:rsidR="00F73E01">
        <w:rPr>
          <w:rFonts w:ascii="Times New Roman" w:hAnsi="Times New Roman" w:cs="Times New Roman"/>
          <w:sz w:val="28"/>
          <w:szCs w:val="28"/>
          <w:lang w:val="kk-KZ"/>
        </w:rPr>
        <w:t>дырып жататын сиқырға да ие. Сөз құдыреті мен сиқырын</w:t>
      </w:r>
      <w:r w:rsidR="004B4817">
        <w:rPr>
          <w:rFonts w:ascii="Times New Roman" w:hAnsi="Times New Roman" w:cs="Times New Roman"/>
          <w:sz w:val="28"/>
          <w:szCs w:val="28"/>
          <w:lang w:val="kk-KZ"/>
        </w:rPr>
        <w:t xml:space="preserve"> қазақ ата-бабамыз ерте кезден білген. Әр сөзіне сақ</w:t>
      </w:r>
      <w:r w:rsidR="00AA118A">
        <w:rPr>
          <w:rFonts w:ascii="Times New Roman" w:hAnsi="Times New Roman" w:cs="Times New Roman"/>
          <w:sz w:val="28"/>
          <w:szCs w:val="28"/>
          <w:lang w:val="kk-KZ"/>
        </w:rPr>
        <w:t xml:space="preserve"> болған.</w:t>
      </w:r>
      <w:r w:rsidR="0016327A">
        <w:rPr>
          <w:rFonts w:ascii="Times New Roman" w:hAnsi="Times New Roman" w:cs="Times New Roman"/>
          <w:sz w:val="28"/>
          <w:szCs w:val="28"/>
          <w:lang w:val="kk-KZ"/>
        </w:rPr>
        <w:t xml:space="preserve"> Сөзге тоқтай білген. Сөзді үлкен өнерге балаған.</w:t>
      </w:r>
    </w:p>
    <w:p w:rsidR="0062223E" w:rsidRDefault="00AA118A" w:rsidP="008D4339">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62223E" w:rsidRPr="0062223E">
        <w:rPr>
          <w:rFonts w:ascii="Times New Roman" w:hAnsi="Times New Roman" w:cs="Times New Roman"/>
          <w:sz w:val="28"/>
          <w:szCs w:val="28"/>
          <w:lang w:val="kk-KZ"/>
        </w:rPr>
        <w:t>Сөз арқылы иландырудың</w:t>
      </w:r>
      <w:r w:rsidR="00F73E01">
        <w:rPr>
          <w:rFonts w:ascii="Times New Roman" w:hAnsi="Times New Roman" w:cs="Times New Roman"/>
          <w:sz w:val="28"/>
          <w:szCs w:val="28"/>
          <w:lang w:val="kk-KZ"/>
        </w:rPr>
        <w:t xml:space="preserve"> жарқын мысалдары </w:t>
      </w:r>
      <w:r>
        <w:rPr>
          <w:rFonts w:ascii="Times New Roman" w:hAnsi="Times New Roman" w:cs="Times New Roman"/>
          <w:sz w:val="28"/>
          <w:szCs w:val="28"/>
          <w:lang w:val="kk-KZ"/>
        </w:rPr>
        <w:t>көп»</w:t>
      </w:r>
      <w:r w:rsidR="000C151D">
        <w:rPr>
          <w:rFonts w:ascii="Times New Roman" w:hAnsi="Times New Roman" w:cs="Times New Roman"/>
          <w:sz w:val="28"/>
          <w:szCs w:val="28"/>
          <w:lang w:val="kk-KZ"/>
        </w:rPr>
        <w:t xml:space="preserve"> </w:t>
      </w:r>
      <w:r w:rsidR="000C151D" w:rsidRPr="000C151D">
        <w:rPr>
          <w:lang w:val="kk-KZ"/>
        </w:rPr>
        <w:t xml:space="preserve"> </w:t>
      </w:r>
      <w:r w:rsidR="000C151D" w:rsidRPr="00492108">
        <w:rPr>
          <w:rFonts w:ascii="Times New Roman" w:hAnsi="Times New Roman" w:cs="Times New Roman"/>
          <w:sz w:val="28"/>
          <w:szCs w:val="28"/>
          <w:lang w:val="kk-KZ"/>
        </w:rPr>
        <w:t>–</w:t>
      </w:r>
      <w:r w:rsidRPr="00492108">
        <w:rPr>
          <w:rFonts w:ascii="Times New Roman" w:hAnsi="Times New Roman" w:cs="Times New Roman"/>
          <w:sz w:val="28"/>
          <w:szCs w:val="28"/>
          <w:lang w:val="kk-KZ"/>
        </w:rPr>
        <w:t xml:space="preserve"> </w:t>
      </w:r>
      <w:r w:rsidR="0016327A" w:rsidRPr="00492108">
        <w:rPr>
          <w:rFonts w:ascii="Times New Roman" w:hAnsi="Times New Roman" w:cs="Times New Roman"/>
          <w:sz w:val="28"/>
          <w:szCs w:val="28"/>
          <w:lang w:val="kk-KZ"/>
        </w:rPr>
        <w:sym w:font="Symbol" w:char="F05B"/>
      </w:r>
      <w:r w:rsidR="00FD1CB3">
        <w:rPr>
          <w:rFonts w:ascii="Times New Roman" w:hAnsi="Times New Roman" w:cs="Times New Roman"/>
          <w:sz w:val="28"/>
          <w:szCs w:val="28"/>
          <w:lang w:val="kk-KZ"/>
        </w:rPr>
        <w:t>72</w:t>
      </w:r>
      <w:r w:rsidR="0016327A" w:rsidRPr="00492108">
        <w:rPr>
          <w:rFonts w:ascii="Times New Roman" w:hAnsi="Times New Roman" w:cs="Times New Roman"/>
          <w:sz w:val="28"/>
          <w:szCs w:val="28"/>
          <w:lang w:val="kk-KZ"/>
        </w:rPr>
        <w:sym w:font="Symbol" w:char="F05D"/>
      </w:r>
      <w:r w:rsidR="0016327A">
        <w:rPr>
          <w:rFonts w:ascii="Times New Roman" w:hAnsi="Times New Roman" w:cs="Times New Roman"/>
          <w:sz w:val="28"/>
          <w:szCs w:val="28"/>
          <w:lang w:val="kk-KZ"/>
        </w:rPr>
        <w:t xml:space="preserve"> </w:t>
      </w:r>
      <w:r>
        <w:rPr>
          <w:rFonts w:ascii="Times New Roman" w:hAnsi="Times New Roman" w:cs="Times New Roman"/>
          <w:sz w:val="28"/>
          <w:szCs w:val="28"/>
          <w:lang w:val="kk-KZ"/>
        </w:rPr>
        <w:t>дейді</w:t>
      </w:r>
      <w:r w:rsidR="0062223E" w:rsidRPr="0062223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профессор </w:t>
      </w:r>
      <w:r w:rsidR="0062223E" w:rsidRPr="0062223E">
        <w:rPr>
          <w:rFonts w:ascii="Times New Roman" w:hAnsi="Times New Roman" w:cs="Times New Roman"/>
          <w:sz w:val="28"/>
          <w:szCs w:val="28"/>
          <w:lang w:val="kk-KZ"/>
        </w:rPr>
        <w:t>Б.</w:t>
      </w:r>
      <w:r w:rsidR="00562445">
        <w:rPr>
          <w:rFonts w:ascii="Times New Roman" w:hAnsi="Times New Roman" w:cs="Times New Roman"/>
          <w:sz w:val="28"/>
          <w:szCs w:val="28"/>
          <w:lang w:val="kk-KZ"/>
        </w:rPr>
        <w:t> </w:t>
      </w:r>
      <w:r w:rsidR="0062223E" w:rsidRPr="0062223E">
        <w:rPr>
          <w:rFonts w:ascii="Times New Roman" w:hAnsi="Times New Roman" w:cs="Times New Roman"/>
          <w:sz w:val="28"/>
          <w:szCs w:val="28"/>
          <w:lang w:val="kk-KZ"/>
        </w:rPr>
        <w:t xml:space="preserve">Сағындықұлы </w:t>
      </w:r>
      <w:r w:rsidR="0062223E">
        <w:rPr>
          <w:rFonts w:ascii="Times New Roman" w:hAnsi="Times New Roman" w:cs="Times New Roman"/>
          <w:sz w:val="28"/>
          <w:szCs w:val="28"/>
          <w:lang w:val="kk-KZ"/>
        </w:rPr>
        <w:t>«Ғ</w:t>
      </w:r>
      <w:r w:rsidR="0062223E" w:rsidRPr="0062223E">
        <w:rPr>
          <w:rFonts w:ascii="Times New Roman" w:hAnsi="Times New Roman" w:cs="Times New Roman"/>
          <w:sz w:val="28"/>
          <w:szCs w:val="28"/>
          <w:lang w:val="kk-KZ"/>
        </w:rPr>
        <w:t>а</w:t>
      </w:r>
      <w:r w:rsidR="0062223E">
        <w:rPr>
          <w:rFonts w:ascii="Times New Roman" w:hAnsi="Times New Roman" w:cs="Times New Roman"/>
          <w:sz w:val="28"/>
          <w:szCs w:val="28"/>
          <w:lang w:val="kk-KZ"/>
        </w:rPr>
        <w:t>л</w:t>
      </w:r>
      <w:r w:rsidR="0062223E" w:rsidRPr="0062223E">
        <w:rPr>
          <w:rFonts w:ascii="Times New Roman" w:hAnsi="Times New Roman" w:cs="Times New Roman"/>
          <w:sz w:val="28"/>
          <w:szCs w:val="28"/>
          <w:lang w:val="kk-KZ"/>
        </w:rPr>
        <w:t>амның ғажайып сырлары</w:t>
      </w:r>
      <w:r w:rsidR="0062223E">
        <w:rPr>
          <w:rFonts w:ascii="Times New Roman" w:hAnsi="Times New Roman" w:cs="Times New Roman"/>
          <w:sz w:val="28"/>
          <w:szCs w:val="28"/>
          <w:lang w:val="kk-KZ"/>
        </w:rPr>
        <w:t>»</w:t>
      </w:r>
      <w:r w:rsidR="0062223E" w:rsidRPr="0062223E">
        <w:rPr>
          <w:rFonts w:ascii="Times New Roman" w:hAnsi="Times New Roman" w:cs="Times New Roman"/>
          <w:sz w:val="28"/>
          <w:szCs w:val="28"/>
          <w:lang w:val="kk-KZ"/>
        </w:rPr>
        <w:t xml:space="preserve"> деген еңбегінде</w:t>
      </w:r>
      <w:r w:rsidR="00696DC0">
        <w:rPr>
          <w:rFonts w:ascii="Times New Roman" w:hAnsi="Times New Roman" w:cs="Times New Roman"/>
          <w:sz w:val="28"/>
          <w:szCs w:val="28"/>
          <w:lang w:val="kk-KZ"/>
        </w:rPr>
        <w:t>. Ғалым а</w:t>
      </w:r>
      <w:r w:rsidR="0062223E">
        <w:rPr>
          <w:rFonts w:ascii="Times New Roman" w:hAnsi="Times New Roman" w:cs="Times New Roman"/>
          <w:sz w:val="28"/>
          <w:szCs w:val="28"/>
          <w:lang w:val="kk-KZ"/>
        </w:rPr>
        <w:t xml:space="preserve">теист патша мен жас баланың диалогын мысалға келтіреді. </w:t>
      </w:r>
      <w:r w:rsidR="00DC3BB4">
        <w:rPr>
          <w:rFonts w:ascii="Times New Roman" w:hAnsi="Times New Roman" w:cs="Times New Roman"/>
          <w:sz w:val="28"/>
          <w:szCs w:val="28"/>
          <w:lang w:val="kk-KZ"/>
        </w:rPr>
        <w:t xml:space="preserve">Пікірталасқа түскен алты жасар имам бала атеист патшаны сөзімен жаңылдырып, мұсылман дінін қабылдататындығын баяндайды. Аңыз диалогқа құрылған. Диалог патша мен баланың сұраққа сұрақпен жауап беруі арқылы өрбиді. Бұл коммуникацияда пайдаланатын тактиканың бірі. Шешендік сөздер мен аңыз – әңгімелерде </w:t>
      </w:r>
      <w:r w:rsidR="00A53E2A">
        <w:rPr>
          <w:rFonts w:ascii="Times New Roman" w:hAnsi="Times New Roman" w:cs="Times New Roman"/>
          <w:sz w:val="28"/>
          <w:szCs w:val="28"/>
          <w:lang w:val="kk-KZ"/>
        </w:rPr>
        <w:t>осындай тәсілдер жиі ұшырасады.</w:t>
      </w:r>
    </w:p>
    <w:p w:rsidR="00D13DB2" w:rsidRDefault="00D13DB2" w:rsidP="008D4339">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Автор интенциясы тіл бірліктерін сұрыптау барысында жеке менін (жеке пікірін қабылдауды) танытуды көздемейді, тек сендіру амалдары арқылы оқырманының қолдауы мен келісіміне иеленеді</w:t>
      </w:r>
      <w:r w:rsidR="00572DFC">
        <w:rPr>
          <w:rFonts w:ascii="Times New Roman" w:hAnsi="Times New Roman" w:cs="Times New Roman"/>
          <w:sz w:val="28"/>
          <w:szCs w:val="28"/>
          <w:lang w:val="kk-KZ"/>
        </w:rPr>
        <w:t xml:space="preserve"> </w:t>
      </w:r>
      <w:r>
        <w:rPr>
          <w:rFonts w:ascii="Times New Roman" w:hAnsi="Times New Roman" w:cs="Times New Roman"/>
          <w:sz w:val="28"/>
          <w:szCs w:val="28"/>
          <w:lang w:val="kk-KZ"/>
        </w:rPr>
        <w:sym w:font="Symbol" w:char="F05B"/>
      </w:r>
      <w:r w:rsidR="00572DFC" w:rsidRPr="00572DFC">
        <w:rPr>
          <w:rFonts w:ascii="Times New Roman" w:hAnsi="Times New Roman" w:cs="Times New Roman"/>
          <w:sz w:val="28"/>
          <w:szCs w:val="28"/>
          <w:lang w:val="kk-KZ"/>
        </w:rPr>
        <w:t xml:space="preserve">26, </w:t>
      </w:r>
      <w:r w:rsidRPr="00572DFC">
        <w:rPr>
          <w:rFonts w:ascii="Times New Roman" w:hAnsi="Times New Roman" w:cs="Times New Roman"/>
          <w:sz w:val="28"/>
          <w:szCs w:val="28"/>
          <w:lang w:val="kk-KZ"/>
        </w:rPr>
        <w:t>17 б.</w:t>
      </w:r>
      <w:r w:rsidRPr="00572DFC">
        <w:rPr>
          <w:rFonts w:ascii="Times New Roman" w:hAnsi="Times New Roman" w:cs="Times New Roman"/>
          <w:sz w:val="28"/>
          <w:szCs w:val="28"/>
          <w:lang w:val="kk-KZ"/>
        </w:rPr>
        <w:sym w:font="Symbol" w:char="F05D"/>
      </w:r>
      <w:r w:rsidRPr="00572DFC">
        <w:rPr>
          <w:rFonts w:ascii="Times New Roman" w:hAnsi="Times New Roman" w:cs="Times New Roman"/>
          <w:sz w:val="28"/>
          <w:szCs w:val="28"/>
          <w:lang w:val="kk-KZ"/>
        </w:rPr>
        <w:t>.</w:t>
      </w:r>
    </w:p>
    <w:p w:rsidR="00D13DB2" w:rsidRPr="0062223E" w:rsidRDefault="00D13DB2" w:rsidP="000126DD">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Көркем мәтіндерде </w:t>
      </w:r>
      <w:r w:rsidR="000126DD">
        <w:rPr>
          <w:rFonts w:ascii="Times New Roman" w:hAnsi="Times New Roman" w:cs="Times New Roman"/>
          <w:sz w:val="28"/>
          <w:szCs w:val="28"/>
          <w:lang w:val="kk-KZ"/>
        </w:rPr>
        <w:t>автор оқырманның қолдауына иеленуі, шығармада баяндалған автордың пікірлерімен бірден келісе кетуі қиын процесс. Ол үшін автор өзіндік танымын халықтық таным деңгейіне дейін көтеру қажеттігі туындайды.</w:t>
      </w:r>
    </w:p>
    <w:p w:rsidR="006939A0" w:rsidRDefault="00CF3D76" w:rsidP="006939A0">
      <w:pPr>
        <w:spacing w:after="0" w:line="240" w:lineRule="auto"/>
        <w:ind w:firstLine="360"/>
        <w:jc w:val="both"/>
        <w:rPr>
          <w:rFonts w:ascii="Times New Roman" w:hAnsi="Times New Roman" w:cs="Times New Roman"/>
          <w:b/>
          <w:sz w:val="28"/>
          <w:szCs w:val="28"/>
          <w:lang w:val="kk-KZ"/>
        </w:rPr>
      </w:pPr>
      <w:r w:rsidRPr="008D4339">
        <w:rPr>
          <w:rFonts w:ascii="Times New Roman" w:hAnsi="Times New Roman" w:cs="Times New Roman"/>
          <w:sz w:val="28"/>
          <w:szCs w:val="28"/>
          <w:lang w:val="kk-KZ"/>
        </w:rPr>
        <w:t>Инт</w:t>
      </w:r>
      <w:r w:rsidR="009769D0">
        <w:rPr>
          <w:rFonts w:ascii="Times New Roman" w:hAnsi="Times New Roman" w:cs="Times New Roman"/>
          <w:sz w:val="28"/>
          <w:szCs w:val="28"/>
          <w:lang w:val="kk-KZ"/>
        </w:rPr>
        <w:t>енция қазақ тілінде</w:t>
      </w:r>
      <w:r w:rsidRPr="008D4339">
        <w:rPr>
          <w:rFonts w:ascii="Times New Roman" w:hAnsi="Times New Roman" w:cs="Times New Roman"/>
          <w:sz w:val="28"/>
          <w:szCs w:val="28"/>
          <w:lang w:val="kk-KZ"/>
        </w:rPr>
        <w:t xml:space="preserve"> ниет, пиғыл деп беріліп жүр. Алайда оны көркем мәтін, дискурстарда автор интенциясы, кейіпкер интенциясы және интенционалдық мақсат, әрекеті деп қолданған жөн. Сонда ғана инте</w:t>
      </w:r>
      <w:r w:rsidR="00637037">
        <w:rPr>
          <w:rFonts w:ascii="Times New Roman" w:hAnsi="Times New Roman" w:cs="Times New Roman"/>
          <w:sz w:val="28"/>
          <w:szCs w:val="28"/>
          <w:lang w:val="kk-KZ"/>
        </w:rPr>
        <w:t>н</w:t>
      </w:r>
      <w:r w:rsidRPr="008D4339">
        <w:rPr>
          <w:rFonts w:ascii="Times New Roman" w:hAnsi="Times New Roman" w:cs="Times New Roman"/>
          <w:sz w:val="28"/>
          <w:szCs w:val="28"/>
          <w:lang w:val="kk-KZ"/>
        </w:rPr>
        <w:t xml:space="preserve">ционалдық концепт негізінен туындаған интенция термин сөзінің ғылыми мағынасы жан-жақты ашыла түседі деуге саяды. </w:t>
      </w:r>
      <w:r w:rsidR="00C27E5C">
        <w:rPr>
          <w:rFonts w:ascii="Times New Roman" w:hAnsi="Times New Roman" w:cs="Times New Roman"/>
          <w:sz w:val="28"/>
          <w:szCs w:val="28"/>
          <w:lang w:val="kk-KZ"/>
        </w:rPr>
        <w:t>Интенция терминін танымдық тұрғыдан қарсыратын б</w:t>
      </w:r>
      <w:r w:rsidR="00DD64F1">
        <w:rPr>
          <w:rFonts w:ascii="Times New Roman" w:hAnsi="Times New Roman" w:cs="Times New Roman"/>
          <w:sz w:val="28"/>
          <w:szCs w:val="28"/>
          <w:lang w:val="kk-KZ"/>
        </w:rPr>
        <w:t>олсақ профессор Г.</w:t>
      </w:r>
      <w:r w:rsidR="00562445">
        <w:rPr>
          <w:rFonts w:ascii="Times New Roman" w:hAnsi="Times New Roman" w:cs="Times New Roman"/>
          <w:sz w:val="28"/>
          <w:szCs w:val="28"/>
          <w:lang w:val="kk-KZ"/>
        </w:rPr>
        <w:t xml:space="preserve"> </w:t>
      </w:r>
      <w:r w:rsidR="00DD64F1">
        <w:rPr>
          <w:rFonts w:ascii="Times New Roman" w:hAnsi="Times New Roman" w:cs="Times New Roman"/>
          <w:sz w:val="28"/>
          <w:szCs w:val="28"/>
          <w:lang w:val="kk-KZ"/>
        </w:rPr>
        <w:t>Смағұлованың көркем мәтін лингвистикасы еңбегіндегі бата-тілектердің суггестиялық қасиеттері турал</w:t>
      </w:r>
      <w:r w:rsidR="00637037">
        <w:rPr>
          <w:rFonts w:ascii="Times New Roman" w:hAnsi="Times New Roman" w:cs="Times New Roman"/>
          <w:sz w:val="28"/>
          <w:szCs w:val="28"/>
          <w:lang w:val="kk-KZ"/>
        </w:rPr>
        <w:t>ы пікірі құнды. Ғалым</w:t>
      </w:r>
      <w:r w:rsidR="00DD64F1">
        <w:rPr>
          <w:rFonts w:ascii="Times New Roman" w:hAnsi="Times New Roman" w:cs="Times New Roman"/>
          <w:sz w:val="28"/>
          <w:szCs w:val="28"/>
          <w:lang w:val="kk-KZ"/>
        </w:rPr>
        <w:t xml:space="preserve"> мәтіннің прагматикалық бағыты деп айтушы мен тыңдаушының арасындағы байланыспен белгілі бір нәтижеге жетуді көздейді. Ол нәтиже – коммуникаттардың өзара бір-біріне сөз арқылы әсер етуі, ой тастауы, түрлі әрекеттерге ықпал етуі– деген пікір айтады</w:t>
      </w:r>
      <w:r w:rsidR="00CA1A80">
        <w:rPr>
          <w:rFonts w:ascii="Times New Roman" w:hAnsi="Times New Roman" w:cs="Times New Roman"/>
          <w:sz w:val="28"/>
          <w:szCs w:val="28"/>
          <w:lang w:val="kk-KZ"/>
        </w:rPr>
        <w:t xml:space="preserve"> </w:t>
      </w:r>
      <w:r w:rsidR="00CA1A80" w:rsidRPr="00CA1A80">
        <w:rPr>
          <w:rFonts w:ascii="Times New Roman" w:hAnsi="Times New Roman" w:cs="Times New Roman"/>
          <w:sz w:val="28"/>
          <w:szCs w:val="28"/>
          <w:lang w:val="kk-KZ"/>
        </w:rPr>
        <w:sym w:font="Symbol" w:char="F05B"/>
      </w:r>
      <w:r w:rsidR="00572DFC">
        <w:rPr>
          <w:rFonts w:ascii="Times New Roman" w:hAnsi="Times New Roman" w:cs="Times New Roman"/>
          <w:sz w:val="28"/>
          <w:szCs w:val="28"/>
          <w:lang w:val="kk-KZ"/>
        </w:rPr>
        <w:t>73</w:t>
      </w:r>
      <w:r w:rsidR="00A71887">
        <w:rPr>
          <w:rFonts w:ascii="Times New Roman" w:hAnsi="Times New Roman" w:cs="Times New Roman"/>
          <w:sz w:val="28"/>
          <w:szCs w:val="28"/>
          <w:lang w:val="kk-KZ"/>
        </w:rPr>
        <w:t>,</w:t>
      </w:r>
      <w:r w:rsidR="00562445">
        <w:rPr>
          <w:rFonts w:ascii="Times New Roman" w:hAnsi="Times New Roman" w:cs="Times New Roman"/>
          <w:sz w:val="28"/>
          <w:szCs w:val="28"/>
          <w:lang w:val="kk-KZ"/>
        </w:rPr>
        <w:t xml:space="preserve"> </w:t>
      </w:r>
      <w:r w:rsidR="00CA1A80" w:rsidRPr="00CA1A80">
        <w:rPr>
          <w:rFonts w:ascii="Times New Roman" w:hAnsi="Times New Roman" w:cs="Times New Roman"/>
          <w:sz w:val="28"/>
          <w:szCs w:val="28"/>
          <w:lang w:val="kk-KZ"/>
        </w:rPr>
        <w:t>120-121</w:t>
      </w:r>
      <w:r w:rsidR="00F52A09">
        <w:rPr>
          <w:rFonts w:ascii="Times New Roman" w:hAnsi="Times New Roman" w:cs="Times New Roman"/>
          <w:sz w:val="28"/>
          <w:szCs w:val="28"/>
          <w:lang w:val="kk-KZ"/>
        </w:rPr>
        <w:t xml:space="preserve"> </w:t>
      </w:r>
      <w:r w:rsidR="00C219CC">
        <w:rPr>
          <w:rFonts w:ascii="Times New Roman" w:hAnsi="Times New Roman" w:cs="Times New Roman"/>
          <w:sz w:val="28"/>
          <w:szCs w:val="28"/>
          <w:lang w:val="kk-KZ"/>
        </w:rPr>
        <w:t>б</w:t>
      </w:r>
      <w:r w:rsidR="00F52A09">
        <w:rPr>
          <w:rFonts w:ascii="Times New Roman" w:hAnsi="Times New Roman" w:cs="Times New Roman"/>
          <w:sz w:val="28"/>
          <w:szCs w:val="28"/>
          <w:lang w:val="kk-KZ"/>
        </w:rPr>
        <w:t>б</w:t>
      </w:r>
      <w:r w:rsidR="00C219CC">
        <w:rPr>
          <w:rFonts w:ascii="Times New Roman" w:hAnsi="Times New Roman" w:cs="Times New Roman"/>
          <w:sz w:val="28"/>
          <w:szCs w:val="28"/>
          <w:lang w:val="kk-KZ"/>
        </w:rPr>
        <w:t>.</w:t>
      </w:r>
      <w:r w:rsidR="00CA1A80" w:rsidRPr="00CA1A80">
        <w:rPr>
          <w:rFonts w:ascii="Times New Roman" w:hAnsi="Times New Roman" w:cs="Times New Roman"/>
          <w:sz w:val="28"/>
          <w:szCs w:val="28"/>
          <w:lang w:val="kk-KZ"/>
        </w:rPr>
        <w:sym w:font="Symbol" w:char="F05D"/>
      </w:r>
      <w:r w:rsidR="00DD64F1" w:rsidRPr="00CA1A80">
        <w:rPr>
          <w:rFonts w:ascii="Times New Roman" w:hAnsi="Times New Roman" w:cs="Times New Roman"/>
          <w:sz w:val="28"/>
          <w:szCs w:val="28"/>
          <w:lang w:val="kk-KZ"/>
        </w:rPr>
        <w:t>.</w:t>
      </w:r>
    </w:p>
    <w:p w:rsidR="006939A0" w:rsidRDefault="00CF3D76" w:rsidP="006939A0">
      <w:pPr>
        <w:spacing w:after="0" w:line="240" w:lineRule="auto"/>
        <w:ind w:firstLine="360"/>
        <w:jc w:val="both"/>
        <w:rPr>
          <w:rFonts w:ascii="Times New Roman" w:hAnsi="Times New Roman" w:cs="Times New Roman"/>
          <w:iCs/>
          <w:sz w:val="28"/>
          <w:szCs w:val="28"/>
          <w:lang w:val="kk-KZ"/>
        </w:rPr>
      </w:pPr>
      <w:r w:rsidRPr="008D4339">
        <w:rPr>
          <w:rFonts w:ascii="Times New Roman" w:hAnsi="Times New Roman" w:cs="Times New Roman"/>
          <w:sz w:val="28"/>
          <w:szCs w:val="28"/>
          <w:lang w:val="kk-KZ"/>
        </w:rPr>
        <w:lastRenderedPageBreak/>
        <w:t>Қа</w:t>
      </w:r>
      <w:r w:rsidR="006939A0">
        <w:rPr>
          <w:rFonts w:ascii="Times New Roman" w:hAnsi="Times New Roman" w:cs="Times New Roman"/>
          <w:sz w:val="28"/>
          <w:szCs w:val="28"/>
          <w:lang w:val="kk-KZ"/>
        </w:rPr>
        <w:t>зақ танымында</w:t>
      </w:r>
      <w:r w:rsidR="00DD64F1">
        <w:rPr>
          <w:rFonts w:ascii="Times New Roman" w:hAnsi="Times New Roman" w:cs="Times New Roman"/>
          <w:sz w:val="28"/>
          <w:szCs w:val="28"/>
          <w:lang w:val="kk-KZ"/>
        </w:rPr>
        <w:t xml:space="preserve"> б</w:t>
      </w:r>
      <w:r w:rsidRPr="008D4339">
        <w:rPr>
          <w:rFonts w:ascii="Times New Roman" w:hAnsi="Times New Roman" w:cs="Times New Roman"/>
          <w:sz w:val="28"/>
          <w:szCs w:val="28"/>
          <w:lang w:val="kk-KZ"/>
        </w:rPr>
        <w:t>ата мен тілектерді ден қоя тыңдау қазақтың сөз қадірлейтіндігін</w:t>
      </w:r>
      <w:r w:rsidR="00D763C8" w:rsidRPr="008D4339">
        <w:rPr>
          <w:rFonts w:ascii="Times New Roman" w:hAnsi="Times New Roman" w:cs="Times New Roman"/>
          <w:sz w:val="28"/>
          <w:szCs w:val="28"/>
          <w:lang w:val="kk-KZ"/>
        </w:rPr>
        <w:t>ен</w:t>
      </w:r>
      <w:r w:rsidR="001307EC" w:rsidRPr="008D4339">
        <w:rPr>
          <w:rFonts w:ascii="Times New Roman" w:hAnsi="Times New Roman" w:cs="Times New Roman"/>
          <w:sz w:val="28"/>
          <w:szCs w:val="28"/>
          <w:lang w:val="kk-KZ"/>
        </w:rPr>
        <w:t>, оның</w:t>
      </w:r>
      <w:r w:rsidRPr="008D4339">
        <w:rPr>
          <w:rFonts w:ascii="Times New Roman" w:hAnsi="Times New Roman" w:cs="Times New Roman"/>
          <w:sz w:val="28"/>
          <w:szCs w:val="28"/>
          <w:lang w:val="kk-KZ"/>
        </w:rPr>
        <w:t xml:space="preserve"> құдыретті</w:t>
      </w:r>
      <w:r w:rsidR="001307EC" w:rsidRPr="008D4339">
        <w:rPr>
          <w:rFonts w:ascii="Times New Roman" w:hAnsi="Times New Roman" w:cs="Times New Roman"/>
          <w:sz w:val="28"/>
          <w:szCs w:val="28"/>
          <w:lang w:val="kk-KZ"/>
        </w:rPr>
        <w:t>нің</w:t>
      </w:r>
      <w:r w:rsidRPr="008D4339">
        <w:rPr>
          <w:rFonts w:ascii="Times New Roman" w:hAnsi="Times New Roman" w:cs="Times New Roman"/>
          <w:sz w:val="28"/>
          <w:szCs w:val="28"/>
          <w:lang w:val="kk-KZ"/>
        </w:rPr>
        <w:t xml:space="preserve"> күшіне сенетіндігінен. Ниеттің тазалығын сақтаушы ар-ұят, ал бұ</w:t>
      </w:r>
      <w:r w:rsidR="00D763C8" w:rsidRPr="008D4339">
        <w:rPr>
          <w:rFonts w:ascii="Times New Roman" w:hAnsi="Times New Roman" w:cs="Times New Roman"/>
          <w:sz w:val="28"/>
          <w:szCs w:val="28"/>
          <w:lang w:val="kk-KZ"/>
        </w:rPr>
        <w:t>зушысын нәпсі санайтын халқымыз</w:t>
      </w:r>
      <w:r w:rsidR="00B67A2D">
        <w:rPr>
          <w:rFonts w:ascii="Times New Roman" w:hAnsi="Times New Roman" w:cs="Times New Roman"/>
          <w:sz w:val="28"/>
          <w:szCs w:val="28"/>
          <w:lang w:val="kk-KZ"/>
        </w:rPr>
        <w:t>:</w:t>
      </w:r>
      <w:r w:rsidR="00D763C8" w:rsidRPr="008D4339">
        <w:rPr>
          <w:rFonts w:ascii="Times New Roman" w:hAnsi="Times New Roman" w:cs="Times New Roman"/>
          <w:sz w:val="28"/>
          <w:szCs w:val="28"/>
          <w:lang w:val="kk-KZ"/>
        </w:rPr>
        <w:t xml:space="preserve"> </w:t>
      </w:r>
      <w:r w:rsidRPr="008D4339">
        <w:rPr>
          <w:rFonts w:ascii="Times New Roman" w:hAnsi="Times New Roman" w:cs="Times New Roman"/>
          <w:sz w:val="28"/>
          <w:szCs w:val="28"/>
          <w:lang w:val="kk-KZ"/>
        </w:rPr>
        <w:t>«</w:t>
      </w:r>
      <w:r w:rsidRPr="008D4339">
        <w:rPr>
          <w:rFonts w:ascii="Times New Roman" w:hAnsi="Times New Roman" w:cs="Times New Roman"/>
          <w:i/>
          <w:sz w:val="28"/>
          <w:szCs w:val="28"/>
          <w:lang w:val="kk-KZ"/>
        </w:rPr>
        <w:t>н</w:t>
      </w:r>
      <w:r w:rsidR="00D763C8" w:rsidRPr="008D4339">
        <w:rPr>
          <w:rFonts w:ascii="Times New Roman" w:hAnsi="Times New Roman" w:cs="Times New Roman"/>
          <w:i/>
          <w:sz w:val="28"/>
          <w:szCs w:val="28"/>
          <w:lang w:val="kk-KZ"/>
        </w:rPr>
        <w:t xml:space="preserve">иетің түзу </w:t>
      </w:r>
      <w:r w:rsidRPr="008D4339">
        <w:rPr>
          <w:rFonts w:ascii="Times New Roman" w:hAnsi="Times New Roman" w:cs="Times New Roman"/>
          <w:i/>
          <w:sz w:val="28"/>
          <w:szCs w:val="28"/>
          <w:lang w:val="kk-KZ"/>
        </w:rPr>
        <w:t>болсын</w:t>
      </w:r>
      <w:r w:rsidR="00D763C8" w:rsidRPr="008D4339">
        <w:rPr>
          <w:rFonts w:ascii="Times New Roman" w:hAnsi="Times New Roman" w:cs="Times New Roman"/>
          <w:sz w:val="28"/>
          <w:szCs w:val="28"/>
          <w:lang w:val="kk-KZ"/>
        </w:rPr>
        <w:t xml:space="preserve">», </w:t>
      </w:r>
      <w:r w:rsidRPr="008D4339">
        <w:rPr>
          <w:rFonts w:ascii="Times New Roman" w:hAnsi="Times New Roman" w:cs="Times New Roman"/>
          <w:sz w:val="28"/>
          <w:szCs w:val="28"/>
          <w:lang w:val="kk-KZ"/>
        </w:rPr>
        <w:t>«</w:t>
      </w:r>
      <w:r w:rsidR="00D763C8" w:rsidRPr="008D4339">
        <w:rPr>
          <w:rFonts w:ascii="Times New Roman" w:hAnsi="Times New Roman" w:cs="Times New Roman"/>
          <w:i/>
          <w:iCs/>
          <w:sz w:val="28"/>
          <w:szCs w:val="28"/>
          <w:lang w:val="kk-KZ"/>
        </w:rPr>
        <w:t xml:space="preserve">адал </w:t>
      </w:r>
      <w:r w:rsidRPr="008D4339">
        <w:rPr>
          <w:rFonts w:ascii="Times New Roman" w:hAnsi="Times New Roman" w:cs="Times New Roman"/>
          <w:bCs/>
          <w:i/>
          <w:iCs/>
          <w:sz w:val="28"/>
          <w:szCs w:val="28"/>
          <w:lang w:val="kk-KZ"/>
        </w:rPr>
        <w:t>ниет</w:t>
      </w:r>
      <w:r w:rsidR="00D763C8" w:rsidRPr="008D4339">
        <w:rPr>
          <w:rFonts w:ascii="Times New Roman" w:hAnsi="Times New Roman" w:cs="Times New Roman"/>
          <w:i/>
          <w:iCs/>
          <w:sz w:val="28"/>
          <w:szCs w:val="28"/>
          <w:lang w:val="kk-KZ"/>
        </w:rPr>
        <w:t xml:space="preserve"> аздырмайды, </w:t>
      </w:r>
      <w:r w:rsidRPr="008D4339">
        <w:rPr>
          <w:rFonts w:ascii="Times New Roman" w:hAnsi="Times New Roman" w:cs="Times New Roman"/>
          <w:i/>
          <w:iCs/>
          <w:sz w:val="28"/>
          <w:szCs w:val="28"/>
          <w:lang w:val="kk-KZ"/>
        </w:rPr>
        <w:t>арамдық бойды жаздырмайды</w:t>
      </w:r>
      <w:r w:rsidRPr="008D4339">
        <w:rPr>
          <w:rFonts w:ascii="Times New Roman" w:hAnsi="Times New Roman" w:cs="Times New Roman"/>
          <w:sz w:val="28"/>
          <w:szCs w:val="28"/>
          <w:lang w:val="kk-KZ"/>
        </w:rPr>
        <w:t>», «</w:t>
      </w:r>
      <w:r w:rsidR="00D763C8" w:rsidRPr="008D4339">
        <w:rPr>
          <w:rFonts w:ascii="Times New Roman" w:hAnsi="Times New Roman" w:cs="Times New Roman"/>
          <w:i/>
          <w:iCs/>
          <w:sz w:val="28"/>
          <w:szCs w:val="28"/>
          <w:lang w:val="kk-KZ"/>
        </w:rPr>
        <w:t xml:space="preserve">адал </w:t>
      </w:r>
      <w:r w:rsidRPr="008D4339">
        <w:rPr>
          <w:rFonts w:ascii="Times New Roman" w:hAnsi="Times New Roman" w:cs="Times New Roman"/>
          <w:bCs/>
          <w:i/>
          <w:iCs/>
          <w:sz w:val="28"/>
          <w:szCs w:val="28"/>
          <w:lang w:val="kk-KZ"/>
        </w:rPr>
        <w:t>ниет</w:t>
      </w:r>
      <w:r w:rsidR="00D763C8" w:rsidRPr="008D4339">
        <w:rPr>
          <w:rFonts w:ascii="Times New Roman" w:hAnsi="Times New Roman" w:cs="Times New Roman"/>
          <w:i/>
          <w:iCs/>
          <w:sz w:val="28"/>
          <w:szCs w:val="28"/>
          <w:lang w:val="kk-KZ"/>
        </w:rPr>
        <w:t xml:space="preserve"> </w:t>
      </w:r>
      <w:r w:rsidRPr="008D4339">
        <w:rPr>
          <w:rFonts w:ascii="Times New Roman" w:hAnsi="Times New Roman" w:cs="Times New Roman"/>
          <w:i/>
          <w:iCs/>
          <w:sz w:val="28"/>
          <w:szCs w:val="28"/>
          <w:lang w:val="kk-KZ"/>
        </w:rPr>
        <w:t>- ақ көйлек»</w:t>
      </w:r>
      <w:r w:rsidRPr="008D4339">
        <w:rPr>
          <w:rFonts w:ascii="Times New Roman" w:hAnsi="Times New Roman" w:cs="Times New Roman"/>
          <w:i/>
          <w:iCs/>
          <w:color w:val="000000"/>
          <w:spacing w:val="3"/>
          <w:sz w:val="28"/>
          <w:szCs w:val="28"/>
          <w:shd w:val="clear" w:color="auto" w:fill="FFFFFF"/>
          <w:lang w:val="kk-KZ"/>
        </w:rPr>
        <w:t xml:space="preserve"> , «</w:t>
      </w:r>
      <w:r w:rsidRPr="008D4339">
        <w:rPr>
          <w:rFonts w:ascii="Times New Roman" w:hAnsi="Times New Roman" w:cs="Times New Roman"/>
          <w:i/>
          <w:iCs/>
          <w:sz w:val="28"/>
          <w:szCs w:val="28"/>
          <w:lang w:val="kk-KZ"/>
        </w:rPr>
        <w:t xml:space="preserve">нәпсі тынса пейіл кеңір» </w:t>
      </w:r>
      <w:r w:rsidR="006939A0">
        <w:rPr>
          <w:rFonts w:ascii="Times New Roman" w:hAnsi="Times New Roman" w:cs="Times New Roman"/>
          <w:iCs/>
          <w:sz w:val="28"/>
          <w:szCs w:val="28"/>
          <w:lang w:val="kk-KZ"/>
        </w:rPr>
        <w:t>дейді.</w:t>
      </w:r>
    </w:p>
    <w:p w:rsidR="00A53E2A" w:rsidRDefault="00872980" w:rsidP="006939A0">
      <w:pPr>
        <w:spacing w:after="0" w:line="240" w:lineRule="auto"/>
        <w:ind w:firstLine="360"/>
        <w:jc w:val="both"/>
        <w:rPr>
          <w:rFonts w:ascii="Times New Roman" w:hAnsi="Times New Roman" w:cs="Times New Roman"/>
          <w:iCs/>
          <w:sz w:val="28"/>
          <w:szCs w:val="28"/>
          <w:lang w:val="kk-KZ"/>
        </w:rPr>
      </w:pPr>
      <w:r w:rsidRPr="004B60C6">
        <w:rPr>
          <w:rFonts w:ascii="Times New Roman" w:hAnsi="Times New Roman" w:cs="Times New Roman"/>
          <w:iCs/>
          <w:sz w:val="28"/>
          <w:szCs w:val="28"/>
          <w:lang w:val="kk-KZ"/>
        </w:rPr>
        <w:t>Т</w:t>
      </w:r>
      <w:r w:rsidR="00CF3D76" w:rsidRPr="004B60C6">
        <w:rPr>
          <w:rFonts w:ascii="Times New Roman" w:hAnsi="Times New Roman" w:cs="Times New Roman"/>
          <w:iCs/>
          <w:sz w:val="28"/>
          <w:szCs w:val="28"/>
          <w:lang w:val="kk-KZ"/>
        </w:rPr>
        <w:t xml:space="preserve">іліміздегі орынсыз мақтау, жала жабу, өтірік айту, қосып сөйлеу, өсек </w:t>
      </w:r>
      <w:r w:rsidR="004B60C6" w:rsidRPr="004B60C6">
        <w:rPr>
          <w:rFonts w:ascii="Times New Roman" w:hAnsi="Times New Roman" w:cs="Times New Roman"/>
          <w:iCs/>
          <w:sz w:val="28"/>
          <w:szCs w:val="28"/>
          <w:lang w:val="kk-KZ"/>
        </w:rPr>
        <w:t>сөздер ниет бұзылғанн</w:t>
      </w:r>
      <w:r w:rsidRPr="004B60C6">
        <w:rPr>
          <w:rFonts w:ascii="Times New Roman" w:hAnsi="Times New Roman" w:cs="Times New Roman"/>
          <w:iCs/>
          <w:sz w:val="28"/>
          <w:szCs w:val="28"/>
          <w:lang w:val="kk-KZ"/>
        </w:rPr>
        <w:t>а</w:t>
      </w:r>
      <w:r w:rsidR="004B60C6" w:rsidRPr="004B60C6">
        <w:rPr>
          <w:rFonts w:ascii="Times New Roman" w:hAnsi="Times New Roman" w:cs="Times New Roman"/>
          <w:iCs/>
          <w:sz w:val="28"/>
          <w:szCs w:val="28"/>
          <w:lang w:val="kk-KZ"/>
        </w:rPr>
        <w:t>н, ал</w:t>
      </w:r>
      <w:r w:rsidRPr="004B60C6">
        <w:rPr>
          <w:rFonts w:ascii="Times New Roman" w:hAnsi="Times New Roman" w:cs="Times New Roman"/>
          <w:iCs/>
          <w:sz w:val="28"/>
          <w:szCs w:val="28"/>
          <w:lang w:val="kk-KZ"/>
        </w:rPr>
        <w:t xml:space="preserve"> </w:t>
      </w:r>
      <w:r w:rsidR="00CF3D76" w:rsidRPr="004B60C6">
        <w:rPr>
          <w:rFonts w:ascii="Times New Roman" w:hAnsi="Times New Roman" w:cs="Times New Roman"/>
          <w:iCs/>
          <w:sz w:val="28"/>
          <w:szCs w:val="28"/>
          <w:lang w:val="kk-KZ"/>
        </w:rPr>
        <w:t xml:space="preserve">жақсы, жылы тілектер мен лебіздерден </w:t>
      </w:r>
      <w:r w:rsidR="004B60C6" w:rsidRPr="004B60C6">
        <w:rPr>
          <w:rFonts w:ascii="Times New Roman" w:hAnsi="Times New Roman" w:cs="Times New Roman"/>
          <w:iCs/>
          <w:sz w:val="28"/>
          <w:szCs w:val="28"/>
          <w:lang w:val="kk-KZ"/>
        </w:rPr>
        <w:t>ниет түзулігінен десек, оның ғылыми мәні бағалауыш лексика</w:t>
      </w:r>
      <w:r w:rsidR="00A53E2A">
        <w:rPr>
          <w:rFonts w:ascii="Times New Roman" w:hAnsi="Times New Roman" w:cs="Times New Roman"/>
          <w:iCs/>
          <w:sz w:val="28"/>
          <w:szCs w:val="28"/>
          <w:lang w:val="kk-KZ"/>
        </w:rPr>
        <w:t>лардың прагматикалық қызметімен ашылады</w:t>
      </w:r>
      <w:r w:rsidR="00CF3D76" w:rsidRPr="004B60C6">
        <w:rPr>
          <w:rFonts w:ascii="Times New Roman" w:hAnsi="Times New Roman" w:cs="Times New Roman"/>
          <w:iCs/>
          <w:sz w:val="28"/>
          <w:szCs w:val="28"/>
          <w:lang w:val="kk-KZ"/>
        </w:rPr>
        <w:t>.</w:t>
      </w:r>
      <w:r w:rsidR="00CF3D76" w:rsidRPr="008D4339">
        <w:rPr>
          <w:rFonts w:ascii="Times New Roman" w:hAnsi="Times New Roman" w:cs="Times New Roman"/>
          <w:iCs/>
          <w:sz w:val="28"/>
          <w:szCs w:val="28"/>
          <w:lang w:val="kk-KZ"/>
        </w:rPr>
        <w:t xml:space="preserve"> </w:t>
      </w:r>
    </w:p>
    <w:p w:rsidR="006939A0" w:rsidRDefault="00CF3D76" w:rsidP="006939A0">
      <w:pPr>
        <w:spacing w:after="0" w:line="240" w:lineRule="auto"/>
        <w:ind w:firstLine="360"/>
        <w:jc w:val="both"/>
        <w:rPr>
          <w:rFonts w:ascii="Times New Roman" w:hAnsi="Times New Roman" w:cs="Times New Roman"/>
          <w:iCs/>
          <w:sz w:val="28"/>
          <w:szCs w:val="28"/>
          <w:lang w:val="kk-KZ"/>
        </w:rPr>
      </w:pPr>
      <w:r w:rsidRPr="008D4339">
        <w:rPr>
          <w:rFonts w:ascii="Times New Roman" w:hAnsi="Times New Roman" w:cs="Times New Roman"/>
          <w:iCs/>
          <w:sz w:val="28"/>
          <w:szCs w:val="28"/>
          <w:lang w:val="kk-KZ"/>
        </w:rPr>
        <w:t xml:space="preserve">Қазақ тіл білімінде </w:t>
      </w:r>
      <w:r w:rsidRPr="008D4339">
        <w:rPr>
          <w:rFonts w:ascii="Times New Roman" w:hAnsi="Times New Roman" w:cs="Times New Roman"/>
          <w:sz w:val="28"/>
          <w:szCs w:val="28"/>
          <w:shd w:val="clear" w:color="auto" w:fill="FFFFFF"/>
          <w:lang w:val="kk-KZ"/>
        </w:rPr>
        <w:t>бағалауыш лексика, бағалауыштық лексика және жалпы термин жөнінде тілші-ғалымдар А.</w:t>
      </w:r>
      <w:r w:rsidR="00562445">
        <w:rPr>
          <w:rFonts w:ascii="Times New Roman" w:hAnsi="Times New Roman" w:cs="Times New Roman"/>
          <w:sz w:val="28"/>
          <w:szCs w:val="28"/>
          <w:shd w:val="clear" w:color="auto" w:fill="FFFFFF"/>
          <w:lang w:val="kk-KZ"/>
        </w:rPr>
        <w:t xml:space="preserve"> </w:t>
      </w:r>
      <w:r w:rsidRPr="008D4339">
        <w:rPr>
          <w:rFonts w:ascii="Times New Roman" w:hAnsi="Times New Roman" w:cs="Times New Roman"/>
          <w:sz w:val="28"/>
          <w:szCs w:val="28"/>
          <w:shd w:val="clear" w:color="auto" w:fill="FFFFFF"/>
          <w:lang w:val="kk-KZ"/>
        </w:rPr>
        <w:t>Алдашев, О.</w:t>
      </w:r>
      <w:r w:rsidR="00562445">
        <w:rPr>
          <w:rFonts w:ascii="Times New Roman" w:hAnsi="Times New Roman" w:cs="Times New Roman"/>
          <w:sz w:val="28"/>
          <w:szCs w:val="28"/>
          <w:shd w:val="clear" w:color="auto" w:fill="FFFFFF"/>
          <w:lang w:val="kk-KZ"/>
        </w:rPr>
        <w:t xml:space="preserve"> </w:t>
      </w:r>
      <w:r w:rsidRPr="008D4339">
        <w:rPr>
          <w:rFonts w:ascii="Times New Roman" w:hAnsi="Times New Roman" w:cs="Times New Roman"/>
          <w:sz w:val="28"/>
          <w:szCs w:val="28"/>
          <w:shd w:val="clear" w:color="auto" w:fill="FFFFFF"/>
          <w:lang w:val="kk-KZ"/>
        </w:rPr>
        <w:t>Бүркітова, Б.</w:t>
      </w:r>
      <w:r w:rsidR="00562445">
        <w:rPr>
          <w:rFonts w:ascii="Times New Roman" w:hAnsi="Times New Roman" w:cs="Times New Roman"/>
          <w:sz w:val="28"/>
          <w:szCs w:val="28"/>
          <w:shd w:val="clear" w:color="auto" w:fill="FFFFFF"/>
          <w:lang w:val="kk-KZ"/>
        </w:rPr>
        <w:t xml:space="preserve"> </w:t>
      </w:r>
      <w:r w:rsidRPr="008D4339">
        <w:rPr>
          <w:rFonts w:ascii="Times New Roman" w:hAnsi="Times New Roman" w:cs="Times New Roman"/>
          <w:sz w:val="28"/>
          <w:szCs w:val="28"/>
          <w:shd w:val="clear" w:color="auto" w:fill="FFFFFF"/>
          <w:lang w:val="kk-KZ"/>
        </w:rPr>
        <w:t>Момынова, т.б., газет тілінің ерекшеліктеріне қатысты қолданған Ф.</w:t>
      </w:r>
      <w:r w:rsidR="00562445">
        <w:rPr>
          <w:rFonts w:ascii="Times New Roman" w:hAnsi="Times New Roman" w:cs="Times New Roman"/>
          <w:sz w:val="28"/>
          <w:szCs w:val="28"/>
          <w:shd w:val="clear" w:color="auto" w:fill="FFFFFF"/>
          <w:lang w:val="kk-KZ"/>
        </w:rPr>
        <w:t xml:space="preserve"> </w:t>
      </w:r>
      <w:r w:rsidRPr="008D4339">
        <w:rPr>
          <w:rFonts w:ascii="Times New Roman" w:hAnsi="Times New Roman" w:cs="Times New Roman"/>
          <w:sz w:val="28"/>
          <w:szCs w:val="28"/>
          <w:shd w:val="clear" w:color="auto" w:fill="FFFFFF"/>
          <w:lang w:val="kk-KZ"/>
        </w:rPr>
        <w:t>Жақсыбаева, Ш.</w:t>
      </w:r>
      <w:r w:rsidR="00562445">
        <w:rPr>
          <w:rFonts w:ascii="Times New Roman" w:hAnsi="Times New Roman" w:cs="Times New Roman"/>
          <w:sz w:val="28"/>
          <w:szCs w:val="28"/>
          <w:shd w:val="clear" w:color="auto" w:fill="FFFFFF"/>
          <w:lang w:val="kk-KZ"/>
        </w:rPr>
        <w:t> </w:t>
      </w:r>
      <w:r w:rsidRPr="008D4339">
        <w:rPr>
          <w:rFonts w:ascii="Times New Roman" w:hAnsi="Times New Roman" w:cs="Times New Roman"/>
          <w:sz w:val="28"/>
          <w:szCs w:val="28"/>
          <w:shd w:val="clear" w:color="auto" w:fill="FFFFFF"/>
          <w:lang w:val="kk-KZ"/>
        </w:rPr>
        <w:t>Нұрғожина, З.</w:t>
      </w:r>
      <w:r w:rsidR="00562445">
        <w:rPr>
          <w:rFonts w:ascii="Times New Roman" w:hAnsi="Times New Roman" w:cs="Times New Roman"/>
          <w:sz w:val="28"/>
          <w:szCs w:val="28"/>
          <w:shd w:val="clear" w:color="auto" w:fill="FFFFFF"/>
          <w:lang w:val="kk-KZ"/>
        </w:rPr>
        <w:t xml:space="preserve"> </w:t>
      </w:r>
      <w:r w:rsidRPr="008D4339">
        <w:rPr>
          <w:rFonts w:ascii="Times New Roman" w:hAnsi="Times New Roman" w:cs="Times New Roman"/>
          <w:sz w:val="28"/>
          <w:szCs w:val="28"/>
          <w:shd w:val="clear" w:color="auto" w:fill="FFFFFF"/>
          <w:lang w:val="kk-KZ"/>
        </w:rPr>
        <w:t>Құрманәлиева, Б.</w:t>
      </w:r>
      <w:r w:rsidR="00562445">
        <w:rPr>
          <w:rFonts w:ascii="Times New Roman" w:hAnsi="Times New Roman" w:cs="Times New Roman"/>
          <w:sz w:val="28"/>
          <w:szCs w:val="28"/>
          <w:shd w:val="clear" w:color="auto" w:fill="FFFFFF"/>
          <w:lang w:val="kk-KZ"/>
        </w:rPr>
        <w:t xml:space="preserve"> </w:t>
      </w:r>
      <w:r w:rsidRPr="008D4339">
        <w:rPr>
          <w:rFonts w:ascii="Times New Roman" w:hAnsi="Times New Roman" w:cs="Times New Roman"/>
          <w:sz w:val="28"/>
          <w:szCs w:val="28"/>
          <w:shd w:val="clear" w:color="auto" w:fill="FFFFFF"/>
          <w:lang w:val="kk-KZ"/>
        </w:rPr>
        <w:t>Сағынова, Д.</w:t>
      </w:r>
      <w:r w:rsidR="00562445">
        <w:rPr>
          <w:rFonts w:ascii="Times New Roman" w:hAnsi="Times New Roman" w:cs="Times New Roman"/>
          <w:sz w:val="28"/>
          <w:szCs w:val="28"/>
          <w:shd w:val="clear" w:color="auto" w:fill="FFFFFF"/>
          <w:lang w:val="kk-KZ"/>
        </w:rPr>
        <w:t xml:space="preserve"> </w:t>
      </w:r>
      <w:r w:rsidRPr="008D4339">
        <w:rPr>
          <w:rFonts w:ascii="Times New Roman" w:hAnsi="Times New Roman" w:cs="Times New Roman"/>
          <w:sz w:val="28"/>
          <w:szCs w:val="28"/>
          <w:shd w:val="clear" w:color="auto" w:fill="FFFFFF"/>
          <w:lang w:val="kk-KZ"/>
        </w:rPr>
        <w:t>Бекзат, Ғ.Танабаева, А.</w:t>
      </w:r>
      <w:r w:rsidR="00562445">
        <w:rPr>
          <w:rFonts w:ascii="Times New Roman" w:hAnsi="Times New Roman" w:cs="Times New Roman"/>
          <w:sz w:val="28"/>
          <w:szCs w:val="28"/>
          <w:shd w:val="clear" w:color="auto" w:fill="FFFFFF"/>
          <w:lang w:val="kk-KZ"/>
        </w:rPr>
        <w:t> </w:t>
      </w:r>
      <w:r w:rsidRPr="008D4339">
        <w:rPr>
          <w:rFonts w:ascii="Times New Roman" w:hAnsi="Times New Roman" w:cs="Times New Roman"/>
          <w:sz w:val="28"/>
          <w:szCs w:val="28"/>
          <w:shd w:val="clear" w:color="auto" w:fill="FFFFFF"/>
          <w:lang w:val="kk-KZ"/>
        </w:rPr>
        <w:t>Бақытов сынды зерттеушілер өз еңбектерінің аясында баға, бағалау мәселесіне тоқталып өтеді.</w:t>
      </w:r>
      <w:r w:rsidR="00AD0D65" w:rsidRPr="008D4339">
        <w:rPr>
          <w:rFonts w:ascii="Times New Roman" w:hAnsi="Times New Roman" w:cs="Times New Roman"/>
          <w:iCs/>
          <w:sz w:val="28"/>
          <w:szCs w:val="28"/>
          <w:lang w:val="kk-KZ"/>
        </w:rPr>
        <w:t xml:space="preserve"> Сондай-ақ </w:t>
      </w:r>
      <w:r w:rsidRPr="008D4339">
        <w:rPr>
          <w:rFonts w:ascii="Times New Roman" w:hAnsi="Times New Roman" w:cs="Times New Roman"/>
          <w:iCs/>
          <w:sz w:val="28"/>
          <w:szCs w:val="28"/>
          <w:lang w:val="kk-KZ"/>
        </w:rPr>
        <w:t>жалпы тіл білімінде сот лингвистикасындағы сөз қақтығыстарын талдауда жағымсыз лексиканы тілдік агрессия деген терминмен сипаттайды да, оның тууы теріс эмоциялардың әсері етіп көрсетеді. Тілдік агрессияның негізгі түрл</w:t>
      </w:r>
      <w:r w:rsidR="00DD64F1">
        <w:rPr>
          <w:rFonts w:ascii="Times New Roman" w:hAnsi="Times New Roman" w:cs="Times New Roman"/>
          <w:iCs/>
          <w:sz w:val="28"/>
          <w:szCs w:val="28"/>
          <w:lang w:val="kk-KZ"/>
        </w:rPr>
        <w:t>ері:</w:t>
      </w:r>
      <w:r w:rsidRPr="008D4339">
        <w:rPr>
          <w:rFonts w:ascii="Times New Roman" w:hAnsi="Times New Roman" w:cs="Times New Roman"/>
          <w:iCs/>
          <w:sz w:val="28"/>
          <w:szCs w:val="28"/>
          <w:lang w:val="kk-KZ"/>
        </w:rPr>
        <w:t xml:space="preserve"> қорлау, дұшпандық сын, қоқан-лоқы, дөкір талап, дөрекі бет қайтарыс, жазғыру, келемеж, шағым, сөз тасу, жала, ұр</w:t>
      </w:r>
      <w:r w:rsidR="00DD64F1">
        <w:rPr>
          <w:rFonts w:ascii="Times New Roman" w:hAnsi="Times New Roman" w:cs="Times New Roman"/>
          <w:iCs/>
          <w:sz w:val="28"/>
          <w:szCs w:val="28"/>
          <w:lang w:val="kk-KZ"/>
        </w:rPr>
        <w:t>ыс-керістер</w:t>
      </w:r>
      <w:r w:rsidR="00B67A2D">
        <w:rPr>
          <w:rFonts w:ascii="Times New Roman" w:hAnsi="Times New Roman" w:cs="Times New Roman"/>
          <w:iCs/>
          <w:sz w:val="28"/>
          <w:szCs w:val="28"/>
          <w:lang w:val="kk-KZ"/>
        </w:rPr>
        <w:t>.</w:t>
      </w:r>
      <w:r w:rsidR="00B67A2D" w:rsidRPr="00B67A2D">
        <w:rPr>
          <w:rFonts w:ascii="Times New Roman" w:hAnsi="Times New Roman" w:cs="Times New Roman"/>
          <w:iCs/>
          <w:sz w:val="28"/>
          <w:szCs w:val="28"/>
          <w:lang w:val="kk-KZ"/>
        </w:rPr>
        <w:t xml:space="preserve"> </w:t>
      </w:r>
      <w:r w:rsidR="00562445">
        <w:rPr>
          <w:rFonts w:ascii="Times New Roman" w:hAnsi="Times New Roman" w:cs="Times New Roman"/>
          <w:iCs/>
          <w:sz w:val="28"/>
          <w:szCs w:val="28"/>
          <w:lang w:val="kk-KZ"/>
        </w:rPr>
        <w:t xml:space="preserve">Тілші, ғалым Х. </w:t>
      </w:r>
      <w:r w:rsidR="00B67A2D">
        <w:rPr>
          <w:rFonts w:ascii="Times New Roman" w:hAnsi="Times New Roman" w:cs="Times New Roman"/>
          <w:iCs/>
          <w:sz w:val="28"/>
          <w:szCs w:val="28"/>
          <w:lang w:val="kk-KZ"/>
        </w:rPr>
        <w:t>Әженова</w:t>
      </w:r>
      <w:r w:rsidRPr="008D4339">
        <w:rPr>
          <w:rFonts w:ascii="Times New Roman" w:hAnsi="Times New Roman" w:cs="Times New Roman"/>
          <w:iCs/>
          <w:sz w:val="28"/>
          <w:szCs w:val="28"/>
          <w:lang w:val="kk-KZ"/>
        </w:rPr>
        <w:t xml:space="preserve"> тілдік агрессия</w:t>
      </w:r>
      <w:r w:rsidR="00B67A2D">
        <w:rPr>
          <w:rFonts w:ascii="Times New Roman" w:hAnsi="Times New Roman" w:cs="Times New Roman"/>
          <w:iCs/>
          <w:sz w:val="28"/>
          <w:szCs w:val="28"/>
          <w:lang w:val="kk-KZ"/>
        </w:rPr>
        <w:t xml:space="preserve">ны </w:t>
      </w:r>
      <w:r w:rsidRPr="008D4339">
        <w:rPr>
          <w:rFonts w:ascii="Times New Roman" w:hAnsi="Times New Roman" w:cs="Times New Roman"/>
          <w:i/>
          <w:iCs/>
          <w:sz w:val="28"/>
          <w:szCs w:val="28"/>
          <w:lang w:val="kk-KZ"/>
        </w:rPr>
        <w:t>айырықша ниет</w:t>
      </w:r>
      <w:r w:rsidRPr="008D4339">
        <w:rPr>
          <w:rFonts w:ascii="Times New Roman" w:hAnsi="Times New Roman" w:cs="Times New Roman"/>
          <w:iCs/>
          <w:sz w:val="28"/>
          <w:szCs w:val="28"/>
          <w:lang w:val="kk-KZ"/>
        </w:rPr>
        <w:t xml:space="preserve"> – адресанттың (сөйлеуші/жазушы) адресатқа коммуникативтік тұрғыдан залал (кемсіту, қорлау, келемеждеу) келтіруге мақсатты бағытталған қалауы немесе өзіндік мүдделерін (өзін таныту, өзін өзі қорғау) қайсыбір тыйым салынған тәсілдермен жүзеге асыру ойы түрінде көрініс беруі мүмкін </w:t>
      </w:r>
      <w:r w:rsidR="00B67A2D">
        <w:rPr>
          <w:rFonts w:ascii="Times New Roman" w:hAnsi="Times New Roman" w:cs="Times New Roman"/>
          <w:iCs/>
          <w:sz w:val="28"/>
          <w:szCs w:val="28"/>
          <w:lang w:val="kk-KZ"/>
        </w:rPr>
        <w:t>деп сипаттайды</w:t>
      </w:r>
      <w:r w:rsidR="00562445">
        <w:rPr>
          <w:rFonts w:ascii="Times New Roman" w:hAnsi="Times New Roman" w:cs="Times New Roman"/>
          <w:iCs/>
          <w:sz w:val="28"/>
          <w:szCs w:val="28"/>
          <w:lang w:val="kk-KZ"/>
        </w:rPr>
        <w:t xml:space="preserve"> </w:t>
      </w:r>
      <w:r w:rsidRPr="008D4339">
        <w:rPr>
          <w:rFonts w:ascii="Times New Roman" w:hAnsi="Times New Roman" w:cs="Times New Roman"/>
          <w:iCs/>
          <w:sz w:val="28"/>
          <w:szCs w:val="28"/>
          <w:lang w:val="kk-KZ"/>
        </w:rPr>
        <w:sym w:font="Symbol" w:char="F05B"/>
      </w:r>
      <w:r w:rsidR="00572DFC">
        <w:rPr>
          <w:rFonts w:ascii="Times New Roman" w:hAnsi="Times New Roman" w:cs="Times New Roman"/>
          <w:iCs/>
          <w:sz w:val="28"/>
          <w:szCs w:val="28"/>
          <w:lang w:val="kk-KZ"/>
        </w:rPr>
        <w:t>74</w:t>
      </w:r>
      <w:r w:rsidR="00A71887">
        <w:rPr>
          <w:rFonts w:ascii="Times New Roman" w:hAnsi="Times New Roman" w:cs="Times New Roman"/>
          <w:iCs/>
          <w:sz w:val="28"/>
          <w:szCs w:val="28"/>
          <w:lang w:val="kk-KZ"/>
        </w:rPr>
        <w:t>,</w:t>
      </w:r>
      <w:r w:rsidR="00562445">
        <w:rPr>
          <w:rFonts w:ascii="Times New Roman" w:hAnsi="Times New Roman" w:cs="Times New Roman"/>
          <w:iCs/>
          <w:sz w:val="28"/>
          <w:szCs w:val="28"/>
          <w:lang w:val="kk-KZ"/>
        </w:rPr>
        <w:t xml:space="preserve"> </w:t>
      </w:r>
      <w:r w:rsidR="00250D65" w:rsidRPr="008D4339">
        <w:rPr>
          <w:rFonts w:ascii="Times New Roman" w:hAnsi="Times New Roman" w:cs="Times New Roman"/>
          <w:iCs/>
          <w:sz w:val="28"/>
          <w:szCs w:val="28"/>
          <w:lang w:val="kk-KZ"/>
        </w:rPr>
        <w:t>34</w:t>
      </w:r>
      <w:r w:rsidR="00C219CC">
        <w:rPr>
          <w:rFonts w:ascii="Times New Roman" w:hAnsi="Times New Roman" w:cs="Times New Roman"/>
          <w:iCs/>
          <w:sz w:val="28"/>
          <w:szCs w:val="28"/>
          <w:lang w:val="kk-KZ"/>
        </w:rPr>
        <w:t xml:space="preserve"> б.</w:t>
      </w:r>
      <w:r w:rsidRPr="008D4339">
        <w:rPr>
          <w:rFonts w:ascii="Times New Roman" w:hAnsi="Times New Roman" w:cs="Times New Roman"/>
          <w:iCs/>
          <w:sz w:val="28"/>
          <w:szCs w:val="28"/>
          <w:lang w:val="kk-KZ"/>
        </w:rPr>
        <w:sym w:font="Symbol" w:char="F05D"/>
      </w:r>
      <w:r w:rsidR="00B67A2D">
        <w:rPr>
          <w:rFonts w:ascii="Times New Roman" w:hAnsi="Times New Roman" w:cs="Times New Roman"/>
          <w:iCs/>
          <w:sz w:val="28"/>
          <w:szCs w:val="28"/>
          <w:lang w:val="kk-KZ"/>
        </w:rPr>
        <w:t>.</w:t>
      </w:r>
    </w:p>
    <w:p w:rsidR="006338FA" w:rsidRDefault="006338FA" w:rsidP="006939A0">
      <w:pPr>
        <w:spacing w:after="0" w:line="240" w:lineRule="auto"/>
        <w:ind w:firstLine="360"/>
        <w:jc w:val="both"/>
        <w:rPr>
          <w:rFonts w:ascii="Times New Roman" w:hAnsi="Times New Roman" w:cs="Times New Roman"/>
          <w:iCs/>
          <w:sz w:val="28"/>
          <w:szCs w:val="28"/>
          <w:lang w:val="kk-KZ"/>
        </w:rPr>
      </w:pPr>
      <w:r>
        <w:rPr>
          <w:rFonts w:ascii="Times New Roman" w:hAnsi="Times New Roman" w:cs="Times New Roman"/>
          <w:iCs/>
          <w:sz w:val="28"/>
          <w:szCs w:val="28"/>
          <w:lang w:val="kk-KZ"/>
        </w:rPr>
        <w:t>Кө</w:t>
      </w:r>
      <w:r w:rsidR="00A53E2A">
        <w:rPr>
          <w:rFonts w:ascii="Times New Roman" w:hAnsi="Times New Roman" w:cs="Times New Roman"/>
          <w:iCs/>
          <w:sz w:val="28"/>
          <w:szCs w:val="28"/>
          <w:lang w:val="kk-KZ"/>
        </w:rPr>
        <w:t>ркем шығармада ниет ұғымын жазушы</w:t>
      </w:r>
      <w:r>
        <w:rPr>
          <w:rFonts w:ascii="Times New Roman" w:hAnsi="Times New Roman" w:cs="Times New Roman"/>
          <w:iCs/>
          <w:sz w:val="28"/>
          <w:szCs w:val="28"/>
          <w:lang w:val="kk-KZ"/>
        </w:rPr>
        <w:t xml:space="preserve"> қалай пайдаланып, қандай қызметке жұмсайтынын айқындасақ. </w:t>
      </w:r>
    </w:p>
    <w:p w:rsidR="00CF3D76" w:rsidRPr="004018D8" w:rsidRDefault="009535F3" w:rsidP="006939A0">
      <w:pPr>
        <w:spacing w:after="0" w:line="240" w:lineRule="auto"/>
        <w:ind w:firstLine="360"/>
        <w:jc w:val="both"/>
        <w:rPr>
          <w:rFonts w:ascii="Times New Roman" w:hAnsi="Times New Roman" w:cs="Times New Roman"/>
          <w:sz w:val="28"/>
          <w:szCs w:val="28"/>
          <w:lang w:val="kk-KZ"/>
        </w:rPr>
      </w:pPr>
      <w:r w:rsidRPr="004018D8">
        <w:rPr>
          <w:rFonts w:ascii="Times New Roman" w:hAnsi="Times New Roman" w:cs="Times New Roman"/>
          <w:i/>
          <w:iCs/>
          <w:sz w:val="28"/>
          <w:szCs w:val="28"/>
          <w:lang w:val="kk-KZ"/>
        </w:rPr>
        <w:t>Бір барғанымда Серік шал:</w:t>
      </w:r>
    </w:p>
    <w:p w:rsidR="009535F3" w:rsidRPr="004018D8" w:rsidRDefault="009535F3" w:rsidP="006939A0">
      <w:pPr>
        <w:tabs>
          <w:tab w:val="left" w:pos="5387"/>
        </w:tabs>
        <w:spacing w:after="0" w:line="240" w:lineRule="auto"/>
        <w:jc w:val="both"/>
        <w:rPr>
          <w:rFonts w:ascii="Times New Roman" w:hAnsi="Times New Roman" w:cs="Times New Roman"/>
          <w:i/>
          <w:iCs/>
          <w:sz w:val="28"/>
          <w:szCs w:val="28"/>
          <w:lang w:val="kk-KZ"/>
        </w:rPr>
      </w:pPr>
      <w:r w:rsidRPr="004018D8">
        <w:rPr>
          <w:rFonts w:ascii="Times New Roman" w:hAnsi="Times New Roman" w:cs="Times New Roman"/>
          <w:i/>
          <w:iCs/>
          <w:sz w:val="28"/>
          <w:szCs w:val="28"/>
          <w:lang w:val="kk-KZ"/>
        </w:rPr>
        <w:t>-Қарағым-ау, қаршадай баланы алдағаның нең. Өзіңді тым тәуір жігіт деп жүруші едім, - деп кейістік білдірді. Сұлушаштың апасы да:</w:t>
      </w:r>
    </w:p>
    <w:p w:rsidR="006939A0" w:rsidRPr="004018D8" w:rsidRDefault="009535F3" w:rsidP="006939A0">
      <w:pPr>
        <w:tabs>
          <w:tab w:val="left" w:pos="5387"/>
        </w:tabs>
        <w:spacing w:after="0" w:line="240" w:lineRule="auto"/>
        <w:jc w:val="both"/>
        <w:rPr>
          <w:rFonts w:ascii="Times New Roman" w:hAnsi="Times New Roman" w:cs="Times New Roman"/>
          <w:iCs/>
          <w:sz w:val="28"/>
          <w:szCs w:val="28"/>
          <w:lang w:val="kk-KZ"/>
        </w:rPr>
      </w:pPr>
      <w:r w:rsidRPr="004018D8">
        <w:rPr>
          <w:rFonts w:ascii="Times New Roman" w:hAnsi="Times New Roman" w:cs="Times New Roman"/>
          <w:i/>
          <w:iCs/>
          <w:sz w:val="28"/>
          <w:szCs w:val="28"/>
          <w:lang w:val="kk-KZ"/>
        </w:rPr>
        <w:t xml:space="preserve">- Біз базарға кеткен күні ғана келе қойған екенсің. Ниетің дұрыс болмады. Өз жолыңды өзің кестің, қалқам. Енді бұл үйдің маңын мәшинеңмен көп шаңдата бермесең де болады, - деді. </w:t>
      </w:r>
      <w:r w:rsidRPr="004018D8">
        <w:rPr>
          <w:rFonts w:ascii="Times New Roman" w:hAnsi="Times New Roman" w:cs="Times New Roman"/>
          <w:iCs/>
          <w:sz w:val="28"/>
          <w:szCs w:val="28"/>
          <w:lang w:val="kk-KZ"/>
        </w:rPr>
        <w:t>(Т.</w:t>
      </w:r>
      <w:r w:rsidR="00562445">
        <w:rPr>
          <w:rFonts w:ascii="Times New Roman" w:hAnsi="Times New Roman" w:cs="Times New Roman"/>
          <w:iCs/>
          <w:sz w:val="28"/>
          <w:szCs w:val="28"/>
          <w:lang w:val="kk-KZ"/>
        </w:rPr>
        <w:t xml:space="preserve"> </w:t>
      </w:r>
      <w:r w:rsidRPr="004018D8">
        <w:rPr>
          <w:rFonts w:ascii="Times New Roman" w:hAnsi="Times New Roman" w:cs="Times New Roman"/>
          <w:iCs/>
          <w:sz w:val="28"/>
          <w:szCs w:val="28"/>
          <w:lang w:val="kk-KZ"/>
        </w:rPr>
        <w:t xml:space="preserve">Нұрмағанбетов </w:t>
      </w:r>
      <w:r w:rsidR="00C91619" w:rsidRPr="004018D8">
        <w:rPr>
          <w:rFonts w:ascii="Times New Roman" w:hAnsi="Times New Roman" w:cs="Times New Roman"/>
          <w:iCs/>
          <w:sz w:val="28"/>
          <w:szCs w:val="28"/>
          <w:lang w:val="kk-KZ"/>
        </w:rPr>
        <w:t>«</w:t>
      </w:r>
      <w:r w:rsidRPr="004018D8">
        <w:rPr>
          <w:rFonts w:ascii="Times New Roman" w:hAnsi="Times New Roman" w:cs="Times New Roman"/>
          <w:iCs/>
          <w:sz w:val="28"/>
          <w:szCs w:val="28"/>
          <w:lang w:val="kk-KZ"/>
        </w:rPr>
        <w:t>Бір үйдің бақыты</w:t>
      </w:r>
      <w:r w:rsidR="00C91619" w:rsidRPr="004018D8">
        <w:rPr>
          <w:rFonts w:ascii="Times New Roman" w:hAnsi="Times New Roman" w:cs="Times New Roman"/>
          <w:iCs/>
          <w:sz w:val="28"/>
          <w:szCs w:val="28"/>
          <w:lang w:val="kk-KZ"/>
        </w:rPr>
        <w:t>»</w:t>
      </w:r>
      <w:r w:rsidR="006939A0" w:rsidRPr="004018D8">
        <w:rPr>
          <w:rFonts w:ascii="Times New Roman" w:hAnsi="Times New Roman" w:cs="Times New Roman"/>
          <w:iCs/>
          <w:sz w:val="28"/>
          <w:szCs w:val="28"/>
          <w:lang w:val="kk-KZ"/>
        </w:rPr>
        <w:t>)</w:t>
      </w:r>
    </w:p>
    <w:p w:rsidR="006338FA" w:rsidRDefault="00997F51" w:rsidP="006939A0">
      <w:pPr>
        <w:tabs>
          <w:tab w:val="left" w:pos="5387"/>
        </w:tabs>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Шығармадан алынған үзінді диалогқа негізделген. Диалог астарында</w:t>
      </w:r>
      <w:r w:rsidR="006338FA">
        <w:rPr>
          <w:rFonts w:ascii="Times New Roman" w:hAnsi="Times New Roman" w:cs="Times New Roman"/>
          <w:iCs/>
          <w:sz w:val="28"/>
          <w:szCs w:val="28"/>
          <w:lang w:val="kk-KZ"/>
        </w:rPr>
        <w:t xml:space="preserve"> ниет </w:t>
      </w:r>
      <w:r w:rsidR="00082B2C">
        <w:rPr>
          <w:rFonts w:ascii="Times New Roman" w:hAnsi="Times New Roman" w:cs="Times New Roman"/>
          <w:iCs/>
          <w:sz w:val="28"/>
          <w:szCs w:val="28"/>
          <w:lang w:val="kk-KZ"/>
        </w:rPr>
        <w:t>бұзылғаннан жол байланады, кесіледі деген ой жатыр. Қабілбектің теріс әрекеті шығармадағы оқиға желісін жаңа арнаға бұрып жібереді.</w:t>
      </w:r>
      <w:r w:rsidR="00F533F5">
        <w:rPr>
          <w:rFonts w:ascii="Times New Roman" w:hAnsi="Times New Roman" w:cs="Times New Roman"/>
          <w:iCs/>
          <w:sz w:val="28"/>
          <w:szCs w:val="28"/>
          <w:lang w:val="kk-KZ"/>
        </w:rPr>
        <w:t xml:space="preserve"> Сұлушаштың апасы </w:t>
      </w:r>
      <w:r w:rsidR="00F533F5" w:rsidRPr="00A53E2A">
        <w:rPr>
          <w:rFonts w:ascii="Times New Roman" w:hAnsi="Times New Roman" w:cs="Times New Roman"/>
          <w:i/>
          <w:iCs/>
          <w:sz w:val="28"/>
          <w:szCs w:val="28"/>
          <w:lang w:val="kk-KZ"/>
        </w:rPr>
        <w:t>үйдің маңын мәшинаңмен көп шаңдата бермесең де</w:t>
      </w:r>
      <w:r w:rsidR="00F533F5">
        <w:rPr>
          <w:rFonts w:ascii="Times New Roman" w:hAnsi="Times New Roman" w:cs="Times New Roman"/>
          <w:iCs/>
          <w:sz w:val="28"/>
          <w:szCs w:val="28"/>
          <w:lang w:val="kk-KZ"/>
        </w:rPr>
        <w:t xml:space="preserve"> болады дегенде ашық прагматика</w:t>
      </w:r>
      <w:r w:rsidR="00A53E2A">
        <w:rPr>
          <w:rFonts w:ascii="Times New Roman" w:hAnsi="Times New Roman" w:cs="Times New Roman"/>
          <w:iCs/>
          <w:sz w:val="28"/>
          <w:szCs w:val="28"/>
          <w:lang w:val="kk-KZ"/>
        </w:rPr>
        <w:t xml:space="preserve"> (прагматика ұғымы астарсыз пікір мағынасында)</w:t>
      </w:r>
      <w:r w:rsidR="00F533F5">
        <w:rPr>
          <w:rFonts w:ascii="Times New Roman" w:hAnsi="Times New Roman" w:cs="Times New Roman"/>
          <w:iCs/>
          <w:sz w:val="28"/>
          <w:szCs w:val="28"/>
          <w:lang w:val="kk-KZ"/>
        </w:rPr>
        <w:t xml:space="preserve"> бар. Ол: «Енді үйімізге келме» </w:t>
      </w:r>
      <w:r w:rsidR="00CD4ACE" w:rsidRPr="00C219CC">
        <w:rPr>
          <w:rFonts w:ascii="Times New Roman" w:hAnsi="Times New Roman" w:cs="Times New Roman"/>
          <w:sz w:val="28"/>
          <w:szCs w:val="28"/>
          <w:lang w:val="kk-KZ"/>
        </w:rPr>
        <w:t>–</w:t>
      </w:r>
      <w:r w:rsidR="00F533F5">
        <w:rPr>
          <w:rFonts w:ascii="Times New Roman" w:hAnsi="Times New Roman" w:cs="Times New Roman"/>
          <w:iCs/>
          <w:sz w:val="28"/>
          <w:szCs w:val="28"/>
          <w:lang w:val="kk-KZ"/>
        </w:rPr>
        <w:t xml:space="preserve"> дегенді ілтипатпен жеткізіп отыр.</w:t>
      </w:r>
      <w:r w:rsidR="00082B2C">
        <w:rPr>
          <w:rFonts w:ascii="Times New Roman" w:hAnsi="Times New Roman" w:cs="Times New Roman"/>
          <w:iCs/>
          <w:sz w:val="28"/>
          <w:szCs w:val="28"/>
          <w:lang w:val="kk-KZ"/>
        </w:rPr>
        <w:t xml:space="preserve"> Адамның б</w:t>
      </w:r>
      <w:r w:rsidR="00346FEE">
        <w:rPr>
          <w:rFonts w:ascii="Times New Roman" w:hAnsi="Times New Roman" w:cs="Times New Roman"/>
          <w:iCs/>
          <w:sz w:val="28"/>
          <w:szCs w:val="28"/>
          <w:lang w:val="kk-KZ"/>
        </w:rPr>
        <w:t>ір оқыс басқан қадамы, арам</w:t>
      </w:r>
      <w:r w:rsidR="00F533F5">
        <w:rPr>
          <w:rFonts w:ascii="Times New Roman" w:hAnsi="Times New Roman" w:cs="Times New Roman"/>
          <w:iCs/>
          <w:sz w:val="28"/>
          <w:szCs w:val="28"/>
          <w:lang w:val="kk-KZ"/>
        </w:rPr>
        <w:t xml:space="preserve"> ойы</w:t>
      </w:r>
      <w:r w:rsidR="00082B2C">
        <w:rPr>
          <w:rFonts w:ascii="Times New Roman" w:hAnsi="Times New Roman" w:cs="Times New Roman"/>
          <w:iCs/>
          <w:sz w:val="28"/>
          <w:szCs w:val="28"/>
          <w:lang w:val="kk-KZ"/>
        </w:rPr>
        <w:t xml:space="preserve"> тағдырын өзгертіп жіберу</w:t>
      </w:r>
      <w:r w:rsidR="00346FEE">
        <w:rPr>
          <w:rFonts w:ascii="Times New Roman" w:hAnsi="Times New Roman" w:cs="Times New Roman"/>
          <w:iCs/>
          <w:sz w:val="28"/>
          <w:szCs w:val="28"/>
          <w:lang w:val="kk-KZ"/>
        </w:rPr>
        <w:t>ге қауқарлы деген астарлы мән</w:t>
      </w:r>
      <w:r w:rsidR="00082B2C">
        <w:rPr>
          <w:rFonts w:ascii="Times New Roman" w:hAnsi="Times New Roman" w:cs="Times New Roman"/>
          <w:iCs/>
          <w:sz w:val="28"/>
          <w:szCs w:val="28"/>
          <w:lang w:val="kk-KZ"/>
        </w:rPr>
        <w:t xml:space="preserve"> </w:t>
      </w:r>
      <w:r w:rsidR="00346FEE">
        <w:rPr>
          <w:rFonts w:ascii="Times New Roman" w:hAnsi="Times New Roman" w:cs="Times New Roman"/>
          <w:iCs/>
          <w:sz w:val="28"/>
          <w:szCs w:val="28"/>
          <w:lang w:val="kk-KZ"/>
        </w:rPr>
        <w:t xml:space="preserve">оқырманын </w:t>
      </w:r>
      <w:r w:rsidR="00082B2C">
        <w:rPr>
          <w:rFonts w:ascii="Times New Roman" w:hAnsi="Times New Roman" w:cs="Times New Roman"/>
          <w:iCs/>
          <w:sz w:val="28"/>
          <w:szCs w:val="28"/>
          <w:lang w:val="kk-KZ"/>
        </w:rPr>
        <w:t xml:space="preserve">ойландырмай қоймасы анық. </w:t>
      </w:r>
    </w:p>
    <w:p w:rsidR="001477A1" w:rsidRPr="00AB655F" w:rsidRDefault="001477A1" w:rsidP="006939A0">
      <w:pPr>
        <w:tabs>
          <w:tab w:val="left" w:pos="5387"/>
        </w:tabs>
        <w:spacing w:after="0" w:line="240" w:lineRule="auto"/>
        <w:jc w:val="both"/>
        <w:rPr>
          <w:rFonts w:ascii="Times New Roman" w:hAnsi="Times New Roman" w:cs="Times New Roman"/>
          <w:i/>
          <w:iCs/>
          <w:sz w:val="28"/>
          <w:szCs w:val="28"/>
          <w:lang w:val="kk-KZ"/>
        </w:rPr>
      </w:pPr>
      <w:r w:rsidRPr="00AB655F">
        <w:rPr>
          <w:rFonts w:ascii="Times New Roman" w:hAnsi="Times New Roman" w:cs="Times New Roman"/>
          <w:iCs/>
          <w:sz w:val="28"/>
          <w:szCs w:val="28"/>
          <w:lang w:val="kk-KZ"/>
        </w:rPr>
        <w:t xml:space="preserve">- </w:t>
      </w:r>
      <w:r w:rsidRPr="00AB655F">
        <w:rPr>
          <w:rFonts w:ascii="Times New Roman" w:hAnsi="Times New Roman" w:cs="Times New Roman"/>
          <w:i/>
          <w:iCs/>
          <w:sz w:val="28"/>
          <w:szCs w:val="28"/>
          <w:lang w:val="kk-KZ"/>
        </w:rPr>
        <w:t>Ө, ниеті бұзық нәлет. Таста, кәне. Жытып кетпекші едің, ә? Жытырайын мен сені. Бетімнің терісін бес сығып жүріп тапқанымда...</w:t>
      </w:r>
    </w:p>
    <w:p w:rsidR="001477A1" w:rsidRPr="00AB655F" w:rsidRDefault="001477A1" w:rsidP="006939A0">
      <w:pPr>
        <w:tabs>
          <w:tab w:val="left" w:pos="5387"/>
        </w:tabs>
        <w:spacing w:after="0" w:line="240" w:lineRule="auto"/>
        <w:jc w:val="both"/>
        <w:rPr>
          <w:rFonts w:ascii="Times New Roman" w:hAnsi="Times New Roman" w:cs="Times New Roman"/>
          <w:i/>
          <w:iCs/>
          <w:sz w:val="28"/>
          <w:szCs w:val="28"/>
          <w:lang w:val="kk-KZ"/>
        </w:rPr>
      </w:pPr>
      <w:r w:rsidRPr="00AB655F">
        <w:rPr>
          <w:rFonts w:ascii="Times New Roman" w:hAnsi="Times New Roman" w:cs="Times New Roman"/>
          <w:i/>
          <w:iCs/>
          <w:sz w:val="28"/>
          <w:szCs w:val="28"/>
          <w:lang w:val="kk-KZ"/>
        </w:rPr>
        <w:t xml:space="preserve">Қалш-қалш етіп, әжем жанына жетіп келді. </w:t>
      </w:r>
    </w:p>
    <w:p w:rsidR="001477A1" w:rsidRPr="00C968B6" w:rsidRDefault="001477A1" w:rsidP="00A220CE">
      <w:pPr>
        <w:pStyle w:val="a5"/>
        <w:numPr>
          <w:ilvl w:val="0"/>
          <w:numId w:val="9"/>
        </w:numPr>
        <w:tabs>
          <w:tab w:val="left" w:pos="5387"/>
        </w:tabs>
        <w:spacing w:after="0" w:line="240" w:lineRule="auto"/>
        <w:jc w:val="both"/>
        <w:rPr>
          <w:rFonts w:ascii="Times New Roman" w:hAnsi="Times New Roman" w:cs="Times New Roman"/>
          <w:i/>
          <w:iCs/>
          <w:sz w:val="28"/>
          <w:szCs w:val="28"/>
          <w:lang w:val="kk-KZ"/>
        </w:rPr>
      </w:pPr>
      <w:r w:rsidRPr="00C968B6">
        <w:rPr>
          <w:rFonts w:ascii="Times New Roman" w:hAnsi="Times New Roman" w:cs="Times New Roman"/>
          <w:i/>
          <w:iCs/>
          <w:sz w:val="28"/>
          <w:szCs w:val="28"/>
          <w:lang w:val="kk-KZ"/>
        </w:rPr>
        <w:lastRenderedPageBreak/>
        <w:t>Жағыңды уатып жіберсем осы. Әйда, жоғалт көзіңді...</w:t>
      </w:r>
    </w:p>
    <w:p w:rsidR="001477A1" w:rsidRPr="00C968B6" w:rsidRDefault="001477A1" w:rsidP="00A220CE">
      <w:pPr>
        <w:pStyle w:val="a5"/>
        <w:numPr>
          <w:ilvl w:val="0"/>
          <w:numId w:val="9"/>
        </w:numPr>
        <w:tabs>
          <w:tab w:val="left" w:pos="5387"/>
        </w:tabs>
        <w:spacing w:after="0" w:line="240" w:lineRule="auto"/>
        <w:jc w:val="both"/>
        <w:rPr>
          <w:rFonts w:ascii="Times New Roman" w:hAnsi="Times New Roman" w:cs="Times New Roman"/>
          <w:i/>
          <w:iCs/>
          <w:sz w:val="28"/>
          <w:szCs w:val="28"/>
          <w:lang w:val="kk-KZ"/>
        </w:rPr>
      </w:pPr>
      <w:r w:rsidRPr="00C968B6">
        <w:rPr>
          <w:rFonts w:ascii="Times New Roman" w:hAnsi="Times New Roman" w:cs="Times New Roman"/>
          <w:i/>
          <w:iCs/>
          <w:sz w:val="28"/>
          <w:szCs w:val="28"/>
          <w:lang w:val="kk-KZ"/>
        </w:rPr>
        <w:t>Әже-ау, мен білмей... – Ызам келіп сөзге де келмей өксіп жылап жібердім.</w:t>
      </w:r>
    </w:p>
    <w:p w:rsidR="006939A0" w:rsidRPr="006939A0" w:rsidRDefault="001477A1" w:rsidP="00A220CE">
      <w:pPr>
        <w:pStyle w:val="a5"/>
        <w:numPr>
          <w:ilvl w:val="0"/>
          <w:numId w:val="9"/>
        </w:numPr>
        <w:tabs>
          <w:tab w:val="left" w:pos="5387"/>
        </w:tabs>
        <w:spacing w:after="0" w:line="240" w:lineRule="auto"/>
        <w:jc w:val="both"/>
        <w:rPr>
          <w:rFonts w:ascii="Times New Roman" w:hAnsi="Times New Roman" w:cs="Times New Roman"/>
          <w:i/>
          <w:iCs/>
          <w:sz w:val="28"/>
          <w:szCs w:val="28"/>
          <w:lang w:val="kk-KZ"/>
        </w:rPr>
      </w:pPr>
      <w:r w:rsidRPr="00C968B6">
        <w:rPr>
          <w:rFonts w:ascii="Times New Roman" w:hAnsi="Times New Roman" w:cs="Times New Roman"/>
          <w:i/>
          <w:iCs/>
          <w:sz w:val="28"/>
          <w:szCs w:val="28"/>
          <w:lang w:val="kk-KZ"/>
        </w:rPr>
        <w:t>Тәйт-әй... көзіңді ағартпа. Көз жасымен қорқы</w:t>
      </w:r>
      <w:r w:rsidR="001A656F" w:rsidRPr="00C968B6">
        <w:rPr>
          <w:rFonts w:ascii="Times New Roman" w:hAnsi="Times New Roman" w:cs="Times New Roman"/>
          <w:i/>
          <w:iCs/>
          <w:sz w:val="28"/>
          <w:szCs w:val="28"/>
          <w:lang w:val="kk-KZ"/>
        </w:rPr>
        <w:t xml:space="preserve">тамын дейді. Қарай гөр өзінің жылаңқаясын. </w:t>
      </w:r>
      <w:r w:rsidR="00E16CAB">
        <w:rPr>
          <w:rFonts w:ascii="Times New Roman" w:hAnsi="Times New Roman" w:cs="Times New Roman"/>
          <w:iCs/>
          <w:sz w:val="28"/>
          <w:szCs w:val="28"/>
          <w:lang w:val="kk-KZ"/>
        </w:rPr>
        <w:t>(</w:t>
      </w:r>
      <w:r w:rsidR="001A656F" w:rsidRPr="00C968B6">
        <w:rPr>
          <w:rFonts w:ascii="Times New Roman" w:hAnsi="Times New Roman" w:cs="Times New Roman"/>
          <w:iCs/>
          <w:sz w:val="28"/>
          <w:szCs w:val="28"/>
          <w:lang w:val="kk-KZ"/>
        </w:rPr>
        <w:t>Т.</w:t>
      </w:r>
      <w:r w:rsidR="00562445">
        <w:rPr>
          <w:rFonts w:ascii="Times New Roman" w:hAnsi="Times New Roman" w:cs="Times New Roman"/>
          <w:iCs/>
          <w:sz w:val="28"/>
          <w:szCs w:val="28"/>
          <w:lang w:val="kk-KZ"/>
        </w:rPr>
        <w:t xml:space="preserve"> </w:t>
      </w:r>
      <w:r w:rsidR="001A656F" w:rsidRPr="00C968B6">
        <w:rPr>
          <w:rFonts w:ascii="Times New Roman" w:hAnsi="Times New Roman" w:cs="Times New Roman"/>
          <w:iCs/>
          <w:sz w:val="28"/>
          <w:szCs w:val="28"/>
          <w:lang w:val="kk-KZ"/>
        </w:rPr>
        <w:t xml:space="preserve">Нұрмағанбетов </w:t>
      </w:r>
      <w:r w:rsidR="00383A60" w:rsidRPr="00C968B6">
        <w:rPr>
          <w:rFonts w:ascii="Times New Roman" w:hAnsi="Times New Roman" w:cs="Times New Roman"/>
          <w:iCs/>
          <w:sz w:val="28"/>
          <w:szCs w:val="28"/>
          <w:lang w:val="kk-KZ"/>
        </w:rPr>
        <w:t>«</w:t>
      </w:r>
      <w:r w:rsidR="001A656F" w:rsidRPr="00C968B6">
        <w:rPr>
          <w:rFonts w:ascii="Times New Roman" w:hAnsi="Times New Roman" w:cs="Times New Roman"/>
          <w:iCs/>
          <w:sz w:val="28"/>
          <w:szCs w:val="28"/>
          <w:lang w:val="kk-KZ"/>
        </w:rPr>
        <w:t>Әж</w:t>
      </w:r>
      <w:r w:rsidR="00C91619" w:rsidRPr="00C968B6">
        <w:rPr>
          <w:rFonts w:ascii="Times New Roman" w:hAnsi="Times New Roman" w:cs="Times New Roman"/>
          <w:iCs/>
          <w:sz w:val="28"/>
          <w:szCs w:val="28"/>
          <w:lang w:val="kk-KZ"/>
        </w:rPr>
        <w:t>е</w:t>
      </w:r>
      <w:r w:rsidR="00383A60" w:rsidRPr="00C968B6">
        <w:rPr>
          <w:rFonts w:ascii="Times New Roman" w:hAnsi="Times New Roman" w:cs="Times New Roman"/>
          <w:iCs/>
          <w:sz w:val="28"/>
          <w:szCs w:val="28"/>
          <w:lang w:val="kk-KZ"/>
        </w:rPr>
        <w:t>»</w:t>
      </w:r>
      <w:r w:rsidR="006939A0">
        <w:rPr>
          <w:rFonts w:ascii="Times New Roman" w:hAnsi="Times New Roman" w:cs="Times New Roman"/>
          <w:iCs/>
          <w:sz w:val="28"/>
          <w:szCs w:val="28"/>
          <w:lang w:val="kk-KZ"/>
        </w:rPr>
        <w:t>)</w:t>
      </w:r>
    </w:p>
    <w:p w:rsidR="00E6171F" w:rsidRPr="006939A0" w:rsidRDefault="00CF6FAC" w:rsidP="006939A0">
      <w:pPr>
        <w:tabs>
          <w:tab w:val="left" w:pos="5387"/>
        </w:tabs>
        <w:spacing w:after="0" w:line="240" w:lineRule="auto"/>
        <w:jc w:val="both"/>
        <w:rPr>
          <w:rFonts w:ascii="Times New Roman" w:hAnsi="Times New Roman" w:cs="Times New Roman"/>
          <w:i/>
          <w:iCs/>
          <w:sz w:val="28"/>
          <w:szCs w:val="28"/>
          <w:lang w:val="kk-KZ"/>
        </w:rPr>
      </w:pPr>
      <w:r w:rsidRPr="006939A0">
        <w:rPr>
          <w:rFonts w:ascii="Times New Roman" w:hAnsi="Times New Roman" w:cs="Times New Roman"/>
          <w:iCs/>
          <w:sz w:val="28"/>
          <w:szCs w:val="28"/>
          <w:lang w:val="kk-KZ"/>
        </w:rPr>
        <w:t>О</w:t>
      </w:r>
      <w:r w:rsidR="00E6171F" w:rsidRPr="006939A0">
        <w:rPr>
          <w:rFonts w:ascii="Times New Roman" w:hAnsi="Times New Roman" w:cs="Times New Roman"/>
          <w:iCs/>
          <w:sz w:val="28"/>
          <w:szCs w:val="28"/>
          <w:lang w:val="kk-KZ"/>
        </w:rPr>
        <w:t>қиғамен толық таныспаған оқырман</w:t>
      </w:r>
      <w:r w:rsidR="006E0BC3" w:rsidRPr="006939A0">
        <w:rPr>
          <w:rFonts w:ascii="Times New Roman" w:hAnsi="Times New Roman" w:cs="Times New Roman"/>
          <w:iCs/>
          <w:sz w:val="28"/>
          <w:szCs w:val="28"/>
          <w:lang w:val="kk-KZ"/>
        </w:rPr>
        <w:t xml:space="preserve"> </w:t>
      </w:r>
      <w:r w:rsidRPr="006939A0">
        <w:rPr>
          <w:rFonts w:ascii="Times New Roman" w:hAnsi="Times New Roman" w:cs="Times New Roman"/>
          <w:iCs/>
          <w:sz w:val="28"/>
          <w:szCs w:val="28"/>
          <w:lang w:val="kk-KZ"/>
        </w:rPr>
        <w:t>әжесі</w:t>
      </w:r>
      <w:r w:rsidR="00082B2C">
        <w:rPr>
          <w:rFonts w:ascii="Times New Roman" w:hAnsi="Times New Roman" w:cs="Times New Roman"/>
          <w:iCs/>
          <w:sz w:val="28"/>
          <w:szCs w:val="28"/>
          <w:lang w:val="kk-KZ"/>
        </w:rPr>
        <w:t xml:space="preserve"> немересін</w:t>
      </w:r>
      <w:r w:rsidR="00346FEE">
        <w:rPr>
          <w:rFonts w:ascii="Times New Roman" w:hAnsi="Times New Roman" w:cs="Times New Roman"/>
          <w:iCs/>
          <w:sz w:val="28"/>
          <w:szCs w:val="28"/>
          <w:lang w:val="kk-KZ"/>
        </w:rPr>
        <w:t>е</w:t>
      </w:r>
      <w:r w:rsidR="00082B2C">
        <w:rPr>
          <w:rFonts w:ascii="Times New Roman" w:hAnsi="Times New Roman" w:cs="Times New Roman"/>
          <w:iCs/>
          <w:sz w:val="28"/>
          <w:szCs w:val="28"/>
          <w:lang w:val="kk-KZ"/>
        </w:rPr>
        <w:t xml:space="preserve"> ақша үшін жекіріп</w:t>
      </w:r>
      <w:r w:rsidRPr="006939A0">
        <w:rPr>
          <w:rFonts w:ascii="Times New Roman" w:hAnsi="Times New Roman" w:cs="Times New Roman"/>
          <w:iCs/>
          <w:sz w:val="28"/>
          <w:szCs w:val="28"/>
          <w:lang w:val="kk-KZ"/>
        </w:rPr>
        <w:t>, ауыр сөз сөйлеп тұр</w:t>
      </w:r>
      <w:r w:rsidR="002B03A6" w:rsidRPr="006939A0">
        <w:rPr>
          <w:rFonts w:ascii="Times New Roman" w:hAnsi="Times New Roman" w:cs="Times New Roman"/>
          <w:iCs/>
          <w:sz w:val="28"/>
          <w:szCs w:val="28"/>
          <w:lang w:val="kk-KZ"/>
        </w:rPr>
        <w:t xml:space="preserve"> деп түсінеді. Алайда</w:t>
      </w:r>
      <w:r w:rsidR="00E6171F" w:rsidRPr="006939A0">
        <w:rPr>
          <w:rFonts w:ascii="Times New Roman" w:hAnsi="Times New Roman" w:cs="Times New Roman"/>
          <w:iCs/>
          <w:sz w:val="28"/>
          <w:szCs w:val="28"/>
          <w:lang w:val="kk-KZ"/>
        </w:rPr>
        <w:t xml:space="preserve"> автор </w:t>
      </w:r>
      <w:r w:rsidR="002B03A6" w:rsidRPr="006939A0">
        <w:rPr>
          <w:rFonts w:ascii="Times New Roman" w:hAnsi="Times New Roman" w:cs="Times New Roman"/>
          <w:iCs/>
          <w:sz w:val="28"/>
          <w:szCs w:val="28"/>
          <w:lang w:val="kk-KZ"/>
        </w:rPr>
        <w:t xml:space="preserve">кейіпкерінің атынан бірінші жақта диалогқа түсіп, </w:t>
      </w:r>
      <w:r w:rsidRPr="006939A0">
        <w:rPr>
          <w:rFonts w:ascii="Times New Roman" w:hAnsi="Times New Roman" w:cs="Times New Roman"/>
          <w:iCs/>
          <w:sz w:val="28"/>
          <w:szCs w:val="28"/>
          <w:lang w:val="kk-KZ"/>
        </w:rPr>
        <w:t>санамызда қ</w:t>
      </w:r>
      <w:r w:rsidR="00082B2C">
        <w:rPr>
          <w:rFonts w:ascii="Times New Roman" w:hAnsi="Times New Roman" w:cs="Times New Roman"/>
          <w:iCs/>
          <w:sz w:val="28"/>
          <w:szCs w:val="28"/>
          <w:lang w:val="kk-KZ"/>
        </w:rPr>
        <w:t>алыптасқан әже образын басқа жағынан сипаттайды</w:t>
      </w:r>
      <w:r w:rsidR="00E6171F" w:rsidRPr="006939A0">
        <w:rPr>
          <w:rFonts w:ascii="Times New Roman" w:hAnsi="Times New Roman" w:cs="Times New Roman"/>
          <w:iCs/>
          <w:sz w:val="28"/>
          <w:szCs w:val="28"/>
          <w:lang w:val="kk-KZ"/>
        </w:rPr>
        <w:t>.</w:t>
      </w:r>
      <w:r w:rsidR="006E0BC3" w:rsidRPr="006939A0">
        <w:rPr>
          <w:rFonts w:ascii="Times New Roman" w:hAnsi="Times New Roman" w:cs="Times New Roman"/>
          <w:iCs/>
          <w:sz w:val="28"/>
          <w:szCs w:val="28"/>
          <w:lang w:val="kk-KZ"/>
        </w:rPr>
        <w:t xml:space="preserve"> </w:t>
      </w:r>
      <w:r w:rsidR="00590F95" w:rsidRPr="006939A0">
        <w:rPr>
          <w:rFonts w:ascii="Times New Roman" w:hAnsi="Times New Roman" w:cs="Times New Roman"/>
          <w:iCs/>
          <w:sz w:val="28"/>
          <w:szCs w:val="28"/>
          <w:lang w:val="kk-KZ"/>
        </w:rPr>
        <w:t>Әже дегенде сан</w:t>
      </w:r>
      <w:r w:rsidR="00F533F5">
        <w:rPr>
          <w:rFonts w:ascii="Times New Roman" w:hAnsi="Times New Roman" w:cs="Times New Roman"/>
          <w:iCs/>
          <w:sz w:val="28"/>
          <w:szCs w:val="28"/>
          <w:lang w:val="kk-KZ"/>
        </w:rPr>
        <w:t>амызғ</w:t>
      </w:r>
      <w:r w:rsidR="00590F95" w:rsidRPr="006939A0">
        <w:rPr>
          <w:rFonts w:ascii="Times New Roman" w:hAnsi="Times New Roman" w:cs="Times New Roman"/>
          <w:iCs/>
          <w:sz w:val="28"/>
          <w:szCs w:val="28"/>
          <w:lang w:val="kk-KZ"/>
        </w:rPr>
        <w:t>а мейрімді</w:t>
      </w:r>
      <w:r w:rsidR="00082B2C">
        <w:rPr>
          <w:rFonts w:ascii="Times New Roman" w:hAnsi="Times New Roman" w:cs="Times New Roman"/>
          <w:iCs/>
          <w:sz w:val="28"/>
          <w:szCs w:val="28"/>
          <w:lang w:val="kk-KZ"/>
        </w:rPr>
        <w:t>, дана, қалтасынан кәмпитін ала қоятын,</w:t>
      </w:r>
      <w:r w:rsidR="00590F95" w:rsidRPr="006939A0">
        <w:rPr>
          <w:rFonts w:ascii="Times New Roman" w:hAnsi="Times New Roman" w:cs="Times New Roman"/>
          <w:iCs/>
          <w:sz w:val="28"/>
          <w:szCs w:val="28"/>
          <w:lang w:val="kk-KZ"/>
        </w:rPr>
        <w:t xml:space="preserve"> немерел</w:t>
      </w:r>
      <w:r w:rsidR="006E0BC3" w:rsidRPr="006939A0">
        <w:rPr>
          <w:rFonts w:ascii="Times New Roman" w:hAnsi="Times New Roman" w:cs="Times New Roman"/>
          <w:iCs/>
          <w:sz w:val="28"/>
          <w:szCs w:val="28"/>
          <w:lang w:val="kk-KZ"/>
        </w:rPr>
        <w:t xml:space="preserve">ерін </w:t>
      </w:r>
      <w:r w:rsidR="00F533F5">
        <w:rPr>
          <w:rFonts w:ascii="Times New Roman" w:hAnsi="Times New Roman" w:cs="Times New Roman"/>
          <w:iCs/>
          <w:sz w:val="28"/>
          <w:szCs w:val="28"/>
          <w:lang w:val="kk-KZ"/>
        </w:rPr>
        <w:t>әрдайым еркелететіп, бағып, қағып жүретін</w:t>
      </w:r>
      <w:r w:rsidR="006E0BC3" w:rsidRPr="006939A0">
        <w:rPr>
          <w:rFonts w:ascii="Times New Roman" w:hAnsi="Times New Roman" w:cs="Times New Roman"/>
          <w:iCs/>
          <w:sz w:val="28"/>
          <w:szCs w:val="28"/>
          <w:lang w:val="kk-KZ"/>
        </w:rPr>
        <w:t xml:space="preserve"> бейнесі оралатыны бар</w:t>
      </w:r>
      <w:r w:rsidR="00590F95" w:rsidRPr="006939A0">
        <w:rPr>
          <w:rFonts w:ascii="Times New Roman" w:hAnsi="Times New Roman" w:cs="Times New Roman"/>
          <w:iCs/>
          <w:sz w:val="28"/>
          <w:szCs w:val="28"/>
          <w:lang w:val="kk-KZ"/>
        </w:rPr>
        <w:t xml:space="preserve">. </w:t>
      </w:r>
      <w:r w:rsidR="00F533F5">
        <w:rPr>
          <w:rFonts w:ascii="Times New Roman" w:hAnsi="Times New Roman" w:cs="Times New Roman"/>
          <w:iCs/>
          <w:sz w:val="28"/>
          <w:szCs w:val="28"/>
          <w:lang w:val="kk-KZ"/>
        </w:rPr>
        <w:t>Т.</w:t>
      </w:r>
      <w:r w:rsidR="00841BE6">
        <w:rPr>
          <w:rFonts w:ascii="Times New Roman" w:hAnsi="Times New Roman" w:cs="Times New Roman"/>
          <w:iCs/>
          <w:sz w:val="28"/>
          <w:szCs w:val="28"/>
          <w:lang w:val="kk-KZ"/>
        </w:rPr>
        <w:t xml:space="preserve"> </w:t>
      </w:r>
      <w:r w:rsidR="00F533F5">
        <w:rPr>
          <w:rFonts w:ascii="Times New Roman" w:hAnsi="Times New Roman" w:cs="Times New Roman"/>
          <w:iCs/>
          <w:sz w:val="28"/>
          <w:szCs w:val="28"/>
          <w:lang w:val="kk-KZ"/>
        </w:rPr>
        <w:t>Нұрмағанбетов әңгімесіндегі</w:t>
      </w:r>
      <w:r w:rsidR="00B2718A" w:rsidRPr="006939A0">
        <w:rPr>
          <w:rFonts w:ascii="Times New Roman" w:hAnsi="Times New Roman" w:cs="Times New Roman"/>
          <w:iCs/>
          <w:sz w:val="28"/>
          <w:szCs w:val="28"/>
          <w:lang w:val="kk-KZ"/>
        </w:rPr>
        <w:t xml:space="preserve"> әже бейнесі о</w:t>
      </w:r>
      <w:r w:rsidR="002B03A6" w:rsidRPr="006939A0">
        <w:rPr>
          <w:rFonts w:ascii="Times New Roman" w:hAnsi="Times New Roman" w:cs="Times New Roman"/>
          <w:iCs/>
          <w:sz w:val="28"/>
          <w:szCs w:val="28"/>
          <w:lang w:val="kk-KZ"/>
        </w:rPr>
        <w:t xml:space="preserve">л стереотиптерге мүлдем қайшы. </w:t>
      </w:r>
      <w:r w:rsidR="00B2718A" w:rsidRPr="006939A0">
        <w:rPr>
          <w:rFonts w:ascii="Times New Roman" w:hAnsi="Times New Roman" w:cs="Times New Roman"/>
          <w:iCs/>
          <w:sz w:val="28"/>
          <w:szCs w:val="28"/>
          <w:lang w:val="kk-KZ"/>
        </w:rPr>
        <w:t>А</w:t>
      </w:r>
      <w:r w:rsidR="00590F95" w:rsidRPr="006939A0">
        <w:rPr>
          <w:rFonts w:ascii="Times New Roman" w:hAnsi="Times New Roman" w:cs="Times New Roman"/>
          <w:iCs/>
          <w:sz w:val="28"/>
          <w:szCs w:val="28"/>
          <w:lang w:val="kk-KZ"/>
        </w:rPr>
        <w:t>втор</w:t>
      </w:r>
      <w:r w:rsidR="00245647">
        <w:rPr>
          <w:rFonts w:ascii="Times New Roman" w:hAnsi="Times New Roman" w:cs="Times New Roman"/>
          <w:iCs/>
          <w:sz w:val="28"/>
          <w:szCs w:val="28"/>
          <w:lang w:val="kk-KZ"/>
        </w:rPr>
        <w:t>дың</w:t>
      </w:r>
      <w:r w:rsidR="00590F95" w:rsidRPr="006939A0">
        <w:rPr>
          <w:rFonts w:ascii="Times New Roman" w:hAnsi="Times New Roman" w:cs="Times New Roman"/>
          <w:iCs/>
          <w:sz w:val="28"/>
          <w:szCs w:val="28"/>
          <w:lang w:val="kk-KZ"/>
        </w:rPr>
        <w:t xml:space="preserve"> жалғыздық құдайға ғана жарасқан</w:t>
      </w:r>
      <w:r w:rsidR="00245647">
        <w:rPr>
          <w:rFonts w:ascii="Times New Roman" w:hAnsi="Times New Roman" w:cs="Times New Roman"/>
          <w:iCs/>
          <w:sz w:val="28"/>
          <w:szCs w:val="28"/>
          <w:lang w:val="kk-KZ"/>
        </w:rPr>
        <w:t xml:space="preserve"> деген ойы</w:t>
      </w:r>
      <w:r w:rsidR="00B2718A" w:rsidRPr="006939A0">
        <w:rPr>
          <w:rFonts w:ascii="Times New Roman" w:hAnsi="Times New Roman" w:cs="Times New Roman"/>
          <w:iCs/>
          <w:sz w:val="28"/>
          <w:szCs w:val="28"/>
          <w:lang w:val="kk-KZ"/>
        </w:rPr>
        <w:t xml:space="preserve"> кәрілік пен жалғыздықтың тауқыметін </w:t>
      </w:r>
      <w:r w:rsidR="00245647">
        <w:rPr>
          <w:rFonts w:ascii="Times New Roman" w:hAnsi="Times New Roman" w:cs="Times New Roman"/>
          <w:iCs/>
          <w:sz w:val="28"/>
          <w:szCs w:val="28"/>
          <w:lang w:val="kk-KZ"/>
        </w:rPr>
        <w:t xml:space="preserve">көтерген </w:t>
      </w:r>
      <w:r w:rsidR="00E6171F" w:rsidRPr="006939A0">
        <w:rPr>
          <w:rFonts w:ascii="Times New Roman" w:hAnsi="Times New Roman" w:cs="Times New Roman"/>
          <w:iCs/>
          <w:sz w:val="28"/>
          <w:szCs w:val="28"/>
          <w:lang w:val="kk-KZ"/>
        </w:rPr>
        <w:t>әженің ызалы</w:t>
      </w:r>
      <w:r w:rsidR="00590F95" w:rsidRPr="006939A0">
        <w:rPr>
          <w:rFonts w:ascii="Times New Roman" w:hAnsi="Times New Roman" w:cs="Times New Roman"/>
          <w:iCs/>
          <w:sz w:val="28"/>
          <w:szCs w:val="28"/>
          <w:lang w:val="kk-KZ"/>
        </w:rPr>
        <w:t>, уыт</w:t>
      </w:r>
      <w:r w:rsidR="00245647">
        <w:rPr>
          <w:rFonts w:ascii="Times New Roman" w:hAnsi="Times New Roman" w:cs="Times New Roman"/>
          <w:iCs/>
          <w:sz w:val="28"/>
          <w:szCs w:val="28"/>
          <w:lang w:val="kk-KZ"/>
        </w:rPr>
        <w:t>ты ащы сөздерінен көрініс табады</w:t>
      </w:r>
      <w:r w:rsidR="001A656F" w:rsidRPr="006939A0">
        <w:rPr>
          <w:rFonts w:ascii="Times New Roman" w:hAnsi="Times New Roman" w:cs="Times New Roman"/>
          <w:iCs/>
          <w:sz w:val="28"/>
          <w:szCs w:val="28"/>
          <w:lang w:val="kk-KZ"/>
        </w:rPr>
        <w:t xml:space="preserve"> (-</w:t>
      </w:r>
      <w:r w:rsidR="001A656F" w:rsidRPr="006939A0">
        <w:rPr>
          <w:rFonts w:ascii="Times New Roman" w:hAnsi="Times New Roman" w:cs="Times New Roman"/>
          <w:i/>
          <w:iCs/>
          <w:sz w:val="28"/>
          <w:szCs w:val="28"/>
          <w:lang w:val="kk-KZ"/>
        </w:rPr>
        <w:t>Өй, өлігіңе отырайындар, түге... Ыздиып-ыздиып менің құранымды шығарғалы келгендей, айда арман... Осыдан жуып көріңдерші маңыма, аяқтарыңды сындырайын, жүгермек келгірлер</w:t>
      </w:r>
      <w:r w:rsidR="00A13CA2" w:rsidRPr="006939A0">
        <w:rPr>
          <w:rFonts w:ascii="Times New Roman" w:hAnsi="Times New Roman" w:cs="Times New Roman"/>
          <w:iCs/>
          <w:sz w:val="28"/>
          <w:szCs w:val="28"/>
          <w:lang w:val="kk-KZ"/>
        </w:rPr>
        <w:t xml:space="preserve">). </w:t>
      </w:r>
      <w:r w:rsidR="00243F6E">
        <w:rPr>
          <w:rFonts w:ascii="Times New Roman" w:hAnsi="Times New Roman" w:cs="Times New Roman"/>
          <w:iCs/>
          <w:sz w:val="28"/>
          <w:szCs w:val="28"/>
          <w:lang w:val="kk-KZ"/>
        </w:rPr>
        <w:t>Жазушы санамыздағы стереот</w:t>
      </w:r>
      <w:r w:rsidR="00082B2C">
        <w:rPr>
          <w:rFonts w:ascii="Times New Roman" w:hAnsi="Times New Roman" w:cs="Times New Roman"/>
          <w:iCs/>
          <w:sz w:val="28"/>
          <w:szCs w:val="28"/>
          <w:lang w:val="kk-KZ"/>
        </w:rPr>
        <w:t>ипті ойларды сындыру арқылы</w:t>
      </w:r>
      <w:r w:rsidRPr="006939A0">
        <w:rPr>
          <w:rFonts w:ascii="Times New Roman" w:hAnsi="Times New Roman" w:cs="Times New Roman"/>
          <w:iCs/>
          <w:sz w:val="28"/>
          <w:szCs w:val="28"/>
          <w:lang w:val="kk-KZ"/>
        </w:rPr>
        <w:t xml:space="preserve"> өмірдің ащы шындығын, қоғамда жалғыз қалған қар</w:t>
      </w:r>
      <w:r w:rsidR="00082B2C">
        <w:rPr>
          <w:rFonts w:ascii="Times New Roman" w:hAnsi="Times New Roman" w:cs="Times New Roman"/>
          <w:iCs/>
          <w:sz w:val="28"/>
          <w:szCs w:val="28"/>
          <w:lang w:val="kk-KZ"/>
        </w:rPr>
        <w:t>иялардың халін баяндайды</w:t>
      </w:r>
      <w:r w:rsidRPr="006939A0">
        <w:rPr>
          <w:rFonts w:ascii="Times New Roman" w:hAnsi="Times New Roman" w:cs="Times New Roman"/>
          <w:iCs/>
          <w:sz w:val="28"/>
          <w:szCs w:val="28"/>
          <w:lang w:val="kk-KZ"/>
        </w:rPr>
        <w:t xml:space="preserve">. </w:t>
      </w:r>
      <w:r w:rsidR="00082B2C">
        <w:rPr>
          <w:rFonts w:ascii="Times New Roman" w:hAnsi="Times New Roman" w:cs="Times New Roman"/>
          <w:iCs/>
          <w:sz w:val="28"/>
          <w:szCs w:val="28"/>
          <w:lang w:val="kk-KZ"/>
        </w:rPr>
        <w:t>Адресат (о</w:t>
      </w:r>
      <w:r w:rsidR="00E6171F" w:rsidRPr="006939A0">
        <w:rPr>
          <w:rFonts w:ascii="Times New Roman" w:hAnsi="Times New Roman" w:cs="Times New Roman"/>
          <w:iCs/>
          <w:sz w:val="28"/>
          <w:szCs w:val="28"/>
          <w:lang w:val="kk-KZ"/>
        </w:rPr>
        <w:t>қырман</w:t>
      </w:r>
      <w:r w:rsidR="00082B2C">
        <w:rPr>
          <w:rFonts w:ascii="Times New Roman" w:hAnsi="Times New Roman" w:cs="Times New Roman"/>
          <w:iCs/>
          <w:sz w:val="28"/>
          <w:szCs w:val="28"/>
          <w:lang w:val="kk-KZ"/>
        </w:rPr>
        <w:t>)</w:t>
      </w:r>
      <w:r w:rsidR="00195CEC" w:rsidRPr="006939A0">
        <w:rPr>
          <w:rFonts w:ascii="Times New Roman" w:hAnsi="Times New Roman" w:cs="Times New Roman"/>
          <w:iCs/>
          <w:sz w:val="28"/>
          <w:szCs w:val="28"/>
          <w:lang w:val="kk-KZ"/>
        </w:rPr>
        <w:t xml:space="preserve"> автор баяндауы, </w:t>
      </w:r>
      <w:r w:rsidR="00E6171F" w:rsidRPr="006939A0">
        <w:rPr>
          <w:rFonts w:ascii="Times New Roman" w:hAnsi="Times New Roman" w:cs="Times New Roman"/>
          <w:iCs/>
          <w:sz w:val="28"/>
          <w:szCs w:val="28"/>
          <w:lang w:val="kk-KZ"/>
        </w:rPr>
        <w:t>п</w:t>
      </w:r>
      <w:r w:rsidR="00195CEC" w:rsidRPr="006939A0">
        <w:rPr>
          <w:rFonts w:ascii="Times New Roman" w:hAnsi="Times New Roman" w:cs="Times New Roman"/>
          <w:iCs/>
          <w:sz w:val="28"/>
          <w:szCs w:val="28"/>
          <w:lang w:val="kk-KZ"/>
        </w:rPr>
        <w:t>ортреттеу деталдарынан</w:t>
      </w:r>
      <w:r w:rsidR="00E6171F" w:rsidRPr="006939A0">
        <w:rPr>
          <w:rFonts w:ascii="Times New Roman" w:hAnsi="Times New Roman" w:cs="Times New Roman"/>
          <w:iCs/>
          <w:sz w:val="28"/>
          <w:szCs w:val="28"/>
          <w:lang w:val="kk-KZ"/>
        </w:rPr>
        <w:t xml:space="preserve"> кейіпкерлер образын тануға, соған илануға әбден бейімделген. Ала</w:t>
      </w:r>
      <w:r w:rsidR="00A53E2A">
        <w:rPr>
          <w:rFonts w:ascii="Times New Roman" w:hAnsi="Times New Roman" w:cs="Times New Roman"/>
          <w:iCs/>
          <w:sz w:val="28"/>
          <w:szCs w:val="28"/>
          <w:lang w:val="kk-KZ"/>
        </w:rPr>
        <w:t xml:space="preserve">йда </w:t>
      </w:r>
      <w:r w:rsidR="00AA0F85">
        <w:rPr>
          <w:rFonts w:ascii="Times New Roman" w:hAnsi="Times New Roman" w:cs="Times New Roman"/>
          <w:iCs/>
          <w:sz w:val="28"/>
          <w:szCs w:val="28"/>
          <w:lang w:val="kk-KZ"/>
        </w:rPr>
        <w:t>жазушы (автор) портреттеуден гөрі</w:t>
      </w:r>
      <w:r w:rsidR="00195CEC" w:rsidRPr="006939A0">
        <w:rPr>
          <w:rFonts w:ascii="Times New Roman" w:hAnsi="Times New Roman" w:cs="Times New Roman"/>
          <w:iCs/>
          <w:sz w:val="28"/>
          <w:szCs w:val="28"/>
          <w:lang w:val="kk-KZ"/>
        </w:rPr>
        <w:t xml:space="preserve"> </w:t>
      </w:r>
      <w:r w:rsidR="00A53E2A">
        <w:rPr>
          <w:rFonts w:ascii="Times New Roman" w:hAnsi="Times New Roman" w:cs="Times New Roman"/>
          <w:iCs/>
          <w:sz w:val="28"/>
          <w:szCs w:val="28"/>
          <w:lang w:val="kk-KZ"/>
        </w:rPr>
        <w:t xml:space="preserve">шығармадағы </w:t>
      </w:r>
      <w:r w:rsidR="00195CEC" w:rsidRPr="006939A0">
        <w:rPr>
          <w:rFonts w:ascii="Times New Roman" w:hAnsi="Times New Roman" w:cs="Times New Roman"/>
          <w:iCs/>
          <w:sz w:val="28"/>
          <w:szCs w:val="28"/>
          <w:lang w:val="kk-KZ"/>
        </w:rPr>
        <w:t xml:space="preserve">кейіпкерлердің ішкі сөзі, </w:t>
      </w:r>
      <w:r w:rsidR="00AA0F85">
        <w:rPr>
          <w:rFonts w:ascii="Times New Roman" w:hAnsi="Times New Roman" w:cs="Times New Roman"/>
          <w:iCs/>
          <w:sz w:val="28"/>
          <w:szCs w:val="28"/>
          <w:lang w:val="kk-KZ"/>
        </w:rPr>
        <w:t xml:space="preserve">диалогтарына оқырман білуге тиіс ақпараттарды көп сыйдырады. </w:t>
      </w:r>
    </w:p>
    <w:p w:rsidR="001477A1" w:rsidRPr="00C968B6" w:rsidRDefault="00A13CA2" w:rsidP="006939A0">
      <w:pPr>
        <w:tabs>
          <w:tab w:val="left" w:pos="5387"/>
        </w:tabs>
        <w:spacing w:after="0" w:line="240" w:lineRule="auto"/>
        <w:ind w:left="360"/>
        <w:jc w:val="both"/>
        <w:rPr>
          <w:rFonts w:ascii="Times New Roman" w:hAnsi="Times New Roman" w:cs="Times New Roman"/>
          <w:i/>
          <w:iCs/>
          <w:sz w:val="28"/>
          <w:szCs w:val="28"/>
          <w:lang w:val="kk-KZ"/>
        </w:rPr>
      </w:pPr>
      <w:r w:rsidRPr="00C968B6">
        <w:rPr>
          <w:rFonts w:ascii="Times New Roman" w:hAnsi="Times New Roman" w:cs="Times New Roman"/>
          <w:iCs/>
          <w:sz w:val="28"/>
          <w:szCs w:val="28"/>
          <w:lang w:val="kk-KZ"/>
        </w:rPr>
        <w:t>Тағ</w:t>
      </w:r>
      <w:r w:rsidR="00554D1B" w:rsidRPr="00C968B6">
        <w:rPr>
          <w:rFonts w:ascii="Times New Roman" w:hAnsi="Times New Roman" w:cs="Times New Roman"/>
          <w:iCs/>
          <w:sz w:val="28"/>
          <w:szCs w:val="28"/>
          <w:lang w:val="kk-KZ"/>
        </w:rPr>
        <w:t>ы бір шығармадағы диалогқа назар салсақ</w:t>
      </w:r>
      <w:r w:rsidRPr="00C968B6">
        <w:rPr>
          <w:rFonts w:ascii="Times New Roman" w:hAnsi="Times New Roman" w:cs="Times New Roman"/>
          <w:iCs/>
          <w:sz w:val="28"/>
          <w:szCs w:val="28"/>
          <w:lang w:val="kk-KZ"/>
        </w:rPr>
        <w:t>:</w:t>
      </w:r>
    </w:p>
    <w:p w:rsidR="005479E0" w:rsidRPr="00195CEC" w:rsidRDefault="00195CEC" w:rsidP="006939A0">
      <w:pPr>
        <w:tabs>
          <w:tab w:val="left" w:pos="5387"/>
        </w:tabs>
        <w:spacing w:after="0" w:line="240" w:lineRule="auto"/>
        <w:jc w:val="both"/>
        <w:rPr>
          <w:rFonts w:ascii="Times New Roman" w:hAnsi="Times New Roman" w:cs="Times New Roman"/>
          <w:i/>
          <w:iCs/>
          <w:sz w:val="28"/>
          <w:szCs w:val="28"/>
          <w:lang w:val="kk-KZ"/>
        </w:rPr>
      </w:pPr>
      <w:r>
        <w:rPr>
          <w:rFonts w:ascii="Times New Roman" w:hAnsi="Times New Roman" w:cs="Times New Roman"/>
          <w:i/>
          <w:iCs/>
          <w:sz w:val="28"/>
          <w:szCs w:val="28"/>
          <w:lang w:val="kk-KZ"/>
        </w:rPr>
        <w:t>..</w:t>
      </w:r>
      <w:r w:rsidR="005479E0" w:rsidRPr="00195CEC">
        <w:rPr>
          <w:rFonts w:ascii="Times New Roman" w:hAnsi="Times New Roman" w:cs="Times New Roman"/>
          <w:i/>
          <w:iCs/>
          <w:sz w:val="28"/>
          <w:szCs w:val="28"/>
          <w:lang w:val="kk-KZ"/>
        </w:rPr>
        <w:t>Келетін шығар, келеді ғой тірі жүрсе...Әлі-ақ маңдайы жарқырап,</w:t>
      </w:r>
      <w:r w:rsidR="00370107">
        <w:rPr>
          <w:rFonts w:ascii="Times New Roman" w:hAnsi="Times New Roman" w:cs="Times New Roman"/>
          <w:i/>
          <w:iCs/>
          <w:sz w:val="28"/>
          <w:szCs w:val="28"/>
          <w:lang w:val="kk-KZ"/>
        </w:rPr>
        <w:t xml:space="preserve"> </w:t>
      </w:r>
      <w:r w:rsidR="005479E0" w:rsidRPr="00195CEC">
        <w:rPr>
          <w:rFonts w:ascii="Times New Roman" w:hAnsi="Times New Roman" w:cs="Times New Roman"/>
          <w:i/>
          <w:iCs/>
          <w:sz w:val="28"/>
          <w:szCs w:val="28"/>
          <w:lang w:val="kk-KZ"/>
        </w:rPr>
        <w:t>Қоңыртөбеден түсіп келе жатады, құлыным.</w:t>
      </w:r>
    </w:p>
    <w:p w:rsidR="001A35F5" w:rsidRPr="00C968B6" w:rsidRDefault="001A35F5" w:rsidP="00A220CE">
      <w:pPr>
        <w:pStyle w:val="a5"/>
        <w:numPr>
          <w:ilvl w:val="0"/>
          <w:numId w:val="9"/>
        </w:numPr>
        <w:tabs>
          <w:tab w:val="left" w:pos="5387"/>
        </w:tabs>
        <w:spacing w:after="0" w:line="240" w:lineRule="auto"/>
        <w:jc w:val="both"/>
        <w:rPr>
          <w:rFonts w:ascii="Times New Roman" w:hAnsi="Times New Roman" w:cs="Times New Roman"/>
          <w:i/>
          <w:iCs/>
          <w:sz w:val="28"/>
          <w:szCs w:val="28"/>
          <w:lang w:val="kk-KZ"/>
        </w:rPr>
      </w:pPr>
      <w:r w:rsidRPr="00C968B6">
        <w:rPr>
          <w:rFonts w:ascii="Times New Roman" w:hAnsi="Times New Roman" w:cs="Times New Roman"/>
          <w:i/>
          <w:iCs/>
          <w:sz w:val="28"/>
          <w:szCs w:val="28"/>
          <w:lang w:val="kk-KZ"/>
        </w:rPr>
        <w:t>Әй, апа-ай, алжиын дегенің осы-ау! – Мағрипа ауыр күрсінді.</w:t>
      </w:r>
    </w:p>
    <w:p w:rsidR="001A35F5" w:rsidRPr="00082827" w:rsidRDefault="001A35F5" w:rsidP="00A220CE">
      <w:pPr>
        <w:pStyle w:val="a5"/>
        <w:numPr>
          <w:ilvl w:val="0"/>
          <w:numId w:val="9"/>
        </w:numPr>
        <w:tabs>
          <w:tab w:val="left" w:pos="5387"/>
        </w:tabs>
        <w:spacing w:after="0" w:line="240" w:lineRule="auto"/>
        <w:jc w:val="both"/>
        <w:rPr>
          <w:rFonts w:ascii="Times New Roman" w:hAnsi="Times New Roman" w:cs="Times New Roman"/>
          <w:i/>
          <w:iCs/>
          <w:sz w:val="28"/>
          <w:szCs w:val="28"/>
          <w:lang w:val="kk-KZ"/>
        </w:rPr>
      </w:pPr>
      <w:r w:rsidRPr="00C968B6">
        <w:rPr>
          <w:rFonts w:ascii="Times New Roman" w:hAnsi="Times New Roman" w:cs="Times New Roman"/>
          <w:i/>
          <w:iCs/>
          <w:sz w:val="28"/>
          <w:szCs w:val="28"/>
          <w:lang w:val="kk-KZ"/>
        </w:rPr>
        <w:t xml:space="preserve">Кет, </w:t>
      </w:r>
      <w:r w:rsidRPr="00082827">
        <w:rPr>
          <w:rFonts w:ascii="Times New Roman" w:hAnsi="Times New Roman" w:cs="Times New Roman"/>
          <w:i/>
          <w:iCs/>
          <w:sz w:val="28"/>
          <w:szCs w:val="28"/>
          <w:lang w:val="kk-KZ"/>
        </w:rPr>
        <w:t>салдақы! – деді кемпір шаңқ етіп. Үні өте ащы шықты. – Менен сен бұрын алжисың. Жатыры кепкен жалмауыз. Сонда Қайсаға ти дегенде, тілімді алмап едің, атты қарғысым. Ойнастан болса да бақыр басты бала тапсаң, бүйтіп талақ қалмас едің. Ертең келер жауыңа қарсы шабар еркегің жоқ, қоңыр бұзауына мініп өзің аттан, қу қатын.</w:t>
      </w:r>
    </w:p>
    <w:p w:rsidR="00370107" w:rsidRDefault="001A35F5" w:rsidP="00370107">
      <w:pPr>
        <w:pStyle w:val="a5"/>
        <w:tabs>
          <w:tab w:val="left" w:pos="5387"/>
        </w:tabs>
        <w:spacing w:after="0" w:line="240" w:lineRule="auto"/>
        <w:jc w:val="both"/>
        <w:rPr>
          <w:rFonts w:ascii="Times New Roman" w:hAnsi="Times New Roman" w:cs="Times New Roman"/>
          <w:iCs/>
          <w:sz w:val="28"/>
          <w:szCs w:val="28"/>
          <w:lang w:val="kk-KZ"/>
        </w:rPr>
      </w:pPr>
      <w:r w:rsidRPr="00082827">
        <w:rPr>
          <w:rFonts w:ascii="Times New Roman" w:hAnsi="Times New Roman" w:cs="Times New Roman"/>
          <w:i/>
          <w:iCs/>
          <w:sz w:val="28"/>
          <w:szCs w:val="28"/>
          <w:lang w:val="kk-KZ"/>
        </w:rPr>
        <w:t xml:space="preserve">Мағрипа үн-түнсіз жылап, шығып кетті. </w:t>
      </w:r>
      <w:r w:rsidRPr="00082827">
        <w:rPr>
          <w:rFonts w:ascii="Times New Roman" w:hAnsi="Times New Roman" w:cs="Times New Roman"/>
          <w:iCs/>
          <w:sz w:val="28"/>
          <w:szCs w:val="28"/>
          <w:lang w:val="kk-KZ"/>
        </w:rPr>
        <w:t xml:space="preserve">(О.Бөкей </w:t>
      </w:r>
      <w:r w:rsidR="001003A7" w:rsidRPr="00082827">
        <w:rPr>
          <w:rFonts w:ascii="Times New Roman" w:hAnsi="Times New Roman" w:cs="Times New Roman"/>
          <w:iCs/>
          <w:sz w:val="28"/>
          <w:szCs w:val="28"/>
          <w:lang w:val="kk-KZ"/>
        </w:rPr>
        <w:t>«</w:t>
      </w:r>
      <w:r w:rsidRPr="00082827">
        <w:rPr>
          <w:rFonts w:ascii="Times New Roman" w:hAnsi="Times New Roman" w:cs="Times New Roman"/>
          <w:iCs/>
          <w:sz w:val="28"/>
          <w:szCs w:val="28"/>
          <w:lang w:val="kk-KZ"/>
        </w:rPr>
        <w:t>Жесірлер</w:t>
      </w:r>
      <w:r w:rsidR="001003A7" w:rsidRPr="00082827">
        <w:rPr>
          <w:rFonts w:ascii="Times New Roman" w:hAnsi="Times New Roman" w:cs="Times New Roman"/>
          <w:iCs/>
          <w:sz w:val="28"/>
          <w:szCs w:val="28"/>
          <w:lang w:val="kk-KZ"/>
        </w:rPr>
        <w:t>»</w:t>
      </w:r>
      <w:r w:rsidR="00370107">
        <w:rPr>
          <w:rFonts w:ascii="Times New Roman" w:hAnsi="Times New Roman" w:cs="Times New Roman"/>
          <w:iCs/>
          <w:sz w:val="28"/>
          <w:szCs w:val="28"/>
          <w:lang w:val="kk-KZ"/>
        </w:rPr>
        <w:t>)</w:t>
      </w:r>
    </w:p>
    <w:p w:rsidR="001A35F5" w:rsidRPr="00370107" w:rsidRDefault="00370107" w:rsidP="00370107">
      <w:pPr>
        <w:tabs>
          <w:tab w:val="left" w:pos="5387"/>
        </w:tabs>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    </w:t>
      </w:r>
      <w:r w:rsidR="008F799A" w:rsidRPr="00370107">
        <w:rPr>
          <w:rFonts w:ascii="Times New Roman" w:hAnsi="Times New Roman" w:cs="Times New Roman"/>
          <w:iCs/>
          <w:sz w:val="28"/>
          <w:szCs w:val="28"/>
          <w:lang w:val="kk-KZ"/>
        </w:rPr>
        <w:t>Диалог</w:t>
      </w:r>
      <w:r>
        <w:rPr>
          <w:rFonts w:ascii="Times New Roman" w:hAnsi="Times New Roman" w:cs="Times New Roman"/>
          <w:iCs/>
          <w:sz w:val="28"/>
          <w:szCs w:val="28"/>
          <w:lang w:val="kk-KZ"/>
        </w:rPr>
        <w:t>та оқырманның</w:t>
      </w:r>
      <w:r w:rsidR="008F799A" w:rsidRPr="00370107">
        <w:rPr>
          <w:rFonts w:ascii="Times New Roman" w:hAnsi="Times New Roman" w:cs="Times New Roman"/>
          <w:iCs/>
          <w:sz w:val="28"/>
          <w:szCs w:val="28"/>
          <w:lang w:val="kk-KZ"/>
        </w:rPr>
        <w:t xml:space="preserve"> назарына лепті мәнмен айтылған жағымсыз тілдік бірліктер ілінеді. Мәселен, </w:t>
      </w:r>
      <w:r w:rsidR="008F799A" w:rsidRPr="00370107">
        <w:rPr>
          <w:rFonts w:ascii="Times New Roman" w:hAnsi="Times New Roman" w:cs="Times New Roman"/>
          <w:i/>
          <w:iCs/>
          <w:sz w:val="28"/>
          <w:szCs w:val="28"/>
          <w:lang w:val="kk-KZ"/>
        </w:rPr>
        <w:t>салдақы!</w:t>
      </w:r>
      <w:r w:rsidR="008F799A" w:rsidRPr="00370107">
        <w:rPr>
          <w:rFonts w:ascii="Times New Roman" w:hAnsi="Times New Roman" w:cs="Times New Roman"/>
          <w:iCs/>
          <w:sz w:val="28"/>
          <w:szCs w:val="28"/>
          <w:lang w:val="kk-KZ"/>
        </w:rPr>
        <w:t xml:space="preserve"> түсіндірме сөздік</w:t>
      </w:r>
      <w:r w:rsidR="00346FEE" w:rsidRPr="00370107">
        <w:rPr>
          <w:rFonts w:ascii="Times New Roman" w:hAnsi="Times New Roman" w:cs="Times New Roman"/>
          <w:iCs/>
          <w:sz w:val="28"/>
          <w:szCs w:val="28"/>
          <w:lang w:val="kk-KZ"/>
        </w:rPr>
        <w:t>терде қыз балаға айтылатын жеңіл</w:t>
      </w:r>
      <w:r w:rsidR="008F799A" w:rsidRPr="00370107">
        <w:rPr>
          <w:rFonts w:ascii="Times New Roman" w:hAnsi="Times New Roman" w:cs="Times New Roman"/>
          <w:iCs/>
          <w:sz w:val="28"/>
          <w:szCs w:val="28"/>
          <w:lang w:val="kk-KZ"/>
        </w:rPr>
        <w:t xml:space="preserve"> қарғыс деп сипатталады да,</w:t>
      </w:r>
      <w:r w:rsidR="00346FEE" w:rsidRPr="00370107">
        <w:rPr>
          <w:rFonts w:ascii="Times New Roman" w:hAnsi="Times New Roman" w:cs="Times New Roman"/>
          <w:iCs/>
          <w:sz w:val="28"/>
          <w:szCs w:val="28"/>
          <w:lang w:val="kk-KZ"/>
        </w:rPr>
        <w:t xml:space="preserve"> қаншық, күн деген сөздермен мағыналас берілген</w:t>
      </w:r>
      <w:r w:rsidR="00A32526" w:rsidRPr="00370107">
        <w:rPr>
          <w:rFonts w:ascii="Times New Roman" w:hAnsi="Times New Roman" w:cs="Times New Roman"/>
          <w:iCs/>
          <w:sz w:val="28"/>
          <w:szCs w:val="28"/>
          <w:lang w:val="kk-KZ"/>
        </w:rPr>
        <w:t xml:space="preserve"> </w:t>
      </w:r>
      <w:r w:rsidR="00A32526" w:rsidRPr="00CA1A80">
        <w:rPr>
          <w:lang w:val="kk-KZ"/>
        </w:rPr>
        <w:sym w:font="Symbol" w:char="F05B"/>
      </w:r>
      <w:r w:rsidR="00CD4ACE">
        <w:rPr>
          <w:rFonts w:ascii="Times New Roman" w:hAnsi="Times New Roman" w:cs="Times New Roman"/>
          <w:iCs/>
          <w:sz w:val="28"/>
          <w:szCs w:val="28"/>
          <w:lang w:val="kk-KZ"/>
        </w:rPr>
        <w:t>75</w:t>
      </w:r>
      <w:r w:rsidR="00A71887" w:rsidRPr="00370107">
        <w:rPr>
          <w:rFonts w:ascii="Times New Roman" w:hAnsi="Times New Roman" w:cs="Times New Roman"/>
          <w:iCs/>
          <w:sz w:val="28"/>
          <w:szCs w:val="28"/>
          <w:lang w:val="kk-KZ"/>
        </w:rPr>
        <w:t>,</w:t>
      </w:r>
      <w:r w:rsidR="00562445">
        <w:rPr>
          <w:rFonts w:ascii="Times New Roman" w:hAnsi="Times New Roman" w:cs="Times New Roman"/>
          <w:iCs/>
          <w:sz w:val="28"/>
          <w:szCs w:val="28"/>
          <w:lang w:val="kk-KZ"/>
        </w:rPr>
        <w:t xml:space="preserve"> </w:t>
      </w:r>
      <w:r w:rsidR="00CA1A80" w:rsidRPr="00370107">
        <w:rPr>
          <w:rFonts w:ascii="Times New Roman" w:hAnsi="Times New Roman" w:cs="Times New Roman"/>
          <w:iCs/>
          <w:sz w:val="28"/>
          <w:szCs w:val="28"/>
          <w:lang w:val="kk-KZ"/>
        </w:rPr>
        <w:t>488</w:t>
      </w:r>
      <w:r w:rsidR="00C219CC">
        <w:rPr>
          <w:rFonts w:ascii="Times New Roman" w:hAnsi="Times New Roman" w:cs="Times New Roman"/>
          <w:iCs/>
          <w:sz w:val="28"/>
          <w:szCs w:val="28"/>
          <w:lang w:val="kk-KZ"/>
        </w:rPr>
        <w:t xml:space="preserve"> б.</w:t>
      </w:r>
      <w:r w:rsidR="00A32526" w:rsidRPr="00CA1A80">
        <w:rPr>
          <w:lang w:val="kk-KZ"/>
        </w:rPr>
        <w:sym w:font="Symbol" w:char="F05D"/>
      </w:r>
      <w:r w:rsidR="008F799A" w:rsidRPr="00370107">
        <w:rPr>
          <w:rFonts w:ascii="Times New Roman" w:hAnsi="Times New Roman" w:cs="Times New Roman"/>
          <w:iCs/>
          <w:sz w:val="28"/>
          <w:szCs w:val="28"/>
          <w:lang w:val="kk-KZ"/>
        </w:rPr>
        <w:t xml:space="preserve">. </w:t>
      </w:r>
      <w:r w:rsidR="00245647" w:rsidRPr="00370107">
        <w:rPr>
          <w:rFonts w:ascii="Times New Roman" w:hAnsi="Times New Roman" w:cs="Times New Roman"/>
          <w:iCs/>
          <w:sz w:val="28"/>
          <w:szCs w:val="28"/>
          <w:lang w:val="kk-KZ"/>
        </w:rPr>
        <w:t xml:space="preserve">Шығарма </w:t>
      </w:r>
      <w:r w:rsidR="008F799A" w:rsidRPr="00370107">
        <w:rPr>
          <w:rFonts w:ascii="Times New Roman" w:hAnsi="Times New Roman" w:cs="Times New Roman"/>
          <w:iCs/>
          <w:sz w:val="28"/>
          <w:szCs w:val="28"/>
          <w:lang w:val="kk-KZ"/>
        </w:rPr>
        <w:t>автор</w:t>
      </w:r>
      <w:r w:rsidR="00245647" w:rsidRPr="00370107">
        <w:rPr>
          <w:rFonts w:ascii="Times New Roman" w:hAnsi="Times New Roman" w:cs="Times New Roman"/>
          <w:iCs/>
          <w:sz w:val="28"/>
          <w:szCs w:val="28"/>
          <w:lang w:val="kk-KZ"/>
        </w:rPr>
        <w:t>ы</w:t>
      </w:r>
      <w:r w:rsidR="008F799A" w:rsidRPr="00370107">
        <w:rPr>
          <w:rFonts w:ascii="Times New Roman" w:hAnsi="Times New Roman" w:cs="Times New Roman"/>
          <w:iCs/>
          <w:sz w:val="28"/>
          <w:szCs w:val="28"/>
          <w:lang w:val="kk-KZ"/>
        </w:rPr>
        <w:t xml:space="preserve"> салдақы </w:t>
      </w:r>
      <w:r>
        <w:rPr>
          <w:rFonts w:ascii="Times New Roman" w:hAnsi="Times New Roman" w:cs="Times New Roman"/>
          <w:iCs/>
          <w:sz w:val="28"/>
          <w:szCs w:val="28"/>
          <w:lang w:val="kk-KZ"/>
        </w:rPr>
        <w:t xml:space="preserve">деген сөзбен қатар </w:t>
      </w:r>
      <w:r w:rsidR="00B61327" w:rsidRPr="00370107">
        <w:rPr>
          <w:rFonts w:ascii="Times New Roman" w:hAnsi="Times New Roman" w:cs="Times New Roman"/>
          <w:iCs/>
          <w:sz w:val="28"/>
          <w:szCs w:val="28"/>
          <w:lang w:val="kk-KZ"/>
        </w:rPr>
        <w:t>мәтінде талақ қалған, жатыры кепкен жалмау</w:t>
      </w:r>
      <w:r>
        <w:rPr>
          <w:rFonts w:ascii="Times New Roman" w:hAnsi="Times New Roman" w:cs="Times New Roman"/>
          <w:iCs/>
          <w:sz w:val="28"/>
          <w:szCs w:val="28"/>
          <w:lang w:val="kk-KZ"/>
        </w:rPr>
        <w:t>ыз, қу қатын сөздерін пайдаланды</w:t>
      </w:r>
      <w:r w:rsidR="00B61327" w:rsidRPr="00370107">
        <w:rPr>
          <w:rFonts w:ascii="Times New Roman" w:hAnsi="Times New Roman" w:cs="Times New Roman"/>
          <w:iCs/>
          <w:sz w:val="28"/>
          <w:szCs w:val="28"/>
          <w:lang w:val="kk-KZ"/>
        </w:rPr>
        <w:t>. С</w:t>
      </w:r>
      <w:r w:rsidR="001A35F5" w:rsidRPr="00370107">
        <w:rPr>
          <w:rFonts w:ascii="Times New Roman" w:hAnsi="Times New Roman" w:cs="Times New Roman"/>
          <w:iCs/>
          <w:sz w:val="28"/>
          <w:szCs w:val="28"/>
          <w:lang w:val="kk-KZ"/>
        </w:rPr>
        <w:t>оғыс тауқыметінен зардап шеккендер</w:t>
      </w:r>
      <w:r w:rsidR="00A13CA2" w:rsidRPr="00370107">
        <w:rPr>
          <w:rFonts w:ascii="Times New Roman" w:hAnsi="Times New Roman" w:cs="Times New Roman"/>
          <w:iCs/>
          <w:sz w:val="28"/>
          <w:szCs w:val="28"/>
          <w:lang w:val="kk-KZ"/>
        </w:rPr>
        <w:t xml:space="preserve">дің жиынтық образын </w:t>
      </w:r>
      <w:r w:rsidR="00B61327" w:rsidRPr="00370107">
        <w:rPr>
          <w:rFonts w:ascii="Times New Roman" w:hAnsi="Times New Roman" w:cs="Times New Roman"/>
          <w:iCs/>
          <w:sz w:val="28"/>
          <w:szCs w:val="28"/>
          <w:lang w:val="kk-KZ"/>
        </w:rPr>
        <w:t>Мағрипа кейіпкерінің тағдырымен сипаттайды</w:t>
      </w:r>
      <w:r w:rsidR="001A35F5" w:rsidRPr="00370107">
        <w:rPr>
          <w:rFonts w:ascii="Times New Roman" w:hAnsi="Times New Roman" w:cs="Times New Roman"/>
          <w:iCs/>
          <w:sz w:val="28"/>
          <w:szCs w:val="28"/>
          <w:lang w:val="kk-KZ"/>
        </w:rPr>
        <w:t>. Соғыс</w:t>
      </w:r>
      <w:r w:rsidR="00245647" w:rsidRPr="00370107">
        <w:rPr>
          <w:rFonts w:ascii="Times New Roman" w:hAnsi="Times New Roman" w:cs="Times New Roman"/>
          <w:iCs/>
          <w:sz w:val="28"/>
          <w:szCs w:val="28"/>
          <w:lang w:val="kk-KZ"/>
        </w:rPr>
        <w:t>тың ауыр тауқыметі</w:t>
      </w:r>
      <w:r w:rsidR="001A35F5" w:rsidRPr="00370107">
        <w:rPr>
          <w:rFonts w:ascii="Times New Roman" w:hAnsi="Times New Roman" w:cs="Times New Roman"/>
          <w:iCs/>
          <w:sz w:val="28"/>
          <w:szCs w:val="28"/>
          <w:lang w:val="kk-KZ"/>
        </w:rPr>
        <w:t xml:space="preserve"> кемпір мен Мағрипаның диалогтарынан аңғарылады. </w:t>
      </w:r>
      <w:r w:rsidR="001003A7" w:rsidRPr="00370107">
        <w:rPr>
          <w:rFonts w:ascii="Times New Roman" w:hAnsi="Times New Roman" w:cs="Times New Roman"/>
          <w:iCs/>
          <w:sz w:val="28"/>
          <w:szCs w:val="28"/>
          <w:lang w:val="kk-KZ"/>
        </w:rPr>
        <w:t xml:space="preserve">Кемпірдің қарғысы, ызалы назы бүтін бір соғыс кезіндегі әйелдердің жан-күйін баяндап тұрған әсер қалдырады. </w:t>
      </w:r>
      <w:r w:rsidR="00383A60" w:rsidRPr="00370107">
        <w:rPr>
          <w:rFonts w:ascii="Times New Roman" w:hAnsi="Times New Roman" w:cs="Times New Roman"/>
          <w:i/>
          <w:iCs/>
          <w:sz w:val="28"/>
          <w:szCs w:val="28"/>
          <w:lang w:val="kk-KZ"/>
        </w:rPr>
        <w:t>Жатыры кепкен жалмауыз</w:t>
      </w:r>
      <w:r w:rsidR="00383A60" w:rsidRPr="00370107">
        <w:rPr>
          <w:rFonts w:ascii="Times New Roman" w:hAnsi="Times New Roman" w:cs="Times New Roman"/>
          <w:iCs/>
          <w:sz w:val="28"/>
          <w:szCs w:val="28"/>
          <w:lang w:val="kk-KZ"/>
        </w:rPr>
        <w:t xml:space="preserve"> деген күрделі тіркес бүкіл шығарманың идеясын арқалап тұр. Соғыс тауқыметі әйелдерді жесір, аналарды баласыз, ұрп</w:t>
      </w:r>
      <w:r w:rsidR="00000FE5">
        <w:rPr>
          <w:rFonts w:ascii="Times New Roman" w:hAnsi="Times New Roman" w:cs="Times New Roman"/>
          <w:iCs/>
          <w:sz w:val="28"/>
          <w:szCs w:val="28"/>
          <w:lang w:val="kk-KZ"/>
        </w:rPr>
        <w:t>ақты жалғассыз қалдырғаны</w:t>
      </w:r>
      <w:r w:rsidR="00383A60" w:rsidRPr="00370107">
        <w:rPr>
          <w:rFonts w:ascii="Times New Roman" w:hAnsi="Times New Roman" w:cs="Times New Roman"/>
          <w:iCs/>
          <w:sz w:val="28"/>
          <w:szCs w:val="28"/>
          <w:lang w:val="kk-KZ"/>
        </w:rPr>
        <w:t xml:space="preserve"> </w:t>
      </w:r>
      <w:r w:rsidR="00383A60" w:rsidRPr="00370107">
        <w:rPr>
          <w:rFonts w:ascii="Times New Roman" w:hAnsi="Times New Roman" w:cs="Times New Roman"/>
          <w:i/>
          <w:iCs/>
          <w:sz w:val="28"/>
          <w:szCs w:val="28"/>
          <w:lang w:val="kk-KZ"/>
        </w:rPr>
        <w:t xml:space="preserve">қу қатын, салдақы, </w:t>
      </w:r>
      <w:r w:rsidR="00195CEC" w:rsidRPr="00370107">
        <w:rPr>
          <w:rFonts w:ascii="Times New Roman" w:hAnsi="Times New Roman" w:cs="Times New Roman"/>
          <w:i/>
          <w:iCs/>
          <w:sz w:val="28"/>
          <w:szCs w:val="28"/>
          <w:lang w:val="kk-KZ"/>
        </w:rPr>
        <w:t xml:space="preserve">талақ қалу, </w:t>
      </w:r>
      <w:r w:rsidR="00383A60" w:rsidRPr="00370107">
        <w:rPr>
          <w:rFonts w:ascii="Times New Roman" w:hAnsi="Times New Roman" w:cs="Times New Roman"/>
          <w:i/>
          <w:iCs/>
          <w:sz w:val="28"/>
          <w:szCs w:val="28"/>
          <w:lang w:val="kk-KZ"/>
        </w:rPr>
        <w:t xml:space="preserve">жатыры кепкен </w:t>
      </w:r>
      <w:r w:rsidR="00383A60" w:rsidRPr="00370107">
        <w:rPr>
          <w:rFonts w:ascii="Times New Roman" w:hAnsi="Times New Roman" w:cs="Times New Roman"/>
          <w:i/>
          <w:iCs/>
          <w:sz w:val="28"/>
          <w:szCs w:val="28"/>
          <w:lang w:val="kk-KZ"/>
        </w:rPr>
        <w:lastRenderedPageBreak/>
        <w:t>жалмауыз</w:t>
      </w:r>
      <w:r w:rsidR="00383A60" w:rsidRPr="00370107">
        <w:rPr>
          <w:rFonts w:ascii="Times New Roman" w:hAnsi="Times New Roman" w:cs="Times New Roman"/>
          <w:iCs/>
          <w:sz w:val="28"/>
          <w:szCs w:val="28"/>
          <w:lang w:val="kk-KZ"/>
        </w:rPr>
        <w:t xml:space="preserve"> сынды жағымсыз тілді</w:t>
      </w:r>
      <w:r w:rsidR="00000FE5">
        <w:rPr>
          <w:rFonts w:ascii="Times New Roman" w:hAnsi="Times New Roman" w:cs="Times New Roman"/>
          <w:iCs/>
          <w:sz w:val="28"/>
          <w:szCs w:val="28"/>
          <w:lang w:val="kk-KZ"/>
        </w:rPr>
        <w:t>к бірліктер астарында жатыр</w:t>
      </w:r>
      <w:r w:rsidR="00B61327" w:rsidRPr="00370107">
        <w:rPr>
          <w:rFonts w:ascii="Times New Roman" w:hAnsi="Times New Roman" w:cs="Times New Roman"/>
          <w:iCs/>
          <w:sz w:val="28"/>
          <w:szCs w:val="28"/>
          <w:lang w:val="kk-KZ"/>
        </w:rPr>
        <w:t xml:space="preserve"> Талақ фразеологиялық сөздікт</w:t>
      </w:r>
      <w:r w:rsidR="00245647" w:rsidRPr="00370107">
        <w:rPr>
          <w:rFonts w:ascii="Times New Roman" w:hAnsi="Times New Roman" w:cs="Times New Roman"/>
          <w:iCs/>
          <w:sz w:val="28"/>
          <w:szCs w:val="28"/>
          <w:lang w:val="kk-KZ"/>
        </w:rPr>
        <w:t>е бірінші мағынасы</w:t>
      </w:r>
      <w:r w:rsidR="00B61327" w:rsidRPr="00370107">
        <w:rPr>
          <w:rFonts w:ascii="Times New Roman" w:hAnsi="Times New Roman" w:cs="Times New Roman"/>
          <w:iCs/>
          <w:sz w:val="28"/>
          <w:szCs w:val="28"/>
          <w:lang w:val="kk-KZ"/>
        </w:rPr>
        <w:t xml:space="preserve"> еркек некесін бұзды</w:t>
      </w:r>
      <w:r w:rsidR="00245647" w:rsidRPr="00370107">
        <w:rPr>
          <w:rFonts w:ascii="Times New Roman" w:hAnsi="Times New Roman" w:cs="Times New Roman"/>
          <w:iCs/>
          <w:sz w:val="28"/>
          <w:szCs w:val="28"/>
          <w:lang w:val="kk-KZ"/>
        </w:rPr>
        <w:t xml:space="preserve"> десе</w:t>
      </w:r>
      <w:r w:rsidR="00B61327" w:rsidRPr="00370107">
        <w:rPr>
          <w:rFonts w:ascii="Times New Roman" w:hAnsi="Times New Roman" w:cs="Times New Roman"/>
          <w:iCs/>
          <w:sz w:val="28"/>
          <w:szCs w:val="28"/>
          <w:lang w:val="kk-KZ"/>
        </w:rPr>
        <w:t xml:space="preserve">, екінші мағынасын дүниеден, тіршіліктен безді деп </w:t>
      </w:r>
      <w:r w:rsidR="00B61327" w:rsidRPr="00CD4ACE">
        <w:rPr>
          <w:rFonts w:ascii="Times New Roman" w:hAnsi="Times New Roman" w:cs="Times New Roman"/>
          <w:iCs/>
          <w:sz w:val="28"/>
          <w:szCs w:val="28"/>
          <w:lang w:val="kk-KZ"/>
        </w:rPr>
        <w:t>береді</w:t>
      </w:r>
      <w:r w:rsidR="00CA1A80" w:rsidRPr="00CD4ACE">
        <w:rPr>
          <w:rFonts w:ascii="Times New Roman" w:hAnsi="Times New Roman" w:cs="Times New Roman"/>
          <w:iCs/>
          <w:sz w:val="28"/>
          <w:szCs w:val="28"/>
          <w:lang w:val="kk-KZ"/>
        </w:rPr>
        <w:t xml:space="preserve"> </w:t>
      </w:r>
      <w:r w:rsidR="00243F6E" w:rsidRPr="00CD4ACE">
        <w:rPr>
          <w:rFonts w:ascii="Times New Roman" w:hAnsi="Times New Roman" w:cs="Times New Roman"/>
          <w:sz w:val="28"/>
          <w:szCs w:val="28"/>
          <w:lang w:val="kk-KZ"/>
        </w:rPr>
        <w:sym w:font="Symbol" w:char="F05B"/>
      </w:r>
      <w:r w:rsidR="00CD4ACE" w:rsidRPr="00CD4ACE">
        <w:rPr>
          <w:rFonts w:ascii="Times New Roman" w:hAnsi="Times New Roman" w:cs="Times New Roman"/>
          <w:sz w:val="28"/>
          <w:szCs w:val="28"/>
          <w:lang w:val="kk-KZ"/>
        </w:rPr>
        <w:t>7</w:t>
      </w:r>
      <w:r w:rsidR="00CD4ACE" w:rsidRPr="00CD4ACE">
        <w:rPr>
          <w:rFonts w:ascii="Times New Roman" w:hAnsi="Times New Roman" w:cs="Times New Roman"/>
          <w:iCs/>
          <w:sz w:val="28"/>
          <w:szCs w:val="28"/>
          <w:lang w:val="kk-KZ"/>
        </w:rPr>
        <w:t>6</w:t>
      </w:r>
      <w:r w:rsidR="00A71887" w:rsidRPr="00370107">
        <w:rPr>
          <w:rFonts w:ascii="Times New Roman" w:hAnsi="Times New Roman" w:cs="Times New Roman"/>
          <w:iCs/>
          <w:sz w:val="28"/>
          <w:szCs w:val="28"/>
          <w:lang w:val="kk-KZ"/>
        </w:rPr>
        <w:t>,</w:t>
      </w:r>
      <w:r w:rsidR="00562445">
        <w:rPr>
          <w:rFonts w:ascii="Times New Roman" w:hAnsi="Times New Roman" w:cs="Times New Roman"/>
          <w:iCs/>
          <w:sz w:val="28"/>
          <w:szCs w:val="28"/>
          <w:lang w:val="kk-KZ"/>
        </w:rPr>
        <w:t xml:space="preserve"> </w:t>
      </w:r>
      <w:r w:rsidR="00CA1A80" w:rsidRPr="00370107">
        <w:rPr>
          <w:rFonts w:ascii="Times New Roman" w:hAnsi="Times New Roman" w:cs="Times New Roman"/>
          <w:iCs/>
          <w:sz w:val="28"/>
          <w:szCs w:val="28"/>
          <w:lang w:val="kk-KZ"/>
        </w:rPr>
        <w:t>658</w:t>
      </w:r>
      <w:r w:rsidR="00F52A09">
        <w:rPr>
          <w:rFonts w:ascii="Times New Roman" w:hAnsi="Times New Roman" w:cs="Times New Roman"/>
          <w:iCs/>
          <w:sz w:val="28"/>
          <w:szCs w:val="28"/>
          <w:lang w:val="kk-KZ"/>
        </w:rPr>
        <w:t xml:space="preserve"> б.</w:t>
      </w:r>
      <w:r w:rsidR="00243F6E" w:rsidRPr="00CA1A80">
        <w:rPr>
          <w:lang w:val="kk-KZ"/>
        </w:rPr>
        <w:sym w:font="Symbol" w:char="F05D"/>
      </w:r>
      <w:r w:rsidR="00B61327" w:rsidRPr="00370107">
        <w:rPr>
          <w:rFonts w:ascii="Times New Roman" w:hAnsi="Times New Roman" w:cs="Times New Roman"/>
          <w:iCs/>
          <w:sz w:val="28"/>
          <w:szCs w:val="28"/>
          <w:lang w:val="kk-KZ"/>
        </w:rPr>
        <w:t xml:space="preserve">. </w:t>
      </w:r>
      <w:r w:rsidR="00243F6E" w:rsidRPr="00370107">
        <w:rPr>
          <w:rFonts w:ascii="Times New Roman" w:hAnsi="Times New Roman" w:cs="Times New Roman"/>
          <w:iCs/>
          <w:sz w:val="28"/>
          <w:szCs w:val="28"/>
          <w:lang w:val="kk-KZ"/>
        </w:rPr>
        <w:t>Яғни, талақ қалу жалғыздықтан да ауыр мәнге ие.</w:t>
      </w:r>
      <w:r w:rsidR="00A32526" w:rsidRPr="00370107">
        <w:rPr>
          <w:rFonts w:ascii="Times New Roman" w:hAnsi="Times New Roman" w:cs="Times New Roman"/>
          <w:iCs/>
          <w:sz w:val="28"/>
          <w:szCs w:val="28"/>
          <w:lang w:val="kk-KZ"/>
        </w:rPr>
        <w:t xml:space="preserve"> Көркем мәтіннен алынған үзіндідегі аталған лексикалық бірліктер </w:t>
      </w:r>
      <w:r w:rsidR="00245647" w:rsidRPr="00370107">
        <w:rPr>
          <w:rFonts w:ascii="Times New Roman" w:hAnsi="Times New Roman" w:cs="Times New Roman"/>
          <w:iCs/>
          <w:sz w:val="28"/>
          <w:szCs w:val="28"/>
          <w:lang w:val="kk-KZ"/>
        </w:rPr>
        <w:t>бүтін бір шығарманың</w:t>
      </w:r>
      <w:r w:rsidR="00A32526" w:rsidRPr="00370107">
        <w:rPr>
          <w:rFonts w:ascii="Times New Roman" w:hAnsi="Times New Roman" w:cs="Times New Roman"/>
          <w:iCs/>
          <w:sz w:val="28"/>
          <w:szCs w:val="28"/>
          <w:lang w:val="kk-KZ"/>
        </w:rPr>
        <w:t xml:space="preserve"> прагматикалық мәнін</w:t>
      </w:r>
      <w:r w:rsidR="00000FE5">
        <w:rPr>
          <w:rFonts w:ascii="Times New Roman" w:hAnsi="Times New Roman" w:cs="Times New Roman"/>
          <w:iCs/>
          <w:sz w:val="28"/>
          <w:szCs w:val="28"/>
          <w:lang w:val="kk-KZ"/>
        </w:rPr>
        <w:t xml:space="preserve"> (прагматика термині бұл жерде өзек мән, негізгі мән мағынасында қолданылады)</w:t>
      </w:r>
      <w:r w:rsidR="00A32526" w:rsidRPr="00370107">
        <w:rPr>
          <w:rFonts w:ascii="Times New Roman" w:hAnsi="Times New Roman" w:cs="Times New Roman"/>
          <w:iCs/>
          <w:sz w:val="28"/>
          <w:szCs w:val="28"/>
          <w:lang w:val="kk-KZ"/>
        </w:rPr>
        <w:t xml:space="preserve"> ашып отыр. </w:t>
      </w:r>
    </w:p>
    <w:p w:rsidR="00157B48" w:rsidRPr="00C968B6" w:rsidRDefault="00157B48" w:rsidP="006939A0">
      <w:pPr>
        <w:pStyle w:val="a5"/>
        <w:tabs>
          <w:tab w:val="left" w:pos="5387"/>
        </w:tabs>
        <w:spacing w:after="0" w:line="240" w:lineRule="auto"/>
        <w:jc w:val="both"/>
        <w:rPr>
          <w:rFonts w:ascii="Times New Roman" w:hAnsi="Times New Roman" w:cs="Times New Roman"/>
          <w:i/>
          <w:iCs/>
          <w:sz w:val="28"/>
          <w:szCs w:val="28"/>
          <w:lang w:val="kk-KZ"/>
        </w:rPr>
      </w:pPr>
      <w:r w:rsidRPr="00C968B6">
        <w:rPr>
          <w:rFonts w:ascii="Times New Roman" w:hAnsi="Times New Roman" w:cs="Times New Roman"/>
          <w:i/>
          <w:iCs/>
          <w:sz w:val="28"/>
          <w:szCs w:val="28"/>
          <w:lang w:val="kk-KZ"/>
        </w:rPr>
        <w:t>-Нақ көргенсіздің өзі. Әйтпесе, соншама шаптығатын әкесін біз өлтірген жоқ едік қой, - деді Шәмшігүл.</w:t>
      </w:r>
    </w:p>
    <w:p w:rsidR="00157B48" w:rsidRPr="00C968B6" w:rsidRDefault="00157B48" w:rsidP="006939A0">
      <w:pPr>
        <w:pStyle w:val="a5"/>
        <w:tabs>
          <w:tab w:val="left" w:pos="5387"/>
        </w:tabs>
        <w:spacing w:after="0" w:line="240" w:lineRule="auto"/>
        <w:jc w:val="both"/>
        <w:rPr>
          <w:rFonts w:ascii="Times New Roman" w:hAnsi="Times New Roman" w:cs="Times New Roman"/>
          <w:i/>
          <w:iCs/>
          <w:sz w:val="28"/>
          <w:szCs w:val="28"/>
          <w:lang w:val="kk-KZ"/>
        </w:rPr>
      </w:pPr>
      <w:r w:rsidRPr="00C968B6">
        <w:rPr>
          <w:rFonts w:ascii="Times New Roman" w:hAnsi="Times New Roman" w:cs="Times New Roman"/>
          <w:i/>
          <w:iCs/>
          <w:sz w:val="28"/>
          <w:szCs w:val="28"/>
          <w:lang w:val="kk-KZ"/>
        </w:rPr>
        <w:t>Үрлеген қуықтай тырсылдап, ашуға булыққан Жантуар кінәні әйеліне аударды.</w:t>
      </w:r>
    </w:p>
    <w:p w:rsidR="00157B48" w:rsidRPr="00C968B6" w:rsidRDefault="00157B48" w:rsidP="006939A0">
      <w:pPr>
        <w:pStyle w:val="a5"/>
        <w:tabs>
          <w:tab w:val="left" w:pos="5387"/>
        </w:tabs>
        <w:spacing w:after="0" w:line="240" w:lineRule="auto"/>
        <w:jc w:val="both"/>
        <w:rPr>
          <w:rFonts w:ascii="Times New Roman" w:hAnsi="Times New Roman" w:cs="Times New Roman"/>
          <w:i/>
          <w:iCs/>
          <w:sz w:val="28"/>
          <w:szCs w:val="28"/>
          <w:lang w:val="kk-KZ"/>
        </w:rPr>
      </w:pPr>
      <w:r w:rsidRPr="00C968B6">
        <w:rPr>
          <w:rFonts w:ascii="Times New Roman" w:hAnsi="Times New Roman" w:cs="Times New Roman"/>
          <w:i/>
          <w:iCs/>
          <w:sz w:val="28"/>
          <w:szCs w:val="28"/>
          <w:lang w:val="kk-KZ"/>
        </w:rPr>
        <w:t>-Бәрін шығарған сен осы, ойда-жоқта мебель алам, ойда жоқта үй айырбастаймын деп.</w:t>
      </w:r>
    </w:p>
    <w:p w:rsidR="00157B48" w:rsidRPr="00C968B6" w:rsidRDefault="00157B48" w:rsidP="006939A0">
      <w:pPr>
        <w:pStyle w:val="a5"/>
        <w:tabs>
          <w:tab w:val="left" w:pos="5387"/>
        </w:tabs>
        <w:spacing w:after="0" w:line="240" w:lineRule="auto"/>
        <w:jc w:val="both"/>
        <w:rPr>
          <w:rFonts w:ascii="Times New Roman" w:hAnsi="Times New Roman" w:cs="Times New Roman"/>
          <w:i/>
          <w:iCs/>
          <w:sz w:val="28"/>
          <w:szCs w:val="28"/>
          <w:lang w:val="kk-KZ"/>
        </w:rPr>
      </w:pPr>
      <w:r w:rsidRPr="00C968B6">
        <w:rPr>
          <w:rFonts w:ascii="Times New Roman" w:hAnsi="Times New Roman" w:cs="Times New Roman"/>
          <w:i/>
          <w:iCs/>
          <w:sz w:val="28"/>
          <w:szCs w:val="28"/>
          <w:lang w:val="kk-KZ"/>
        </w:rPr>
        <w:t>Енді Шәмшігүл де шыдай алмады.</w:t>
      </w:r>
    </w:p>
    <w:p w:rsidR="00157B48" w:rsidRPr="00C968B6" w:rsidRDefault="00157B48" w:rsidP="006939A0">
      <w:pPr>
        <w:pStyle w:val="a5"/>
        <w:tabs>
          <w:tab w:val="left" w:pos="5387"/>
        </w:tabs>
        <w:spacing w:after="0" w:line="240" w:lineRule="auto"/>
        <w:jc w:val="both"/>
        <w:rPr>
          <w:rFonts w:ascii="Times New Roman" w:hAnsi="Times New Roman" w:cs="Times New Roman"/>
          <w:i/>
          <w:iCs/>
          <w:sz w:val="28"/>
          <w:szCs w:val="28"/>
          <w:lang w:val="kk-KZ"/>
        </w:rPr>
      </w:pPr>
      <w:r w:rsidRPr="00C968B6">
        <w:rPr>
          <w:rFonts w:ascii="Times New Roman" w:hAnsi="Times New Roman" w:cs="Times New Roman"/>
          <w:i/>
          <w:iCs/>
          <w:sz w:val="28"/>
          <w:szCs w:val="28"/>
          <w:lang w:val="kk-KZ"/>
        </w:rPr>
        <w:t xml:space="preserve">-Мен...мен...кінәлі, бәріне де. Сенің қубас атануыңа да кінәлі менмін, - деп сәл тоқырады да, даусын көтеріңкіреп, - </w:t>
      </w:r>
      <w:r w:rsidRPr="00243F6E">
        <w:rPr>
          <w:rFonts w:ascii="Times New Roman" w:hAnsi="Times New Roman" w:cs="Times New Roman"/>
          <w:i/>
          <w:iCs/>
          <w:sz w:val="28"/>
          <w:szCs w:val="28"/>
          <w:lang w:val="kk-KZ"/>
        </w:rPr>
        <w:t xml:space="preserve">қубас </w:t>
      </w:r>
      <w:r w:rsidRPr="00C968B6">
        <w:rPr>
          <w:rFonts w:ascii="Times New Roman" w:hAnsi="Times New Roman" w:cs="Times New Roman"/>
          <w:i/>
          <w:iCs/>
          <w:sz w:val="28"/>
          <w:szCs w:val="28"/>
          <w:lang w:val="kk-KZ"/>
        </w:rPr>
        <w:t>атансаң, оған өзің ғана кінәлісің. Менің денім сап-сау, - деп солқылдап жылап жіберді.</w:t>
      </w:r>
    </w:p>
    <w:p w:rsidR="00370107" w:rsidRDefault="00157B48" w:rsidP="00370107">
      <w:pPr>
        <w:pStyle w:val="a5"/>
        <w:tabs>
          <w:tab w:val="left" w:pos="5387"/>
        </w:tabs>
        <w:spacing w:after="0" w:line="240" w:lineRule="auto"/>
        <w:jc w:val="both"/>
        <w:rPr>
          <w:rFonts w:ascii="Times New Roman" w:hAnsi="Times New Roman" w:cs="Times New Roman"/>
          <w:iCs/>
          <w:sz w:val="28"/>
          <w:szCs w:val="28"/>
          <w:lang w:val="kk-KZ"/>
        </w:rPr>
      </w:pPr>
      <w:r w:rsidRPr="00C968B6">
        <w:rPr>
          <w:rFonts w:ascii="Times New Roman" w:hAnsi="Times New Roman" w:cs="Times New Roman"/>
          <w:i/>
          <w:iCs/>
          <w:sz w:val="28"/>
          <w:szCs w:val="28"/>
          <w:lang w:val="kk-KZ"/>
        </w:rPr>
        <w:t xml:space="preserve">Жантуар тез жадырап, өмірі ренжітіп көрмеген әйелінің маңдайынан сипады. </w:t>
      </w:r>
      <w:r w:rsidRPr="00C968B6">
        <w:rPr>
          <w:rFonts w:ascii="Times New Roman" w:hAnsi="Times New Roman" w:cs="Times New Roman"/>
          <w:iCs/>
          <w:sz w:val="28"/>
          <w:szCs w:val="28"/>
          <w:lang w:val="kk-KZ"/>
        </w:rPr>
        <w:t>(С.</w:t>
      </w:r>
      <w:r w:rsidR="00562445">
        <w:rPr>
          <w:rFonts w:ascii="Times New Roman" w:hAnsi="Times New Roman" w:cs="Times New Roman"/>
          <w:iCs/>
          <w:sz w:val="28"/>
          <w:szCs w:val="28"/>
          <w:lang w:val="kk-KZ"/>
        </w:rPr>
        <w:t xml:space="preserve"> </w:t>
      </w:r>
      <w:r w:rsidRPr="00C968B6">
        <w:rPr>
          <w:rFonts w:ascii="Times New Roman" w:hAnsi="Times New Roman" w:cs="Times New Roman"/>
          <w:iCs/>
          <w:sz w:val="28"/>
          <w:szCs w:val="28"/>
          <w:lang w:val="kk-KZ"/>
        </w:rPr>
        <w:t>Шаймерденов «Өмір нұры»</w:t>
      </w:r>
      <w:r w:rsidR="00370107">
        <w:rPr>
          <w:rFonts w:ascii="Times New Roman" w:hAnsi="Times New Roman" w:cs="Times New Roman"/>
          <w:iCs/>
          <w:sz w:val="28"/>
          <w:szCs w:val="28"/>
          <w:lang w:val="kk-KZ"/>
        </w:rPr>
        <w:t>)</w:t>
      </w:r>
    </w:p>
    <w:p w:rsidR="004E2A8B" w:rsidRPr="00370107" w:rsidRDefault="00966F49" w:rsidP="00370107">
      <w:pPr>
        <w:tabs>
          <w:tab w:val="left" w:pos="5387"/>
        </w:tabs>
        <w:spacing w:after="0" w:line="240" w:lineRule="auto"/>
        <w:jc w:val="both"/>
        <w:rPr>
          <w:rFonts w:ascii="Times New Roman" w:hAnsi="Times New Roman" w:cs="Times New Roman"/>
          <w:iCs/>
          <w:sz w:val="28"/>
          <w:szCs w:val="28"/>
          <w:lang w:val="kk-KZ"/>
        </w:rPr>
      </w:pPr>
      <w:r w:rsidRPr="00370107">
        <w:rPr>
          <w:rFonts w:ascii="Times New Roman" w:hAnsi="Times New Roman" w:cs="Times New Roman"/>
          <w:iCs/>
          <w:sz w:val="28"/>
          <w:szCs w:val="28"/>
          <w:lang w:val="kk-KZ"/>
        </w:rPr>
        <w:t xml:space="preserve">Шығармадан алынған диалог бүкіл әңгіменің түйін ойын жеткізіп отыр. Ерлі-зайыптың жанжалы </w:t>
      </w:r>
      <w:r w:rsidR="00000FE5">
        <w:rPr>
          <w:rFonts w:ascii="Times New Roman" w:hAnsi="Times New Roman" w:cs="Times New Roman"/>
          <w:iCs/>
          <w:sz w:val="28"/>
          <w:szCs w:val="28"/>
          <w:lang w:val="kk-KZ"/>
        </w:rPr>
        <w:t>оқырманның (</w:t>
      </w:r>
      <w:r w:rsidRPr="00370107">
        <w:rPr>
          <w:rFonts w:ascii="Times New Roman" w:hAnsi="Times New Roman" w:cs="Times New Roman"/>
          <w:iCs/>
          <w:sz w:val="28"/>
          <w:szCs w:val="28"/>
          <w:lang w:val="kk-KZ"/>
        </w:rPr>
        <w:t>адресаттың</w:t>
      </w:r>
      <w:r w:rsidR="00000FE5">
        <w:rPr>
          <w:rFonts w:ascii="Times New Roman" w:hAnsi="Times New Roman" w:cs="Times New Roman"/>
          <w:iCs/>
          <w:sz w:val="28"/>
          <w:szCs w:val="28"/>
          <w:lang w:val="kk-KZ"/>
        </w:rPr>
        <w:t>)</w:t>
      </w:r>
      <w:r w:rsidRPr="00370107">
        <w:rPr>
          <w:rFonts w:ascii="Times New Roman" w:hAnsi="Times New Roman" w:cs="Times New Roman"/>
          <w:iCs/>
          <w:sz w:val="28"/>
          <w:szCs w:val="28"/>
          <w:lang w:val="kk-KZ"/>
        </w:rPr>
        <w:t xml:space="preserve"> назарын аударып қана қоймайды, шығарманың желісін басқа арнаға бұрып, оқиғаның ары қарай өрбуіне әсерін тигізеді. Автор ашуға булыққан ердің сипат</w:t>
      </w:r>
      <w:r w:rsidR="00082B2C" w:rsidRPr="00370107">
        <w:rPr>
          <w:rFonts w:ascii="Times New Roman" w:hAnsi="Times New Roman" w:cs="Times New Roman"/>
          <w:iCs/>
          <w:sz w:val="28"/>
          <w:szCs w:val="28"/>
          <w:lang w:val="kk-KZ"/>
        </w:rPr>
        <w:t xml:space="preserve">ын </w:t>
      </w:r>
      <w:r w:rsidR="00082B2C" w:rsidRPr="00370107">
        <w:rPr>
          <w:rFonts w:ascii="Times New Roman" w:hAnsi="Times New Roman" w:cs="Times New Roman"/>
          <w:i/>
          <w:iCs/>
          <w:sz w:val="28"/>
          <w:szCs w:val="28"/>
          <w:lang w:val="kk-KZ"/>
        </w:rPr>
        <w:t>үрлеген</w:t>
      </w:r>
      <w:r w:rsidR="00082B2C" w:rsidRPr="00370107">
        <w:rPr>
          <w:rFonts w:ascii="Times New Roman" w:hAnsi="Times New Roman" w:cs="Times New Roman"/>
          <w:iCs/>
          <w:sz w:val="28"/>
          <w:szCs w:val="28"/>
          <w:lang w:val="kk-KZ"/>
        </w:rPr>
        <w:t xml:space="preserve"> </w:t>
      </w:r>
      <w:r w:rsidR="00082B2C" w:rsidRPr="00370107">
        <w:rPr>
          <w:rFonts w:ascii="Times New Roman" w:hAnsi="Times New Roman" w:cs="Times New Roman"/>
          <w:i/>
          <w:iCs/>
          <w:sz w:val="28"/>
          <w:szCs w:val="28"/>
          <w:lang w:val="kk-KZ"/>
        </w:rPr>
        <w:t>қуықтай</w:t>
      </w:r>
      <w:r w:rsidR="00082B2C" w:rsidRPr="00370107">
        <w:rPr>
          <w:rFonts w:ascii="Times New Roman" w:hAnsi="Times New Roman" w:cs="Times New Roman"/>
          <w:iCs/>
          <w:sz w:val="28"/>
          <w:szCs w:val="28"/>
          <w:lang w:val="kk-KZ"/>
        </w:rPr>
        <w:t xml:space="preserve"> </w:t>
      </w:r>
      <w:r w:rsidR="00082B2C" w:rsidRPr="00370107">
        <w:rPr>
          <w:rFonts w:ascii="Times New Roman" w:hAnsi="Times New Roman" w:cs="Times New Roman"/>
          <w:i/>
          <w:iCs/>
          <w:sz w:val="28"/>
          <w:szCs w:val="28"/>
          <w:lang w:val="kk-KZ"/>
        </w:rPr>
        <w:t>тырсылдап</w:t>
      </w:r>
      <w:r w:rsidR="00082B2C" w:rsidRPr="00370107">
        <w:rPr>
          <w:rFonts w:ascii="Times New Roman" w:hAnsi="Times New Roman" w:cs="Times New Roman"/>
          <w:iCs/>
          <w:sz w:val="28"/>
          <w:szCs w:val="28"/>
          <w:lang w:val="kk-KZ"/>
        </w:rPr>
        <w:t xml:space="preserve"> деген теңеумен</w:t>
      </w:r>
      <w:r w:rsidRPr="00370107">
        <w:rPr>
          <w:rFonts w:ascii="Times New Roman" w:hAnsi="Times New Roman" w:cs="Times New Roman"/>
          <w:iCs/>
          <w:sz w:val="28"/>
          <w:szCs w:val="28"/>
          <w:lang w:val="kk-KZ"/>
        </w:rPr>
        <w:t xml:space="preserve"> жеткізеді.</w:t>
      </w:r>
      <w:r w:rsidR="004E2A8B" w:rsidRPr="00370107">
        <w:rPr>
          <w:rFonts w:ascii="Times New Roman" w:hAnsi="Times New Roman" w:cs="Times New Roman"/>
          <w:iCs/>
          <w:sz w:val="28"/>
          <w:szCs w:val="28"/>
          <w:lang w:val="kk-KZ"/>
        </w:rPr>
        <w:t xml:space="preserve"> Бұл теңеу адам жынысына қатысты компонеттен құралуы тегін емес. Автор</w:t>
      </w:r>
      <w:r w:rsidR="00000FE5">
        <w:rPr>
          <w:rFonts w:ascii="Times New Roman" w:hAnsi="Times New Roman" w:cs="Times New Roman"/>
          <w:iCs/>
          <w:sz w:val="28"/>
          <w:szCs w:val="28"/>
          <w:lang w:val="kk-KZ"/>
        </w:rPr>
        <w:t xml:space="preserve"> оқырманның</w:t>
      </w:r>
      <w:r w:rsidR="004E2A8B" w:rsidRPr="00370107">
        <w:rPr>
          <w:rFonts w:ascii="Times New Roman" w:hAnsi="Times New Roman" w:cs="Times New Roman"/>
          <w:iCs/>
          <w:sz w:val="28"/>
          <w:szCs w:val="28"/>
          <w:lang w:val="kk-KZ"/>
        </w:rPr>
        <w:t xml:space="preserve"> </w:t>
      </w:r>
      <w:r w:rsidR="00000FE5">
        <w:rPr>
          <w:rFonts w:ascii="Times New Roman" w:hAnsi="Times New Roman" w:cs="Times New Roman"/>
          <w:iCs/>
          <w:sz w:val="28"/>
          <w:szCs w:val="28"/>
          <w:lang w:val="kk-KZ"/>
        </w:rPr>
        <w:t>(</w:t>
      </w:r>
      <w:r w:rsidR="004E2A8B" w:rsidRPr="00370107">
        <w:rPr>
          <w:rFonts w:ascii="Times New Roman" w:hAnsi="Times New Roman" w:cs="Times New Roman"/>
          <w:iCs/>
          <w:sz w:val="28"/>
          <w:szCs w:val="28"/>
          <w:lang w:val="kk-KZ"/>
        </w:rPr>
        <w:t>адресат</w:t>
      </w:r>
      <w:r w:rsidR="00000FE5">
        <w:rPr>
          <w:rFonts w:ascii="Times New Roman" w:hAnsi="Times New Roman" w:cs="Times New Roman"/>
          <w:iCs/>
          <w:sz w:val="28"/>
          <w:szCs w:val="28"/>
          <w:lang w:val="kk-KZ"/>
        </w:rPr>
        <w:t>) ой-қиялына әсер етіп</w:t>
      </w:r>
      <w:r w:rsidR="004E2A8B" w:rsidRPr="00370107">
        <w:rPr>
          <w:rFonts w:ascii="Times New Roman" w:hAnsi="Times New Roman" w:cs="Times New Roman"/>
          <w:iCs/>
          <w:sz w:val="28"/>
          <w:szCs w:val="28"/>
          <w:lang w:val="kk-KZ"/>
        </w:rPr>
        <w:t>, көз алдына шарасыз, ызалы Жан</w:t>
      </w:r>
      <w:r w:rsidR="00195B90" w:rsidRPr="00370107">
        <w:rPr>
          <w:rFonts w:ascii="Times New Roman" w:hAnsi="Times New Roman" w:cs="Times New Roman"/>
          <w:iCs/>
          <w:sz w:val="28"/>
          <w:szCs w:val="28"/>
          <w:lang w:val="kk-KZ"/>
        </w:rPr>
        <w:t>т</w:t>
      </w:r>
      <w:r w:rsidR="004E2A8B" w:rsidRPr="00370107">
        <w:rPr>
          <w:rFonts w:ascii="Times New Roman" w:hAnsi="Times New Roman" w:cs="Times New Roman"/>
          <w:iCs/>
          <w:sz w:val="28"/>
          <w:szCs w:val="28"/>
          <w:lang w:val="kk-KZ"/>
        </w:rPr>
        <w:t>уар бейнесін елестету мақсатын көздейді. Жан</w:t>
      </w:r>
      <w:r w:rsidR="00195B90" w:rsidRPr="00370107">
        <w:rPr>
          <w:rFonts w:ascii="Times New Roman" w:hAnsi="Times New Roman" w:cs="Times New Roman"/>
          <w:iCs/>
          <w:sz w:val="28"/>
          <w:szCs w:val="28"/>
          <w:lang w:val="kk-KZ"/>
        </w:rPr>
        <w:t>т</w:t>
      </w:r>
      <w:r w:rsidR="004E2A8B" w:rsidRPr="00370107">
        <w:rPr>
          <w:rFonts w:ascii="Times New Roman" w:hAnsi="Times New Roman" w:cs="Times New Roman"/>
          <w:iCs/>
          <w:sz w:val="28"/>
          <w:szCs w:val="28"/>
          <w:lang w:val="kk-KZ"/>
        </w:rPr>
        <w:t>уардың әйелі алдындағы дәрменсіздігін</w:t>
      </w:r>
      <w:r w:rsidR="00915339" w:rsidRPr="00370107">
        <w:rPr>
          <w:rFonts w:ascii="Times New Roman" w:hAnsi="Times New Roman" w:cs="Times New Roman"/>
          <w:iCs/>
          <w:sz w:val="28"/>
          <w:szCs w:val="28"/>
          <w:lang w:val="kk-KZ"/>
        </w:rPr>
        <w:t xml:space="preserve"> </w:t>
      </w:r>
      <w:r w:rsidR="004E2A8B" w:rsidRPr="00370107">
        <w:rPr>
          <w:rFonts w:ascii="Times New Roman" w:hAnsi="Times New Roman" w:cs="Times New Roman"/>
          <w:i/>
          <w:iCs/>
          <w:sz w:val="28"/>
          <w:szCs w:val="28"/>
          <w:lang w:val="kk-KZ"/>
        </w:rPr>
        <w:t>қ</w:t>
      </w:r>
      <w:r w:rsidR="00915339" w:rsidRPr="00370107">
        <w:rPr>
          <w:rFonts w:ascii="Times New Roman" w:hAnsi="Times New Roman" w:cs="Times New Roman"/>
          <w:i/>
          <w:iCs/>
          <w:sz w:val="28"/>
          <w:szCs w:val="28"/>
          <w:lang w:val="kk-KZ"/>
        </w:rPr>
        <w:t>убас</w:t>
      </w:r>
      <w:r w:rsidR="00915339" w:rsidRPr="00370107">
        <w:rPr>
          <w:rFonts w:ascii="Times New Roman" w:hAnsi="Times New Roman" w:cs="Times New Roman"/>
          <w:iCs/>
          <w:sz w:val="28"/>
          <w:szCs w:val="28"/>
          <w:lang w:val="kk-KZ"/>
        </w:rPr>
        <w:t xml:space="preserve"> </w:t>
      </w:r>
      <w:r w:rsidR="004E2A8B" w:rsidRPr="00370107">
        <w:rPr>
          <w:rFonts w:ascii="Times New Roman" w:hAnsi="Times New Roman" w:cs="Times New Roman"/>
          <w:iCs/>
          <w:sz w:val="28"/>
          <w:szCs w:val="28"/>
          <w:lang w:val="kk-KZ"/>
        </w:rPr>
        <w:t xml:space="preserve">сөзінің астары арқалап </w:t>
      </w:r>
      <w:r w:rsidR="00195B90" w:rsidRPr="00370107">
        <w:rPr>
          <w:rFonts w:ascii="Times New Roman" w:hAnsi="Times New Roman" w:cs="Times New Roman"/>
          <w:iCs/>
          <w:sz w:val="28"/>
          <w:szCs w:val="28"/>
          <w:lang w:val="kk-KZ"/>
        </w:rPr>
        <w:t xml:space="preserve">тұр. Қубас деген ұғымды қазақ тілінің түсіндірме сөздігінде былай келтіреді: балалары өлген немесе бала көрмеген адам </w:t>
      </w:r>
      <w:r w:rsidR="00CA1A80">
        <w:rPr>
          <w:lang w:val="kk-KZ"/>
        </w:rPr>
        <w:sym w:font="Symbol" w:char="F05B"/>
      </w:r>
      <w:r w:rsidR="00CD4ACE">
        <w:rPr>
          <w:rFonts w:ascii="Times New Roman" w:hAnsi="Times New Roman" w:cs="Times New Roman"/>
          <w:iCs/>
          <w:sz w:val="28"/>
          <w:szCs w:val="28"/>
          <w:lang w:val="kk-KZ"/>
        </w:rPr>
        <w:t>8</w:t>
      </w:r>
      <w:r w:rsidR="00A71887" w:rsidRPr="00370107">
        <w:rPr>
          <w:rFonts w:ascii="Times New Roman" w:hAnsi="Times New Roman" w:cs="Times New Roman"/>
          <w:iCs/>
          <w:sz w:val="28"/>
          <w:szCs w:val="28"/>
          <w:lang w:val="kk-KZ"/>
        </w:rPr>
        <w:t>,</w:t>
      </w:r>
      <w:r w:rsidR="00562445">
        <w:rPr>
          <w:rFonts w:ascii="Times New Roman" w:hAnsi="Times New Roman" w:cs="Times New Roman"/>
          <w:iCs/>
          <w:sz w:val="28"/>
          <w:szCs w:val="28"/>
          <w:lang w:val="kk-KZ"/>
        </w:rPr>
        <w:t xml:space="preserve"> </w:t>
      </w:r>
      <w:r w:rsidR="00CA1A80" w:rsidRPr="00370107">
        <w:rPr>
          <w:rFonts w:ascii="Times New Roman" w:hAnsi="Times New Roman" w:cs="Times New Roman"/>
          <w:iCs/>
          <w:sz w:val="28"/>
          <w:szCs w:val="28"/>
          <w:lang w:val="kk-KZ"/>
        </w:rPr>
        <w:t>527</w:t>
      </w:r>
      <w:r w:rsidR="00C219CC">
        <w:rPr>
          <w:rFonts w:ascii="Times New Roman" w:hAnsi="Times New Roman" w:cs="Times New Roman"/>
          <w:iCs/>
          <w:sz w:val="28"/>
          <w:szCs w:val="28"/>
          <w:lang w:val="kk-KZ"/>
        </w:rPr>
        <w:t xml:space="preserve"> б.</w:t>
      </w:r>
      <w:r w:rsidR="00CA1A80">
        <w:rPr>
          <w:lang w:val="kk-KZ"/>
        </w:rPr>
        <w:sym w:font="Symbol" w:char="F05D"/>
      </w:r>
      <w:r w:rsidR="00CA1A80" w:rsidRPr="00370107">
        <w:rPr>
          <w:rFonts w:ascii="Times New Roman" w:hAnsi="Times New Roman" w:cs="Times New Roman"/>
          <w:iCs/>
          <w:sz w:val="28"/>
          <w:szCs w:val="28"/>
          <w:lang w:val="kk-KZ"/>
        </w:rPr>
        <w:t>.</w:t>
      </w:r>
      <w:r w:rsidR="00195B90" w:rsidRPr="00370107">
        <w:rPr>
          <w:rFonts w:ascii="Times New Roman" w:hAnsi="Times New Roman" w:cs="Times New Roman"/>
          <w:iCs/>
          <w:sz w:val="28"/>
          <w:szCs w:val="28"/>
          <w:lang w:val="kk-KZ"/>
        </w:rPr>
        <w:t xml:space="preserve"> Автор </w:t>
      </w:r>
      <w:r w:rsidR="0056492B" w:rsidRPr="00370107">
        <w:rPr>
          <w:rFonts w:ascii="Times New Roman" w:hAnsi="Times New Roman" w:cs="Times New Roman"/>
          <w:iCs/>
          <w:sz w:val="28"/>
          <w:szCs w:val="28"/>
          <w:lang w:val="kk-KZ"/>
        </w:rPr>
        <w:t>шығармаға арқау болған басты мәселені оқиғаның соңына қарай баяндағанымен, кейіпкердің есімі (Жантуар есімі жан және туар сөздерінен біріккен күрделі есім сөз), оның әйелінің алдындағы әрдайым дәрменсіз кейпі барлығы дерлік шығарманың айтар ойына жетелеген кішігірім детальдар саналады.</w:t>
      </w:r>
      <w:r w:rsidR="00000FE5">
        <w:rPr>
          <w:rFonts w:ascii="Times New Roman" w:hAnsi="Times New Roman" w:cs="Times New Roman"/>
          <w:iCs/>
          <w:sz w:val="28"/>
          <w:szCs w:val="28"/>
          <w:lang w:val="kk-KZ"/>
        </w:rPr>
        <w:t xml:space="preserve"> Жантуар есімді адамда бала жоқ, Бақыт деген адам бақытсыз, Жаман деген кейіпкер шын мәнісінде жақсы адам сияқты көркем шығармаларда, ертегі, аңыздарда мысалдар көп. Кез келген шығарма авторы </w:t>
      </w:r>
      <w:r w:rsidR="001717C1">
        <w:rPr>
          <w:rFonts w:ascii="Times New Roman" w:hAnsi="Times New Roman" w:cs="Times New Roman"/>
          <w:iCs/>
          <w:sz w:val="28"/>
          <w:szCs w:val="28"/>
          <w:lang w:val="kk-KZ"/>
        </w:rPr>
        <w:t>өмірді философиялық бағдармен қарауға тырысады.</w:t>
      </w:r>
    </w:p>
    <w:p w:rsidR="00CF3D76" w:rsidRPr="00CD4ACE" w:rsidRDefault="00195B90" w:rsidP="006939A0">
      <w:pPr>
        <w:tabs>
          <w:tab w:val="left" w:pos="5387"/>
        </w:tabs>
        <w:spacing w:after="0" w:line="240" w:lineRule="auto"/>
        <w:jc w:val="both"/>
        <w:rPr>
          <w:rFonts w:ascii="Times New Roman" w:hAnsi="Times New Roman" w:cs="Times New Roman"/>
          <w:iCs/>
          <w:sz w:val="28"/>
          <w:szCs w:val="28"/>
          <w:lang w:val="kk-KZ"/>
        </w:rPr>
      </w:pPr>
      <w:r>
        <w:rPr>
          <w:rFonts w:ascii="Times New Roman" w:hAnsi="Times New Roman" w:cs="Times New Roman"/>
          <w:sz w:val="28"/>
          <w:szCs w:val="28"/>
          <w:lang w:val="kk-KZ"/>
        </w:rPr>
        <w:t xml:space="preserve">          </w:t>
      </w:r>
      <w:r w:rsidR="00A13CA2" w:rsidRPr="006939A0">
        <w:rPr>
          <w:rFonts w:ascii="Times New Roman" w:hAnsi="Times New Roman" w:cs="Times New Roman"/>
          <w:sz w:val="28"/>
          <w:szCs w:val="28"/>
          <w:lang w:val="kk-KZ"/>
        </w:rPr>
        <w:t>Прагматика</w:t>
      </w:r>
      <w:r w:rsidR="00CF764C">
        <w:rPr>
          <w:rFonts w:ascii="Times New Roman" w:hAnsi="Times New Roman" w:cs="Times New Roman"/>
          <w:sz w:val="28"/>
          <w:szCs w:val="28"/>
          <w:lang w:val="kk-KZ"/>
        </w:rPr>
        <w:t>дағы</w:t>
      </w:r>
      <w:r w:rsidR="00A13CA2" w:rsidRPr="006939A0">
        <w:rPr>
          <w:rFonts w:ascii="Times New Roman" w:hAnsi="Times New Roman" w:cs="Times New Roman"/>
          <w:sz w:val="28"/>
          <w:szCs w:val="28"/>
          <w:lang w:val="kk-KZ"/>
        </w:rPr>
        <w:t xml:space="preserve"> сөйлеу актіл</w:t>
      </w:r>
      <w:r w:rsidR="00CF764C">
        <w:rPr>
          <w:rFonts w:ascii="Times New Roman" w:hAnsi="Times New Roman" w:cs="Times New Roman"/>
          <w:sz w:val="28"/>
          <w:szCs w:val="28"/>
          <w:lang w:val="kk-KZ"/>
        </w:rPr>
        <w:t>еріндегі сөйлеушінің интенциясы жайында профессор Д.</w:t>
      </w:r>
      <w:r w:rsidR="00562445">
        <w:rPr>
          <w:rFonts w:ascii="Times New Roman" w:hAnsi="Times New Roman" w:cs="Times New Roman"/>
          <w:sz w:val="28"/>
          <w:szCs w:val="28"/>
          <w:lang w:val="kk-KZ"/>
        </w:rPr>
        <w:t xml:space="preserve"> </w:t>
      </w:r>
      <w:r w:rsidR="00CF764C">
        <w:rPr>
          <w:rFonts w:ascii="Times New Roman" w:hAnsi="Times New Roman" w:cs="Times New Roman"/>
          <w:sz w:val="28"/>
          <w:szCs w:val="28"/>
          <w:lang w:val="kk-KZ"/>
        </w:rPr>
        <w:t>Әлкебаева интенцины сөйлеуші әңгіме барысында не хабарлау, одан не жайында білу керектігін айқындайтын коммуникавтивтік ниеті деген пікір келтіреді. Сондай-ақ сөйлеу әрекетіндегі коммун</w:t>
      </w:r>
      <w:r w:rsidR="001717C1">
        <w:rPr>
          <w:rFonts w:ascii="Times New Roman" w:hAnsi="Times New Roman" w:cs="Times New Roman"/>
          <w:sz w:val="28"/>
          <w:szCs w:val="28"/>
          <w:lang w:val="kk-KZ"/>
        </w:rPr>
        <w:t>иканттардың стратегиясы мен такт</w:t>
      </w:r>
      <w:r w:rsidR="00CF764C">
        <w:rPr>
          <w:rFonts w:ascii="Times New Roman" w:hAnsi="Times New Roman" w:cs="Times New Roman"/>
          <w:sz w:val="28"/>
          <w:szCs w:val="28"/>
          <w:lang w:val="kk-KZ"/>
        </w:rPr>
        <w:t>икасы коммуникативтік-прагматикалық мақсатты арқалайтындағынын жеткізеді</w:t>
      </w:r>
      <w:r w:rsidR="00A13CA2" w:rsidRPr="006939A0">
        <w:rPr>
          <w:rFonts w:ascii="Times New Roman" w:hAnsi="Times New Roman" w:cs="Times New Roman"/>
          <w:sz w:val="28"/>
          <w:szCs w:val="28"/>
          <w:lang w:val="kk-KZ"/>
        </w:rPr>
        <w:t xml:space="preserve"> </w:t>
      </w:r>
      <w:r w:rsidR="00A13CA2" w:rsidRPr="002E358C">
        <w:rPr>
          <w:lang w:val="kk-KZ"/>
        </w:rPr>
        <w:sym w:font="Symbol" w:char="F05B"/>
      </w:r>
      <w:r w:rsidR="00CD4ACE">
        <w:rPr>
          <w:rFonts w:ascii="Times New Roman" w:hAnsi="Times New Roman" w:cs="Times New Roman"/>
          <w:sz w:val="28"/>
          <w:szCs w:val="28"/>
          <w:lang w:val="kk-KZ"/>
        </w:rPr>
        <w:t>9</w:t>
      </w:r>
      <w:r w:rsidR="00A71887">
        <w:rPr>
          <w:rFonts w:ascii="Times New Roman" w:hAnsi="Times New Roman" w:cs="Times New Roman"/>
          <w:sz w:val="28"/>
          <w:szCs w:val="28"/>
          <w:lang w:val="kk-KZ"/>
        </w:rPr>
        <w:t>,</w:t>
      </w:r>
      <w:r w:rsidR="00562445">
        <w:rPr>
          <w:rFonts w:ascii="Times New Roman" w:hAnsi="Times New Roman" w:cs="Times New Roman"/>
          <w:sz w:val="28"/>
          <w:szCs w:val="28"/>
          <w:lang w:val="kk-KZ"/>
        </w:rPr>
        <w:t xml:space="preserve"> </w:t>
      </w:r>
      <w:r w:rsidR="00A13CA2" w:rsidRPr="006939A0">
        <w:rPr>
          <w:rFonts w:ascii="Times New Roman" w:hAnsi="Times New Roman" w:cs="Times New Roman"/>
          <w:sz w:val="28"/>
          <w:szCs w:val="28"/>
          <w:lang w:val="kk-KZ"/>
        </w:rPr>
        <w:t>26</w:t>
      </w:r>
      <w:r w:rsidR="00C219CC">
        <w:rPr>
          <w:rFonts w:ascii="Times New Roman" w:hAnsi="Times New Roman" w:cs="Times New Roman"/>
          <w:sz w:val="28"/>
          <w:szCs w:val="28"/>
          <w:lang w:val="kk-KZ"/>
        </w:rPr>
        <w:t xml:space="preserve"> б.</w:t>
      </w:r>
      <w:r w:rsidR="00A13CA2" w:rsidRPr="002E358C">
        <w:rPr>
          <w:lang w:val="kk-KZ"/>
        </w:rPr>
        <w:sym w:font="Symbol" w:char="F05D"/>
      </w:r>
      <w:r w:rsidR="00A13CA2" w:rsidRPr="006939A0">
        <w:rPr>
          <w:rFonts w:ascii="Times New Roman" w:hAnsi="Times New Roman" w:cs="Times New Roman"/>
          <w:sz w:val="28"/>
          <w:szCs w:val="28"/>
          <w:lang w:val="kk-KZ"/>
        </w:rPr>
        <w:t>.</w:t>
      </w:r>
      <w:r w:rsidR="00CF764C">
        <w:rPr>
          <w:rFonts w:ascii="Times New Roman" w:hAnsi="Times New Roman" w:cs="Times New Roman"/>
          <w:sz w:val="28"/>
          <w:szCs w:val="28"/>
          <w:lang w:val="kk-KZ"/>
        </w:rPr>
        <w:t xml:space="preserve"> Көркем шығармаларда автордың ст</w:t>
      </w:r>
      <w:r w:rsidR="001717C1">
        <w:rPr>
          <w:rFonts w:ascii="Times New Roman" w:hAnsi="Times New Roman" w:cs="Times New Roman"/>
          <w:sz w:val="28"/>
          <w:szCs w:val="28"/>
          <w:lang w:val="kk-KZ"/>
        </w:rPr>
        <w:t>р</w:t>
      </w:r>
      <w:r w:rsidR="00CF764C">
        <w:rPr>
          <w:rFonts w:ascii="Times New Roman" w:hAnsi="Times New Roman" w:cs="Times New Roman"/>
          <w:sz w:val="28"/>
          <w:szCs w:val="28"/>
          <w:lang w:val="kk-KZ"/>
        </w:rPr>
        <w:t>атегиясы мен таксикасы көркемдеуіш құралдарды ұтымды пайдалануымен жүзеге асып отырады</w:t>
      </w:r>
      <w:r w:rsidR="00A13CA2" w:rsidRPr="006939A0">
        <w:rPr>
          <w:rFonts w:ascii="Times New Roman" w:hAnsi="Times New Roman" w:cs="Times New Roman"/>
          <w:sz w:val="28"/>
          <w:szCs w:val="28"/>
          <w:lang w:val="kk-KZ"/>
        </w:rPr>
        <w:t>.</w:t>
      </w:r>
      <w:r w:rsidR="00CF764C">
        <w:rPr>
          <w:rFonts w:ascii="Times New Roman" w:hAnsi="Times New Roman" w:cs="Times New Roman"/>
          <w:sz w:val="28"/>
          <w:szCs w:val="28"/>
          <w:lang w:val="kk-KZ"/>
        </w:rPr>
        <w:t xml:space="preserve"> Әсіресе, мәтіндердегі диалогтарда кейіпкерлердің</w:t>
      </w:r>
      <w:r w:rsidR="00A80657">
        <w:rPr>
          <w:rFonts w:ascii="Times New Roman" w:hAnsi="Times New Roman" w:cs="Times New Roman"/>
          <w:sz w:val="28"/>
          <w:szCs w:val="28"/>
          <w:lang w:val="kk-KZ"/>
        </w:rPr>
        <w:t xml:space="preserve"> бірін-бірі алдауы,</w:t>
      </w:r>
      <w:r w:rsidR="00CF764C">
        <w:rPr>
          <w:rFonts w:ascii="Times New Roman" w:hAnsi="Times New Roman" w:cs="Times New Roman"/>
          <w:sz w:val="28"/>
          <w:szCs w:val="28"/>
          <w:lang w:val="kk-KZ"/>
        </w:rPr>
        <w:t xml:space="preserve"> мақтауы</w:t>
      </w:r>
      <w:r w:rsidR="00A80657">
        <w:rPr>
          <w:rFonts w:ascii="Times New Roman" w:hAnsi="Times New Roman" w:cs="Times New Roman"/>
          <w:sz w:val="28"/>
          <w:szCs w:val="28"/>
          <w:lang w:val="kk-KZ"/>
        </w:rPr>
        <w:t xml:space="preserve">, </w:t>
      </w:r>
      <w:r w:rsidR="00A80657">
        <w:rPr>
          <w:rFonts w:ascii="Times New Roman" w:hAnsi="Times New Roman" w:cs="Times New Roman"/>
          <w:sz w:val="28"/>
          <w:szCs w:val="28"/>
          <w:lang w:val="kk-KZ"/>
        </w:rPr>
        <w:lastRenderedPageBreak/>
        <w:t>жанжалдасуы</w:t>
      </w:r>
      <w:r w:rsidR="00CF764C">
        <w:rPr>
          <w:rFonts w:ascii="Times New Roman" w:hAnsi="Times New Roman" w:cs="Times New Roman"/>
          <w:sz w:val="28"/>
          <w:szCs w:val="28"/>
          <w:lang w:val="kk-KZ"/>
        </w:rPr>
        <w:t xml:space="preserve"> т</w:t>
      </w:r>
      <w:r w:rsidR="001717C1">
        <w:rPr>
          <w:rFonts w:ascii="Times New Roman" w:hAnsi="Times New Roman" w:cs="Times New Roman"/>
          <w:sz w:val="28"/>
          <w:szCs w:val="28"/>
          <w:lang w:val="kk-KZ"/>
        </w:rPr>
        <w:t>.с.с. қатынастарынан да</w:t>
      </w:r>
      <w:r w:rsidR="00CF764C">
        <w:rPr>
          <w:rFonts w:ascii="Times New Roman" w:hAnsi="Times New Roman" w:cs="Times New Roman"/>
          <w:sz w:val="28"/>
          <w:szCs w:val="28"/>
          <w:lang w:val="kk-KZ"/>
        </w:rPr>
        <w:t xml:space="preserve"> белгілі бір дәрежеде </w:t>
      </w:r>
      <w:r w:rsidR="001717C1">
        <w:rPr>
          <w:rFonts w:ascii="Times New Roman" w:hAnsi="Times New Roman" w:cs="Times New Roman"/>
          <w:sz w:val="28"/>
          <w:szCs w:val="28"/>
          <w:lang w:val="kk-KZ"/>
        </w:rPr>
        <w:t>автор интенциясы ашылады</w:t>
      </w:r>
      <w:r w:rsidR="00CF764C">
        <w:rPr>
          <w:rFonts w:ascii="Times New Roman" w:hAnsi="Times New Roman" w:cs="Times New Roman"/>
          <w:sz w:val="28"/>
          <w:szCs w:val="28"/>
          <w:lang w:val="kk-KZ"/>
        </w:rPr>
        <w:t>.</w:t>
      </w:r>
      <w:r w:rsidR="00A13CA2" w:rsidRPr="006939A0">
        <w:rPr>
          <w:rFonts w:ascii="Times New Roman" w:hAnsi="Times New Roman" w:cs="Times New Roman"/>
          <w:sz w:val="28"/>
          <w:szCs w:val="28"/>
          <w:lang w:val="kk-KZ"/>
        </w:rPr>
        <w:t xml:space="preserve"> </w:t>
      </w:r>
      <w:r w:rsidR="001717C1">
        <w:rPr>
          <w:rFonts w:ascii="Times New Roman" w:hAnsi="Times New Roman" w:cs="Times New Roman"/>
          <w:sz w:val="28"/>
          <w:szCs w:val="28"/>
          <w:lang w:val="kk-KZ"/>
        </w:rPr>
        <w:t>Мысалы мына диалогқа назар салсақ:</w:t>
      </w:r>
    </w:p>
    <w:p w:rsidR="00CF3D76" w:rsidRPr="00E74288" w:rsidRDefault="00CF3D76" w:rsidP="00A220CE">
      <w:pPr>
        <w:pStyle w:val="a5"/>
        <w:numPr>
          <w:ilvl w:val="0"/>
          <w:numId w:val="6"/>
        </w:numPr>
        <w:tabs>
          <w:tab w:val="left" w:pos="5387"/>
        </w:tabs>
        <w:spacing w:after="0" w:line="240" w:lineRule="auto"/>
        <w:jc w:val="both"/>
        <w:rPr>
          <w:rFonts w:ascii="Times New Roman" w:hAnsi="Times New Roman" w:cs="Times New Roman"/>
          <w:i/>
          <w:sz w:val="28"/>
          <w:szCs w:val="28"/>
          <w:lang w:val="kk-KZ"/>
        </w:rPr>
      </w:pPr>
      <w:r w:rsidRPr="002E358C">
        <w:rPr>
          <w:rFonts w:ascii="Times New Roman" w:hAnsi="Times New Roman" w:cs="Times New Roman"/>
          <w:i/>
          <w:sz w:val="28"/>
          <w:szCs w:val="28"/>
          <w:lang w:val="kk-KZ"/>
        </w:rPr>
        <w:t xml:space="preserve">Жапаржан, мен саған ақша берейінші, - деп Жол оң қалтасына қолын салды. </w:t>
      </w:r>
      <w:r w:rsidRPr="00E74288">
        <w:rPr>
          <w:rFonts w:ascii="Times New Roman" w:hAnsi="Times New Roman" w:cs="Times New Roman"/>
          <w:i/>
          <w:sz w:val="28"/>
          <w:szCs w:val="28"/>
          <w:lang w:val="kk-KZ"/>
        </w:rPr>
        <w:t xml:space="preserve">Ақшаны жақсы көретін Жапар елең ете қалды, сенерін де, сенбесін де білмей: «Ақша беремін деп алдап ұстап алғалы тұрған жоқ па?» </w:t>
      </w:r>
      <w:r w:rsidR="0045393D">
        <w:rPr>
          <w:rFonts w:ascii="Times New Roman" w:hAnsi="Times New Roman" w:cs="Times New Roman"/>
          <w:i/>
          <w:sz w:val="28"/>
          <w:szCs w:val="28"/>
          <w:lang w:val="kk-KZ"/>
        </w:rPr>
        <w:t xml:space="preserve">деген ой келді оған. Тап осыны </w:t>
      </w:r>
      <w:r w:rsidRPr="00E74288">
        <w:rPr>
          <w:rFonts w:ascii="Times New Roman" w:hAnsi="Times New Roman" w:cs="Times New Roman"/>
          <w:i/>
          <w:sz w:val="28"/>
          <w:szCs w:val="28"/>
          <w:lang w:val="kk-KZ"/>
        </w:rPr>
        <w:t xml:space="preserve">білгендей Жол: </w:t>
      </w:r>
    </w:p>
    <w:p w:rsidR="00CF3D76" w:rsidRPr="002E358C" w:rsidRDefault="00CF3D76" w:rsidP="00A220CE">
      <w:pPr>
        <w:pStyle w:val="a5"/>
        <w:numPr>
          <w:ilvl w:val="0"/>
          <w:numId w:val="6"/>
        </w:numPr>
        <w:tabs>
          <w:tab w:val="left" w:pos="5387"/>
        </w:tabs>
        <w:spacing w:after="0" w:line="240" w:lineRule="auto"/>
        <w:jc w:val="both"/>
        <w:rPr>
          <w:rFonts w:ascii="Times New Roman" w:hAnsi="Times New Roman" w:cs="Times New Roman"/>
          <w:i/>
          <w:sz w:val="28"/>
          <w:szCs w:val="28"/>
          <w:lang w:val="kk-KZ"/>
        </w:rPr>
      </w:pPr>
      <w:r w:rsidRPr="002E358C">
        <w:rPr>
          <w:rFonts w:ascii="Times New Roman" w:hAnsi="Times New Roman" w:cs="Times New Roman"/>
          <w:i/>
          <w:sz w:val="28"/>
          <w:szCs w:val="28"/>
          <w:lang w:val="kk-KZ"/>
        </w:rPr>
        <w:t>Қане, қағып ал, мә, - деп шапанынан бес тиындық екі қара бақыр алып төрт-бес қадамдай жерден балаға біртіндеп ытқыта лақтырды.</w:t>
      </w:r>
    </w:p>
    <w:p w:rsidR="00CF3D76" w:rsidRPr="002E358C" w:rsidRDefault="00CF3D76" w:rsidP="006939A0">
      <w:pPr>
        <w:pStyle w:val="a5"/>
        <w:tabs>
          <w:tab w:val="left" w:pos="5387"/>
        </w:tabs>
        <w:spacing w:after="0" w:line="240" w:lineRule="auto"/>
        <w:ind w:left="0"/>
        <w:jc w:val="both"/>
        <w:rPr>
          <w:rFonts w:ascii="Times New Roman" w:hAnsi="Times New Roman" w:cs="Times New Roman"/>
          <w:i/>
          <w:sz w:val="28"/>
          <w:szCs w:val="28"/>
          <w:lang w:val="kk-KZ"/>
        </w:rPr>
      </w:pPr>
      <w:r w:rsidRPr="002E358C">
        <w:rPr>
          <w:rFonts w:ascii="Times New Roman" w:hAnsi="Times New Roman" w:cs="Times New Roman"/>
          <w:i/>
          <w:sz w:val="28"/>
          <w:szCs w:val="28"/>
          <w:lang w:val="kk-KZ"/>
        </w:rPr>
        <w:t>Екі бақырды да жерге түсірместен Жапар асықпай қағып алды да, «тағы да лақтыр» дегендей Жолға қолын созған күйі күлімсірей түсті.</w:t>
      </w:r>
    </w:p>
    <w:p w:rsidR="00CF3D76" w:rsidRPr="002E358C" w:rsidRDefault="00CF3D76" w:rsidP="00A220CE">
      <w:pPr>
        <w:pStyle w:val="a5"/>
        <w:numPr>
          <w:ilvl w:val="0"/>
          <w:numId w:val="6"/>
        </w:numPr>
        <w:tabs>
          <w:tab w:val="left" w:pos="5387"/>
        </w:tabs>
        <w:spacing w:after="0" w:line="240" w:lineRule="auto"/>
        <w:jc w:val="both"/>
        <w:rPr>
          <w:rFonts w:ascii="Times New Roman" w:hAnsi="Times New Roman" w:cs="Times New Roman"/>
          <w:i/>
          <w:sz w:val="28"/>
          <w:szCs w:val="28"/>
          <w:lang w:val="kk-KZ"/>
        </w:rPr>
      </w:pPr>
      <w:r w:rsidRPr="002E358C">
        <w:rPr>
          <w:rFonts w:ascii="Times New Roman" w:hAnsi="Times New Roman" w:cs="Times New Roman"/>
          <w:i/>
          <w:sz w:val="28"/>
          <w:szCs w:val="28"/>
          <w:lang w:val="kk-KZ"/>
        </w:rPr>
        <w:t>Ой, жігіт. Әкеңе тартқансың, сен пысық боласың. Бірер жылдан кейін базарға бір өзің барып келесің сен. Ой, жігіт, насыбайға деп мына бір жапырақ тауып алып едім, осыны орайтын бір қағаз табылмас па, Жапаржан, үйге жеткенше түгі қалмай үгіліп, шашылып бітетін болды.</w:t>
      </w:r>
    </w:p>
    <w:p w:rsidR="00CF3D76" w:rsidRPr="002E358C" w:rsidRDefault="00CF3D76" w:rsidP="006939A0">
      <w:pPr>
        <w:pStyle w:val="a5"/>
        <w:tabs>
          <w:tab w:val="left" w:pos="5387"/>
        </w:tabs>
        <w:spacing w:after="0" w:line="240" w:lineRule="auto"/>
        <w:ind w:left="0"/>
        <w:jc w:val="both"/>
        <w:rPr>
          <w:rFonts w:ascii="Times New Roman" w:hAnsi="Times New Roman" w:cs="Times New Roman"/>
          <w:i/>
          <w:sz w:val="28"/>
          <w:szCs w:val="28"/>
          <w:lang w:val="kk-KZ"/>
        </w:rPr>
      </w:pPr>
      <w:r w:rsidRPr="002E358C">
        <w:rPr>
          <w:rFonts w:ascii="Times New Roman" w:hAnsi="Times New Roman" w:cs="Times New Roman"/>
          <w:i/>
          <w:sz w:val="28"/>
          <w:szCs w:val="28"/>
          <w:lang w:val="kk-KZ"/>
        </w:rPr>
        <w:t>Ақшаға, мақтан сөзге мәз-мейрам болған бала ыңғайға тез көшті, ол езуін ыржитыңқырай күлімсіреп:</w:t>
      </w:r>
    </w:p>
    <w:p w:rsidR="00562445" w:rsidRPr="00562445" w:rsidRDefault="00CF3D76" w:rsidP="00A220CE">
      <w:pPr>
        <w:pStyle w:val="a5"/>
        <w:numPr>
          <w:ilvl w:val="0"/>
          <w:numId w:val="6"/>
        </w:numPr>
        <w:tabs>
          <w:tab w:val="left" w:pos="5387"/>
        </w:tabs>
        <w:spacing w:after="0" w:line="240" w:lineRule="auto"/>
        <w:jc w:val="both"/>
        <w:rPr>
          <w:rFonts w:ascii="Times New Roman" w:hAnsi="Times New Roman" w:cs="Times New Roman"/>
          <w:i/>
          <w:sz w:val="28"/>
          <w:szCs w:val="28"/>
          <w:lang w:val="kk-KZ"/>
        </w:rPr>
      </w:pPr>
      <w:r w:rsidRPr="002E358C">
        <w:rPr>
          <w:rFonts w:ascii="Times New Roman" w:hAnsi="Times New Roman" w:cs="Times New Roman"/>
          <w:i/>
          <w:sz w:val="28"/>
          <w:szCs w:val="28"/>
          <w:lang w:val="kk-KZ"/>
        </w:rPr>
        <w:t>Қағаз табам, би-ақа. Қағаз көп.Сізде қағаз ақша жоқ па, қалам сауыт сатып алатын, - деді.</w:t>
      </w:r>
      <w:r w:rsidR="00562445">
        <w:rPr>
          <w:rFonts w:ascii="Times New Roman" w:hAnsi="Times New Roman" w:cs="Times New Roman"/>
          <w:i/>
          <w:sz w:val="28"/>
          <w:szCs w:val="28"/>
          <w:lang w:val="kk-KZ"/>
        </w:rPr>
        <w:t xml:space="preserve"> </w:t>
      </w:r>
      <w:r w:rsidRPr="00562445">
        <w:rPr>
          <w:rFonts w:ascii="Times New Roman" w:hAnsi="Times New Roman" w:cs="Times New Roman"/>
          <w:sz w:val="28"/>
          <w:szCs w:val="28"/>
          <w:lang w:val="kk-KZ"/>
        </w:rPr>
        <w:t>(Х.</w:t>
      </w:r>
      <w:r w:rsidR="00562445" w:rsidRPr="00562445">
        <w:rPr>
          <w:rFonts w:ascii="Times New Roman" w:hAnsi="Times New Roman" w:cs="Times New Roman"/>
          <w:sz w:val="28"/>
          <w:szCs w:val="28"/>
          <w:lang w:val="kk-KZ"/>
        </w:rPr>
        <w:t xml:space="preserve"> Есенжанов «Ақ Ж</w:t>
      </w:r>
      <w:r w:rsidR="00A71887" w:rsidRPr="00562445">
        <w:rPr>
          <w:rFonts w:ascii="Times New Roman" w:hAnsi="Times New Roman" w:cs="Times New Roman"/>
          <w:sz w:val="28"/>
          <w:szCs w:val="28"/>
          <w:lang w:val="kk-KZ"/>
        </w:rPr>
        <w:t>айық»</w:t>
      </w:r>
      <w:r w:rsidRPr="00562445">
        <w:rPr>
          <w:rFonts w:ascii="Times New Roman" w:hAnsi="Times New Roman" w:cs="Times New Roman"/>
          <w:sz w:val="28"/>
          <w:szCs w:val="28"/>
          <w:lang w:val="kk-KZ"/>
        </w:rPr>
        <w:t>)</w:t>
      </w:r>
    </w:p>
    <w:p w:rsidR="006939A0" w:rsidRPr="00562445" w:rsidRDefault="00562445" w:rsidP="00562445">
      <w:pPr>
        <w:tabs>
          <w:tab w:val="left" w:pos="5387"/>
        </w:tabs>
        <w:spacing w:after="0" w:line="240" w:lineRule="auto"/>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sidR="00CF3D76" w:rsidRPr="00562445">
        <w:rPr>
          <w:rFonts w:ascii="Times New Roman" w:hAnsi="Times New Roman" w:cs="Times New Roman"/>
          <w:sz w:val="28"/>
          <w:szCs w:val="28"/>
          <w:lang w:val="kk-KZ"/>
        </w:rPr>
        <w:t>Берілген диологтік сөйлесімде Жол кішкентай баланы алдап түсіру үшін ақша (</w:t>
      </w:r>
      <w:r w:rsidR="00CF3D76" w:rsidRPr="00562445">
        <w:rPr>
          <w:rFonts w:ascii="Times New Roman" w:hAnsi="Times New Roman" w:cs="Times New Roman"/>
          <w:i/>
          <w:sz w:val="28"/>
          <w:szCs w:val="28"/>
          <w:lang w:val="kk-KZ"/>
        </w:rPr>
        <w:t>бес тиындық екі қара бақыр</w:t>
      </w:r>
      <w:r w:rsidR="00CF3D76" w:rsidRPr="00562445">
        <w:rPr>
          <w:rFonts w:ascii="Times New Roman" w:hAnsi="Times New Roman" w:cs="Times New Roman"/>
          <w:sz w:val="28"/>
          <w:szCs w:val="28"/>
          <w:lang w:val="kk-KZ"/>
        </w:rPr>
        <w:t>,</w:t>
      </w:r>
      <w:r w:rsidR="00CF3D76" w:rsidRPr="00562445">
        <w:rPr>
          <w:rFonts w:ascii="Times New Roman" w:hAnsi="Times New Roman" w:cs="Times New Roman"/>
          <w:i/>
          <w:sz w:val="28"/>
          <w:szCs w:val="28"/>
          <w:lang w:val="kk-KZ"/>
        </w:rPr>
        <w:t xml:space="preserve"> жүрмей жатқан керен ақшасынан балаға екі-үш марке</w:t>
      </w:r>
      <w:r w:rsidR="00CF3D76" w:rsidRPr="00562445">
        <w:rPr>
          <w:rFonts w:ascii="Times New Roman" w:hAnsi="Times New Roman" w:cs="Times New Roman"/>
          <w:sz w:val="28"/>
          <w:szCs w:val="28"/>
          <w:lang w:val="kk-KZ"/>
        </w:rPr>
        <w:t>) мен кішірейту, еркелету мәніндегі, мақтан сөздерді, өтініш мәнді сөздерді (</w:t>
      </w:r>
      <w:r w:rsidR="00CF3D76" w:rsidRPr="00562445">
        <w:rPr>
          <w:rFonts w:ascii="Times New Roman" w:hAnsi="Times New Roman" w:cs="Times New Roman"/>
          <w:i/>
          <w:sz w:val="28"/>
          <w:szCs w:val="28"/>
          <w:lang w:val="kk-KZ"/>
        </w:rPr>
        <w:t>Жапаржан, Ой, жігіт. Әкеңе тартқансың, сен пысық боласың, тауып берші, берейінші</w:t>
      </w:r>
      <w:r w:rsidR="00CF3D76" w:rsidRPr="00562445">
        <w:rPr>
          <w:rFonts w:ascii="Times New Roman" w:hAnsi="Times New Roman" w:cs="Times New Roman"/>
          <w:sz w:val="28"/>
          <w:szCs w:val="28"/>
          <w:lang w:val="kk-KZ"/>
        </w:rPr>
        <w:t>), бейвербалды амал-әрекеттерді (</w:t>
      </w:r>
      <w:r w:rsidR="00CF3D76" w:rsidRPr="00562445">
        <w:rPr>
          <w:rFonts w:ascii="Times New Roman" w:hAnsi="Times New Roman" w:cs="Times New Roman"/>
          <w:i/>
          <w:sz w:val="28"/>
          <w:szCs w:val="28"/>
          <w:lang w:val="kk-KZ"/>
        </w:rPr>
        <w:t xml:space="preserve">күмілжіді – </w:t>
      </w:r>
      <w:r w:rsidR="00CF3D76" w:rsidRPr="00562445">
        <w:rPr>
          <w:rFonts w:ascii="Times New Roman" w:hAnsi="Times New Roman" w:cs="Times New Roman"/>
          <w:sz w:val="28"/>
          <w:szCs w:val="28"/>
          <w:lang w:val="kk-KZ"/>
        </w:rPr>
        <w:t>қазақ тілінің түсіндірме сөздігінде: қипақтап, кібіртіктеп сөйлеу;</w:t>
      </w:r>
      <w:r w:rsidR="00CF3D76" w:rsidRPr="00562445">
        <w:rPr>
          <w:rFonts w:ascii="Times New Roman" w:hAnsi="Times New Roman" w:cs="Times New Roman"/>
          <w:i/>
          <w:sz w:val="28"/>
          <w:szCs w:val="28"/>
          <w:lang w:val="kk-KZ"/>
        </w:rPr>
        <w:t xml:space="preserve"> біртіндеп ытқыта лақтырды – </w:t>
      </w:r>
      <w:r w:rsidR="00CF3D76" w:rsidRPr="00562445">
        <w:rPr>
          <w:rFonts w:ascii="Times New Roman" w:hAnsi="Times New Roman" w:cs="Times New Roman"/>
          <w:sz w:val="28"/>
          <w:szCs w:val="28"/>
          <w:lang w:val="kk-KZ"/>
        </w:rPr>
        <w:t xml:space="preserve">сондағы ойы тиынды біртіндеп ыршытып, секіртіп лақтыру арқылы баланы қызықтыру) ұтымды </w:t>
      </w:r>
      <w:r w:rsidR="001717C1" w:rsidRPr="00562445">
        <w:rPr>
          <w:rFonts w:ascii="Times New Roman" w:hAnsi="Times New Roman" w:cs="Times New Roman"/>
          <w:sz w:val="28"/>
          <w:szCs w:val="28"/>
          <w:lang w:val="kk-KZ"/>
        </w:rPr>
        <w:t xml:space="preserve">пайдаланады. </w:t>
      </w:r>
      <w:r w:rsidR="00CF3D76" w:rsidRPr="00562445">
        <w:rPr>
          <w:rFonts w:ascii="Times New Roman" w:hAnsi="Times New Roman" w:cs="Times New Roman"/>
          <w:sz w:val="28"/>
          <w:szCs w:val="28"/>
          <w:lang w:val="kk-KZ"/>
        </w:rPr>
        <w:t xml:space="preserve">Біріншіден, </w:t>
      </w:r>
      <w:r w:rsidR="0045393D" w:rsidRPr="00562445">
        <w:rPr>
          <w:rFonts w:ascii="Times New Roman" w:hAnsi="Times New Roman" w:cs="Times New Roman"/>
          <w:sz w:val="28"/>
          <w:szCs w:val="28"/>
          <w:lang w:val="kk-KZ"/>
        </w:rPr>
        <w:t>автор бейнелеп отырған</w:t>
      </w:r>
      <w:r w:rsidR="00CF3D76" w:rsidRPr="00562445">
        <w:rPr>
          <w:rFonts w:ascii="Times New Roman" w:hAnsi="Times New Roman" w:cs="Times New Roman"/>
          <w:sz w:val="28"/>
          <w:szCs w:val="28"/>
          <w:lang w:val="kk-KZ"/>
        </w:rPr>
        <w:t xml:space="preserve"> ересек кейіпкер бала психологиясымен жақсы таныс. Екіншіден, оның дүкен ұстайтын әкесін (</w:t>
      </w:r>
      <w:r w:rsidR="00CF3D76" w:rsidRPr="00562445">
        <w:rPr>
          <w:rFonts w:ascii="Times New Roman" w:hAnsi="Times New Roman" w:cs="Times New Roman"/>
          <w:i/>
          <w:sz w:val="28"/>
          <w:szCs w:val="28"/>
          <w:lang w:val="kk-KZ"/>
        </w:rPr>
        <w:t>Бүгін көкем дүкенін жауып кетіпті</w:t>
      </w:r>
      <w:r w:rsidR="00CF3D76" w:rsidRPr="00562445">
        <w:rPr>
          <w:rFonts w:ascii="Times New Roman" w:hAnsi="Times New Roman" w:cs="Times New Roman"/>
          <w:sz w:val="28"/>
          <w:szCs w:val="28"/>
          <w:lang w:val="kk-KZ"/>
        </w:rPr>
        <w:t xml:space="preserve">) жақсы таниды. Үшіншіден, </w:t>
      </w:r>
      <w:r w:rsidR="0045393D" w:rsidRPr="00562445">
        <w:rPr>
          <w:rFonts w:ascii="Times New Roman" w:hAnsi="Times New Roman" w:cs="Times New Roman"/>
          <w:sz w:val="28"/>
          <w:szCs w:val="28"/>
          <w:lang w:val="kk-KZ"/>
        </w:rPr>
        <w:t>белгілі бір стратегиялық амалдарды пайдаланады</w:t>
      </w:r>
      <w:r w:rsidR="00CF3D76" w:rsidRPr="00562445">
        <w:rPr>
          <w:rFonts w:ascii="Times New Roman" w:hAnsi="Times New Roman" w:cs="Times New Roman"/>
          <w:sz w:val="28"/>
          <w:szCs w:val="28"/>
          <w:lang w:val="kk-KZ"/>
        </w:rPr>
        <w:t xml:space="preserve"> (</w:t>
      </w:r>
      <w:r w:rsidR="00CF3D76" w:rsidRPr="00562445">
        <w:rPr>
          <w:rFonts w:ascii="Times New Roman" w:hAnsi="Times New Roman" w:cs="Times New Roman"/>
          <w:i/>
          <w:sz w:val="28"/>
          <w:szCs w:val="28"/>
          <w:lang w:val="kk-KZ"/>
        </w:rPr>
        <w:t xml:space="preserve">төрт-бес қадамдай жерден – </w:t>
      </w:r>
      <w:r w:rsidR="00CF3D76" w:rsidRPr="00562445">
        <w:rPr>
          <w:rFonts w:ascii="Times New Roman" w:hAnsi="Times New Roman" w:cs="Times New Roman"/>
          <w:sz w:val="28"/>
          <w:szCs w:val="28"/>
          <w:lang w:val="kk-KZ"/>
        </w:rPr>
        <w:t>арақашықтық ұстау арқылы сеніміне кіру)</w:t>
      </w:r>
      <w:r w:rsidR="0045393D" w:rsidRPr="00562445">
        <w:rPr>
          <w:rFonts w:ascii="Times New Roman" w:hAnsi="Times New Roman" w:cs="Times New Roman"/>
          <w:sz w:val="28"/>
          <w:szCs w:val="28"/>
          <w:lang w:val="kk-KZ"/>
        </w:rPr>
        <w:t xml:space="preserve"> қулығын асырады</w:t>
      </w:r>
      <w:r w:rsidR="00CF3D76" w:rsidRPr="00562445">
        <w:rPr>
          <w:rFonts w:ascii="Times New Roman" w:hAnsi="Times New Roman" w:cs="Times New Roman"/>
          <w:sz w:val="28"/>
          <w:szCs w:val="28"/>
          <w:lang w:val="kk-KZ"/>
        </w:rPr>
        <w:t>. Дегенмен автор бала</w:t>
      </w:r>
      <w:r w:rsidR="00A51E44" w:rsidRPr="00562445">
        <w:rPr>
          <w:rFonts w:ascii="Times New Roman" w:hAnsi="Times New Roman" w:cs="Times New Roman"/>
          <w:sz w:val="28"/>
          <w:szCs w:val="28"/>
          <w:lang w:val="kk-KZ"/>
        </w:rPr>
        <w:t xml:space="preserve"> </w:t>
      </w:r>
      <w:r w:rsidR="00CF3D76" w:rsidRPr="00562445">
        <w:rPr>
          <w:rFonts w:ascii="Times New Roman" w:hAnsi="Times New Roman" w:cs="Times New Roman"/>
          <w:sz w:val="28"/>
          <w:szCs w:val="28"/>
          <w:lang w:val="kk-KZ"/>
        </w:rPr>
        <w:t>интуициясының жақсы дамығанын (</w:t>
      </w:r>
      <w:r w:rsidR="00CF3D76" w:rsidRPr="00562445">
        <w:rPr>
          <w:rFonts w:ascii="Times New Roman" w:hAnsi="Times New Roman" w:cs="Times New Roman"/>
          <w:i/>
          <w:sz w:val="28"/>
          <w:szCs w:val="28"/>
          <w:lang w:val="kk-KZ"/>
        </w:rPr>
        <w:t>«Ақша беремін деп алдап ұстап алғалы тұрған жоқ па?»</w:t>
      </w:r>
      <w:r w:rsidR="00CF3D76" w:rsidRPr="00562445">
        <w:rPr>
          <w:rFonts w:ascii="Times New Roman" w:hAnsi="Times New Roman" w:cs="Times New Roman"/>
          <w:sz w:val="28"/>
          <w:szCs w:val="28"/>
          <w:lang w:val="kk-KZ"/>
        </w:rPr>
        <w:t xml:space="preserve">) </w:t>
      </w:r>
      <w:r w:rsidR="000F4C9D" w:rsidRPr="00562445">
        <w:rPr>
          <w:rFonts w:ascii="Times New Roman" w:hAnsi="Times New Roman" w:cs="Times New Roman"/>
          <w:sz w:val="28"/>
          <w:szCs w:val="28"/>
          <w:lang w:val="kk-KZ"/>
        </w:rPr>
        <w:t xml:space="preserve">автор ішкі ойын тырнақшамен бере отырып </w:t>
      </w:r>
      <w:r w:rsidR="00CF3D76" w:rsidRPr="00562445">
        <w:rPr>
          <w:rFonts w:ascii="Times New Roman" w:hAnsi="Times New Roman" w:cs="Times New Roman"/>
          <w:sz w:val="28"/>
          <w:szCs w:val="28"/>
          <w:lang w:val="kk-KZ"/>
        </w:rPr>
        <w:t xml:space="preserve">көрсетеді. Алайда ересек адамның стратегиялық қадамдары мен интенционалды амалдары </w:t>
      </w:r>
      <w:r w:rsidR="00744B58" w:rsidRPr="00562445">
        <w:rPr>
          <w:rFonts w:ascii="Times New Roman" w:hAnsi="Times New Roman" w:cs="Times New Roman"/>
          <w:sz w:val="28"/>
          <w:szCs w:val="28"/>
          <w:lang w:val="kk-KZ"/>
        </w:rPr>
        <w:t xml:space="preserve">арқылы </w:t>
      </w:r>
      <w:r w:rsidR="00CF3D76" w:rsidRPr="00562445">
        <w:rPr>
          <w:rFonts w:ascii="Times New Roman" w:hAnsi="Times New Roman" w:cs="Times New Roman"/>
          <w:sz w:val="28"/>
          <w:szCs w:val="28"/>
          <w:lang w:val="kk-KZ"/>
        </w:rPr>
        <w:t>диалог соңында баланы алдап түсіргенін байқаймыз (</w:t>
      </w:r>
      <w:r w:rsidR="00CF3D76" w:rsidRPr="00562445">
        <w:rPr>
          <w:rFonts w:ascii="Times New Roman" w:hAnsi="Times New Roman" w:cs="Times New Roman"/>
          <w:i/>
          <w:sz w:val="28"/>
          <w:szCs w:val="28"/>
          <w:lang w:val="kk-KZ"/>
        </w:rPr>
        <w:t>оң қолымен көйлектің астына қыстырған үндеуді суырып алып Жолға ұсынды</w:t>
      </w:r>
      <w:r w:rsidR="00CF3D76" w:rsidRPr="00562445">
        <w:rPr>
          <w:rFonts w:ascii="Times New Roman" w:hAnsi="Times New Roman" w:cs="Times New Roman"/>
          <w:sz w:val="28"/>
          <w:szCs w:val="28"/>
          <w:lang w:val="kk-KZ"/>
        </w:rPr>
        <w:t>). Келтірілген диалогтан интен</w:t>
      </w:r>
      <w:r w:rsidR="00A51E44" w:rsidRPr="00562445">
        <w:rPr>
          <w:rFonts w:ascii="Times New Roman" w:hAnsi="Times New Roman" w:cs="Times New Roman"/>
          <w:sz w:val="28"/>
          <w:szCs w:val="28"/>
          <w:lang w:val="kk-KZ"/>
        </w:rPr>
        <w:t xml:space="preserve">ционалды мақсатын жүзеге асырған </w:t>
      </w:r>
      <w:r w:rsidR="00CF3D76" w:rsidRPr="00562445">
        <w:rPr>
          <w:rFonts w:ascii="Times New Roman" w:hAnsi="Times New Roman" w:cs="Times New Roman"/>
          <w:sz w:val="28"/>
          <w:szCs w:val="28"/>
          <w:lang w:val="kk-KZ"/>
        </w:rPr>
        <w:t>кейіпкердің сараң, пайдакүнемдігін (</w:t>
      </w:r>
      <w:r w:rsidR="00CF3D76" w:rsidRPr="00562445">
        <w:rPr>
          <w:rFonts w:ascii="Times New Roman" w:hAnsi="Times New Roman" w:cs="Times New Roman"/>
          <w:i/>
          <w:sz w:val="28"/>
          <w:szCs w:val="28"/>
          <w:lang w:val="kk-KZ"/>
        </w:rPr>
        <w:t>жүрмей жатқан керен ақшасынан береді</w:t>
      </w:r>
      <w:r w:rsidR="00CF3D76" w:rsidRPr="00562445">
        <w:rPr>
          <w:rFonts w:ascii="Times New Roman" w:hAnsi="Times New Roman" w:cs="Times New Roman"/>
          <w:sz w:val="28"/>
          <w:szCs w:val="28"/>
          <w:lang w:val="kk-KZ"/>
        </w:rPr>
        <w:t>), қу, арам (</w:t>
      </w:r>
      <w:r w:rsidR="00CF3D76" w:rsidRPr="00562445">
        <w:rPr>
          <w:rFonts w:ascii="Times New Roman" w:hAnsi="Times New Roman" w:cs="Times New Roman"/>
          <w:i/>
          <w:sz w:val="28"/>
          <w:szCs w:val="28"/>
          <w:lang w:val="kk-KZ"/>
        </w:rPr>
        <w:t>Жапаржан, мына қағазың шылым орап тартуға жақсы екен. Бұдан басқа молырағы жоқ па; ірі сүйекті жапырақ екен, орауға келіңкіремес, сірә, - деп күмілжіді</w:t>
      </w:r>
      <w:r w:rsidR="0045393D" w:rsidRPr="00562445">
        <w:rPr>
          <w:rFonts w:ascii="Times New Roman" w:hAnsi="Times New Roman" w:cs="Times New Roman"/>
          <w:sz w:val="28"/>
          <w:szCs w:val="28"/>
          <w:lang w:val="kk-KZ"/>
        </w:rPr>
        <w:t xml:space="preserve">) </w:t>
      </w:r>
      <w:r w:rsidR="006610BB" w:rsidRPr="00562445">
        <w:rPr>
          <w:rFonts w:ascii="Times New Roman" w:hAnsi="Times New Roman" w:cs="Times New Roman"/>
          <w:sz w:val="28"/>
          <w:szCs w:val="28"/>
          <w:lang w:val="kk-KZ"/>
        </w:rPr>
        <w:t>образын танып, бірден санамызда оны жағымсыз кейіпкер санатыта қосамыз</w:t>
      </w:r>
      <w:r w:rsidR="00CF3D76" w:rsidRPr="00562445">
        <w:rPr>
          <w:rFonts w:ascii="Times New Roman" w:hAnsi="Times New Roman" w:cs="Times New Roman"/>
          <w:sz w:val="28"/>
          <w:szCs w:val="28"/>
          <w:lang w:val="kk-KZ"/>
        </w:rPr>
        <w:t>.</w:t>
      </w:r>
      <w:r w:rsidR="001717C1" w:rsidRPr="00562445">
        <w:rPr>
          <w:rFonts w:ascii="Times New Roman" w:hAnsi="Times New Roman" w:cs="Times New Roman"/>
          <w:sz w:val="28"/>
          <w:szCs w:val="28"/>
          <w:lang w:val="kk-KZ"/>
        </w:rPr>
        <w:t xml:space="preserve"> Жазушы кейіпкерлерді жағымды/жағымсыз етіп бөлуі тегін емес. Баяндап тұрған оқиғасын қызықты</w:t>
      </w:r>
      <w:r w:rsidR="007360C1" w:rsidRPr="00562445">
        <w:rPr>
          <w:rFonts w:ascii="Times New Roman" w:hAnsi="Times New Roman" w:cs="Times New Roman"/>
          <w:sz w:val="28"/>
          <w:szCs w:val="28"/>
          <w:lang w:val="kk-KZ"/>
        </w:rPr>
        <w:t xml:space="preserve"> әрі оқырманын еліктіру үшін әр түрлі мінездерді шындыққа жанастыра суреттеу аса маңызды. </w:t>
      </w:r>
    </w:p>
    <w:p w:rsidR="00A80657" w:rsidRDefault="0056492B" w:rsidP="00CF3D76">
      <w:pPr>
        <w:tabs>
          <w:tab w:val="left" w:pos="538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7360C1">
        <w:rPr>
          <w:rFonts w:ascii="Times New Roman" w:hAnsi="Times New Roman" w:cs="Times New Roman"/>
          <w:sz w:val="28"/>
          <w:szCs w:val="28"/>
          <w:lang w:val="kk-KZ"/>
        </w:rPr>
        <w:t xml:space="preserve">Монолог (бір жақты дискурс) </w:t>
      </w:r>
      <w:r w:rsidR="00C219CC" w:rsidRPr="00C219CC">
        <w:rPr>
          <w:rFonts w:ascii="Times New Roman" w:hAnsi="Times New Roman" w:cs="Times New Roman"/>
          <w:sz w:val="28"/>
          <w:szCs w:val="28"/>
          <w:lang w:val="kk-KZ"/>
        </w:rPr>
        <w:t>–</w:t>
      </w:r>
      <w:r w:rsidR="00CF3D76" w:rsidRPr="002E358C">
        <w:rPr>
          <w:rFonts w:ascii="Times New Roman" w:hAnsi="Times New Roman" w:cs="Times New Roman"/>
          <w:sz w:val="28"/>
          <w:szCs w:val="28"/>
          <w:lang w:val="kk-KZ"/>
        </w:rPr>
        <w:t xml:space="preserve"> бір тақырыпты бірлікпен шектелген концептуалды</w:t>
      </w:r>
      <w:r w:rsidR="002B03A6">
        <w:rPr>
          <w:rFonts w:ascii="Times New Roman" w:hAnsi="Times New Roman" w:cs="Times New Roman"/>
          <w:sz w:val="28"/>
          <w:szCs w:val="28"/>
          <w:lang w:val="kk-KZ"/>
        </w:rPr>
        <w:t xml:space="preserve"> фреймдермен іске асатын сөйлеу түрі. Ол диалогтік сөйлеудегідей (жоғарыда келтірілген мысалдардан байқағанымыздай) </w:t>
      </w:r>
      <w:r w:rsidR="00CF3D76" w:rsidRPr="002E358C">
        <w:rPr>
          <w:rFonts w:ascii="Times New Roman" w:hAnsi="Times New Roman" w:cs="Times New Roman"/>
          <w:sz w:val="28"/>
          <w:szCs w:val="28"/>
          <w:lang w:val="kk-KZ"/>
        </w:rPr>
        <w:t>стра</w:t>
      </w:r>
      <w:r w:rsidR="002B03A6">
        <w:rPr>
          <w:rFonts w:ascii="Times New Roman" w:hAnsi="Times New Roman" w:cs="Times New Roman"/>
          <w:sz w:val="28"/>
          <w:szCs w:val="28"/>
          <w:lang w:val="kk-KZ"/>
        </w:rPr>
        <w:t xml:space="preserve">тегия мен </w:t>
      </w:r>
      <w:r w:rsidR="00CF3D76" w:rsidRPr="002E358C">
        <w:rPr>
          <w:rFonts w:ascii="Times New Roman" w:hAnsi="Times New Roman" w:cs="Times New Roman"/>
          <w:sz w:val="28"/>
          <w:szCs w:val="28"/>
          <w:lang w:val="kk-KZ"/>
        </w:rPr>
        <w:t xml:space="preserve">тактикасы </w:t>
      </w:r>
      <w:r w:rsidR="00744B58">
        <w:rPr>
          <w:rFonts w:ascii="Times New Roman" w:hAnsi="Times New Roman" w:cs="Times New Roman"/>
          <w:sz w:val="28"/>
          <w:szCs w:val="28"/>
          <w:lang w:val="kk-KZ"/>
        </w:rPr>
        <w:t xml:space="preserve">жақсы </w:t>
      </w:r>
      <w:r w:rsidR="00CF3D76" w:rsidRPr="002E358C">
        <w:rPr>
          <w:rFonts w:ascii="Times New Roman" w:hAnsi="Times New Roman" w:cs="Times New Roman"/>
          <w:sz w:val="28"/>
          <w:szCs w:val="28"/>
          <w:lang w:val="kk-KZ"/>
        </w:rPr>
        <w:t>дамымаған. Алайда автордың оқиғаға көзқарасын танытып, оқырман мен автор арасындағы байланысты күшейтеді. Автор интенциясы көркем мәт</w:t>
      </w:r>
      <w:r w:rsidR="007360C1">
        <w:rPr>
          <w:rFonts w:ascii="Times New Roman" w:hAnsi="Times New Roman" w:cs="Times New Roman"/>
          <w:sz w:val="28"/>
          <w:szCs w:val="28"/>
          <w:lang w:val="kk-KZ"/>
        </w:rPr>
        <w:t xml:space="preserve">інде монологтар мен сөйлеу типінің баяндау түрімен беріледі. Монологтарда </w:t>
      </w:r>
      <w:r w:rsidR="00CF3D76" w:rsidRPr="002E358C">
        <w:rPr>
          <w:rFonts w:ascii="Times New Roman" w:hAnsi="Times New Roman" w:cs="Times New Roman"/>
          <w:sz w:val="28"/>
          <w:szCs w:val="28"/>
          <w:lang w:val="kk-KZ"/>
        </w:rPr>
        <w:t xml:space="preserve">концептуалды фреймдер негізгі </w:t>
      </w:r>
      <w:r w:rsidR="007360C1">
        <w:rPr>
          <w:rFonts w:ascii="Times New Roman" w:hAnsi="Times New Roman" w:cs="Times New Roman"/>
          <w:sz w:val="28"/>
          <w:szCs w:val="28"/>
          <w:lang w:val="kk-KZ"/>
        </w:rPr>
        <w:t xml:space="preserve">прагматикалық (адресатқа/оқырманға әсер ету мағынасында) </w:t>
      </w:r>
      <w:r w:rsidR="00CF3D76" w:rsidRPr="002E358C">
        <w:rPr>
          <w:rFonts w:ascii="Times New Roman" w:hAnsi="Times New Roman" w:cs="Times New Roman"/>
          <w:sz w:val="28"/>
          <w:szCs w:val="28"/>
          <w:lang w:val="kk-KZ"/>
        </w:rPr>
        <w:t>қызмет атқарады.</w:t>
      </w:r>
      <w:r w:rsidR="00F26072">
        <w:rPr>
          <w:rFonts w:ascii="Times New Roman" w:hAnsi="Times New Roman" w:cs="Times New Roman"/>
          <w:sz w:val="28"/>
          <w:szCs w:val="28"/>
          <w:lang w:val="kk-KZ"/>
        </w:rPr>
        <w:t xml:space="preserve"> </w:t>
      </w:r>
    </w:p>
    <w:p w:rsidR="00F26072" w:rsidRDefault="00A80657" w:rsidP="00CF3D76">
      <w:pPr>
        <w:tabs>
          <w:tab w:val="left" w:pos="538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26072">
        <w:rPr>
          <w:rFonts w:ascii="Times New Roman" w:hAnsi="Times New Roman" w:cs="Times New Roman"/>
          <w:sz w:val="28"/>
          <w:szCs w:val="28"/>
          <w:lang w:val="kk-KZ"/>
        </w:rPr>
        <w:t>Ақпаратты кодқа салудың екі формасы бар. Бірі когнитивтік, екіншісі тілдік. Ақиқат дүниеден алынған деректер санада концепт, фрейм, скрипт, сценарий, пропозиция, образ т.б. когнитивтік құралымдар арқылы репрезентацияланады</w:t>
      </w:r>
      <w:r w:rsidR="00F26072">
        <w:rPr>
          <w:rFonts w:ascii="Times New Roman" w:hAnsi="Times New Roman" w:cs="Times New Roman"/>
          <w:sz w:val="28"/>
          <w:szCs w:val="28"/>
          <w:lang w:val="kk-KZ"/>
        </w:rPr>
        <w:sym w:font="Symbol" w:char="F05B"/>
      </w:r>
      <w:r w:rsidR="00CD4ACE">
        <w:rPr>
          <w:rFonts w:ascii="Times New Roman" w:hAnsi="Times New Roman" w:cs="Times New Roman"/>
          <w:sz w:val="28"/>
          <w:szCs w:val="28"/>
          <w:lang w:val="kk-KZ"/>
        </w:rPr>
        <w:t>29</w:t>
      </w:r>
      <w:r w:rsidR="00F26072">
        <w:rPr>
          <w:rFonts w:ascii="Times New Roman" w:hAnsi="Times New Roman" w:cs="Times New Roman"/>
          <w:sz w:val="28"/>
          <w:szCs w:val="28"/>
          <w:lang w:val="kk-KZ"/>
        </w:rPr>
        <w:t>,</w:t>
      </w:r>
      <w:r w:rsidR="00C219CC">
        <w:rPr>
          <w:rFonts w:ascii="Times New Roman" w:hAnsi="Times New Roman" w:cs="Times New Roman"/>
          <w:sz w:val="28"/>
          <w:szCs w:val="28"/>
          <w:lang w:val="kk-KZ"/>
        </w:rPr>
        <w:t xml:space="preserve"> </w:t>
      </w:r>
      <w:r w:rsidR="00F26072">
        <w:rPr>
          <w:rFonts w:ascii="Times New Roman" w:hAnsi="Times New Roman" w:cs="Times New Roman"/>
          <w:sz w:val="28"/>
          <w:szCs w:val="28"/>
          <w:lang w:val="kk-KZ"/>
        </w:rPr>
        <w:t>46</w:t>
      </w:r>
      <w:r w:rsidR="00C219CC">
        <w:rPr>
          <w:rFonts w:ascii="Times New Roman" w:hAnsi="Times New Roman" w:cs="Times New Roman"/>
          <w:sz w:val="28"/>
          <w:szCs w:val="28"/>
          <w:lang w:val="kk-KZ"/>
        </w:rPr>
        <w:t xml:space="preserve"> б.</w:t>
      </w:r>
      <w:r w:rsidR="00F26072">
        <w:rPr>
          <w:rFonts w:ascii="Times New Roman" w:hAnsi="Times New Roman" w:cs="Times New Roman"/>
          <w:sz w:val="28"/>
          <w:szCs w:val="28"/>
          <w:lang w:val="kk-KZ"/>
        </w:rPr>
        <w:sym w:font="Symbol" w:char="F05D"/>
      </w:r>
      <w:r w:rsidR="00F26072">
        <w:rPr>
          <w:rFonts w:ascii="Times New Roman" w:hAnsi="Times New Roman" w:cs="Times New Roman"/>
          <w:sz w:val="28"/>
          <w:szCs w:val="28"/>
          <w:lang w:val="kk-KZ"/>
        </w:rPr>
        <w:t xml:space="preserve">. </w:t>
      </w:r>
      <w:r w:rsidR="00CF3D76" w:rsidRPr="002E358C">
        <w:rPr>
          <w:rFonts w:ascii="Times New Roman" w:hAnsi="Times New Roman" w:cs="Times New Roman"/>
          <w:sz w:val="28"/>
          <w:szCs w:val="28"/>
          <w:lang w:val="kk-KZ"/>
        </w:rPr>
        <w:t>Концепт – аса күрделі құбылыс. Ол бір жағынан сөз мағынасын сөйлеушінің тәжірибесін қамти,</w:t>
      </w:r>
      <w:r w:rsidR="000522E0">
        <w:rPr>
          <w:rFonts w:ascii="Times New Roman" w:hAnsi="Times New Roman" w:cs="Times New Roman"/>
          <w:sz w:val="28"/>
          <w:szCs w:val="28"/>
          <w:lang w:val="kk-KZ"/>
        </w:rPr>
        <w:t xml:space="preserve"> іске қосып отырып ашады, яғни </w:t>
      </w:r>
      <w:r w:rsidR="00CF3D76" w:rsidRPr="002E358C">
        <w:rPr>
          <w:rFonts w:ascii="Times New Roman" w:hAnsi="Times New Roman" w:cs="Times New Roman"/>
          <w:sz w:val="28"/>
          <w:szCs w:val="28"/>
          <w:lang w:val="kk-KZ"/>
        </w:rPr>
        <w:t xml:space="preserve">«Тіл мен ойлау» қос тағанымен байланысады, екінші </w:t>
      </w:r>
      <w:r w:rsidR="00CF3D76" w:rsidRPr="009B3D17">
        <w:rPr>
          <w:rFonts w:ascii="Times New Roman" w:hAnsi="Times New Roman" w:cs="Times New Roman"/>
          <w:sz w:val="28"/>
          <w:szCs w:val="28"/>
          <w:lang w:val="kk-KZ"/>
        </w:rPr>
        <w:t xml:space="preserve">жағынан </w:t>
      </w:r>
      <w:r w:rsidR="009B3D17" w:rsidRPr="009B3D17">
        <w:rPr>
          <w:rFonts w:ascii="Times New Roman" w:hAnsi="Times New Roman" w:cs="Times New Roman"/>
          <w:sz w:val="28"/>
          <w:szCs w:val="28"/>
          <w:lang w:val="kk-KZ"/>
        </w:rPr>
        <w:t>ө</w:t>
      </w:r>
      <w:r w:rsidR="00CF3D76" w:rsidRPr="009B3D17">
        <w:rPr>
          <w:rFonts w:ascii="Times New Roman" w:hAnsi="Times New Roman" w:cs="Times New Roman"/>
          <w:sz w:val="28"/>
          <w:szCs w:val="28"/>
          <w:lang w:val="kk-KZ"/>
        </w:rPr>
        <w:t>зіндік ассоциациялар шеңбері, мағыналық реңктері</w:t>
      </w:r>
      <w:r w:rsidR="000522E0">
        <w:rPr>
          <w:rFonts w:ascii="Times New Roman" w:hAnsi="Times New Roman" w:cs="Times New Roman"/>
          <w:sz w:val="28"/>
          <w:szCs w:val="28"/>
          <w:lang w:val="kk-KZ"/>
        </w:rPr>
        <w:t xml:space="preserve"> бар. </w:t>
      </w:r>
      <w:r w:rsidR="00CF3D76" w:rsidRPr="009B3D17">
        <w:rPr>
          <w:rFonts w:ascii="Times New Roman" w:hAnsi="Times New Roman" w:cs="Times New Roman"/>
          <w:sz w:val="28"/>
          <w:szCs w:val="28"/>
          <w:lang w:val="kk-KZ"/>
        </w:rPr>
        <w:t>Сонымен байланысты концептінің әлеуметтік мүмкіндіктеріне қатысты ерекшеліктері бар адамның мәдени тәжірибесі неғұрлым бай да</w:t>
      </w:r>
      <w:r w:rsidR="006939A0">
        <w:rPr>
          <w:rFonts w:ascii="Times New Roman" w:hAnsi="Times New Roman" w:cs="Times New Roman"/>
          <w:sz w:val="28"/>
          <w:szCs w:val="28"/>
          <w:lang w:val="kk-KZ"/>
        </w:rPr>
        <w:t xml:space="preserve"> кең, көп болса, ол қолданатын </w:t>
      </w:r>
      <w:r w:rsidR="006D3312">
        <w:rPr>
          <w:rFonts w:ascii="Times New Roman" w:hAnsi="Times New Roman" w:cs="Times New Roman"/>
          <w:sz w:val="28"/>
          <w:szCs w:val="28"/>
          <w:lang w:val="kk-KZ"/>
        </w:rPr>
        <w:t xml:space="preserve">концептінің </w:t>
      </w:r>
      <w:r w:rsidR="00CF3D76" w:rsidRPr="009B3D17">
        <w:rPr>
          <w:rFonts w:ascii="Times New Roman" w:hAnsi="Times New Roman" w:cs="Times New Roman"/>
          <w:sz w:val="28"/>
          <w:szCs w:val="28"/>
          <w:lang w:val="kk-KZ"/>
        </w:rPr>
        <w:t>әлеумет-қуаты да соғұрлым</w:t>
      </w:r>
      <w:r w:rsidR="007360C1">
        <w:rPr>
          <w:rFonts w:ascii="Times New Roman" w:hAnsi="Times New Roman" w:cs="Times New Roman"/>
          <w:sz w:val="28"/>
          <w:szCs w:val="28"/>
          <w:lang w:val="kk-KZ"/>
        </w:rPr>
        <w:t xml:space="preserve"> кең және зор, терең болады</w:t>
      </w:r>
      <w:r w:rsidR="00CF3D76" w:rsidRPr="009B3D17">
        <w:rPr>
          <w:rFonts w:ascii="Times New Roman" w:hAnsi="Times New Roman" w:cs="Times New Roman"/>
          <w:sz w:val="28"/>
          <w:szCs w:val="28"/>
          <w:lang w:val="kk-KZ"/>
        </w:rPr>
        <w:t>.</w:t>
      </w:r>
    </w:p>
    <w:p w:rsidR="006939A0" w:rsidRDefault="00F26072" w:rsidP="00CF3D76">
      <w:pPr>
        <w:tabs>
          <w:tab w:val="left" w:pos="538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F3D76" w:rsidRPr="007A0C66">
        <w:rPr>
          <w:rFonts w:ascii="Times New Roman" w:hAnsi="Times New Roman" w:cs="Times New Roman"/>
          <w:sz w:val="28"/>
          <w:szCs w:val="28"/>
          <w:lang w:val="kk-KZ"/>
        </w:rPr>
        <w:t>Қазақ тіл білімінде концепт терминіне қатысты мәселелер</w:t>
      </w:r>
      <w:r w:rsidR="007360C1">
        <w:rPr>
          <w:rFonts w:ascii="Times New Roman" w:hAnsi="Times New Roman" w:cs="Times New Roman"/>
          <w:sz w:val="28"/>
          <w:szCs w:val="28"/>
          <w:lang w:val="kk-KZ"/>
        </w:rPr>
        <w:t>ді</w:t>
      </w:r>
      <w:r w:rsidR="00CF3D76" w:rsidRPr="007A0C66">
        <w:rPr>
          <w:rFonts w:ascii="Times New Roman" w:hAnsi="Times New Roman" w:cs="Times New Roman"/>
          <w:sz w:val="28"/>
          <w:szCs w:val="28"/>
          <w:lang w:val="kk-KZ"/>
        </w:rPr>
        <w:t xml:space="preserve"> Р.</w:t>
      </w:r>
      <w:r w:rsidR="00562445">
        <w:rPr>
          <w:rFonts w:ascii="Times New Roman" w:hAnsi="Times New Roman" w:cs="Times New Roman"/>
          <w:sz w:val="28"/>
          <w:szCs w:val="28"/>
          <w:lang w:val="kk-KZ"/>
        </w:rPr>
        <w:t xml:space="preserve"> </w:t>
      </w:r>
      <w:r w:rsidR="00CF3D76" w:rsidRPr="007A0C66">
        <w:rPr>
          <w:rFonts w:ascii="Times New Roman" w:hAnsi="Times New Roman" w:cs="Times New Roman"/>
          <w:sz w:val="28"/>
          <w:szCs w:val="28"/>
          <w:lang w:val="kk-KZ"/>
        </w:rPr>
        <w:t>Сыздықова, Ә.</w:t>
      </w:r>
      <w:r w:rsidR="00562445">
        <w:rPr>
          <w:rFonts w:ascii="Times New Roman" w:hAnsi="Times New Roman" w:cs="Times New Roman"/>
          <w:sz w:val="28"/>
          <w:szCs w:val="28"/>
          <w:lang w:val="kk-KZ"/>
        </w:rPr>
        <w:t xml:space="preserve"> </w:t>
      </w:r>
      <w:r w:rsidR="00CF3D76" w:rsidRPr="007A0C66">
        <w:rPr>
          <w:rFonts w:ascii="Times New Roman" w:hAnsi="Times New Roman" w:cs="Times New Roman"/>
          <w:sz w:val="28"/>
          <w:szCs w:val="28"/>
          <w:lang w:val="kk-KZ"/>
        </w:rPr>
        <w:t>Қайдар, Э.</w:t>
      </w:r>
      <w:r w:rsidR="00562445">
        <w:rPr>
          <w:rFonts w:ascii="Times New Roman" w:hAnsi="Times New Roman" w:cs="Times New Roman"/>
          <w:sz w:val="28"/>
          <w:szCs w:val="28"/>
          <w:lang w:val="kk-KZ"/>
        </w:rPr>
        <w:t xml:space="preserve"> </w:t>
      </w:r>
      <w:r w:rsidR="00CF3D76" w:rsidRPr="007A0C66">
        <w:rPr>
          <w:rFonts w:ascii="Times New Roman" w:hAnsi="Times New Roman" w:cs="Times New Roman"/>
          <w:sz w:val="28"/>
          <w:szCs w:val="28"/>
          <w:lang w:val="kk-KZ"/>
        </w:rPr>
        <w:t>Сүлейменова, А.</w:t>
      </w:r>
      <w:r w:rsidR="00562445">
        <w:rPr>
          <w:rFonts w:ascii="Times New Roman" w:hAnsi="Times New Roman" w:cs="Times New Roman"/>
          <w:sz w:val="28"/>
          <w:szCs w:val="28"/>
          <w:lang w:val="kk-KZ"/>
        </w:rPr>
        <w:t xml:space="preserve"> </w:t>
      </w:r>
      <w:r w:rsidR="00CF3D76" w:rsidRPr="007A0C66">
        <w:rPr>
          <w:rFonts w:ascii="Times New Roman" w:hAnsi="Times New Roman" w:cs="Times New Roman"/>
          <w:sz w:val="28"/>
          <w:szCs w:val="28"/>
          <w:lang w:val="kk-KZ"/>
        </w:rPr>
        <w:t>Ислам, Е.</w:t>
      </w:r>
      <w:r w:rsidR="00562445">
        <w:rPr>
          <w:rFonts w:ascii="Times New Roman" w:hAnsi="Times New Roman" w:cs="Times New Roman"/>
          <w:sz w:val="28"/>
          <w:szCs w:val="28"/>
          <w:lang w:val="kk-KZ"/>
        </w:rPr>
        <w:t xml:space="preserve"> </w:t>
      </w:r>
      <w:r w:rsidR="00CF3D76" w:rsidRPr="007A0C66">
        <w:rPr>
          <w:rFonts w:ascii="Times New Roman" w:hAnsi="Times New Roman" w:cs="Times New Roman"/>
          <w:sz w:val="28"/>
          <w:szCs w:val="28"/>
          <w:lang w:val="kk-KZ"/>
        </w:rPr>
        <w:t>Жанпейісов, Г.</w:t>
      </w:r>
      <w:r w:rsidR="00562445">
        <w:rPr>
          <w:rFonts w:ascii="Times New Roman" w:hAnsi="Times New Roman" w:cs="Times New Roman"/>
          <w:sz w:val="28"/>
          <w:szCs w:val="28"/>
          <w:lang w:val="kk-KZ"/>
        </w:rPr>
        <w:t xml:space="preserve"> </w:t>
      </w:r>
      <w:r w:rsidR="00CF3D76" w:rsidRPr="007A0C66">
        <w:rPr>
          <w:rFonts w:ascii="Times New Roman" w:hAnsi="Times New Roman" w:cs="Times New Roman"/>
          <w:sz w:val="28"/>
          <w:szCs w:val="28"/>
          <w:lang w:val="kk-KZ"/>
        </w:rPr>
        <w:t>Гиздатов, Ж.</w:t>
      </w:r>
      <w:r w:rsidR="00562445">
        <w:rPr>
          <w:rFonts w:ascii="Times New Roman" w:hAnsi="Times New Roman" w:cs="Times New Roman"/>
          <w:sz w:val="28"/>
          <w:szCs w:val="28"/>
          <w:lang w:val="kk-KZ"/>
        </w:rPr>
        <w:t> </w:t>
      </w:r>
      <w:r w:rsidR="00CF3D76" w:rsidRPr="007A0C66">
        <w:rPr>
          <w:rFonts w:ascii="Times New Roman" w:hAnsi="Times New Roman" w:cs="Times New Roman"/>
          <w:sz w:val="28"/>
          <w:szCs w:val="28"/>
          <w:lang w:val="kk-KZ"/>
        </w:rPr>
        <w:t>Манкеева, Н.</w:t>
      </w:r>
      <w:r w:rsidR="00562445">
        <w:rPr>
          <w:rFonts w:ascii="Times New Roman" w:hAnsi="Times New Roman" w:cs="Times New Roman"/>
          <w:sz w:val="28"/>
          <w:szCs w:val="28"/>
          <w:lang w:val="kk-KZ"/>
        </w:rPr>
        <w:t xml:space="preserve"> </w:t>
      </w:r>
      <w:r w:rsidR="00660BBA">
        <w:rPr>
          <w:rFonts w:ascii="Times New Roman" w:hAnsi="Times New Roman" w:cs="Times New Roman"/>
          <w:sz w:val="28"/>
          <w:szCs w:val="28"/>
          <w:lang w:val="kk-KZ"/>
        </w:rPr>
        <w:t>Уә</w:t>
      </w:r>
      <w:r w:rsidR="00CF3D76" w:rsidRPr="007A0C66">
        <w:rPr>
          <w:rFonts w:ascii="Times New Roman" w:hAnsi="Times New Roman" w:cs="Times New Roman"/>
          <w:sz w:val="28"/>
          <w:szCs w:val="28"/>
          <w:lang w:val="kk-KZ"/>
        </w:rPr>
        <w:t>ли, Ф.</w:t>
      </w:r>
      <w:r w:rsidR="00562445">
        <w:rPr>
          <w:rFonts w:ascii="Times New Roman" w:hAnsi="Times New Roman" w:cs="Times New Roman"/>
          <w:sz w:val="28"/>
          <w:szCs w:val="28"/>
          <w:lang w:val="kk-KZ"/>
        </w:rPr>
        <w:t xml:space="preserve"> </w:t>
      </w:r>
      <w:r w:rsidR="00CF3D76" w:rsidRPr="007A0C66">
        <w:rPr>
          <w:rFonts w:ascii="Times New Roman" w:hAnsi="Times New Roman" w:cs="Times New Roman"/>
          <w:sz w:val="28"/>
          <w:szCs w:val="28"/>
          <w:lang w:val="kk-KZ"/>
        </w:rPr>
        <w:t>Қожахметова, Қ.</w:t>
      </w:r>
      <w:r w:rsidR="00562445">
        <w:rPr>
          <w:rFonts w:ascii="Times New Roman" w:hAnsi="Times New Roman" w:cs="Times New Roman"/>
          <w:sz w:val="28"/>
          <w:szCs w:val="28"/>
          <w:lang w:val="kk-KZ"/>
        </w:rPr>
        <w:t xml:space="preserve"> </w:t>
      </w:r>
      <w:r w:rsidR="00CF3D76" w:rsidRPr="007A0C66">
        <w:rPr>
          <w:rFonts w:ascii="Times New Roman" w:hAnsi="Times New Roman" w:cs="Times New Roman"/>
          <w:sz w:val="28"/>
          <w:szCs w:val="28"/>
          <w:lang w:val="kk-KZ"/>
        </w:rPr>
        <w:t>Жаманбаева,</w:t>
      </w:r>
      <w:r w:rsidR="00CF3D76">
        <w:rPr>
          <w:rFonts w:ascii="Times New Roman" w:hAnsi="Times New Roman" w:cs="Times New Roman"/>
          <w:sz w:val="28"/>
          <w:szCs w:val="28"/>
          <w:lang w:val="kk-KZ"/>
        </w:rPr>
        <w:t xml:space="preserve"> Г.</w:t>
      </w:r>
      <w:r w:rsidR="00562445">
        <w:rPr>
          <w:rFonts w:ascii="Times New Roman" w:hAnsi="Times New Roman" w:cs="Times New Roman"/>
          <w:sz w:val="28"/>
          <w:szCs w:val="28"/>
          <w:lang w:val="kk-KZ"/>
        </w:rPr>
        <w:t xml:space="preserve"> </w:t>
      </w:r>
      <w:r w:rsidR="00CF3D76">
        <w:rPr>
          <w:rFonts w:ascii="Times New Roman" w:hAnsi="Times New Roman" w:cs="Times New Roman"/>
          <w:sz w:val="28"/>
          <w:szCs w:val="28"/>
          <w:lang w:val="kk-KZ"/>
        </w:rPr>
        <w:t>Смағұлова, Б.</w:t>
      </w:r>
      <w:r w:rsidR="00562445">
        <w:rPr>
          <w:rFonts w:ascii="Times New Roman" w:hAnsi="Times New Roman" w:cs="Times New Roman"/>
          <w:sz w:val="28"/>
          <w:szCs w:val="28"/>
          <w:lang w:val="kk-KZ"/>
        </w:rPr>
        <w:t> </w:t>
      </w:r>
      <w:r w:rsidR="00CF3D76">
        <w:rPr>
          <w:rFonts w:ascii="Times New Roman" w:hAnsi="Times New Roman" w:cs="Times New Roman"/>
          <w:sz w:val="28"/>
          <w:szCs w:val="28"/>
          <w:lang w:val="kk-KZ"/>
        </w:rPr>
        <w:t>Ақбердиева, С.</w:t>
      </w:r>
      <w:r w:rsidR="00562445">
        <w:rPr>
          <w:rFonts w:ascii="Times New Roman" w:hAnsi="Times New Roman" w:cs="Times New Roman"/>
          <w:sz w:val="28"/>
          <w:szCs w:val="28"/>
          <w:lang w:val="kk-KZ"/>
        </w:rPr>
        <w:t xml:space="preserve"> </w:t>
      </w:r>
      <w:r w:rsidR="00CF3D76">
        <w:rPr>
          <w:rFonts w:ascii="Times New Roman" w:hAnsi="Times New Roman" w:cs="Times New Roman"/>
          <w:sz w:val="28"/>
          <w:szCs w:val="28"/>
          <w:lang w:val="kk-KZ"/>
        </w:rPr>
        <w:t>Сә</w:t>
      </w:r>
      <w:r w:rsidR="00CF3D76" w:rsidRPr="007A0C66">
        <w:rPr>
          <w:rFonts w:ascii="Times New Roman" w:hAnsi="Times New Roman" w:cs="Times New Roman"/>
          <w:sz w:val="28"/>
          <w:szCs w:val="28"/>
          <w:lang w:val="kk-KZ"/>
        </w:rPr>
        <w:t>тенова, М.</w:t>
      </w:r>
      <w:r w:rsidR="00562445">
        <w:rPr>
          <w:rFonts w:ascii="Times New Roman" w:hAnsi="Times New Roman" w:cs="Times New Roman"/>
          <w:sz w:val="28"/>
          <w:szCs w:val="28"/>
          <w:lang w:val="kk-KZ"/>
        </w:rPr>
        <w:t xml:space="preserve"> </w:t>
      </w:r>
      <w:r w:rsidR="00CF3D76" w:rsidRPr="007A0C66">
        <w:rPr>
          <w:rFonts w:ascii="Times New Roman" w:hAnsi="Times New Roman" w:cs="Times New Roman"/>
          <w:sz w:val="28"/>
          <w:szCs w:val="28"/>
          <w:lang w:val="kk-KZ"/>
        </w:rPr>
        <w:t>Құштаева, Н.</w:t>
      </w:r>
      <w:r w:rsidR="00562445">
        <w:rPr>
          <w:rFonts w:ascii="Times New Roman" w:hAnsi="Times New Roman" w:cs="Times New Roman"/>
          <w:sz w:val="28"/>
          <w:szCs w:val="28"/>
          <w:lang w:val="kk-KZ"/>
        </w:rPr>
        <w:t> </w:t>
      </w:r>
      <w:r w:rsidR="00CF3D76" w:rsidRPr="007A0C66">
        <w:rPr>
          <w:rFonts w:ascii="Times New Roman" w:hAnsi="Times New Roman" w:cs="Times New Roman"/>
          <w:sz w:val="28"/>
          <w:szCs w:val="28"/>
          <w:lang w:val="kk-KZ"/>
        </w:rPr>
        <w:t xml:space="preserve">Айтова, </w:t>
      </w:r>
      <w:r w:rsidR="00CF3D76">
        <w:rPr>
          <w:rFonts w:ascii="Times New Roman" w:hAnsi="Times New Roman" w:cs="Times New Roman"/>
          <w:sz w:val="28"/>
          <w:szCs w:val="28"/>
          <w:lang w:val="kk-KZ"/>
        </w:rPr>
        <w:t>C.</w:t>
      </w:r>
      <w:r w:rsidR="00562445">
        <w:rPr>
          <w:rFonts w:ascii="Times New Roman" w:hAnsi="Times New Roman" w:cs="Times New Roman"/>
          <w:sz w:val="28"/>
          <w:szCs w:val="28"/>
          <w:lang w:val="kk-KZ"/>
        </w:rPr>
        <w:t xml:space="preserve"> </w:t>
      </w:r>
      <w:r w:rsidR="00CF3D76">
        <w:rPr>
          <w:rFonts w:ascii="Times New Roman" w:hAnsi="Times New Roman" w:cs="Times New Roman"/>
          <w:sz w:val="28"/>
          <w:szCs w:val="28"/>
          <w:lang w:val="kk-KZ"/>
        </w:rPr>
        <w:t>Жапақов, С.</w:t>
      </w:r>
      <w:r w:rsidR="00562445">
        <w:rPr>
          <w:rFonts w:ascii="Times New Roman" w:hAnsi="Times New Roman" w:cs="Times New Roman"/>
          <w:sz w:val="28"/>
          <w:szCs w:val="28"/>
          <w:lang w:val="kk-KZ"/>
        </w:rPr>
        <w:t> </w:t>
      </w:r>
      <w:r w:rsidR="00CF3D76">
        <w:rPr>
          <w:rFonts w:ascii="Times New Roman" w:hAnsi="Times New Roman" w:cs="Times New Roman"/>
          <w:sz w:val="28"/>
          <w:szCs w:val="28"/>
          <w:lang w:val="kk-KZ"/>
        </w:rPr>
        <w:t>Сүгірбекова т.б. ең</w:t>
      </w:r>
      <w:r w:rsidR="00CF3D76" w:rsidRPr="007A0C66">
        <w:rPr>
          <w:rFonts w:ascii="Times New Roman" w:hAnsi="Times New Roman" w:cs="Times New Roman"/>
          <w:sz w:val="28"/>
          <w:szCs w:val="28"/>
          <w:lang w:val="kk-KZ"/>
        </w:rPr>
        <w:t>бектерінде лексикология, этнолин</w:t>
      </w:r>
      <w:r w:rsidR="00CF3D76">
        <w:rPr>
          <w:rFonts w:ascii="Times New Roman" w:hAnsi="Times New Roman" w:cs="Times New Roman"/>
          <w:sz w:val="28"/>
          <w:szCs w:val="28"/>
          <w:lang w:val="kk-KZ"/>
        </w:rPr>
        <w:t>гвистика, когнитология, лингвомәдениетт</w:t>
      </w:r>
      <w:r w:rsidR="00CF3D76" w:rsidRPr="007A0C66">
        <w:rPr>
          <w:rFonts w:ascii="Times New Roman" w:hAnsi="Times New Roman" w:cs="Times New Roman"/>
          <w:sz w:val="28"/>
          <w:szCs w:val="28"/>
          <w:lang w:val="kk-KZ"/>
        </w:rPr>
        <w:t>ану т.б.</w:t>
      </w:r>
      <w:r w:rsidR="007360C1">
        <w:rPr>
          <w:rFonts w:ascii="Times New Roman" w:hAnsi="Times New Roman" w:cs="Times New Roman"/>
          <w:sz w:val="28"/>
          <w:szCs w:val="28"/>
          <w:lang w:val="kk-KZ"/>
        </w:rPr>
        <w:t xml:space="preserve"> тіл білімінің</w:t>
      </w:r>
      <w:r w:rsidR="00CF3D76" w:rsidRPr="007A0C66">
        <w:rPr>
          <w:rFonts w:ascii="Times New Roman" w:hAnsi="Times New Roman" w:cs="Times New Roman"/>
          <w:sz w:val="28"/>
          <w:szCs w:val="28"/>
          <w:lang w:val="kk-KZ"/>
        </w:rPr>
        <w:t xml:space="preserve"> сал</w:t>
      </w:r>
      <w:r w:rsidR="00CF3D76">
        <w:rPr>
          <w:rFonts w:ascii="Times New Roman" w:hAnsi="Times New Roman" w:cs="Times New Roman"/>
          <w:sz w:val="28"/>
          <w:szCs w:val="28"/>
          <w:lang w:val="kk-KZ"/>
        </w:rPr>
        <w:t>алар</w:t>
      </w:r>
      <w:r w:rsidR="007360C1">
        <w:rPr>
          <w:rFonts w:ascii="Times New Roman" w:hAnsi="Times New Roman" w:cs="Times New Roman"/>
          <w:sz w:val="28"/>
          <w:szCs w:val="28"/>
          <w:lang w:val="kk-KZ"/>
        </w:rPr>
        <w:t>ы тұ</w:t>
      </w:r>
      <w:r w:rsidR="00CF3D76">
        <w:rPr>
          <w:rFonts w:ascii="Times New Roman" w:hAnsi="Times New Roman" w:cs="Times New Roman"/>
          <w:sz w:val="28"/>
          <w:szCs w:val="28"/>
          <w:lang w:val="kk-KZ"/>
        </w:rPr>
        <w:t>рғысынан қарастырған. Ғалымдар концептінің атқаратын қызметіне қарай жан-жақты анықтамалар беріп, оның этномәдени санада сақталған, белгілі бір ұлттың ұрпақтан-ұрпаққа берілетін ықшам әрі мағыналы шындығының болмысы деп сипаттайды</w:t>
      </w:r>
      <w:r w:rsidR="00562445">
        <w:rPr>
          <w:rFonts w:ascii="Times New Roman" w:hAnsi="Times New Roman" w:cs="Times New Roman"/>
          <w:sz w:val="28"/>
          <w:szCs w:val="28"/>
          <w:lang w:val="kk-KZ"/>
        </w:rPr>
        <w:t xml:space="preserve"> </w:t>
      </w:r>
      <w:r w:rsidR="000A762C">
        <w:rPr>
          <w:rFonts w:ascii="Times New Roman" w:hAnsi="Times New Roman" w:cs="Times New Roman"/>
          <w:sz w:val="28"/>
          <w:szCs w:val="28"/>
          <w:lang w:val="kk-KZ"/>
        </w:rPr>
        <w:sym w:font="Symbol" w:char="F05B"/>
      </w:r>
      <w:r w:rsidR="00CD4ACE">
        <w:rPr>
          <w:rFonts w:ascii="Times New Roman" w:hAnsi="Times New Roman" w:cs="Times New Roman"/>
          <w:sz w:val="28"/>
          <w:szCs w:val="28"/>
          <w:lang w:val="kk-KZ"/>
        </w:rPr>
        <w:t>77</w:t>
      </w:r>
      <w:r w:rsidR="000A762C">
        <w:rPr>
          <w:rFonts w:ascii="Times New Roman" w:hAnsi="Times New Roman" w:cs="Times New Roman"/>
          <w:sz w:val="28"/>
          <w:szCs w:val="28"/>
          <w:lang w:val="kk-KZ"/>
        </w:rPr>
        <w:sym w:font="Symbol" w:char="F05D"/>
      </w:r>
      <w:r w:rsidR="00CF3D76">
        <w:rPr>
          <w:rFonts w:ascii="Times New Roman" w:hAnsi="Times New Roman" w:cs="Times New Roman"/>
          <w:sz w:val="28"/>
          <w:szCs w:val="28"/>
          <w:lang w:val="kk-KZ"/>
        </w:rPr>
        <w:t xml:space="preserve"> </w:t>
      </w:r>
      <w:r w:rsidR="007360C1">
        <w:rPr>
          <w:rFonts w:ascii="Times New Roman" w:hAnsi="Times New Roman" w:cs="Times New Roman"/>
          <w:sz w:val="28"/>
          <w:szCs w:val="28"/>
          <w:lang w:val="kk-KZ"/>
        </w:rPr>
        <w:t xml:space="preserve">Ғалым </w:t>
      </w:r>
      <w:r w:rsidR="00CF3D76" w:rsidRPr="002E358C">
        <w:rPr>
          <w:rFonts w:ascii="Times New Roman" w:hAnsi="Times New Roman" w:cs="Times New Roman"/>
          <w:sz w:val="28"/>
          <w:szCs w:val="28"/>
          <w:lang w:val="kk-KZ"/>
        </w:rPr>
        <w:t>Н.Ф.</w:t>
      </w:r>
      <w:r w:rsidR="00562445">
        <w:rPr>
          <w:rFonts w:ascii="Times New Roman" w:hAnsi="Times New Roman" w:cs="Times New Roman"/>
          <w:sz w:val="28"/>
          <w:szCs w:val="28"/>
          <w:lang w:val="kk-KZ"/>
        </w:rPr>
        <w:t xml:space="preserve"> </w:t>
      </w:r>
      <w:r w:rsidR="00CF3D76" w:rsidRPr="002E358C">
        <w:rPr>
          <w:rFonts w:ascii="Times New Roman" w:hAnsi="Times New Roman" w:cs="Times New Roman"/>
          <w:sz w:val="28"/>
          <w:szCs w:val="28"/>
          <w:lang w:val="kk-KZ"/>
        </w:rPr>
        <w:t>Алефиренко мазмұндық сипатына қарай концептін</w:t>
      </w:r>
      <w:r w:rsidR="00104115">
        <w:rPr>
          <w:rFonts w:ascii="Times New Roman" w:hAnsi="Times New Roman" w:cs="Times New Roman"/>
          <w:sz w:val="28"/>
          <w:szCs w:val="28"/>
          <w:lang w:val="kk-KZ"/>
        </w:rPr>
        <w:t xml:space="preserve">ің мынадай типтерін көрсетеді: </w:t>
      </w:r>
      <w:r w:rsidR="00CF3D76" w:rsidRPr="002E358C">
        <w:rPr>
          <w:rFonts w:ascii="Times New Roman" w:hAnsi="Times New Roman" w:cs="Times New Roman"/>
          <w:sz w:val="28"/>
          <w:szCs w:val="28"/>
          <w:lang w:val="kk-KZ"/>
        </w:rPr>
        <w:t>«представление, схема, понятие, фрейм, сценарий, гештальт»</w:t>
      </w:r>
      <w:r w:rsidR="00CF3D76" w:rsidRPr="00E47F77">
        <w:rPr>
          <w:rFonts w:ascii="Times New Roman" w:hAnsi="Times New Roman" w:cs="Times New Roman"/>
          <w:sz w:val="28"/>
          <w:szCs w:val="28"/>
          <w:lang w:val="kk-KZ"/>
        </w:rPr>
        <w:t xml:space="preserve"> </w:t>
      </w:r>
      <w:r w:rsidR="00CF3D76" w:rsidRPr="002E358C">
        <w:rPr>
          <w:rFonts w:ascii="Times New Roman" w:hAnsi="Times New Roman" w:cs="Times New Roman"/>
          <w:sz w:val="28"/>
          <w:szCs w:val="28"/>
          <w:lang w:val="kk-KZ"/>
        </w:rPr>
        <w:sym w:font="Symbol" w:char="F05B"/>
      </w:r>
      <w:r w:rsidR="00CD4ACE">
        <w:rPr>
          <w:rFonts w:ascii="Times New Roman" w:hAnsi="Times New Roman" w:cs="Times New Roman"/>
          <w:sz w:val="28"/>
          <w:szCs w:val="28"/>
          <w:lang w:val="kk-KZ"/>
        </w:rPr>
        <w:t>78</w:t>
      </w:r>
      <w:r w:rsidR="00CF3D76" w:rsidRPr="002E358C">
        <w:rPr>
          <w:rFonts w:ascii="Times New Roman" w:hAnsi="Times New Roman" w:cs="Times New Roman"/>
          <w:sz w:val="28"/>
          <w:szCs w:val="28"/>
          <w:lang w:val="kk-KZ"/>
        </w:rPr>
        <w:sym w:font="Symbol" w:char="F05D"/>
      </w:r>
      <w:r w:rsidR="00CF3D76" w:rsidRPr="002E358C">
        <w:rPr>
          <w:rFonts w:ascii="Times New Roman" w:hAnsi="Times New Roman" w:cs="Times New Roman"/>
          <w:sz w:val="28"/>
          <w:szCs w:val="28"/>
          <w:lang w:val="kk-KZ"/>
        </w:rPr>
        <w:t>.</w:t>
      </w:r>
      <w:r w:rsidR="006939A0">
        <w:rPr>
          <w:rFonts w:ascii="Times New Roman" w:hAnsi="Times New Roman" w:cs="Times New Roman"/>
          <w:sz w:val="28"/>
          <w:szCs w:val="28"/>
          <w:lang w:val="kk-KZ"/>
        </w:rPr>
        <w:t xml:space="preserve"> </w:t>
      </w:r>
    </w:p>
    <w:p w:rsidR="006D3312" w:rsidRDefault="00A80657" w:rsidP="00CF3D76">
      <w:pPr>
        <w:tabs>
          <w:tab w:val="left" w:pos="538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F3D76" w:rsidRPr="002E358C">
        <w:rPr>
          <w:rFonts w:ascii="Times New Roman" w:hAnsi="Times New Roman" w:cs="Times New Roman"/>
          <w:sz w:val="28"/>
          <w:szCs w:val="28"/>
          <w:lang w:val="kk-KZ"/>
        </w:rPr>
        <w:t>Фрейм – статикалық (қозғалыссыз, тұрақты), сценарий – динамикалық (қозғалмалы) ойлау образы. Фрейм – стереотипті ситуацияға қатысты ойлау образы. Фрейм мазмұны міндетті (негізгі) және қосалқы (фак</w:t>
      </w:r>
      <w:r w:rsidR="006939A0">
        <w:rPr>
          <w:rFonts w:ascii="Times New Roman" w:hAnsi="Times New Roman" w:cs="Times New Roman"/>
          <w:sz w:val="28"/>
          <w:szCs w:val="28"/>
          <w:lang w:val="kk-KZ"/>
        </w:rPr>
        <w:t xml:space="preserve">ультативті) белгілерден немесе «түйіндер» мен </w:t>
      </w:r>
      <w:r w:rsidR="00CF3D76" w:rsidRPr="002E358C">
        <w:rPr>
          <w:rFonts w:ascii="Times New Roman" w:hAnsi="Times New Roman" w:cs="Times New Roman"/>
          <w:sz w:val="28"/>
          <w:szCs w:val="28"/>
          <w:lang w:val="kk-KZ"/>
        </w:rPr>
        <w:t>«терм</w:t>
      </w:r>
      <w:r w:rsidR="006939A0">
        <w:rPr>
          <w:rFonts w:ascii="Times New Roman" w:hAnsi="Times New Roman" w:cs="Times New Roman"/>
          <w:sz w:val="28"/>
          <w:szCs w:val="28"/>
          <w:lang w:val="kk-KZ"/>
        </w:rPr>
        <w:t>иналдардан»</w:t>
      </w:r>
      <w:r w:rsidR="00CF3D76">
        <w:rPr>
          <w:rFonts w:ascii="Times New Roman" w:hAnsi="Times New Roman" w:cs="Times New Roman"/>
          <w:sz w:val="28"/>
          <w:szCs w:val="28"/>
          <w:lang w:val="kk-KZ"/>
        </w:rPr>
        <w:t xml:space="preserve"> тұрады. Басқа дереккөздерде фреймді </w:t>
      </w:r>
      <w:r w:rsidR="000522E0">
        <w:rPr>
          <w:rFonts w:ascii="Times New Roman" w:hAnsi="Times New Roman" w:cs="Times New Roman"/>
          <w:sz w:val="28"/>
          <w:szCs w:val="28"/>
          <w:lang w:val="kk-KZ"/>
        </w:rPr>
        <w:t>концептілік жүйенің құ</w:t>
      </w:r>
      <w:r w:rsidR="00CF3D76" w:rsidRPr="00A148C7">
        <w:rPr>
          <w:rFonts w:ascii="Times New Roman" w:hAnsi="Times New Roman" w:cs="Times New Roman"/>
          <w:sz w:val="28"/>
          <w:szCs w:val="28"/>
          <w:lang w:val="kk-KZ"/>
        </w:rPr>
        <w:t>рылымдық элементтерін танытатын, концептінің ең жақын семаларынан кұралатын, адам миында белгілі бір стереотипті жағдаяттың көрініс табуына</w:t>
      </w:r>
      <w:r w:rsidR="00CF3D76">
        <w:rPr>
          <w:rFonts w:ascii="Times New Roman" w:hAnsi="Times New Roman" w:cs="Times New Roman"/>
          <w:sz w:val="28"/>
          <w:szCs w:val="28"/>
          <w:lang w:val="kk-KZ"/>
        </w:rPr>
        <w:t xml:space="preserve"> арналған белгілі бір ақпарат құ</w:t>
      </w:r>
      <w:r w:rsidR="00CF3D76" w:rsidRPr="00A148C7">
        <w:rPr>
          <w:rFonts w:ascii="Times New Roman" w:hAnsi="Times New Roman" w:cs="Times New Roman"/>
          <w:sz w:val="28"/>
          <w:szCs w:val="28"/>
          <w:lang w:val="kk-KZ"/>
        </w:rPr>
        <w:t>рылымы</w:t>
      </w:r>
      <w:r w:rsidR="00CF3D76">
        <w:rPr>
          <w:rFonts w:ascii="Times New Roman" w:hAnsi="Times New Roman" w:cs="Times New Roman"/>
          <w:sz w:val="28"/>
          <w:szCs w:val="28"/>
          <w:lang w:val="kk-KZ"/>
        </w:rPr>
        <w:t xml:space="preserve"> деп анықтайды </w:t>
      </w:r>
      <w:r w:rsidR="00CF3D76">
        <w:rPr>
          <w:rFonts w:ascii="Times New Roman" w:hAnsi="Times New Roman" w:cs="Times New Roman"/>
          <w:sz w:val="28"/>
          <w:szCs w:val="28"/>
          <w:lang w:val="kk-KZ"/>
        </w:rPr>
        <w:sym w:font="Symbol" w:char="F05B"/>
      </w:r>
      <w:r w:rsidR="00CD4ACE">
        <w:rPr>
          <w:rFonts w:ascii="Times New Roman" w:hAnsi="Times New Roman" w:cs="Times New Roman"/>
          <w:sz w:val="28"/>
          <w:szCs w:val="28"/>
          <w:lang w:val="kk-KZ"/>
        </w:rPr>
        <w:t>79</w:t>
      </w:r>
      <w:r w:rsidR="00A71887">
        <w:rPr>
          <w:rFonts w:ascii="Times New Roman" w:hAnsi="Times New Roman" w:cs="Times New Roman"/>
          <w:sz w:val="28"/>
          <w:szCs w:val="28"/>
          <w:lang w:val="kk-KZ"/>
        </w:rPr>
        <w:t>,</w:t>
      </w:r>
      <w:r w:rsidR="00562445">
        <w:rPr>
          <w:rFonts w:ascii="Times New Roman" w:hAnsi="Times New Roman" w:cs="Times New Roman"/>
          <w:sz w:val="28"/>
          <w:szCs w:val="28"/>
          <w:lang w:val="kk-KZ"/>
        </w:rPr>
        <w:t xml:space="preserve"> </w:t>
      </w:r>
      <w:r w:rsidR="00594BE1">
        <w:rPr>
          <w:rFonts w:ascii="Times New Roman" w:hAnsi="Times New Roman" w:cs="Times New Roman"/>
          <w:sz w:val="28"/>
          <w:szCs w:val="28"/>
          <w:lang w:val="kk-KZ"/>
        </w:rPr>
        <w:t>5</w:t>
      </w:r>
      <w:r w:rsidR="00C219CC">
        <w:rPr>
          <w:rFonts w:ascii="Times New Roman" w:hAnsi="Times New Roman" w:cs="Times New Roman"/>
          <w:sz w:val="28"/>
          <w:szCs w:val="28"/>
          <w:lang w:val="kk-KZ"/>
        </w:rPr>
        <w:t xml:space="preserve"> б.</w:t>
      </w:r>
      <w:r w:rsidR="00CF3D76">
        <w:rPr>
          <w:rFonts w:ascii="Times New Roman" w:hAnsi="Times New Roman" w:cs="Times New Roman"/>
          <w:sz w:val="28"/>
          <w:szCs w:val="28"/>
          <w:lang w:val="kk-KZ"/>
        </w:rPr>
        <w:sym w:font="Symbol" w:char="F05D"/>
      </w:r>
      <w:r w:rsidR="000A762C">
        <w:rPr>
          <w:rFonts w:ascii="Times New Roman" w:hAnsi="Times New Roman" w:cs="Times New Roman"/>
          <w:sz w:val="28"/>
          <w:szCs w:val="28"/>
          <w:lang w:val="kk-KZ"/>
        </w:rPr>
        <w:t xml:space="preserve"> «Т</w:t>
      </w:r>
      <w:r w:rsidR="006D3312">
        <w:rPr>
          <w:rFonts w:ascii="Times New Roman" w:hAnsi="Times New Roman" w:cs="Times New Roman"/>
          <w:sz w:val="28"/>
          <w:szCs w:val="28"/>
          <w:lang w:val="kk-KZ"/>
        </w:rPr>
        <w:t xml:space="preserve">іл білімінде фрейм ұғымдары» мақаласында </w:t>
      </w:r>
      <w:r w:rsidR="000A762C">
        <w:rPr>
          <w:rFonts w:ascii="Times New Roman" w:hAnsi="Times New Roman" w:cs="Times New Roman"/>
          <w:sz w:val="28"/>
          <w:szCs w:val="28"/>
          <w:lang w:val="kk-KZ"/>
        </w:rPr>
        <w:t>Ғ.Ә.</w:t>
      </w:r>
      <w:r w:rsidR="00195238">
        <w:rPr>
          <w:rFonts w:ascii="Times New Roman" w:hAnsi="Times New Roman" w:cs="Times New Roman"/>
          <w:sz w:val="28"/>
          <w:szCs w:val="28"/>
          <w:lang w:val="kk-KZ"/>
        </w:rPr>
        <w:t xml:space="preserve"> </w:t>
      </w:r>
      <w:r w:rsidR="000A762C">
        <w:rPr>
          <w:rFonts w:ascii="Times New Roman" w:hAnsi="Times New Roman" w:cs="Times New Roman"/>
          <w:sz w:val="28"/>
          <w:szCs w:val="28"/>
          <w:lang w:val="kk-KZ"/>
        </w:rPr>
        <w:t xml:space="preserve">Байтілеуова </w:t>
      </w:r>
      <w:r w:rsidR="006D3312">
        <w:rPr>
          <w:rFonts w:ascii="Times New Roman" w:hAnsi="Times New Roman" w:cs="Times New Roman"/>
          <w:sz w:val="28"/>
          <w:szCs w:val="28"/>
          <w:lang w:val="kk-KZ"/>
        </w:rPr>
        <w:t>фрейм терминін кино, сот, сахна тілдеріндегі мағыналық қолданысын сипаттайды да, тіл білімінде фрейм ұғымын «рамка» (жиек), қандай да бір айтылуға тиіс ойға тірек болатын «қанқа», адам санасында жинақталған барлық білімдер жинтығы деген мағынасы кең қолданыс тапқанын айтады</w:t>
      </w:r>
      <w:r w:rsidR="00562445">
        <w:rPr>
          <w:rFonts w:ascii="Times New Roman" w:hAnsi="Times New Roman" w:cs="Times New Roman"/>
          <w:sz w:val="28"/>
          <w:szCs w:val="28"/>
          <w:lang w:val="kk-KZ"/>
        </w:rPr>
        <w:t xml:space="preserve"> </w:t>
      </w:r>
      <w:r w:rsidR="000A762C">
        <w:rPr>
          <w:rFonts w:ascii="Times New Roman" w:hAnsi="Times New Roman" w:cs="Times New Roman"/>
          <w:sz w:val="28"/>
          <w:szCs w:val="28"/>
          <w:lang w:val="kk-KZ"/>
        </w:rPr>
        <w:sym w:font="Symbol" w:char="F05B"/>
      </w:r>
      <w:r w:rsidR="00CD4ACE">
        <w:rPr>
          <w:rFonts w:ascii="Times New Roman" w:hAnsi="Times New Roman" w:cs="Times New Roman"/>
          <w:sz w:val="28"/>
          <w:szCs w:val="28"/>
          <w:lang w:val="kk-KZ"/>
        </w:rPr>
        <w:t>80</w:t>
      </w:r>
      <w:r w:rsidR="00A71887">
        <w:rPr>
          <w:rFonts w:ascii="Times New Roman" w:hAnsi="Times New Roman" w:cs="Times New Roman"/>
          <w:sz w:val="28"/>
          <w:szCs w:val="28"/>
          <w:lang w:val="kk-KZ"/>
        </w:rPr>
        <w:t>,</w:t>
      </w:r>
      <w:r w:rsidR="00562445">
        <w:rPr>
          <w:rFonts w:ascii="Times New Roman" w:hAnsi="Times New Roman" w:cs="Times New Roman"/>
          <w:sz w:val="28"/>
          <w:szCs w:val="28"/>
          <w:lang w:val="kk-KZ"/>
        </w:rPr>
        <w:t xml:space="preserve"> </w:t>
      </w:r>
      <w:r w:rsidR="000A762C">
        <w:rPr>
          <w:rFonts w:ascii="Times New Roman" w:hAnsi="Times New Roman" w:cs="Times New Roman"/>
          <w:sz w:val="28"/>
          <w:szCs w:val="28"/>
          <w:lang w:val="kk-KZ"/>
        </w:rPr>
        <w:t>97</w:t>
      </w:r>
      <w:r w:rsidR="00C219CC">
        <w:rPr>
          <w:rFonts w:ascii="Times New Roman" w:hAnsi="Times New Roman" w:cs="Times New Roman"/>
          <w:sz w:val="28"/>
          <w:szCs w:val="28"/>
          <w:lang w:val="kk-KZ"/>
        </w:rPr>
        <w:t xml:space="preserve"> б.</w:t>
      </w:r>
      <w:r w:rsidR="000A762C">
        <w:rPr>
          <w:rFonts w:ascii="Times New Roman" w:hAnsi="Times New Roman" w:cs="Times New Roman"/>
          <w:sz w:val="28"/>
          <w:szCs w:val="28"/>
          <w:lang w:val="kk-KZ"/>
        </w:rPr>
        <w:sym w:font="Symbol" w:char="F05D"/>
      </w:r>
      <w:r w:rsidR="006D3312">
        <w:rPr>
          <w:rFonts w:ascii="Times New Roman" w:hAnsi="Times New Roman" w:cs="Times New Roman"/>
          <w:sz w:val="28"/>
          <w:szCs w:val="28"/>
          <w:lang w:val="kk-KZ"/>
        </w:rPr>
        <w:t xml:space="preserve">. </w:t>
      </w:r>
    </w:p>
    <w:p w:rsidR="006939A0" w:rsidRDefault="0056492B" w:rsidP="00CF3D76">
      <w:pPr>
        <w:tabs>
          <w:tab w:val="left" w:pos="538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CF3D76">
        <w:rPr>
          <w:rFonts w:ascii="Times New Roman" w:hAnsi="Times New Roman" w:cs="Times New Roman"/>
          <w:sz w:val="28"/>
          <w:szCs w:val="28"/>
          <w:lang w:val="kk-KZ"/>
        </w:rPr>
        <w:t>Түрлі дереккөзден жинақталған анықтамалардан</w:t>
      </w:r>
      <w:r w:rsidR="00744B58">
        <w:rPr>
          <w:rFonts w:ascii="Times New Roman" w:hAnsi="Times New Roman" w:cs="Times New Roman"/>
          <w:sz w:val="28"/>
          <w:szCs w:val="28"/>
          <w:lang w:val="kk-KZ"/>
        </w:rPr>
        <w:t xml:space="preserve"> концептуалды фрейм</w:t>
      </w:r>
      <w:r w:rsidR="00562445">
        <w:rPr>
          <w:rFonts w:ascii="Times New Roman" w:hAnsi="Times New Roman" w:cs="Times New Roman"/>
          <w:sz w:val="28"/>
          <w:szCs w:val="28"/>
          <w:lang w:val="kk-KZ"/>
        </w:rPr>
        <w:t xml:space="preserve"> дегеніміз</w:t>
      </w:r>
      <w:r w:rsidR="00744B58">
        <w:rPr>
          <w:rFonts w:ascii="Times New Roman" w:hAnsi="Times New Roman" w:cs="Times New Roman"/>
          <w:sz w:val="28"/>
          <w:szCs w:val="28"/>
          <w:lang w:val="kk-KZ"/>
        </w:rPr>
        <w:t xml:space="preserve"> </w:t>
      </w:r>
      <w:r w:rsidR="00CF3D76" w:rsidRPr="002E358C">
        <w:rPr>
          <w:rFonts w:ascii="Times New Roman" w:hAnsi="Times New Roman" w:cs="Times New Roman"/>
          <w:sz w:val="28"/>
          <w:szCs w:val="28"/>
          <w:lang w:val="kk-KZ"/>
        </w:rPr>
        <w:t xml:space="preserve">адам танымында уақыт өте қалыптасқан тұрақты ой образдары мен ұғымдары деп тұжырымдауға болады. </w:t>
      </w:r>
      <w:r w:rsidR="00744B58">
        <w:rPr>
          <w:rFonts w:ascii="Times New Roman" w:hAnsi="Times New Roman" w:cs="Times New Roman"/>
          <w:sz w:val="28"/>
          <w:szCs w:val="28"/>
          <w:lang w:val="kk-KZ"/>
        </w:rPr>
        <w:t xml:space="preserve">Сондай-ақ </w:t>
      </w:r>
      <w:r w:rsidR="00CF3D76">
        <w:rPr>
          <w:rFonts w:ascii="Times New Roman" w:hAnsi="Times New Roman" w:cs="Times New Roman"/>
          <w:sz w:val="28"/>
          <w:szCs w:val="28"/>
          <w:lang w:val="kk-KZ"/>
        </w:rPr>
        <w:t xml:space="preserve">фрейм концептінің құрамдас бөлшегі, фрейм арқылы адам жадында сақталған ақпараттар ассоцияцияланады. </w:t>
      </w:r>
      <w:r w:rsidR="00CF3D76" w:rsidRPr="002E358C">
        <w:rPr>
          <w:rFonts w:ascii="Times New Roman" w:hAnsi="Times New Roman" w:cs="Times New Roman"/>
          <w:sz w:val="28"/>
          <w:szCs w:val="28"/>
          <w:lang w:val="kk-KZ"/>
        </w:rPr>
        <w:t>Көркем мәтіндегі</w:t>
      </w:r>
      <w:r w:rsidR="00CF3D76">
        <w:rPr>
          <w:rFonts w:ascii="Times New Roman" w:hAnsi="Times New Roman" w:cs="Times New Roman"/>
          <w:sz w:val="28"/>
          <w:szCs w:val="28"/>
          <w:lang w:val="kk-KZ"/>
        </w:rPr>
        <w:t xml:space="preserve"> концептуалды фрейм </w:t>
      </w:r>
      <w:r w:rsidR="00CF3D76" w:rsidRPr="002E358C">
        <w:rPr>
          <w:rFonts w:ascii="Times New Roman" w:hAnsi="Times New Roman" w:cs="Times New Roman"/>
          <w:sz w:val="28"/>
          <w:szCs w:val="28"/>
          <w:lang w:val="kk-KZ"/>
        </w:rPr>
        <w:t xml:space="preserve">автордың көзқарасы мен ассоциация шеңбері негізінде қалыптасады. Мысалы, </w:t>
      </w:r>
      <w:r w:rsidR="00CF3D76" w:rsidRPr="002E358C">
        <w:rPr>
          <w:rFonts w:ascii="Times New Roman" w:hAnsi="Times New Roman" w:cs="Times New Roman"/>
          <w:i/>
          <w:sz w:val="28"/>
          <w:szCs w:val="28"/>
          <w:lang w:val="kk-KZ"/>
        </w:rPr>
        <w:t>«Алғашқы сағатта көшеде, оны атты казактар қоршап алып «Қырық тұрбаға» қарай қуалағанда төбесінен жай түскендей болып еді, кісі өлтіріп, ұрлық жасап тұтқынға алынған қылмысты адамша масқаралық халге душар болу, оған өлімнен тең көрінді. Ол жердің жарығы болса ойланбастан еніп, құлап, жоқ болып кетуге де дайын сияқты, көшедегі сан адамдардың, терезеден қараған жандардың бәрі бір өзіне ғана қарағандай, бәрі де танып тұрғандай – «фу» мұндай күйге ұшырағанша өліп-ақ кетсейші! Масқара! Бұл өлім! Бұл абыройдан айырылғандық! Бұл дүниедегі ең жұғымсыз, ең нашар, адамшылықтан айрылған ең қарабет жандардың түсетін орыны. Сен соған бара жатырсың... сен біттің! ... Саған енді өмір жоқ!.. – деп тұрғандай, жаппай жұрт түңілгендей теріс айналғандай, біреулер жерге түкіргендей көрінген еді</w:t>
      </w:r>
      <w:r w:rsidR="00CF3D76" w:rsidRPr="002E358C">
        <w:rPr>
          <w:rFonts w:ascii="Times New Roman" w:hAnsi="Times New Roman" w:cs="Times New Roman"/>
          <w:sz w:val="28"/>
          <w:szCs w:val="28"/>
          <w:lang w:val="kk-KZ"/>
        </w:rPr>
        <w:t>.» (Х.</w:t>
      </w:r>
      <w:r w:rsidR="00562445">
        <w:rPr>
          <w:rFonts w:ascii="Times New Roman" w:hAnsi="Times New Roman" w:cs="Times New Roman"/>
          <w:sz w:val="28"/>
          <w:szCs w:val="28"/>
          <w:lang w:val="kk-KZ"/>
        </w:rPr>
        <w:t> Есенжанов «Ақ Ж</w:t>
      </w:r>
      <w:r w:rsidR="00A71887">
        <w:rPr>
          <w:rFonts w:ascii="Times New Roman" w:hAnsi="Times New Roman" w:cs="Times New Roman"/>
          <w:sz w:val="28"/>
          <w:szCs w:val="28"/>
          <w:lang w:val="kk-KZ"/>
        </w:rPr>
        <w:t>айық»</w:t>
      </w:r>
      <w:r w:rsidR="00CF3D76" w:rsidRPr="002E358C">
        <w:rPr>
          <w:rFonts w:ascii="Times New Roman" w:hAnsi="Times New Roman" w:cs="Times New Roman"/>
          <w:sz w:val="28"/>
          <w:szCs w:val="28"/>
          <w:lang w:val="kk-KZ"/>
        </w:rPr>
        <w:t xml:space="preserve">) </w:t>
      </w:r>
    </w:p>
    <w:p w:rsidR="006939A0" w:rsidRDefault="0056492B" w:rsidP="00CF3D76">
      <w:pPr>
        <w:tabs>
          <w:tab w:val="left" w:pos="538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F3D76" w:rsidRPr="002E358C">
        <w:rPr>
          <w:rFonts w:ascii="Times New Roman" w:hAnsi="Times New Roman" w:cs="Times New Roman"/>
          <w:sz w:val="28"/>
          <w:szCs w:val="28"/>
          <w:lang w:val="kk-KZ"/>
        </w:rPr>
        <w:t>Шығармадағы «Түрме» конц</w:t>
      </w:r>
      <w:r w:rsidR="00F62A19">
        <w:rPr>
          <w:rFonts w:ascii="Times New Roman" w:hAnsi="Times New Roman" w:cs="Times New Roman"/>
          <w:sz w:val="28"/>
          <w:szCs w:val="28"/>
          <w:lang w:val="kk-KZ"/>
        </w:rPr>
        <w:t xml:space="preserve">ептуалды фреймы кейіпкер ойы, </w:t>
      </w:r>
      <w:r w:rsidR="00CF3D76" w:rsidRPr="002E358C">
        <w:rPr>
          <w:rFonts w:ascii="Times New Roman" w:hAnsi="Times New Roman" w:cs="Times New Roman"/>
          <w:sz w:val="28"/>
          <w:szCs w:val="28"/>
          <w:lang w:val="kk-KZ"/>
        </w:rPr>
        <w:t>ішкі күйзелісі арқылы сипатталады. Жазықсыз түрмеге түскен Хакім түрмені кісі өлтіретін, ұрлық жасаған, абыройсыз, адамшылықтан айрылған, ең нашар, жұғымсыз қарабет адам отыр</w:t>
      </w:r>
      <w:r w:rsidR="00CF3D76">
        <w:rPr>
          <w:rFonts w:ascii="Times New Roman" w:hAnsi="Times New Roman" w:cs="Times New Roman"/>
          <w:sz w:val="28"/>
          <w:szCs w:val="28"/>
          <w:lang w:val="kk-KZ"/>
        </w:rPr>
        <w:t>атын қылмыскерлердің мекені</w:t>
      </w:r>
      <w:r w:rsidR="00CF3D76" w:rsidRPr="002E358C">
        <w:rPr>
          <w:rFonts w:ascii="Times New Roman" w:hAnsi="Times New Roman" w:cs="Times New Roman"/>
          <w:sz w:val="28"/>
          <w:szCs w:val="28"/>
          <w:lang w:val="kk-KZ"/>
        </w:rPr>
        <w:t xml:space="preserve"> деп санаған. Оның жас санасы түрме концептуалды фрейм</w:t>
      </w:r>
      <w:r w:rsidR="00CF3D76">
        <w:rPr>
          <w:rFonts w:ascii="Times New Roman" w:hAnsi="Times New Roman" w:cs="Times New Roman"/>
          <w:sz w:val="28"/>
          <w:szCs w:val="28"/>
          <w:lang w:val="kk-KZ"/>
        </w:rPr>
        <w:t xml:space="preserve">ін тек жазықтылар орны деп </w:t>
      </w:r>
      <w:r w:rsidR="00CF3D76" w:rsidRPr="002E358C">
        <w:rPr>
          <w:rFonts w:ascii="Times New Roman" w:hAnsi="Times New Roman" w:cs="Times New Roman"/>
          <w:sz w:val="28"/>
          <w:szCs w:val="28"/>
          <w:lang w:val="kk-KZ"/>
        </w:rPr>
        <w:t>қабылдап, түрмеге түсуді масқаралық, абыройсыздық пен өлімге теңеп отыр. Автор жас</w:t>
      </w:r>
      <w:r w:rsidR="00F66615">
        <w:rPr>
          <w:rFonts w:ascii="Times New Roman" w:hAnsi="Times New Roman" w:cs="Times New Roman"/>
          <w:sz w:val="28"/>
          <w:szCs w:val="28"/>
          <w:lang w:val="kk-KZ"/>
        </w:rPr>
        <w:t xml:space="preserve"> </w:t>
      </w:r>
      <w:r w:rsidR="000522E0">
        <w:rPr>
          <w:rFonts w:ascii="Times New Roman" w:hAnsi="Times New Roman" w:cs="Times New Roman"/>
          <w:sz w:val="28"/>
          <w:szCs w:val="28"/>
          <w:lang w:val="kk-KZ"/>
        </w:rPr>
        <w:t>Хакімнің</w:t>
      </w:r>
      <w:r w:rsidR="007360C1">
        <w:rPr>
          <w:rFonts w:ascii="Times New Roman" w:hAnsi="Times New Roman" w:cs="Times New Roman"/>
          <w:sz w:val="28"/>
          <w:szCs w:val="28"/>
          <w:lang w:val="kk-KZ"/>
        </w:rPr>
        <w:t xml:space="preserve"> бейнесін</w:t>
      </w:r>
      <w:r w:rsidR="00CF3D76" w:rsidRPr="002E358C">
        <w:rPr>
          <w:rFonts w:ascii="Times New Roman" w:hAnsi="Times New Roman" w:cs="Times New Roman"/>
          <w:sz w:val="28"/>
          <w:szCs w:val="28"/>
          <w:lang w:val="kk-KZ"/>
        </w:rPr>
        <w:t xml:space="preserve"> таза,</w:t>
      </w:r>
      <w:r w:rsidR="007360C1">
        <w:rPr>
          <w:rFonts w:ascii="Times New Roman" w:hAnsi="Times New Roman" w:cs="Times New Roman"/>
          <w:sz w:val="28"/>
          <w:szCs w:val="28"/>
          <w:lang w:val="kk-KZ"/>
        </w:rPr>
        <w:t xml:space="preserve"> пәк жүректі</w:t>
      </w:r>
      <w:r w:rsidR="000522E0">
        <w:rPr>
          <w:rFonts w:ascii="Times New Roman" w:hAnsi="Times New Roman" w:cs="Times New Roman"/>
          <w:sz w:val="28"/>
          <w:szCs w:val="28"/>
          <w:lang w:val="kk-KZ"/>
        </w:rPr>
        <w:t>, қиындық көре қоймағандығын</w:t>
      </w:r>
      <w:r w:rsidR="00CF3D76" w:rsidRPr="002E358C">
        <w:rPr>
          <w:rFonts w:ascii="Times New Roman" w:hAnsi="Times New Roman" w:cs="Times New Roman"/>
          <w:sz w:val="28"/>
          <w:szCs w:val="28"/>
          <w:lang w:val="kk-KZ"/>
        </w:rPr>
        <w:t>, ақты ақ, қараны қара деп қабылдай білген</w:t>
      </w:r>
      <w:r w:rsidR="000522E0">
        <w:rPr>
          <w:rFonts w:ascii="Times New Roman" w:hAnsi="Times New Roman" w:cs="Times New Roman"/>
          <w:sz w:val="28"/>
          <w:szCs w:val="28"/>
          <w:lang w:val="kk-KZ"/>
        </w:rPr>
        <w:t>, санасы уланбаған</w:t>
      </w:r>
      <w:r w:rsidR="007360C1">
        <w:rPr>
          <w:rFonts w:ascii="Times New Roman" w:hAnsi="Times New Roman" w:cs="Times New Roman"/>
          <w:sz w:val="28"/>
          <w:szCs w:val="28"/>
          <w:lang w:val="kk-KZ"/>
        </w:rPr>
        <w:t>,</w:t>
      </w:r>
      <w:r w:rsidR="000522E0">
        <w:rPr>
          <w:rFonts w:ascii="Times New Roman" w:hAnsi="Times New Roman" w:cs="Times New Roman"/>
          <w:sz w:val="28"/>
          <w:szCs w:val="28"/>
          <w:lang w:val="kk-KZ"/>
        </w:rPr>
        <w:t xml:space="preserve"> оқыған азамат</w:t>
      </w:r>
      <w:r w:rsidR="00CF3D76" w:rsidRPr="002E358C">
        <w:rPr>
          <w:rFonts w:ascii="Times New Roman" w:hAnsi="Times New Roman" w:cs="Times New Roman"/>
          <w:sz w:val="28"/>
          <w:szCs w:val="28"/>
          <w:lang w:val="kk-KZ"/>
        </w:rPr>
        <w:t xml:space="preserve"> ретінде (</w:t>
      </w:r>
      <w:r w:rsidR="00CF3D76" w:rsidRPr="002E358C">
        <w:rPr>
          <w:rFonts w:ascii="Times New Roman" w:hAnsi="Times New Roman" w:cs="Times New Roman"/>
          <w:i/>
          <w:sz w:val="28"/>
          <w:szCs w:val="28"/>
          <w:lang w:val="kk-KZ"/>
        </w:rPr>
        <w:t>Дүниеде түрме барын, оған жазықты адамдарды қамайтынын Хакім білетін, бірақ ешбір қылмысы жоқ жанды түрмеге отырғызатынын, оны айыптап басына пәле жабатынын ол білмейтін.)</w:t>
      </w:r>
      <w:r w:rsidR="00CF3D76" w:rsidRPr="002E358C">
        <w:rPr>
          <w:rFonts w:ascii="Times New Roman" w:hAnsi="Times New Roman" w:cs="Times New Roman"/>
          <w:sz w:val="28"/>
          <w:szCs w:val="28"/>
          <w:lang w:val="kk-KZ"/>
        </w:rPr>
        <w:t xml:space="preserve"> сипаттайды. Оның шығармада келтірілген ойлары мен әрекеттері өзіне ұсынылған жағымды бейнесін толық ашады. </w:t>
      </w:r>
    </w:p>
    <w:p w:rsidR="002035CB" w:rsidRDefault="00CE1F76" w:rsidP="00CF3D76">
      <w:pPr>
        <w:tabs>
          <w:tab w:val="left" w:pos="538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Ақ Жайық романындағы </w:t>
      </w:r>
      <w:r w:rsidR="00CF3D76" w:rsidRPr="002E358C">
        <w:rPr>
          <w:rFonts w:ascii="Times New Roman" w:hAnsi="Times New Roman" w:cs="Times New Roman"/>
          <w:sz w:val="28"/>
          <w:szCs w:val="28"/>
          <w:lang w:val="kk-KZ"/>
        </w:rPr>
        <w:t>«Торғай» концептуал</w:t>
      </w:r>
      <w:r w:rsidR="00CF3D76">
        <w:rPr>
          <w:rFonts w:ascii="Times New Roman" w:hAnsi="Times New Roman" w:cs="Times New Roman"/>
          <w:sz w:val="28"/>
          <w:szCs w:val="28"/>
          <w:lang w:val="kk-KZ"/>
        </w:rPr>
        <w:t>ды фреймі оқырманына түпсаналы</w:t>
      </w:r>
      <w:r w:rsidR="00104115">
        <w:rPr>
          <w:rFonts w:ascii="Times New Roman" w:hAnsi="Times New Roman" w:cs="Times New Roman"/>
          <w:sz w:val="28"/>
          <w:szCs w:val="28"/>
          <w:lang w:val="kk-KZ"/>
        </w:rPr>
        <w:t xml:space="preserve"> түрде</w:t>
      </w:r>
      <w:r w:rsidR="00CF3D76" w:rsidRPr="002E358C">
        <w:rPr>
          <w:rFonts w:ascii="Times New Roman" w:hAnsi="Times New Roman" w:cs="Times New Roman"/>
          <w:sz w:val="28"/>
          <w:szCs w:val="28"/>
          <w:lang w:val="kk-KZ"/>
        </w:rPr>
        <w:t xml:space="preserve"> әсер етуге, шығарманы қызыға оқуына ж</w:t>
      </w:r>
      <w:r w:rsidR="00CF3D76">
        <w:rPr>
          <w:rFonts w:ascii="Times New Roman" w:hAnsi="Times New Roman" w:cs="Times New Roman"/>
          <w:sz w:val="28"/>
          <w:szCs w:val="28"/>
          <w:lang w:val="kk-KZ"/>
        </w:rPr>
        <w:t>ол ашады</w:t>
      </w:r>
      <w:r w:rsidR="00CF3D76" w:rsidRPr="002E358C">
        <w:rPr>
          <w:rFonts w:ascii="Times New Roman" w:hAnsi="Times New Roman" w:cs="Times New Roman"/>
          <w:sz w:val="28"/>
          <w:szCs w:val="28"/>
          <w:lang w:val="kk-KZ"/>
        </w:rPr>
        <w:t xml:space="preserve">. Мәселен, </w:t>
      </w:r>
      <w:r w:rsidR="00CF3D76" w:rsidRPr="002E358C">
        <w:rPr>
          <w:rFonts w:ascii="Times New Roman" w:hAnsi="Times New Roman" w:cs="Times New Roman"/>
          <w:i/>
          <w:sz w:val="28"/>
          <w:szCs w:val="28"/>
          <w:lang w:val="kk-KZ"/>
        </w:rPr>
        <w:t xml:space="preserve">- Хакім, ана </w:t>
      </w:r>
      <w:r w:rsidR="00CF3D76" w:rsidRPr="00082827">
        <w:rPr>
          <w:rFonts w:ascii="Times New Roman" w:hAnsi="Times New Roman" w:cs="Times New Roman"/>
          <w:i/>
          <w:sz w:val="28"/>
          <w:szCs w:val="28"/>
          <w:lang w:val="kk-KZ"/>
        </w:rPr>
        <w:t>торғай саған қарап тұр, сені босатады екен, -</w:t>
      </w:r>
      <w:r w:rsidR="00CF3D76" w:rsidRPr="002E358C">
        <w:rPr>
          <w:rFonts w:ascii="Times New Roman" w:hAnsi="Times New Roman" w:cs="Times New Roman"/>
          <w:i/>
          <w:sz w:val="28"/>
          <w:szCs w:val="28"/>
          <w:lang w:val="kk-KZ"/>
        </w:rPr>
        <w:t xml:space="preserve"> десті, орыс, қазағы, татары араласқан камераға лық толып отырған тұтқындар, қатарласа жамырасып </w:t>
      </w:r>
      <w:r w:rsidR="00CF3D76" w:rsidRPr="00A71887">
        <w:rPr>
          <w:rFonts w:ascii="Times New Roman" w:hAnsi="Times New Roman" w:cs="Times New Roman"/>
          <w:sz w:val="28"/>
          <w:szCs w:val="28"/>
          <w:lang w:val="kk-KZ"/>
        </w:rPr>
        <w:t>(</w:t>
      </w:r>
      <w:r>
        <w:rPr>
          <w:rFonts w:ascii="Times New Roman" w:hAnsi="Times New Roman" w:cs="Times New Roman"/>
          <w:sz w:val="28"/>
          <w:szCs w:val="28"/>
          <w:lang w:val="kk-KZ"/>
        </w:rPr>
        <w:t>Х.</w:t>
      </w:r>
      <w:r w:rsidR="00562445">
        <w:rPr>
          <w:rFonts w:ascii="Times New Roman" w:hAnsi="Times New Roman" w:cs="Times New Roman"/>
          <w:sz w:val="28"/>
          <w:szCs w:val="28"/>
          <w:lang w:val="kk-KZ"/>
        </w:rPr>
        <w:t xml:space="preserve"> </w:t>
      </w:r>
      <w:r>
        <w:rPr>
          <w:rFonts w:ascii="Times New Roman" w:hAnsi="Times New Roman" w:cs="Times New Roman"/>
          <w:sz w:val="28"/>
          <w:szCs w:val="28"/>
          <w:lang w:val="kk-KZ"/>
        </w:rPr>
        <w:t>Есенжанов «Ақ Ж</w:t>
      </w:r>
      <w:r w:rsidR="00A71887" w:rsidRPr="00A71887">
        <w:rPr>
          <w:rFonts w:ascii="Times New Roman" w:hAnsi="Times New Roman" w:cs="Times New Roman"/>
          <w:sz w:val="28"/>
          <w:szCs w:val="28"/>
          <w:lang w:val="kk-KZ"/>
        </w:rPr>
        <w:t>айық»</w:t>
      </w:r>
      <w:r w:rsidR="00CF3D76" w:rsidRPr="00A71887">
        <w:rPr>
          <w:rFonts w:ascii="Times New Roman" w:hAnsi="Times New Roman" w:cs="Times New Roman"/>
          <w:sz w:val="28"/>
          <w:szCs w:val="28"/>
          <w:lang w:val="kk-KZ"/>
        </w:rPr>
        <w:t>).</w:t>
      </w:r>
      <w:r w:rsidR="00CF3D76" w:rsidRPr="002E358C">
        <w:rPr>
          <w:rFonts w:ascii="Times New Roman" w:hAnsi="Times New Roman" w:cs="Times New Roman"/>
          <w:i/>
          <w:sz w:val="28"/>
          <w:szCs w:val="28"/>
          <w:lang w:val="kk-KZ"/>
        </w:rPr>
        <w:t xml:space="preserve"> </w:t>
      </w:r>
      <w:r w:rsidR="00CF3D76" w:rsidRPr="002E358C">
        <w:rPr>
          <w:rFonts w:ascii="Times New Roman" w:hAnsi="Times New Roman" w:cs="Times New Roman"/>
          <w:sz w:val="28"/>
          <w:szCs w:val="28"/>
          <w:lang w:val="kk-KZ"/>
        </w:rPr>
        <w:t xml:space="preserve">Торғай концептуалды фреймы бостандықтың, еркіндіктің символы екені белгілі. Автор бұл фреймді ұлттардың бостандық туралы танымының ортақтығын көрсету үшін ғана емес, келесі бөлімдерде жазықсыз кейіпкердің бостандыққа шығатынын, оқиғаның ары қарай қалай өрбіп, қалай дамитынын оқырманын қызықтыру, еліктіру мақсатында да қолданса керек. Себебі кез келген жанашыр оқырман жағымды кейіпкердің қиындықты жеңіп, әділеттілікке жеткенінің куәгері болғысы келеді. </w:t>
      </w:r>
      <w:r>
        <w:rPr>
          <w:rFonts w:ascii="Times New Roman" w:hAnsi="Times New Roman" w:cs="Times New Roman"/>
          <w:sz w:val="28"/>
          <w:szCs w:val="28"/>
          <w:lang w:val="kk-KZ"/>
        </w:rPr>
        <w:t xml:space="preserve">Жазушы кейіпкер тағдыра әсер ете алатын қасиеті барын біледі. Оқиғаны жаман я жақсы бағытқа бұру, шығарманың соңын қалай аяқтаса да жазушының </w:t>
      </w:r>
      <w:r>
        <w:rPr>
          <w:rFonts w:ascii="Times New Roman" w:hAnsi="Times New Roman" w:cs="Times New Roman"/>
          <w:sz w:val="28"/>
          <w:szCs w:val="28"/>
          <w:lang w:val="kk-KZ"/>
        </w:rPr>
        <w:lastRenderedPageBreak/>
        <w:t xml:space="preserve">өз еркінде. Десе де оқырман түбінде жақсы атаулысының жеңіп, әділеттіліктің орнағанын аңсайды. Жазушы азамат соғысының қазақ халқына оңай соқпағанын баяндап отырса да, жастардың ақ үмітін, өшпес әдемі сезімдердің, білім мен ілім іздеудің </w:t>
      </w:r>
      <w:r w:rsidR="002035CB">
        <w:rPr>
          <w:rFonts w:ascii="Times New Roman" w:hAnsi="Times New Roman" w:cs="Times New Roman"/>
          <w:sz w:val="28"/>
          <w:szCs w:val="28"/>
          <w:lang w:val="kk-KZ"/>
        </w:rPr>
        <w:t>уақыт таңдамайтынын көрсетіп отырады.</w:t>
      </w:r>
    </w:p>
    <w:p w:rsidR="00CF3D76" w:rsidRPr="006939A0" w:rsidRDefault="002035CB" w:rsidP="00CF3D76">
      <w:pPr>
        <w:tabs>
          <w:tab w:val="left" w:pos="538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F3D76" w:rsidRPr="002E358C">
        <w:rPr>
          <w:rFonts w:ascii="Times New Roman" w:hAnsi="Times New Roman" w:cs="Times New Roman"/>
          <w:sz w:val="28"/>
          <w:szCs w:val="28"/>
          <w:lang w:val="kk-KZ"/>
        </w:rPr>
        <w:t xml:space="preserve">Дәл осы шығармада «Оқымысты </w:t>
      </w:r>
      <w:r w:rsidR="0006637C">
        <w:rPr>
          <w:rFonts w:ascii="Times New Roman" w:hAnsi="Times New Roman" w:cs="Times New Roman"/>
          <w:sz w:val="28"/>
          <w:szCs w:val="28"/>
          <w:lang w:val="kk-KZ"/>
        </w:rPr>
        <w:t xml:space="preserve">адам» концептуалды </w:t>
      </w:r>
      <w:r w:rsidR="00CF3D76" w:rsidRPr="002E358C">
        <w:rPr>
          <w:rFonts w:ascii="Times New Roman" w:hAnsi="Times New Roman" w:cs="Times New Roman"/>
          <w:sz w:val="28"/>
          <w:szCs w:val="28"/>
          <w:lang w:val="kk-KZ"/>
        </w:rPr>
        <w:t xml:space="preserve">фреймі </w:t>
      </w:r>
      <w:r w:rsidR="00CF3D76" w:rsidRPr="002E358C">
        <w:rPr>
          <w:rFonts w:ascii="Times New Roman" w:hAnsi="Times New Roman" w:cs="Times New Roman"/>
          <w:i/>
          <w:sz w:val="28"/>
          <w:szCs w:val="28"/>
          <w:lang w:val="kk-KZ"/>
        </w:rPr>
        <w:t>кітап мүжуші бұзылғандар</w:t>
      </w:r>
      <w:r>
        <w:rPr>
          <w:rFonts w:ascii="Times New Roman" w:hAnsi="Times New Roman" w:cs="Times New Roman"/>
          <w:sz w:val="28"/>
          <w:szCs w:val="28"/>
          <w:lang w:val="kk-KZ"/>
        </w:rPr>
        <w:t xml:space="preserve"> деген тұрақты тіркес жазушының сөзжасамдық қабілетін танытады</w:t>
      </w:r>
      <w:r w:rsidR="00CF3D76" w:rsidRPr="002E358C">
        <w:rPr>
          <w:rFonts w:ascii="Times New Roman" w:hAnsi="Times New Roman" w:cs="Times New Roman"/>
          <w:sz w:val="28"/>
          <w:szCs w:val="28"/>
          <w:lang w:val="kk-KZ"/>
        </w:rPr>
        <w:t>. Автор бұл тіркесті оқымыс</w:t>
      </w:r>
      <w:r w:rsidR="008C5310">
        <w:rPr>
          <w:rFonts w:ascii="Times New Roman" w:hAnsi="Times New Roman" w:cs="Times New Roman"/>
          <w:sz w:val="28"/>
          <w:szCs w:val="28"/>
          <w:lang w:val="kk-KZ"/>
        </w:rPr>
        <w:t xml:space="preserve">ты адамның кітапты көп оқуға әуестігінен бұрын </w:t>
      </w:r>
      <w:r w:rsidR="00CF3D76" w:rsidRPr="002E358C">
        <w:rPr>
          <w:rFonts w:ascii="Times New Roman" w:hAnsi="Times New Roman" w:cs="Times New Roman"/>
          <w:sz w:val="28"/>
          <w:szCs w:val="28"/>
          <w:lang w:val="kk-KZ"/>
        </w:rPr>
        <w:t>казак ат</w:t>
      </w:r>
      <w:r w:rsidR="001775B6">
        <w:rPr>
          <w:rFonts w:ascii="Times New Roman" w:hAnsi="Times New Roman" w:cs="Times New Roman"/>
          <w:sz w:val="28"/>
          <w:szCs w:val="28"/>
          <w:lang w:val="kk-KZ"/>
        </w:rPr>
        <w:t>амандарының жағымсыз</w:t>
      </w:r>
      <w:r w:rsidR="00CF3D76" w:rsidRPr="002E358C">
        <w:rPr>
          <w:rFonts w:ascii="Times New Roman" w:hAnsi="Times New Roman" w:cs="Times New Roman"/>
          <w:sz w:val="28"/>
          <w:szCs w:val="28"/>
          <w:lang w:val="kk-KZ"/>
        </w:rPr>
        <w:t xml:space="preserve"> образ</w:t>
      </w:r>
      <w:r w:rsidR="00CF3D76">
        <w:rPr>
          <w:rFonts w:ascii="Times New Roman" w:hAnsi="Times New Roman" w:cs="Times New Roman"/>
          <w:sz w:val="28"/>
          <w:szCs w:val="28"/>
          <w:lang w:val="kk-KZ"/>
        </w:rPr>
        <w:t>ын таныту мақсатын көздеген.</w:t>
      </w:r>
      <w:r w:rsidR="00CF3D76" w:rsidRPr="002E358C">
        <w:rPr>
          <w:rFonts w:ascii="Times New Roman" w:hAnsi="Times New Roman" w:cs="Times New Roman"/>
          <w:sz w:val="28"/>
          <w:szCs w:val="28"/>
          <w:lang w:val="kk-KZ"/>
        </w:rPr>
        <w:t xml:space="preserve"> </w:t>
      </w:r>
    </w:p>
    <w:p w:rsidR="00CF3D76" w:rsidRPr="00082827" w:rsidRDefault="00CF3D76" w:rsidP="00CF3D76">
      <w:pPr>
        <w:tabs>
          <w:tab w:val="left" w:pos="5387"/>
        </w:tabs>
        <w:spacing w:after="0" w:line="240" w:lineRule="auto"/>
        <w:jc w:val="both"/>
        <w:rPr>
          <w:rFonts w:ascii="Times New Roman" w:hAnsi="Times New Roman" w:cs="Times New Roman"/>
          <w:sz w:val="28"/>
          <w:szCs w:val="28"/>
          <w:lang w:val="kk-KZ"/>
        </w:rPr>
      </w:pPr>
      <w:r w:rsidRPr="002E358C">
        <w:rPr>
          <w:rFonts w:ascii="Times New Roman" w:hAnsi="Times New Roman" w:cs="Times New Roman"/>
          <w:i/>
          <w:sz w:val="28"/>
          <w:szCs w:val="28"/>
          <w:lang w:val="kk-KZ"/>
        </w:rPr>
        <w:t>-</w:t>
      </w:r>
      <w:r w:rsidRPr="00082827">
        <w:rPr>
          <w:rFonts w:ascii="Times New Roman" w:hAnsi="Times New Roman" w:cs="Times New Roman"/>
          <w:i/>
          <w:sz w:val="28"/>
          <w:szCs w:val="28"/>
          <w:lang w:val="kk-KZ"/>
        </w:rPr>
        <w:t>Қарғыс атқан студенттер ғой дәу де болса, - деді жолдасына.</w:t>
      </w:r>
    </w:p>
    <w:p w:rsidR="00CF3D76" w:rsidRPr="00082827" w:rsidRDefault="00CF3D76" w:rsidP="00CF3D76">
      <w:pPr>
        <w:tabs>
          <w:tab w:val="left" w:pos="5387"/>
        </w:tabs>
        <w:spacing w:after="0" w:line="240" w:lineRule="auto"/>
        <w:jc w:val="both"/>
        <w:rPr>
          <w:rFonts w:ascii="Times New Roman" w:hAnsi="Times New Roman" w:cs="Times New Roman"/>
          <w:i/>
          <w:sz w:val="28"/>
          <w:szCs w:val="28"/>
          <w:lang w:val="kk-KZ"/>
        </w:rPr>
      </w:pPr>
      <w:r w:rsidRPr="00082827">
        <w:rPr>
          <w:rFonts w:ascii="Times New Roman" w:hAnsi="Times New Roman" w:cs="Times New Roman"/>
          <w:i/>
          <w:sz w:val="28"/>
          <w:szCs w:val="28"/>
          <w:lang w:val="kk-KZ"/>
        </w:rPr>
        <w:t>-Иә, сол кітап мүжуші бұзылғандар.</w:t>
      </w:r>
    </w:p>
    <w:p w:rsidR="00CF3D76" w:rsidRPr="002E358C" w:rsidRDefault="00CF3D76" w:rsidP="00CF3D76">
      <w:pPr>
        <w:tabs>
          <w:tab w:val="left" w:pos="5387"/>
        </w:tabs>
        <w:spacing w:after="0" w:line="240" w:lineRule="auto"/>
        <w:jc w:val="both"/>
        <w:rPr>
          <w:rFonts w:ascii="Times New Roman" w:hAnsi="Times New Roman" w:cs="Times New Roman"/>
          <w:i/>
          <w:sz w:val="28"/>
          <w:szCs w:val="28"/>
          <w:lang w:val="kk-KZ"/>
        </w:rPr>
      </w:pPr>
      <w:r w:rsidRPr="002E358C">
        <w:rPr>
          <w:rFonts w:ascii="Times New Roman" w:hAnsi="Times New Roman" w:cs="Times New Roman"/>
          <w:i/>
          <w:sz w:val="28"/>
          <w:szCs w:val="28"/>
          <w:lang w:val="kk-KZ"/>
        </w:rPr>
        <w:t>-Бұлар кімнің жағында деп ойлайсың?</w:t>
      </w:r>
    </w:p>
    <w:p w:rsidR="006D3312" w:rsidRDefault="00CF3D76" w:rsidP="00CF3D76">
      <w:pPr>
        <w:tabs>
          <w:tab w:val="left" w:pos="5387"/>
        </w:tabs>
        <w:spacing w:after="0" w:line="240" w:lineRule="auto"/>
        <w:jc w:val="both"/>
        <w:rPr>
          <w:rFonts w:ascii="Times New Roman" w:hAnsi="Times New Roman" w:cs="Times New Roman"/>
          <w:sz w:val="28"/>
          <w:szCs w:val="28"/>
          <w:lang w:val="kk-KZ"/>
        </w:rPr>
      </w:pPr>
      <w:r w:rsidRPr="002E358C">
        <w:rPr>
          <w:rFonts w:ascii="Times New Roman" w:hAnsi="Times New Roman" w:cs="Times New Roman"/>
          <w:i/>
          <w:sz w:val="28"/>
          <w:szCs w:val="28"/>
          <w:lang w:val="kk-KZ"/>
        </w:rPr>
        <w:t xml:space="preserve">- Белгілі емес пе, кім жағында екені?... </w:t>
      </w:r>
      <w:r w:rsidR="00B92E55">
        <w:rPr>
          <w:rFonts w:ascii="Times New Roman" w:hAnsi="Times New Roman" w:cs="Times New Roman"/>
          <w:sz w:val="28"/>
          <w:szCs w:val="28"/>
          <w:lang w:val="kk-KZ"/>
        </w:rPr>
        <w:t>(Х.</w:t>
      </w:r>
      <w:r w:rsidR="00562445">
        <w:rPr>
          <w:rFonts w:ascii="Times New Roman" w:hAnsi="Times New Roman" w:cs="Times New Roman"/>
          <w:sz w:val="28"/>
          <w:szCs w:val="28"/>
          <w:lang w:val="kk-KZ"/>
        </w:rPr>
        <w:t xml:space="preserve"> </w:t>
      </w:r>
      <w:r w:rsidR="00B92E55">
        <w:rPr>
          <w:rFonts w:ascii="Times New Roman" w:hAnsi="Times New Roman" w:cs="Times New Roman"/>
          <w:sz w:val="28"/>
          <w:szCs w:val="28"/>
          <w:lang w:val="kk-KZ"/>
        </w:rPr>
        <w:t xml:space="preserve">Есенжанов </w:t>
      </w:r>
      <w:r w:rsidR="00B92E55" w:rsidRPr="00A71887">
        <w:rPr>
          <w:rFonts w:ascii="Times New Roman" w:hAnsi="Times New Roman" w:cs="Times New Roman"/>
          <w:sz w:val="28"/>
          <w:szCs w:val="28"/>
          <w:lang w:val="kk-KZ"/>
        </w:rPr>
        <w:t>«Ақ жайық»</w:t>
      </w:r>
      <w:r w:rsidR="006D3312">
        <w:rPr>
          <w:rFonts w:ascii="Times New Roman" w:hAnsi="Times New Roman" w:cs="Times New Roman"/>
          <w:sz w:val="28"/>
          <w:szCs w:val="28"/>
          <w:lang w:val="kk-KZ"/>
        </w:rPr>
        <w:t>)</w:t>
      </w:r>
    </w:p>
    <w:p w:rsidR="006D3312" w:rsidRDefault="00CF3D76" w:rsidP="00CF3D76">
      <w:pPr>
        <w:tabs>
          <w:tab w:val="left" w:pos="5387"/>
        </w:tabs>
        <w:spacing w:after="0" w:line="240" w:lineRule="auto"/>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 xml:space="preserve">Оқымысты, оқыған адамдарды бұзылған, адасқан деп тану тенденциясы көптеген көркем шығармаларда </w:t>
      </w:r>
      <w:r w:rsidR="00A80657">
        <w:rPr>
          <w:rFonts w:ascii="Times New Roman" w:hAnsi="Times New Roman" w:cs="Times New Roman"/>
          <w:sz w:val="28"/>
          <w:szCs w:val="28"/>
          <w:lang w:val="kk-KZ"/>
        </w:rPr>
        <w:t>ескі мен жаңа заман түсініктерінің</w:t>
      </w:r>
      <w:r w:rsidRPr="002E358C">
        <w:rPr>
          <w:rFonts w:ascii="Times New Roman" w:hAnsi="Times New Roman" w:cs="Times New Roman"/>
          <w:sz w:val="28"/>
          <w:szCs w:val="28"/>
          <w:lang w:val="kk-KZ"/>
        </w:rPr>
        <w:t xml:space="preserve"> алшақтығын танытуда қолданылады. </w:t>
      </w:r>
      <w:r w:rsidR="001775B6">
        <w:rPr>
          <w:rFonts w:ascii="Times New Roman" w:hAnsi="Times New Roman" w:cs="Times New Roman"/>
          <w:sz w:val="28"/>
          <w:szCs w:val="28"/>
          <w:lang w:val="kk-KZ"/>
        </w:rPr>
        <w:t xml:space="preserve">Сондай-ақ </w:t>
      </w:r>
      <w:r w:rsidR="001775B6" w:rsidRPr="001775B6">
        <w:rPr>
          <w:rFonts w:ascii="Times New Roman" w:hAnsi="Times New Roman" w:cs="Times New Roman"/>
          <w:sz w:val="28"/>
          <w:szCs w:val="28"/>
          <w:lang w:val="kk-KZ"/>
        </w:rPr>
        <w:t>XV-XVI</w:t>
      </w:r>
      <w:r w:rsidR="00104115">
        <w:rPr>
          <w:rFonts w:ascii="Times New Roman" w:hAnsi="Times New Roman" w:cs="Times New Roman"/>
          <w:sz w:val="28"/>
          <w:szCs w:val="28"/>
          <w:lang w:val="kk-KZ"/>
        </w:rPr>
        <w:t xml:space="preserve"> ғасырларда</w:t>
      </w:r>
      <w:r w:rsidR="008C5310">
        <w:rPr>
          <w:rFonts w:ascii="Times New Roman" w:hAnsi="Times New Roman" w:cs="Times New Roman"/>
          <w:sz w:val="28"/>
          <w:szCs w:val="28"/>
          <w:lang w:val="kk-KZ"/>
        </w:rPr>
        <w:t xml:space="preserve"> көзі ашық адамдарды қудалағаны қазақ тарихын айтпағанда</w:t>
      </w:r>
      <w:r w:rsidR="00104115">
        <w:rPr>
          <w:rFonts w:ascii="Times New Roman" w:hAnsi="Times New Roman" w:cs="Times New Roman"/>
          <w:sz w:val="28"/>
          <w:szCs w:val="28"/>
          <w:lang w:val="kk-KZ"/>
        </w:rPr>
        <w:t xml:space="preserve"> дүние жүзі та</w:t>
      </w:r>
      <w:r w:rsidR="008C5310">
        <w:rPr>
          <w:rFonts w:ascii="Times New Roman" w:hAnsi="Times New Roman" w:cs="Times New Roman"/>
          <w:sz w:val="28"/>
          <w:szCs w:val="28"/>
          <w:lang w:val="kk-KZ"/>
        </w:rPr>
        <w:t>рихы беттерінде сайрап тұр.</w:t>
      </w:r>
    </w:p>
    <w:p w:rsidR="00CF3D76" w:rsidRPr="006D3312" w:rsidRDefault="00CF3D76" w:rsidP="00CF3D76">
      <w:pPr>
        <w:tabs>
          <w:tab w:val="left" w:pos="5387"/>
        </w:tabs>
        <w:spacing w:after="0" w:line="240" w:lineRule="auto"/>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 xml:space="preserve">Мысалы, </w:t>
      </w:r>
      <w:r w:rsidRPr="002E358C">
        <w:rPr>
          <w:rFonts w:ascii="Times New Roman" w:hAnsi="Times New Roman" w:cs="Times New Roman"/>
          <w:i/>
          <w:sz w:val="28"/>
          <w:szCs w:val="28"/>
          <w:lang w:val="kk-KZ"/>
        </w:rPr>
        <w:t>«Бар жазғаны осы ғана ма дегендей Жөкең Келестің қолындағы хатқа әлі де жұтына қарап тұр. Үнсіздікті Мерекбай бұзды.</w:t>
      </w:r>
    </w:p>
    <w:p w:rsidR="00CF3D76" w:rsidRPr="00082827" w:rsidRDefault="00CF3D76" w:rsidP="00CF3D76">
      <w:pPr>
        <w:tabs>
          <w:tab w:val="left" w:pos="5387"/>
        </w:tabs>
        <w:spacing w:after="0" w:line="240" w:lineRule="auto"/>
        <w:jc w:val="both"/>
        <w:rPr>
          <w:rFonts w:ascii="Times New Roman" w:hAnsi="Times New Roman" w:cs="Times New Roman"/>
          <w:i/>
          <w:sz w:val="28"/>
          <w:szCs w:val="28"/>
          <w:lang w:val="kk-KZ"/>
        </w:rPr>
      </w:pPr>
      <w:r w:rsidRPr="002E358C">
        <w:rPr>
          <w:rFonts w:ascii="Times New Roman" w:hAnsi="Times New Roman" w:cs="Times New Roman"/>
          <w:i/>
          <w:sz w:val="28"/>
          <w:szCs w:val="28"/>
          <w:lang w:val="kk-KZ"/>
        </w:rPr>
        <w:t xml:space="preserve">-Бәрекелді, - деді ол басындағы күн жеген айыр қалпағын алақанына сарт-сұрт ұрып қойып. – </w:t>
      </w:r>
      <w:r w:rsidRPr="00082827">
        <w:rPr>
          <w:rFonts w:ascii="Times New Roman" w:hAnsi="Times New Roman" w:cs="Times New Roman"/>
          <w:i/>
          <w:sz w:val="28"/>
          <w:szCs w:val="28"/>
          <w:lang w:val="kk-KZ"/>
        </w:rPr>
        <w:t>Бәрекелді, әкесін ұмытпаған ерді айт. Осы күні кейбіреулер маңғыт-саңғыт деп алды-артына қарамай кетіп жүр емес пе?</w:t>
      </w:r>
    </w:p>
    <w:p w:rsidR="00CF3D76" w:rsidRPr="002E358C" w:rsidRDefault="00CF3D76" w:rsidP="00CF3D76">
      <w:pPr>
        <w:tabs>
          <w:tab w:val="left" w:pos="5387"/>
        </w:tabs>
        <w:spacing w:after="0" w:line="240" w:lineRule="auto"/>
        <w:jc w:val="both"/>
        <w:rPr>
          <w:rFonts w:ascii="Times New Roman" w:hAnsi="Times New Roman" w:cs="Times New Roman"/>
          <w:sz w:val="28"/>
          <w:szCs w:val="28"/>
          <w:lang w:val="kk-KZ"/>
        </w:rPr>
      </w:pPr>
      <w:r w:rsidRPr="00082827">
        <w:rPr>
          <w:rFonts w:ascii="Times New Roman" w:hAnsi="Times New Roman" w:cs="Times New Roman"/>
          <w:i/>
          <w:sz w:val="28"/>
          <w:szCs w:val="28"/>
          <w:lang w:val="kk-KZ"/>
        </w:rPr>
        <w:t>- Гурортке барамын дегені ақыл-ақ қой. Оқу дегенің де кісіні ауру ететін нәрсе. Доктір боламын дегені әлі оқыңқыраймын дегені ғой, сірә, - деп Шәден де өзінше жорамал жасаған болды.»</w:t>
      </w:r>
      <w:r w:rsidRPr="002E358C">
        <w:rPr>
          <w:rFonts w:ascii="Times New Roman" w:hAnsi="Times New Roman" w:cs="Times New Roman"/>
          <w:sz w:val="28"/>
          <w:szCs w:val="28"/>
          <w:lang w:val="kk-KZ"/>
        </w:rPr>
        <w:t xml:space="preserve"> (Т.</w:t>
      </w:r>
      <w:r w:rsidR="00562445">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 xml:space="preserve">Нұрмағанбетов «Қош бол, Ата») </w:t>
      </w:r>
    </w:p>
    <w:p w:rsidR="00CF3D76" w:rsidRDefault="00A80657" w:rsidP="00530959">
      <w:pPr>
        <w:tabs>
          <w:tab w:val="left" w:pos="538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6492B">
        <w:rPr>
          <w:rFonts w:ascii="Times New Roman" w:hAnsi="Times New Roman" w:cs="Times New Roman"/>
          <w:sz w:val="28"/>
          <w:szCs w:val="28"/>
          <w:lang w:val="kk-KZ"/>
        </w:rPr>
        <w:t>«К</w:t>
      </w:r>
      <w:r w:rsidR="00CF3D76" w:rsidRPr="002E358C">
        <w:rPr>
          <w:rFonts w:ascii="Times New Roman" w:hAnsi="Times New Roman" w:cs="Times New Roman"/>
          <w:sz w:val="28"/>
          <w:szCs w:val="28"/>
          <w:lang w:val="kk-KZ"/>
        </w:rPr>
        <w:t>едей» концептуалды фреймін автор «қара сирақ», «арқасы арша, борбайы борша шаруа» деп, олардың мүсәпір тұрмысын, байларға</w:t>
      </w:r>
      <w:r w:rsidR="00A26A7E">
        <w:rPr>
          <w:rFonts w:ascii="Times New Roman" w:hAnsi="Times New Roman" w:cs="Times New Roman"/>
          <w:sz w:val="28"/>
          <w:szCs w:val="28"/>
          <w:lang w:val="kk-KZ"/>
        </w:rPr>
        <w:t xml:space="preserve"> желініп, орыс, казак атаманда</w:t>
      </w:r>
      <w:r w:rsidR="00CF3D76" w:rsidRPr="002E358C">
        <w:rPr>
          <w:rFonts w:ascii="Times New Roman" w:hAnsi="Times New Roman" w:cs="Times New Roman"/>
          <w:sz w:val="28"/>
          <w:szCs w:val="28"/>
          <w:lang w:val="kk-KZ"/>
        </w:rPr>
        <w:t>рының қазақ шаруалары кәсіп қылып, күнкөретін шұрайлы жерін, балықты өзен-көлін тартып алып жатқан тарихи-әлеуметтік шындығын осы концептуалды фрейм айналасында баяндап, жеткіз</w:t>
      </w:r>
      <w:r w:rsidR="00A26A7E">
        <w:rPr>
          <w:rFonts w:ascii="Times New Roman" w:hAnsi="Times New Roman" w:cs="Times New Roman"/>
          <w:sz w:val="28"/>
          <w:szCs w:val="28"/>
          <w:lang w:val="kk-KZ"/>
        </w:rPr>
        <w:t xml:space="preserve">еді. Сондай-ақ </w:t>
      </w:r>
      <w:r w:rsidR="00CF3D76" w:rsidRPr="002E358C">
        <w:rPr>
          <w:rFonts w:ascii="Times New Roman" w:hAnsi="Times New Roman" w:cs="Times New Roman"/>
          <w:sz w:val="28"/>
          <w:szCs w:val="28"/>
          <w:lang w:val="kk-KZ"/>
        </w:rPr>
        <w:t>«кедей» концептуалды фреймына қарама-қайшы «чиновниктер» ұғымын автор «қожыр бет пен таздар» деген теңеумен береді. Автордың қожыр бірлігін таңдауы тегін емес. Қожыр бет тіркесі қотыр, тегіссіз деген мағынаны береді. Тазы болса қазақ ұлтының тұрмысына жақын ассоциативтік м</w:t>
      </w:r>
      <w:r w:rsidR="00CF3D76">
        <w:rPr>
          <w:rFonts w:ascii="Times New Roman" w:hAnsi="Times New Roman" w:cs="Times New Roman"/>
          <w:sz w:val="28"/>
          <w:szCs w:val="28"/>
          <w:lang w:val="kk-KZ"/>
        </w:rPr>
        <w:t xml:space="preserve">ағынасы мен образы айқын </w:t>
      </w:r>
      <w:r w:rsidR="00CF3D76" w:rsidRPr="002E358C">
        <w:rPr>
          <w:rFonts w:ascii="Times New Roman" w:hAnsi="Times New Roman" w:cs="Times New Roman"/>
          <w:sz w:val="28"/>
          <w:szCs w:val="28"/>
          <w:lang w:val="kk-KZ"/>
        </w:rPr>
        <w:t xml:space="preserve">символдық </w:t>
      </w:r>
      <w:r w:rsidR="000400A9">
        <w:rPr>
          <w:rFonts w:ascii="Times New Roman" w:hAnsi="Times New Roman" w:cs="Times New Roman"/>
          <w:sz w:val="28"/>
          <w:szCs w:val="28"/>
          <w:lang w:val="kk-KZ"/>
        </w:rPr>
        <w:t>деңгейге дейін жеткен</w:t>
      </w:r>
      <w:r w:rsidR="00CF3D76">
        <w:rPr>
          <w:rFonts w:ascii="Times New Roman" w:hAnsi="Times New Roman" w:cs="Times New Roman"/>
          <w:sz w:val="28"/>
          <w:szCs w:val="28"/>
          <w:lang w:val="kk-KZ"/>
        </w:rPr>
        <w:t xml:space="preserve"> ұғым</w:t>
      </w:r>
      <w:r w:rsidR="000400A9">
        <w:rPr>
          <w:rFonts w:ascii="Times New Roman" w:hAnsi="Times New Roman" w:cs="Times New Roman"/>
          <w:sz w:val="28"/>
          <w:szCs w:val="28"/>
          <w:lang w:val="kk-KZ"/>
        </w:rPr>
        <w:t xml:space="preserve">. Оқырманына суреттейін деген бейнесін </w:t>
      </w:r>
      <w:r w:rsidR="00CF3D76" w:rsidRPr="002E358C">
        <w:rPr>
          <w:rFonts w:ascii="Times New Roman" w:hAnsi="Times New Roman" w:cs="Times New Roman"/>
          <w:sz w:val="28"/>
          <w:szCs w:val="28"/>
          <w:lang w:val="kk-KZ"/>
        </w:rPr>
        <w:t>ас</w:t>
      </w:r>
      <w:r w:rsidR="000400A9">
        <w:rPr>
          <w:rFonts w:ascii="Times New Roman" w:hAnsi="Times New Roman" w:cs="Times New Roman"/>
          <w:sz w:val="28"/>
          <w:szCs w:val="28"/>
          <w:lang w:val="kk-KZ"/>
        </w:rPr>
        <w:t xml:space="preserve">а жағымсыз етіп көрсету мақсаты </w:t>
      </w:r>
      <w:r w:rsidR="00CF3D76" w:rsidRPr="002E358C">
        <w:rPr>
          <w:rFonts w:ascii="Times New Roman" w:hAnsi="Times New Roman" w:cs="Times New Roman"/>
          <w:sz w:val="28"/>
          <w:szCs w:val="28"/>
          <w:lang w:val="kk-KZ"/>
        </w:rPr>
        <w:t>тұр.</w:t>
      </w:r>
      <w:r w:rsidR="000400A9">
        <w:rPr>
          <w:rFonts w:ascii="Times New Roman" w:hAnsi="Times New Roman" w:cs="Times New Roman"/>
          <w:sz w:val="28"/>
          <w:szCs w:val="28"/>
          <w:lang w:val="kk-KZ"/>
        </w:rPr>
        <w:t xml:space="preserve"> </w:t>
      </w:r>
      <w:r w:rsidR="000C050B">
        <w:rPr>
          <w:rFonts w:ascii="Times New Roman" w:hAnsi="Times New Roman" w:cs="Times New Roman"/>
          <w:sz w:val="28"/>
          <w:szCs w:val="28"/>
          <w:lang w:val="kk-KZ"/>
        </w:rPr>
        <w:t>Адресат кейіпкерлердің арасындағы қарым-қатынастар (диалогтар) мен</w:t>
      </w:r>
      <w:r w:rsidR="008C5310">
        <w:rPr>
          <w:rFonts w:ascii="Times New Roman" w:hAnsi="Times New Roman" w:cs="Times New Roman"/>
          <w:sz w:val="28"/>
          <w:szCs w:val="28"/>
          <w:lang w:val="kk-KZ"/>
        </w:rPr>
        <w:t xml:space="preserve"> монологтардан</w:t>
      </w:r>
      <w:r w:rsidR="000C050B">
        <w:rPr>
          <w:rFonts w:ascii="Times New Roman" w:hAnsi="Times New Roman" w:cs="Times New Roman"/>
          <w:sz w:val="28"/>
          <w:szCs w:val="28"/>
          <w:lang w:val="kk-KZ"/>
        </w:rPr>
        <w:t xml:space="preserve"> автор ұсынған образдарды, жағдайларды ойша жақсы-жаман, жағымды-жағымсыз, әділетті-әділетсіз етіп жіктейді де, сол уақыттық кеңістікке еніп, жанына жақын кейіпкеріне жанашырлық танытып отырады.</w:t>
      </w:r>
      <w:r w:rsidR="006E1191">
        <w:rPr>
          <w:rFonts w:ascii="Times New Roman" w:hAnsi="Times New Roman" w:cs="Times New Roman"/>
          <w:sz w:val="28"/>
          <w:szCs w:val="28"/>
          <w:lang w:val="kk-KZ"/>
        </w:rPr>
        <w:t xml:space="preserve"> Автор интенциясы көркем шыңармаларда автор идеясы мәселе</w:t>
      </w:r>
      <w:r w:rsidR="008C5310">
        <w:rPr>
          <w:rFonts w:ascii="Times New Roman" w:hAnsi="Times New Roman" w:cs="Times New Roman"/>
          <w:sz w:val="28"/>
          <w:szCs w:val="28"/>
          <w:lang w:val="kk-KZ"/>
        </w:rPr>
        <w:t>лерімен қатар тұратынын аңғарам</w:t>
      </w:r>
      <w:r w:rsidR="006E1191">
        <w:rPr>
          <w:rFonts w:ascii="Times New Roman" w:hAnsi="Times New Roman" w:cs="Times New Roman"/>
          <w:sz w:val="28"/>
          <w:szCs w:val="28"/>
          <w:lang w:val="kk-KZ"/>
        </w:rPr>
        <w:t>ы</w:t>
      </w:r>
      <w:r w:rsidR="008C5310">
        <w:rPr>
          <w:rFonts w:ascii="Times New Roman" w:hAnsi="Times New Roman" w:cs="Times New Roman"/>
          <w:sz w:val="28"/>
          <w:szCs w:val="28"/>
          <w:lang w:val="kk-KZ"/>
        </w:rPr>
        <w:t>з</w:t>
      </w:r>
      <w:r w:rsidR="006E1191">
        <w:rPr>
          <w:rFonts w:ascii="Times New Roman" w:hAnsi="Times New Roman" w:cs="Times New Roman"/>
          <w:sz w:val="28"/>
          <w:szCs w:val="28"/>
          <w:lang w:val="kk-KZ"/>
        </w:rPr>
        <w:t>.</w:t>
      </w:r>
    </w:p>
    <w:p w:rsidR="00961956" w:rsidRPr="002E358C" w:rsidRDefault="00961956" w:rsidP="00530959">
      <w:pPr>
        <w:tabs>
          <w:tab w:val="left" w:pos="5387"/>
        </w:tabs>
        <w:spacing w:after="0" w:line="240" w:lineRule="auto"/>
        <w:jc w:val="both"/>
        <w:rPr>
          <w:rFonts w:ascii="Times New Roman" w:hAnsi="Times New Roman" w:cs="Times New Roman"/>
          <w:sz w:val="28"/>
          <w:szCs w:val="28"/>
          <w:lang w:val="kk-KZ"/>
        </w:rPr>
      </w:pPr>
    </w:p>
    <w:p w:rsidR="00CF3D76" w:rsidRPr="002E358C" w:rsidRDefault="002E69D8" w:rsidP="002E69D8">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CF3D76" w:rsidRPr="000C050B">
        <w:rPr>
          <w:rFonts w:ascii="Times New Roman" w:hAnsi="Times New Roman" w:cs="Times New Roman"/>
          <w:b/>
          <w:sz w:val="28"/>
          <w:szCs w:val="28"/>
          <w:lang w:val="kk-KZ"/>
        </w:rPr>
        <w:t>2.3 Автордың прагматикалық ақиқат/ жалған позициясы</w:t>
      </w:r>
    </w:p>
    <w:p w:rsidR="00CF3D76" w:rsidRDefault="00CF3D76" w:rsidP="00CF3D76">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 xml:space="preserve">Көркем мәтін </w:t>
      </w:r>
      <w:r w:rsidR="00311896" w:rsidRPr="00311896">
        <w:rPr>
          <w:rFonts w:ascii="Times New Roman" w:hAnsi="Times New Roman" w:cs="Times New Roman"/>
          <w:sz w:val="28"/>
          <w:szCs w:val="28"/>
          <w:lang w:val="kk-KZ"/>
        </w:rPr>
        <w:t>–</w:t>
      </w:r>
      <w:r w:rsidR="00311896">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 xml:space="preserve">автордың жеке туындысы. Көркем мәтіндермен танысқанда автор позициясынан аттап кете алмаймыз. Автор позициясы </w:t>
      </w:r>
      <w:r w:rsidRPr="002E358C">
        <w:rPr>
          <w:rFonts w:ascii="Times New Roman" w:hAnsi="Times New Roman" w:cs="Times New Roman"/>
          <w:sz w:val="28"/>
          <w:szCs w:val="28"/>
          <w:lang w:val="kk-KZ"/>
        </w:rPr>
        <w:lastRenderedPageBreak/>
        <w:t>дегеніміз ой қорытындылары нәтижесінде автордың белгілі бір түйінге келуі</w:t>
      </w:r>
      <w:r w:rsidR="00A26A7E">
        <w:rPr>
          <w:rFonts w:ascii="Times New Roman" w:hAnsi="Times New Roman" w:cs="Times New Roman"/>
          <w:sz w:val="28"/>
          <w:szCs w:val="28"/>
          <w:lang w:val="kk-KZ"/>
        </w:rPr>
        <w:t>н айтамыз</w:t>
      </w:r>
      <w:r w:rsidRPr="002E358C">
        <w:rPr>
          <w:rFonts w:ascii="Times New Roman" w:hAnsi="Times New Roman" w:cs="Times New Roman"/>
          <w:sz w:val="28"/>
          <w:szCs w:val="28"/>
          <w:lang w:val="kk-KZ"/>
        </w:rPr>
        <w:t>. Яғни</w:t>
      </w:r>
      <w:r w:rsidR="000C050B">
        <w:rPr>
          <w:rFonts w:ascii="Times New Roman" w:hAnsi="Times New Roman" w:cs="Times New Roman"/>
          <w:sz w:val="28"/>
          <w:szCs w:val="28"/>
          <w:lang w:val="kk-KZ"/>
        </w:rPr>
        <w:t>,</w:t>
      </w:r>
      <w:r w:rsidRPr="002E358C">
        <w:rPr>
          <w:rFonts w:ascii="Times New Roman" w:hAnsi="Times New Roman" w:cs="Times New Roman"/>
          <w:sz w:val="28"/>
          <w:szCs w:val="28"/>
          <w:lang w:val="kk-KZ"/>
        </w:rPr>
        <w:t xml:space="preserve"> автор алдына қойған мақсат пен міндеттерді орындау үші</w:t>
      </w:r>
      <w:r w:rsidR="00F66615">
        <w:rPr>
          <w:rFonts w:ascii="Times New Roman" w:hAnsi="Times New Roman" w:cs="Times New Roman"/>
          <w:sz w:val="28"/>
          <w:szCs w:val="28"/>
          <w:lang w:val="kk-KZ"/>
        </w:rPr>
        <w:t>н автор позициясы қалыптасады.</w:t>
      </w:r>
    </w:p>
    <w:p w:rsidR="00CD4ACE" w:rsidRPr="002E358C" w:rsidRDefault="00CD4ACE" w:rsidP="00CF3D7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Көркем шығарманың негізгі қасиеті адамды, қоғамды ойлануға жетелеуінде. Бұл тұрғыдан да автордың аз тер төкпесі анық. Өйткені, автордың өзіндік позициясы, «Мені» болмаса ол шығарма көркемдік шешімін таба алмайды</w:t>
      </w:r>
      <w:r>
        <w:rPr>
          <w:rFonts w:ascii="Times New Roman" w:hAnsi="Times New Roman" w:cs="Times New Roman"/>
          <w:sz w:val="28"/>
          <w:szCs w:val="28"/>
          <w:lang w:val="kk-KZ"/>
        </w:rPr>
        <w:sym w:font="Symbol" w:char="F05B"/>
      </w:r>
      <w:r w:rsidR="00A57176">
        <w:rPr>
          <w:rFonts w:ascii="Times New Roman" w:hAnsi="Times New Roman" w:cs="Times New Roman"/>
          <w:sz w:val="28"/>
          <w:szCs w:val="28"/>
          <w:lang w:val="kk-KZ"/>
        </w:rPr>
        <w:t>81, 173 б.</w:t>
      </w:r>
      <w:r>
        <w:rPr>
          <w:rFonts w:ascii="Times New Roman" w:hAnsi="Times New Roman" w:cs="Times New Roman"/>
          <w:sz w:val="28"/>
          <w:szCs w:val="28"/>
          <w:lang w:val="kk-KZ"/>
        </w:rPr>
        <w:sym w:font="Symbol" w:char="F05D"/>
      </w:r>
      <w:r>
        <w:rPr>
          <w:rFonts w:ascii="Times New Roman" w:hAnsi="Times New Roman" w:cs="Times New Roman"/>
          <w:sz w:val="28"/>
          <w:szCs w:val="28"/>
          <w:lang w:val="kk-KZ"/>
        </w:rPr>
        <w:t>.</w:t>
      </w:r>
    </w:p>
    <w:p w:rsidR="00CF3D76" w:rsidRPr="002E358C" w:rsidRDefault="00CF3D76" w:rsidP="00CF3D7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Автор позициясы </w:t>
      </w:r>
      <w:r w:rsidRPr="002E358C">
        <w:rPr>
          <w:rFonts w:ascii="Times New Roman" w:hAnsi="Times New Roman" w:cs="Times New Roman"/>
          <w:sz w:val="28"/>
          <w:szCs w:val="28"/>
          <w:lang w:val="kk-KZ"/>
        </w:rPr>
        <w:t xml:space="preserve">тура мағынасында (мысалы, белгілі бір сөйлемдер мен оқырманға бағытталған үндеу) немесе жанама түрде (мысалы көркем амалдардың көмегімен кейіпкерлердің ойы, іс-әрекеті арқылы) берілуі мүмкін. </w:t>
      </w:r>
    </w:p>
    <w:p w:rsidR="00CF3D76" w:rsidRPr="002E358C" w:rsidRDefault="00CF3D76" w:rsidP="00CF3D76">
      <w:pPr>
        <w:spacing w:after="0" w:line="240" w:lineRule="auto"/>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Автор позициясы төмендегі тілдік амалдармен беріледі:</w:t>
      </w:r>
    </w:p>
    <w:p w:rsidR="00EE06C2" w:rsidRDefault="00CF3D76" w:rsidP="00EE06C2">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 xml:space="preserve">Бағалау лексикасы – түрлі ақиқат-шындықты бағалайтын сөздер. Мысалы, </w:t>
      </w:r>
      <w:r w:rsidRPr="002E358C">
        <w:rPr>
          <w:rFonts w:ascii="Times New Roman" w:hAnsi="Times New Roman" w:cs="Times New Roman"/>
          <w:i/>
          <w:sz w:val="28"/>
          <w:szCs w:val="28"/>
          <w:lang w:val="kk-KZ"/>
        </w:rPr>
        <w:t>керемет, ғажап, тамаша,</w:t>
      </w:r>
      <w:r w:rsidRPr="002E358C">
        <w:rPr>
          <w:rFonts w:ascii="Times New Roman" w:hAnsi="Times New Roman" w:cs="Times New Roman"/>
          <w:sz w:val="28"/>
          <w:szCs w:val="28"/>
          <w:lang w:val="kk-KZ"/>
        </w:rPr>
        <w:t xml:space="preserve"> т.с.с. – оң баға көрсеткіші; </w:t>
      </w:r>
      <w:r w:rsidRPr="002E358C">
        <w:rPr>
          <w:rFonts w:ascii="Times New Roman" w:hAnsi="Times New Roman" w:cs="Times New Roman"/>
          <w:i/>
          <w:sz w:val="28"/>
          <w:szCs w:val="28"/>
          <w:lang w:val="kk-KZ"/>
        </w:rPr>
        <w:t>ұсқынсыз, нашар, жеккөрінішті,</w:t>
      </w:r>
      <w:r w:rsidRPr="002E358C">
        <w:rPr>
          <w:rFonts w:ascii="Times New Roman" w:hAnsi="Times New Roman" w:cs="Times New Roman"/>
          <w:sz w:val="28"/>
          <w:szCs w:val="28"/>
          <w:lang w:val="kk-KZ"/>
        </w:rPr>
        <w:t xml:space="preserve"> т.с</w:t>
      </w:r>
      <w:r w:rsidR="00EE06C2">
        <w:rPr>
          <w:rFonts w:ascii="Times New Roman" w:hAnsi="Times New Roman" w:cs="Times New Roman"/>
          <w:sz w:val="28"/>
          <w:szCs w:val="28"/>
          <w:lang w:val="kk-KZ"/>
        </w:rPr>
        <w:t>.с.– теріс баға көрсеткіштері.</w:t>
      </w:r>
    </w:p>
    <w:p w:rsidR="00CF3D76" w:rsidRPr="00082827" w:rsidRDefault="00EE06C2" w:rsidP="00EE06C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F3D76" w:rsidRPr="002E358C">
        <w:rPr>
          <w:rFonts w:ascii="Times New Roman" w:hAnsi="Times New Roman" w:cs="Times New Roman"/>
          <w:i/>
          <w:sz w:val="28"/>
          <w:szCs w:val="28"/>
          <w:lang w:val="kk-KZ"/>
        </w:rPr>
        <w:t>-</w:t>
      </w:r>
      <w:r w:rsidR="00CF3D76" w:rsidRPr="00082827">
        <w:rPr>
          <w:rFonts w:ascii="Times New Roman" w:hAnsi="Times New Roman" w:cs="Times New Roman"/>
          <w:i/>
          <w:sz w:val="28"/>
          <w:szCs w:val="28"/>
          <w:lang w:val="kk-KZ"/>
        </w:rPr>
        <w:t>Қалай екен?</w:t>
      </w:r>
    </w:p>
    <w:p w:rsidR="00CF3D76" w:rsidRPr="00082827" w:rsidRDefault="00CF3D76" w:rsidP="00CF3D76">
      <w:pPr>
        <w:spacing w:after="0" w:line="240" w:lineRule="auto"/>
        <w:ind w:left="360"/>
        <w:jc w:val="both"/>
        <w:rPr>
          <w:rFonts w:ascii="Times New Roman" w:hAnsi="Times New Roman" w:cs="Times New Roman"/>
          <w:i/>
          <w:sz w:val="28"/>
          <w:szCs w:val="28"/>
          <w:lang w:val="kk-KZ"/>
        </w:rPr>
      </w:pPr>
      <w:r w:rsidRPr="00082827">
        <w:rPr>
          <w:rFonts w:ascii="Times New Roman" w:hAnsi="Times New Roman" w:cs="Times New Roman"/>
          <w:i/>
          <w:sz w:val="28"/>
          <w:szCs w:val="28"/>
          <w:lang w:val="kk-KZ"/>
        </w:rPr>
        <w:t>-Өмірі ондай тәтті ет жеп көргем жоқ, - деді Мамай жымиып.</w:t>
      </w:r>
    </w:p>
    <w:p w:rsidR="00CF3D76" w:rsidRPr="00082827" w:rsidRDefault="00CF3D76" w:rsidP="00CF3D76">
      <w:pPr>
        <w:spacing w:after="0" w:line="240" w:lineRule="auto"/>
        <w:ind w:left="360"/>
        <w:jc w:val="both"/>
        <w:rPr>
          <w:rFonts w:ascii="Times New Roman" w:hAnsi="Times New Roman" w:cs="Times New Roman"/>
          <w:i/>
          <w:sz w:val="28"/>
          <w:szCs w:val="28"/>
          <w:lang w:val="kk-KZ"/>
        </w:rPr>
      </w:pPr>
      <w:r w:rsidRPr="00082827">
        <w:rPr>
          <w:rFonts w:ascii="Times New Roman" w:hAnsi="Times New Roman" w:cs="Times New Roman"/>
          <w:i/>
          <w:sz w:val="28"/>
          <w:szCs w:val="28"/>
          <w:lang w:val="kk-KZ"/>
        </w:rPr>
        <w:t>-Түу!..</w:t>
      </w:r>
    </w:p>
    <w:p w:rsidR="00CF3D76" w:rsidRPr="00082827" w:rsidRDefault="00CF3D76" w:rsidP="00CF3D76">
      <w:pPr>
        <w:spacing w:after="0" w:line="240" w:lineRule="auto"/>
        <w:ind w:left="360"/>
        <w:jc w:val="both"/>
        <w:rPr>
          <w:rFonts w:ascii="Times New Roman" w:hAnsi="Times New Roman" w:cs="Times New Roman"/>
          <w:i/>
          <w:sz w:val="28"/>
          <w:szCs w:val="28"/>
          <w:lang w:val="kk-KZ"/>
        </w:rPr>
      </w:pPr>
      <w:r w:rsidRPr="00082827">
        <w:rPr>
          <w:rFonts w:ascii="Times New Roman" w:hAnsi="Times New Roman" w:cs="Times New Roman"/>
          <w:i/>
          <w:sz w:val="28"/>
          <w:szCs w:val="28"/>
          <w:lang w:val="kk-KZ"/>
        </w:rPr>
        <w:t>-Несі таң?.. Аз-маз қолаңса иісі бар екен. Жылқы етінде де иіс бар ғой.</w:t>
      </w:r>
    </w:p>
    <w:p w:rsidR="00CF3D76" w:rsidRPr="00082827" w:rsidRDefault="00CF3D76" w:rsidP="00CF3D76">
      <w:pPr>
        <w:spacing w:after="0" w:line="240" w:lineRule="auto"/>
        <w:ind w:left="360"/>
        <w:jc w:val="both"/>
        <w:rPr>
          <w:rFonts w:ascii="Times New Roman" w:hAnsi="Times New Roman" w:cs="Times New Roman"/>
          <w:sz w:val="28"/>
          <w:szCs w:val="28"/>
          <w:lang w:val="kk-KZ"/>
        </w:rPr>
      </w:pPr>
      <w:r w:rsidRPr="00082827">
        <w:rPr>
          <w:rFonts w:ascii="Times New Roman" w:hAnsi="Times New Roman" w:cs="Times New Roman"/>
          <w:i/>
          <w:sz w:val="28"/>
          <w:szCs w:val="28"/>
          <w:lang w:val="kk-KZ"/>
        </w:rPr>
        <w:t>-Ойбай-ау, жылқы етінің иісі деген – мұрын жаратын, керемет сүйкімді иіс қой!</w:t>
      </w:r>
      <w:r w:rsidRPr="00082827">
        <w:rPr>
          <w:rFonts w:ascii="Times New Roman" w:hAnsi="Times New Roman" w:cs="Times New Roman"/>
          <w:sz w:val="28"/>
          <w:szCs w:val="28"/>
          <w:lang w:val="kk-KZ"/>
        </w:rPr>
        <w:t xml:space="preserve"> (М.</w:t>
      </w:r>
      <w:r w:rsidR="00311896">
        <w:rPr>
          <w:rFonts w:ascii="Times New Roman" w:hAnsi="Times New Roman" w:cs="Times New Roman"/>
          <w:sz w:val="28"/>
          <w:szCs w:val="28"/>
          <w:lang w:val="kk-KZ"/>
        </w:rPr>
        <w:t xml:space="preserve"> </w:t>
      </w:r>
      <w:r w:rsidRPr="00082827">
        <w:rPr>
          <w:rFonts w:ascii="Times New Roman" w:hAnsi="Times New Roman" w:cs="Times New Roman"/>
          <w:sz w:val="28"/>
          <w:szCs w:val="28"/>
          <w:lang w:val="kk-KZ"/>
        </w:rPr>
        <w:t>Мағауин «Жыланды жаз»)</w:t>
      </w:r>
    </w:p>
    <w:p w:rsidR="00773202" w:rsidRPr="002E358C" w:rsidRDefault="00CF3D76" w:rsidP="00EE06C2">
      <w:pPr>
        <w:spacing w:after="0" w:line="240" w:lineRule="auto"/>
        <w:ind w:left="360"/>
        <w:jc w:val="both"/>
        <w:rPr>
          <w:rFonts w:ascii="Times New Roman" w:hAnsi="Times New Roman" w:cs="Times New Roman"/>
          <w:sz w:val="28"/>
          <w:szCs w:val="28"/>
          <w:lang w:val="kk-KZ"/>
        </w:rPr>
      </w:pPr>
      <w:r w:rsidRPr="00082827">
        <w:rPr>
          <w:rFonts w:ascii="Times New Roman" w:hAnsi="Times New Roman" w:cs="Times New Roman"/>
          <w:i/>
          <w:sz w:val="28"/>
          <w:szCs w:val="28"/>
          <w:lang w:val="kk-KZ"/>
        </w:rPr>
        <w:t>Жұман – белгілі мылжың, берекелі сөзі жоқ. Абайдың ағайын ішінде ең бір нәрсіз көретін кісісі.</w:t>
      </w:r>
      <w:r w:rsidRPr="002E358C">
        <w:rPr>
          <w:rFonts w:ascii="Times New Roman" w:hAnsi="Times New Roman" w:cs="Times New Roman"/>
          <w:sz w:val="28"/>
          <w:szCs w:val="28"/>
          <w:lang w:val="kk-KZ"/>
        </w:rPr>
        <w:t xml:space="preserve"> (М.</w:t>
      </w:r>
      <w:r w:rsidR="00311896">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Әуезов «Абай жолы»)</w:t>
      </w:r>
    </w:p>
    <w:p w:rsidR="00CF3D76" w:rsidRDefault="00CF3D76" w:rsidP="00CF3D76">
      <w:pPr>
        <w:spacing w:after="0" w:line="240" w:lineRule="auto"/>
        <w:ind w:firstLine="360"/>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 xml:space="preserve">Көркем амал-тәсілдер, мысалы риторикалық лепті сөйлемдер автордың оқиғаға қарым-қатынасын танытады: </w:t>
      </w:r>
    </w:p>
    <w:p w:rsidR="00CF3D76" w:rsidRDefault="00CF3D76" w:rsidP="00CF3D76">
      <w:pPr>
        <w:spacing w:after="0" w:line="240" w:lineRule="auto"/>
        <w:ind w:firstLine="360"/>
        <w:jc w:val="both"/>
        <w:rPr>
          <w:rFonts w:ascii="Times New Roman" w:hAnsi="Times New Roman" w:cs="Times New Roman"/>
          <w:sz w:val="28"/>
          <w:szCs w:val="28"/>
          <w:lang w:val="kk-KZ"/>
        </w:rPr>
      </w:pPr>
      <w:r w:rsidRPr="002E358C">
        <w:rPr>
          <w:rFonts w:ascii="Times New Roman" w:hAnsi="Times New Roman" w:cs="Times New Roman"/>
          <w:i/>
          <w:sz w:val="28"/>
          <w:szCs w:val="28"/>
          <w:lang w:val="kk-KZ"/>
        </w:rPr>
        <w:t>Қиянат! Не нәрсеге сұлу болса, отап тастауға, не нәрсе биік болса, құлатып тастауға, не нәрсе аппақ болса, қаралап тастауға, не нәрсе сау-саламат болса, жаралап тастауға, не нәрсе адал болса, арамдап тастауға әуес жұмыр басты пенденің өз оңбағандықтарынан ақталар «ақиқаты» әрқашан дайын: «Жақсылық туғызбайтын бірде-бір жамандық жоқ. Кездейсоқ оқиға болмайды: дүниедегінің бәрі де – не сынап байқау, немесе жаза, немесе мақтау, күн бұрын болжау. Ал Кербұғының көрген азабын немен иландырар екен.»</w:t>
      </w:r>
      <w:r w:rsidRPr="002E358C">
        <w:rPr>
          <w:rFonts w:ascii="Times New Roman" w:hAnsi="Times New Roman" w:cs="Times New Roman"/>
          <w:sz w:val="28"/>
          <w:szCs w:val="28"/>
          <w:lang w:val="kk-KZ"/>
        </w:rPr>
        <w:t xml:space="preserve"> (О.</w:t>
      </w:r>
      <w:r w:rsidR="00311896">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Бөкей. «Кербұғы»)</w:t>
      </w:r>
    </w:p>
    <w:p w:rsidR="00E00434" w:rsidRPr="002E358C" w:rsidRDefault="00E00434" w:rsidP="00CF3D76">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Қиянат – адамға жасалған өктемдік пен озбырлықты білдіретін ұғым. Қазақ даналығында аманатқа қиянат жасауға болмайды деген сөз бар. Қиянат жасау адамшылығыңнан айрылумен тең. Қиянатты жалпақ тілмен әділетсіздік ұғымымен де жарыстыра қолданады. Алайда әділетсіздіктен гөрі қиянат ұғымының салмағы ауыр. Автор қиянат деп артынан леп белгі қойып </w:t>
      </w:r>
      <w:r w:rsidR="008C4367">
        <w:rPr>
          <w:rFonts w:ascii="Times New Roman" w:hAnsi="Times New Roman" w:cs="Times New Roman"/>
          <w:sz w:val="28"/>
          <w:szCs w:val="28"/>
          <w:lang w:val="kk-KZ"/>
        </w:rPr>
        <w:t>адресат (</w:t>
      </w:r>
      <w:r>
        <w:rPr>
          <w:rFonts w:ascii="Times New Roman" w:hAnsi="Times New Roman" w:cs="Times New Roman"/>
          <w:sz w:val="28"/>
          <w:szCs w:val="28"/>
          <w:lang w:val="kk-KZ"/>
        </w:rPr>
        <w:t>оқырман</w:t>
      </w:r>
      <w:r w:rsidR="008C4367">
        <w:rPr>
          <w:rFonts w:ascii="Times New Roman" w:hAnsi="Times New Roman" w:cs="Times New Roman"/>
          <w:sz w:val="28"/>
          <w:szCs w:val="28"/>
          <w:lang w:val="kk-KZ"/>
        </w:rPr>
        <w:t>)</w:t>
      </w:r>
      <w:r>
        <w:rPr>
          <w:rFonts w:ascii="Times New Roman" w:hAnsi="Times New Roman" w:cs="Times New Roman"/>
          <w:sz w:val="28"/>
          <w:szCs w:val="28"/>
          <w:lang w:val="kk-KZ"/>
        </w:rPr>
        <w:t xml:space="preserve"> көңілін бірден өз назарына қаратады да</w:t>
      </w:r>
      <w:r w:rsidR="00EE06C2">
        <w:rPr>
          <w:rFonts w:ascii="Times New Roman" w:hAnsi="Times New Roman" w:cs="Times New Roman"/>
          <w:sz w:val="28"/>
          <w:szCs w:val="28"/>
          <w:lang w:val="kk-KZ"/>
        </w:rPr>
        <w:t>,</w:t>
      </w:r>
      <w:r>
        <w:rPr>
          <w:rFonts w:ascii="Times New Roman" w:hAnsi="Times New Roman" w:cs="Times New Roman"/>
          <w:sz w:val="28"/>
          <w:szCs w:val="28"/>
          <w:lang w:val="kk-KZ"/>
        </w:rPr>
        <w:t xml:space="preserve"> қиянат туралы жеке позициясын келесі сөйлемдермен жеткізеді:</w:t>
      </w:r>
      <w:r w:rsidRPr="00E00434">
        <w:rPr>
          <w:rFonts w:ascii="Times New Roman" w:hAnsi="Times New Roman" w:cs="Times New Roman"/>
          <w:i/>
          <w:sz w:val="28"/>
          <w:szCs w:val="28"/>
          <w:lang w:val="kk-KZ"/>
        </w:rPr>
        <w:t xml:space="preserve"> </w:t>
      </w:r>
      <w:r w:rsidRPr="002E358C">
        <w:rPr>
          <w:rFonts w:ascii="Times New Roman" w:hAnsi="Times New Roman" w:cs="Times New Roman"/>
          <w:i/>
          <w:sz w:val="28"/>
          <w:szCs w:val="28"/>
          <w:lang w:val="kk-KZ"/>
        </w:rPr>
        <w:t>Не нәрсеге сұлу болса, отап тастауға, не нәрсе биік болса, құлатып тастауға, не нәрсе аппақ болса, қаралап тастауға, не нәрсе сау-саламат болса, жаралап тастауға, не нәрсе адал болса, арамдап тастауға әуес жұмыр басты пенденің өз оңбағандықтарынан ақталар</w:t>
      </w:r>
      <w:r w:rsidR="00F66615">
        <w:rPr>
          <w:rFonts w:ascii="Times New Roman" w:hAnsi="Times New Roman" w:cs="Times New Roman"/>
          <w:i/>
          <w:sz w:val="28"/>
          <w:szCs w:val="28"/>
          <w:lang w:val="kk-KZ"/>
        </w:rPr>
        <w:t xml:space="preserve"> «ақиқаты» әрқашан дайын. </w:t>
      </w:r>
      <w:r w:rsidR="00F52A09">
        <w:rPr>
          <w:rFonts w:ascii="Times New Roman" w:hAnsi="Times New Roman" w:cs="Times New Roman"/>
          <w:sz w:val="28"/>
          <w:szCs w:val="28"/>
          <w:lang w:val="kk-KZ"/>
        </w:rPr>
        <w:t>Жазушы үшін қ</w:t>
      </w:r>
      <w:r>
        <w:rPr>
          <w:rFonts w:ascii="Times New Roman" w:hAnsi="Times New Roman" w:cs="Times New Roman"/>
          <w:sz w:val="28"/>
          <w:szCs w:val="28"/>
          <w:lang w:val="kk-KZ"/>
        </w:rPr>
        <w:t>и</w:t>
      </w:r>
      <w:r w:rsidR="00293BDC">
        <w:rPr>
          <w:rFonts w:ascii="Times New Roman" w:hAnsi="Times New Roman" w:cs="Times New Roman"/>
          <w:sz w:val="28"/>
          <w:szCs w:val="28"/>
          <w:lang w:val="kk-KZ"/>
        </w:rPr>
        <w:t>я</w:t>
      </w:r>
      <w:r>
        <w:rPr>
          <w:rFonts w:ascii="Times New Roman" w:hAnsi="Times New Roman" w:cs="Times New Roman"/>
          <w:sz w:val="28"/>
          <w:szCs w:val="28"/>
          <w:lang w:val="kk-KZ"/>
        </w:rPr>
        <w:t xml:space="preserve">нат сұлу нәрсені оталау, биік нәрсені құлату, аппақты қаралау, сауды жаралау, </w:t>
      </w:r>
      <w:r>
        <w:rPr>
          <w:rFonts w:ascii="Times New Roman" w:hAnsi="Times New Roman" w:cs="Times New Roman"/>
          <w:sz w:val="28"/>
          <w:szCs w:val="28"/>
          <w:lang w:val="kk-KZ"/>
        </w:rPr>
        <w:lastRenderedPageBreak/>
        <w:t>адалды арамда</w:t>
      </w:r>
      <w:r w:rsidR="00B06BD3">
        <w:rPr>
          <w:rFonts w:ascii="Times New Roman" w:hAnsi="Times New Roman" w:cs="Times New Roman"/>
          <w:sz w:val="28"/>
          <w:szCs w:val="28"/>
          <w:lang w:val="kk-KZ"/>
        </w:rPr>
        <w:t>у,оңбағандықты</w:t>
      </w:r>
      <w:r>
        <w:rPr>
          <w:rFonts w:ascii="Times New Roman" w:hAnsi="Times New Roman" w:cs="Times New Roman"/>
          <w:sz w:val="28"/>
          <w:szCs w:val="28"/>
          <w:lang w:val="kk-KZ"/>
        </w:rPr>
        <w:t xml:space="preserve"> ақтау болып отыр.</w:t>
      </w:r>
      <w:r w:rsidR="00EE06C2">
        <w:rPr>
          <w:rFonts w:ascii="Times New Roman" w:hAnsi="Times New Roman" w:cs="Times New Roman"/>
          <w:sz w:val="28"/>
          <w:szCs w:val="28"/>
          <w:lang w:val="kk-KZ"/>
        </w:rPr>
        <w:t xml:space="preserve"> Бұл автордың ақиқат туралы өз ақиқат-шындығы.Ол тарапта автормен келісу я келіспеу ары қарай адресаттың (оқырман) таңдауына жүктеледі.</w:t>
      </w:r>
    </w:p>
    <w:p w:rsidR="004B6729" w:rsidRDefault="00EE06C2" w:rsidP="0056492B">
      <w:pPr>
        <w:spacing w:after="0" w:line="240" w:lineRule="auto"/>
        <w:ind w:firstLine="708"/>
        <w:jc w:val="both"/>
        <w:rPr>
          <w:rFonts w:ascii="Times New Roman" w:hAnsi="Times New Roman" w:cs="Times New Roman"/>
          <w:sz w:val="28"/>
          <w:szCs w:val="28"/>
          <w:lang w:val="kk-KZ"/>
        </w:rPr>
      </w:pPr>
      <w:r w:rsidRPr="00EE06C2">
        <w:rPr>
          <w:rFonts w:ascii="Times New Roman" w:hAnsi="Times New Roman" w:cs="Times New Roman"/>
          <w:i/>
          <w:sz w:val="28"/>
          <w:szCs w:val="28"/>
          <w:lang w:val="kk-KZ"/>
        </w:rPr>
        <w:t>Осы жақсы Нұрекеңнің үйінде менің қыртысым сүймейтін де біреу бар. Ол – көзі тышқанның көзіндей жылтырап тұратын қушық бет қара кісі – Садыр.</w:t>
      </w:r>
      <w:r w:rsidRPr="00EE06C2">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sidR="00311896">
        <w:rPr>
          <w:rFonts w:ascii="Times New Roman" w:hAnsi="Times New Roman" w:cs="Times New Roman"/>
          <w:sz w:val="28"/>
          <w:szCs w:val="28"/>
          <w:lang w:val="kk-KZ"/>
        </w:rPr>
        <w:t xml:space="preserve"> </w:t>
      </w:r>
      <w:r>
        <w:rPr>
          <w:rFonts w:ascii="Times New Roman" w:hAnsi="Times New Roman" w:cs="Times New Roman"/>
          <w:sz w:val="28"/>
          <w:szCs w:val="28"/>
          <w:lang w:val="kk-KZ"/>
        </w:rPr>
        <w:t>Шаймерденов.</w:t>
      </w:r>
      <w:r w:rsidR="00B92E55">
        <w:rPr>
          <w:rFonts w:ascii="Times New Roman" w:hAnsi="Times New Roman" w:cs="Times New Roman"/>
          <w:sz w:val="28"/>
          <w:szCs w:val="28"/>
          <w:lang w:val="kk-KZ"/>
        </w:rPr>
        <w:t>Повестер. 2 том.</w:t>
      </w:r>
      <w:r w:rsidR="0056492B">
        <w:rPr>
          <w:rFonts w:ascii="Times New Roman" w:hAnsi="Times New Roman" w:cs="Times New Roman"/>
          <w:sz w:val="28"/>
          <w:szCs w:val="28"/>
          <w:lang w:val="kk-KZ"/>
        </w:rPr>
        <w:t>)</w:t>
      </w:r>
    </w:p>
    <w:p w:rsidR="00453B2F" w:rsidRDefault="00CF3D76" w:rsidP="00A11A92">
      <w:pPr>
        <w:spacing w:after="0" w:line="240" w:lineRule="auto"/>
        <w:ind w:firstLine="708"/>
        <w:jc w:val="both"/>
        <w:rPr>
          <w:rFonts w:ascii="Times New Roman" w:hAnsi="Times New Roman" w:cs="Times New Roman"/>
          <w:sz w:val="28"/>
          <w:szCs w:val="28"/>
          <w:lang w:val="kk-KZ"/>
        </w:rPr>
      </w:pPr>
      <w:r w:rsidRPr="00453B2F">
        <w:rPr>
          <w:rFonts w:ascii="Times New Roman" w:hAnsi="Times New Roman" w:cs="Times New Roman"/>
          <w:sz w:val="28"/>
          <w:szCs w:val="28"/>
          <w:lang w:val="kk-KZ"/>
        </w:rPr>
        <w:t xml:space="preserve">Бұйрықты, лепті сөйлемдер </w:t>
      </w:r>
      <w:r w:rsidR="00311896" w:rsidRPr="00311896">
        <w:rPr>
          <w:rFonts w:ascii="Times New Roman" w:hAnsi="Times New Roman" w:cs="Times New Roman"/>
          <w:sz w:val="28"/>
          <w:szCs w:val="28"/>
          <w:lang w:val="kk-KZ"/>
        </w:rPr>
        <w:t>–</w:t>
      </w:r>
      <w:r w:rsidR="00311896">
        <w:rPr>
          <w:rFonts w:ascii="Times New Roman" w:hAnsi="Times New Roman" w:cs="Times New Roman"/>
          <w:sz w:val="28"/>
          <w:szCs w:val="28"/>
          <w:lang w:val="kk-KZ"/>
        </w:rPr>
        <w:t xml:space="preserve"> </w:t>
      </w:r>
      <w:r w:rsidRPr="00453B2F">
        <w:rPr>
          <w:rFonts w:ascii="Times New Roman" w:hAnsi="Times New Roman" w:cs="Times New Roman"/>
          <w:sz w:val="28"/>
          <w:szCs w:val="28"/>
          <w:lang w:val="kk-KZ"/>
        </w:rPr>
        <w:t>оқырман назарын аударуда таптырмас тәсіл.</w:t>
      </w:r>
      <w:r w:rsidR="00453B2F">
        <w:rPr>
          <w:rFonts w:ascii="Times New Roman" w:hAnsi="Times New Roman" w:cs="Times New Roman"/>
          <w:sz w:val="28"/>
          <w:szCs w:val="28"/>
          <w:lang w:val="kk-KZ"/>
        </w:rPr>
        <w:t>:</w:t>
      </w:r>
    </w:p>
    <w:p w:rsidR="00453B2F" w:rsidRPr="006E1191" w:rsidRDefault="00453B2F" w:rsidP="00CF3D76">
      <w:pPr>
        <w:spacing w:after="0" w:line="240" w:lineRule="auto"/>
        <w:jc w:val="both"/>
        <w:rPr>
          <w:rFonts w:ascii="Times New Roman" w:hAnsi="Times New Roman" w:cs="Times New Roman"/>
          <w:i/>
          <w:sz w:val="28"/>
          <w:szCs w:val="28"/>
          <w:lang w:val="kk-KZ"/>
        </w:rPr>
      </w:pPr>
      <w:r w:rsidRPr="006E1191">
        <w:rPr>
          <w:rFonts w:ascii="Times New Roman" w:hAnsi="Times New Roman" w:cs="Times New Roman"/>
          <w:i/>
          <w:sz w:val="28"/>
          <w:szCs w:val="28"/>
          <w:lang w:val="kk-KZ"/>
        </w:rPr>
        <w:t>Дүкеннен соң, арада бір ай өтпей жатып дәрігерлік пункт жабылды.</w:t>
      </w:r>
    </w:p>
    <w:p w:rsidR="00CF3D76" w:rsidRPr="00EE06C2" w:rsidRDefault="00453B2F" w:rsidP="00453B2F">
      <w:pPr>
        <w:spacing w:after="0" w:line="240" w:lineRule="auto"/>
        <w:jc w:val="both"/>
        <w:rPr>
          <w:rFonts w:ascii="Times New Roman" w:hAnsi="Times New Roman" w:cs="Times New Roman"/>
          <w:sz w:val="28"/>
          <w:szCs w:val="28"/>
          <w:lang w:val="kk-KZ"/>
        </w:rPr>
      </w:pPr>
      <w:r w:rsidRPr="006E1191">
        <w:rPr>
          <w:rFonts w:ascii="Times New Roman" w:hAnsi="Times New Roman" w:cs="Times New Roman"/>
          <w:i/>
          <w:sz w:val="28"/>
          <w:szCs w:val="28"/>
          <w:lang w:val="kk-KZ"/>
        </w:rPr>
        <w:t xml:space="preserve">  Жо-жоқ ағайындар, мені енді ұстамаңдар! – деді Мелс мұғалім бұл жолы. – Мен енді барар жерге барамын. Конституция бойынша әрбір азамат денсаулығын сақтауға қақылы. Сондай-ақ, әнеу бір жылғы Совминнің қаулысы бойынша олар медициналық көмекті барынша жақсарта түсуі тиіс.</w:t>
      </w:r>
      <w:r w:rsidR="00F66615" w:rsidRPr="006E1191">
        <w:rPr>
          <w:rFonts w:ascii="Times New Roman" w:hAnsi="Times New Roman" w:cs="Times New Roman"/>
          <w:i/>
          <w:sz w:val="28"/>
          <w:szCs w:val="28"/>
          <w:lang w:val="kk-KZ"/>
        </w:rPr>
        <w:t xml:space="preserve"> </w:t>
      </w:r>
      <w:r w:rsidRPr="006E1191">
        <w:rPr>
          <w:rFonts w:ascii="Times New Roman" w:hAnsi="Times New Roman" w:cs="Times New Roman"/>
          <w:i/>
          <w:sz w:val="28"/>
          <w:szCs w:val="28"/>
          <w:lang w:val="kk-KZ"/>
        </w:rPr>
        <w:t>Жақсартқандары сол, бұлар бар дүниені құртып, тасып жатыр етекке. Бұл – барып тұрған бассыздық! Бұның бәрін берідегі шолақ белсенділер жасап жүр. Алып та жығып, шалып та жығып білгендердін істеп жүрген солар. Мен бәрін сезіп отырмын. Сондықтан мен әріге, үлкен жерге барам. Мені жолымнан қалдырып, енді ұстаушы болмаңдар!</w:t>
      </w:r>
      <w:r w:rsidR="00CF3D76" w:rsidRPr="006E1191">
        <w:rPr>
          <w:rFonts w:ascii="Times New Roman" w:hAnsi="Times New Roman" w:cs="Times New Roman"/>
          <w:i/>
          <w:sz w:val="28"/>
          <w:szCs w:val="28"/>
          <w:lang w:val="kk-KZ"/>
        </w:rPr>
        <w:t xml:space="preserve"> </w:t>
      </w:r>
      <w:r w:rsidRPr="00EE06C2">
        <w:rPr>
          <w:rFonts w:ascii="Times New Roman" w:hAnsi="Times New Roman" w:cs="Times New Roman"/>
          <w:sz w:val="28"/>
          <w:szCs w:val="28"/>
          <w:lang w:val="kk-KZ"/>
        </w:rPr>
        <w:t>(Ә.</w:t>
      </w:r>
      <w:r w:rsidR="00C219CC">
        <w:rPr>
          <w:rFonts w:ascii="Times New Roman" w:hAnsi="Times New Roman" w:cs="Times New Roman"/>
          <w:sz w:val="28"/>
          <w:szCs w:val="28"/>
          <w:lang w:val="kk-KZ"/>
        </w:rPr>
        <w:t xml:space="preserve"> </w:t>
      </w:r>
      <w:r w:rsidRPr="00EE06C2">
        <w:rPr>
          <w:rFonts w:ascii="Times New Roman" w:hAnsi="Times New Roman" w:cs="Times New Roman"/>
          <w:sz w:val="28"/>
          <w:szCs w:val="28"/>
          <w:lang w:val="kk-KZ"/>
        </w:rPr>
        <w:t>Асқар «Өр Алта</w:t>
      </w:r>
      <w:r w:rsidR="00B92E55">
        <w:rPr>
          <w:rFonts w:ascii="Times New Roman" w:hAnsi="Times New Roman" w:cs="Times New Roman"/>
          <w:sz w:val="28"/>
          <w:szCs w:val="28"/>
          <w:lang w:val="kk-KZ"/>
        </w:rPr>
        <w:t>й, мен қайтейін биігіңді..»</w:t>
      </w:r>
      <w:r w:rsidRPr="00EE06C2">
        <w:rPr>
          <w:rFonts w:ascii="Times New Roman" w:hAnsi="Times New Roman" w:cs="Times New Roman"/>
          <w:sz w:val="28"/>
          <w:szCs w:val="28"/>
          <w:lang w:val="kk-KZ"/>
        </w:rPr>
        <w:t xml:space="preserve">) </w:t>
      </w:r>
    </w:p>
    <w:p w:rsidR="006E1191" w:rsidRPr="006E1191" w:rsidRDefault="006E1191" w:rsidP="00A11A9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Шығарма мазмұнымен толық та</w:t>
      </w:r>
      <w:r w:rsidR="004E21C4">
        <w:rPr>
          <w:rFonts w:ascii="Times New Roman" w:hAnsi="Times New Roman" w:cs="Times New Roman"/>
          <w:sz w:val="28"/>
          <w:szCs w:val="28"/>
          <w:lang w:val="kk-KZ"/>
        </w:rPr>
        <w:t xml:space="preserve">ныспаған оқырман Мелс мұғалімді </w:t>
      </w:r>
      <w:r>
        <w:rPr>
          <w:rFonts w:ascii="Times New Roman" w:hAnsi="Times New Roman" w:cs="Times New Roman"/>
          <w:sz w:val="28"/>
          <w:szCs w:val="28"/>
          <w:lang w:val="kk-KZ"/>
        </w:rPr>
        <w:t>көзі ашық, еліне, жері</w:t>
      </w:r>
      <w:r w:rsidR="004E21C4">
        <w:rPr>
          <w:rFonts w:ascii="Times New Roman" w:hAnsi="Times New Roman" w:cs="Times New Roman"/>
          <w:sz w:val="28"/>
          <w:szCs w:val="28"/>
          <w:lang w:val="kk-KZ"/>
        </w:rPr>
        <w:t>не жанашыр азамат деп тани</w:t>
      </w:r>
      <w:r>
        <w:rPr>
          <w:rFonts w:ascii="Times New Roman" w:hAnsi="Times New Roman" w:cs="Times New Roman"/>
          <w:sz w:val="28"/>
          <w:szCs w:val="28"/>
          <w:lang w:val="kk-KZ"/>
        </w:rPr>
        <w:t xml:space="preserve">ды. </w:t>
      </w:r>
      <w:r w:rsidR="00A11A92">
        <w:rPr>
          <w:rFonts w:ascii="Times New Roman" w:hAnsi="Times New Roman" w:cs="Times New Roman"/>
          <w:sz w:val="28"/>
          <w:szCs w:val="28"/>
          <w:lang w:val="kk-KZ"/>
        </w:rPr>
        <w:t>Бір өкініштісі Мелс мұғалім</w:t>
      </w:r>
      <w:r w:rsidR="004B6729">
        <w:rPr>
          <w:rFonts w:ascii="Times New Roman" w:hAnsi="Times New Roman" w:cs="Times New Roman"/>
          <w:sz w:val="28"/>
          <w:szCs w:val="28"/>
          <w:lang w:val="kk-KZ"/>
        </w:rPr>
        <w:t>нің</w:t>
      </w:r>
      <w:r w:rsidR="00A11A92">
        <w:rPr>
          <w:rFonts w:ascii="Times New Roman" w:hAnsi="Times New Roman" w:cs="Times New Roman"/>
          <w:sz w:val="28"/>
          <w:szCs w:val="28"/>
          <w:lang w:val="kk-KZ"/>
        </w:rPr>
        <w:t xml:space="preserve"> мақтаншақ, бөспе, бос сөзі көп бейнесі</w:t>
      </w:r>
      <w:r w:rsidR="004B6729">
        <w:rPr>
          <w:rFonts w:ascii="Times New Roman" w:hAnsi="Times New Roman" w:cs="Times New Roman"/>
          <w:sz w:val="28"/>
          <w:szCs w:val="28"/>
          <w:lang w:val="kk-KZ"/>
        </w:rPr>
        <w:t xml:space="preserve"> оқиға барысында ашылады. А</w:t>
      </w:r>
      <w:r w:rsidR="00A11A92">
        <w:rPr>
          <w:rFonts w:ascii="Times New Roman" w:hAnsi="Times New Roman" w:cs="Times New Roman"/>
          <w:sz w:val="28"/>
          <w:szCs w:val="28"/>
          <w:lang w:val="kk-KZ"/>
        </w:rPr>
        <w:t>втор</w:t>
      </w:r>
      <w:r w:rsidR="004B6729">
        <w:rPr>
          <w:rFonts w:ascii="Times New Roman" w:hAnsi="Times New Roman" w:cs="Times New Roman"/>
          <w:sz w:val="28"/>
          <w:szCs w:val="28"/>
          <w:lang w:val="kk-KZ"/>
        </w:rPr>
        <w:t xml:space="preserve"> Мелс атты кейіпкерін</w:t>
      </w:r>
      <w:r w:rsidR="00A11A92">
        <w:rPr>
          <w:rFonts w:ascii="Times New Roman" w:hAnsi="Times New Roman" w:cs="Times New Roman"/>
          <w:sz w:val="28"/>
          <w:szCs w:val="28"/>
          <w:lang w:val="kk-KZ"/>
        </w:rPr>
        <w:t xml:space="preserve"> </w:t>
      </w:r>
      <w:r w:rsidR="00A11A92" w:rsidRPr="00B30C73">
        <w:rPr>
          <w:rFonts w:ascii="Times New Roman" w:hAnsi="Times New Roman" w:cs="Times New Roman"/>
          <w:i/>
          <w:sz w:val="28"/>
          <w:szCs w:val="28"/>
          <w:lang w:val="kk-KZ"/>
        </w:rPr>
        <w:t>енді ұстамаңдар, енді ұстаушы болмаңдар</w:t>
      </w:r>
      <w:r w:rsidR="001468F6">
        <w:rPr>
          <w:rFonts w:ascii="Times New Roman" w:hAnsi="Times New Roman" w:cs="Times New Roman"/>
          <w:sz w:val="28"/>
          <w:szCs w:val="28"/>
          <w:lang w:val="kk-KZ"/>
        </w:rPr>
        <w:t xml:space="preserve"> деп</w:t>
      </w:r>
      <w:r w:rsidR="004B6729">
        <w:rPr>
          <w:rFonts w:ascii="Times New Roman" w:hAnsi="Times New Roman" w:cs="Times New Roman"/>
          <w:sz w:val="28"/>
          <w:szCs w:val="28"/>
          <w:lang w:val="kk-KZ"/>
        </w:rPr>
        <w:t xml:space="preserve"> сөйлетеді</w:t>
      </w:r>
      <w:r w:rsidR="00A11A92">
        <w:rPr>
          <w:rFonts w:ascii="Times New Roman" w:hAnsi="Times New Roman" w:cs="Times New Roman"/>
          <w:sz w:val="28"/>
          <w:szCs w:val="28"/>
          <w:lang w:val="kk-KZ"/>
        </w:rPr>
        <w:t>. Адам психологиясында өз басына түскен жауапкершілікті өзгенің мойнына жүктеу оның адамгершілік қағидаларына күмән тудыртады</w:t>
      </w:r>
      <w:r w:rsidR="004B6729">
        <w:rPr>
          <w:rFonts w:ascii="Times New Roman" w:hAnsi="Times New Roman" w:cs="Times New Roman"/>
          <w:sz w:val="28"/>
          <w:szCs w:val="28"/>
          <w:lang w:val="kk-KZ"/>
        </w:rPr>
        <w:t xml:space="preserve"> деген пайым бар</w:t>
      </w:r>
      <w:r w:rsidR="00A11A92">
        <w:rPr>
          <w:rFonts w:ascii="Times New Roman" w:hAnsi="Times New Roman" w:cs="Times New Roman"/>
          <w:sz w:val="28"/>
          <w:szCs w:val="28"/>
          <w:lang w:val="kk-KZ"/>
        </w:rPr>
        <w:t>. Сөз сөйлеу барысында өзінің бостығын, шарасыздығын ақтағысы келген сөйлеуші бір сөзін сасқалақтап бірнеше рет қайталай береді.</w:t>
      </w:r>
      <w:r w:rsidR="00DC7AB2">
        <w:rPr>
          <w:rFonts w:ascii="Times New Roman" w:hAnsi="Times New Roman" w:cs="Times New Roman"/>
          <w:sz w:val="28"/>
          <w:szCs w:val="28"/>
          <w:lang w:val="kk-KZ"/>
        </w:rPr>
        <w:t xml:space="preserve"> Жазушы соғыстан кейінгі ауыл тұрмысын әзіл,қалжын араластыра баяндайды</w:t>
      </w:r>
      <w:r w:rsidR="0077336E">
        <w:rPr>
          <w:rFonts w:ascii="Times New Roman" w:hAnsi="Times New Roman" w:cs="Times New Roman"/>
          <w:sz w:val="28"/>
          <w:szCs w:val="28"/>
          <w:lang w:val="kk-KZ"/>
        </w:rPr>
        <w:t>.</w:t>
      </w:r>
      <w:r w:rsidR="00DC7AB2">
        <w:rPr>
          <w:rFonts w:ascii="Times New Roman" w:hAnsi="Times New Roman" w:cs="Times New Roman"/>
          <w:sz w:val="28"/>
          <w:szCs w:val="28"/>
          <w:lang w:val="kk-KZ"/>
        </w:rPr>
        <w:t xml:space="preserve"> Көзі ашық ер-азаматтардың бостығын сынға ала отырып, қаршадай қара көздердің мықтылығын </w:t>
      </w:r>
      <w:r w:rsidR="000A3EF5">
        <w:rPr>
          <w:rFonts w:ascii="Times New Roman" w:hAnsi="Times New Roman" w:cs="Times New Roman"/>
          <w:sz w:val="28"/>
          <w:szCs w:val="28"/>
          <w:lang w:val="kk-KZ"/>
        </w:rPr>
        <w:t>Сәлима образына сыйдырған.</w:t>
      </w:r>
    </w:p>
    <w:p w:rsidR="00CF3D76" w:rsidRPr="002E358C" w:rsidRDefault="0077336E" w:rsidP="000C050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Автор позициясын танытуда прагмалингвистикадағы экпликация мен импликация терминдерін қолдану заңды. Аталған терминдердің ғылыми негіздемелерін, мән-мағынасын айқындап алсақ.</w:t>
      </w:r>
    </w:p>
    <w:p w:rsidR="00765A76" w:rsidRDefault="00CF3D76" w:rsidP="000C050B">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Экспликация термины логикада кең тараған. Экспликация (от лат. explicatio – түсіндіру) – символдық логика тәсілдерімен тілді я ұғымдарды түсіндіру, айқындау. Мұндағы символдық логика дегеніміз логика ғылымының бір бөлігі. Ол символдық тіл (семиотика мен синта</w:t>
      </w:r>
      <w:r w:rsidR="000C050B">
        <w:rPr>
          <w:rFonts w:ascii="Times New Roman" w:hAnsi="Times New Roman" w:cs="Times New Roman"/>
          <w:sz w:val="28"/>
          <w:szCs w:val="28"/>
          <w:lang w:val="kk-KZ"/>
        </w:rPr>
        <w:t>ксис) негізінде жүзеге асады.</w:t>
      </w:r>
    </w:p>
    <w:p w:rsidR="00CF3D76" w:rsidRDefault="00CF3D76" w:rsidP="000C050B">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Қазіргі таңда аталған термин математика, лингвистика салаларына еніп қалыптасқан. Сот лингвистикасындағы тілдегі қақтығы</w:t>
      </w:r>
      <w:r>
        <w:rPr>
          <w:rFonts w:ascii="Times New Roman" w:hAnsi="Times New Roman" w:cs="Times New Roman"/>
          <w:sz w:val="28"/>
          <w:szCs w:val="28"/>
          <w:lang w:val="kk-KZ"/>
        </w:rPr>
        <w:t>стар т</w:t>
      </w:r>
      <w:r w:rsidR="000400A9">
        <w:rPr>
          <w:rFonts w:ascii="Times New Roman" w:hAnsi="Times New Roman" w:cs="Times New Roman"/>
          <w:sz w:val="28"/>
          <w:szCs w:val="28"/>
          <w:lang w:val="kk-KZ"/>
        </w:rPr>
        <w:t xml:space="preserve">уралы еңбекте эксплицитті (лат. тілінде </w:t>
      </w:r>
      <w:r w:rsidR="000400A9">
        <w:rPr>
          <w:rFonts w:ascii="Times New Roman" w:hAnsi="Times New Roman" w:cs="Times New Roman"/>
          <w:i/>
          <w:iCs/>
          <w:sz w:val="28"/>
          <w:szCs w:val="28"/>
          <w:lang w:val="kk-KZ"/>
        </w:rPr>
        <w:t xml:space="preserve">explicātus </w:t>
      </w:r>
      <w:r w:rsidR="000400A9">
        <w:rPr>
          <w:rFonts w:ascii="Times New Roman" w:hAnsi="Times New Roman" w:cs="Times New Roman"/>
          <w:sz w:val="28"/>
          <w:szCs w:val="28"/>
          <w:lang w:val="kk-KZ"/>
        </w:rPr>
        <w:t xml:space="preserve">айқын, </w:t>
      </w:r>
      <w:r w:rsidRPr="002E358C">
        <w:rPr>
          <w:rFonts w:ascii="Times New Roman" w:hAnsi="Times New Roman" w:cs="Times New Roman"/>
          <w:sz w:val="28"/>
          <w:szCs w:val="28"/>
          <w:lang w:val="kk-KZ"/>
        </w:rPr>
        <w:t>түс</w:t>
      </w:r>
      <w:r w:rsidR="000400A9">
        <w:rPr>
          <w:rFonts w:ascii="Times New Roman" w:hAnsi="Times New Roman" w:cs="Times New Roman"/>
          <w:sz w:val="28"/>
          <w:szCs w:val="28"/>
          <w:lang w:val="kk-KZ"/>
        </w:rPr>
        <w:t xml:space="preserve">інікті деген мағынада) </w:t>
      </w:r>
      <w:r>
        <w:rPr>
          <w:rFonts w:ascii="Times New Roman" w:hAnsi="Times New Roman" w:cs="Times New Roman"/>
          <w:sz w:val="28"/>
          <w:szCs w:val="28"/>
          <w:lang w:val="kk-KZ"/>
        </w:rPr>
        <w:t>«имплицитт</w:t>
      </w:r>
      <w:r w:rsidRPr="002E358C">
        <w:rPr>
          <w:rFonts w:ascii="Times New Roman" w:hAnsi="Times New Roman" w:cs="Times New Roman"/>
          <w:sz w:val="28"/>
          <w:szCs w:val="28"/>
          <w:lang w:val="kk-KZ"/>
        </w:rPr>
        <w:t>ілік түсінігіне</w:t>
      </w:r>
      <w:r w:rsidR="00F134BD">
        <w:rPr>
          <w:rFonts w:ascii="Times New Roman" w:hAnsi="Times New Roman" w:cs="Times New Roman"/>
          <w:sz w:val="28"/>
          <w:szCs w:val="28"/>
          <w:lang w:val="kk-KZ"/>
        </w:rPr>
        <w:t xml:space="preserve"> қарсы қойылып, сыртқы </w:t>
      </w:r>
      <w:r w:rsidRPr="002E358C">
        <w:rPr>
          <w:rFonts w:ascii="Times New Roman" w:hAnsi="Times New Roman" w:cs="Times New Roman"/>
          <w:sz w:val="28"/>
          <w:szCs w:val="28"/>
          <w:lang w:val="kk-KZ"/>
        </w:rPr>
        <w:t>м</w:t>
      </w:r>
      <w:r w:rsidR="00F134BD">
        <w:rPr>
          <w:rFonts w:ascii="Times New Roman" w:hAnsi="Times New Roman" w:cs="Times New Roman"/>
          <w:sz w:val="28"/>
          <w:szCs w:val="28"/>
          <w:lang w:val="kk-KZ"/>
        </w:rPr>
        <w:t xml:space="preserve">атериалдық тұрғыда </w:t>
      </w:r>
      <w:r w:rsidR="000400A9">
        <w:rPr>
          <w:rFonts w:ascii="Times New Roman" w:hAnsi="Times New Roman" w:cs="Times New Roman"/>
          <w:sz w:val="28"/>
          <w:szCs w:val="28"/>
          <w:lang w:val="kk-KZ"/>
        </w:rPr>
        <w:t xml:space="preserve">ашық білдіру </w:t>
      </w:r>
      <w:r w:rsidRPr="002E358C">
        <w:rPr>
          <w:rFonts w:ascii="Times New Roman" w:hAnsi="Times New Roman" w:cs="Times New Roman"/>
          <w:sz w:val="28"/>
          <w:szCs w:val="28"/>
          <w:lang w:val="kk-KZ"/>
        </w:rPr>
        <w:t>сипат</w:t>
      </w:r>
      <w:r w:rsidR="000400A9">
        <w:rPr>
          <w:rFonts w:ascii="Times New Roman" w:hAnsi="Times New Roman" w:cs="Times New Roman"/>
          <w:sz w:val="28"/>
          <w:szCs w:val="28"/>
          <w:lang w:val="kk-KZ"/>
        </w:rPr>
        <w:t xml:space="preserve">ына ие </w:t>
      </w:r>
      <w:r w:rsidRPr="002E358C">
        <w:rPr>
          <w:rFonts w:ascii="Times New Roman" w:hAnsi="Times New Roman" w:cs="Times New Roman"/>
          <w:sz w:val="28"/>
          <w:szCs w:val="28"/>
          <w:lang w:val="kk-KZ"/>
        </w:rPr>
        <w:t>құрылым</w:t>
      </w:r>
      <w:r w:rsidR="000400A9">
        <w:rPr>
          <w:rFonts w:ascii="Times New Roman" w:hAnsi="Times New Roman" w:cs="Times New Roman"/>
          <w:sz w:val="28"/>
          <w:szCs w:val="28"/>
          <w:lang w:val="kk-KZ"/>
        </w:rPr>
        <w:t xml:space="preserve">» деп түсіндіріледі. </w:t>
      </w:r>
      <w:r w:rsidR="00765A76">
        <w:rPr>
          <w:rFonts w:ascii="Times New Roman" w:hAnsi="Times New Roman" w:cs="Times New Roman"/>
          <w:sz w:val="28"/>
          <w:szCs w:val="28"/>
          <w:lang w:val="kk-KZ"/>
        </w:rPr>
        <w:t>М</w:t>
      </w:r>
      <w:r w:rsidRPr="002E358C">
        <w:rPr>
          <w:rFonts w:ascii="Times New Roman" w:hAnsi="Times New Roman" w:cs="Times New Roman"/>
          <w:sz w:val="28"/>
          <w:szCs w:val="28"/>
          <w:lang w:val="kk-KZ"/>
        </w:rPr>
        <w:t>ə</w:t>
      </w:r>
      <w:r w:rsidR="000400A9">
        <w:rPr>
          <w:rFonts w:ascii="Times New Roman" w:hAnsi="Times New Roman" w:cs="Times New Roman"/>
          <w:sz w:val="28"/>
          <w:szCs w:val="28"/>
          <w:lang w:val="kk-KZ"/>
        </w:rPr>
        <w:t xml:space="preserve">лімет, оқиға </w:t>
      </w:r>
      <w:r w:rsidR="00765A76">
        <w:rPr>
          <w:rFonts w:ascii="Times New Roman" w:hAnsi="Times New Roman" w:cs="Times New Roman"/>
          <w:sz w:val="28"/>
          <w:szCs w:val="28"/>
          <w:lang w:val="kk-KZ"/>
        </w:rPr>
        <w:t>тұрғысындағы</w:t>
      </w:r>
      <w:r w:rsidR="007D0816">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ақпараттардың</w:t>
      </w:r>
      <w:r w:rsidR="000400A9">
        <w:rPr>
          <w:rFonts w:ascii="Times New Roman" w:hAnsi="Times New Roman" w:cs="Times New Roman"/>
          <w:sz w:val="28"/>
          <w:szCs w:val="28"/>
          <w:lang w:val="kk-KZ"/>
        </w:rPr>
        <w:t xml:space="preserve"> эксплицитті түрде төмендегідей </w:t>
      </w:r>
      <w:r w:rsidRPr="002E358C">
        <w:rPr>
          <w:rFonts w:ascii="Times New Roman" w:hAnsi="Times New Roman" w:cs="Times New Roman"/>
          <w:sz w:val="28"/>
          <w:szCs w:val="28"/>
          <w:lang w:val="kk-KZ"/>
        </w:rPr>
        <w:t>синтак</w:t>
      </w:r>
      <w:r w:rsidR="000400A9">
        <w:rPr>
          <w:rFonts w:ascii="Times New Roman" w:hAnsi="Times New Roman" w:cs="Times New Roman"/>
          <w:sz w:val="28"/>
          <w:szCs w:val="28"/>
          <w:lang w:val="kk-KZ"/>
        </w:rPr>
        <w:t xml:space="preserve">систік </w:t>
      </w:r>
      <w:r w:rsidR="000C661B">
        <w:rPr>
          <w:rFonts w:ascii="Times New Roman" w:hAnsi="Times New Roman" w:cs="Times New Roman"/>
          <w:sz w:val="28"/>
          <w:szCs w:val="28"/>
          <w:lang w:val="kk-KZ"/>
        </w:rPr>
        <w:t>құрылым</w:t>
      </w:r>
      <w:r w:rsidR="000400A9">
        <w:rPr>
          <w:rFonts w:ascii="Times New Roman" w:hAnsi="Times New Roman" w:cs="Times New Roman"/>
          <w:sz w:val="28"/>
          <w:szCs w:val="28"/>
          <w:lang w:val="kk-KZ"/>
        </w:rPr>
        <w:t>дарын айқындайды:</w:t>
      </w:r>
    </w:p>
    <w:p w:rsidR="00CF3D76" w:rsidRPr="002E358C" w:rsidRDefault="000400A9" w:rsidP="00CF3D7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1) Субъект </w:t>
      </w:r>
      <w:r w:rsidR="00CF3D76" w:rsidRPr="002E358C">
        <w:rPr>
          <w:rFonts w:ascii="Times New Roman" w:hAnsi="Times New Roman" w:cs="Times New Roman"/>
          <w:sz w:val="28"/>
          <w:szCs w:val="28"/>
          <w:lang w:val="kk-KZ"/>
        </w:rPr>
        <w:t>жə</w:t>
      </w:r>
      <w:r>
        <w:rPr>
          <w:rFonts w:ascii="Times New Roman" w:hAnsi="Times New Roman" w:cs="Times New Roman"/>
          <w:sz w:val="28"/>
          <w:szCs w:val="28"/>
          <w:lang w:val="kk-KZ"/>
        </w:rPr>
        <w:t xml:space="preserve">не предикат </w:t>
      </w:r>
      <w:r w:rsidR="00CF3D76" w:rsidRPr="002E358C">
        <w:rPr>
          <w:rFonts w:ascii="Times New Roman" w:hAnsi="Times New Roman" w:cs="Times New Roman"/>
          <w:sz w:val="28"/>
          <w:szCs w:val="28"/>
          <w:lang w:val="kk-KZ"/>
        </w:rPr>
        <w:t>қатынасында</w:t>
      </w:r>
      <w:r>
        <w:rPr>
          <w:rFonts w:ascii="Times New Roman" w:hAnsi="Times New Roman" w:cs="Times New Roman"/>
          <w:sz w:val="28"/>
          <w:szCs w:val="28"/>
          <w:lang w:val="kk-KZ"/>
        </w:rPr>
        <w:t xml:space="preserve"> деректі </w:t>
      </w:r>
      <w:r w:rsidR="00CF3D76" w:rsidRPr="002E358C">
        <w:rPr>
          <w:rFonts w:ascii="Times New Roman" w:hAnsi="Times New Roman" w:cs="Times New Roman"/>
          <w:sz w:val="28"/>
          <w:szCs w:val="28"/>
          <w:lang w:val="kk-KZ"/>
        </w:rPr>
        <w:t>мə</w:t>
      </w:r>
      <w:r>
        <w:rPr>
          <w:rFonts w:ascii="Times New Roman" w:hAnsi="Times New Roman" w:cs="Times New Roman"/>
          <w:sz w:val="28"/>
          <w:szCs w:val="28"/>
          <w:lang w:val="kk-KZ"/>
        </w:rPr>
        <w:t xml:space="preserve">ліметке </w:t>
      </w:r>
      <w:r w:rsidR="00CF3D76" w:rsidRPr="002E358C">
        <w:rPr>
          <w:rFonts w:ascii="Times New Roman" w:hAnsi="Times New Roman" w:cs="Times New Roman"/>
          <w:sz w:val="28"/>
          <w:szCs w:val="28"/>
          <w:lang w:val="kk-KZ"/>
        </w:rPr>
        <w:t>құрылған</w:t>
      </w:r>
      <w:r>
        <w:rPr>
          <w:rFonts w:ascii="Times New Roman" w:hAnsi="Times New Roman" w:cs="Times New Roman"/>
          <w:sz w:val="28"/>
          <w:szCs w:val="28"/>
          <w:lang w:val="kk-KZ"/>
        </w:rPr>
        <w:t xml:space="preserve"> </w:t>
      </w:r>
      <w:r w:rsidR="00CF3D76" w:rsidRPr="002E358C">
        <w:rPr>
          <w:rFonts w:ascii="Times New Roman" w:hAnsi="Times New Roman" w:cs="Times New Roman"/>
          <w:sz w:val="28"/>
          <w:szCs w:val="28"/>
          <w:lang w:val="kk-KZ"/>
        </w:rPr>
        <w:t>хабарлы сөйлемдер.</w:t>
      </w:r>
    </w:p>
    <w:p w:rsidR="00CF3D76" w:rsidRPr="002E358C" w:rsidRDefault="000400A9" w:rsidP="00CF3D7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Субъект </w:t>
      </w:r>
      <w:r w:rsidR="00CF3D76" w:rsidRPr="002E358C">
        <w:rPr>
          <w:rFonts w:ascii="Times New Roman" w:hAnsi="Times New Roman" w:cs="Times New Roman"/>
          <w:sz w:val="28"/>
          <w:szCs w:val="28"/>
          <w:lang w:val="kk-KZ"/>
        </w:rPr>
        <w:t>жə</w:t>
      </w:r>
      <w:r>
        <w:rPr>
          <w:rFonts w:ascii="Times New Roman" w:hAnsi="Times New Roman" w:cs="Times New Roman"/>
          <w:sz w:val="28"/>
          <w:szCs w:val="28"/>
          <w:lang w:val="kk-KZ"/>
        </w:rPr>
        <w:t xml:space="preserve">не предикат (бастауыш </w:t>
      </w:r>
      <w:r w:rsidR="00CF3D76" w:rsidRPr="002E358C">
        <w:rPr>
          <w:rFonts w:ascii="Times New Roman" w:hAnsi="Times New Roman" w:cs="Times New Roman"/>
          <w:sz w:val="28"/>
          <w:szCs w:val="28"/>
          <w:lang w:val="kk-KZ"/>
        </w:rPr>
        <w:t>жə</w:t>
      </w:r>
      <w:r>
        <w:rPr>
          <w:rFonts w:ascii="Times New Roman" w:hAnsi="Times New Roman" w:cs="Times New Roman"/>
          <w:sz w:val="28"/>
          <w:szCs w:val="28"/>
          <w:lang w:val="kk-KZ"/>
        </w:rPr>
        <w:t xml:space="preserve">не </w:t>
      </w:r>
      <w:r w:rsidR="00CF3D76" w:rsidRPr="002E358C">
        <w:rPr>
          <w:rFonts w:ascii="Times New Roman" w:hAnsi="Times New Roman" w:cs="Times New Roman"/>
          <w:sz w:val="28"/>
          <w:szCs w:val="28"/>
          <w:lang w:val="kk-KZ"/>
        </w:rPr>
        <w:t>б</w:t>
      </w:r>
      <w:r>
        <w:rPr>
          <w:rFonts w:ascii="Times New Roman" w:hAnsi="Times New Roman" w:cs="Times New Roman"/>
          <w:sz w:val="28"/>
          <w:szCs w:val="28"/>
          <w:lang w:val="kk-KZ"/>
        </w:rPr>
        <w:t xml:space="preserve">аяндауыш) </w:t>
      </w:r>
      <w:r w:rsidR="000C661B">
        <w:rPr>
          <w:rFonts w:ascii="Times New Roman" w:hAnsi="Times New Roman" w:cs="Times New Roman"/>
          <w:sz w:val="28"/>
          <w:szCs w:val="28"/>
          <w:lang w:val="kk-KZ"/>
        </w:rPr>
        <w:t>қатынасында</w:t>
      </w:r>
      <w:r>
        <w:rPr>
          <w:rFonts w:ascii="Times New Roman" w:hAnsi="Times New Roman" w:cs="Times New Roman"/>
          <w:sz w:val="28"/>
          <w:szCs w:val="28"/>
          <w:lang w:val="kk-KZ"/>
        </w:rPr>
        <w:t xml:space="preserve"> болған іс-</w:t>
      </w:r>
      <w:r w:rsidR="00CF3D76" w:rsidRPr="002E358C">
        <w:rPr>
          <w:rFonts w:ascii="Times New Roman" w:hAnsi="Times New Roman" w:cs="Times New Roman"/>
          <w:sz w:val="28"/>
          <w:szCs w:val="28"/>
          <w:lang w:val="kk-KZ"/>
        </w:rPr>
        <w:t>ə</w:t>
      </w:r>
      <w:r>
        <w:rPr>
          <w:rFonts w:ascii="Times New Roman" w:hAnsi="Times New Roman" w:cs="Times New Roman"/>
          <w:sz w:val="28"/>
          <w:szCs w:val="28"/>
          <w:lang w:val="kk-KZ"/>
        </w:rPr>
        <w:t xml:space="preserve">рекетті тұжырымдайтын есімшелі оралымдар мен зат есімдердің </w:t>
      </w:r>
      <w:r w:rsidR="00CF3D76" w:rsidRPr="002E358C">
        <w:rPr>
          <w:rFonts w:ascii="Times New Roman" w:hAnsi="Times New Roman" w:cs="Times New Roman"/>
          <w:sz w:val="28"/>
          <w:szCs w:val="28"/>
          <w:lang w:val="kk-KZ"/>
        </w:rPr>
        <w:t>өзара</w:t>
      </w:r>
      <w:r>
        <w:rPr>
          <w:rFonts w:ascii="Times New Roman" w:hAnsi="Times New Roman" w:cs="Times New Roman"/>
          <w:sz w:val="28"/>
          <w:szCs w:val="28"/>
          <w:lang w:val="kk-KZ"/>
        </w:rPr>
        <w:t xml:space="preserve"> анықтауыштық </w:t>
      </w:r>
      <w:r w:rsidR="00CF3D76" w:rsidRPr="002E358C">
        <w:rPr>
          <w:rFonts w:ascii="Times New Roman" w:hAnsi="Times New Roman" w:cs="Times New Roman"/>
          <w:sz w:val="28"/>
          <w:szCs w:val="28"/>
          <w:lang w:val="kk-KZ"/>
        </w:rPr>
        <w:t>қатынастағы тіркесі жатады.</w:t>
      </w:r>
    </w:p>
    <w:p w:rsidR="00CF3D76" w:rsidRPr="002E358C" w:rsidRDefault="000400A9" w:rsidP="00CF3D7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CF3D76" w:rsidRPr="002E358C">
        <w:rPr>
          <w:rFonts w:ascii="Times New Roman" w:hAnsi="Times New Roman" w:cs="Times New Roman"/>
          <w:sz w:val="28"/>
          <w:szCs w:val="28"/>
          <w:lang w:val="kk-KZ"/>
        </w:rPr>
        <w:t>Қазақ</w:t>
      </w:r>
      <w:r>
        <w:rPr>
          <w:rFonts w:ascii="Times New Roman" w:hAnsi="Times New Roman" w:cs="Times New Roman"/>
          <w:sz w:val="28"/>
          <w:szCs w:val="28"/>
          <w:lang w:val="kk-KZ"/>
        </w:rPr>
        <w:t xml:space="preserve"> тілінде сөйлемдердің (сөйленістердің) </w:t>
      </w:r>
      <w:r w:rsidR="00CF3D76" w:rsidRPr="002E358C">
        <w:rPr>
          <w:rFonts w:ascii="Times New Roman" w:hAnsi="Times New Roman" w:cs="Times New Roman"/>
          <w:sz w:val="28"/>
          <w:szCs w:val="28"/>
          <w:lang w:val="kk-KZ"/>
        </w:rPr>
        <w:t>тиянақсыз</w:t>
      </w:r>
      <w:r>
        <w:rPr>
          <w:rFonts w:ascii="Times New Roman" w:hAnsi="Times New Roman" w:cs="Times New Roman"/>
          <w:sz w:val="28"/>
          <w:szCs w:val="28"/>
          <w:lang w:val="kk-KZ"/>
        </w:rPr>
        <w:t xml:space="preserve"> формадағы компоненттерінің мазмұнында деректі нұқсан келтіретін </w:t>
      </w:r>
      <w:r w:rsidR="00CF3D76" w:rsidRPr="002E358C">
        <w:rPr>
          <w:rFonts w:ascii="Times New Roman" w:hAnsi="Times New Roman" w:cs="Times New Roman"/>
          <w:sz w:val="28"/>
          <w:szCs w:val="28"/>
          <w:lang w:val="kk-KZ"/>
        </w:rPr>
        <w:t>мə</w:t>
      </w:r>
      <w:r>
        <w:rPr>
          <w:rFonts w:ascii="Times New Roman" w:hAnsi="Times New Roman" w:cs="Times New Roman"/>
          <w:sz w:val="28"/>
          <w:szCs w:val="28"/>
          <w:lang w:val="kk-KZ"/>
        </w:rPr>
        <w:t xml:space="preserve">ліметтер </w:t>
      </w:r>
      <w:r w:rsidR="00CF3D76">
        <w:rPr>
          <w:rFonts w:ascii="Times New Roman" w:hAnsi="Times New Roman" w:cs="Times New Roman"/>
          <w:sz w:val="28"/>
          <w:szCs w:val="28"/>
          <w:lang w:val="kk-KZ"/>
        </w:rPr>
        <w:t>қамтылады</w:t>
      </w:r>
      <w:r>
        <w:rPr>
          <w:rFonts w:ascii="Times New Roman" w:hAnsi="Times New Roman" w:cs="Times New Roman"/>
          <w:sz w:val="28"/>
          <w:szCs w:val="28"/>
          <w:lang w:val="kk-KZ"/>
        </w:rPr>
        <w:t xml:space="preserve"> </w:t>
      </w:r>
      <w:r w:rsidR="00CF3D76" w:rsidRPr="002E358C">
        <w:rPr>
          <w:rFonts w:ascii="Times New Roman" w:hAnsi="Times New Roman" w:cs="Times New Roman"/>
          <w:sz w:val="28"/>
          <w:szCs w:val="28"/>
          <w:lang w:val="kk-KZ"/>
        </w:rPr>
        <w:sym w:font="Symbol" w:char="F05B"/>
      </w:r>
      <w:r w:rsidR="00A57176">
        <w:rPr>
          <w:rFonts w:ascii="Times New Roman" w:hAnsi="Times New Roman" w:cs="Times New Roman"/>
          <w:sz w:val="28"/>
          <w:szCs w:val="28"/>
          <w:lang w:val="kk-KZ"/>
        </w:rPr>
        <w:t>74</w:t>
      </w:r>
      <w:r w:rsidR="00B92E55">
        <w:rPr>
          <w:rFonts w:ascii="Times New Roman" w:hAnsi="Times New Roman" w:cs="Times New Roman"/>
          <w:sz w:val="28"/>
          <w:szCs w:val="28"/>
          <w:lang w:val="kk-KZ"/>
        </w:rPr>
        <w:t>,</w:t>
      </w:r>
      <w:r w:rsidR="00311896">
        <w:rPr>
          <w:rFonts w:ascii="Times New Roman" w:hAnsi="Times New Roman" w:cs="Times New Roman"/>
          <w:sz w:val="28"/>
          <w:szCs w:val="28"/>
          <w:lang w:val="kk-KZ"/>
        </w:rPr>
        <w:t xml:space="preserve"> </w:t>
      </w:r>
      <w:r w:rsidR="000A762C">
        <w:rPr>
          <w:rFonts w:ascii="Times New Roman" w:hAnsi="Times New Roman" w:cs="Times New Roman"/>
          <w:sz w:val="28"/>
          <w:szCs w:val="28"/>
          <w:lang w:val="kk-KZ"/>
        </w:rPr>
        <w:t>11-12</w:t>
      </w:r>
      <w:r w:rsidR="00C219CC">
        <w:rPr>
          <w:rFonts w:ascii="Times New Roman" w:hAnsi="Times New Roman" w:cs="Times New Roman"/>
          <w:sz w:val="28"/>
          <w:szCs w:val="28"/>
          <w:lang w:val="kk-KZ"/>
        </w:rPr>
        <w:t xml:space="preserve"> б.</w:t>
      </w:r>
      <w:r w:rsidR="00CF3D76" w:rsidRPr="002E358C">
        <w:rPr>
          <w:rFonts w:ascii="Times New Roman" w:hAnsi="Times New Roman" w:cs="Times New Roman"/>
          <w:sz w:val="28"/>
          <w:szCs w:val="28"/>
          <w:lang w:val="kk-KZ"/>
        </w:rPr>
        <w:sym w:font="Symbol" w:char="F05D"/>
      </w:r>
      <w:r w:rsidR="00CF3D76" w:rsidRPr="002E358C">
        <w:rPr>
          <w:rFonts w:ascii="Times New Roman" w:hAnsi="Times New Roman" w:cs="Times New Roman"/>
          <w:sz w:val="28"/>
          <w:szCs w:val="28"/>
          <w:lang w:val="kk-KZ"/>
        </w:rPr>
        <w:t>.</w:t>
      </w:r>
    </w:p>
    <w:p w:rsidR="00CF3D76" w:rsidRPr="000C050B" w:rsidRDefault="003D0655" w:rsidP="000C050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KZ"/>
        </w:rPr>
        <w:t>О</w:t>
      </w:r>
      <w:r w:rsidRPr="002E358C">
        <w:rPr>
          <w:rFonts w:ascii="Times New Roman" w:hAnsi="Times New Roman" w:cs="Times New Roman"/>
          <w:sz w:val="28"/>
          <w:szCs w:val="28"/>
          <w:lang w:val="kk-KZ"/>
        </w:rPr>
        <w:t xml:space="preserve">рыс тіл білімінде </w:t>
      </w:r>
      <w:r w:rsidRPr="002E358C">
        <w:rPr>
          <w:rFonts w:ascii="Times New Roman" w:hAnsi="Times New Roman" w:cs="Times New Roman"/>
          <w:sz w:val="28"/>
          <w:szCs w:val="28"/>
        </w:rPr>
        <w:t>К.А.</w:t>
      </w:r>
      <w:r w:rsidR="00C219CC">
        <w:rPr>
          <w:rFonts w:ascii="Times New Roman" w:hAnsi="Times New Roman" w:cs="Times New Roman"/>
          <w:sz w:val="28"/>
          <w:szCs w:val="28"/>
          <w:lang w:val="kk-KZ"/>
        </w:rPr>
        <w:t xml:space="preserve"> </w:t>
      </w:r>
      <w:r w:rsidRPr="002E358C">
        <w:rPr>
          <w:rFonts w:ascii="Times New Roman" w:hAnsi="Times New Roman" w:cs="Times New Roman"/>
          <w:sz w:val="28"/>
          <w:szCs w:val="28"/>
        </w:rPr>
        <w:t>Долинин</w:t>
      </w:r>
      <w:r w:rsidRPr="002E358C">
        <w:rPr>
          <w:rFonts w:ascii="Times New Roman" w:hAnsi="Times New Roman" w:cs="Times New Roman"/>
          <w:sz w:val="28"/>
          <w:szCs w:val="28"/>
          <w:lang w:val="kk-KZ"/>
        </w:rPr>
        <w:t xml:space="preserve"> </w:t>
      </w:r>
      <w:r>
        <w:rPr>
          <w:rFonts w:ascii="Times New Roman" w:hAnsi="Times New Roman" w:cs="Times New Roman"/>
          <w:sz w:val="28"/>
          <w:szCs w:val="28"/>
          <w:lang w:val="kk-KZ"/>
        </w:rPr>
        <w:t>э</w:t>
      </w:r>
      <w:r w:rsidR="00CF3D76" w:rsidRPr="002E358C">
        <w:rPr>
          <w:rFonts w:ascii="Times New Roman" w:hAnsi="Times New Roman" w:cs="Times New Roman"/>
          <w:sz w:val="28"/>
          <w:szCs w:val="28"/>
          <w:lang w:val="kk-KZ"/>
        </w:rPr>
        <w:t>кплицитт</w:t>
      </w:r>
      <w:r>
        <w:rPr>
          <w:rFonts w:ascii="Times New Roman" w:hAnsi="Times New Roman" w:cs="Times New Roman"/>
          <w:sz w:val="28"/>
          <w:szCs w:val="28"/>
          <w:lang w:val="kk-KZ"/>
        </w:rPr>
        <w:t>і деп ашық айтылған мәтіндерді айтады</w:t>
      </w:r>
      <w:r w:rsidR="00CF3D76" w:rsidRPr="002E358C">
        <w:rPr>
          <w:rFonts w:ascii="Times New Roman" w:hAnsi="Times New Roman" w:cs="Times New Roman"/>
          <w:sz w:val="28"/>
          <w:szCs w:val="28"/>
        </w:rPr>
        <w:t>: «значение или эксплицитное содержание высказывания (текста) – это содержание, которое непосредственно выражено совокупностью языковых знаков, из которых это высказывание составлено. Эксплицитное содержание – это то,</w:t>
      </w:r>
      <w:r w:rsidR="00CF3D76">
        <w:rPr>
          <w:rFonts w:ascii="Times New Roman" w:hAnsi="Times New Roman" w:cs="Times New Roman"/>
          <w:sz w:val="28"/>
          <w:szCs w:val="28"/>
        </w:rPr>
        <w:t xml:space="preserve"> что сказано «открытым текстом»</w:t>
      </w:r>
      <w:r w:rsidR="00CF3D76" w:rsidRPr="002E358C">
        <w:rPr>
          <w:rFonts w:ascii="Times New Roman" w:hAnsi="Times New Roman" w:cs="Times New Roman"/>
          <w:sz w:val="28"/>
          <w:szCs w:val="28"/>
        </w:rPr>
        <w:t xml:space="preserve"> [</w:t>
      </w:r>
      <w:r w:rsidR="00A57176">
        <w:rPr>
          <w:rFonts w:ascii="Times New Roman" w:hAnsi="Times New Roman" w:cs="Times New Roman"/>
          <w:sz w:val="28"/>
          <w:szCs w:val="28"/>
          <w:lang w:val="kk-KZ"/>
        </w:rPr>
        <w:t>69</w:t>
      </w:r>
      <w:r w:rsidR="00CF3D76" w:rsidRPr="002E358C">
        <w:rPr>
          <w:rFonts w:ascii="Times New Roman" w:hAnsi="Times New Roman" w:cs="Times New Roman"/>
          <w:sz w:val="28"/>
          <w:szCs w:val="28"/>
        </w:rPr>
        <w:t>]</w:t>
      </w:r>
      <w:r w:rsidR="00CF3D76" w:rsidRPr="002E358C">
        <w:rPr>
          <w:rFonts w:ascii="Times New Roman" w:hAnsi="Times New Roman" w:cs="Times New Roman"/>
          <w:sz w:val="28"/>
          <w:szCs w:val="28"/>
          <w:lang w:val="kk-KZ"/>
        </w:rPr>
        <w:t xml:space="preserve">. </w:t>
      </w:r>
      <w:r w:rsidR="00765A76">
        <w:rPr>
          <w:rFonts w:ascii="Times New Roman" w:hAnsi="Times New Roman" w:cs="Times New Roman"/>
          <w:sz w:val="28"/>
          <w:szCs w:val="28"/>
          <w:lang w:val="kk-KZ"/>
        </w:rPr>
        <w:t>Э</w:t>
      </w:r>
      <w:r w:rsidR="00594BE1">
        <w:rPr>
          <w:rFonts w:ascii="Times New Roman" w:hAnsi="Times New Roman" w:cs="Times New Roman"/>
          <w:sz w:val="28"/>
          <w:szCs w:val="28"/>
          <w:lang w:val="kk-KZ"/>
        </w:rPr>
        <w:t>кплицитті айтылымдар туралы И.</w:t>
      </w:r>
      <w:r w:rsidR="000C050B" w:rsidRPr="002E358C">
        <w:rPr>
          <w:rFonts w:ascii="Times New Roman" w:hAnsi="Times New Roman" w:cs="Times New Roman"/>
          <w:sz w:val="28"/>
          <w:szCs w:val="28"/>
          <w:lang w:val="kk-KZ"/>
        </w:rPr>
        <w:t>А.</w:t>
      </w:r>
      <w:r w:rsidR="00A57176">
        <w:rPr>
          <w:rFonts w:ascii="Times New Roman" w:hAnsi="Times New Roman" w:cs="Times New Roman"/>
          <w:sz w:val="28"/>
          <w:szCs w:val="28"/>
          <w:lang w:val="kk-KZ"/>
        </w:rPr>
        <w:t xml:space="preserve"> </w:t>
      </w:r>
      <w:r w:rsidR="000C050B" w:rsidRPr="002E358C">
        <w:rPr>
          <w:rFonts w:ascii="Times New Roman" w:hAnsi="Times New Roman" w:cs="Times New Roman"/>
          <w:sz w:val="28"/>
          <w:szCs w:val="28"/>
          <w:lang w:val="kk-KZ"/>
        </w:rPr>
        <w:t>Стернин: «Э</w:t>
      </w:r>
      <w:r w:rsidR="000C050B" w:rsidRPr="002E358C">
        <w:rPr>
          <w:rFonts w:ascii="Times New Roman" w:hAnsi="Times New Roman" w:cs="Times New Roman"/>
          <w:sz w:val="28"/>
          <w:szCs w:val="28"/>
        </w:rPr>
        <w:t xml:space="preserve">ксплицитные утверждения – это утверждения, которые содержат информацию, вытекающую из словарных значений, употребленных в высказывании слов, так что их содержание не требует дополнительного декодирования. Напротив, для имплицитных утверждений характерно выявление содержания на основе дополнительного осмысления значения слов и выражений, входящих в высказывание, с учетом всего </w:t>
      </w:r>
      <w:r w:rsidR="000C050B">
        <w:rPr>
          <w:rFonts w:ascii="Times New Roman" w:hAnsi="Times New Roman" w:cs="Times New Roman"/>
          <w:sz w:val="28"/>
          <w:szCs w:val="28"/>
          <w:lang w:val="kk-KZ"/>
        </w:rPr>
        <w:t>подтекст</w:t>
      </w:r>
      <w:r w:rsidR="000C050B" w:rsidRPr="002E358C">
        <w:rPr>
          <w:rFonts w:ascii="Times New Roman" w:hAnsi="Times New Roman" w:cs="Times New Roman"/>
          <w:sz w:val="28"/>
          <w:szCs w:val="28"/>
        </w:rPr>
        <w:t>а и ситуации употребления этого высказывания</w:t>
      </w:r>
      <w:r w:rsidR="000C050B" w:rsidRPr="002E358C">
        <w:rPr>
          <w:rFonts w:ascii="Times New Roman" w:hAnsi="Times New Roman" w:cs="Times New Roman"/>
          <w:sz w:val="28"/>
          <w:szCs w:val="28"/>
          <w:lang w:val="kk-KZ"/>
        </w:rPr>
        <w:t>»</w:t>
      </w:r>
      <w:r w:rsidR="00594BE1" w:rsidRPr="002E358C">
        <w:rPr>
          <w:rFonts w:ascii="Times New Roman" w:hAnsi="Times New Roman" w:cs="Times New Roman"/>
          <w:sz w:val="28"/>
          <w:szCs w:val="28"/>
        </w:rPr>
        <w:t xml:space="preserve"> [</w:t>
      </w:r>
      <w:r w:rsidR="00A57176">
        <w:rPr>
          <w:rFonts w:ascii="Times New Roman" w:hAnsi="Times New Roman" w:cs="Times New Roman"/>
          <w:sz w:val="28"/>
          <w:szCs w:val="28"/>
          <w:lang w:val="kk-KZ"/>
        </w:rPr>
        <w:t>82</w:t>
      </w:r>
      <w:r w:rsidR="00B92E55">
        <w:rPr>
          <w:rFonts w:ascii="Times New Roman" w:hAnsi="Times New Roman" w:cs="Times New Roman"/>
          <w:sz w:val="28"/>
          <w:szCs w:val="28"/>
          <w:lang w:val="kk-KZ"/>
        </w:rPr>
        <w:t>,</w:t>
      </w:r>
      <w:r w:rsidR="00311896">
        <w:rPr>
          <w:rFonts w:ascii="Times New Roman" w:hAnsi="Times New Roman" w:cs="Times New Roman"/>
          <w:sz w:val="28"/>
          <w:szCs w:val="28"/>
          <w:lang w:val="kk-KZ"/>
        </w:rPr>
        <w:t xml:space="preserve"> </w:t>
      </w:r>
      <w:r w:rsidR="00594BE1">
        <w:rPr>
          <w:rFonts w:ascii="Times New Roman" w:hAnsi="Times New Roman" w:cs="Times New Roman"/>
          <w:sz w:val="28"/>
          <w:szCs w:val="28"/>
        </w:rPr>
        <w:t>271</w:t>
      </w:r>
      <w:r w:rsidR="00C219CC">
        <w:rPr>
          <w:rFonts w:ascii="Times New Roman" w:hAnsi="Times New Roman" w:cs="Times New Roman"/>
          <w:sz w:val="28"/>
          <w:szCs w:val="28"/>
          <w:lang w:val="kk-KZ"/>
        </w:rPr>
        <w:t xml:space="preserve"> б.</w:t>
      </w:r>
      <w:r w:rsidR="00594BE1">
        <w:rPr>
          <w:rFonts w:ascii="Times New Roman" w:hAnsi="Times New Roman" w:cs="Times New Roman"/>
          <w:sz w:val="28"/>
          <w:szCs w:val="28"/>
        </w:rPr>
        <w:t>]</w:t>
      </w:r>
      <w:r w:rsidR="000A762C">
        <w:rPr>
          <w:rFonts w:ascii="Times New Roman" w:hAnsi="Times New Roman" w:cs="Times New Roman"/>
          <w:sz w:val="28"/>
          <w:szCs w:val="28"/>
          <w:lang w:val="kk-KZ"/>
        </w:rPr>
        <w:t xml:space="preserve"> </w:t>
      </w:r>
      <w:r w:rsidR="00C81ED9" w:rsidRPr="00C81ED9">
        <w:rPr>
          <w:rFonts w:ascii="Times New Roman" w:hAnsi="Times New Roman" w:cs="Times New Roman"/>
          <w:sz w:val="28"/>
          <w:szCs w:val="28"/>
          <w:lang w:val="kk-KZ"/>
        </w:rPr>
        <w:t>–</w:t>
      </w:r>
      <w:r w:rsidR="000C050B" w:rsidRPr="002E358C">
        <w:rPr>
          <w:rFonts w:ascii="Times New Roman" w:hAnsi="Times New Roman" w:cs="Times New Roman"/>
          <w:sz w:val="28"/>
          <w:szCs w:val="28"/>
          <w:lang w:val="kk-KZ"/>
        </w:rPr>
        <w:t>деп, экплицитті айтылымдар декодтауды қажет етпесе, ал эмплицитті айтылымдар қосымша пайымдауды, түсінуді талап ететіндігін жазады</w:t>
      </w:r>
      <w:r w:rsidR="00594BE1">
        <w:rPr>
          <w:rFonts w:ascii="Times New Roman" w:hAnsi="Times New Roman" w:cs="Times New Roman"/>
          <w:sz w:val="28"/>
          <w:szCs w:val="28"/>
          <w:lang w:val="kk-KZ"/>
        </w:rPr>
        <w:t>.</w:t>
      </w:r>
    </w:p>
    <w:p w:rsidR="00CF3D76" w:rsidRDefault="00CF3D76" w:rsidP="00CF3D76">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 xml:space="preserve">Эксплицитті мәтіндерді қабылдау үшін адресат миында барлық ассоцияциялары іске қосылмайды, тек өзінің мүддесіне қажеттері ғана сұрыпталынады. Осыған сай </w:t>
      </w:r>
      <w:r w:rsidRPr="002E358C">
        <w:rPr>
          <w:rFonts w:ascii="Times New Roman" w:hAnsi="Times New Roman" w:cs="Times New Roman"/>
          <w:sz w:val="28"/>
          <w:szCs w:val="28"/>
        </w:rPr>
        <w:t>Е.Д. Поливанов «мы говорим только необходимыми намеками»</w:t>
      </w:r>
      <w:r w:rsidRPr="002E358C">
        <w:rPr>
          <w:rFonts w:ascii="Times New Roman" w:hAnsi="Times New Roman" w:cs="Times New Roman"/>
          <w:sz w:val="28"/>
          <w:szCs w:val="28"/>
          <w:lang w:val="kk-KZ"/>
        </w:rPr>
        <w:t xml:space="preserve"> деген екен. Алайда басқа мәтіндерге қарағанда ғылыми стильдегі мәтіндерде экплициттілік сақталуы тиіс. Айтылмай қалған, нақты емес,</w:t>
      </w:r>
      <w:r>
        <w:rPr>
          <w:rFonts w:ascii="Times New Roman" w:hAnsi="Times New Roman" w:cs="Times New Roman"/>
          <w:sz w:val="28"/>
          <w:szCs w:val="28"/>
          <w:lang w:val="kk-KZ"/>
        </w:rPr>
        <w:t xml:space="preserve"> толық емес ақпарат болмайды</w:t>
      </w:r>
      <w:r w:rsidRPr="002E358C">
        <w:rPr>
          <w:rFonts w:ascii="Times New Roman" w:hAnsi="Times New Roman" w:cs="Times New Roman"/>
          <w:sz w:val="28"/>
          <w:szCs w:val="28"/>
          <w:lang w:val="kk-KZ"/>
        </w:rPr>
        <w:t xml:space="preserve">. Яғни, экплицитті мазмұн ғылыми мәтіндерде ашық көрініс табады. </w:t>
      </w:r>
    </w:p>
    <w:p w:rsidR="00CF3D76" w:rsidRPr="002E358C" w:rsidRDefault="000C050B" w:rsidP="000C050B">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 xml:space="preserve">Қарым-қатынас кезінде кейбір мәліметтер айқын түрде беріледі. Ал екіншілері сөз күйінде айтылмайды, айтылған сөздің жасырын компоненттері ішінде болады </w:t>
      </w:r>
      <w:r w:rsidRPr="002E358C">
        <w:rPr>
          <w:rFonts w:ascii="Times New Roman" w:hAnsi="Times New Roman" w:cs="Times New Roman"/>
          <w:sz w:val="28"/>
          <w:szCs w:val="28"/>
          <w:lang w:val="kk-KZ"/>
        </w:rPr>
        <w:sym w:font="Symbol" w:char="F05B"/>
      </w:r>
      <w:r w:rsidR="00366685">
        <w:rPr>
          <w:rFonts w:ascii="Times New Roman" w:hAnsi="Times New Roman" w:cs="Times New Roman"/>
          <w:sz w:val="28"/>
          <w:szCs w:val="28"/>
          <w:lang w:val="kk-KZ"/>
        </w:rPr>
        <w:t>83</w:t>
      </w:r>
      <w:r w:rsidR="00B92E55">
        <w:rPr>
          <w:rFonts w:ascii="Times New Roman" w:hAnsi="Times New Roman" w:cs="Times New Roman"/>
          <w:sz w:val="28"/>
          <w:szCs w:val="28"/>
          <w:lang w:val="kk-KZ"/>
        </w:rPr>
        <w:t>,</w:t>
      </w:r>
      <w:r w:rsidR="00311896">
        <w:rPr>
          <w:rFonts w:ascii="Times New Roman" w:hAnsi="Times New Roman" w:cs="Times New Roman"/>
          <w:sz w:val="28"/>
          <w:szCs w:val="28"/>
          <w:lang w:val="kk-KZ"/>
        </w:rPr>
        <w:t xml:space="preserve"> </w:t>
      </w:r>
      <w:r>
        <w:rPr>
          <w:rFonts w:ascii="Times New Roman" w:hAnsi="Times New Roman" w:cs="Times New Roman"/>
          <w:sz w:val="28"/>
          <w:szCs w:val="28"/>
          <w:lang w:val="kk-KZ"/>
        </w:rPr>
        <w:t>26</w:t>
      </w:r>
      <w:r w:rsidR="00C219CC">
        <w:rPr>
          <w:rFonts w:ascii="Times New Roman" w:hAnsi="Times New Roman" w:cs="Times New Roman"/>
          <w:sz w:val="28"/>
          <w:szCs w:val="28"/>
          <w:lang w:val="kk-KZ"/>
        </w:rPr>
        <w:t xml:space="preserve"> б.</w:t>
      </w:r>
      <w:r w:rsidRPr="002E358C">
        <w:rPr>
          <w:rFonts w:ascii="Times New Roman" w:hAnsi="Times New Roman" w:cs="Times New Roman"/>
          <w:sz w:val="28"/>
          <w:szCs w:val="28"/>
          <w:lang w:val="kk-KZ"/>
        </w:rPr>
        <w:sym w:font="Symbol" w:char="F05D"/>
      </w:r>
      <w:r>
        <w:rPr>
          <w:rFonts w:ascii="Times New Roman" w:hAnsi="Times New Roman" w:cs="Times New Roman"/>
          <w:sz w:val="28"/>
          <w:szCs w:val="28"/>
          <w:lang w:val="kk-KZ"/>
        </w:rPr>
        <w:t>.</w:t>
      </w:r>
      <w:r w:rsidR="000A762C">
        <w:rPr>
          <w:rFonts w:ascii="Times New Roman" w:hAnsi="Times New Roman" w:cs="Times New Roman"/>
          <w:sz w:val="28"/>
          <w:szCs w:val="28"/>
          <w:lang w:val="kk-KZ"/>
        </w:rPr>
        <w:t xml:space="preserve"> </w:t>
      </w:r>
      <w:r w:rsidR="00CF3D76" w:rsidRPr="002E358C">
        <w:rPr>
          <w:rFonts w:ascii="Times New Roman" w:hAnsi="Times New Roman" w:cs="Times New Roman"/>
          <w:sz w:val="28"/>
          <w:szCs w:val="28"/>
          <w:lang w:val="kk-KZ"/>
        </w:rPr>
        <w:t>Экплициттілік жән</w:t>
      </w:r>
      <w:r w:rsidR="00765A76">
        <w:rPr>
          <w:rFonts w:ascii="Times New Roman" w:hAnsi="Times New Roman" w:cs="Times New Roman"/>
          <w:sz w:val="28"/>
          <w:szCs w:val="28"/>
          <w:lang w:val="kk-KZ"/>
        </w:rPr>
        <w:t xml:space="preserve">е имплициттілік ойды жеткізу </w:t>
      </w:r>
      <w:r w:rsidR="00CF3D76" w:rsidRPr="002E358C">
        <w:rPr>
          <w:rFonts w:ascii="Times New Roman" w:hAnsi="Times New Roman" w:cs="Times New Roman"/>
          <w:sz w:val="28"/>
          <w:szCs w:val="28"/>
          <w:lang w:val="kk-KZ"/>
        </w:rPr>
        <w:t>қарама-қарсы екі бөлек</w:t>
      </w:r>
      <w:r w:rsidR="00765A76">
        <w:rPr>
          <w:rFonts w:ascii="Times New Roman" w:hAnsi="Times New Roman" w:cs="Times New Roman"/>
          <w:sz w:val="28"/>
          <w:szCs w:val="28"/>
          <w:lang w:val="kk-KZ"/>
        </w:rPr>
        <w:t xml:space="preserve"> ұғым. Кей ғалымдар имплицитті немесе</w:t>
      </w:r>
      <w:r w:rsidR="00CF3D76" w:rsidRPr="002E358C">
        <w:rPr>
          <w:rFonts w:ascii="Times New Roman" w:hAnsi="Times New Roman" w:cs="Times New Roman"/>
          <w:sz w:val="28"/>
          <w:szCs w:val="28"/>
          <w:lang w:val="kk-KZ"/>
        </w:rPr>
        <w:t xml:space="preserve"> экплицитті тіл бірліктері емес, ой ғана болады деп пікір айтады. Мұның астарында тіл мен ойлау байланысы жатыр.</w:t>
      </w:r>
    </w:p>
    <w:p w:rsidR="00CF3D76" w:rsidRPr="002E358C" w:rsidRDefault="00CF3D76" w:rsidP="00CF3D76">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Импликация (лат. implication – өрім, от implico – тығыз байланыс) грамматикалық құрылымдарға са</w:t>
      </w:r>
      <w:r w:rsidR="0077336E">
        <w:rPr>
          <w:rFonts w:ascii="Times New Roman" w:hAnsi="Times New Roman" w:cs="Times New Roman"/>
          <w:sz w:val="28"/>
          <w:szCs w:val="28"/>
          <w:lang w:val="kk-KZ"/>
        </w:rPr>
        <w:t xml:space="preserve">й логикалық байланысты айтады. </w:t>
      </w:r>
      <w:r w:rsidRPr="002E358C">
        <w:rPr>
          <w:rFonts w:ascii="Times New Roman" w:hAnsi="Times New Roman" w:cs="Times New Roman"/>
          <w:sz w:val="28"/>
          <w:szCs w:val="28"/>
          <w:lang w:val="kk-KZ"/>
        </w:rPr>
        <w:t>Осындай құрылымдар арқылы екі я одан да көп айтылымдардан күрделі айтылымдар түзіледі. Импликативті айтылымдар тіл логикасында шартты айтылымдармен тең. Демек, импликативті айтылым экплицитті сияқты ашық берілмейді. Импликация тек тұрақты құбылыстар арасында ғана емес</w:t>
      </w:r>
      <w:r w:rsidRPr="009B3D17">
        <w:rPr>
          <w:rFonts w:ascii="Times New Roman" w:hAnsi="Times New Roman" w:cs="Times New Roman"/>
          <w:sz w:val="28"/>
          <w:szCs w:val="28"/>
          <w:lang w:val="kk-KZ"/>
        </w:rPr>
        <w:t>, окказионалдарда</w:t>
      </w:r>
      <w:r w:rsidRPr="002E358C">
        <w:rPr>
          <w:rFonts w:ascii="Times New Roman" w:hAnsi="Times New Roman" w:cs="Times New Roman"/>
          <w:sz w:val="28"/>
          <w:szCs w:val="28"/>
          <w:lang w:val="kk-KZ"/>
        </w:rPr>
        <w:t xml:space="preserve"> да туындайды. Сонымен қатар мәтіндердегі лакуналарды (қолжазбаларда қалып кеткен мәтіндер) да импликацияға жатқызуға болады. </w:t>
      </w:r>
    </w:p>
    <w:p w:rsidR="00CF3D76" w:rsidRPr="002E358C" w:rsidRDefault="00CF3D76" w:rsidP="0077336E">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lastRenderedPageBreak/>
        <w:t>Мәтін импликациясы қосымша мағына дегенге де сәйкес келеді. Бұл тұста мәтіннің астарындағы мәнмәтіннің мазмұны мен автор ай</w:t>
      </w:r>
      <w:r w:rsidR="00765A76">
        <w:rPr>
          <w:rFonts w:ascii="Times New Roman" w:hAnsi="Times New Roman" w:cs="Times New Roman"/>
          <w:sz w:val="28"/>
          <w:szCs w:val="28"/>
          <w:lang w:val="kk-KZ"/>
        </w:rPr>
        <w:t>та алмаған ойын жатқызуға болады. И</w:t>
      </w:r>
      <w:r w:rsidRPr="002E358C">
        <w:rPr>
          <w:rFonts w:ascii="Times New Roman" w:hAnsi="Times New Roman" w:cs="Times New Roman"/>
          <w:sz w:val="28"/>
          <w:szCs w:val="28"/>
          <w:lang w:val="kk-KZ"/>
        </w:rPr>
        <w:t>мплика</w:t>
      </w:r>
      <w:r w:rsidR="00765A76">
        <w:rPr>
          <w:rFonts w:ascii="Times New Roman" w:hAnsi="Times New Roman" w:cs="Times New Roman"/>
          <w:sz w:val="28"/>
          <w:szCs w:val="28"/>
          <w:lang w:val="kk-KZ"/>
        </w:rPr>
        <w:t>цияны мәтіндегі қосалқы мағына немесе эмоциялық мазмұн</w:t>
      </w:r>
      <w:r w:rsidR="0077336E">
        <w:rPr>
          <w:rFonts w:ascii="Times New Roman" w:hAnsi="Times New Roman" w:cs="Times New Roman"/>
          <w:sz w:val="28"/>
          <w:szCs w:val="28"/>
          <w:lang w:val="kk-KZ"/>
        </w:rPr>
        <w:t xml:space="preserve"> деп те қарастыру орынды. </w:t>
      </w:r>
      <w:r w:rsidRPr="002E358C">
        <w:rPr>
          <w:rFonts w:ascii="Times New Roman" w:hAnsi="Times New Roman" w:cs="Times New Roman"/>
          <w:sz w:val="28"/>
          <w:szCs w:val="28"/>
          <w:lang w:val="kk-KZ"/>
        </w:rPr>
        <w:t xml:space="preserve">Имплициттілік экплициттілік арқылы беріледі. Мәселен кез келген құбылыс я зат болсын екі жақты келеді. Сол сияқты мәтіндерде де, айтылымдарда да автор келтірген ақпараттың үстіңгі және астыңғы астары бар. Үстінгісі экплициттілікпен берілсе, ал астыңғысы имплициттілік мағынаға сәйкеседі. Кез келген айтылым белгілі бір фактілерді жеткізеді де, оның имплицитті ақпараты адресаттың қабылдауына сай қорытылады. Айтылымдардың ең негізгі мақсаты адресат/рецепиентке әсер ету. Ол мақсат экплицитті, имплицитті мазмұнды толықтай түсінгенде </w:t>
      </w:r>
      <w:r w:rsidR="0015184A">
        <w:rPr>
          <w:rFonts w:ascii="Times New Roman" w:hAnsi="Times New Roman" w:cs="Times New Roman"/>
          <w:sz w:val="28"/>
          <w:szCs w:val="28"/>
          <w:lang w:val="kk-KZ"/>
        </w:rPr>
        <w:t xml:space="preserve">ғана </w:t>
      </w:r>
      <w:r w:rsidRPr="002E358C">
        <w:rPr>
          <w:rFonts w:ascii="Times New Roman" w:hAnsi="Times New Roman" w:cs="Times New Roman"/>
          <w:sz w:val="28"/>
          <w:szCs w:val="28"/>
          <w:lang w:val="kk-KZ"/>
        </w:rPr>
        <w:t xml:space="preserve">орындалады. </w:t>
      </w:r>
    </w:p>
    <w:p w:rsidR="00CF3D76" w:rsidRPr="002E358C" w:rsidRDefault="00CF3D76" w:rsidP="00CF3D76">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 xml:space="preserve">Имплицитті ақпараттарды қабылдау </w:t>
      </w:r>
      <w:r w:rsidR="0015184A">
        <w:rPr>
          <w:rFonts w:ascii="Times New Roman" w:hAnsi="Times New Roman" w:cs="Times New Roman"/>
          <w:sz w:val="28"/>
          <w:szCs w:val="28"/>
          <w:lang w:val="kk-KZ"/>
        </w:rPr>
        <w:t>адресатқа экплицитті ақпараттард</w:t>
      </w:r>
      <w:r w:rsidRPr="002E358C">
        <w:rPr>
          <w:rFonts w:ascii="Times New Roman" w:hAnsi="Times New Roman" w:cs="Times New Roman"/>
          <w:sz w:val="28"/>
          <w:szCs w:val="28"/>
          <w:lang w:val="kk-KZ"/>
        </w:rPr>
        <w:t>ы қабылауға қарағанда интел</w:t>
      </w:r>
      <w:r w:rsidR="0015184A">
        <w:rPr>
          <w:rFonts w:ascii="Times New Roman" w:hAnsi="Times New Roman" w:cs="Times New Roman"/>
          <w:sz w:val="28"/>
          <w:szCs w:val="28"/>
          <w:lang w:val="kk-KZ"/>
        </w:rPr>
        <w:t>лектуалды күші көбірек жұмсалады</w:t>
      </w:r>
      <w:r w:rsidRPr="002E358C">
        <w:rPr>
          <w:rFonts w:ascii="Times New Roman" w:hAnsi="Times New Roman" w:cs="Times New Roman"/>
          <w:sz w:val="28"/>
          <w:szCs w:val="28"/>
          <w:lang w:val="kk-KZ"/>
        </w:rPr>
        <w:t>. Яғни, имплицитті ақпаратты айқындау күрделі ой процестерін қажет етеді. Имплицитті ақпарат адресат үшін психо</w:t>
      </w:r>
      <w:r w:rsidR="007D0816">
        <w:rPr>
          <w:rFonts w:ascii="Times New Roman" w:hAnsi="Times New Roman" w:cs="Times New Roman"/>
          <w:sz w:val="28"/>
          <w:szCs w:val="28"/>
          <w:lang w:val="kk-KZ"/>
        </w:rPr>
        <w:t>логиялық тұрғыда өте құнды. С</w:t>
      </w:r>
      <w:r w:rsidRPr="002E358C">
        <w:rPr>
          <w:rFonts w:ascii="Times New Roman" w:hAnsi="Times New Roman" w:cs="Times New Roman"/>
          <w:sz w:val="28"/>
          <w:szCs w:val="28"/>
          <w:lang w:val="kk-KZ"/>
        </w:rPr>
        <w:t xml:space="preserve">ебебі адресат имплицитті мазмұнды айтылымдарға ақпаратты жеке тезаурусынан сұрыптап алады. </w:t>
      </w:r>
    </w:p>
    <w:p w:rsidR="00CF3D76" w:rsidRPr="002E358C" w:rsidRDefault="00CF3D76" w:rsidP="00CF3D76">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Имплициттілік тілде</w:t>
      </w:r>
      <w:r w:rsidR="0015184A">
        <w:rPr>
          <w:rFonts w:ascii="Times New Roman" w:hAnsi="Times New Roman" w:cs="Times New Roman"/>
          <w:sz w:val="28"/>
          <w:szCs w:val="28"/>
          <w:lang w:val="kk-KZ"/>
        </w:rPr>
        <w:t>гі</w:t>
      </w:r>
      <w:r w:rsidRPr="002E358C">
        <w:rPr>
          <w:rFonts w:ascii="Times New Roman" w:hAnsi="Times New Roman" w:cs="Times New Roman"/>
          <w:sz w:val="28"/>
          <w:szCs w:val="28"/>
          <w:lang w:val="kk-KZ"/>
        </w:rPr>
        <w:t xml:space="preserve"> аса маңызды құбылыс десе де болады. Ол ақпарат қабылдаушыны күрделі ой процесіне жүгіндіріп қана қоймайды, сонымен қатар ақпарат берушінің де ой мен сөз арасынағы байланыстыру логикасын дамытады. </w:t>
      </w:r>
    </w:p>
    <w:p w:rsidR="00CF3D76" w:rsidRPr="002E358C" w:rsidRDefault="00CF3D76" w:rsidP="00CF3D76">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Имплициттілік тілдегі үнемдеу процесі. Мәтіндердегі имплицитті ақпаратты б</w:t>
      </w:r>
      <w:r w:rsidR="00B67281">
        <w:rPr>
          <w:rFonts w:ascii="Times New Roman" w:hAnsi="Times New Roman" w:cs="Times New Roman"/>
          <w:sz w:val="28"/>
          <w:szCs w:val="28"/>
          <w:lang w:val="kk-KZ"/>
        </w:rPr>
        <w:t>ір ғана элемент арқылы</w:t>
      </w:r>
      <w:r w:rsidRPr="002E358C">
        <w:rPr>
          <w:rFonts w:ascii="Times New Roman" w:hAnsi="Times New Roman" w:cs="Times New Roman"/>
          <w:sz w:val="28"/>
          <w:szCs w:val="28"/>
          <w:lang w:val="kk-KZ"/>
        </w:rPr>
        <w:t xml:space="preserve"> </w:t>
      </w:r>
      <w:r w:rsidR="00B67281">
        <w:rPr>
          <w:rFonts w:ascii="Times New Roman" w:hAnsi="Times New Roman" w:cs="Times New Roman"/>
          <w:sz w:val="28"/>
          <w:szCs w:val="28"/>
          <w:lang w:val="kk-KZ"/>
        </w:rPr>
        <w:t>барлық жағдаятты түсіндіруге қарқынды</w:t>
      </w:r>
      <w:r w:rsidRPr="002E358C">
        <w:rPr>
          <w:rFonts w:ascii="Times New Roman" w:hAnsi="Times New Roman" w:cs="Times New Roman"/>
          <w:sz w:val="28"/>
          <w:szCs w:val="28"/>
          <w:lang w:val="kk-KZ"/>
        </w:rPr>
        <w:t xml:space="preserve">. </w:t>
      </w:r>
    </w:p>
    <w:p w:rsidR="00CF3D76" w:rsidRPr="002E358C" w:rsidRDefault="00CF3D76" w:rsidP="00CF3D76">
      <w:pPr>
        <w:spacing w:after="0" w:line="240" w:lineRule="auto"/>
        <w:ind w:firstLine="709"/>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Имплицитті берілетін ақпарат:</w:t>
      </w:r>
    </w:p>
    <w:p w:rsidR="00CF3D76" w:rsidRPr="002E358C" w:rsidRDefault="0015277F" w:rsidP="00CF3D7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Ешбір тілдік бірлік арқылы </w:t>
      </w:r>
      <w:r w:rsidR="00CF3D76" w:rsidRPr="002E358C">
        <w:rPr>
          <w:rFonts w:ascii="Times New Roman" w:hAnsi="Times New Roman" w:cs="Times New Roman"/>
          <w:sz w:val="28"/>
          <w:szCs w:val="28"/>
          <w:lang w:val="kk-KZ"/>
        </w:rPr>
        <w:t xml:space="preserve">ресімделмейді, бірақ ол сөйлемдегі сөздердің өзара байланысында немесе </w:t>
      </w:r>
      <w:r w:rsidR="00CF3D76">
        <w:rPr>
          <w:rFonts w:ascii="Times New Roman" w:hAnsi="Times New Roman" w:cs="Times New Roman"/>
          <w:sz w:val="28"/>
          <w:szCs w:val="28"/>
          <w:lang w:val="kk-KZ"/>
        </w:rPr>
        <w:t>мәнмәтінд</w:t>
      </w:r>
      <w:r w:rsidR="0015184A">
        <w:rPr>
          <w:rFonts w:ascii="Times New Roman" w:hAnsi="Times New Roman" w:cs="Times New Roman"/>
          <w:sz w:val="28"/>
          <w:szCs w:val="28"/>
          <w:lang w:val="kk-KZ"/>
        </w:rPr>
        <w:t>егі сөйленістер я азат жол (абзац)</w:t>
      </w:r>
      <w:r w:rsidR="00CF3D76" w:rsidRPr="002E358C">
        <w:rPr>
          <w:rFonts w:ascii="Times New Roman" w:hAnsi="Times New Roman" w:cs="Times New Roman"/>
          <w:sz w:val="28"/>
          <w:szCs w:val="28"/>
          <w:lang w:val="kk-KZ"/>
        </w:rPr>
        <w:t xml:space="preserve"> құрайтын сөйлемдердің өзара логика-семантикалық байланысында анықталады.</w:t>
      </w:r>
    </w:p>
    <w:p w:rsidR="00CF3D76" w:rsidRDefault="0015277F" w:rsidP="00CF3D7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Жекелеген имплицитті тілдік бірлік </w:t>
      </w:r>
      <w:r w:rsidR="00CF3D76" w:rsidRPr="002E358C">
        <w:rPr>
          <w:rFonts w:ascii="Times New Roman" w:hAnsi="Times New Roman" w:cs="Times New Roman"/>
          <w:sz w:val="28"/>
          <w:szCs w:val="28"/>
          <w:lang w:val="kk-KZ"/>
        </w:rPr>
        <w:t xml:space="preserve">арқылы рәсімделуі мүмкін </w:t>
      </w:r>
      <w:r w:rsidR="00CF3D76" w:rsidRPr="002E358C">
        <w:rPr>
          <w:rFonts w:ascii="Times New Roman" w:hAnsi="Times New Roman" w:cs="Times New Roman"/>
          <w:sz w:val="28"/>
          <w:szCs w:val="28"/>
          <w:lang w:val="kk-KZ"/>
        </w:rPr>
        <w:sym w:font="Symbol" w:char="F05B"/>
      </w:r>
      <w:r w:rsidR="00366685">
        <w:rPr>
          <w:rFonts w:ascii="Times New Roman" w:hAnsi="Times New Roman" w:cs="Times New Roman"/>
          <w:sz w:val="28"/>
          <w:szCs w:val="28"/>
          <w:lang w:val="kk-KZ"/>
        </w:rPr>
        <w:t>84</w:t>
      </w:r>
      <w:r w:rsidR="00B92E55">
        <w:rPr>
          <w:rFonts w:ascii="Times New Roman" w:hAnsi="Times New Roman" w:cs="Times New Roman"/>
          <w:sz w:val="28"/>
          <w:szCs w:val="28"/>
          <w:lang w:val="kk-KZ"/>
        </w:rPr>
        <w:t>,</w:t>
      </w:r>
      <w:r w:rsidR="00311896">
        <w:rPr>
          <w:rFonts w:ascii="Times New Roman" w:hAnsi="Times New Roman" w:cs="Times New Roman"/>
          <w:sz w:val="28"/>
          <w:szCs w:val="28"/>
          <w:lang w:val="kk-KZ"/>
        </w:rPr>
        <w:t xml:space="preserve"> </w:t>
      </w:r>
      <w:r w:rsidR="00CF3D76">
        <w:rPr>
          <w:rFonts w:ascii="Times New Roman" w:hAnsi="Times New Roman" w:cs="Times New Roman"/>
          <w:sz w:val="28"/>
          <w:szCs w:val="28"/>
          <w:lang w:val="kk-KZ"/>
        </w:rPr>
        <w:t>13</w:t>
      </w:r>
      <w:r w:rsidR="00C219CC">
        <w:rPr>
          <w:rFonts w:ascii="Times New Roman" w:hAnsi="Times New Roman" w:cs="Times New Roman"/>
          <w:sz w:val="28"/>
          <w:szCs w:val="28"/>
          <w:lang w:val="kk-KZ"/>
        </w:rPr>
        <w:t xml:space="preserve"> б.</w:t>
      </w:r>
      <w:r w:rsidR="00CF3D76" w:rsidRPr="002E358C">
        <w:rPr>
          <w:rFonts w:ascii="Times New Roman" w:hAnsi="Times New Roman" w:cs="Times New Roman"/>
          <w:sz w:val="28"/>
          <w:szCs w:val="28"/>
          <w:lang w:val="kk-KZ"/>
        </w:rPr>
        <w:sym w:font="Symbol" w:char="F05D"/>
      </w:r>
      <w:r w:rsidR="00CF3D76" w:rsidRPr="002E358C">
        <w:rPr>
          <w:rFonts w:ascii="Times New Roman" w:hAnsi="Times New Roman" w:cs="Times New Roman"/>
          <w:sz w:val="28"/>
          <w:szCs w:val="28"/>
          <w:lang w:val="kk-KZ"/>
        </w:rPr>
        <w:t>.</w:t>
      </w:r>
    </w:p>
    <w:p w:rsidR="008C4367" w:rsidRDefault="008C4367" w:rsidP="0077336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Қазіргі қазақ көркем мәтіндеріндегі цитация құбылысына монографиялық жұмыс арнаған филология ғылымдарының докторы А.</w:t>
      </w:r>
      <w:r w:rsidR="0031189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Адилова көркем мәтіндегі </w:t>
      </w:r>
      <w:r w:rsidR="00FF3472">
        <w:rPr>
          <w:rFonts w:ascii="Times New Roman" w:hAnsi="Times New Roman" w:cs="Times New Roman"/>
          <w:sz w:val="28"/>
          <w:szCs w:val="28"/>
          <w:lang w:val="kk-KZ"/>
        </w:rPr>
        <w:t>эксплициттілікті мәтіннің тілдік құрылымында ашық көрінетін бірліктер десе, имплициттілікті жасырын сөзбен ашық бедерленген ишара ақпарат деген анықтама береді</w:t>
      </w:r>
      <w:r w:rsidR="00F52A09">
        <w:rPr>
          <w:rFonts w:ascii="Times New Roman" w:hAnsi="Times New Roman" w:cs="Times New Roman"/>
          <w:sz w:val="28"/>
          <w:szCs w:val="28"/>
          <w:lang w:val="kk-KZ"/>
        </w:rPr>
        <w:t xml:space="preserve"> </w:t>
      </w:r>
      <w:r w:rsidR="00FF3472" w:rsidRPr="00973E25">
        <w:rPr>
          <w:rFonts w:ascii="Times New Roman" w:hAnsi="Times New Roman" w:cs="Times New Roman"/>
          <w:sz w:val="28"/>
          <w:szCs w:val="28"/>
          <w:lang w:val="kk-KZ"/>
        </w:rPr>
        <w:sym w:font="Symbol" w:char="F05B"/>
      </w:r>
      <w:r w:rsidR="00366685">
        <w:rPr>
          <w:rFonts w:ascii="Times New Roman" w:hAnsi="Times New Roman" w:cs="Times New Roman"/>
          <w:sz w:val="28"/>
          <w:szCs w:val="28"/>
          <w:lang w:val="kk-KZ"/>
        </w:rPr>
        <w:t>85</w:t>
      </w:r>
      <w:r w:rsidR="00B92E55">
        <w:rPr>
          <w:rFonts w:ascii="Times New Roman" w:hAnsi="Times New Roman" w:cs="Times New Roman"/>
          <w:sz w:val="28"/>
          <w:szCs w:val="28"/>
          <w:lang w:val="kk-KZ"/>
        </w:rPr>
        <w:t>,</w:t>
      </w:r>
      <w:r w:rsidR="00311896">
        <w:rPr>
          <w:rFonts w:ascii="Times New Roman" w:hAnsi="Times New Roman" w:cs="Times New Roman"/>
          <w:sz w:val="28"/>
          <w:szCs w:val="28"/>
          <w:lang w:val="kk-KZ"/>
        </w:rPr>
        <w:t xml:space="preserve"> </w:t>
      </w:r>
      <w:r w:rsidR="00973E25" w:rsidRPr="00973E25">
        <w:rPr>
          <w:rFonts w:ascii="Times New Roman" w:hAnsi="Times New Roman" w:cs="Times New Roman"/>
          <w:sz w:val="28"/>
          <w:szCs w:val="28"/>
          <w:lang w:val="kk-KZ"/>
        </w:rPr>
        <w:t>260</w:t>
      </w:r>
      <w:r w:rsidR="00C219CC">
        <w:rPr>
          <w:rFonts w:ascii="Times New Roman" w:hAnsi="Times New Roman" w:cs="Times New Roman"/>
          <w:sz w:val="28"/>
          <w:szCs w:val="28"/>
          <w:lang w:val="kk-KZ"/>
        </w:rPr>
        <w:t xml:space="preserve"> б.</w:t>
      </w:r>
      <w:r w:rsidR="00FF3472" w:rsidRPr="00973E25">
        <w:rPr>
          <w:rFonts w:ascii="Times New Roman" w:hAnsi="Times New Roman" w:cs="Times New Roman"/>
          <w:sz w:val="28"/>
          <w:szCs w:val="28"/>
          <w:lang w:val="kk-KZ"/>
        </w:rPr>
        <w:sym w:font="Symbol" w:char="F05D"/>
      </w:r>
      <w:r w:rsidR="00FF3472" w:rsidRPr="00973E25">
        <w:rPr>
          <w:rFonts w:ascii="Times New Roman" w:hAnsi="Times New Roman" w:cs="Times New Roman"/>
          <w:sz w:val="28"/>
          <w:szCs w:val="28"/>
          <w:lang w:val="kk-KZ"/>
        </w:rPr>
        <w:t>.</w:t>
      </w:r>
      <w:r w:rsidR="00FF3472">
        <w:rPr>
          <w:rFonts w:ascii="Times New Roman" w:hAnsi="Times New Roman" w:cs="Times New Roman"/>
          <w:sz w:val="28"/>
          <w:szCs w:val="28"/>
          <w:lang w:val="kk-KZ"/>
        </w:rPr>
        <w:t xml:space="preserve"> </w:t>
      </w:r>
    </w:p>
    <w:p w:rsidR="00C05D15" w:rsidRPr="00416EA0" w:rsidRDefault="00BF0580" w:rsidP="002F692B">
      <w:pPr>
        <w:spacing w:after="0" w:line="240" w:lineRule="auto"/>
        <w:ind w:firstLine="567"/>
        <w:contextualSpacing/>
        <w:jc w:val="both"/>
        <w:rPr>
          <w:rFonts w:ascii="Times New Roman" w:eastAsia="Times New Roman" w:hAnsi="Times New Roman" w:cs="Times New Roman"/>
          <w:sz w:val="28"/>
          <w:szCs w:val="28"/>
          <w:lang w:val="kk-KZ" w:eastAsia="ru-RU"/>
        </w:rPr>
      </w:pPr>
      <w:r w:rsidRPr="00416EA0">
        <w:rPr>
          <w:rFonts w:ascii="Times New Roman" w:eastAsia="Times New Roman" w:hAnsi="Times New Roman" w:cs="Times New Roman"/>
          <w:sz w:val="28"/>
          <w:szCs w:val="28"/>
          <w:lang w:val="kk-KZ" w:eastAsia="ru-RU"/>
        </w:rPr>
        <w:t>Функционалды грамматикада эксплицитілік пен имплициттілікті аспекту</w:t>
      </w:r>
      <w:r w:rsidRPr="00D371FF">
        <w:rPr>
          <w:rFonts w:ascii="Times New Roman" w:eastAsia="Times New Roman" w:hAnsi="Times New Roman" w:cs="Times New Roman"/>
          <w:sz w:val="28"/>
          <w:szCs w:val="28"/>
          <w:highlight w:val="yellow"/>
          <w:lang w:val="kk-KZ" w:eastAsia="ru-RU"/>
        </w:rPr>
        <w:t>а</w:t>
      </w:r>
      <w:r w:rsidRPr="00416EA0">
        <w:rPr>
          <w:rFonts w:ascii="Times New Roman" w:eastAsia="Times New Roman" w:hAnsi="Times New Roman" w:cs="Times New Roman"/>
          <w:sz w:val="28"/>
          <w:szCs w:val="28"/>
          <w:lang w:val="kk-KZ" w:eastAsia="ru-RU"/>
        </w:rPr>
        <w:t xml:space="preserve">лдылықпен байланыстырады. </w:t>
      </w:r>
      <w:r w:rsidR="002F692B" w:rsidRPr="00416EA0">
        <w:rPr>
          <w:rFonts w:ascii="Times New Roman" w:eastAsia="Times New Roman" w:hAnsi="Times New Roman" w:cs="Times New Roman"/>
          <w:sz w:val="28"/>
          <w:szCs w:val="28"/>
          <w:lang w:val="kk-KZ" w:eastAsia="ru-RU"/>
        </w:rPr>
        <w:t xml:space="preserve">Қимылдың белгілі бір уақыт аралығында жүзеге асып, созылыңқылық нәтижеге жеткен түрілері де көркем прозада көптеп кездесіп жатады. Мысалы, </w:t>
      </w:r>
      <w:r w:rsidR="002F692B" w:rsidRPr="00416EA0">
        <w:rPr>
          <w:rFonts w:ascii="Times New Roman" w:eastAsia="Times New Roman" w:hAnsi="Times New Roman" w:cs="Times New Roman"/>
          <w:i/>
          <w:sz w:val="28"/>
          <w:szCs w:val="28"/>
          <w:lang w:val="kk-KZ" w:eastAsia="ru-RU"/>
        </w:rPr>
        <w:t>Бақтыбай ілулі тұрған мылтығын алып, жан біткенге ызалана, далаға қарай ата берді.</w:t>
      </w:r>
      <w:r w:rsidR="002F692B" w:rsidRPr="00416EA0">
        <w:rPr>
          <w:rFonts w:ascii="Times New Roman" w:eastAsia="Times New Roman" w:hAnsi="Times New Roman" w:cs="Times New Roman"/>
          <w:sz w:val="28"/>
          <w:szCs w:val="28"/>
          <w:lang w:val="kk-KZ" w:eastAsia="ru-RU"/>
        </w:rPr>
        <w:t xml:space="preserve"> (М. Әуезов) </w:t>
      </w:r>
    </w:p>
    <w:p w:rsidR="002F692B" w:rsidRPr="002F692B" w:rsidRDefault="002F692B" w:rsidP="002F692B">
      <w:pPr>
        <w:spacing w:after="0" w:line="240" w:lineRule="auto"/>
        <w:ind w:firstLine="567"/>
        <w:contextualSpacing/>
        <w:jc w:val="both"/>
        <w:rPr>
          <w:rFonts w:ascii="Times New Roman" w:eastAsia="Times New Roman" w:hAnsi="Times New Roman"/>
          <w:b/>
          <w:bCs/>
          <w:sz w:val="28"/>
          <w:szCs w:val="28"/>
          <w:lang w:val="kk-KZ" w:eastAsia="ru-RU"/>
        </w:rPr>
      </w:pPr>
      <w:r w:rsidRPr="00416EA0">
        <w:rPr>
          <w:rFonts w:ascii="Times New Roman" w:eastAsia="Times New Roman" w:hAnsi="Times New Roman" w:cs="Times New Roman"/>
          <w:sz w:val="28"/>
          <w:szCs w:val="28"/>
          <w:lang w:val="kk-KZ" w:eastAsia="ru-RU"/>
        </w:rPr>
        <w:t xml:space="preserve">Белгілі бір тілдік құралдармен ашық берілген сөйленім мазмұнынан айқын көрінетін созылыңқылық эксплицитті, керісінше арнайы білдірілмеген және сөйленімнің жалпы мазмұнынан туындайтын созылыңқылық имплицитті деп аталады. Бұл негізгі екі созылыңқылық ұғымдары тек мазмұнды беруші құралдар ғана емес,тілдік мазмұнға да тікелей қатысты болып келеді. Себебі </w:t>
      </w:r>
      <w:r w:rsidRPr="00416EA0">
        <w:rPr>
          <w:rFonts w:ascii="Times New Roman" w:eastAsia="Times New Roman" w:hAnsi="Times New Roman" w:cs="Times New Roman"/>
          <w:sz w:val="28"/>
          <w:szCs w:val="28"/>
          <w:lang w:val="kk-KZ" w:eastAsia="ru-RU"/>
        </w:rPr>
        <w:lastRenderedPageBreak/>
        <w:t>эксплициттілікке созылыңқылық</w:t>
      </w:r>
      <w:r w:rsidRPr="002F692B">
        <w:rPr>
          <w:rFonts w:ascii="Times New Roman" w:eastAsia="Times New Roman" w:hAnsi="Times New Roman" w:cs="Times New Roman"/>
          <w:sz w:val="28"/>
          <w:szCs w:val="28"/>
          <w:lang w:val="kk-KZ" w:eastAsia="ru-RU"/>
        </w:rPr>
        <w:t xml:space="preserve"> мағынаның толық </w:t>
      </w:r>
      <w:r w:rsidR="00366685">
        <w:rPr>
          <w:rFonts w:ascii="Times New Roman" w:eastAsia="Times New Roman" w:hAnsi="Times New Roman" w:cs="Times New Roman"/>
          <w:sz w:val="28"/>
          <w:szCs w:val="28"/>
          <w:lang w:val="kk-KZ" w:eastAsia="ru-RU"/>
        </w:rPr>
        <w:t>та айқын көрінуі негіз болады [4</w:t>
      </w:r>
      <w:r w:rsidRPr="002F692B">
        <w:rPr>
          <w:rFonts w:ascii="Times New Roman" w:eastAsia="Times New Roman" w:hAnsi="Times New Roman" w:cs="Times New Roman"/>
          <w:sz w:val="28"/>
          <w:szCs w:val="28"/>
          <w:lang w:val="kk-KZ" w:eastAsia="ru-RU"/>
        </w:rPr>
        <w:t>7, 210-211</w:t>
      </w:r>
      <w:r>
        <w:rPr>
          <w:rFonts w:ascii="Times New Roman" w:eastAsia="Times New Roman" w:hAnsi="Times New Roman" w:cs="Times New Roman"/>
          <w:sz w:val="28"/>
          <w:szCs w:val="28"/>
          <w:lang w:val="kk-KZ" w:eastAsia="ru-RU"/>
        </w:rPr>
        <w:t> бб.</w:t>
      </w:r>
      <w:r w:rsidRPr="002F692B">
        <w:rPr>
          <w:rFonts w:ascii="Times New Roman" w:eastAsia="Times New Roman" w:hAnsi="Times New Roman" w:cs="Times New Roman"/>
          <w:sz w:val="28"/>
          <w:szCs w:val="28"/>
          <w:lang w:val="kk-KZ" w:eastAsia="ru-RU"/>
        </w:rPr>
        <w:t xml:space="preserve">]. </w:t>
      </w:r>
    </w:p>
    <w:p w:rsidR="00CF3D76" w:rsidRPr="00CC57EB" w:rsidRDefault="00CF3D76" w:rsidP="00CF3D76">
      <w:pPr>
        <w:spacing w:after="0" w:line="240" w:lineRule="auto"/>
        <w:ind w:firstLine="708"/>
        <w:jc w:val="both"/>
        <w:rPr>
          <w:rFonts w:ascii="Times New Roman" w:hAnsi="Times New Roman" w:cs="Times New Roman"/>
          <w:sz w:val="28"/>
          <w:szCs w:val="28"/>
          <w:lang w:val="kk-KZ"/>
        </w:rPr>
      </w:pPr>
      <w:r w:rsidRPr="00CC57EB">
        <w:rPr>
          <w:rFonts w:ascii="Times New Roman" w:hAnsi="Times New Roman" w:cs="Times New Roman"/>
          <w:sz w:val="28"/>
          <w:szCs w:val="28"/>
          <w:lang w:val="kk-KZ"/>
        </w:rPr>
        <w:t>Жоғарыда келтірілген тұжырымдамаларға сүйене отырып, көркем мәтіндерде экплицитті мағына (ақиқат) автордың баяндау, суреттеумен берген субъективті шындығымен, әлем туралы көзқарасынан танимыз</w:t>
      </w:r>
      <w:r w:rsidR="00CC57EB">
        <w:rPr>
          <w:rFonts w:ascii="Times New Roman" w:hAnsi="Times New Roman" w:cs="Times New Roman"/>
          <w:sz w:val="28"/>
          <w:szCs w:val="28"/>
          <w:lang w:val="kk-KZ"/>
        </w:rPr>
        <w:t xml:space="preserve">. </w:t>
      </w:r>
    </w:p>
    <w:p w:rsidR="00CF3D76" w:rsidRPr="009B3D17" w:rsidRDefault="00CF3D76" w:rsidP="00CF3D76">
      <w:pPr>
        <w:spacing w:after="0" w:line="240" w:lineRule="auto"/>
        <w:ind w:firstLine="708"/>
        <w:jc w:val="both"/>
        <w:rPr>
          <w:rFonts w:ascii="Times New Roman" w:hAnsi="Times New Roman" w:cs="Times New Roman"/>
          <w:sz w:val="28"/>
          <w:szCs w:val="28"/>
          <w:lang w:val="kk-KZ"/>
        </w:rPr>
      </w:pPr>
      <w:r w:rsidRPr="00082827">
        <w:rPr>
          <w:rFonts w:ascii="Times New Roman" w:hAnsi="Times New Roman" w:cs="Times New Roman"/>
          <w:i/>
          <w:sz w:val="28"/>
          <w:szCs w:val="28"/>
          <w:lang w:val="kk-KZ"/>
        </w:rPr>
        <w:t>Жылдар дегеніміз – киімге түскен қара күйе секілді ғой, адамның да жасын кеміктеп, жанын білдірмей тоздыра бастайтыны рас-ты.</w:t>
      </w:r>
      <w:r w:rsidRPr="009B3D17">
        <w:rPr>
          <w:rFonts w:ascii="Times New Roman" w:hAnsi="Times New Roman" w:cs="Times New Roman"/>
          <w:i/>
          <w:sz w:val="28"/>
          <w:szCs w:val="28"/>
          <w:lang w:val="kk-KZ"/>
        </w:rPr>
        <w:t xml:space="preserve"> Ауылымыздың жиырма бес жылдан бергі почта бастығы Зекең де қартайыңқырап, бала-шағасын өсіру әуресімен қажыңқырап жүр екен. </w:t>
      </w:r>
      <w:r w:rsidRPr="009B3D17">
        <w:rPr>
          <w:rFonts w:ascii="Times New Roman" w:hAnsi="Times New Roman" w:cs="Times New Roman"/>
          <w:sz w:val="28"/>
          <w:szCs w:val="28"/>
          <w:lang w:val="kk-KZ"/>
        </w:rPr>
        <w:t xml:space="preserve">(О.Бөкей «Бес тиын») </w:t>
      </w:r>
    </w:p>
    <w:p w:rsidR="00CF3D76" w:rsidRDefault="00CF3D76" w:rsidP="00CF3D76">
      <w:pPr>
        <w:spacing w:after="0" w:line="240" w:lineRule="auto"/>
        <w:ind w:firstLine="708"/>
        <w:jc w:val="both"/>
        <w:rPr>
          <w:rFonts w:ascii="Times New Roman" w:hAnsi="Times New Roman" w:cs="Times New Roman"/>
          <w:sz w:val="28"/>
          <w:szCs w:val="28"/>
          <w:lang w:val="kk-KZ"/>
        </w:rPr>
      </w:pPr>
      <w:r w:rsidRPr="009B3D17">
        <w:rPr>
          <w:rFonts w:ascii="Times New Roman" w:hAnsi="Times New Roman" w:cs="Times New Roman"/>
          <w:sz w:val="28"/>
          <w:szCs w:val="28"/>
          <w:lang w:val="kk-KZ"/>
        </w:rPr>
        <w:t xml:space="preserve">Автордың өткен жылдар туралы өз ақиқат-шындығы шығармада бас кейіпкердің ой-пікірімен берілген. </w:t>
      </w:r>
      <w:r w:rsidR="00293BDC">
        <w:rPr>
          <w:rFonts w:ascii="Times New Roman" w:hAnsi="Times New Roman" w:cs="Times New Roman"/>
          <w:sz w:val="28"/>
          <w:szCs w:val="28"/>
          <w:lang w:val="kk-KZ"/>
        </w:rPr>
        <w:t xml:space="preserve">Жылдарды автор киімге түскен қара күйеге теңейді. Қара күйе жағып кету жала жабу, қаралау, абыройына нұсқан келтіру мағыналарын арқалайды. </w:t>
      </w:r>
      <w:r w:rsidR="00685B68">
        <w:rPr>
          <w:rFonts w:ascii="Times New Roman" w:hAnsi="Times New Roman" w:cs="Times New Roman"/>
          <w:sz w:val="28"/>
          <w:szCs w:val="28"/>
          <w:lang w:val="kk-KZ"/>
        </w:rPr>
        <w:t>Фразеологиялық сөздікте күйе жағу дегенд</w:t>
      </w:r>
      <w:r w:rsidR="003D0655">
        <w:rPr>
          <w:rFonts w:ascii="Times New Roman" w:hAnsi="Times New Roman" w:cs="Times New Roman"/>
          <w:sz w:val="28"/>
          <w:szCs w:val="28"/>
          <w:lang w:val="kk-KZ"/>
        </w:rPr>
        <w:t xml:space="preserve">і күнәсіз айып тағу деп береді </w:t>
      </w:r>
      <w:r w:rsidR="003D0655">
        <w:rPr>
          <w:rFonts w:ascii="Times New Roman" w:hAnsi="Times New Roman" w:cs="Times New Roman"/>
          <w:sz w:val="28"/>
          <w:szCs w:val="28"/>
          <w:lang w:val="kk-KZ"/>
        </w:rPr>
        <w:sym w:font="Symbol" w:char="F05B"/>
      </w:r>
      <w:r w:rsidR="00366685">
        <w:rPr>
          <w:rFonts w:ascii="Times New Roman" w:hAnsi="Times New Roman" w:cs="Times New Roman"/>
          <w:sz w:val="28"/>
          <w:szCs w:val="28"/>
          <w:lang w:val="kk-KZ"/>
        </w:rPr>
        <w:t>76</w:t>
      </w:r>
      <w:r w:rsidR="00B92E55">
        <w:rPr>
          <w:rFonts w:ascii="Times New Roman" w:hAnsi="Times New Roman" w:cs="Times New Roman"/>
          <w:sz w:val="28"/>
          <w:szCs w:val="28"/>
          <w:lang w:val="kk-KZ"/>
        </w:rPr>
        <w:t>,</w:t>
      </w:r>
      <w:r w:rsidR="00311896">
        <w:rPr>
          <w:rFonts w:ascii="Times New Roman" w:hAnsi="Times New Roman" w:cs="Times New Roman"/>
          <w:sz w:val="28"/>
          <w:szCs w:val="28"/>
          <w:lang w:val="kk-KZ"/>
        </w:rPr>
        <w:t xml:space="preserve"> </w:t>
      </w:r>
      <w:r w:rsidR="003D0655">
        <w:rPr>
          <w:rFonts w:ascii="Times New Roman" w:hAnsi="Times New Roman" w:cs="Times New Roman"/>
          <w:sz w:val="28"/>
          <w:szCs w:val="28"/>
          <w:lang w:val="kk-KZ"/>
        </w:rPr>
        <w:t>372</w:t>
      </w:r>
      <w:r w:rsidR="00C219CC">
        <w:rPr>
          <w:rFonts w:ascii="Times New Roman" w:hAnsi="Times New Roman" w:cs="Times New Roman"/>
          <w:sz w:val="28"/>
          <w:szCs w:val="28"/>
          <w:lang w:val="kk-KZ"/>
        </w:rPr>
        <w:t xml:space="preserve"> б.</w:t>
      </w:r>
      <w:r w:rsidR="003D0655">
        <w:rPr>
          <w:rFonts w:ascii="Times New Roman" w:hAnsi="Times New Roman" w:cs="Times New Roman"/>
          <w:sz w:val="28"/>
          <w:szCs w:val="28"/>
          <w:lang w:val="kk-KZ"/>
        </w:rPr>
        <w:sym w:font="Symbol" w:char="F05D"/>
      </w:r>
      <w:r w:rsidR="00685B68">
        <w:rPr>
          <w:rFonts w:ascii="Times New Roman" w:hAnsi="Times New Roman" w:cs="Times New Roman"/>
          <w:sz w:val="28"/>
          <w:szCs w:val="28"/>
          <w:lang w:val="kk-KZ"/>
        </w:rPr>
        <w:t xml:space="preserve">. </w:t>
      </w:r>
      <w:r w:rsidR="00293BDC">
        <w:rPr>
          <w:rFonts w:ascii="Times New Roman" w:hAnsi="Times New Roman" w:cs="Times New Roman"/>
          <w:sz w:val="28"/>
          <w:szCs w:val="28"/>
          <w:lang w:val="kk-KZ"/>
        </w:rPr>
        <w:t xml:space="preserve">Жазушы </w:t>
      </w:r>
      <w:r w:rsidR="00BF0580">
        <w:rPr>
          <w:rFonts w:ascii="Times New Roman" w:hAnsi="Times New Roman" w:cs="Times New Roman"/>
          <w:sz w:val="28"/>
          <w:szCs w:val="28"/>
          <w:lang w:val="kk-KZ"/>
        </w:rPr>
        <w:t>дақ емес қара күйе деген</w:t>
      </w:r>
      <w:r w:rsidR="00685B68">
        <w:rPr>
          <w:rFonts w:ascii="Times New Roman" w:hAnsi="Times New Roman" w:cs="Times New Roman"/>
          <w:sz w:val="28"/>
          <w:szCs w:val="28"/>
          <w:lang w:val="kk-KZ"/>
        </w:rPr>
        <w:t xml:space="preserve"> тіркесті беруінің бірнеше себебі бар деп ойлаймыз. Б</w:t>
      </w:r>
      <w:r w:rsidR="00293BDC">
        <w:rPr>
          <w:rFonts w:ascii="Times New Roman" w:hAnsi="Times New Roman" w:cs="Times New Roman"/>
          <w:sz w:val="28"/>
          <w:szCs w:val="28"/>
          <w:lang w:val="kk-KZ"/>
        </w:rPr>
        <w:t xml:space="preserve">іріншіден, өткен заманның от жағатын тұрмысын, ауыл </w:t>
      </w:r>
      <w:r w:rsidR="00685B68">
        <w:rPr>
          <w:rFonts w:ascii="Times New Roman" w:hAnsi="Times New Roman" w:cs="Times New Roman"/>
          <w:sz w:val="28"/>
          <w:szCs w:val="28"/>
          <w:lang w:val="kk-KZ"/>
        </w:rPr>
        <w:t>тіршілігін сипаттау</w:t>
      </w:r>
      <w:r w:rsidR="00293BDC">
        <w:rPr>
          <w:rFonts w:ascii="Times New Roman" w:hAnsi="Times New Roman" w:cs="Times New Roman"/>
          <w:sz w:val="28"/>
          <w:szCs w:val="28"/>
          <w:lang w:val="kk-KZ"/>
        </w:rPr>
        <w:t>, екіншіден қазақ</w:t>
      </w:r>
      <w:r w:rsidR="00685B68">
        <w:rPr>
          <w:rFonts w:ascii="Times New Roman" w:hAnsi="Times New Roman" w:cs="Times New Roman"/>
          <w:sz w:val="28"/>
          <w:szCs w:val="28"/>
          <w:lang w:val="kk-KZ"/>
        </w:rPr>
        <w:t>тың ертеден келе жатқан наным-сенімі</w:t>
      </w:r>
      <w:r w:rsidR="00E847AE">
        <w:rPr>
          <w:rFonts w:ascii="Times New Roman" w:hAnsi="Times New Roman" w:cs="Times New Roman"/>
          <w:sz w:val="28"/>
          <w:szCs w:val="28"/>
          <w:lang w:val="kk-KZ"/>
        </w:rPr>
        <w:t>нің қалдықтар</w:t>
      </w:r>
      <w:r w:rsidR="00BF0580">
        <w:rPr>
          <w:rFonts w:ascii="Times New Roman" w:hAnsi="Times New Roman" w:cs="Times New Roman"/>
          <w:sz w:val="28"/>
          <w:szCs w:val="28"/>
          <w:lang w:val="kk-KZ"/>
        </w:rPr>
        <w:t>ының автор танымында орнығуы, үшіншіден, қазақ қоғамының санасын қаралауға, даттауға итермелеген саясат, заман кейпін баяндау.</w:t>
      </w:r>
      <w:r w:rsidR="00E847AE">
        <w:rPr>
          <w:rFonts w:ascii="Times New Roman" w:hAnsi="Times New Roman" w:cs="Times New Roman"/>
          <w:sz w:val="28"/>
          <w:szCs w:val="28"/>
          <w:lang w:val="kk-KZ"/>
        </w:rPr>
        <w:t xml:space="preserve"> Оттың құдыретіне сенген қазақ қ</w:t>
      </w:r>
      <w:r w:rsidR="00293BDC">
        <w:rPr>
          <w:rFonts w:ascii="Times New Roman" w:hAnsi="Times New Roman" w:cs="Times New Roman"/>
          <w:sz w:val="28"/>
          <w:szCs w:val="28"/>
          <w:lang w:val="kk-KZ"/>
        </w:rPr>
        <w:t xml:space="preserve">ара күйені жаңадан туылған </w:t>
      </w:r>
      <w:r w:rsidR="00BF3C4C">
        <w:rPr>
          <w:rFonts w:ascii="Times New Roman" w:hAnsi="Times New Roman" w:cs="Times New Roman"/>
          <w:sz w:val="28"/>
          <w:szCs w:val="28"/>
          <w:lang w:val="kk-KZ"/>
        </w:rPr>
        <w:t>нәрестенің шекесіне жағып, өткір</w:t>
      </w:r>
      <w:r w:rsidR="00293BDC">
        <w:rPr>
          <w:rFonts w:ascii="Times New Roman" w:hAnsi="Times New Roman" w:cs="Times New Roman"/>
          <w:sz w:val="28"/>
          <w:szCs w:val="28"/>
          <w:lang w:val="kk-KZ"/>
        </w:rPr>
        <w:t xml:space="preserve"> көздерден</w:t>
      </w:r>
      <w:r w:rsidR="00E847AE">
        <w:rPr>
          <w:rFonts w:ascii="Times New Roman" w:hAnsi="Times New Roman" w:cs="Times New Roman"/>
          <w:sz w:val="28"/>
          <w:szCs w:val="28"/>
          <w:lang w:val="kk-KZ"/>
        </w:rPr>
        <w:t>, жаман ниет, сөздерден сақтаған. Қара күйе күрделі тіркесінің семантикасы жағымды әрі жағымсыз мәндерді арқалайтын бірлік. Сол себепті де оны өмі</w:t>
      </w:r>
      <w:r w:rsidR="00BF0580">
        <w:rPr>
          <w:rFonts w:ascii="Times New Roman" w:hAnsi="Times New Roman" w:cs="Times New Roman"/>
          <w:sz w:val="28"/>
          <w:szCs w:val="28"/>
          <w:lang w:val="kk-KZ"/>
        </w:rPr>
        <w:t>р уақыты мен кеңістігін сипаттауда автор ұтымды пайдаланады</w:t>
      </w:r>
      <w:r w:rsidR="00E847AE">
        <w:rPr>
          <w:rFonts w:ascii="Times New Roman" w:hAnsi="Times New Roman" w:cs="Times New Roman"/>
          <w:sz w:val="28"/>
          <w:szCs w:val="28"/>
          <w:lang w:val="kk-KZ"/>
        </w:rPr>
        <w:t>.</w:t>
      </w:r>
      <w:r w:rsidR="00BF0580">
        <w:rPr>
          <w:rFonts w:ascii="Times New Roman" w:hAnsi="Times New Roman" w:cs="Times New Roman"/>
          <w:sz w:val="28"/>
          <w:szCs w:val="28"/>
          <w:lang w:val="kk-KZ"/>
        </w:rPr>
        <w:t xml:space="preserve"> </w:t>
      </w:r>
    </w:p>
    <w:p w:rsidR="00E847AE" w:rsidRPr="00CA4A2B" w:rsidRDefault="00E847AE" w:rsidP="00CF3D76">
      <w:pPr>
        <w:spacing w:after="0" w:line="240" w:lineRule="auto"/>
        <w:ind w:firstLine="708"/>
        <w:jc w:val="both"/>
        <w:rPr>
          <w:rFonts w:ascii="Times New Roman" w:hAnsi="Times New Roman" w:cs="Times New Roman"/>
          <w:sz w:val="28"/>
          <w:szCs w:val="28"/>
          <w:highlight w:val="yellow"/>
          <w:lang w:val="kk-KZ"/>
        </w:rPr>
      </w:pPr>
      <w:r>
        <w:rPr>
          <w:rFonts w:ascii="Times New Roman" w:hAnsi="Times New Roman" w:cs="Times New Roman"/>
          <w:sz w:val="28"/>
          <w:szCs w:val="28"/>
          <w:lang w:val="kk-KZ"/>
        </w:rPr>
        <w:t>Имплицитті мағына автор танымы мен түсінігіндегі әрбір экплицитті мәндегі ақпараттарынан айқындауға болады. Сонымен қатар кейіпкерлердің диалогындағы түрлі қарым-қатынас</w:t>
      </w:r>
      <w:r w:rsidR="00CC57EB">
        <w:rPr>
          <w:rFonts w:ascii="Times New Roman" w:hAnsi="Times New Roman" w:cs="Times New Roman"/>
          <w:sz w:val="28"/>
          <w:szCs w:val="28"/>
          <w:lang w:val="kk-KZ"/>
        </w:rPr>
        <w:t>тар негізінде де имплицитті мән</w:t>
      </w:r>
      <w:r>
        <w:rPr>
          <w:rFonts w:ascii="Times New Roman" w:hAnsi="Times New Roman" w:cs="Times New Roman"/>
          <w:sz w:val="28"/>
          <w:szCs w:val="28"/>
          <w:lang w:val="kk-KZ"/>
        </w:rPr>
        <w:t>-мағына ұшырасады.</w:t>
      </w:r>
    </w:p>
    <w:p w:rsidR="00CF3D76" w:rsidRPr="009B3D17" w:rsidRDefault="00CF3D76" w:rsidP="00A220CE">
      <w:pPr>
        <w:pStyle w:val="a5"/>
        <w:numPr>
          <w:ilvl w:val="0"/>
          <w:numId w:val="6"/>
        </w:numPr>
        <w:spacing w:after="0" w:line="240" w:lineRule="auto"/>
        <w:jc w:val="both"/>
        <w:rPr>
          <w:rFonts w:ascii="Times New Roman" w:hAnsi="Times New Roman" w:cs="Times New Roman"/>
          <w:i/>
          <w:sz w:val="28"/>
          <w:szCs w:val="28"/>
          <w:lang w:val="kk-KZ"/>
        </w:rPr>
      </w:pPr>
      <w:r w:rsidRPr="009B3D17">
        <w:rPr>
          <w:rFonts w:ascii="Times New Roman" w:hAnsi="Times New Roman" w:cs="Times New Roman"/>
          <w:i/>
          <w:sz w:val="28"/>
          <w:szCs w:val="28"/>
          <w:lang w:val="kk-KZ"/>
        </w:rPr>
        <w:t>Киін! Почтаны тексереміз, - деді асықтырып.</w:t>
      </w:r>
    </w:p>
    <w:p w:rsidR="00CF3D76" w:rsidRPr="009B3D17" w:rsidRDefault="00CF3D76" w:rsidP="00A220CE">
      <w:pPr>
        <w:pStyle w:val="a5"/>
        <w:numPr>
          <w:ilvl w:val="0"/>
          <w:numId w:val="6"/>
        </w:numPr>
        <w:spacing w:after="0" w:line="240" w:lineRule="auto"/>
        <w:jc w:val="both"/>
        <w:rPr>
          <w:rFonts w:ascii="Times New Roman" w:hAnsi="Times New Roman" w:cs="Times New Roman"/>
          <w:i/>
          <w:sz w:val="28"/>
          <w:szCs w:val="28"/>
          <w:lang w:val="kk-KZ"/>
        </w:rPr>
      </w:pPr>
      <w:r w:rsidRPr="009B3D17">
        <w:rPr>
          <w:rFonts w:ascii="Times New Roman" w:hAnsi="Times New Roman" w:cs="Times New Roman"/>
          <w:i/>
          <w:sz w:val="28"/>
          <w:szCs w:val="28"/>
          <w:lang w:val="kk-KZ"/>
        </w:rPr>
        <w:t>Жұмыс уақыты басталуға әлі үш сағат бар.</w:t>
      </w:r>
    </w:p>
    <w:p w:rsidR="00CF3D76" w:rsidRPr="009B3D17" w:rsidRDefault="00CF3D76" w:rsidP="00A220CE">
      <w:pPr>
        <w:pStyle w:val="a5"/>
        <w:numPr>
          <w:ilvl w:val="0"/>
          <w:numId w:val="6"/>
        </w:numPr>
        <w:spacing w:after="0" w:line="240" w:lineRule="auto"/>
        <w:jc w:val="both"/>
        <w:rPr>
          <w:rFonts w:ascii="Times New Roman" w:hAnsi="Times New Roman" w:cs="Times New Roman"/>
          <w:i/>
          <w:sz w:val="28"/>
          <w:szCs w:val="28"/>
          <w:lang w:val="kk-KZ"/>
        </w:rPr>
      </w:pPr>
      <w:r w:rsidRPr="009B3D17">
        <w:rPr>
          <w:rFonts w:ascii="Times New Roman" w:hAnsi="Times New Roman" w:cs="Times New Roman"/>
          <w:i/>
          <w:sz w:val="28"/>
          <w:szCs w:val="28"/>
          <w:lang w:val="kk-KZ"/>
        </w:rPr>
        <w:t>Жігітім, кергімей тез киін де, бізге ер, - деді бөтен кісі.</w:t>
      </w:r>
    </w:p>
    <w:p w:rsidR="00CF3D76" w:rsidRPr="009B3D17" w:rsidRDefault="00CF3D76" w:rsidP="00A220CE">
      <w:pPr>
        <w:pStyle w:val="a5"/>
        <w:numPr>
          <w:ilvl w:val="0"/>
          <w:numId w:val="6"/>
        </w:numPr>
        <w:spacing w:after="0" w:line="240" w:lineRule="auto"/>
        <w:jc w:val="both"/>
        <w:rPr>
          <w:rFonts w:ascii="Times New Roman" w:hAnsi="Times New Roman" w:cs="Times New Roman"/>
          <w:i/>
          <w:sz w:val="28"/>
          <w:szCs w:val="28"/>
          <w:lang w:val="kk-KZ"/>
        </w:rPr>
      </w:pPr>
      <w:r w:rsidRPr="009B3D17">
        <w:rPr>
          <w:rFonts w:ascii="Times New Roman" w:hAnsi="Times New Roman" w:cs="Times New Roman"/>
          <w:i/>
          <w:sz w:val="28"/>
          <w:szCs w:val="28"/>
          <w:lang w:val="kk-KZ"/>
        </w:rPr>
        <w:t>Сен кімсің-ей?!</w:t>
      </w:r>
    </w:p>
    <w:p w:rsidR="00CF3D76" w:rsidRPr="009B3D17" w:rsidRDefault="00CF3D76" w:rsidP="00A220CE">
      <w:pPr>
        <w:pStyle w:val="a5"/>
        <w:numPr>
          <w:ilvl w:val="0"/>
          <w:numId w:val="6"/>
        </w:numPr>
        <w:spacing w:after="0" w:line="240" w:lineRule="auto"/>
        <w:jc w:val="both"/>
        <w:rPr>
          <w:rFonts w:ascii="Times New Roman" w:hAnsi="Times New Roman" w:cs="Times New Roman"/>
          <w:i/>
          <w:sz w:val="28"/>
          <w:szCs w:val="28"/>
          <w:lang w:val="kk-KZ"/>
        </w:rPr>
      </w:pPr>
      <w:r w:rsidRPr="009B3D17">
        <w:rPr>
          <w:rFonts w:ascii="Times New Roman" w:hAnsi="Times New Roman" w:cs="Times New Roman"/>
          <w:i/>
          <w:sz w:val="28"/>
          <w:szCs w:val="28"/>
          <w:lang w:val="kk-KZ"/>
        </w:rPr>
        <w:t>Кім екенімді почтаға барған соң білесің...</w:t>
      </w:r>
    </w:p>
    <w:p w:rsidR="00CF3D76" w:rsidRPr="0077336E" w:rsidRDefault="00CF3D76" w:rsidP="00A220CE">
      <w:pPr>
        <w:pStyle w:val="a5"/>
        <w:numPr>
          <w:ilvl w:val="0"/>
          <w:numId w:val="6"/>
        </w:numPr>
        <w:spacing w:after="0" w:line="240" w:lineRule="auto"/>
        <w:jc w:val="both"/>
        <w:rPr>
          <w:rFonts w:ascii="Times New Roman" w:hAnsi="Times New Roman" w:cs="Times New Roman"/>
          <w:b/>
          <w:i/>
          <w:sz w:val="28"/>
          <w:szCs w:val="28"/>
          <w:lang w:val="kk-KZ"/>
        </w:rPr>
      </w:pPr>
      <w:r w:rsidRPr="009B3D17">
        <w:rPr>
          <w:rFonts w:ascii="Times New Roman" w:hAnsi="Times New Roman" w:cs="Times New Roman"/>
          <w:i/>
          <w:sz w:val="28"/>
          <w:szCs w:val="28"/>
          <w:lang w:val="kk-KZ"/>
        </w:rPr>
        <w:t xml:space="preserve">Бұл кісі – облыстық байланыс басқармасынан, - деді өз бастығы бір қызарып, бір сазарып. </w:t>
      </w:r>
      <w:r w:rsidRPr="00CC57EB">
        <w:rPr>
          <w:rFonts w:ascii="Times New Roman" w:hAnsi="Times New Roman" w:cs="Times New Roman"/>
          <w:sz w:val="28"/>
          <w:szCs w:val="28"/>
          <w:lang w:val="kk-KZ"/>
        </w:rPr>
        <w:t>Тегі, Зәкең үшін өзі ұялып тұрғандай.</w:t>
      </w:r>
    </w:p>
    <w:p w:rsidR="00CF3D76" w:rsidRPr="009B3D17" w:rsidRDefault="00CF3D76" w:rsidP="00A220CE">
      <w:pPr>
        <w:pStyle w:val="a5"/>
        <w:numPr>
          <w:ilvl w:val="0"/>
          <w:numId w:val="6"/>
        </w:numPr>
        <w:spacing w:after="0" w:line="240" w:lineRule="auto"/>
        <w:jc w:val="both"/>
        <w:rPr>
          <w:rFonts w:ascii="Times New Roman" w:hAnsi="Times New Roman" w:cs="Times New Roman"/>
          <w:i/>
          <w:sz w:val="28"/>
          <w:szCs w:val="28"/>
          <w:lang w:val="kk-KZ"/>
        </w:rPr>
      </w:pPr>
      <w:r w:rsidRPr="009B3D17">
        <w:rPr>
          <w:rFonts w:ascii="Times New Roman" w:hAnsi="Times New Roman" w:cs="Times New Roman"/>
          <w:i/>
          <w:sz w:val="28"/>
          <w:szCs w:val="28"/>
          <w:lang w:val="kk-KZ"/>
        </w:rPr>
        <w:t xml:space="preserve">Жарайды, ендеше, почтада танысайық, - деді де, асықпай киініп, кілттерін сылдырлатып сыртқа шықты. </w:t>
      </w:r>
    </w:p>
    <w:p w:rsidR="00CF3D76" w:rsidRPr="009B3D17" w:rsidRDefault="00CF3D76" w:rsidP="00CF3D76">
      <w:pPr>
        <w:pStyle w:val="a5"/>
        <w:spacing w:after="0" w:line="240" w:lineRule="auto"/>
        <w:jc w:val="both"/>
        <w:rPr>
          <w:rFonts w:ascii="Times New Roman" w:hAnsi="Times New Roman" w:cs="Times New Roman"/>
          <w:i/>
          <w:sz w:val="28"/>
          <w:szCs w:val="28"/>
          <w:lang w:val="kk-KZ"/>
        </w:rPr>
      </w:pPr>
      <w:r w:rsidRPr="009B3D17">
        <w:rPr>
          <w:rFonts w:ascii="Times New Roman" w:hAnsi="Times New Roman" w:cs="Times New Roman"/>
          <w:i/>
          <w:sz w:val="28"/>
          <w:szCs w:val="28"/>
          <w:lang w:val="kk-KZ"/>
        </w:rPr>
        <w:t>Зекеңді ұзақ әрі мұқият тексерді.</w:t>
      </w:r>
    </w:p>
    <w:p w:rsidR="00CF3D76" w:rsidRPr="009B3D17" w:rsidRDefault="00CF3D76" w:rsidP="00CF3D76">
      <w:pPr>
        <w:pStyle w:val="a5"/>
        <w:spacing w:after="0" w:line="240" w:lineRule="auto"/>
        <w:jc w:val="both"/>
        <w:rPr>
          <w:rFonts w:ascii="Times New Roman" w:hAnsi="Times New Roman" w:cs="Times New Roman"/>
          <w:i/>
          <w:sz w:val="28"/>
          <w:szCs w:val="28"/>
          <w:lang w:val="kk-KZ"/>
        </w:rPr>
      </w:pPr>
      <w:r w:rsidRPr="009B3D17">
        <w:rPr>
          <w:rFonts w:ascii="Times New Roman" w:hAnsi="Times New Roman" w:cs="Times New Roman"/>
          <w:i/>
          <w:sz w:val="28"/>
          <w:szCs w:val="28"/>
          <w:lang w:val="kk-KZ"/>
        </w:rPr>
        <w:t>Сонымен не керек, түске дейін созылған тексерудің қорытындысында Зәкеңнің есебіндегі мыңдаған сом жұмыстан не бары бес тиын жетпей қалды.</w:t>
      </w:r>
    </w:p>
    <w:p w:rsidR="00CF3D76" w:rsidRPr="009B3D17" w:rsidRDefault="00CF3D76" w:rsidP="00A220CE">
      <w:pPr>
        <w:pStyle w:val="a5"/>
        <w:numPr>
          <w:ilvl w:val="0"/>
          <w:numId w:val="6"/>
        </w:numPr>
        <w:spacing w:after="0" w:line="240" w:lineRule="auto"/>
        <w:jc w:val="both"/>
        <w:rPr>
          <w:rFonts w:ascii="Times New Roman" w:hAnsi="Times New Roman" w:cs="Times New Roman"/>
          <w:i/>
          <w:sz w:val="28"/>
          <w:szCs w:val="28"/>
          <w:lang w:val="kk-KZ"/>
        </w:rPr>
      </w:pPr>
      <w:r w:rsidRPr="009B3D17">
        <w:rPr>
          <w:rFonts w:ascii="Times New Roman" w:hAnsi="Times New Roman" w:cs="Times New Roman"/>
          <w:i/>
          <w:sz w:val="28"/>
          <w:szCs w:val="28"/>
          <w:lang w:val="kk-KZ"/>
        </w:rPr>
        <w:t xml:space="preserve">Міне, тазалық, әділдік деп осыны айт! – Аудандағы бастығы алақанын шапалақтап қуанды. Әйел адам еді, Зәкеңнің сауысқан шоқығандай шұрық-шұрық бетінен сүйіп алды. Облыстан келгендер де алғашқы </w:t>
      </w:r>
      <w:r w:rsidRPr="009B3D17">
        <w:rPr>
          <w:rFonts w:ascii="Times New Roman" w:hAnsi="Times New Roman" w:cs="Times New Roman"/>
          <w:i/>
          <w:sz w:val="28"/>
          <w:szCs w:val="28"/>
          <w:lang w:val="kk-KZ"/>
        </w:rPr>
        <w:lastRenderedPageBreak/>
        <w:t>әзірейіл қалпын өзгерткен.</w:t>
      </w:r>
      <w:r w:rsidRPr="009B3D17">
        <w:rPr>
          <w:rFonts w:ascii="Times New Roman" w:hAnsi="Times New Roman" w:cs="Times New Roman"/>
          <w:b/>
          <w:i/>
          <w:sz w:val="28"/>
          <w:szCs w:val="28"/>
          <w:lang w:val="kk-KZ"/>
        </w:rPr>
        <w:t xml:space="preserve"> </w:t>
      </w:r>
      <w:r w:rsidRPr="00082827">
        <w:rPr>
          <w:rFonts w:ascii="Times New Roman" w:hAnsi="Times New Roman" w:cs="Times New Roman"/>
          <w:i/>
          <w:sz w:val="28"/>
          <w:szCs w:val="28"/>
          <w:lang w:val="kk-KZ"/>
        </w:rPr>
        <w:t>Күліп: «Молодец!» - деп, арқасынан қақты.</w:t>
      </w:r>
      <w:r w:rsidRPr="009B3D17">
        <w:rPr>
          <w:rFonts w:ascii="Times New Roman" w:hAnsi="Times New Roman" w:cs="Times New Roman"/>
          <w:sz w:val="28"/>
          <w:szCs w:val="28"/>
          <w:lang w:val="kk-KZ"/>
        </w:rPr>
        <w:t xml:space="preserve"> (О.</w:t>
      </w:r>
      <w:r w:rsidR="00311896">
        <w:rPr>
          <w:rFonts w:ascii="Times New Roman" w:hAnsi="Times New Roman" w:cs="Times New Roman"/>
          <w:sz w:val="28"/>
          <w:szCs w:val="28"/>
          <w:lang w:val="kk-KZ"/>
        </w:rPr>
        <w:t xml:space="preserve"> </w:t>
      </w:r>
      <w:r w:rsidRPr="009B3D17">
        <w:rPr>
          <w:rFonts w:ascii="Times New Roman" w:hAnsi="Times New Roman" w:cs="Times New Roman"/>
          <w:sz w:val="28"/>
          <w:szCs w:val="28"/>
          <w:lang w:val="kk-KZ"/>
        </w:rPr>
        <w:t xml:space="preserve">Бөкей «Бес тиын») </w:t>
      </w:r>
    </w:p>
    <w:p w:rsidR="00CF3D76" w:rsidRPr="009B3D17" w:rsidRDefault="005958D4" w:rsidP="00CF3D76">
      <w:pPr>
        <w:spacing w:after="0" w:line="240" w:lineRule="auto"/>
        <w:jc w:val="both"/>
        <w:rPr>
          <w:rFonts w:ascii="Times New Roman" w:hAnsi="Times New Roman" w:cs="Times New Roman"/>
          <w:i/>
          <w:sz w:val="28"/>
          <w:szCs w:val="28"/>
          <w:lang w:val="kk-KZ"/>
        </w:rPr>
      </w:pPr>
      <w:r>
        <w:rPr>
          <w:rFonts w:ascii="Times New Roman" w:hAnsi="Times New Roman" w:cs="Times New Roman"/>
          <w:sz w:val="28"/>
          <w:szCs w:val="28"/>
          <w:lang w:val="kk-KZ"/>
        </w:rPr>
        <w:t>Автор ішінен Зәкең атты кейіпкерге жақ. «</w:t>
      </w:r>
      <w:r w:rsidR="0077336E">
        <w:rPr>
          <w:rFonts w:ascii="Times New Roman" w:hAnsi="Times New Roman" w:cs="Times New Roman"/>
          <w:sz w:val="28"/>
          <w:szCs w:val="28"/>
          <w:lang w:val="kk-KZ"/>
        </w:rPr>
        <w:t>Тегі, Зәкең үшін өзі ұялып тұрғандай</w:t>
      </w:r>
      <w:r>
        <w:rPr>
          <w:rFonts w:ascii="Times New Roman" w:hAnsi="Times New Roman" w:cs="Times New Roman"/>
          <w:sz w:val="28"/>
          <w:szCs w:val="28"/>
          <w:lang w:val="kk-KZ"/>
        </w:rPr>
        <w:t>»</w:t>
      </w:r>
      <w:r w:rsidR="0077336E">
        <w:rPr>
          <w:rFonts w:ascii="Times New Roman" w:hAnsi="Times New Roman" w:cs="Times New Roman"/>
          <w:sz w:val="28"/>
          <w:szCs w:val="28"/>
          <w:lang w:val="kk-KZ"/>
        </w:rPr>
        <w:t xml:space="preserve"> деген </w:t>
      </w:r>
      <w:r>
        <w:rPr>
          <w:rFonts w:ascii="Times New Roman" w:hAnsi="Times New Roman" w:cs="Times New Roman"/>
          <w:sz w:val="28"/>
          <w:szCs w:val="28"/>
          <w:lang w:val="kk-KZ"/>
        </w:rPr>
        <w:t>сөйлемі диалог ішіне еніп, бір бүтін мәтін болып тұрғанмен, жеке автордың пікірі екені аңғарылады. Сол кезеңдердегі адал адам</w:t>
      </w:r>
      <w:r w:rsidR="00CC57EB">
        <w:rPr>
          <w:rFonts w:ascii="Times New Roman" w:hAnsi="Times New Roman" w:cs="Times New Roman"/>
          <w:sz w:val="28"/>
          <w:szCs w:val="28"/>
          <w:lang w:val="kk-KZ"/>
        </w:rPr>
        <w:t>ның бейнесін сомдап тұрған Зәкең</w:t>
      </w:r>
      <w:r>
        <w:rPr>
          <w:rFonts w:ascii="Times New Roman" w:hAnsi="Times New Roman" w:cs="Times New Roman"/>
          <w:sz w:val="28"/>
          <w:szCs w:val="28"/>
          <w:lang w:val="kk-KZ"/>
        </w:rPr>
        <w:t xml:space="preserve"> автор үшін маңызды, құнды образ. Қ</w:t>
      </w:r>
      <w:r w:rsidR="004E3814">
        <w:rPr>
          <w:rFonts w:ascii="Times New Roman" w:hAnsi="Times New Roman" w:cs="Times New Roman"/>
          <w:sz w:val="28"/>
          <w:szCs w:val="28"/>
          <w:lang w:val="kk-KZ"/>
        </w:rPr>
        <w:t>азақты қазаққа талатқан сол уақыттағы саясат астарын автор былай баяндай</w:t>
      </w:r>
      <w:r w:rsidR="00CF3D76" w:rsidRPr="009B3D17">
        <w:rPr>
          <w:rFonts w:ascii="Times New Roman" w:hAnsi="Times New Roman" w:cs="Times New Roman"/>
          <w:sz w:val="28"/>
          <w:szCs w:val="28"/>
          <w:lang w:val="kk-KZ"/>
        </w:rPr>
        <w:t xml:space="preserve">ды: </w:t>
      </w:r>
      <w:r w:rsidR="00CF3D76" w:rsidRPr="009B3D17">
        <w:rPr>
          <w:rFonts w:ascii="Times New Roman" w:hAnsi="Times New Roman" w:cs="Times New Roman"/>
          <w:i/>
          <w:sz w:val="28"/>
          <w:szCs w:val="28"/>
          <w:lang w:val="kk-KZ"/>
        </w:rPr>
        <w:t>«- Осыдан екі ай бұрын тақтайдың жарығынан түсіп кетіп еді...Ерініп алмап едім, жатыр екен жарықтық... Ыржиып күледі...</w:t>
      </w:r>
    </w:p>
    <w:p w:rsidR="00CF3D76" w:rsidRPr="009B3D17" w:rsidRDefault="00CF3D76" w:rsidP="00CF3D76">
      <w:pPr>
        <w:pStyle w:val="a5"/>
        <w:spacing w:after="0" w:line="240" w:lineRule="auto"/>
        <w:jc w:val="both"/>
        <w:rPr>
          <w:rFonts w:ascii="Times New Roman" w:hAnsi="Times New Roman" w:cs="Times New Roman"/>
          <w:i/>
          <w:sz w:val="28"/>
          <w:szCs w:val="28"/>
          <w:lang w:val="kk-KZ"/>
        </w:rPr>
      </w:pPr>
      <w:r w:rsidRPr="009B3D17">
        <w:rPr>
          <w:rFonts w:ascii="Times New Roman" w:hAnsi="Times New Roman" w:cs="Times New Roman"/>
          <w:i/>
          <w:sz w:val="28"/>
          <w:szCs w:val="28"/>
          <w:lang w:val="kk-KZ"/>
        </w:rPr>
        <w:t>-Бұған дауа жоқ екен, - деді облыстан келген кісі басын шайқап. – Асылы,бізді бұл тексергені дұрыс болар еді...</w:t>
      </w:r>
    </w:p>
    <w:p w:rsidR="00CF3D76" w:rsidRPr="009B3D17" w:rsidRDefault="00CF3D76" w:rsidP="00CF3D76">
      <w:pPr>
        <w:pStyle w:val="a5"/>
        <w:spacing w:after="0" w:line="240" w:lineRule="auto"/>
        <w:jc w:val="both"/>
        <w:rPr>
          <w:rFonts w:ascii="Times New Roman" w:hAnsi="Times New Roman" w:cs="Times New Roman"/>
          <w:i/>
          <w:sz w:val="28"/>
          <w:szCs w:val="28"/>
          <w:lang w:val="kk-KZ"/>
        </w:rPr>
      </w:pPr>
      <w:r w:rsidRPr="009B3D17">
        <w:rPr>
          <w:rFonts w:ascii="Times New Roman" w:hAnsi="Times New Roman" w:cs="Times New Roman"/>
          <w:i/>
          <w:sz w:val="28"/>
          <w:szCs w:val="28"/>
          <w:lang w:val="kk-KZ"/>
        </w:rPr>
        <w:t>Мұрнынан өзіне ғана таныс әуенді ыңқылдап, асықпай аяндап үйіне қайтты. «Болмады, - деді есік-терезеден сығалаған ауылдастары, - араға ай салып барып, арызды қайта жазу керек».</w:t>
      </w:r>
    </w:p>
    <w:p w:rsidR="00CF3D76" w:rsidRPr="009B3D17" w:rsidRDefault="00CF3D76" w:rsidP="00CF3D76">
      <w:pPr>
        <w:pStyle w:val="a5"/>
        <w:spacing w:after="0" w:line="240" w:lineRule="auto"/>
        <w:jc w:val="both"/>
        <w:rPr>
          <w:rFonts w:ascii="Times New Roman" w:hAnsi="Times New Roman" w:cs="Times New Roman"/>
          <w:i/>
          <w:sz w:val="28"/>
          <w:szCs w:val="28"/>
          <w:lang w:val="kk-KZ"/>
        </w:rPr>
      </w:pPr>
      <w:r w:rsidRPr="009B3D17">
        <w:rPr>
          <w:rFonts w:ascii="Times New Roman" w:hAnsi="Times New Roman" w:cs="Times New Roman"/>
          <w:i/>
          <w:sz w:val="28"/>
          <w:szCs w:val="28"/>
          <w:lang w:val="kk-KZ"/>
        </w:rPr>
        <w:t>Әйтпесек, қазақ боламыз ба?...</w:t>
      </w:r>
    </w:p>
    <w:p w:rsidR="00CF3D76" w:rsidRDefault="00CF3D76" w:rsidP="004E3814">
      <w:pPr>
        <w:pStyle w:val="a5"/>
        <w:spacing w:after="0" w:line="240" w:lineRule="auto"/>
        <w:jc w:val="both"/>
        <w:rPr>
          <w:rFonts w:ascii="Times New Roman" w:hAnsi="Times New Roman" w:cs="Times New Roman"/>
          <w:i/>
          <w:sz w:val="28"/>
          <w:szCs w:val="28"/>
          <w:lang w:val="kk-KZ"/>
        </w:rPr>
      </w:pPr>
      <w:r w:rsidRPr="009B3D17">
        <w:rPr>
          <w:rFonts w:ascii="Times New Roman" w:hAnsi="Times New Roman" w:cs="Times New Roman"/>
          <w:i/>
          <w:sz w:val="28"/>
          <w:szCs w:val="28"/>
          <w:lang w:val="kk-KZ"/>
        </w:rPr>
        <w:t>Кейін бір сұрағанымда, Зәкең айтты: «маған қателесуге болмай</w:t>
      </w:r>
      <w:r w:rsidR="004E3814">
        <w:rPr>
          <w:rFonts w:ascii="Times New Roman" w:hAnsi="Times New Roman" w:cs="Times New Roman"/>
          <w:i/>
          <w:sz w:val="28"/>
          <w:szCs w:val="28"/>
          <w:lang w:val="kk-KZ"/>
        </w:rPr>
        <w:t>ды, өйткені он бір балам бар».</w:t>
      </w:r>
    </w:p>
    <w:p w:rsidR="004E3814" w:rsidRPr="004E3814" w:rsidRDefault="004E3814" w:rsidP="004E3814">
      <w:pPr>
        <w:spacing w:after="0" w:line="240" w:lineRule="auto"/>
        <w:ind w:firstLine="708"/>
        <w:jc w:val="both"/>
        <w:rPr>
          <w:rFonts w:ascii="Times New Roman" w:hAnsi="Times New Roman" w:cs="Times New Roman"/>
          <w:sz w:val="28"/>
          <w:szCs w:val="28"/>
          <w:lang w:val="kk-KZ"/>
        </w:rPr>
      </w:pPr>
      <w:r w:rsidRPr="004E3814">
        <w:rPr>
          <w:rFonts w:ascii="Times New Roman" w:hAnsi="Times New Roman" w:cs="Times New Roman"/>
          <w:sz w:val="28"/>
          <w:szCs w:val="28"/>
          <w:lang w:val="kk-KZ"/>
        </w:rPr>
        <w:t>Партияшыл заманды сынға алып, халықты</w:t>
      </w:r>
      <w:r w:rsidR="00CC57EB">
        <w:rPr>
          <w:rFonts w:ascii="Times New Roman" w:hAnsi="Times New Roman" w:cs="Times New Roman"/>
          <w:sz w:val="28"/>
          <w:szCs w:val="28"/>
          <w:lang w:val="kk-KZ"/>
        </w:rPr>
        <w:t xml:space="preserve"> жік-жікке бөлуді мақсат тұтқ</w:t>
      </w:r>
      <w:r w:rsidR="008F0E18">
        <w:rPr>
          <w:rFonts w:ascii="Times New Roman" w:hAnsi="Times New Roman" w:cs="Times New Roman"/>
          <w:sz w:val="28"/>
          <w:szCs w:val="28"/>
          <w:lang w:val="kk-KZ"/>
        </w:rPr>
        <w:t>ан саясатты, сол қоғамды құраушы</w:t>
      </w:r>
      <w:r w:rsidRPr="004E3814">
        <w:rPr>
          <w:rFonts w:ascii="Times New Roman" w:hAnsi="Times New Roman" w:cs="Times New Roman"/>
          <w:sz w:val="28"/>
          <w:szCs w:val="28"/>
          <w:lang w:val="kk-KZ"/>
        </w:rPr>
        <w:t xml:space="preserve"> </w:t>
      </w:r>
      <w:r w:rsidR="008F0E18">
        <w:rPr>
          <w:rFonts w:ascii="Times New Roman" w:hAnsi="Times New Roman" w:cs="Times New Roman"/>
          <w:sz w:val="28"/>
          <w:szCs w:val="28"/>
          <w:lang w:val="kk-KZ"/>
        </w:rPr>
        <w:t xml:space="preserve">жалпақтағыш </w:t>
      </w:r>
      <w:r w:rsidRPr="004E3814">
        <w:rPr>
          <w:rFonts w:ascii="Times New Roman" w:hAnsi="Times New Roman" w:cs="Times New Roman"/>
          <w:sz w:val="28"/>
          <w:szCs w:val="28"/>
          <w:lang w:val="kk-KZ"/>
        </w:rPr>
        <w:t>азаматт</w:t>
      </w:r>
      <w:r w:rsidR="008F0E18">
        <w:rPr>
          <w:rFonts w:ascii="Times New Roman" w:hAnsi="Times New Roman" w:cs="Times New Roman"/>
          <w:sz w:val="28"/>
          <w:szCs w:val="28"/>
          <w:lang w:val="kk-KZ"/>
        </w:rPr>
        <w:t>ардың тұтас бейнесін</w:t>
      </w:r>
      <w:r w:rsidRPr="004E3814">
        <w:rPr>
          <w:rFonts w:ascii="Times New Roman" w:hAnsi="Times New Roman" w:cs="Times New Roman"/>
          <w:sz w:val="28"/>
          <w:szCs w:val="28"/>
          <w:lang w:val="kk-KZ"/>
        </w:rPr>
        <w:t xml:space="preserve"> </w:t>
      </w:r>
      <w:r w:rsidR="00CC57EB">
        <w:rPr>
          <w:rFonts w:ascii="Times New Roman" w:hAnsi="Times New Roman" w:cs="Times New Roman"/>
          <w:sz w:val="28"/>
          <w:szCs w:val="28"/>
          <w:lang w:val="kk-KZ"/>
        </w:rPr>
        <w:t>автор</w:t>
      </w:r>
      <w:r w:rsidR="008F0E18">
        <w:rPr>
          <w:rFonts w:ascii="Times New Roman" w:hAnsi="Times New Roman" w:cs="Times New Roman"/>
          <w:sz w:val="28"/>
          <w:szCs w:val="28"/>
          <w:lang w:val="kk-KZ"/>
        </w:rPr>
        <w:t xml:space="preserve"> бір диалогқа сыйдыра алған.</w:t>
      </w:r>
      <w:r w:rsidR="00CC57EB">
        <w:rPr>
          <w:rFonts w:ascii="Times New Roman" w:hAnsi="Times New Roman" w:cs="Times New Roman"/>
          <w:sz w:val="28"/>
          <w:szCs w:val="28"/>
          <w:lang w:val="kk-KZ"/>
        </w:rPr>
        <w:t xml:space="preserve"> Зәкеңдей адал адаммен сырлас</w:t>
      </w:r>
      <w:r w:rsidR="008F0E18">
        <w:rPr>
          <w:rFonts w:ascii="Times New Roman" w:hAnsi="Times New Roman" w:cs="Times New Roman"/>
          <w:sz w:val="28"/>
          <w:szCs w:val="28"/>
          <w:lang w:val="kk-KZ"/>
        </w:rPr>
        <w:t xml:space="preserve">, мұңдас, замандас екенін де жасырмайды. </w:t>
      </w:r>
    </w:p>
    <w:p w:rsidR="00CF3D76" w:rsidRDefault="00CF3D76" w:rsidP="00CF3D76">
      <w:pPr>
        <w:spacing w:after="0" w:line="240" w:lineRule="auto"/>
        <w:ind w:firstLine="708"/>
        <w:jc w:val="both"/>
        <w:rPr>
          <w:rFonts w:ascii="Times New Roman" w:hAnsi="Times New Roman" w:cs="Times New Roman"/>
          <w:sz w:val="28"/>
          <w:szCs w:val="28"/>
          <w:lang w:val="kk-KZ"/>
        </w:rPr>
      </w:pPr>
      <w:r w:rsidRPr="009B3D17">
        <w:rPr>
          <w:rFonts w:ascii="Times New Roman" w:hAnsi="Times New Roman" w:cs="Times New Roman"/>
          <w:i/>
          <w:sz w:val="28"/>
          <w:szCs w:val="28"/>
          <w:lang w:val="kk-KZ"/>
        </w:rPr>
        <w:t xml:space="preserve">«Аудан әкімшілігінің атынан, марқұмның ұл-қыздарының атынан, майданда бірге болған достарының атынан сөйлеушілерден кейін коммунистер атынан сөйлеген Бимырза деген дөңгелек шал: «Сендердің кесірлеріңнен осындай болды. Болмаса Пиязбек досымыз әлі де жанымызда жүретін еді, - дей келіп, - ой, өңшең шуылдаған немелер, - деп «Алаш», «Азаттық», «Ауыл», «Аграрлық» партияларын бір ауыз сөзбен жусатып, енді «Отанға» тиісе бергенде, сөз беріп тұрған аудан әкімнің орынбасары бүйірінен түртіп қалғаны. Әрине, домалақ шал Бимырза да әкімнің орынбасарының неге түрткенін білмей қалған жоқ, білді. </w:t>
      </w:r>
      <w:r w:rsidRPr="00082827">
        <w:rPr>
          <w:rFonts w:ascii="Times New Roman" w:hAnsi="Times New Roman" w:cs="Times New Roman"/>
          <w:i/>
          <w:sz w:val="28"/>
          <w:szCs w:val="28"/>
          <w:lang w:val="kk-KZ"/>
        </w:rPr>
        <w:t>Сондықтан да аз-кем абдырап: «Ә, иә, «Ота-ан», ол енді Отан-н ғой! – деп, «Отанға баса алмай қалған тісін «Асарға» басып</w:t>
      </w:r>
      <w:r w:rsidR="005F1DA1">
        <w:rPr>
          <w:rFonts w:ascii="Times New Roman" w:hAnsi="Times New Roman" w:cs="Times New Roman"/>
          <w:i/>
          <w:sz w:val="28"/>
          <w:szCs w:val="28"/>
          <w:lang w:val="kk-KZ"/>
        </w:rPr>
        <w:t xml:space="preserve"> жібермек болып: - Ойбай-ау, осы </w:t>
      </w:r>
      <w:r w:rsidRPr="00082827">
        <w:rPr>
          <w:rFonts w:ascii="Times New Roman" w:hAnsi="Times New Roman" w:cs="Times New Roman"/>
          <w:i/>
          <w:sz w:val="28"/>
          <w:szCs w:val="28"/>
          <w:lang w:val="kk-KZ"/>
        </w:rPr>
        <w:t>біреулерде-е...өздері «асар» деген сөздің мағынасын түсінбей жүріп...- дей бергенде, әкімнің орынбасары Бимырзаның тағы да бүйірінен түртіп қалғаны. Және оңдырмай түрткені соншалық, аты түрттім болғанымен, анық қойып қалуымен бірдей еді. Әрине, Бимырза әлгі түртудің қойып қалғандай болуының да мәнін ұқты іштей. «Е, ойбай-ау, мұның да басшысы әлгі...е-е мақұл,» - дей беріп, шал едәуір абдырап қалды. «Ақжолға» өзі де жол</w:t>
      </w:r>
      <w:r w:rsidR="005F1DA1">
        <w:rPr>
          <w:rFonts w:ascii="Times New Roman" w:hAnsi="Times New Roman" w:cs="Times New Roman"/>
          <w:i/>
          <w:sz w:val="28"/>
          <w:szCs w:val="28"/>
          <w:lang w:val="kk-KZ"/>
        </w:rPr>
        <w:t>а</w:t>
      </w:r>
      <w:r w:rsidRPr="00082827">
        <w:rPr>
          <w:rFonts w:ascii="Times New Roman" w:hAnsi="Times New Roman" w:cs="Times New Roman"/>
          <w:i/>
          <w:sz w:val="28"/>
          <w:szCs w:val="28"/>
          <w:lang w:val="kk-KZ"/>
        </w:rPr>
        <w:t>ған жоқ»</w:t>
      </w:r>
      <w:r w:rsidRPr="009B3D17">
        <w:rPr>
          <w:rFonts w:ascii="Times New Roman" w:hAnsi="Times New Roman" w:cs="Times New Roman"/>
          <w:sz w:val="28"/>
          <w:szCs w:val="28"/>
          <w:lang w:val="kk-KZ"/>
        </w:rPr>
        <w:t xml:space="preserve"> (Т.</w:t>
      </w:r>
      <w:r w:rsidR="002F692B">
        <w:rPr>
          <w:rFonts w:ascii="Times New Roman" w:hAnsi="Times New Roman" w:cs="Times New Roman"/>
          <w:sz w:val="28"/>
          <w:szCs w:val="28"/>
          <w:lang w:val="kk-KZ"/>
        </w:rPr>
        <w:t xml:space="preserve"> </w:t>
      </w:r>
      <w:r w:rsidRPr="009B3D17">
        <w:rPr>
          <w:rFonts w:ascii="Times New Roman" w:hAnsi="Times New Roman" w:cs="Times New Roman"/>
          <w:sz w:val="28"/>
          <w:szCs w:val="28"/>
          <w:lang w:val="kk-KZ"/>
        </w:rPr>
        <w:t>Нұрмағанбетов «Күрес партиясы») Әлеуметтік жік адамдардың жалтақтап, жалған сөйлеп я сөйлей алмай қысылуына, жағымсуына, жалған э</w:t>
      </w:r>
      <w:r w:rsidR="004E3814">
        <w:rPr>
          <w:rFonts w:ascii="Times New Roman" w:hAnsi="Times New Roman" w:cs="Times New Roman"/>
          <w:sz w:val="28"/>
          <w:szCs w:val="28"/>
          <w:lang w:val="kk-KZ"/>
        </w:rPr>
        <w:t>моциялар танытуына ықпал етеніндігі белгілі</w:t>
      </w:r>
      <w:r w:rsidRPr="009B3D17">
        <w:rPr>
          <w:rFonts w:ascii="Times New Roman" w:hAnsi="Times New Roman" w:cs="Times New Roman"/>
          <w:sz w:val="28"/>
          <w:szCs w:val="28"/>
          <w:lang w:val="kk-KZ"/>
        </w:rPr>
        <w:t>.</w:t>
      </w:r>
      <w:r w:rsidR="004A15F4" w:rsidRPr="009B3D17">
        <w:rPr>
          <w:rFonts w:ascii="Times New Roman" w:hAnsi="Times New Roman" w:cs="Times New Roman"/>
          <w:sz w:val="28"/>
          <w:szCs w:val="28"/>
          <w:lang w:val="kk-KZ"/>
        </w:rPr>
        <w:t xml:space="preserve"> </w:t>
      </w:r>
      <w:r w:rsidR="004E3814">
        <w:rPr>
          <w:rFonts w:ascii="Times New Roman" w:hAnsi="Times New Roman" w:cs="Times New Roman"/>
          <w:sz w:val="28"/>
          <w:szCs w:val="28"/>
          <w:lang w:val="kk-KZ"/>
        </w:rPr>
        <w:t>Автор өз ақиқатын</w:t>
      </w:r>
      <w:r w:rsidR="001A36F0">
        <w:rPr>
          <w:rFonts w:ascii="Times New Roman" w:hAnsi="Times New Roman" w:cs="Times New Roman"/>
          <w:sz w:val="28"/>
          <w:szCs w:val="28"/>
          <w:lang w:val="kk-KZ"/>
        </w:rPr>
        <w:t xml:space="preserve"> кейіпкерлері арқылы жеткізіп отырады. Автордың жалған позициясы тек кейіпкерлердің арасындағы қақтығыстар арқылы танылады.</w:t>
      </w:r>
      <w:r w:rsidR="004E3814">
        <w:rPr>
          <w:rFonts w:ascii="Times New Roman" w:hAnsi="Times New Roman" w:cs="Times New Roman"/>
          <w:sz w:val="28"/>
          <w:szCs w:val="28"/>
          <w:lang w:val="kk-KZ"/>
        </w:rPr>
        <w:t xml:space="preserve"> Кейіпкерлердің сан түрлі образдар қоймасы</w:t>
      </w:r>
      <w:r w:rsidR="001A36F0">
        <w:rPr>
          <w:rFonts w:ascii="Times New Roman" w:hAnsi="Times New Roman" w:cs="Times New Roman"/>
          <w:sz w:val="28"/>
          <w:szCs w:val="28"/>
          <w:lang w:val="kk-KZ"/>
        </w:rPr>
        <w:t xml:space="preserve"> -</w:t>
      </w:r>
      <w:r w:rsidR="004E3814">
        <w:rPr>
          <w:rFonts w:ascii="Times New Roman" w:hAnsi="Times New Roman" w:cs="Times New Roman"/>
          <w:sz w:val="28"/>
          <w:szCs w:val="28"/>
          <w:lang w:val="kk-KZ"/>
        </w:rPr>
        <w:t xml:space="preserve"> автордың </w:t>
      </w:r>
      <w:r w:rsidR="001A36F0">
        <w:rPr>
          <w:rFonts w:ascii="Times New Roman" w:hAnsi="Times New Roman" w:cs="Times New Roman"/>
          <w:sz w:val="28"/>
          <w:szCs w:val="28"/>
          <w:lang w:val="kk-KZ"/>
        </w:rPr>
        <w:t>жеке ақиқа</w:t>
      </w:r>
      <w:r w:rsidR="00E16CAB">
        <w:rPr>
          <w:rFonts w:ascii="Times New Roman" w:hAnsi="Times New Roman" w:cs="Times New Roman"/>
          <w:sz w:val="28"/>
          <w:szCs w:val="28"/>
          <w:lang w:val="kk-KZ"/>
        </w:rPr>
        <w:t>т-жалған позицияларының айнасы.</w:t>
      </w:r>
    </w:p>
    <w:p w:rsidR="00F134BD" w:rsidRDefault="00AE6A84" w:rsidP="00AA7C85">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sz w:val="28"/>
          <w:szCs w:val="28"/>
          <w:lang w:val="kk-KZ"/>
        </w:rPr>
        <w:lastRenderedPageBreak/>
        <w:t xml:space="preserve">Ақиқат/жалған </w:t>
      </w:r>
      <w:r w:rsidRPr="00082827">
        <w:rPr>
          <w:rFonts w:ascii="Times New Roman" w:hAnsi="Times New Roman" w:cs="Times New Roman"/>
          <w:i/>
          <w:sz w:val="28"/>
          <w:szCs w:val="28"/>
          <w:lang w:val="kk-KZ"/>
        </w:rPr>
        <w:t xml:space="preserve">– </w:t>
      </w:r>
      <w:r>
        <w:rPr>
          <w:rFonts w:ascii="Times New Roman" w:hAnsi="Times New Roman" w:cs="Times New Roman"/>
          <w:sz w:val="28"/>
          <w:szCs w:val="28"/>
          <w:lang w:val="kk-KZ"/>
        </w:rPr>
        <w:t xml:space="preserve">философияның іргелі категориялары, оны нақты сөйлемдермен я мәтіннен алынған үзінділермен айқындау қиын. Жазушы үшін ақиқат/жалған оқырман үшін ақиқат/жалған болмауы ықтимал. Ұлы Абай отыз тоғызыншы қара сөзінде: «Ғұмыр өзі </w:t>
      </w:r>
      <w:r>
        <w:rPr>
          <w:rFonts w:ascii="Times New Roman" w:hAnsi="Times New Roman" w:cs="Times New Roman"/>
          <w:i/>
          <w:sz w:val="28"/>
          <w:szCs w:val="28"/>
          <w:lang w:val="kk-KZ"/>
        </w:rPr>
        <w:t>–</w:t>
      </w:r>
      <w:r>
        <w:rPr>
          <w:rFonts w:ascii="Times New Roman" w:hAnsi="Times New Roman" w:cs="Times New Roman"/>
          <w:sz w:val="28"/>
          <w:szCs w:val="28"/>
          <w:lang w:val="kk-KZ"/>
        </w:rPr>
        <w:t xml:space="preserve"> хақиқат. Қай жерде ғұмыр жоқ болса, онда кәмәлат жоқ» деп айтқан екен </w:t>
      </w:r>
      <w:r w:rsidRPr="00366685">
        <w:rPr>
          <w:rFonts w:ascii="Times New Roman" w:hAnsi="Times New Roman" w:cs="Times New Roman"/>
          <w:sz w:val="28"/>
          <w:szCs w:val="28"/>
          <w:lang w:val="kk-KZ"/>
        </w:rPr>
        <w:sym w:font="Symbol" w:char="F05B"/>
      </w:r>
      <w:r w:rsidR="00366685" w:rsidRPr="00366685">
        <w:rPr>
          <w:rFonts w:ascii="Times New Roman" w:hAnsi="Times New Roman" w:cs="Times New Roman"/>
          <w:sz w:val="28"/>
          <w:szCs w:val="28"/>
          <w:lang w:val="kk-KZ"/>
        </w:rPr>
        <w:t xml:space="preserve">86, </w:t>
      </w:r>
      <w:r w:rsidR="00366685">
        <w:rPr>
          <w:rFonts w:ascii="Times New Roman" w:hAnsi="Times New Roman" w:cs="Times New Roman"/>
          <w:sz w:val="28"/>
          <w:szCs w:val="28"/>
          <w:lang w:val="kk-KZ"/>
        </w:rPr>
        <w:t>7 б.</w:t>
      </w:r>
      <w:r w:rsidRPr="00366685">
        <w:rPr>
          <w:rFonts w:ascii="Times New Roman" w:hAnsi="Times New Roman" w:cs="Times New Roman"/>
          <w:sz w:val="28"/>
          <w:szCs w:val="28"/>
          <w:lang w:val="kk-KZ"/>
        </w:rPr>
        <w:sym w:font="Symbol" w:char="F05D"/>
      </w:r>
      <w:r w:rsidRPr="00366685">
        <w:rPr>
          <w:rFonts w:ascii="Times New Roman" w:hAnsi="Times New Roman" w:cs="Times New Roman"/>
          <w:sz w:val="28"/>
          <w:szCs w:val="28"/>
          <w:lang w:val="kk-KZ"/>
        </w:rPr>
        <w:t>.</w:t>
      </w:r>
      <w:r w:rsidR="00D63BA7">
        <w:rPr>
          <w:rFonts w:ascii="Times New Roman" w:hAnsi="Times New Roman" w:cs="Times New Roman"/>
          <w:sz w:val="28"/>
          <w:szCs w:val="28"/>
          <w:lang w:val="kk-KZ"/>
        </w:rPr>
        <w:t xml:space="preserve"> Демек өмір бар жерде </w:t>
      </w:r>
      <w:r w:rsidR="00D63BA7" w:rsidRPr="00D63BA7">
        <w:rPr>
          <w:rFonts w:ascii="Times New Roman" w:hAnsi="Times New Roman" w:cs="Times New Roman"/>
          <w:sz w:val="28"/>
          <w:szCs w:val="28"/>
          <w:lang w:val="kk-KZ"/>
        </w:rPr>
        <w:t>а</w:t>
      </w:r>
      <w:r w:rsidR="00D63BA7">
        <w:rPr>
          <w:rFonts w:ascii="Times New Roman" w:hAnsi="Times New Roman" w:cs="Times New Roman"/>
          <w:sz w:val="28"/>
          <w:szCs w:val="28"/>
          <w:lang w:val="kk-KZ"/>
        </w:rPr>
        <w:t>қиқат</w:t>
      </w:r>
      <w:r w:rsidR="005F1DA1">
        <w:rPr>
          <w:rFonts w:ascii="Times New Roman" w:hAnsi="Times New Roman" w:cs="Times New Roman"/>
          <w:sz w:val="28"/>
          <w:szCs w:val="28"/>
          <w:lang w:val="kk-KZ"/>
        </w:rPr>
        <w:t xml:space="preserve"> қатар жүреді. Көркем мәтін авт</w:t>
      </w:r>
      <w:r w:rsidR="00D63BA7">
        <w:rPr>
          <w:rFonts w:ascii="Times New Roman" w:hAnsi="Times New Roman" w:cs="Times New Roman"/>
          <w:sz w:val="28"/>
          <w:szCs w:val="28"/>
          <w:lang w:val="kk-KZ"/>
        </w:rPr>
        <w:t>ор ақиқаты</w:t>
      </w:r>
      <w:r w:rsidR="005F1DA1">
        <w:rPr>
          <w:rFonts w:ascii="Times New Roman" w:hAnsi="Times New Roman" w:cs="Times New Roman"/>
          <w:sz w:val="28"/>
          <w:szCs w:val="28"/>
          <w:lang w:val="kk-KZ"/>
        </w:rPr>
        <w:t xml:space="preserve"> қоғам шындығынан туындайды. Оны шартты түрде кейіпкерлердің образдары мен сөйлеген сөздеріне сыйдырады. </w:t>
      </w:r>
      <w:r w:rsidR="00AA7C85">
        <w:rPr>
          <w:rFonts w:ascii="Times New Roman" w:hAnsi="Times New Roman" w:cs="Times New Roman"/>
          <w:sz w:val="28"/>
          <w:szCs w:val="28"/>
          <w:lang w:val="kk-KZ"/>
        </w:rPr>
        <w:t xml:space="preserve">Мысал келтірсек, </w:t>
      </w:r>
      <w:r w:rsidR="00AA7C85" w:rsidRPr="00AA7C85">
        <w:rPr>
          <w:rFonts w:ascii="Times New Roman" w:hAnsi="Times New Roman" w:cs="Times New Roman"/>
          <w:i/>
          <w:sz w:val="28"/>
          <w:szCs w:val="28"/>
          <w:lang w:val="kk-KZ"/>
        </w:rPr>
        <w:t xml:space="preserve">Оқыған шығарсың кәдімгі «Қыз Жібектегі» ел жайлаған «Ақ Жайық, жағалай біткен бидайық...» сол елге, малға, орманға, тоғайға сусын болып, нәр беріп жатқан сол Жайық. Жайық болмаса бұл маң да құты қашқан қу дала болар еді, өмір ажырасыз, кәсіп құнарсыз болар еді. Тап осы Жайық сияқты қазақтың шөліркеген еліне нәр беретін түпсіз бұлақ – </w:t>
      </w:r>
      <w:r w:rsidR="00AA7C85">
        <w:rPr>
          <w:rFonts w:ascii="Times New Roman" w:hAnsi="Times New Roman" w:cs="Times New Roman"/>
          <w:i/>
          <w:sz w:val="28"/>
          <w:szCs w:val="28"/>
          <w:lang w:val="kk-KZ"/>
        </w:rPr>
        <w:t>Абайдың мына кітабы; бұл қазақтың Ақ жайығы, бізге бұл көзімізді жарқ еткізерлік сусын...</w:t>
      </w:r>
    </w:p>
    <w:p w:rsidR="003E4BF2" w:rsidRDefault="003E4BF2" w:rsidP="00AA7C8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i/>
          <w:sz w:val="28"/>
          <w:szCs w:val="28"/>
          <w:lang w:val="kk-KZ"/>
        </w:rPr>
        <w:t xml:space="preserve">«Ехлас Шұғыловтың нөкеріне жазыламын, ол кісі біздің елдікі» дедің. Ехлас ағаларың шығар, оған дауым жоқ, бірақ, </w:t>
      </w:r>
      <w:r w:rsidRPr="00AA7C85">
        <w:rPr>
          <w:rFonts w:ascii="Times New Roman" w:hAnsi="Times New Roman" w:cs="Times New Roman"/>
          <w:i/>
          <w:sz w:val="28"/>
          <w:szCs w:val="28"/>
          <w:lang w:val="kk-KZ"/>
        </w:rPr>
        <w:t>–</w:t>
      </w:r>
      <w:r>
        <w:rPr>
          <w:rFonts w:ascii="Times New Roman" w:hAnsi="Times New Roman" w:cs="Times New Roman"/>
          <w:i/>
          <w:sz w:val="28"/>
          <w:szCs w:val="28"/>
          <w:lang w:val="kk-KZ"/>
        </w:rPr>
        <w:t xml:space="preserve"> «Атаның баласы болма, адамның баласы бол», </w:t>
      </w:r>
      <w:r w:rsidRPr="00AA7C85">
        <w:rPr>
          <w:rFonts w:ascii="Times New Roman" w:hAnsi="Times New Roman" w:cs="Times New Roman"/>
          <w:i/>
          <w:sz w:val="28"/>
          <w:szCs w:val="28"/>
          <w:lang w:val="kk-KZ"/>
        </w:rPr>
        <w:t>–</w:t>
      </w:r>
      <w:r>
        <w:rPr>
          <w:rFonts w:ascii="Times New Roman" w:hAnsi="Times New Roman" w:cs="Times New Roman"/>
          <w:i/>
          <w:sz w:val="28"/>
          <w:szCs w:val="28"/>
          <w:lang w:val="kk-KZ"/>
        </w:rPr>
        <w:t xml:space="preserve"> дейді Абай, дұрыс-ақ емес пе?! Мұнысы адамшылығың мол болсын дегені ғой. Қазақ «шіркін әділ би екен», «қара қылды қақ жарған әділ екен», </w:t>
      </w:r>
      <w:r w:rsidRPr="00AA7C85">
        <w:rPr>
          <w:rFonts w:ascii="Times New Roman" w:hAnsi="Times New Roman" w:cs="Times New Roman"/>
          <w:i/>
          <w:sz w:val="28"/>
          <w:szCs w:val="28"/>
          <w:lang w:val="kk-KZ"/>
        </w:rPr>
        <w:t>–</w:t>
      </w:r>
      <w:r>
        <w:rPr>
          <w:rFonts w:ascii="Times New Roman" w:hAnsi="Times New Roman" w:cs="Times New Roman"/>
          <w:i/>
          <w:sz w:val="28"/>
          <w:szCs w:val="28"/>
          <w:lang w:val="kk-KZ"/>
        </w:rPr>
        <w:t xml:space="preserve"> дейді. Ал әділ болғаның адамшыл болғаның ғой. Сенің ана Жымпитыдағы Ехлас ағаң да, оның үкіметі де қара халықтың қамын көздемейді, сондықтан әділ емес... </w:t>
      </w:r>
      <w:r w:rsidRPr="003E4BF2">
        <w:rPr>
          <w:rFonts w:ascii="Times New Roman" w:hAnsi="Times New Roman" w:cs="Times New Roman"/>
          <w:sz w:val="28"/>
          <w:szCs w:val="28"/>
          <w:lang w:val="kk-KZ"/>
        </w:rPr>
        <w:t>(Х.Есенжанов «Ақ Жайық»)</w:t>
      </w:r>
    </w:p>
    <w:p w:rsidR="003E4BF2" w:rsidRDefault="003E4BF2" w:rsidP="00AA7C8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Автор Абайды қазақтың Ақ Жайығына теңейді. Жайық бойындағы халықтың тұрмыс-тіршілігін, отарлық саясаттың белең алған тұстарын сипаттайды да, қазақ қоғамындағы шолақ белсенділердің әділетсіздігін Әбдірахман көзімен жеткізеді.</w:t>
      </w:r>
      <w:r w:rsidR="00550079">
        <w:rPr>
          <w:rFonts w:ascii="Times New Roman" w:hAnsi="Times New Roman" w:cs="Times New Roman"/>
          <w:sz w:val="28"/>
          <w:szCs w:val="28"/>
          <w:lang w:val="kk-KZ"/>
        </w:rPr>
        <w:t xml:space="preserve"> Келесі бір үзіндіде:</w:t>
      </w:r>
    </w:p>
    <w:p w:rsidR="00550079" w:rsidRPr="00550079" w:rsidRDefault="00550079" w:rsidP="00550079">
      <w:pPr>
        <w:spacing w:after="0" w:line="240" w:lineRule="auto"/>
        <w:ind w:firstLine="708"/>
        <w:jc w:val="both"/>
        <w:rPr>
          <w:rFonts w:ascii="Times New Roman" w:hAnsi="Times New Roman" w:cs="Times New Roman"/>
          <w:sz w:val="28"/>
          <w:szCs w:val="28"/>
          <w:lang w:val="kk-KZ"/>
        </w:rPr>
      </w:pPr>
      <w:r w:rsidRPr="00550079">
        <w:rPr>
          <w:rFonts w:ascii="Times New Roman" w:hAnsi="Times New Roman" w:cs="Times New Roman"/>
          <w:i/>
          <w:sz w:val="28"/>
          <w:szCs w:val="28"/>
          <w:lang w:val="kk-KZ"/>
        </w:rPr>
        <w:t>«Сорлы қазақ, мал жинағанша ана сияқты қарағай үй салып, қарағай еденнің үстінде ұйықтасаңшы...» деп ойлады ол қарсы алдында тұрған Ақмет пен Мақыметтің «мені сүйе, мені сүйе!» – дегендей екеуі екі жаққа шалқая құлауға тұрған ескі қыстауларына ренжи қарап</w:t>
      </w:r>
      <w:r>
        <w:rPr>
          <w:rFonts w:ascii="Times New Roman" w:hAnsi="Times New Roman" w:cs="Times New Roman"/>
          <w:i/>
          <w:sz w:val="28"/>
          <w:szCs w:val="28"/>
          <w:lang w:val="kk-KZ"/>
        </w:rPr>
        <w:t xml:space="preserve">... </w:t>
      </w:r>
      <w:r w:rsidRPr="003E4BF2">
        <w:rPr>
          <w:rFonts w:ascii="Times New Roman" w:hAnsi="Times New Roman" w:cs="Times New Roman"/>
          <w:sz w:val="28"/>
          <w:szCs w:val="28"/>
          <w:lang w:val="kk-KZ"/>
        </w:rPr>
        <w:t>(Х.</w:t>
      </w:r>
      <w:r w:rsidR="00132B0E">
        <w:rPr>
          <w:rFonts w:ascii="Times New Roman" w:hAnsi="Times New Roman" w:cs="Times New Roman"/>
          <w:sz w:val="28"/>
          <w:szCs w:val="28"/>
          <w:lang w:val="kk-KZ"/>
        </w:rPr>
        <w:t xml:space="preserve"> </w:t>
      </w:r>
      <w:r w:rsidRPr="003E4BF2">
        <w:rPr>
          <w:rFonts w:ascii="Times New Roman" w:hAnsi="Times New Roman" w:cs="Times New Roman"/>
          <w:sz w:val="28"/>
          <w:szCs w:val="28"/>
          <w:lang w:val="kk-KZ"/>
        </w:rPr>
        <w:t>Есенжанов «Ақ Жайық»)</w:t>
      </w:r>
    </w:p>
    <w:p w:rsidR="003E4BF2" w:rsidRDefault="00550079" w:rsidP="00AA7C85">
      <w:pPr>
        <w:spacing w:after="0" w:line="240" w:lineRule="auto"/>
        <w:ind w:firstLine="708"/>
        <w:jc w:val="both"/>
        <w:rPr>
          <w:rFonts w:ascii="Times New Roman" w:hAnsi="Times New Roman" w:cs="Times New Roman"/>
          <w:sz w:val="28"/>
          <w:szCs w:val="28"/>
          <w:lang w:val="kk-KZ"/>
        </w:rPr>
      </w:pPr>
      <w:r w:rsidRPr="00550079">
        <w:rPr>
          <w:rFonts w:ascii="Times New Roman" w:hAnsi="Times New Roman" w:cs="Times New Roman"/>
          <w:sz w:val="28"/>
          <w:szCs w:val="28"/>
          <w:lang w:val="kk-KZ"/>
        </w:rPr>
        <w:t>Бұл кейіпкер Хакімнің ішкі ойы. Жазушы көш</w:t>
      </w:r>
      <w:r>
        <w:rPr>
          <w:rFonts w:ascii="Times New Roman" w:hAnsi="Times New Roman" w:cs="Times New Roman"/>
          <w:sz w:val="28"/>
          <w:szCs w:val="28"/>
          <w:lang w:val="kk-KZ"/>
        </w:rPr>
        <w:t xml:space="preserve">пелі қазақтың тұрмысын синайды. Қазақтың тоз-тозы шыққан реңсіз тіршілігіне жаны ашиды. </w:t>
      </w:r>
    </w:p>
    <w:p w:rsidR="00366685" w:rsidRPr="00550079" w:rsidRDefault="00366685" w:rsidP="00AA7C85">
      <w:pPr>
        <w:spacing w:after="0" w:line="240" w:lineRule="auto"/>
        <w:ind w:firstLine="708"/>
        <w:jc w:val="both"/>
        <w:rPr>
          <w:rFonts w:ascii="Times New Roman" w:hAnsi="Times New Roman" w:cs="Times New Roman"/>
          <w:sz w:val="28"/>
          <w:szCs w:val="28"/>
          <w:lang w:val="kk-KZ"/>
        </w:rPr>
      </w:pPr>
    </w:p>
    <w:p w:rsidR="00555144" w:rsidRPr="002E69D8" w:rsidRDefault="002E69D8" w:rsidP="002E69D8">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2E69D8">
        <w:rPr>
          <w:rFonts w:ascii="Times New Roman" w:hAnsi="Times New Roman" w:cs="Times New Roman"/>
          <w:b/>
          <w:sz w:val="28"/>
          <w:szCs w:val="28"/>
          <w:lang w:val="kk-KZ"/>
        </w:rPr>
        <w:t>2.4</w:t>
      </w:r>
      <w:r w:rsidR="00555144" w:rsidRPr="002E69D8">
        <w:rPr>
          <w:rFonts w:ascii="Times New Roman" w:hAnsi="Times New Roman" w:cs="Times New Roman"/>
          <w:b/>
          <w:sz w:val="28"/>
          <w:szCs w:val="28"/>
          <w:lang w:val="kk-KZ"/>
        </w:rPr>
        <w:t xml:space="preserve"> </w:t>
      </w:r>
      <w:r w:rsidR="00B70013" w:rsidRPr="002E69D8">
        <w:rPr>
          <w:rFonts w:ascii="Times New Roman" w:hAnsi="Times New Roman" w:cs="Times New Roman"/>
          <w:b/>
          <w:sz w:val="28"/>
          <w:szCs w:val="28"/>
          <w:lang w:val="kk-KZ"/>
        </w:rPr>
        <w:t>Автор</w:t>
      </w:r>
      <w:r w:rsidR="00CF3D76" w:rsidRPr="002E69D8">
        <w:rPr>
          <w:rFonts w:ascii="Times New Roman" w:hAnsi="Times New Roman" w:cs="Times New Roman"/>
          <w:b/>
          <w:sz w:val="28"/>
          <w:szCs w:val="28"/>
          <w:lang w:val="kk-KZ"/>
        </w:rPr>
        <w:t xml:space="preserve"> прагматикасындағы эмоция мен экспрессивтілікті білдірудің прагм</w:t>
      </w:r>
      <w:r w:rsidR="00555144" w:rsidRPr="002E69D8">
        <w:rPr>
          <w:rFonts w:ascii="Times New Roman" w:hAnsi="Times New Roman" w:cs="Times New Roman"/>
          <w:b/>
          <w:sz w:val="28"/>
          <w:szCs w:val="28"/>
          <w:lang w:val="kk-KZ"/>
        </w:rPr>
        <w:t>атикалық қуаты немесе энергиясы</w:t>
      </w:r>
    </w:p>
    <w:p w:rsidR="00CF3D76" w:rsidRPr="00555144" w:rsidRDefault="006344F8" w:rsidP="00555144">
      <w:pPr>
        <w:spacing w:after="0" w:line="240" w:lineRule="auto"/>
        <w:ind w:firstLine="360"/>
        <w:jc w:val="both"/>
        <w:rPr>
          <w:rFonts w:ascii="Times New Roman" w:hAnsi="Times New Roman" w:cs="Times New Roman"/>
          <w:b/>
          <w:sz w:val="28"/>
          <w:szCs w:val="28"/>
          <w:lang w:val="kk-KZ"/>
        </w:rPr>
      </w:pPr>
      <w:r w:rsidRPr="00555144">
        <w:rPr>
          <w:rFonts w:ascii="Times New Roman" w:eastAsia="Times New Roman" w:hAnsi="Times New Roman" w:cs="Times New Roman"/>
          <w:color w:val="000000"/>
          <w:sz w:val="28"/>
          <w:szCs w:val="28"/>
          <w:lang w:val="kk-KZ" w:eastAsia="ru-RU"/>
        </w:rPr>
        <w:t>Қазіргі</w:t>
      </w:r>
      <w:r w:rsidR="0015184A" w:rsidRPr="00555144">
        <w:rPr>
          <w:rFonts w:ascii="Times New Roman" w:eastAsia="Times New Roman" w:hAnsi="Times New Roman" w:cs="Times New Roman"/>
          <w:color w:val="000000"/>
          <w:sz w:val="28"/>
          <w:szCs w:val="28"/>
          <w:lang w:val="kk-KZ" w:eastAsia="ru-RU"/>
        </w:rPr>
        <w:t xml:space="preserve"> лингвистика ғылымында м</w:t>
      </w:r>
      <w:r w:rsidR="00CF3D76" w:rsidRPr="00555144">
        <w:rPr>
          <w:rFonts w:ascii="Times New Roman" w:eastAsia="Times New Roman" w:hAnsi="Times New Roman" w:cs="Times New Roman"/>
          <w:color w:val="000000"/>
          <w:sz w:val="28"/>
          <w:szCs w:val="28"/>
          <w:lang w:val="kk-KZ" w:eastAsia="ru-RU"/>
        </w:rPr>
        <w:t>әтіннің эк</w:t>
      </w:r>
      <w:r w:rsidR="00152D6B" w:rsidRPr="00555144">
        <w:rPr>
          <w:rFonts w:ascii="Times New Roman" w:eastAsia="Times New Roman" w:hAnsi="Times New Roman" w:cs="Times New Roman"/>
          <w:color w:val="000000"/>
          <w:sz w:val="28"/>
          <w:szCs w:val="28"/>
          <w:lang w:val="kk-KZ" w:eastAsia="ru-RU"/>
        </w:rPr>
        <w:t xml:space="preserve">спрессивтілігіне </w:t>
      </w:r>
      <w:r w:rsidR="00555144" w:rsidRPr="00555144">
        <w:rPr>
          <w:rFonts w:ascii="Times New Roman" w:eastAsia="Times New Roman" w:hAnsi="Times New Roman" w:cs="Times New Roman"/>
          <w:color w:val="000000"/>
          <w:sz w:val="28"/>
          <w:szCs w:val="28"/>
          <w:lang w:val="kk-KZ" w:eastAsia="ru-RU"/>
        </w:rPr>
        <w:t xml:space="preserve">әр түрлі </w:t>
      </w:r>
      <w:r w:rsidR="00CF3D76" w:rsidRPr="00555144">
        <w:rPr>
          <w:rFonts w:ascii="Times New Roman" w:eastAsia="Times New Roman" w:hAnsi="Times New Roman" w:cs="Times New Roman"/>
          <w:color w:val="000000"/>
          <w:sz w:val="28"/>
          <w:szCs w:val="28"/>
          <w:lang w:val="kk-KZ" w:eastAsia="ru-RU"/>
        </w:rPr>
        <w:t xml:space="preserve">көзқарас тұрғысынан салыстырмалы сипатталған. Экспрессивтілікке </w:t>
      </w:r>
      <w:r w:rsidR="00BF2742" w:rsidRPr="00555144">
        <w:rPr>
          <w:rFonts w:ascii="Times New Roman" w:eastAsia="Times New Roman" w:hAnsi="Times New Roman" w:cs="Times New Roman"/>
          <w:color w:val="000000"/>
          <w:sz w:val="28"/>
          <w:szCs w:val="28"/>
          <w:lang w:val="kk-KZ" w:eastAsia="ru-RU"/>
        </w:rPr>
        <w:t>тілдің әр түрлі деңгейдегі ,белгілі бір</w:t>
      </w:r>
      <w:r w:rsidR="00CF3D76" w:rsidRPr="00555144">
        <w:rPr>
          <w:rFonts w:ascii="Times New Roman" w:eastAsia="Times New Roman" w:hAnsi="Times New Roman" w:cs="Times New Roman"/>
          <w:color w:val="000000"/>
          <w:sz w:val="28"/>
          <w:szCs w:val="28"/>
          <w:lang w:val="kk-KZ" w:eastAsia="ru-RU"/>
        </w:rPr>
        <w:t xml:space="preserve"> құрал</w:t>
      </w:r>
      <w:r w:rsidR="00BF2742" w:rsidRPr="00555144">
        <w:rPr>
          <w:rFonts w:ascii="Times New Roman" w:eastAsia="Times New Roman" w:hAnsi="Times New Roman" w:cs="Times New Roman"/>
          <w:color w:val="000000"/>
          <w:sz w:val="28"/>
          <w:szCs w:val="28"/>
          <w:lang w:val="kk-KZ" w:eastAsia="ru-RU"/>
        </w:rPr>
        <w:t>дарды қолдануы ғана емес,</w:t>
      </w:r>
      <w:r w:rsidR="00CF3D76" w:rsidRPr="00555144">
        <w:rPr>
          <w:rFonts w:ascii="Times New Roman" w:eastAsia="Times New Roman" w:hAnsi="Times New Roman" w:cs="Times New Roman"/>
          <w:color w:val="000000"/>
          <w:sz w:val="28"/>
          <w:szCs w:val="28"/>
          <w:lang w:val="kk-KZ" w:eastAsia="ru-RU"/>
        </w:rPr>
        <w:t xml:space="preserve"> сонымен қатар әлі толығымен зерттел</w:t>
      </w:r>
      <w:r w:rsidR="00BF2742" w:rsidRPr="00555144">
        <w:rPr>
          <w:rFonts w:ascii="Times New Roman" w:eastAsia="Times New Roman" w:hAnsi="Times New Roman" w:cs="Times New Roman"/>
          <w:color w:val="000000"/>
          <w:sz w:val="28"/>
          <w:szCs w:val="28"/>
          <w:lang w:val="kk-KZ" w:eastAsia="ru-RU"/>
        </w:rPr>
        <w:t xml:space="preserve">іп үлгермеген әр түрлі әдістерін, техникаларын, </w:t>
      </w:r>
      <w:r w:rsidR="00CF3D76" w:rsidRPr="00555144">
        <w:rPr>
          <w:rFonts w:ascii="Times New Roman" w:eastAsia="Times New Roman" w:hAnsi="Times New Roman" w:cs="Times New Roman"/>
          <w:color w:val="000000"/>
          <w:sz w:val="28"/>
          <w:szCs w:val="28"/>
          <w:lang w:val="kk-KZ" w:eastAsia="ru-RU"/>
        </w:rPr>
        <w:t>арнайы мәтіндік әдістерін пайдалана отырып қол жеткізуге болады.</w:t>
      </w:r>
      <w:r w:rsidR="00BF2742" w:rsidRPr="00555144">
        <w:rPr>
          <w:rFonts w:ascii="Times New Roman" w:eastAsia="Times New Roman" w:hAnsi="Times New Roman" w:cs="Times New Roman"/>
          <w:color w:val="000000"/>
          <w:sz w:val="28"/>
          <w:szCs w:val="28"/>
          <w:lang w:val="kk-KZ" w:eastAsia="ru-RU"/>
        </w:rPr>
        <w:t xml:space="preserve"> Экспрессивтілікті танытатын бейнелеуіш құралдар туралы А.И. Федоров, Е.Б. Вовк, эмоционалды құралдар жайында Л.Б.</w:t>
      </w:r>
      <w:r w:rsidR="00311896">
        <w:rPr>
          <w:rFonts w:ascii="Times New Roman" w:eastAsia="Times New Roman" w:hAnsi="Times New Roman" w:cs="Times New Roman"/>
          <w:color w:val="000000"/>
          <w:sz w:val="28"/>
          <w:szCs w:val="28"/>
          <w:lang w:val="kk-KZ" w:eastAsia="ru-RU"/>
        </w:rPr>
        <w:t xml:space="preserve"> </w:t>
      </w:r>
      <w:r w:rsidR="00BF2742" w:rsidRPr="00555144">
        <w:rPr>
          <w:rFonts w:ascii="Times New Roman" w:eastAsia="Times New Roman" w:hAnsi="Times New Roman" w:cs="Times New Roman"/>
          <w:color w:val="000000"/>
          <w:sz w:val="28"/>
          <w:szCs w:val="28"/>
          <w:lang w:val="kk-KZ" w:eastAsia="ru-RU"/>
        </w:rPr>
        <w:t>Бабенко, В.И.</w:t>
      </w:r>
      <w:r w:rsidR="00311896">
        <w:rPr>
          <w:rFonts w:ascii="Times New Roman" w:eastAsia="Times New Roman" w:hAnsi="Times New Roman" w:cs="Times New Roman"/>
          <w:color w:val="000000"/>
          <w:sz w:val="28"/>
          <w:szCs w:val="28"/>
          <w:lang w:val="kk-KZ" w:eastAsia="ru-RU"/>
        </w:rPr>
        <w:t xml:space="preserve"> </w:t>
      </w:r>
      <w:r w:rsidR="00BF2742" w:rsidRPr="00555144">
        <w:rPr>
          <w:rFonts w:ascii="Times New Roman" w:eastAsia="Times New Roman" w:hAnsi="Times New Roman" w:cs="Times New Roman"/>
          <w:color w:val="000000"/>
          <w:sz w:val="28"/>
          <w:szCs w:val="28"/>
          <w:lang w:val="kk-KZ" w:eastAsia="ru-RU"/>
        </w:rPr>
        <w:t>Шаховский, Н.А.</w:t>
      </w:r>
      <w:r w:rsidR="00311896">
        <w:rPr>
          <w:rFonts w:ascii="Times New Roman" w:eastAsia="Times New Roman" w:hAnsi="Times New Roman" w:cs="Times New Roman"/>
          <w:color w:val="000000"/>
          <w:sz w:val="28"/>
          <w:szCs w:val="28"/>
          <w:lang w:val="kk-KZ" w:eastAsia="ru-RU"/>
        </w:rPr>
        <w:t xml:space="preserve"> </w:t>
      </w:r>
      <w:r w:rsidR="00BF2742" w:rsidRPr="00555144">
        <w:rPr>
          <w:rFonts w:ascii="Times New Roman" w:eastAsia="Times New Roman" w:hAnsi="Times New Roman" w:cs="Times New Roman"/>
          <w:color w:val="000000"/>
          <w:sz w:val="28"/>
          <w:szCs w:val="28"/>
          <w:lang w:val="kk-KZ" w:eastAsia="ru-RU"/>
        </w:rPr>
        <w:t>Лукьянова, бағалауыш құралдар хақында Э.М.</w:t>
      </w:r>
      <w:r w:rsidR="00311896">
        <w:rPr>
          <w:rFonts w:ascii="Times New Roman" w:eastAsia="Times New Roman" w:hAnsi="Times New Roman" w:cs="Times New Roman"/>
          <w:color w:val="000000"/>
          <w:sz w:val="28"/>
          <w:szCs w:val="28"/>
          <w:lang w:val="kk-KZ" w:eastAsia="ru-RU"/>
        </w:rPr>
        <w:t xml:space="preserve"> </w:t>
      </w:r>
      <w:r w:rsidR="00BF2742" w:rsidRPr="00555144">
        <w:rPr>
          <w:rFonts w:ascii="Times New Roman" w:eastAsia="Times New Roman" w:hAnsi="Times New Roman" w:cs="Times New Roman"/>
          <w:color w:val="000000"/>
          <w:sz w:val="28"/>
          <w:szCs w:val="28"/>
          <w:lang w:val="kk-KZ" w:eastAsia="ru-RU"/>
        </w:rPr>
        <w:t>Вольф және т.б.ғалымдар жан-жақты пікірлерін айтады.</w:t>
      </w:r>
    </w:p>
    <w:p w:rsidR="00AD00F7" w:rsidRPr="00555144" w:rsidRDefault="00AD00F7" w:rsidP="00555144">
      <w:pPr>
        <w:spacing w:after="0" w:line="240" w:lineRule="auto"/>
        <w:ind w:firstLine="360"/>
        <w:jc w:val="both"/>
        <w:rPr>
          <w:rFonts w:ascii="Times New Roman" w:hAnsi="Times New Roman" w:cs="Times New Roman"/>
          <w:color w:val="000000"/>
          <w:sz w:val="28"/>
          <w:szCs w:val="28"/>
          <w:lang w:val="kk-KZ"/>
        </w:rPr>
      </w:pPr>
      <w:r w:rsidRPr="00555144">
        <w:rPr>
          <w:rFonts w:ascii="Times New Roman" w:hAnsi="Times New Roman" w:cs="Times New Roman"/>
          <w:color w:val="000000"/>
          <w:sz w:val="28"/>
          <w:szCs w:val="28"/>
          <w:lang w:val="kk-KZ"/>
        </w:rPr>
        <w:t>Қазақ тіл білімінде эмоционалды-экспрессивті сөздерді зерттеуде ең алғашқы еңбектер А.</w:t>
      </w:r>
      <w:r w:rsidR="00311896">
        <w:rPr>
          <w:rFonts w:ascii="Times New Roman" w:hAnsi="Times New Roman" w:cs="Times New Roman"/>
          <w:color w:val="000000"/>
          <w:sz w:val="28"/>
          <w:szCs w:val="28"/>
          <w:lang w:val="kk-KZ"/>
        </w:rPr>
        <w:t xml:space="preserve"> </w:t>
      </w:r>
      <w:r w:rsidRPr="00555144">
        <w:rPr>
          <w:rFonts w:ascii="Times New Roman" w:hAnsi="Times New Roman" w:cs="Times New Roman"/>
          <w:color w:val="000000"/>
          <w:sz w:val="28"/>
          <w:szCs w:val="28"/>
          <w:lang w:val="kk-KZ"/>
        </w:rPr>
        <w:t>Байтұрсынов, Қ.</w:t>
      </w:r>
      <w:r w:rsidR="00311896">
        <w:rPr>
          <w:rFonts w:ascii="Times New Roman" w:hAnsi="Times New Roman" w:cs="Times New Roman"/>
          <w:color w:val="000000"/>
          <w:sz w:val="28"/>
          <w:szCs w:val="28"/>
          <w:lang w:val="kk-KZ"/>
        </w:rPr>
        <w:t xml:space="preserve"> </w:t>
      </w:r>
      <w:r w:rsidRPr="00555144">
        <w:rPr>
          <w:rFonts w:ascii="Times New Roman" w:hAnsi="Times New Roman" w:cs="Times New Roman"/>
          <w:color w:val="000000"/>
          <w:sz w:val="28"/>
          <w:szCs w:val="28"/>
          <w:lang w:val="kk-KZ"/>
        </w:rPr>
        <w:t>Жұбанов, І.</w:t>
      </w:r>
      <w:r w:rsidR="00311896">
        <w:rPr>
          <w:rFonts w:ascii="Times New Roman" w:hAnsi="Times New Roman" w:cs="Times New Roman"/>
          <w:color w:val="000000"/>
          <w:sz w:val="28"/>
          <w:szCs w:val="28"/>
          <w:lang w:val="kk-KZ"/>
        </w:rPr>
        <w:t xml:space="preserve"> </w:t>
      </w:r>
      <w:r w:rsidRPr="00555144">
        <w:rPr>
          <w:rFonts w:ascii="Times New Roman" w:hAnsi="Times New Roman" w:cs="Times New Roman"/>
          <w:color w:val="000000"/>
          <w:sz w:val="28"/>
          <w:szCs w:val="28"/>
          <w:lang w:val="kk-KZ"/>
        </w:rPr>
        <w:t>Кеңесбаев, Ғ.</w:t>
      </w:r>
      <w:r w:rsidR="00311896">
        <w:rPr>
          <w:rFonts w:ascii="Times New Roman" w:hAnsi="Times New Roman" w:cs="Times New Roman"/>
          <w:color w:val="000000"/>
          <w:sz w:val="28"/>
          <w:szCs w:val="28"/>
          <w:lang w:val="kk-KZ"/>
        </w:rPr>
        <w:t xml:space="preserve"> </w:t>
      </w:r>
      <w:r w:rsidRPr="00555144">
        <w:rPr>
          <w:rFonts w:ascii="Times New Roman" w:hAnsi="Times New Roman" w:cs="Times New Roman"/>
          <w:color w:val="000000"/>
          <w:sz w:val="28"/>
          <w:szCs w:val="28"/>
          <w:lang w:val="kk-KZ"/>
        </w:rPr>
        <w:t>Мұсабаев, Ә.</w:t>
      </w:r>
      <w:r w:rsidR="00311896">
        <w:rPr>
          <w:rFonts w:ascii="Times New Roman" w:hAnsi="Times New Roman" w:cs="Times New Roman"/>
          <w:color w:val="000000"/>
          <w:sz w:val="28"/>
          <w:szCs w:val="28"/>
          <w:lang w:val="kk-KZ"/>
        </w:rPr>
        <w:t> </w:t>
      </w:r>
      <w:r w:rsidRPr="00555144">
        <w:rPr>
          <w:rFonts w:ascii="Times New Roman" w:hAnsi="Times New Roman" w:cs="Times New Roman"/>
          <w:color w:val="000000"/>
          <w:sz w:val="28"/>
          <w:szCs w:val="28"/>
          <w:lang w:val="kk-KZ"/>
        </w:rPr>
        <w:t>Қайдар, Б.</w:t>
      </w:r>
      <w:r w:rsidR="00311896">
        <w:rPr>
          <w:rFonts w:ascii="Times New Roman" w:hAnsi="Times New Roman" w:cs="Times New Roman"/>
          <w:color w:val="000000"/>
          <w:sz w:val="28"/>
          <w:szCs w:val="28"/>
          <w:lang w:val="kk-KZ"/>
        </w:rPr>
        <w:t xml:space="preserve"> </w:t>
      </w:r>
      <w:r w:rsidRPr="00555144">
        <w:rPr>
          <w:rFonts w:ascii="Times New Roman" w:hAnsi="Times New Roman" w:cs="Times New Roman"/>
          <w:color w:val="000000"/>
          <w:sz w:val="28"/>
          <w:szCs w:val="28"/>
          <w:lang w:val="kk-KZ"/>
        </w:rPr>
        <w:t>Қалиев, М.</w:t>
      </w:r>
      <w:r w:rsidR="00311896">
        <w:rPr>
          <w:rFonts w:ascii="Times New Roman" w:hAnsi="Times New Roman" w:cs="Times New Roman"/>
          <w:color w:val="000000"/>
          <w:sz w:val="28"/>
          <w:szCs w:val="28"/>
          <w:lang w:val="kk-KZ"/>
        </w:rPr>
        <w:t xml:space="preserve"> </w:t>
      </w:r>
      <w:r w:rsidRPr="00555144">
        <w:rPr>
          <w:rFonts w:ascii="Times New Roman" w:hAnsi="Times New Roman" w:cs="Times New Roman"/>
          <w:color w:val="000000"/>
          <w:sz w:val="28"/>
          <w:szCs w:val="28"/>
          <w:lang w:val="kk-KZ"/>
        </w:rPr>
        <w:t xml:space="preserve">Серғалиев және т.б. ғалымдардан бастау алады. </w:t>
      </w:r>
      <w:r w:rsidRPr="00555144">
        <w:rPr>
          <w:rFonts w:ascii="Times New Roman" w:hAnsi="Times New Roman" w:cs="Times New Roman"/>
          <w:color w:val="000000"/>
          <w:sz w:val="28"/>
          <w:szCs w:val="28"/>
          <w:lang w:val="kk-KZ"/>
        </w:rPr>
        <w:lastRenderedPageBreak/>
        <w:t>Кейіннен Х.</w:t>
      </w:r>
      <w:r w:rsidR="00311896">
        <w:rPr>
          <w:rFonts w:ascii="Times New Roman" w:hAnsi="Times New Roman" w:cs="Times New Roman"/>
          <w:color w:val="000000"/>
          <w:sz w:val="28"/>
          <w:szCs w:val="28"/>
          <w:lang w:val="kk-KZ"/>
        </w:rPr>
        <w:t xml:space="preserve"> </w:t>
      </w:r>
      <w:r w:rsidRPr="00555144">
        <w:rPr>
          <w:rFonts w:ascii="Times New Roman" w:hAnsi="Times New Roman" w:cs="Times New Roman"/>
          <w:color w:val="000000"/>
          <w:sz w:val="28"/>
          <w:szCs w:val="28"/>
          <w:lang w:val="kk-KZ"/>
        </w:rPr>
        <w:t>Нұрмуханов, Ш.</w:t>
      </w:r>
      <w:r w:rsidR="00311896">
        <w:rPr>
          <w:rFonts w:ascii="Times New Roman" w:hAnsi="Times New Roman" w:cs="Times New Roman"/>
          <w:color w:val="000000"/>
          <w:sz w:val="28"/>
          <w:szCs w:val="28"/>
          <w:lang w:val="kk-KZ"/>
        </w:rPr>
        <w:t xml:space="preserve"> </w:t>
      </w:r>
      <w:r w:rsidRPr="00555144">
        <w:rPr>
          <w:rFonts w:ascii="Times New Roman" w:hAnsi="Times New Roman" w:cs="Times New Roman"/>
          <w:color w:val="000000"/>
          <w:sz w:val="28"/>
          <w:szCs w:val="28"/>
          <w:lang w:val="kk-KZ"/>
        </w:rPr>
        <w:t>Нұрғожин, С.Б. Қоянбекова</w:t>
      </w:r>
      <w:r w:rsidR="00F66615">
        <w:rPr>
          <w:rFonts w:ascii="Times New Roman" w:hAnsi="Times New Roman" w:cs="Times New Roman"/>
          <w:color w:val="000000"/>
          <w:sz w:val="28"/>
          <w:szCs w:val="28"/>
          <w:lang w:val="kk-KZ"/>
        </w:rPr>
        <w:t>, А.Ғ.</w:t>
      </w:r>
      <w:r w:rsidR="00311896">
        <w:rPr>
          <w:rFonts w:ascii="Times New Roman" w:hAnsi="Times New Roman" w:cs="Times New Roman"/>
          <w:color w:val="000000"/>
          <w:sz w:val="28"/>
          <w:szCs w:val="28"/>
          <w:lang w:val="kk-KZ"/>
        </w:rPr>
        <w:t xml:space="preserve"> </w:t>
      </w:r>
      <w:r w:rsidR="00F66615">
        <w:rPr>
          <w:rFonts w:ascii="Times New Roman" w:hAnsi="Times New Roman" w:cs="Times New Roman"/>
          <w:color w:val="000000"/>
          <w:sz w:val="28"/>
          <w:szCs w:val="28"/>
          <w:lang w:val="kk-KZ"/>
        </w:rPr>
        <w:t>Сембаева, А.А.</w:t>
      </w:r>
      <w:r w:rsidR="00311896">
        <w:rPr>
          <w:rFonts w:ascii="Times New Roman" w:hAnsi="Times New Roman" w:cs="Times New Roman"/>
          <w:color w:val="000000"/>
          <w:sz w:val="28"/>
          <w:szCs w:val="28"/>
          <w:lang w:val="kk-KZ"/>
        </w:rPr>
        <w:t> </w:t>
      </w:r>
      <w:r w:rsidR="00F66615">
        <w:rPr>
          <w:rFonts w:ascii="Times New Roman" w:hAnsi="Times New Roman" w:cs="Times New Roman"/>
          <w:color w:val="000000"/>
          <w:sz w:val="28"/>
          <w:szCs w:val="28"/>
          <w:lang w:val="kk-KZ"/>
        </w:rPr>
        <w:t>Мұсабекова, З.Х.</w:t>
      </w:r>
      <w:r w:rsidR="00311896">
        <w:rPr>
          <w:rFonts w:ascii="Times New Roman" w:hAnsi="Times New Roman" w:cs="Times New Roman"/>
          <w:color w:val="000000"/>
          <w:sz w:val="28"/>
          <w:szCs w:val="28"/>
          <w:lang w:val="kk-KZ"/>
        </w:rPr>
        <w:t xml:space="preserve"> </w:t>
      </w:r>
      <w:r w:rsidR="00F66615">
        <w:rPr>
          <w:rFonts w:ascii="Times New Roman" w:hAnsi="Times New Roman" w:cs="Times New Roman"/>
          <w:color w:val="000000"/>
          <w:sz w:val="28"/>
          <w:szCs w:val="28"/>
          <w:lang w:val="kk-KZ"/>
        </w:rPr>
        <w:t xml:space="preserve">Ибадильдина, </w:t>
      </w:r>
      <w:r w:rsidRPr="00555144">
        <w:rPr>
          <w:rFonts w:ascii="Times New Roman" w:hAnsi="Times New Roman" w:cs="Times New Roman"/>
          <w:color w:val="000000"/>
          <w:sz w:val="28"/>
          <w:szCs w:val="28"/>
          <w:lang w:val="kk-KZ"/>
        </w:rPr>
        <w:t>К.С.</w:t>
      </w:r>
      <w:r w:rsidR="00311896">
        <w:rPr>
          <w:rFonts w:ascii="Times New Roman" w:hAnsi="Times New Roman" w:cs="Times New Roman"/>
          <w:color w:val="000000"/>
          <w:sz w:val="28"/>
          <w:szCs w:val="28"/>
          <w:lang w:val="kk-KZ"/>
        </w:rPr>
        <w:t xml:space="preserve"> </w:t>
      </w:r>
      <w:r w:rsidRPr="00555144">
        <w:rPr>
          <w:rFonts w:ascii="Times New Roman" w:hAnsi="Times New Roman" w:cs="Times New Roman"/>
          <w:color w:val="000000"/>
          <w:sz w:val="28"/>
          <w:szCs w:val="28"/>
          <w:lang w:val="kk-KZ"/>
        </w:rPr>
        <w:t>Сарышова,</w:t>
      </w:r>
      <w:r w:rsidR="00F66615">
        <w:rPr>
          <w:rFonts w:ascii="Times New Roman" w:hAnsi="Times New Roman" w:cs="Times New Roman"/>
          <w:sz w:val="28"/>
          <w:szCs w:val="28"/>
          <w:lang w:val="kk-KZ"/>
        </w:rPr>
        <w:t xml:space="preserve"> </w:t>
      </w:r>
      <w:r w:rsidRPr="00555144">
        <w:rPr>
          <w:rFonts w:ascii="Times New Roman" w:hAnsi="Times New Roman" w:cs="Times New Roman"/>
          <w:color w:val="000000"/>
          <w:sz w:val="28"/>
          <w:szCs w:val="28"/>
          <w:lang w:val="kk-KZ"/>
        </w:rPr>
        <w:t>Б.</w:t>
      </w:r>
      <w:r w:rsidR="00311896">
        <w:rPr>
          <w:rFonts w:ascii="Times New Roman" w:hAnsi="Times New Roman" w:cs="Times New Roman"/>
          <w:color w:val="000000"/>
          <w:sz w:val="28"/>
          <w:szCs w:val="28"/>
          <w:lang w:val="kk-KZ"/>
        </w:rPr>
        <w:t xml:space="preserve"> </w:t>
      </w:r>
      <w:r w:rsidRPr="00555144">
        <w:rPr>
          <w:rFonts w:ascii="Times New Roman" w:hAnsi="Times New Roman" w:cs="Times New Roman"/>
          <w:color w:val="000000"/>
          <w:sz w:val="28"/>
          <w:szCs w:val="28"/>
          <w:lang w:val="kk-KZ"/>
        </w:rPr>
        <w:t>Жонкешов,</w:t>
      </w:r>
      <w:r w:rsidRPr="00555144">
        <w:rPr>
          <w:rFonts w:ascii="Times New Roman" w:hAnsi="Times New Roman" w:cs="Times New Roman"/>
          <w:sz w:val="28"/>
          <w:szCs w:val="28"/>
          <w:lang w:val="kk-KZ"/>
        </w:rPr>
        <w:t xml:space="preserve"> А.О.</w:t>
      </w:r>
      <w:r w:rsidR="002F692B">
        <w:rPr>
          <w:rFonts w:ascii="Times New Roman" w:hAnsi="Times New Roman" w:cs="Times New Roman"/>
          <w:sz w:val="28"/>
          <w:szCs w:val="28"/>
          <w:lang w:val="kk-KZ"/>
        </w:rPr>
        <w:t> </w:t>
      </w:r>
      <w:r w:rsidRPr="00555144">
        <w:rPr>
          <w:rFonts w:ascii="Times New Roman" w:hAnsi="Times New Roman" w:cs="Times New Roman"/>
          <w:sz w:val="28"/>
          <w:szCs w:val="28"/>
          <w:lang w:val="kk-KZ"/>
        </w:rPr>
        <w:t xml:space="preserve">Тымболова, </w:t>
      </w:r>
      <w:r w:rsidRPr="00555144">
        <w:rPr>
          <w:rFonts w:ascii="Times New Roman" w:hAnsi="Times New Roman" w:cs="Times New Roman"/>
          <w:color w:val="000000"/>
          <w:sz w:val="28"/>
          <w:szCs w:val="28"/>
          <w:lang w:val="kk-KZ"/>
        </w:rPr>
        <w:t>Г.Қ.</w:t>
      </w:r>
      <w:r w:rsidR="00311896">
        <w:rPr>
          <w:rFonts w:ascii="Times New Roman" w:hAnsi="Times New Roman" w:cs="Times New Roman"/>
          <w:color w:val="000000"/>
          <w:sz w:val="28"/>
          <w:szCs w:val="28"/>
          <w:lang w:val="kk-KZ"/>
        </w:rPr>
        <w:t xml:space="preserve"> </w:t>
      </w:r>
      <w:r w:rsidRPr="00555144">
        <w:rPr>
          <w:rFonts w:ascii="Times New Roman" w:hAnsi="Times New Roman" w:cs="Times New Roman"/>
          <w:color w:val="000000"/>
          <w:sz w:val="28"/>
          <w:szCs w:val="28"/>
          <w:lang w:val="kk-KZ"/>
        </w:rPr>
        <w:t xml:space="preserve">Иманалиева және т.б. ғалымдар еңбектерінен аңғарамыз. </w:t>
      </w:r>
    </w:p>
    <w:p w:rsidR="00AD00F7" w:rsidRPr="00555144" w:rsidRDefault="00AD00F7" w:rsidP="00084720">
      <w:pPr>
        <w:spacing w:after="0" w:line="240" w:lineRule="auto"/>
        <w:ind w:firstLine="360"/>
        <w:jc w:val="both"/>
        <w:rPr>
          <w:rFonts w:ascii="Times New Roman" w:hAnsi="Times New Roman" w:cs="Times New Roman"/>
          <w:color w:val="000000"/>
          <w:sz w:val="28"/>
          <w:szCs w:val="28"/>
          <w:lang w:val="kk-KZ"/>
        </w:rPr>
      </w:pPr>
      <w:r w:rsidRPr="00555144">
        <w:rPr>
          <w:rFonts w:ascii="Times New Roman" w:hAnsi="Times New Roman" w:cs="Times New Roman"/>
          <w:color w:val="000000"/>
          <w:sz w:val="28"/>
          <w:szCs w:val="28"/>
          <w:lang w:val="kk-KZ"/>
        </w:rPr>
        <w:t>«Тіл құрал» еңбегінде А.</w:t>
      </w:r>
      <w:r w:rsidR="00C219CC">
        <w:rPr>
          <w:rFonts w:ascii="Times New Roman" w:hAnsi="Times New Roman" w:cs="Times New Roman"/>
          <w:color w:val="000000"/>
          <w:sz w:val="28"/>
          <w:szCs w:val="28"/>
          <w:lang w:val="kk-KZ"/>
        </w:rPr>
        <w:t xml:space="preserve"> </w:t>
      </w:r>
      <w:r w:rsidRPr="00555144">
        <w:rPr>
          <w:rFonts w:ascii="Times New Roman" w:hAnsi="Times New Roman" w:cs="Times New Roman"/>
          <w:color w:val="000000"/>
          <w:sz w:val="28"/>
          <w:szCs w:val="28"/>
          <w:lang w:val="kk-KZ"/>
        </w:rPr>
        <w:t>Ба</w:t>
      </w:r>
      <w:r w:rsidR="002F692B">
        <w:rPr>
          <w:rFonts w:ascii="Times New Roman" w:hAnsi="Times New Roman" w:cs="Times New Roman"/>
          <w:color w:val="000000"/>
          <w:sz w:val="28"/>
          <w:szCs w:val="28"/>
          <w:lang w:val="kk-KZ"/>
        </w:rPr>
        <w:t>йтұрсынұлы</w:t>
      </w:r>
      <w:r w:rsidRPr="00555144">
        <w:rPr>
          <w:rFonts w:ascii="Times New Roman" w:hAnsi="Times New Roman" w:cs="Times New Roman"/>
          <w:color w:val="000000"/>
          <w:sz w:val="28"/>
          <w:szCs w:val="28"/>
          <w:lang w:val="kk-KZ"/>
        </w:rPr>
        <w:t xml:space="preserve"> адамның көңіл-күйін танытатын одайғай сөздерге мынадай сипаттама береді: «Одағай сөз қазақ тілінде көп. Барша шапшаң болған істі көрсету үшін айтылатын, барша жекіру, ақыру, тыйу, қайыру, тоқтату, басу, жұбату үшін айтылатын, барша қуаныш, реніш, кейістік, уайым, қайғы, күйінгенде, сүйінгенде, қорыққанда, шошынғанда, таңданғанда, тамсанғанда, жан я тән күйзелгенде, қиналғанда я рахаттанғанда айтылатын сөздер һәм шығатын дыбыстар</w:t>
      </w:r>
      <w:r w:rsidR="00311896">
        <w:rPr>
          <w:rFonts w:ascii="Times New Roman" w:hAnsi="Times New Roman" w:cs="Times New Roman"/>
          <w:color w:val="000000"/>
          <w:sz w:val="28"/>
          <w:szCs w:val="28"/>
          <w:lang w:val="kk-KZ"/>
        </w:rPr>
        <w:t xml:space="preserve"> </w:t>
      </w:r>
      <w:r w:rsidR="00311896" w:rsidRPr="00311896">
        <w:rPr>
          <w:rFonts w:ascii="Times New Roman" w:hAnsi="Times New Roman" w:cs="Times New Roman"/>
          <w:color w:val="000000"/>
          <w:sz w:val="28"/>
          <w:szCs w:val="28"/>
          <w:lang w:val="kk-KZ"/>
        </w:rPr>
        <w:t>–</w:t>
      </w:r>
      <w:r w:rsidR="00311896">
        <w:rPr>
          <w:rFonts w:ascii="Times New Roman" w:hAnsi="Times New Roman" w:cs="Times New Roman"/>
          <w:color w:val="000000"/>
          <w:sz w:val="28"/>
          <w:szCs w:val="28"/>
          <w:lang w:val="kk-KZ"/>
        </w:rPr>
        <w:t xml:space="preserve"> </w:t>
      </w:r>
      <w:r w:rsidRPr="00555144">
        <w:rPr>
          <w:rFonts w:ascii="Times New Roman" w:hAnsi="Times New Roman" w:cs="Times New Roman"/>
          <w:color w:val="000000"/>
          <w:sz w:val="28"/>
          <w:szCs w:val="28"/>
          <w:lang w:val="kk-KZ"/>
        </w:rPr>
        <w:t xml:space="preserve">бәрі одағай болады» </w:t>
      </w:r>
      <w:r w:rsidRPr="00555144">
        <w:rPr>
          <w:rFonts w:ascii="Times New Roman" w:hAnsi="Times New Roman" w:cs="Times New Roman"/>
          <w:color w:val="000000"/>
          <w:sz w:val="28"/>
          <w:szCs w:val="28"/>
          <w:lang w:val="kk-KZ"/>
        </w:rPr>
        <w:sym w:font="Symbol" w:char="F05B"/>
      </w:r>
      <w:r w:rsidR="00366685">
        <w:rPr>
          <w:rFonts w:ascii="Times New Roman" w:hAnsi="Times New Roman" w:cs="Times New Roman"/>
          <w:color w:val="000000"/>
          <w:sz w:val="28"/>
          <w:szCs w:val="28"/>
          <w:lang w:val="kk-KZ"/>
        </w:rPr>
        <w:t>87</w:t>
      </w:r>
      <w:r w:rsidR="00B92E55">
        <w:rPr>
          <w:rFonts w:ascii="Times New Roman" w:hAnsi="Times New Roman" w:cs="Times New Roman"/>
          <w:color w:val="000000"/>
          <w:sz w:val="28"/>
          <w:szCs w:val="28"/>
          <w:lang w:val="kk-KZ"/>
        </w:rPr>
        <w:t>,</w:t>
      </w:r>
      <w:r w:rsidR="00311896">
        <w:rPr>
          <w:rFonts w:ascii="Times New Roman" w:hAnsi="Times New Roman" w:cs="Times New Roman"/>
          <w:color w:val="000000"/>
          <w:sz w:val="28"/>
          <w:szCs w:val="28"/>
          <w:lang w:val="kk-KZ"/>
        </w:rPr>
        <w:t xml:space="preserve"> </w:t>
      </w:r>
      <w:r w:rsidRPr="00555144">
        <w:rPr>
          <w:rFonts w:ascii="Times New Roman" w:hAnsi="Times New Roman" w:cs="Times New Roman"/>
          <w:color w:val="000000"/>
          <w:sz w:val="28"/>
          <w:szCs w:val="28"/>
          <w:lang w:val="kk-KZ"/>
        </w:rPr>
        <w:t>117</w:t>
      </w:r>
      <w:r w:rsidR="00C219CC">
        <w:rPr>
          <w:rFonts w:ascii="Times New Roman" w:hAnsi="Times New Roman" w:cs="Times New Roman"/>
          <w:color w:val="000000"/>
          <w:sz w:val="28"/>
          <w:szCs w:val="28"/>
          <w:lang w:val="kk-KZ"/>
        </w:rPr>
        <w:t xml:space="preserve"> б.</w:t>
      </w:r>
      <w:r w:rsidRPr="00555144">
        <w:rPr>
          <w:rFonts w:ascii="Times New Roman" w:hAnsi="Times New Roman" w:cs="Times New Roman"/>
          <w:color w:val="000000"/>
          <w:sz w:val="28"/>
          <w:szCs w:val="28"/>
          <w:lang w:val="kk-KZ"/>
        </w:rPr>
        <w:sym w:font="Symbol" w:char="F05D"/>
      </w:r>
      <w:r w:rsidRPr="00555144">
        <w:rPr>
          <w:rFonts w:ascii="Times New Roman" w:hAnsi="Times New Roman" w:cs="Times New Roman"/>
          <w:color w:val="000000"/>
          <w:sz w:val="28"/>
          <w:szCs w:val="28"/>
          <w:lang w:val="kk-KZ"/>
        </w:rPr>
        <w:t>. Ғалымның одағайларға қатысты анықтамасынан қазақтың барлық эмоциялық халін арқалайтын бір ғана одағайдың прагматикалық мәні айқындала түскендей. Сонымен қатар аталмыш еңбекте рай түрлері адамның көңіл-күйіне, жан сезіміне қарай топтастырылғаны аңғарылады. А.</w:t>
      </w:r>
      <w:r w:rsidR="00311896">
        <w:rPr>
          <w:rFonts w:ascii="Times New Roman" w:hAnsi="Times New Roman" w:cs="Times New Roman"/>
          <w:color w:val="000000"/>
          <w:sz w:val="28"/>
          <w:szCs w:val="28"/>
          <w:lang w:val="kk-KZ"/>
        </w:rPr>
        <w:t xml:space="preserve"> </w:t>
      </w:r>
      <w:r w:rsidRPr="00555144">
        <w:rPr>
          <w:rFonts w:ascii="Times New Roman" w:hAnsi="Times New Roman" w:cs="Times New Roman"/>
          <w:color w:val="000000"/>
          <w:sz w:val="28"/>
          <w:szCs w:val="28"/>
          <w:lang w:val="kk-KZ"/>
        </w:rPr>
        <w:t>Байтұрсынов етістікте 14 рай бар деп көрсетіп, оларды былайша топтастырады: тұйық рай, билік рай, ашық рай, шартты рай, ереуіл рай, реніш рай, қалау рай, сенімді рай, сенімсіз рай, мұң рай, көніс рай, қайрау рай, азалы рай, теріс рай. Ғалым ұсынған етістік райының жіктемелері қазақ танымындағы адамның райына (күйіне) қарай алынғаны және қандай жағдайда қандай рай танытып сөз қозғайтынын да келтіріп өтеді. Демек, ғұлама қазақ танымы мен психологиясын негізге ала отырып ғылыми еңбектерін соған икемдеп</w:t>
      </w:r>
      <w:r w:rsidR="00F134BD">
        <w:rPr>
          <w:rFonts w:ascii="Times New Roman" w:hAnsi="Times New Roman" w:cs="Times New Roman"/>
          <w:color w:val="000000"/>
          <w:sz w:val="28"/>
          <w:szCs w:val="28"/>
          <w:lang w:val="kk-KZ"/>
        </w:rPr>
        <w:t xml:space="preserve"> жазғанын байқаймыз. Қ.Жұбанов </w:t>
      </w:r>
      <w:r w:rsidRPr="00555144">
        <w:rPr>
          <w:rFonts w:ascii="Times New Roman" w:hAnsi="Times New Roman" w:cs="Times New Roman"/>
          <w:color w:val="000000"/>
          <w:sz w:val="28"/>
          <w:szCs w:val="28"/>
          <w:lang w:val="kk-KZ"/>
        </w:rPr>
        <w:t>адамдардың көңіл райын білдіретін сөздер деп эмоционалды сөздерді атап өтеді, ал І.</w:t>
      </w:r>
      <w:r w:rsidR="00311896">
        <w:rPr>
          <w:rFonts w:ascii="Times New Roman" w:hAnsi="Times New Roman" w:cs="Times New Roman"/>
          <w:color w:val="000000"/>
          <w:sz w:val="28"/>
          <w:szCs w:val="28"/>
          <w:lang w:val="kk-KZ"/>
        </w:rPr>
        <w:t xml:space="preserve"> </w:t>
      </w:r>
      <w:r w:rsidRPr="00555144">
        <w:rPr>
          <w:rFonts w:ascii="Times New Roman" w:hAnsi="Times New Roman" w:cs="Times New Roman"/>
          <w:color w:val="000000"/>
          <w:sz w:val="28"/>
          <w:szCs w:val="28"/>
          <w:lang w:val="kk-KZ"/>
        </w:rPr>
        <w:t>Кеңесбаев пен Ғ.</w:t>
      </w:r>
      <w:r w:rsidR="00311896">
        <w:rPr>
          <w:rFonts w:ascii="Times New Roman" w:hAnsi="Times New Roman" w:cs="Times New Roman"/>
          <w:color w:val="000000"/>
          <w:sz w:val="28"/>
          <w:szCs w:val="28"/>
          <w:lang w:val="kk-KZ"/>
        </w:rPr>
        <w:t xml:space="preserve"> </w:t>
      </w:r>
      <w:r w:rsidRPr="00555144">
        <w:rPr>
          <w:rFonts w:ascii="Times New Roman" w:hAnsi="Times New Roman" w:cs="Times New Roman"/>
          <w:color w:val="000000"/>
          <w:sz w:val="28"/>
          <w:szCs w:val="28"/>
          <w:lang w:val="kk-KZ"/>
        </w:rPr>
        <w:t>Мұсаев сөйле</w:t>
      </w:r>
      <w:r w:rsidR="00F134BD">
        <w:rPr>
          <w:rFonts w:ascii="Times New Roman" w:hAnsi="Times New Roman" w:cs="Times New Roman"/>
          <w:color w:val="000000"/>
          <w:sz w:val="28"/>
          <w:szCs w:val="28"/>
          <w:lang w:val="kk-KZ"/>
        </w:rPr>
        <w:t>у</w:t>
      </w:r>
      <w:r w:rsidRPr="00555144">
        <w:rPr>
          <w:rFonts w:ascii="Times New Roman" w:hAnsi="Times New Roman" w:cs="Times New Roman"/>
          <w:color w:val="000000"/>
          <w:sz w:val="28"/>
          <w:szCs w:val="28"/>
          <w:lang w:val="kk-KZ"/>
        </w:rPr>
        <w:t>шінің жақсы, жаман категориясын та</w:t>
      </w:r>
      <w:r w:rsidR="00F66615">
        <w:rPr>
          <w:rFonts w:ascii="Times New Roman" w:hAnsi="Times New Roman" w:cs="Times New Roman"/>
          <w:color w:val="000000"/>
          <w:sz w:val="28"/>
          <w:szCs w:val="28"/>
          <w:lang w:val="kk-KZ"/>
        </w:rPr>
        <w:t>нытатын сөздер деп келтіреді.</w:t>
      </w:r>
    </w:p>
    <w:p w:rsidR="00AD00F7" w:rsidRPr="00AD00F7" w:rsidRDefault="00AD00F7" w:rsidP="00AD00F7">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Орыс тіл білімінде тілдің эмоциялық аспектісіне қатысты біршама</w:t>
      </w:r>
      <w:r>
        <w:rPr>
          <w:rFonts w:ascii="Times New Roman" w:hAnsi="Times New Roman" w:cs="Times New Roman"/>
          <w:sz w:val="28"/>
          <w:szCs w:val="28"/>
          <w:lang w:val="kk-KZ"/>
        </w:rPr>
        <w:t xml:space="preserve"> зерттеулер жүргізілген. </w:t>
      </w:r>
      <w:r w:rsidRPr="002E358C">
        <w:rPr>
          <w:rFonts w:ascii="Times New Roman" w:hAnsi="Times New Roman" w:cs="Times New Roman"/>
          <w:sz w:val="28"/>
          <w:szCs w:val="28"/>
          <w:lang w:val="kk-KZ"/>
        </w:rPr>
        <w:t xml:space="preserve">Л.Г. </w:t>
      </w:r>
      <w:r>
        <w:rPr>
          <w:rFonts w:ascii="Times New Roman" w:hAnsi="Times New Roman" w:cs="Times New Roman"/>
          <w:sz w:val="28"/>
          <w:szCs w:val="28"/>
          <w:lang w:val="kk-KZ"/>
        </w:rPr>
        <w:t xml:space="preserve">Бабенко </w:t>
      </w:r>
      <w:r w:rsidRPr="002E358C">
        <w:rPr>
          <w:rFonts w:ascii="Times New Roman" w:hAnsi="Times New Roman" w:cs="Times New Roman"/>
          <w:sz w:val="28"/>
          <w:szCs w:val="28"/>
          <w:lang w:val="kk-KZ"/>
        </w:rPr>
        <w:t xml:space="preserve">, </w:t>
      </w:r>
      <w:r w:rsidRPr="002E358C">
        <w:rPr>
          <w:rFonts w:ascii="Times New Roman" w:hAnsi="Times New Roman" w:cs="Times New Roman"/>
          <w:color w:val="000000"/>
          <w:sz w:val="28"/>
          <w:szCs w:val="28"/>
          <w:lang w:val="kk-KZ"/>
        </w:rPr>
        <w:t xml:space="preserve">В.И. </w:t>
      </w:r>
      <w:r>
        <w:rPr>
          <w:rFonts w:ascii="Times New Roman" w:hAnsi="Times New Roman" w:cs="Times New Roman"/>
          <w:color w:val="000000"/>
          <w:sz w:val="28"/>
          <w:szCs w:val="28"/>
          <w:lang w:val="kk-KZ"/>
        </w:rPr>
        <w:t>Шаховский</w:t>
      </w:r>
      <w:r w:rsidR="00862F72">
        <w:rPr>
          <w:rFonts w:ascii="Times New Roman" w:hAnsi="Times New Roman" w:cs="Times New Roman"/>
          <w:color w:val="000000"/>
          <w:sz w:val="28"/>
          <w:szCs w:val="28"/>
          <w:lang w:val="kk-KZ"/>
        </w:rPr>
        <w:t xml:space="preserve"> </w:t>
      </w:r>
      <w:r w:rsidR="00862F72">
        <w:rPr>
          <w:rFonts w:ascii="Times New Roman" w:hAnsi="Times New Roman" w:cs="Times New Roman"/>
          <w:color w:val="000000"/>
          <w:sz w:val="28"/>
          <w:szCs w:val="28"/>
          <w:lang w:val="kk-KZ"/>
        </w:rPr>
        <w:sym w:font="Symbol" w:char="F05B"/>
      </w:r>
      <w:r w:rsidR="00366685">
        <w:rPr>
          <w:rFonts w:ascii="Times New Roman" w:hAnsi="Times New Roman" w:cs="Times New Roman"/>
          <w:color w:val="000000"/>
          <w:sz w:val="28"/>
          <w:szCs w:val="28"/>
          <w:lang w:val="kk-KZ"/>
        </w:rPr>
        <w:t>88</w:t>
      </w:r>
      <w:r w:rsidR="00862F72">
        <w:rPr>
          <w:rFonts w:ascii="Times New Roman" w:hAnsi="Times New Roman" w:cs="Times New Roman"/>
          <w:color w:val="000000"/>
          <w:sz w:val="28"/>
          <w:szCs w:val="28"/>
          <w:lang w:val="kk-KZ"/>
        </w:rPr>
        <w:sym w:font="Symbol" w:char="F05D"/>
      </w:r>
      <w:r>
        <w:rPr>
          <w:rFonts w:ascii="Times New Roman" w:hAnsi="Times New Roman" w:cs="Times New Roman"/>
          <w:color w:val="000000"/>
          <w:sz w:val="28"/>
          <w:szCs w:val="28"/>
          <w:lang w:val="kk-KZ"/>
        </w:rPr>
        <w:t>, Е.Ю. Мягкова, Н.А. Красавский</w:t>
      </w:r>
      <w:r w:rsidRPr="002E358C">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w:t>
      </w:r>
      <w:r w:rsidRPr="00BF2742">
        <w:rPr>
          <w:rFonts w:ascii="Times New Roman" w:hAnsi="Times New Roman" w:cs="Times New Roman"/>
          <w:color w:val="000000"/>
          <w:sz w:val="28"/>
          <w:szCs w:val="28"/>
          <w:lang w:val="kk-KZ"/>
        </w:rPr>
        <w:t>Е.Ф.</w:t>
      </w:r>
      <w:r>
        <w:rPr>
          <w:rFonts w:ascii="Times New Roman" w:hAnsi="Times New Roman" w:cs="Times New Roman"/>
          <w:color w:val="000000"/>
          <w:sz w:val="28"/>
          <w:szCs w:val="28"/>
          <w:lang w:val="kk-KZ"/>
        </w:rPr>
        <w:t xml:space="preserve"> </w:t>
      </w:r>
      <w:r w:rsidRPr="00BF2742">
        <w:rPr>
          <w:rFonts w:ascii="Times New Roman" w:hAnsi="Times New Roman" w:cs="Times New Roman"/>
          <w:color w:val="000000"/>
          <w:sz w:val="28"/>
          <w:szCs w:val="28"/>
          <w:lang w:val="kk-KZ"/>
        </w:rPr>
        <w:t>Жуков</w:t>
      </w:r>
      <w:r w:rsidRPr="002E358C">
        <w:rPr>
          <w:rFonts w:ascii="Times New Roman" w:hAnsi="Times New Roman" w:cs="Times New Roman"/>
          <w:color w:val="000000"/>
          <w:sz w:val="28"/>
          <w:szCs w:val="28"/>
          <w:lang w:val="kk-KZ"/>
        </w:rPr>
        <w:t>а,</w:t>
      </w:r>
      <w:r>
        <w:rPr>
          <w:rFonts w:ascii="Times New Roman" w:hAnsi="Times New Roman" w:cs="Times New Roman"/>
          <w:color w:val="000000"/>
          <w:sz w:val="28"/>
          <w:szCs w:val="28"/>
          <w:lang w:val="kk-KZ"/>
        </w:rPr>
        <w:t xml:space="preserve"> </w:t>
      </w:r>
      <w:r w:rsidRPr="00BF2742">
        <w:rPr>
          <w:rFonts w:ascii="Times New Roman" w:hAnsi="Times New Roman" w:cs="Times New Roman"/>
          <w:color w:val="000000"/>
          <w:sz w:val="28"/>
          <w:szCs w:val="28"/>
          <w:lang w:val="kk-KZ"/>
        </w:rPr>
        <w:t>З.Е.</w:t>
      </w:r>
      <w:r>
        <w:rPr>
          <w:rFonts w:ascii="Times New Roman" w:hAnsi="Times New Roman" w:cs="Times New Roman"/>
          <w:color w:val="000000"/>
          <w:sz w:val="28"/>
          <w:szCs w:val="28"/>
          <w:lang w:val="kk-KZ"/>
        </w:rPr>
        <w:t xml:space="preserve"> </w:t>
      </w:r>
      <w:r w:rsidRPr="00BF2742">
        <w:rPr>
          <w:rFonts w:ascii="Times New Roman" w:hAnsi="Times New Roman" w:cs="Times New Roman"/>
          <w:color w:val="000000"/>
          <w:sz w:val="28"/>
          <w:szCs w:val="28"/>
          <w:lang w:val="kk-KZ"/>
        </w:rPr>
        <w:t>Фомин</w:t>
      </w:r>
      <w:r w:rsidRPr="002E358C">
        <w:rPr>
          <w:rFonts w:ascii="Times New Roman" w:hAnsi="Times New Roman" w:cs="Times New Roman"/>
          <w:color w:val="000000"/>
          <w:sz w:val="28"/>
          <w:szCs w:val="28"/>
          <w:lang w:val="kk-KZ"/>
        </w:rPr>
        <w:t>а</w:t>
      </w:r>
      <w:r>
        <w:rPr>
          <w:rFonts w:ascii="Times New Roman" w:hAnsi="Times New Roman" w:cs="Times New Roman"/>
          <w:color w:val="000000"/>
          <w:sz w:val="28"/>
          <w:szCs w:val="28"/>
          <w:lang w:val="kk-KZ"/>
        </w:rPr>
        <w:t xml:space="preserve">, С.В. </w:t>
      </w:r>
      <w:r w:rsidRPr="00F0290D">
        <w:rPr>
          <w:rFonts w:ascii="Times New Roman" w:hAnsi="Times New Roman" w:cs="Times New Roman"/>
          <w:color w:val="000000"/>
          <w:sz w:val="28"/>
          <w:szCs w:val="28"/>
          <w:lang w:val="kk-KZ"/>
        </w:rPr>
        <w:t>Ионова</w:t>
      </w:r>
      <w:r>
        <w:rPr>
          <w:rFonts w:ascii="Times New Roman" w:hAnsi="Times New Roman" w:cs="Times New Roman"/>
          <w:color w:val="000000"/>
          <w:sz w:val="28"/>
          <w:szCs w:val="28"/>
          <w:lang w:val="kk-KZ"/>
        </w:rPr>
        <w:t xml:space="preserve">, </w:t>
      </w:r>
      <w:r w:rsidRPr="00F0290D">
        <w:rPr>
          <w:rFonts w:ascii="Times New Roman" w:hAnsi="Times New Roman" w:cs="Times New Roman"/>
          <w:color w:val="000000"/>
          <w:sz w:val="28"/>
          <w:szCs w:val="28"/>
          <w:lang w:val="kk-KZ"/>
        </w:rPr>
        <w:t>С.Ю.</w:t>
      </w:r>
      <w:r>
        <w:rPr>
          <w:rFonts w:ascii="Times New Roman" w:hAnsi="Times New Roman" w:cs="Times New Roman"/>
          <w:color w:val="000000"/>
          <w:sz w:val="28"/>
          <w:szCs w:val="28"/>
          <w:lang w:val="kk-KZ"/>
        </w:rPr>
        <w:t xml:space="preserve"> </w:t>
      </w:r>
      <w:r w:rsidRPr="00F0290D">
        <w:rPr>
          <w:rFonts w:ascii="Times New Roman" w:hAnsi="Times New Roman" w:cs="Times New Roman"/>
          <w:color w:val="000000"/>
          <w:sz w:val="28"/>
          <w:szCs w:val="28"/>
          <w:lang w:val="kk-KZ"/>
        </w:rPr>
        <w:t>Перфильева</w:t>
      </w:r>
      <w:r>
        <w:rPr>
          <w:rFonts w:ascii="Times New Roman" w:hAnsi="Times New Roman" w:cs="Times New Roman"/>
          <w:color w:val="000000"/>
          <w:sz w:val="28"/>
          <w:szCs w:val="28"/>
          <w:lang w:val="kk-KZ"/>
        </w:rPr>
        <w:t xml:space="preserve">, </w:t>
      </w:r>
      <w:r w:rsidRPr="00F0290D">
        <w:rPr>
          <w:rFonts w:ascii="Times New Roman" w:hAnsi="Times New Roman" w:cs="Times New Roman"/>
          <w:color w:val="000000"/>
          <w:sz w:val="28"/>
          <w:szCs w:val="28"/>
          <w:lang w:val="kk-KZ"/>
        </w:rPr>
        <w:t>А.В.</w:t>
      </w:r>
      <w:r w:rsidR="00311896">
        <w:rPr>
          <w:rFonts w:ascii="Times New Roman" w:hAnsi="Times New Roman" w:cs="Times New Roman"/>
          <w:color w:val="000000"/>
          <w:sz w:val="28"/>
          <w:szCs w:val="28"/>
          <w:lang w:val="kk-KZ"/>
        </w:rPr>
        <w:t xml:space="preserve"> </w:t>
      </w:r>
      <w:r w:rsidRPr="00F0290D">
        <w:rPr>
          <w:rFonts w:ascii="Times New Roman" w:hAnsi="Times New Roman" w:cs="Times New Roman"/>
          <w:color w:val="000000"/>
          <w:sz w:val="28"/>
          <w:szCs w:val="28"/>
          <w:lang w:val="kk-KZ"/>
        </w:rPr>
        <w:t>Безрукова</w:t>
      </w:r>
      <w:r>
        <w:rPr>
          <w:rFonts w:ascii="Times New Roman" w:hAnsi="Times New Roman" w:cs="Times New Roman"/>
          <w:color w:val="000000"/>
          <w:sz w:val="28"/>
          <w:szCs w:val="28"/>
          <w:lang w:val="kk-KZ"/>
        </w:rPr>
        <w:t>, А.А.</w:t>
      </w:r>
      <w:r w:rsidR="00311896">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Зализняк</w:t>
      </w:r>
      <w:r w:rsidRPr="002E358C">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w:t>
      </w:r>
      <w:r w:rsidRPr="00F0290D">
        <w:rPr>
          <w:rFonts w:ascii="Times New Roman" w:hAnsi="Times New Roman" w:cs="Times New Roman"/>
          <w:color w:val="000000"/>
          <w:sz w:val="28"/>
          <w:szCs w:val="28"/>
          <w:lang w:val="kk-KZ"/>
        </w:rPr>
        <w:t>И.Э.</w:t>
      </w:r>
      <w:r w:rsidR="00311896">
        <w:rPr>
          <w:rFonts w:ascii="Times New Roman" w:hAnsi="Times New Roman" w:cs="Times New Roman"/>
          <w:color w:val="000000"/>
          <w:sz w:val="28"/>
          <w:szCs w:val="28"/>
          <w:lang w:val="kk-KZ"/>
        </w:rPr>
        <w:t xml:space="preserve"> </w:t>
      </w:r>
      <w:r w:rsidRPr="00F0290D">
        <w:rPr>
          <w:rFonts w:ascii="Times New Roman" w:hAnsi="Times New Roman" w:cs="Times New Roman"/>
          <w:color w:val="000000"/>
          <w:sz w:val="28"/>
          <w:szCs w:val="28"/>
          <w:lang w:val="kk-KZ"/>
        </w:rPr>
        <w:t>Романовская</w:t>
      </w:r>
      <w:r w:rsidRPr="002E358C">
        <w:rPr>
          <w:rFonts w:ascii="Times New Roman" w:hAnsi="Times New Roman" w:cs="Times New Roman"/>
          <w:color w:val="000000"/>
          <w:sz w:val="28"/>
          <w:szCs w:val="28"/>
          <w:lang w:val="kk-KZ"/>
        </w:rPr>
        <w:t>,</w:t>
      </w:r>
      <w:r w:rsidRPr="00F0290D">
        <w:rPr>
          <w:rFonts w:ascii="Times New Roman" w:hAnsi="Times New Roman" w:cs="Times New Roman"/>
          <w:color w:val="000000"/>
          <w:sz w:val="28"/>
          <w:szCs w:val="28"/>
          <w:lang w:val="kk-KZ"/>
        </w:rPr>
        <w:t xml:space="preserve"> Ю.М. </w:t>
      </w:r>
      <w:r>
        <w:rPr>
          <w:rFonts w:ascii="Times New Roman" w:hAnsi="Times New Roman" w:cs="Times New Roman"/>
          <w:color w:val="000000"/>
          <w:sz w:val="28"/>
          <w:szCs w:val="28"/>
          <w:lang w:val="kk-KZ"/>
        </w:rPr>
        <w:t>Малинович</w:t>
      </w:r>
      <w:r w:rsidRPr="00F0290D">
        <w:rPr>
          <w:rFonts w:ascii="Times New Roman" w:hAnsi="Times New Roman" w:cs="Times New Roman"/>
          <w:color w:val="000000"/>
          <w:sz w:val="28"/>
          <w:szCs w:val="28"/>
          <w:lang w:val="kk-KZ"/>
        </w:rPr>
        <w:t xml:space="preserve"> </w:t>
      </w:r>
      <w:r w:rsidRPr="002E358C">
        <w:rPr>
          <w:rFonts w:ascii="Times New Roman" w:hAnsi="Times New Roman" w:cs="Times New Roman"/>
          <w:color w:val="000000"/>
          <w:sz w:val="28"/>
          <w:szCs w:val="28"/>
          <w:lang w:val="kk-KZ"/>
        </w:rPr>
        <w:t xml:space="preserve">және де неміс ғалымдары </w:t>
      </w:r>
      <w:r w:rsidRPr="00F0290D">
        <w:rPr>
          <w:rFonts w:ascii="Times New Roman" w:hAnsi="Times New Roman" w:cs="Times New Roman"/>
          <w:color w:val="000000"/>
          <w:sz w:val="28"/>
          <w:szCs w:val="28"/>
          <w:lang w:val="kk-KZ"/>
        </w:rPr>
        <w:t>С.Нимейер</w:t>
      </w:r>
      <w:r w:rsidRPr="002E358C">
        <w:rPr>
          <w:rFonts w:ascii="Times New Roman" w:hAnsi="Times New Roman" w:cs="Times New Roman"/>
          <w:color w:val="000000"/>
          <w:sz w:val="28"/>
          <w:szCs w:val="28"/>
          <w:lang w:val="kk-KZ"/>
        </w:rPr>
        <w:t xml:space="preserve">, </w:t>
      </w:r>
      <w:r w:rsidRPr="00F0290D">
        <w:rPr>
          <w:rFonts w:ascii="Times New Roman" w:hAnsi="Times New Roman" w:cs="Times New Roman"/>
          <w:color w:val="000000"/>
          <w:sz w:val="28"/>
          <w:szCs w:val="28"/>
          <w:lang w:val="kk-KZ"/>
        </w:rPr>
        <w:t xml:space="preserve">Ф.Унгерер </w:t>
      </w:r>
      <w:r w:rsidRPr="002E358C">
        <w:rPr>
          <w:rFonts w:ascii="Times New Roman" w:hAnsi="Times New Roman" w:cs="Times New Roman"/>
          <w:color w:val="000000"/>
          <w:sz w:val="28"/>
          <w:szCs w:val="28"/>
          <w:lang w:val="kk-KZ"/>
        </w:rPr>
        <w:t>дискурс пен мәтіндегі эмоция репрезентаци</w:t>
      </w:r>
      <w:r>
        <w:rPr>
          <w:rFonts w:ascii="Times New Roman" w:hAnsi="Times New Roman" w:cs="Times New Roman"/>
          <w:color w:val="000000"/>
          <w:sz w:val="28"/>
          <w:szCs w:val="28"/>
          <w:lang w:val="kk-KZ"/>
        </w:rPr>
        <w:t>ясы туралы зерттеулер жүргізген. Ал көрке</w:t>
      </w:r>
      <w:r w:rsidR="006922AF">
        <w:rPr>
          <w:rFonts w:ascii="Times New Roman" w:hAnsi="Times New Roman" w:cs="Times New Roman"/>
          <w:color w:val="000000"/>
          <w:sz w:val="28"/>
          <w:szCs w:val="28"/>
          <w:lang w:val="kk-KZ"/>
        </w:rPr>
        <w:t>м мәтін энергиясы мәселесі Ю.М. </w:t>
      </w:r>
      <w:r>
        <w:rPr>
          <w:rFonts w:ascii="Times New Roman" w:hAnsi="Times New Roman" w:cs="Times New Roman"/>
          <w:color w:val="000000"/>
          <w:sz w:val="28"/>
          <w:szCs w:val="28"/>
          <w:lang w:val="kk-KZ"/>
        </w:rPr>
        <w:t>Лотман</w:t>
      </w:r>
      <w:r w:rsidR="00862F72">
        <w:rPr>
          <w:rFonts w:ascii="Times New Roman" w:hAnsi="Times New Roman" w:cs="Times New Roman"/>
          <w:color w:val="000000"/>
          <w:sz w:val="28"/>
          <w:szCs w:val="28"/>
          <w:lang w:val="kk-KZ"/>
        </w:rPr>
        <w:t xml:space="preserve"> </w:t>
      </w:r>
      <w:r w:rsidR="00862F72">
        <w:rPr>
          <w:rFonts w:ascii="Times New Roman" w:hAnsi="Times New Roman" w:cs="Times New Roman"/>
          <w:color w:val="000000"/>
          <w:sz w:val="28"/>
          <w:szCs w:val="28"/>
          <w:lang w:val="kk-KZ"/>
        </w:rPr>
        <w:sym w:font="Symbol" w:char="F05B"/>
      </w:r>
      <w:r w:rsidR="00366685">
        <w:rPr>
          <w:rFonts w:ascii="Times New Roman" w:hAnsi="Times New Roman" w:cs="Times New Roman"/>
          <w:color w:val="000000"/>
          <w:sz w:val="28"/>
          <w:szCs w:val="28"/>
          <w:lang w:val="kk-KZ"/>
        </w:rPr>
        <w:t>89</w:t>
      </w:r>
      <w:r w:rsidR="00862F72">
        <w:rPr>
          <w:rFonts w:ascii="Times New Roman" w:hAnsi="Times New Roman" w:cs="Times New Roman"/>
          <w:color w:val="000000"/>
          <w:sz w:val="28"/>
          <w:szCs w:val="28"/>
          <w:lang w:val="kk-KZ"/>
        </w:rPr>
        <w:sym w:font="Symbol" w:char="F05D"/>
      </w:r>
      <w:r w:rsidR="006922AF">
        <w:rPr>
          <w:rFonts w:ascii="Times New Roman" w:hAnsi="Times New Roman" w:cs="Times New Roman"/>
          <w:color w:val="000000"/>
          <w:sz w:val="28"/>
          <w:szCs w:val="28"/>
          <w:lang w:val="kk-KZ"/>
        </w:rPr>
        <w:t>, Я. Мукажевский, Л.Н. </w:t>
      </w:r>
      <w:r>
        <w:rPr>
          <w:rFonts w:ascii="Times New Roman" w:hAnsi="Times New Roman" w:cs="Times New Roman"/>
          <w:color w:val="000000"/>
          <w:sz w:val="28"/>
          <w:szCs w:val="28"/>
          <w:lang w:val="kk-KZ"/>
        </w:rPr>
        <w:t>Кузьмина т.б.</w:t>
      </w:r>
      <w:r w:rsidR="00311896">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зерттеушілердің еңбектерінде кездеседі. </w:t>
      </w:r>
    </w:p>
    <w:p w:rsidR="00CF3D76" w:rsidRDefault="00CF3D76" w:rsidP="00CF3D76">
      <w:pPr>
        <w:spacing w:after="0" w:line="240" w:lineRule="auto"/>
        <w:ind w:firstLine="708"/>
        <w:jc w:val="both"/>
        <w:rPr>
          <w:rFonts w:ascii="Times New Roman" w:eastAsia="Times New Roman" w:hAnsi="Times New Roman" w:cs="Times New Roman"/>
          <w:color w:val="000000"/>
          <w:sz w:val="28"/>
          <w:szCs w:val="28"/>
          <w:lang w:val="kk-KZ" w:eastAsia="ru-RU"/>
        </w:rPr>
      </w:pPr>
      <w:r w:rsidRPr="002E358C">
        <w:rPr>
          <w:rFonts w:ascii="Times New Roman" w:eastAsia="Times New Roman" w:hAnsi="Times New Roman" w:cs="Times New Roman"/>
          <w:color w:val="000000"/>
          <w:sz w:val="28"/>
          <w:szCs w:val="28"/>
          <w:lang w:val="kk-KZ" w:eastAsia="ru-RU"/>
        </w:rPr>
        <w:t>Техника, әдіс туралы ұғ</w:t>
      </w:r>
      <w:r w:rsidR="00BF2742">
        <w:rPr>
          <w:rFonts w:ascii="Times New Roman" w:eastAsia="Times New Roman" w:hAnsi="Times New Roman" w:cs="Times New Roman"/>
          <w:color w:val="000000"/>
          <w:sz w:val="28"/>
          <w:szCs w:val="28"/>
          <w:lang w:val="kk-KZ" w:eastAsia="ru-RU"/>
        </w:rPr>
        <w:t xml:space="preserve">ымды әдебиеттануға алғаш рет </w:t>
      </w:r>
      <w:r w:rsidR="00BF2742" w:rsidRPr="00BF2742">
        <w:rPr>
          <w:rFonts w:ascii="Times New Roman" w:eastAsia="Times New Roman" w:hAnsi="Times New Roman" w:cs="Times New Roman"/>
          <w:color w:val="000000"/>
          <w:sz w:val="28"/>
          <w:szCs w:val="28"/>
          <w:lang w:val="kk-KZ" w:eastAsia="ru-RU"/>
        </w:rPr>
        <w:t>XX</w:t>
      </w:r>
      <w:r w:rsidRPr="002E358C">
        <w:rPr>
          <w:rFonts w:ascii="Times New Roman" w:eastAsia="Times New Roman" w:hAnsi="Times New Roman" w:cs="Times New Roman"/>
          <w:color w:val="000000"/>
          <w:sz w:val="28"/>
          <w:szCs w:val="28"/>
          <w:lang w:val="kk-KZ" w:eastAsia="ru-RU"/>
        </w:rPr>
        <w:t xml:space="preserve"> ғасырдың 10-20 жылдарында «Поэтикалық тілді зерттеу қоғамы» </w:t>
      </w:r>
      <w:r w:rsidR="00BF2742">
        <w:rPr>
          <w:rFonts w:ascii="Times New Roman" w:eastAsia="Times New Roman" w:hAnsi="Times New Roman" w:cs="Times New Roman"/>
          <w:sz w:val="28"/>
          <w:szCs w:val="28"/>
          <w:lang w:val="kk-KZ" w:eastAsia="ru-RU"/>
        </w:rPr>
        <w:t>В.Б.</w:t>
      </w:r>
      <w:r w:rsidR="00311896">
        <w:rPr>
          <w:rFonts w:ascii="Times New Roman" w:eastAsia="Times New Roman" w:hAnsi="Times New Roman" w:cs="Times New Roman"/>
          <w:sz w:val="28"/>
          <w:szCs w:val="28"/>
          <w:lang w:val="kk-KZ" w:eastAsia="ru-RU"/>
        </w:rPr>
        <w:t xml:space="preserve"> </w:t>
      </w:r>
      <w:r w:rsidR="00BF2742">
        <w:rPr>
          <w:rFonts w:ascii="Times New Roman" w:eastAsia="Times New Roman" w:hAnsi="Times New Roman" w:cs="Times New Roman"/>
          <w:sz w:val="28"/>
          <w:szCs w:val="28"/>
          <w:lang w:val="kk-KZ" w:eastAsia="ru-RU"/>
        </w:rPr>
        <w:t>Шкловскийдің, В.М.</w:t>
      </w:r>
      <w:r w:rsidR="00311896">
        <w:rPr>
          <w:rFonts w:ascii="Times New Roman" w:eastAsia="Times New Roman" w:hAnsi="Times New Roman" w:cs="Times New Roman"/>
          <w:sz w:val="28"/>
          <w:szCs w:val="28"/>
          <w:lang w:val="kk-KZ" w:eastAsia="ru-RU"/>
        </w:rPr>
        <w:t> </w:t>
      </w:r>
      <w:r w:rsidR="00BF2742">
        <w:rPr>
          <w:rFonts w:ascii="Times New Roman" w:eastAsia="Times New Roman" w:hAnsi="Times New Roman" w:cs="Times New Roman"/>
          <w:sz w:val="28"/>
          <w:szCs w:val="28"/>
          <w:lang w:val="kk-KZ" w:eastAsia="ru-RU"/>
        </w:rPr>
        <w:t>Жирмунскийдің, Ю.Н.</w:t>
      </w:r>
      <w:r w:rsidR="00311896">
        <w:rPr>
          <w:rFonts w:ascii="Times New Roman" w:eastAsia="Times New Roman" w:hAnsi="Times New Roman" w:cs="Times New Roman"/>
          <w:sz w:val="28"/>
          <w:szCs w:val="28"/>
          <w:lang w:val="kk-KZ" w:eastAsia="ru-RU"/>
        </w:rPr>
        <w:t xml:space="preserve"> </w:t>
      </w:r>
      <w:r w:rsidR="00BF2742">
        <w:rPr>
          <w:rFonts w:ascii="Times New Roman" w:eastAsia="Times New Roman" w:hAnsi="Times New Roman" w:cs="Times New Roman"/>
          <w:sz w:val="28"/>
          <w:szCs w:val="28"/>
          <w:lang w:val="kk-KZ" w:eastAsia="ru-RU"/>
        </w:rPr>
        <w:t>Тыняновтың, Б.В.</w:t>
      </w:r>
      <w:r w:rsidR="00311896">
        <w:rPr>
          <w:rFonts w:ascii="Times New Roman" w:eastAsia="Times New Roman" w:hAnsi="Times New Roman" w:cs="Times New Roman"/>
          <w:sz w:val="28"/>
          <w:szCs w:val="28"/>
          <w:lang w:val="kk-KZ" w:eastAsia="ru-RU"/>
        </w:rPr>
        <w:t xml:space="preserve"> </w:t>
      </w:r>
      <w:r w:rsidR="00BF2742">
        <w:rPr>
          <w:rFonts w:ascii="Times New Roman" w:eastAsia="Times New Roman" w:hAnsi="Times New Roman" w:cs="Times New Roman"/>
          <w:sz w:val="28"/>
          <w:szCs w:val="28"/>
          <w:lang w:val="kk-KZ" w:eastAsia="ru-RU"/>
        </w:rPr>
        <w:t xml:space="preserve">Томашевскийдің, </w:t>
      </w:r>
      <w:r w:rsidRPr="002E358C">
        <w:rPr>
          <w:rFonts w:ascii="Times New Roman" w:eastAsia="Times New Roman" w:hAnsi="Times New Roman" w:cs="Times New Roman"/>
          <w:sz w:val="28"/>
          <w:szCs w:val="28"/>
          <w:lang w:val="kk-KZ" w:eastAsia="ru-RU"/>
        </w:rPr>
        <w:t>Б.М.</w:t>
      </w:r>
      <w:r w:rsidR="00311896">
        <w:rPr>
          <w:rFonts w:ascii="Times New Roman" w:eastAsia="Times New Roman" w:hAnsi="Times New Roman" w:cs="Times New Roman"/>
          <w:sz w:val="28"/>
          <w:szCs w:val="28"/>
          <w:lang w:val="kk-KZ" w:eastAsia="ru-RU"/>
        </w:rPr>
        <w:t xml:space="preserve"> </w:t>
      </w:r>
      <w:r w:rsidRPr="002E358C">
        <w:rPr>
          <w:rFonts w:ascii="Times New Roman" w:eastAsia="Times New Roman" w:hAnsi="Times New Roman" w:cs="Times New Roman"/>
          <w:sz w:val="28"/>
          <w:szCs w:val="28"/>
          <w:lang w:val="kk-KZ" w:eastAsia="ru-RU"/>
        </w:rPr>
        <w:t xml:space="preserve">Энгельгар сынды теоретиктер </w:t>
      </w:r>
      <w:r w:rsidRPr="002E358C">
        <w:rPr>
          <w:rFonts w:ascii="Times New Roman" w:eastAsia="Times New Roman" w:hAnsi="Times New Roman" w:cs="Times New Roman"/>
          <w:color w:val="000000"/>
          <w:sz w:val="28"/>
          <w:szCs w:val="28"/>
          <w:lang w:val="kk-KZ" w:eastAsia="ru-RU"/>
        </w:rPr>
        <w:t>енгізді. Олар көркем мәтінді техникалардың жиынтығы деп, ал техниканың өзі эстетикадан тыс материалды көркем шығармаға айналдырады деп есептеді. 1920-1930 жылдардағы тіл мамандары Л.В. Щерба, Г.О.</w:t>
      </w:r>
      <w:r w:rsidR="00311896">
        <w:rPr>
          <w:rFonts w:ascii="Times New Roman" w:eastAsia="Times New Roman" w:hAnsi="Times New Roman" w:cs="Times New Roman"/>
          <w:color w:val="000000"/>
          <w:sz w:val="28"/>
          <w:szCs w:val="28"/>
          <w:lang w:val="kk-KZ" w:eastAsia="ru-RU"/>
        </w:rPr>
        <w:t xml:space="preserve"> </w:t>
      </w:r>
      <w:r w:rsidRPr="002E358C">
        <w:rPr>
          <w:rFonts w:ascii="Times New Roman" w:eastAsia="Times New Roman" w:hAnsi="Times New Roman" w:cs="Times New Roman"/>
          <w:color w:val="000000"/>
          <w:sz w:val="28"/>
          <w:szCs w:val="28"/>
          <w:lang w:val="kk-KZ" w:eastAsia="ru-RU"/>
        </w:rPr>
        <w:t>Винокур, В.В.</w:t>
      </w:r>
      <w:r w:rsidR="00311896">
        <w:rPr>
          <w:rFonts w:ascii="Times New Roman" w:eastAsia="Times New Roman" w:hAnsi="Times New Roman" w:cs="Times New Roman"/>
          <w:color w:val="000000"/>
          <w:sz w:val="28"/>
          <w:szCs w:val="28"/>
          <w:lang w:val="kk-KZ" w:eastAsia="ru-RU"/>
        </w:rPr>
        <w:t xml:space="preserve"> </w:t>
      </w:r>
      <w:r w:rsidRPr="002E358C">
        <w:rPr>
          <w:rFonts w:ascii="Times New Roman" w:eastAsia="Times New Roman" w:hAnsi="Times New Roman" w:cs="Times New Roman"/>
          <w:color w:val="000000"/>
          <w:sz w:val="28"/>
          <w:szCs w:val="28"/>
          <w:lang w:val="kk-KZ" w:eastAsia="ru-RU"/>
        </w:rPr>
        <w:t>Виноградов, Б.А.</w:t>
      </w:r>
      <w:r w:rsidR="00311896">
        <w:rPr>
          <w:rFonts w:ascii="Times New Roman" w:eastAsia="Times New Roman" w:hAnsi="Times New Roman" w:cs="Times New Roman"/>
          <w:color w:val="000000"/>
          <w:sz w:val="28"/>
          <w:szCs w:val="28"/>
          <w:lang w:val="kk-KZ" w:eastAsia="ru-RU"/>
        </w:rPr>
        <w:t xml:space="preserve"> </w:t>
      </w:r>
      <w:r w:rsidRPr="002E358C">
        <w:rPr>
          <w:rFonts w:ascii="Times New Roman" w:eastAsia="Times New Roman" w:hAnsi="Times New Roman" w:cs="Times New Roman"/>
          <w:color w:val="000000"/>
          <w:sz w:val="28"/>
          <w:szCs w:val="28"/>
          <w:lang w:val="kk-KZ" w:eastAsia="ru-RU"/>
        </w:rPr>
        <w:t>Лариннің еңбектерінде техниканы осы тұрғыдан түсіну арқылы зерттеушілердің «қандай да бір әдісті жасап шығаруға қатысатын тілдік бірліктердің түрлі функцияларын» ескермегендігін көрсеткен. Ғалымдар экспрессивтілікті құрудың құралдары мен әдістерін саралаудың қиындығы туралы да мәселелер қозғаған.</w:t>
      </w:r>
    </w:p>
    <w:p w:rsidR="00AA7429" w:rsidRPr="00AA7429" w:rsidRDefault="00CF3D76" w:rsidP="00AA7429">
      <w:pPr>
        <w:spacing w:after="0" w:line="240" w:lineRule="auto"/>
        <w:ind w:firstLine="708"/>
        <w:jc w:val="both"/>
        <w:rPr>
          <w:rFonts w:ascii="Times New Roman" w:hAnsi="Times New Roman" w:cs="Times New Roman"/>
          <w:sz w:val="28"/>
          <w:szCs w:val="28"/>
          <w:lang w:val="kk-KZ"/>
        </w:rPr>
      </w:pPr>
      <w:r w:rsidRPr="00C968B6">
        <w:rPr>
          <w:rFonts w:ascii="Times New Roman" w:hAnsi="Times New Roman" w:cs="Times New Roman"/>
          <w:color w:val="000000"/>
          <w:sz w:val="28"/>
          <w:szCs w:val="28"/>
          <w:lang w:val="kk-KZ"/>
        </w:rPr>
        <w:lastRenderedPageBreak/>
        <w:t xml:space="preserve">XX ғасыр басында жарық көрген қазақ тіл білімі саласында ойып орын алған ғұламаларымыздың еңбектеріндегі </w:t>
      </w:r>
      <w:r w:rsidR="00DA3405" w:rsidRPr="00C968B6">
        <w:rPr>
          <w:rFonts w:ascii="Times New Roman" w:hAnsi="Times New Roman" w:cs="Times New Roman"/>
          <w:color w:val="000000"/>
          <w:sz w:val="28"/>
          <w:szCs w:val="28"/>
          <w:lang w:val="kk-KZ"/>
        </w:rPr>
        <w:t>тұжырымдамаларға сүйене отырып</w:t>
      </w:r>
      <w:r w:rsidR="00152D6B" w:rsidRPr="00C968B6">
        <w:rPr>
          <w:rFonts w:ascii="Times New Roman" w:hAnsi="Times New Roman" w:cs="Times New Roman"/>
          <w:color w:val="000000"/>
          <w:sz w:val="28"/>
          <w:szCs w:val="28"/>
          <w:lang w:val="kk-KZ"/>
        </w:rPr>
        <w:t>,</w:t>
      </w:r>
      <w:r w:rsidR="00DA3405" w:rsidRPr="00C968B6">
        <w:rPr>
          <w:rFonts w:ascii="Times New Roman" w:hAnsi="Times New Roman" w:cs="Times New Roman"/>
          <w:color w:val="000000"/>
          <w:sz w:val="28"/>
          <w:szCs w:val="28"/>
          <w:lang w:val="kk-KZ"/>
        </w:rPr>
        <w:t xml:space="preserve"> </w:t>
      </w:r>
      <w:r w:rsidRPr="00C968B6">
        <w:rPr>
          <w:rFonts w:ascii="Times New Roman" w:hAnsi="Times New Roman" w:cs="Times New Roman"/>
          <w:sz w:val="28"/>
          <w:szCs w:val="28"/>
          <w:lang w:val="kk-KZ"/>
        </w:rPr>
        <w:t>тілші Ғ.Қ. Иманалиева «Эмоцияны, экспрессияны білдіруге бейімделген жай сөйлемдер» (2010), «Эмоциялық құбылыстардың рай категориясы арқылы берілуі» (2012) мақалаларында рай категориялары тек шақтық мағынаны ғана емес, адам эмоциясын, көңіл-күйін берудегі маңызын дәлелдеп, көркем шығармалардан мысалдар келтіріп өтеді. Қорқыту, үркіту, қоқан-лоқы көрсету, мазақ қылу сияқты эмоциялық реңктері сөйленістер негізінен етістіктің келер шақ формасында айтылады деп жазады</w:t>
      </w:r>
      <w:r w:rsidR="00AA7429" w:rsidRPr="00C968B6">
        <w:rPr>
          <w:rFonts w:ascii="Times New Roman" w:hAnsi="Times New Roman" w:cs="Times New Roman"/>
          <w:sz w:val="28"/>
          <w:szCs w:val="28"/>
          <w:lang w:val="kk-KZ"/>
        </w:rPr>
        <w:t xml:space="preserve"> </w:t>
      </w:r>
      <w:r w:rsidRPr="00C968B6">
        <w:rPr>
          <w:rFonts w:ascii="Times New Roman" w:hAnsi="Times New Roman" w:cs="Times New Roman"/>
          <w:sz w:val="28"/>
          <w:szCs w:val="28"/>
          <w:lang w:val="kk-KZ"/>
        </w:rPr>
        <w:sym w:font="Symbol" w:char="F05B"/>
      </w:r>
      <w:r w:rsidR="00366685">
        <w:rPr>
          <w:rFonts w:ascii="Times New Roman" w:hAnsi="Times New Roman" w:cs="Times New Roman"/>
          <w:sz w:val="28"/>
          <w:szCs w:val="28"/>
          <w:lang w:val="kk-KZ"/>
        </w:rPr>
        <w:t>90</w:t>
      </w:r>
      <w:r w:rsidR="00B92E55">
        <w:rPr>
          <w:rFonts w:ascii="Times New Roman" w:hAnsi="Times New Roman" w:cs="Times New Roman"/>
          <w:sz w:val="28"/>
          <w:szCs w:val="28"/>
          <w:lang w:val="kk-KZ"/>
        </w:rPr>
        <w:t>,</w:t>
      </w:r>
      <w:r w:rsidR="00311896">
        <w:rPr>
          <w:rFonts w:ascii="Times New Roman" w:hAnsi="Times New Roman" w:cs="Times New Roman"/>
          <w:sz w:val="28"/>
          <w:szCs w:val="28"/>
          <w:lang w:val="kk-KZ"/>
        </w:rPr>
        <w:t xml:space="preserve"> </w:t>
      </w:r>
      <w:r w:rsidRPr="00C968B6">
        <w:rPr>
          <w:rFonts w:ascii="Times New Roman" w:hAnsi="Times New Roman" w:cs="Times New Roman"/>
          <w:sz w:val="28"/>
          <w:szCs w:val="28"/>
          <w:lang w:val="kk-KZ"/>
        </w:rPr>
        <w:t>10</w:t>
      </w:r>
      <w:r w:rsidR="00C219CC">
        <w:rPr>
          <w:rFonts w:ascii="Times New Roman" w:hAnsi="Times New Roman" w:cs="Times New Roman"/>
          <w:sz w:val="28"/>
          <w:szCs w:val="28"/>
          <w:lang w:val="kk-KZ"/>
        </w:rPr>
        <w:t xml:space="preserve"> б.</w:t>
      </w:r>
      <w:r w:rsidRPr="00C968B6">
        <w:rPr>
          <w:rFonts w:ascii="Times New Roman" w:hAnsi="Times New Roman" w:cs="Times New Roman"/>
          <w:sz w:val="28"/>
          <w:szCs w:val="28"/>
          <w:lang w:val="kk-KZ"/>
        </w:rPr>
        <w:sym w:font="Symbol" w:char="F05D"/>
      </w:r>
      <w:r w:rsidR="00AA7429" w:rsidRPr="00C968B6">
        <w:rPr>
          <w:rFonts w:ascii="Times New Roman" w:hAnsi="Times New Roman" w:cs="Times New Roman"/>
          <w:sz w:val="28"/>
          <w:szCs w:val="28"/>
          <w:lang w:val="kk-KZ"/>
        </w:rPr>
        <w:t>.</w:t>
      </w:r>
      <w:r w:rsidRPr="00C968B6">
        <w:rPr>
          <w:rFonts w:ascii="Times New Roman" w:hAnsi="Times New Roman" w:cs="Times New Roman"/>
          <w:sz w:val="28"/>
          <w:szCs w:val="28"/>
          <w:lang w:val="kk-KZ"/>
        </w:rPr>
        <w:t xml:space="preserve"> </w:t>
      </w:r>
      <w:r w:rsidR="00862F72">
        <w:rPr>
          <w:rFonts w:ascii="Times New Roman" w:hAnsi="Times New Roman" w:cs="Times New Roman"/>
          <w:sz w:val="28"/>
          <w:szCs w:val="28"/>
          <w:lang w:val="kk-KZ"/>
        </w:rPr>
        <w:t>К</w:t>
      </w:r>
      <w:r w:rsidR="00AA7429" w:rsidRPr="00C968B6">
        <w:rPr>
          <w:rFonts w:ascii="Times New Roman" w:hAnsi="Times New Roman" w:cs="Times New Roman"/>
          <w:sz w:val="28"/>
          <w:szCs w:val="28"/>
          <w:lang w:val="kk-KZ"/>
        </w:rPr>
        <w:t>өркем</w:t>
      </w:r>
      <w:r w:rsidR="00862F72">
        <w:rPr>
          <w:rFonts w:ascii="Times New Roman" w:hAnsi="Times New Roman" w:cs="Times New Roman"/>
          <w:sz w:val="28"/>
          <w:szCs w:val="28"/>
          <w:lang w:val="kk-KZ"/>
        </w:rPr>
        <w:t xml:space="preserve"> мәтін</w:t>
      </w:r>
      <w:r w:rsidR="00AA7429" w:rsidRPr="00C968B6">
        <w:rPr>
          <w:rFonts w:ascii="Times New Roman" w:hAnsi="Times New Roman" w:cs="Times New Roman"/>
          <w:sz w:val="28"/>
          <w:szCs w:val="28"/>
          <w:lang w:val="kk-KZ"/>
        </w:rPr>
        <w:t xml:space="preserve"> энергиясы туралы А.О.</w:t>
      </w:r>
      <w:r w:rsidR="00311896">
        <w:rPr>
          <w:rFonts w:ascii="Times New Roman" w:hAnsi="Times New Roman" w:cs="Times New Roman"/>
          <w:sz w:val="28"/>
          <w:szCs w:val="28"/>
          <w:lang w:val="kk-KZ"/>
        </w:rPr>
        <w:t xml:space="preserve"> </w:t>
      </w:r>
      <w:r w:rsidR="00AA7429" w:rsidRPr="00C968B6">
        <w:rPr>
          <w:rFonts w:ascii="Times New Roman" w:hAnsi="Times New Roman" w:cs="Times New Roman"/>
          <w:sz w:val="28"/>
          <w:szCs w:val="28"/>
          <w:lang w:val="kk-KZ"/>
        </w:rPr>
        <w:t>Тымболова «Драмалық шығармалардың лингвопоэтикасына» арнаған зерттеу еңбегінде: «Мәтін және тілдің энергиясын оқырман мен автор интуициясы арқылы жақсы сезінеді.»</w:t>
      </w:r>
      <w:r w:rsidR="00C219CC" w:rsidRPr="00C219CC">
        <w:rPr>
          <w:lang w:val="kk-KZ"/>
        </w:rPr>
        <w:t xml:space="preserve"> </w:t>
      </w:r>
      <w:r w:rsidR="00C219CC" w:rsidRPr="00C219CC">
        <w:rPr>
          <w:rFonts w:ascii="Times New Roman" w:hAnsi="Times New Roman" w:cs="Times New Roman"/>
          <w:sz w:val="28"/>
          <w:szCs w:val="28"/>
          <w:lang w:val="kk-KZ"/>
        </w:rPr>
        <w:t>–</w:t>
      </w:r>
      <w:r w:rsidR="00C219CC">
        <w:rPr>
          <w:rFonts w:ascii="Times New Roman" w:hAnsi="Times New Roman" w:cs="Times New Roman"/>
          <w:sz w:val="28"/>
          <w:szCs w:val="28"/>
          <w:lang w:val="kk-KZ"/>
        </w:rPr>
        <w:t xml:space="preserve"> </w:t>
      </w:r>
      <w:r w:rsidR="00AA7429" w:rsidRPr="00C968B6">
        <w:rPr>
          <w:rFonts w:ascii="Times New Roman" w:hAnsi="Times New Roman" w:cs="Times New Roman"/>
          <w:sz w:val="28"/>
          <w:szCs w:val="28"/>
          <w:lang w:val="kk-KZ"/>
        </w:rPr>
        <w:t xml:space="preserve">деген пікірі көркем мәтін тілінің </w:t>
      </w:r>
      <w:r w:rsidR="007517D4" w:rsidRPr="00C968B6">
        <w:rPr>
          <w:rFonts w:ascii="Times New Roman" w:hAnsi="Times New Roman" w:cs="Times New Roman"/>
          <w:sz w:val="28"/>
          <w:szCs w:val="28"/>
          <w:lang w:val="kk-KZ"/>
        </w:rPr>
        <w:t>терең, ядерлік қуатын танытады</w:t>
      </w:r>
      <w:r w:rsidR="00862F72">
        <w:rPr>
          <w:rFonts w:ascii="Times New Roman" w:hAnsi="Times New Roman" w:cs="Times New Roman"/>
          <w:sz w:val="28"/>
          <w:szCs w:val="28"/>
          <w:lang w:val="kk-KZ"/>
        </w:rPr>
        <w:t xml:space="preserve"> </w:t>
      </w:r>
      <w:r w:rsidR="00862F72" w:rsidRPr="00C968B6">
        <w:rPr>
          <w:rFonts w:ascii="Times New Roman" w:hAnsi="Times New Roman" w:cs="Times New Roman"/>
          <w:sz w:val="28"/>
          <w:szCs w:val="28"/>
          <w:lang w:val="kk-KZ"/>
        </w:rPr>
        <w:sym w:font="Symbol" w:char="F05B"/>
      </w:r>
      <w:r w:rsidR="00366685">
        <w:rPr>
          <w:rFonts w:ascii="Times New Roman" w:hAnsi="Times New Roman" w:cs="Times New Roman"/>
          <w:sz w:val="28"/>
          <w:szCs w:val="28"/>
          <w:lang w:val="kk-KZ"/>
        </w:rPr>
        <w:t>68</w:t>
      </w:r>
      <w:r w:rsidR="00B92E55">
        <w:rPr>
          <w:rFonts w:ascii="Times New Roman" w:hAnsi="Times New Roman" w:cs="Times New Roman"/>
          <w:sz w:val="28"/>
          <w:szCs w:val="28"/>
          <w:lang w:val="kk-KZ"/>
        </w:rPr>
        <w:t>,</w:t>
      </w:r>
      <w:r w:rsidR="00311896">
        <w:rPr>
          <w:rFonts w:ascii="Times New Roman" w:hAnsi="Times New Roman" w:cs="Times New Roman"/>
          <w:sz w:val="28"/>
          <w:szCs w:val="28"/>
          <w:lang w:val="kk-KZ"/>
        </w:rPr>
        <w:t xml:space="preserve"> </w:t>
      </w:r>
      <w:r w:rsidR="00862F72" w:rsidRPr="00C968B6">
        <w:rPr>
          <w:rFonts w:ascii="Times New Roman" w:hAnsi="Times New Roman" w:cs="Times New Roman"/>
          <w:sz w:val="28"/>
          <w:szCs w:val="28"/>
          <w:lang w:val="kk-KZ"/>
        </w:rPr>
        <w:t>17</w:t>
      </w:r>
      <w:r w:rsidR="00C219CC">
        <w:rPr>
          <w:rFonts w:ascii="Times New Roman" w:hAnsi="Times New Roman" w:cs="Times New Roman"/>
          <w:sz w:val="28"/>
          <w:szCs w:val="28"/>
          <w:lang w:val="kk-KZ"/>
        </w:rPr>
        <w:t xml:space="preserve"> б.</w:t>
      </w:r>
      <w:r w:rsidR="00862F72" w:rsidRPr="00C968B6">
        <w:rPr>
          <w:rFonts w:ascii="Times New Roman" w:hAnsi="Times New Roman" w:cs="Times New Roman"/>
          <w:sz w:val="28"/>
          <w:szCs w:val="28"/>
          <w:lang w:val="kk-KZ"/>
        </w:rPr>
        <w:sym w:font="Symbol" w:char="F05D"/>
      </w:r>
      <w:r w:rsidR="007517D4" w:rsidRPr="00C968B6">
        <w:rPr>
          <w:rFonts w:ascii="Times New Roman" w:hAnsi="Times New Roman" w:cs="Times New Roman"/>
          <w:sz w:val="28"/>
          <w:szCs w:val="28"/>
          <w:lang w:val="kk-KZ"/>
        </w:rPr>
        <w:t xml:space="preserve">. Мәтіннің басқа </w:t>
      </w:r>
      <w:r w:rsidR="0056492B">
        <w:rPr>
          <w:rFonts w:ascii="Times New Roman" w:hAnsi="Times New Roman" w:cs="Times New Roman"/>
          <w:sz w:val="28"/>
          <w:szCs w:val="28"/>
          <w:lang w:val="kk-KZ"/>
        </w:rPr>
        <w:t xml:space="preserve">тұлғаларға </w:t>
      </w:r>
      <w:r w:rsidR="007517D4" w:rsidRPr="00C968B6">
        <w:rPr>
          <w:rFonts w:ascii="Times New Roman" w:hAnsi="Times New Roman" w:cs="Times New Roman"/>
          <w:sz w:val="28"/>
          <w:szCs w:val="28"/>
          <w:lang w:val="kk-KZ"/>
        </w:rPr>
        <w:t>көріне бермейтін абстрактылы күш-қуатының болатынын дәлелдейді.</w:t>
      </w:r>
    </w:p>
    <w:p w:rsidR="00CF3D76" w:rsidRPr="008E2889" w:rsidRDefault="008E2889" w:rsidP="008E2889">
      <w:pPr>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Қазіргі таңда</w:t>
      </w:r>
      <w:r w:rsidR="00CF3D76" w:rsidRPr="002E358C">
        <w:rPr>
          <w:rFonts w:ascii="Times New Roman" w:eastAsia="Times New Roman" w:hAnsi="Times New Roman" w:cs="Times New Roman"/>
          <w:color w:val="000000"/>
          <w:sz w:val="28"/>
          <w:szCs w:val="28"/>
          <w:lang w:val="kk-KZ" w:eastAsia="ru-RU"/>
        </w:rPr>
        <w:t xml:space="preserve"> филологияда фигуралардың 200-ге жуық түрі сипатталған, олар жалпы түрде ой фигуралары мен сөз фигуралары болып бөлінеді. Ой фигуралары </w:t>
      </w:r>
      <w:r w:rsidR="00C219CC" w:rsidRPr="00C219CC">
        <w:rPr>
          <w:rFonts w:ascii="Times New Roman" w:eastAsia="Times New Roman" w:hAnsi="Times New Roman" w:cs="Times New Roman"/>
          <w:color w:val="000000"/>
          <w:sz w:val="28"/>
          <w:szCs w:val="28"/>
          <w:lang w:val="kk-KZ" w:eastAsia="ru-RU"/>
        </w:rPr>
        <w:t>–</w:t>
      </w:r>
      <w:r w:rsidR="00C219CC">
        <w:rPr>
          <w:rFonts w:ascii="Times New Roman" w:eastAsia="Times New Roman" w:hAnsi="Times New Roman" w:cs="Times New Roman"/>
          <w:color w:val="000000"/>
          <w:sz w:val="28"/>
          <w:szCs w:val="28"/>
          <w:lang w:val="kk-KZ" w:eastAsia="ru-RU"/>
        </w:rPr>
        <w:t xml:space="preserve"> </w:t>
      </w:r>
      <w:r w:rsidR="00CF3D76" w:rsidRPr="002E358C">
        <w:rPr>
          <w:rFonts w:ascii="Times New Roman" w:eastAsia="Times New Roman" w:hAnsi="Times New Roman" w:cs="Times New Roman"/>
          <w:color w:val="000000"/>
          <w:sz w:val="28"/>
          <w:szCs w:val="28"/>
          <w:lang w:val="kk-KZ" w:eastAsia="ru-RU"/>
        </w:rPr>
        <w:t>бұл әр</w:t>
      </w:r>
      <w:r w:rsidR="00CF3D76">
        <w:rPr>
          <w:rFonts w:ascii="Times New Roman" w:eastAsia="Times New Roman" w:hAnsi="Times New Roman" w:cs="Times New Roman"/>
          <w:color w:val="000000"/>
          <w:sz w:val="28"/>
          <w:szCs w:val="28"/>
          <w:lang w:val="kk-KZ" w:eastAsia="ru-RU"/>
        </w:rPr>
        <w:t xml:space="preserve"> </w:t>
      </w:r>
      <w:r w:rsidR="00CF3D76" w:rsidRPr="002E358C">
        <w:rPr>
          <w:rFonts w:ascii="Times New Roman" w:eastAsia="Times New Roman" w:hAnsi="Times New Roman" w:cs="Times New Roman"/>
          <w:color w:val="000000"/>
          <w:sz w:val="28"/>
          <w:szCs w:val="28"/>
          <w:lang w:val="kk-KZ" w:eastAsia="ru-RU"/>
        </w:rPr>
        <w:t>түрлі типтегі антитезалар және автордың шығарма мазмұны арқылы жасайтын түрлі манипуляциялары. Сөз фигуралары – сөздердің қайта әр түрлі мәнге ие болуы, қайталау, қарапайым троптар және т.б. Бұл фигуралардың әрқайсысы әртүрлі функциялар</w:t>
      </w:r>
      <w:r w:rsidR="0056492B">
        <w:rPr>
          <w:rFonts w:ascii="Times New Roman" w:eastAsia="Times New Roman" w:hAnsi="Times New Roman" w:cs="Times New Roman"/>
          <w:color w:val="000000"/>
          <w:sz w:val="28"/>
          <w:szCs w:val="28"/>
          <w:lang w:val="kk-KZ" w:eastAsia="ru-RU"/>
        </w:rPr>
        <w:t xml:space="preserve">ды орындайды. Мысалы, инверсия </w:t>
      </w:r>
      <w:r w:rsidR="00CF3D76" w:rsidRPr="002E358C">
        <w:rPr>
          <w:rFonts w:ascii="Times New Roman" w:eastAsia="Times New Roman" w:hAnsi="Times New Roman" w:cs="Times New Roman"/>
          <w:color w:val="000000"/>
          <w:sz w:val="28"/>
          <w:szCs w:val="28"/>
          <w:lang w:val="kk-KZ" w:eastAsia="ru-RU"/>
        </w:rPr>
        <w:t xml:space="preserve">белгілі бір тұжырымға көңіл-күйді көтеру әсерін бере алады. Кез-келген фигура мәтінге өте үлкен әсерін тигізеді, мәтінді қалыптастырады, немесе керісінше, мәтін ырғағын бұзады, өйткені көптеген фигуралар сөйлемнің ұзақтығын, тақырыптың және сөйлемдегі реманың ауысуын және т.б. реттейді. </w:t>
      </w:r>
      <w:r w:rsidR="00CF3D76" w:rsidRPr="008E2889">
        <w:rPr>
          <w:rFonts w:ascii="Times New Roman" w:eastAsia="Times New Roman" w:hAnsi="Times New Roman" w:cs="Times New Roman"/>
          <w:color w:val="000000"/>
          <w:sz w:val="28"/>
          <w:szCs w:val="28"/>
          <w:lang w:val="kk-KZ" w:eastAsia="ru-RU"/>
        </w:rPr>
        <w:t>Фигураларды қолдану көркем мәтіннің авторына мәтінді жарқын, мәнерлі, динамикалық түрде құруға мүмкіндік береді, сонымен бірге тілдік құралдарды үнемдейді.</w:t>
      </w:r>
    </w:p>
    <w:p w:rsidR="00CF3D76" w:rsidRPr="002E358C" w:rsidRDefault="00CF3D76" w:rsidP="00CF3D76">
      <w:pPr>
        <w:spacing w:after="0" w:line="240" w:lineRule="auto"/>
        <w:ind w:firstLine="708"/>
        <w:jc w:val="both"/>
        <w:rPr>
          <w:rFonts w:ascii="Times New Roman" w:eastAsia="Times New Roman" w:hAnsi="Times New Roman" w:cs="Times New Roman"/>
          <w:color w:val="000000"/>
          <w:sz w:val="28"/>
          <w:szCs w:val="28"/>
          <w:lang w:val="kk-KZ" w:eastAsia="ru-RU"/>
        </w:rPr>
      </w:pPr>
      <w:r w:rsidRPr="002E358C">
        <w:rPr>
          <w:rFonts w:ascii="Times New Roman" w:eastAsia="Times New Roman" w:hAnsi="Times New Roman" w:cs="Times New Roman"/>
          <w:sz w:val="28"/>
          <w:szCs w:val="28"/>
          <w:lang w:val="kk-KZ" w:eastAsia="ru-RU"/>
        </w:rPr>
        <w:t>Көркем мәтін тілін</w:t>
      </w:r>
      <w:r w:rsidR="008E2889">
        <w:rPr>
          <w:rFonts w:ascii="Times New Roman" w:eastAsia="Times New Roman" w:hAnsi="Times New Roman" w:cs="Times New Roman"/>
          <w:sz w:val="28"/>
          <w:szCs w:val="28"/>
          <w:lang w:val="kk-KZ" w:eastAsia="ru-RU"/>
        </w:rPr>
        <w:t>ің эмоция мен экпрессиясын</w:t>
      </w:r>
      <w:r>
        <w:rPr>
          <w:rFonts w:ascii="Times New Roman" w:eastAsia="Times New Roman" w:hAnsi="Times New Roman" w:cs="Times New Roman"/>
          <w:sz w:val="28"/>
          <w:szCs w:val="28"/>
          <w:lang w:val="kk-KZ" w:eastAsia="ru-RU"/>
        </w:rPr>
        <w:t xml:space="preserve"> беруде </w:t>
      </w:r>
      <w:r w:rsidRPr="002E358C">
        <w:rPr>
          <w:rFonts w:ascii="Times New Roman" w:eastAsia="Times New Roman" w:hAnsi="Times New Roman" w:cs="Times New Roman"/>
          <w:sz w:val="28"/>
          <w:szCs w:val="28"/>
          <w:lang w:val="kk-KZ" w:eastAsia="ru-RU"/>
        </w:rPr>
        <w:t xml:space="preserve">троптардың прагматикалық қуаты зор. </w:t>
      </w:r>
      <w:r w:rsidRPr="002E358C">
        <w:rPr>
          <w:rFonts w:ascii="Times New Roman" w:eastAsia="Times New Roman" w:hAnsi="Times New Roman" w:cs="Times New Roman"/>
          <w:color w:val="000000"/>
          <w:sz w:val="28"/>
          <w:szCs w:val="28"/>
          <w:lang w:val="kk-KZ" w:eastAsia="ru-RU"/>
        </w:rPr>
        <w:t>Троптардың келесі түрлері ажыратылады:</w:t>
      </w:r>
    </w:p>
    <w:p w:rsidR="00CF3D76" w:rsidRPr="002E358C" w:rsidRDefault="00CF3D76" w:rsidP="00CF3D76">
      <w:pPr>
        <w:spacing w:after="0" w:line="240" w:lineRule="auto"/>
        <w:ind w:firstLine="708"/>
        <w:jc w:val="both"/>
        <w:rPr>
          <w:rFonts w:ascii="Times New Roman" w:eastAsia="Times New Roman" w:hAnsi="Times New Roman" w:cs="Times New Roman"/>
          <w:color w:val="000000"/>
          <w:sz w:val="28"/>
          <w:szCs w:val="28"/>
          <w:lang w:val="kk-KZ" w:eastAsia="ru-RU"/>
        </w:rPr>
      </w:pPr>
      <w:r w:rsidRPr="002E358C">
        <w:rPr>
          <w:rFonts w:ascii="Times New Roman" w:eastAsia="Times New Roman" w:hAnsi="Times New Roman" w:cs="Times New Roman"/>
          <w:color w:val="000000"/>
          <w:sz w:val="28"/>
          <w:szCs w:val="28"/>
          <w:lang w:val="kk-KZ" w:eastAsia="ru-RU"/>
        </w:rPr>
        <w:t xml:space="preserve">а) мағынаны ауыстыру арқылы </w:t>
      </w:r>
      <w:r w:rsidR="00C219CC" w:rsidRPr="00C219CC">
        <w:rPr>
          <w:rFonts w:ascii="Times New Roman" w:eastAsia="Times New Roman" w:hAnsi="Times New Roman" w:cs="Times New Roman"/>
          <w:color w:val="000000"/>
          <w:sz w:val="28"/>
          <w:szCs w:val="28"/>
          <w:lang w:val="kk-KZ" w:eastAsia="ru-RU"/>
        </w:rPr>
        <w:t>–</w:t>
      </w:r>
      <w:r w:rsidR="00C219CC">
        <w:rPr>
          <w:rFonts w:ascii="Times New Roman" w:eastAsia="Times New Roman" w:hAnsi="Times New Roman" w:cs="Times New Roman"/>
          <w:color w:val="000000"/>
          <w:sz w:val="28"/>
          <w:szCs w:val="28"/>
          <w:lang w:val="kk-KZ" w:eastAsia="ru-RU"/>
        </w:rPr>
        <w:t xml:space="preserve"> </w:t>
      </w:r>
      <w:r w:rsidRPr="002E358C">
        <w:rPr>
          <w:rFonts w:ascii="Times New Roman" w:eastAsia="Times New Roman" w:hAnsi="Times New Roman" w:cs="Times New Roman"/>
          <w:color w:val="000000"/>
          <w:sz w:val="28"/>
          <w:szCs w:val="28"/>
          <w:lang w:val="kk-KZ" w:eastAsia="ru-RU"/>
        </w:rPr>
        <w:t xml:space="preserve">метафоралар және т.б.; </w:t>
      </w:r>
    </w:p>
    <w:p w:rsidR="00CF3D76" w:rsidRPr="002E358C" w:rsidRDefault="00CF3D76" w:rsidP="00CF3D76">
      <w:pPr>
        <w:spacing w:after="0" w:line="240" w:lineRule="auto"/>
        <w:ind w:firstLine="708"/>
        <w:jc w:val="both"/>
        <w:rPr>
          <w:rFonts w:ascii="Times New Roman" w:eastAsia="Times New Roman" w:hAnsi="Times New Roman" w:cs="Times New Roman"/>
          <w:color w:val="000000"/>
          <w:sz w:val="28"/>
          <w:szCs w:val="28"/>
          <w:lang w:val="kk-KZ" w:eastAsia="ru-RU"/>
        </w:rPr>
      </w:pPr>
      <w:r w:rsidRPr="002E358C">
        <w:rPr>
          <w:rFonts w:ascii="Times New Roman" w:eastAsia="Times New Roman" w:hAnsi="Times New Roman" w:cs="Times New Roman"/>
          <w:color w:val="000000"/>
          <w:sz w:val="28"/>
          <w:szCs w:val="28"/>
          <w:lang w:val="kk-KZ" w:eastAsia="ru-RU"/>
        </w:rPr>
        <w:t>ә) мағы</w:t>
      </w:r>
      <w:r w:rsidR="00555144">
        <w:rPr>
          <w:rFonts w:ascii="Times New Roman" w:eastAsia="Times New Roman" w:hAnsi="Times New Roman" w:cs="Times New Roman"/>
          <w:color w:val="000000"/>
          <w:sz w:val="28"/>
          <w:szCs w:val="28"/>
          <w:lang w:val="kk-KZ" w:eastAsia="ru-RU"/>
        </w:rPr>
        <w:t xml:space="preserve">наның тарылуымен </w:t>
      </w:r>
      <w:r w:rsidR="00C219CC" w:rsidRPr="00C219CC">
        <w:rPr>
          <w:rFonts w:ascii="Times New Roman" w:eastAsia="Times New Roman" w:hAnsi="Times New Roman" w:cs="Times New Roman"/>
          <w:color w:val="000000"/>
          <w:sz w:val="28"/>
          <w:szCs w:val="28"/>
          <w:lang w:val="kk-KZ" w:eastAsia="ru-RU"/>
        </w:rPr>
        <w:t>–</w:t>
      </w:r>
      <w:r w:rsidR="00C219CC">
        <w:rPr>
          <w:rFonts w:ascii="Times New Roman" w:eastAsia="Times New Roman" w:hAnsi="Times New Roman" w:cs="Times New Roman"/>
          <w:color w:val="000000"/>
          <w:sz w:val="28"/>
          <w:szCs w:val="28"/>
          <w:lang w:val="kk-KZ" w:eastAsia="ru-RU"/>
        </w:rPr>
        <w:t xml:space="preserve"> </w:t>
      </w:r>
      <w:r w:rsidR="00555144">
        <w:rPr>
          <w:rFonts w:ascii="Times New Roman" w:eastAsia="Times New Roman" w:hAnsi="Times New Roman" w:cs="Times New Roman"/>
          <w:color w:val="000000"/>
          <w:sz w:val="28"/>
          <w:szCs w:val="28"/>
          <w:lang w:val="kk-KZ" w:eastAsia="ru-RU"/>
        </w:rPr>
        <w:t>эмфаза;</w:t>
      </w:r>
    </w:p>
    <w:p w:rsidR="00CF3D76" w:rsidRPr="002E358C" w:rsidRDefault="00CF3D76" w:rsidP="00CF3D76">
      <w:pPr>
        <w:spacing w:after="0" w:line="240" w:lineRule="auto"/>
        <w:ind w:firstLine="708"/>
        <w:jc w:val="both"/>
        <w:rPr>
          <w:rFonts w:ascii="Times New Roman" w:eastAsia="Times New Roman" w:hAnsi="Times New Roman" w:cs="Times New Roman"/>
          <w:color w:val="000000"/>
          <w:sz w:val="28"/>
          <w:szCs w:val="28"/>
          <w:lang w:val="kk-KZ" w:eastAsia="ru-RU"/>
        </w:rPr>
      </w:pPr>
      <w:r w:rsidRPr="002E358C">
        <w:rPr>
          <w:rFonts w:ascii="Times New Roman" w:eastAsia="Times New Roman" w:hAnsi="Times New Roman" w:cs="Times New Roman"/>
          <w:color w:val="000000"/>
          <w:sz w:val="28"/>
          <w:szCs w:val="28"/>
          <w:lang w:val="kk-KZ" w:eastAsia="ru-RU"/>
        </w:rPr>
        <w:t xml:space="preserve">в) мәннің әсіреленуімен </w:t>
      </w:r>
      <w:r w:rsidR="00C219CC" w:rsidRPr="00C219CC">
        <w:rPr>
          <w:rFonts w:ascii="Times New Roman" w:eastAsia="Times New Roman" w:hAnsi="Times New Roman" w:cs="Times New Roman"/>
          <w:color w:val="000000"/>
          <w:sz w:val="28"/>
          <w:szCs w:val="28"/>
          <w:lang w:val="kk-KZ" w:eastAsia="ru-RU"/>
        </w:rPr>
        <w:t>–</w:t>
      </w:r>
      <w:r w:rsidR="00C219CC">
        <w:rPr>
          <w:rFonts w:ascii="Times New Roman" w:eastAsia="Times New Roman" w:hAnsi="Times New Roman" w:cs="Times New Roman"/>
          <w:color w:val="000000"/>
          <w:sz w:val="28"/>
          <w:szCs w:val="28"/>
          <w:lang w:val="kk-KZ" w:eastAsia="ru-RU"/>
        </w:rPr>
        <w:t xml:space="preserve"> </w:t>
      </w:r>
      <w:r w:rsidRPr="002E358C">
        <w:rPr>
          <w:rFonts w:ascii="Times New Roman" w:eastAsia="Times New Roman" w:hAnsi="Times New Roman" w:cs="Times New Roman"/>
          <w:color w:val="000000"/>
          <w:sz w:val="28"/>
          <w:szCs w:val="28"/>
          <w:lang w:val="kk-KZ" w:eastAsia="ru-RU"/>
        </w:rPr>
        <w:t>гипербола және т.б.;</w:t>
      </w:r>
    </w:p>
    <w:p w:rsidR="00CF3D76" w:rsidRPr="002E358C" w:rsidRDefault="00CF3D76" w:rsidP="00CF3D76">
      <w:pPr>
        <w:spacing w:after="0" w:line="240" w:lineRule="auto"/>
        <w:ind w:firstLine="708"/>
        <w:jc w:val="both"/>
        <w:rPr>
          <w:rFonts w:ascii="Times New Roman" w:eastAsia="Times New Roman" w:hAnsi="Times New Roman" w:cs="Times New Roman"/>
          <w:color w:val="000000"/>
          <w:sz w:val="28"/>
          <w:szCs w:val="28"/>
          <w:lang w:val="kk-KZ" w:eastAsia="ru-RU"/>
        </w:rPr>
      </w:pPr>
      <w:r w:rsidRPr="002E358C">
        <w:rPr>
          <w:rFonts w:ascii="Times New Roman" w:eastAsia="Times New Roman" w:hAnsi="Times New Roman" w:cs="Times New Roman"/>
          <w:color w:val="000000"/>
          <w:sz w:val="28"/>
          <w:szCs w:val="28"/>
          <w:lang w:val="kk-KZ" w:eastAsia="ru-RU"/>
        </w:rPr>
        <w:t xml:space="preserve">г) мағынаны ашу </w:t>
      </w:r>
      <w:r w:rsidR="00C219CC" w:rsidRPr="00C219CC">
        <w:rPr>
          <w:rFonts w:ascii="Times New Roman" w:eastAsia="Times New Roman" w:hAnsi="Times New Roman" w:cs="Times New Roman"/>
          <w:color w:val="000000"/>
          <w:sz w:val="28"/>
          <w:szCs w:val="28"/>
          <w:lang w:val="kk-KZ" w:eastAsia="ru-RU"/>
        </w:rPr>
        <w:t>–</w:t>
      </w:r>
      <w:r w:rsidR="00C219CC">
        <w:rPr>
          <w:rFonts w:ascii="Times New Roman" w:eastAsia="Times New Roman" w:hAnsi="Times New Roman" w:cs="Times New Roman"/>
          <w:color w:val="000000"/>
          <w:sz w:val="28"/>
          <w:szCs w:val="28"/>
          <w:lang w:val="kk-KZ" w:eastAsia="ru-RU"/>
        </w:rPr>
        <w:t xml:space="preserve"> </w:t>
      </w:r>
      <w:r w:rsidRPr="002E358C">
        <w:rPr>
          <w:rFonts w:ascii="Times New Roman" w:eastAsia="Times New Roman" w:hAnsi="Times New Roman" w:cs="Times New Roman"/>
          <w:color w:val="000000"/>
          <w:sz w:val="28"/>
          <w:szCs w:val="28"/>
          <w:lang w:val="kk-KZ" w:eastAsia="ru-RU"/>
        </w:rPr>
        <w:t xml:space="preserve">перифраз. </w:t>
      </w:r>
    </w:p>
    <w:p w:rsidR="00CF3D76" w:rsidRDefault="00CF3D76" w:rsidP="00CF3D76">
      <w:pPr>
        <w:spacing w:after="0" w:line="240" w:lineRule="auto"/>
        <w:ind w:firstLine="708"/>
        <w:jc w:val="both"/>
        <w:rPr>
          <w:rFonts w:ascii="Times New Roman" w:eastAsia="Times New Roman" w:hAnsi="Times New Roman" w:cs="Times New Roman"/>
          <w:color w:val="000000"/>
          <w:sz w:val="28"/>
          <w:szCs w:val="28"/>
          <w:lang w:val="kk-KZ" w:eastAsia="ru-RU"/>
        </w:rPr>
      </w:pPr>
      <w:r w:rsidRPr="002E358C">
        <w:rPr>
          <w:rFonts w:ascii="Times New Roman" w:eastAsia="Times New Roman" w:hAnsi="Times New Roman" w:cs="Times New Roman"/>
          <w:color w:val="000000"/>
          <w:sz w:val="28"/>
          <w:szCs w:val="28"/>
          <w:lang w:val="kk-KZ" w:eastAsia="ru-RU"/>
        </w:rPr>
        <w:t>Троптар - бұл семантиканың зерттеу нысаны, ал сөз фигуралары көбінесе семантикалық-синт</w:t>
      </w:r>
      <w:r>
        <w:rPr>
          <w:rFonts w:ascii="Times New Roman" w:eastAsia="Times New Roman" w:hAnsi="Times New Roman" w:cs="Times New Roman"/>
          <w:color w:val="000000"/>
          <w:sz w:val="28"/>
          <w:szCs w:val="28"/>
          <w:lang w:val="kk-KZ" w:eastAsia="ru-RU"/>
        </w:rPr>
        <w:t>аксистік құбылыс болып табылады</w:t>
      </w:r>
      <w:r w:rsidR="00DA3405">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w:t>
      </w:r>
    </w:p>
    <w:p w:rsidR="00CF3D76" w:rsidRPr="002E358C" w:rsidRDefault="00CF3D76" w:rsidP="00CF3D76">
      <w:pPr>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Троптар сөзде де, сөйлемде </w:t>
      </w:r>
      <w:r w:rsidRPr="002E358C">
        <w:rPr>
          <w:rFonts w:ascii="Times New Roman" w:eastAsia="Times New Roman" w:hAnsi="Times New Roman" w:cs="Times New Roman"/>
          <w:color w:val="000000"/>
          <w:sz w:val="28"/>
          <w:szCs w:val="28"/>
          <w:lang w:val="kk-KZ" w:eastAsia="ru-RU"/>
        </w:rPr>
        <w:t>және мәтінде де көрінуі мүмкін (ұлғайған метафора, салыстыру). Сондықтан троптар мен фигураларды</w:t>
      </w:r>
      <w:r>
        <w:rPr>
          <w:rFonts w:ascii="Times New Roman" w:eastAsia="Times New Roman" w:hAnsi="Times New Roman" w:cs="Times New Roman"/>
          <w:color w:val="000000"/>
          <w:sz w:val="28"/>
          <w:szCs w:val="28"/>
          <w:lang w:val="kk-KZ" w:eastAsia="ru-RU"/>
        </w:rPr>
        <w:t xml:space="preserve"> эмоция мен экспрессия (</w:t>
      </w:r>
      <w:r w:rsidRPr="002E358C">
        <w:rPr>
          <w:rFonts w:ascii="Times New Roman" w:eastAsia="Times New Roman" w:hAnsi="Times New Roman" w:cs="Times New Roman"/>
          <w:color w:val="000000"/>
          <w:sz w:val="28"/>
          <w:szCs w:val="28"/>
          <w:lang w:val="kk-KZ" w:eastAsia="ru-RU"/>
        </w:rPr>
        <w:t>сезім мен уыттылықты</w:t>
      </w:r>
      <w:r>
        <w:rPr>
          <w:rFonts w:ascii="Times New Roman" w:eastAsia="Times New Roman" w:hAnsi="Times New Roman" w:cs="Times New Roman"/>
          <w:color w:val="000000"/>
          <w:sz w:val="28"/>
          <w:szCs w:val="28"/>
          <w:lang w:val="kk-KZ" w:eastAsia="ru-RU"/>
        </w:rPr>
        <w:t xml:space="preserve">) білдірудің құралы ретінде </w:t>
      </w:r>
      <w:r w:rsidRPr="002E358C">
        <w:rPr>
          <w:rFonts w:ascii="Times New Roman" w:eastAsia="Times New Roman" w:hAnsi="Times New Roman" w:cs="Times New Roman"/>
          <w:color w:val="000000"/>
          <w:sz w:val="28"/>
          <w:szCs w:val="28"/>
          <w:lang w:val="kk-KZ" w:eastAsia="ru-RU"/>
        </w:rPr>
        <w:t>(сөзде көрінетін болса) де, техникасы ретінде де (мәтінде көрініс тапқанда) қарастыруға болады.</w:t>
      </w:r>
    </w:p>
    <w:p w:rsidR="00CF3D76" w:rsidRPr="002E358C" w:rsidRDefault="00CF3D76" w:rsidP="00CF3D76">
      <w:pPr>
        <w:spacing w:after="0" w:line="240" w:lineRule="auto"/>
        <w:ind w:firstLine="708"/>
        <w:jc w:val="both"/>
        <w:rPr>
          <w:rFonts w:ascii="Times New Roman" w:eastAsia="Times New Roman" w:hAnsi="Times New Roman" w:cs="Times New Roman"/>
          <w:color w:val="FF0000"/>
          <w:sz w:val="28"/>
          <w:szCs w:val="28"/>
          <w:lang w:val="kk-KZ" w:eastAsia="ru-RU"/>
        </w:rPr>
      </w:pPr>
      <w:r w:rsidRPr="002E358C">
        <w:rPr>
          <w:rFonts w:ascii="Times New Roman" w:eastAsia="Times New Roman" w:hAnsi="Times New Roman" w:cs="Times New Roman"/>
          <w:color w:val="000000"/>
          <w:sz w:val="28"/>
          <w:szCs w:val="28"/>
          <w:lang w:val="kk-KZ" w:eastAsia="ru-RU"/>
        </w:rPr>
        <w:t xml:space="preserve">Сөйлеудің белгілі бір жанрлары мен түрлерінде қолданылатын тәсілдер және әмбебап техникалар, сонымен қатар тек бір нақты автор қолданатын тәсілдер бар. </w:t>
      </w:r>
      <w:r w:rsidRPr="002E358C">
        <w:rPr>
          <w:rFonts w:ascii="Times New Roman" w:eastAsia="Times New Roman" w:hAnsi="Times New Roman" w:cs="Times New Roman"/>
          <w:sz w:val="28"/>
          <w:szCs w:val="28"/>
          <w:lang w:val="kk-KZ" w:eastAsia="ru-RU"/>
        </w:rPr>
        <w:t>Көркем мәті</w:t>
      </w:r>
      <w:r w:rsidR="00555144">
        <w:rPr>
          <w:rFonts w:ascii="Times New Roman" w:eastAsia="Times New Roman" w:hAnsi="Times New Roman" w:cs="Times New Roman"/>
          <w:sz w:val="28"/>
          <w:szCs w:val="28"/>
          <w:lang w:val="kk-KZ" w:eastAsia="ru-RU"/>
        </w:rPr>
        <w:t>ндер үшін кең таралған үш әдіс:</w:t>
      </w:r>
    </w:p>
    <w:p w:rsidR="00CF3D76" w:rsidRPr="002E358C" w:rsidRDefault="00AD00F7" w:rsidP="00CF3D76">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 </w:t>
      </w:r>
      <w:r w:rsidR="00CF3D76" w:rsidRPr="002E358C">
        <w:rPr>
          <w:rFonts w:ascii="Times New Roman" w:eastAsia="Times New Roman" w:hAnsi="Times New Roman" w:cs="Times New Roman"/>
          <w:sz w:val="28"/>
          <w:szCs w:val="28"/>
          <w:lang w:val="kk-KZ" w:eastAsia="ru-RU"/>
        </w:rPr>
        <w:t xml:space="preserve">мәтін бөліктерінің бір-біріне немесе бүкіл мәтінге қатынасы принциптеріне негізделген әдістер; </w:t>
      </w:r>
    </w:p>
    <w:p w:rsidR="00CF3D76" w:rsidRPr="002E358C" w:rsidRDefault="00AD00F7" w:rsidP="00CF3D76">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 xml:space="preserve">2) </w:t>
      </w:r>
      <w:r w:rsidR="00CF3D76" w:rsidRPr="002E358C">
        <w:rPr>
          <w:rFonts w:ascii="Times New Roman" w:eastAsia="Times New Roman" w:hAnsi="Times New Roman" w:cs="Times New Roman"/>
          <w:sz w:val="28"/>
          <w:szCs w:val="28"/>
          <w:lang w:val="kk-KZ" w:eastAsia="ru-RU"/>
        </w:rPr>
        <w:t xml:space="preserve">логикалық және семантикалық ерекшеліктерге негізделген техникалар; </w:t>
      </w:r>
    </w:p>
    <w:p w:rsidR="00CF3D76" w:rsidRPr="002E358C" w:rsidRDefault="00CF3D76" w:rsidP="00CF3D76">
      <w:pPr>
        <w:spacing w:after="0" w:line="240" w:lineRule="auto"/>
        <w:ind w:firstLine="708"/>
        <w:jc w:val="both"/>
        <w:rPr>
          <w:rFonts w:ascii="Times New Roman" w:eastAsia="Times New Roman" w:hAnsi="Times New Roman" w:cs="Times New Roman"/>
          <w:sz w:val="28"/>
          <w:szCs w:val="28"/>
          <w:lang w:val="kk-KZ" w:eastAsia="ru-RU"/>
        </w:rPr>
      </w:pPr>
      <w:r w:rsidRPr="002E358C">
        <w:rPr>
          <w:rFonts w:ascii="Times New Roman" w:eastAsia="Times New Roman" w:hAnsi="Times New Roman" w:cs="Times New Roman"/>
          <w:sz w:val="28"/>
          <w:szCs w:val="28"/>
          <w:lang w:val="kk-KZ" w:eastAsia="ru-RU"/>
        </w:rPr>
        <w:t>3) коммуникативті-прагматикалық негіздерге ие техникалар.</w:t>
      </w:r>
    </w:p>
    <w:p w:rsidR="00CF3D76" w:rsidRPr="002E358C" w:rsidRDefault="00CF3D76" w:rsidP="00CF3D76">
      <w:pPr>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Көркем мәтін дегеніміз </w:t>
      </w:r>
      <w:r w:rsidRPr="002E358C">
        <w:rPr>
          <w:rFonts w:ascii="Times New Roman" w:eastAsia="Times New Roman" w:hAnsi="Times New Roman" w:cs="Times New Roman"/>
          <w:color w:val="000000"/>
          <w:sz w:val="28"/>
          <w:szCs w:val="28"/>
          <w:lang w:val="kk-KZ" w:eastAsia="ru-RU"/>
        </w:rPr>
        <w:t>ішкі ұйымдасқан бірлікті қалыптастыратын өзара байланысты және бір-біріне тәуелді элементтердің күрделі жүйесі. Осыдан құрылымдық-композициялық әдісті бірінші топтағы ең маңызды тәсілдердің бірі деп тану қажеттілігі туындайды.</w:t>
      </w:r>
    </w:p>
    <w:p w:rsidR="00CF3D76" w:rsidRPr="002E358C" w:rsidRDefault="00CF3D76" w:rsidP="008E2889">
      <w:pPr>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Композиция</w:t>
      </w:r>
      <w:r w:rsidR="00C219CC">
        <w:rPr>
          <w:rFonts w:ascii="Times New Roman" w:eastAsia="Times New Roman" w:hAnsi="Times New Roman" w:cs="Times New Roman"/>
          <w:color w:val="000000"/>
          <w:sz w:val="28"/>
          <w:szCs w:val="28"/>
          <w:lang w:val="kk-KZ" w:eastAsia="ru-RU"/>
        </w:rPr>
        <w:t xml:space="preserve"> </w:t>
      </w:r>
      <w:r w:rsidR="00C219CC" w:rsidRPr="00C219CC">
        <w:rPr>
          <w:rFonts w:ascii="Times New Roman" w:eastAsia="Times New Roman" w:hAnsi="Times New Roman" w:cs="Times New Roman"/>
          <w:color w:val="000000"/>
          <w:sz w:val="28"/>
          <w:szCs w:val="28"/>
          <w:lang w:val="kk-KZ" w:eastAsia="ru-RU"/>
        </w:rPr>
        <w:t>–</w:t>
      </w:r>
      <w:r w:rsidR="00C219CC">
        <w:rPr>
          <w:rFonts w:ascii="Times New Roman" w:eastAsia="Times New Roman" w:hAnsi="Times New Roman" w:cs="Times New Roman"/>
          <w:color w:val="000000"/>
          <w:sz w:val="28"/>
          <w:szCs w:val="28"/>
          <w:lang w:val="kk-KZ" w:eastAsia="ru-RU"/>
        </w:rPr>
        <w:t xml:space="preserve"> </w:t>
      </w:r>
      <w:r w:rsidRPr="002E358C">
        <w:rPr>
          <w:rFonts w:ascii="Times New Roman" w:eastAsia="Times New Roman" w:hAnsi="Times New Roman" w:cs="Times New Roman"/>
          <w:color w:val="000000"/>
          <w:sz w:val="28"/>
          <w:szCs w:val="28"/>
          <w:lang w:val="kk-KZ" w:eastAsia="ru-RU"/>
        </w:rPr>
        <w:t xml:space="preserve">көркем мәтіннің механикалық құрылысы емес, автордың ниеттеріне, оның мақсаты мен </w:t>
      </w:r>
      <w:r>
        <w:rPr>
          <w:rFonts w:ascii="Times New Roman" w:eastAsia="Times New Roman" w:hAnsi="Times New Roman" w:cs="Times New Roman"/>
          <w:color w:val="000000"/>
          <w:sz w:val="28"/>
          <w:szCs w:val="28"/>
          <w:lang w:val="kk-KZ" w:eastAsia="ru-RU"/>
        </w:rPr>
        <w:t>уәж</w:t>
      </w:r>
      <w:r w:rsidRPr="002E358C">
        <w:rPr>
          <w:rFonts w:ascii="Times New Roman" w:eastAsia="Times New Roman" w:hAnsi="Times New Roman" w:cs="Times New Roman"/>
          <w:color w:val="000000"/>
          <w:sz w:val="28"/>
          <w:szCs w:val="28"/>
          <w:lang w:val="kk-KZ" w:eastAsia="ru-RU"/>
        </w:rPr>
        <w:t>іне, сондай-ақ мәтіннің даму заңдылықтарына, мысалы, оның сюжетін дамытуға байланысты болатын көркем образды құру процесі. П.В.</w:t>
      </w:r>
      <w:r w:rsidR="00311896">
        <w:rPr>
          <w:rFonts w:ascii="Times New Roman" w:eastAsia="Times New Roman" w:hAnsi="Times New Roman" w:cs="Times New Roman"/>
          <w:color w:val="000000"/>
          <w:sz w:val="28"/>
          <w:szCs w:val="28"/>
          <w:lang w:val="kk-KZ" w:eastAsia="ru-RU"/>
        </w:rPr>
        <w:t xml:space="preserve"> </w:t>
      </w:r>
      <w:r w:rsidRPr="002E358C">
        <w:rPr>
          <w:rFonts w:ascii="Times New Roman" w:eastAsia="Times New Roman" w:hAnsi="Times New Roman" w:cs="Times New Roman"/>
          <w:color w:val="000000"/>
          <w:sz w:val="28"/>
          <w:szCs w:val="28"/>
          <w:lang w:val="kk-KZ" w:eastAsia="ru-RU"/>
        </w:rPr>
        <w:t>Палиев</w:t>
      </w:r>
      <w:r>
        <w:rPr>
          <w:rFonts w:ascii="Times New Roman" w:eastAsia="Times New Roman" w:hAnsi="Times New Roman" w:cs="Times New Roman"/>
          <w:color w:val="000000"/>
          <w:sz w:val="28"/>
          <w:szCs w:val="28"/>
          <w:lang w:val="kk-KZ" w:eastAsia="ru-RU"/>
        </w:rPr>
        <w:t xml:space="preserve">скийдің тұжырымдамасы бойынша </w:t>
      </w:r>
      <w:r w:rsidRPr="002E358C">
        <w:rPr>
          <w:rFonts w:ascii="Times New Roman" w:eastAsia="Times New Roman" w:hAnsi="Times New Roman" w:cs="Times New Roman"/>
          <w:color w:val="000000"/>
          <w:sz w:val="28"/>
          <w:szCs w:val="28"/>
          <w:lang w:val="kk-KZ" w:eastAsia="ru-RU"/>
        </w:rPr>
        <w:t xml:space="preserve">композиция </w:t>
      </w:r>
      <w:r w:rsidR="00311896" w:rsidRPr="00311896">
        <w:rPr>
          <w:rFonts w:ascii="Times New Roman" w:eastAsia="Times New Roman" w:hAnsi="Times New Roman" w:cs="Times New Roman"/>
          <w:color w:val="000000"/>
          <w:sz w:val="28"/>
          <w:szCs w:val="28"/>
          <w:lang w:val="kk-KZ" w:eastAsia="ru-RU"/>
        </w:rPr>
        <w:t>–</w:t>
      </w:r>
      <w:r w:rsidR="00311896">
        <w:rPr>
          <w:rFonts w:ascii="Times New Roman" w:eastAsia="Times New Roman" w:hAnsi="Times New Roman" w:cs="Times New Roman"/>
          <w:color w:val="000000"/>
          <w:sz w:val="28"/>
          <w:szCs w:val="28"/>
          <w:lang w:val="kk-KZ" w:eastAsia="ru-RU"/>
        </w:rPr>
        <w:t xml:space="preserve"> </w:t>
      </w:r>
      <w:r w:rsidRPr="002E358C">
        <w:rPr>
          <w:rFonts w:ascii="Times New Roman" w:eastAsia="Times New Roman" w:hAnsi="Times New Roman" w:cs="Times New Roman"/>
          <w:color w:val="000000"/>
          <w:sz w:val="28"/>
          <w:szCs w:val="28"/>
          <w:lang w:val="kk-KZ" w:eastAsia="ru-RU"/>
        </w:rPr>
        <w:t>шығарманы тәртіпке келтіретін күш және ұйымдастырушы. Ол ешнәрсенің тарап-тарапқа бөлініп кетпеуін, яғни өз заңына айналмауын, ортақ заңға бағынуын қамтамасыз етеді, яғни ол тұтасымен біріктіріліп, оның ойын толықтыру құралына айналдырады. Ол тұтастай алғанда барлық шығармалардағы шеберлікті, көркемдікті басқарады. Оның мақсаты бөлшектерді идеяның толық көр</w:t>
      </w:r>
      <w:r>
        <w:rPr>
          <w:rFonts w:ascii="Times New Roman" w:eastAsia="Times New Roman" w:hAnsi="Times New Roman" w:cs="Times New Roman"/>
          <w:color w:val="000000"/>
          <w:sz w:val="28"/>
          <w:szCs w:val="28"/>
          <w:lang w:val="kk-KZ" w:eastAsia="ru-RU"/>
        </w:rPr>
        <w:t>інісіне енетін етіп орналастыру.</w:t>
      </w:r>
      <w:r w:rsidRPr="002E358C">
        <w:rPr>
          <w:rFonts w:ascii="Times New Roman" w:eastAsia="Times New Roman" w:hAnsi="Times New Roman" w:cs="Times New Roman"/>
          <w:color w:val="000000"/>
          <w:sz w:val="28"/>
          <w:szCs w:val="28"/>
          <w:lang w:val="kk-KZ" w:eastAsia="ru-RU"/>
        </w:rPr>
        <w:t xml:space="preserve"> </w:t>
      </w:r>
    </w:p>
    <w:p w:rsidR="00CF3D76" w:rsidRPr="002E358C" w:rsidRDefault="00CF3D76" w:rsidP="00CF3D76">
      <w:pPr>
        <w:spacing w:after="0" w:line="240" w:lineRule="auto"/>
        <w:ind w:firstLine="708"/>
        <w:jc w:val="both"/>
        <w:rPr>
          <w:rFonts w:ascii="Times New Roman" w:eastAsia="Times New Roman" w:hAnsi="Times New Roman" w:cs="Times New Roman"/>
          <w:color w:val="000000"/>
          <w:sz w:val="28"/>
          <w:szCs w:val="28"/>
          <w:lang w:val="kk-KZ" w:eastAsia="ru-RU"/>
        </w:rPr>
      </w:pPr>
      <w:r w:rsidRPr="002E358C">
        <w:rPr>
          <w:rFonts w:ascii="Times New Roman" w:eastAsia="Times New Roman" w:hAnsi="Times New Roman" w:cs="Times New Roman"/>
          <w:color w:val="000000"/>
          <w:sz w:val="28"/>
          <w:szCs w:val="28"/>
          <w:lang w:val="kk-KZ" w:eastAsia="ru-RU"/>
        </w:rPr>
        <w:t xml:space="preserve">Көркем мәтіннің экспрессивтілігін арттырудағы құрылым мен композицияның рөлін түсіну үшін экспрессивті </w:t>
      </w:r>
      <w:r w:rsidR="00AD00F7">
        <w:rPr>
          <w:rFonts w:ascii="Times New Roman" w:eastAsia="Times New Roman" w:hAnsi="Times New Roman" w:cs="Times New Roman"/>
          <w:color w:val="000000"/>
          <w:sz w:val="28"/>
          <w:szCs w:val="28"/>
          <w:lang w:val="kk-KZ" w:eastAsia="ru-RU"/>
        </w:rPr>
        <w:t>әсерді, қуатты</w:t>
      </w:r>
      <w:r w:rsidRPr="002E358C">
        <w:rPr>
          <w:rFonts w:ascii="Times New Roman" w:eastAsia="Times New Roman" w:hAnsi="Times New Roman" w:cs="Times New Roman"/>
          <w:color w:val="000000"/>
          <w:sz w:val="28"/>
          <w:szCs w:val="28"/>
          <w:lang w:val="kk-KZ" w:eastAsia="ru-RU"/>
        </w:rPr>
        <w:t xml:space="preserve"> мәтіннің стилистикалық және семантикалық берік позицияларындағы (мәтіннің тақырыбы, басы, аяғы) әр</w:t>
      </w:r>
      <w:r>
        <w:rPr>
          <w:rFonts w:ascii="Times New Roman" w:eastAsia="Times New Roman" w:hAnsi="Times New Roman" w:cs="Times New Roman"/>
          <w:color w:val="000000"/>
          <w:sz w:val="28"/>
          <w:szCs w:val="28"/>
          <w:lang w:val="kk-KZ" w:eastAsia="ru-RU"/>
        </w:rPr>
        <w:t xml:space="preserve"> </w:t>
      </w:r>
      <w:r w:rsidRPr="002E358C">
        <w:rPr>
          <w:rFonts w:ascii="Times New Roman" w:eastAsia="Times New Roman" w:hAnsi="Times New Roman" w:cs="Times New Roman"/>
          <w:color w:val="000000"/>
          <w:sz w:val="28"/>
          <w:szCs w:val="28"/>
          <w:lang w:val="kk-KZ" w:eastAsia="ru-RU"/>
        </w:rPr>
        <w:t xml:space="preserve">түрлі манипуляциялар арқылы күшейтуге болады. </w:t>
      </w:r>
      <w:r w:rsidRPr="002E358C">
        <w:rPr>
          <w:rFonts w:ascii="Times New Roman" w:eastAsia="Times New Roman" w:hAnsi="Times New Roman" w:cs="Times New Roman"/>
          <w:i/>
          <w:color w:val="000000"/>
          <w:sz w:val="28"/>
          <w:szCs w:val="28"/>
          <w:lang w:val="kk-KZ" w:eastAsia="ru-RU"/>
        </w:rPr>
        <w:t xml:space="preserve">«Біз қостан шыққанда ымырт жабылып, қас қарая бастаған еді. Жайлаудың шыбын-шіркейі қоңыр салқын кеші жанға өзгеше жайлы. Күндізгі ызың-шудан беймаза болған </w:t>
      </w:r>
      <w:r w:rsidRPr="00082827">
        <w:rPr>
          <w:rFonts w:ascii="Times New Roman" w:eastAsia="Times New Roman" w:hAnsi="Times New Roman" w:cs="Times New Roman"/>
          <w:i/>
          <w:color w:val="000000"/>
          <w:sz w:val="28"/>
          <w:szCs w:val="28"/>
          <w:lang w:val="kk-KZ" w:eastAsia="ru-RU"/>
        </w:rPr>
        <w:t>тау сілебелері самал лебіне бетін төсеп үнсіз тұр. Ұзақ жол жүрген күн батысқа ақ жолақ орамалын қалдырып кетіпті.»</w:t>
      </w:r>
      <w:r w:rsidRPr="002E358C">
        <w:rPr>
          <w:rFonts w:ascii="Times New Roman" w:eastAsia="Times New Roman" w:hAnsi="Times New Roman" w:cs="Times New Roman"/>
          <w:i/>
          <w:color w:val="000000"/>
          <w:sz w:val="28"/>
          <w:szCs w:val="28"/>
          <w:lang w:val="kk-KZ" w:eastAsia="ru-RU"/>
        </w:rPr>
        <w:t xml:space="preserve"> </w:t>
      </w:r>
      <w:r w:rsidRPr="002E358C">
        <w:rPr>
          <w:rFonts w:ascii="Times New Roman" w:eastAsia="Times New Roman" w:hAnsi="Times New Roman" w:cs="Times New Roman"/>
          <w:color w:val="000000"/>
          <w:sz w:val="28"/>
          <w:szCs w:val="28"/>
          <w:lang w:val="kk-KZ" w:eastAsia="ru-RU"/>
        </w:rPr>
        <w:t>(О.</w:t>
      </w:r>
      <w:r w:rsidR="00311896">
        <w:rPr>
          <w:rFonts w:ascii="Times New Roman" w:eastAsia="Times New Roman" w:hAnsi="Times New Roman" w:cs="Times New Roman"/>
          <w:color w:val="000000"/>
          <w:sz w:val="28"/>
          <w:szCs w:val="28"/>
          <w:lang w:val="kk-KZ" w:eastAsia="ru-RU"/>
        </w:rPr>
        <w:t xml:space="preserve"> </w:t>
      </w:r>
      <w:r w:rsidRPr="002E358C">
        <w:rPr>
          <w:rFonts w:ascii="Times New Roman" w:eastAsia="Times New Roman" w:hAnsi="Times New Roman" w:cs="Times New Roman"/>
          <w:color w:val="000000"/>
          <w:sz w:val="28"/>
          <w:szCs w:val="28"/>
          <w:lang w:val="kk-KZ" w:eastAsia="ru-RU"/>
        </w:rPr>
        <w:t>Бөкей «Дос сыры»)</w:t>
      </w:r>
      <w:r w:rsidR="00CA2134">
        <w:rPr>
          <w:rFonts w:ascii="Times New Roman" w:eastAsia="Times New Roman" w:hAnsi="Times New Roman" w:cs="Times New Roman"/>
          <w:color w:val="000000"/>
          <w:sz w:val="28"/>
          <w:szCs w:val="28"/>
          <w:lang w:val="kk-KZ" w:eastAsia="ru-RU"/>
        </w:rPr>
        <w:t xml:space="preserve"> Оралхан кеш батты деген ойын ымырт жабылып, қас қарая бастады деп көркем жеткізеді де, табиғат құбылыстарына жан бітіреді. Табиғатты ад</w:t>
      </w:r>
      <w:r w:rsidR="00D0473C">
        <w:rPr>
          <w:rFonts w:ascii="Times New Roman" w:eastAsia="Times New Roman" w:hAnsi="Times New Roman" w:cs="Times New Roman"/>
          <w:color w:val="000000"/>
          <w:sz w:val="28"/>
          <w:szCs w:val="28"/>
          <w:lang w:val="kk-KZ" w:eastAsia="ru-RU"/>
        </w:rPr>
        <w:t>амға теңеу, жансызды жандандыру</w:t>
      </w:r>
      <w:r w:rsidR="001B7F9D">
        <w:rPr>
          <w:rFonts w:ascii="Times New Roman" w:eastAsia="Times New Roman" w:hAnsi="Times New Roman" w:cs="Times New Roman"/>
          <w:color w:val="000000"/>
          <w:sz w:val="28"/>
          <w:szCs w:val="28"/>
          <w:lang w:val="kk-KZ" w:eastAsia="ru-RU"/>
        </w:rPr>
        <w:t>,</w:t>
      </w:r>
      <w:r w:rsidR="00D0473C">
        <w:rPr>
          <w:rFonts w:ascii="Times New Roman" w:eastAsia="Times New Roman" w:hAnsi="Times New Roman" w:cs="Times New Roman"/>
          <w:color w:val="000000"/>
          <w:sz w:val="28"/>
          <w:szCs w:val="28"/>
          <w:lang w:val="kk-KZ" w:eastAsia="ru-RU"/>
        </w:rPr>
        <w:t xml:space="preserve"> </w:t>
      </w:r>
      <w:r w:rsidR="001B7F9D">
        <w:rPr>
          <w:rFonts w:ascii="Times New Roman" w:eastAsia="Times New Roman" w:hAnsi="Times New Roman" w:cs="Times New Roman"/>
          <w:color w:val="000000"/>
          <w:sz w:val="28"/>
          <w:szCs w:val="28"/>
          <w:lang w:val="kk-KZ" w:eastAsia="ru-RU"/>
        </w:rPr>
        <w:t>еліктеу троптарын ұтымды қолдану біршама ірі жазушы</w:t>
      </w:r>
      <w:r w:rsidR="005F523E">
        <w:rPr>
          <w:rFonts w:ascii="Times New Roman" w:eastAsia="Times New Roman" w:hAnsi="Times New Roman" w:cs="Times New Roman"/>
          <w:color w:val="000000"/>
          <w:sz w:val="28"/>
          <w:szCs w:val="28"/>
          <w:lang w:val="kk-KZ" w:eastAsia="ru-RU"/>
        </w:rPr>
        <w:t>-ақындарымызда, атап айтқанда</w:t>
      </w:r>
      <w:r w:rsidR="00311896">
        <w:rPr>
          <w:rFonts w:ascii="Times New Roman" w:eastAsia="Times New Roman" w:hAnsi="Times New Roman" w:cs="Times New Roman"/>
          <w:color w:val="000000"/>
          <w:sz w:val="28"/>
          <w:szCs w:val="28"/>
          <w:lang w:val="kk-KZ" w:eastAsia="ru-RU"/>
        </w:rPr>
        <w:t xml:space="preserve"> ұлы Абай поэзиясында көптеп ұшырасады</w:t>
      </w:r>
      <w:r w:rsidR="001B7F9D">
        <w:rPr>
          <w:rFonts w:ascii="Times New Roman" w:eastAsia="Times New Roman" w:hAnsi="Times New Roman" w:cs="Times New Roman"/>
          <w:color w:val="000000"/>
          <w:sz w:val="28"/>
          <w:szCs w:val="28"/>
          <w:lang w:val="kk-KZ" w:eastAsia="ru-RU"/>
        </w:rPr>
        <w:t>.</w:t>
      </w:r>
    </w:p>
    <w:p w:rsidR="00CF3D76" w:rsidRPr="002E358C" w:rsidRDefault="00CF3D76" w:rsidP="00CF3D76">
      <w:pPr>
        <w:spacing w:after="0" w:line="240" w:lineRule="auto"/>
        <w:ind w:firstLine="708"/>
        <w:jc w:val="both"/>
        <w:rPr>
          <w:rFonts w:ascii="Times New Roman" w:eastAsia="Times New Roman" w:hAnsi="Times New Roman" w:cs="Times New Roman"/>
          <w:color w:val="000000"/>
          <w:sz w:val="28"/>
          <w:szCs w:val="28"/>
          <w:lang w:val="kk-KZ" w:eastAsia="ru-RU"/>
        </w:rPr>
      </w:pPr>
      <w:r w:rsidRPr="00082827">
        <w:rPr>
          <w:rFonts w:ascii="Times New Roman" w:eastAsia="Times New Roman" w:hAnsi="Times New Roman" w:cs="Times New Roman"/>
          <w:i/>
          <w:color w:val="000000"/>
          <w:sz w:val="28"/>
          <w:szCs w:val="28"/>
          <w:lang w:val="kk-KZ" w:eastAsia="ru-RU"/>
        </w:rPr>
        <w:t>«Ол кезде мен бала едім, Апам жастау еді.</w:t>
      </w:r>
      <w:r w:rsidRPr="002E358C">
        <w:rPr>
          <w:rFonts w:ascii="Times New Roman" w:eastAsia="Times New Roman" w:hAnsi="Times New Roman" w:cs="Times New Roman"/>
          <w:i/>
          <w:color w:val="000000"/>
          <w:sz w:val="28"/>
          <w:szCs w:val="28"/>
          <w:lang w:val="kk-KZ" w:eastAsia="ru-RU"/>
        </w:rPr>
        <w:t xml:space="preserve"> Әке-шешеміз қиыр жайлап, шет қонып мал соңында жүретін де, айында-жылында ғана болмаса, бет-жүзін үнемі көре бермейтінбіз. Соғыстан кейінгі жылдарда есін жиып, езілген еңсесі көтеріле бастаған елдің берекелі де бейбіт тірлігі жар жағасында отырған жалғыз үй – әрине, бізге де ортақ. Қос бөлмелі шатырланбаған тоқал ағаш тамның маңайы қысы-жазы жыбырлаған, айқайлаған-шулаған балалардың базарына айналатын. Біздің үйден тас лақтыр</w:t>
      </w:r>
      <w:r w:rsidR="001B7F9D">
        <w:rPr>
          <w:rFonts w:ascii="Times New Roman" w:eastAsia="Times New Roman" w:hAnsi="Times New Roman" w:cs="Times New Roman"/>
          <w:i/>
          <w:color w:val="000000"/>
          <w:sz w:val="28"/>
          <w:szCs w:val="28"/>
          <w:lang w:val="kk-KZ" w:eastAsia="ru-RU"/>
        </w:rPr>
        <w:t>ым жерден ақырап ағып жатар ағыны</w:t>
      </w:r>
      <w:r w:rsidRPr="002E358C">
        <w:rPr>
          <w:rFonts w:ascii="Times New Roman" w:eastAsia="Times New Roman" w:hAnsi="Times New Roman" w:cs="Times New Roman"/>
          <w:i/>
          <w:color w:val="000000"/>
          <w:sz w:val="28"/>
          <w:szCs w:val="28"/>
          <w:lang w:val="kk-KZ" w:eastAsia="ru-RU"/>
        </w:rPr>
        <w:t xml:space="preserve"> қатты Бұқтырма – жаз шыға суға шомылған, қыста сырғанақ тепкен баланың жер-көкті шарқ ұрып шарласатаба алмас қызыққа толы мекені еді. Тоқ боп қатқан пимасын,сүңгіле су болған көйлек-дамбалын біздің үйге келіп кептіретін. Сонда апам менің ғана емес, мұқым ауыл балаларының абзал анасы сықылданатын.»</w:t>
      </w:r>
      <w:r w:rsidRPr="002E358C">
        <w:rPr>
          <w:rFonts w:ascii="Times New Roman" w:eastAsia="Times New Roman" w:hAnsi="Times New Roman" w:cs="Times New Roman"/>
          <w:color w:val="000000"/>
          <w:sz w:val="28"/>
          <w:szCs w:val="28"/>
          <w:lang w:val="kk-KZ" w:eastAsia="ru-RU"/>
        </w:rPr>
        <w:t xml:space="preserve"> ( О.</w:t>
      </w:r>
      <w:r w:rsidR="00C219CC">
        <w:rPr>
          <w:rFonts w:ascii="Times New Roman" w:eastAsia="Times New Roman" w:hAnsi="Times New Roman" w:cs="Times New Roman"/>
          <w:color w:val="000000"/>
          <w:sz w:val="28"/>
          <w:szCs w:val="28"/>
          <w:lang w:val="kk-KZ" w:eastAsia="ru-RU"/>
        </w:rPr>
        <w:t xml:space="preserve"> </w:t>
      </w:r>
      <w:r w:rsidRPr="002E358C">
        <w:rPr>
          <w:rFonts w:ascii="Times New Roman" w:eastAsia="Times New Roman" w:hAnsi="Times New Roman" w:cs="Times New Roman"/>
          <w:color w:val="000000"/>
          <w:sz w:val="28"/>
          <w:szCs w:val="28"/>
          <w:lang w:val="kk-KZ" w:eastAsia="ru-RU"/>
        </w:rPr>
        <w:t>Бөкей«Апамның астау</w:t>
      </w:r>
      <w:r w:rsidR="001B7F9D">
        <w:rPr>
          <w:rFonts w:ascii="Times New Roman" w:eastAsia="Times New Roman" w:hAnsi="Times New Roman" w:cs="Times New Roman"/>
          <w:color w:val="000000"/>
          <w:sz w:val="28"/>
          <w:szCs w:val="28"/>
          <w:lang w:val="kk-KZ" w:eastAsia="ru-RU"/>
        </w:rPr>
        <w:t>ы</w:t>
      </w:r>
      <w:r w:rsidRPr="002E358C">
        <w:rPr>
          <w:rFonts w:ascii="Times New Roman" w:eastAsia="Times New Roman" w:hAnsi="Times New Roman" w:cs="Times New Roman"/>
          <w:color w:val="000000"/>
          <w:sz w:val="28"/>
          <w:szCs w:val="28"/>
          <w:lang w:val="kk-KZ" w:eastAsia="ru-RU"/>
        </w:rPr>
        <w:t>»)</w:t>
      </w:r>
    </w:p>
    <w:p w:rsidR="002C1ED1" w:rsidRDefault="00311896" w:rsidP="001B7F9D">
      <w:pPr>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Баяндау типі түрліше болғандықтан</w:t>
      </w:r>
      <w:r w:rsidR="008E2889">
        <w:rPr>
          <w:rFonts w:ascii="Times New Roman" w:eastAsia="Times New Roman" w:hAnsi="Times New Roman" w:cs="Times New Roman"/>
          <w:color w:val="000000"/>
          <w:sz w:val="28"/>
          <w:szCs w:val="28"/>
          <w:lang w:val="kk-KZ" w:eastAsia="ru-RU"/>
        </w:rPr>
        <w:t xml:space="preserve"> табиғат құбылысының өрнектері</w:t>
      </w:r>
      <w:r>
        <w:rPr>
          <w:rFonts w:ascii="Times New Roman" w:eastAsia="Times New Roman" w:hAnsi="Times New Roman" w:cs="Times New Roman"/>
          <w:color w:val="000000"/>
          <w:sz w:val="28"/>
          <w:szCs w:val="28"/>
          <w:lang w:val="kk-KZ" w:eastAsia="ru-RU"/>
        </w:rPr>
        <w:t xml:space="preserve"> де әр қилы бер</w:t>
      </w:r>
      <w:r w:rsidR="00B74A67">
        <w:rPr>
          <w:rFonts w:ascii="Times New Roman" w:eastAsia="Times New Roman" w:hAnsi="Times New Roman" w:cs="Times New Roman"/>
          <w:color w:val="000000"/>
          <w:sz w:val="28"/>
          <w:szCs w:val="28"/>
          <w:lang w:val="kk-KZ" w:eastAsia="ru-RU"/>
        </w:rPr>
        <w:t xml:space="preserve">іледі. Бірінші әңгімеде уақыт кеңістігін табиғат астарымен сипаттаса, екінші әңгімеде автордың балалық-шағы өткен мекеніндегі табиғат </w:t>
      </w:r>
      <w:r w:rsidR="00B74A67">
        <w:rPr>
          <w:rFonts w:ascii="Times New Roman" w:eastAsia="Times New Roman" w:hAnsi="Times New Roman" w:cs="Times New Roman"/>
          <w:color w:val="000000"/>
          <w:sz w:val="28"/>
          <w:szCs w:val="28"/>
          <w:lang w:val="kk-KZ" w:eastAsia="ru-RU"/>
        </w:rPr>
        <w:lastRenderedPageBreak/>
        <w:t>құбылыстарын еске алу, жылы сезімдермен, естеліктердің сол уақыттағы көңілін, атмосферасын жеткізу мақсаты аңғарылады.</w:t>
      </w:r>
    </w:p>
    <w:p w:rsidR="00CA2134" w:rsidRDefault="00B67281" w:rsidP="009F7E7C">
      <w:pPr>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Көркем шығармаларда</w:t>
      </w:r>
      <w:r w:rsidR="00CF3D76" w:rsidRPr="002E358C">
        <w:rPr>
          <w:rFonts w:ascii="Times New Roman" w:eastAsia="Times New Roman" w:hAnsi="Times New Roman" w:cs="Times New Roman"/>
          <w:color w:val="000000"/>
          <w:sz w:val="28"/>
          <w:szCs w:val="28"/>
          <w:lang w:val="kk-KZ" w:eastAsia="ru-RU"/>
        </w:rPr>
        <w:t xml:space="preserve"> табиға</w:t>
      </w:r>
      <w:r w:rsidR="008E2889">
        <w:rPr>
          <w:rFonts w:ascii="Times New Roman" w:eastAsia="Times New Roman" w:hAnsi="Times New Roman" w:cs="Times New Roman"/>
          <w:color w:val="000000"/>
          <w:sz w:val="28"/>
          <w:szCs w:val="28"/>
          <w:lang w:val="kk-KZ" w:eastAsia="ru-RU"/>
        </w:rPr>
        <w:t xml:space="preserve">т </w:t>
      </w:r>
      <w:r>
        <w:rPr>
          <w:rFonts w:ascii="Times New Roman" w:eastAsia="Times New Roman" w:hAnsi="Times New Roman" w:cs="Times New Roman"/>
          <w:color w:val="000000"/>
          <w:sz w:val="28"/>
          <w:szCs w:val="28"/>
          <w:lang w:val="kk-KZ" w:eastAsia="ru-RU"/>
        </w:rPr>
        <w:t>(уақыттық-кеңістіктік) көріністері жиі суреттеледі</w:t>
      </w:r>
      <w:r w:rsidR="00CF3D76" w:rsidRPr="002E358C">
        <w:rPr>
          <w:rFonts w:ascii="Times New Roman" w:eastAsia="Times New Roman" w:hAnsi="Times New Roman" w:cs="Times New Roman"/>
          <w:color w:val="000000"/>
          <w:sz w:val="28"/>
          <w:szCs w:val="28"/>
          <w:lang w:val="kk-KZ" w:eastAsia="ru-RU"/>
        </w:rPr>
        <w:t>.</w:t>
      </w:r>
      <w:r w:rsidR="00B74A67">
        <w:rPr>
          <w:rFonts w:ascii="Times New Roman" w:eastAsia="Times New Roman" w:hAnsi="Times New Roman" w:cs="Times New Roman"/>
          <w:color w:val="000000"/>
          <w:sz w:val="28"/>
          <w:szCs w:val="28"/>
          <w:lang w:val="kk-KZ" w:eastAsia="ru-RU"/>
        </w:rPr>
        <w:t xml:space="preserve"> Ақиық ақын Мұқали Мақатаев</w:t>
      </w:r>
      <w:r w:rsidR="009F7E7C">
        <w:rPr>
          <w:rFonts w:ascii="Times New Roman" w:eastAsia="Times New Roman" w:hAnsi="Times New Roman" w:cs="Times New Roman"/>
          <w:color w:val="000000"/>
          <w:sz w:val="28"/>
          <w:szCs w:val="28"/>
          <w:lang w:val="kk-KZ" w:eastAsia="ru-RU"/>
        </w:rPr>
        <w:t xml:space="preserve"> табиғат пен адамды біртұтас етіп санаған. Өзін қоршаған әлемді ұғыну, әр заттың мәнін білу ақындықтың міндеті деп есептеген. Біздіңше бұл поэзия жанрында ғана емес прозада да бар қағида. </w:t>
      </w:r>
      <w:r w:rsidR="00CF3D76" w:rsidRPr="002E358C">
        <w:rPr>
          <w:rFonts w:ascii="Times New Roman" w:eastAsia="Times New Roman" w:hAnsi="Times New Roman" w:cs="Times New Roman"/>
          <w:color w:val="000000"/>
          <w:sz w:val="28"/>
          <w:szCs w:val="28"/>
          <w:lang w:val="kk-KZ" w:eastAsia="ru-RU"/>
        </w:rPr>
        <w:t>Жазушы жан дүниесінің өткені</w:t>
      </w:r>
      <w:r w:rsidR="002C1ED1">
        <w:rPr>
          <w:rFonts w:ascii="Times New Roman" w:eastAsia="Times New Roman" w:hAnsi="Times New Roman" w:cs="Times New Roman"/>
          <w:color w:val="000000"/>
          <w:sz w:val="28"/>
          <w:szCs w:val="28"/>
          <w:lang w:val="kk-KZ" w:eastAsia="ru-RU"/>
        </w:rPr>
        <w:t xml:space="preserve">н, </w:t>
      </w:r>
      <w:r w:rsidR="00C23CC9">
        <w:rPr>
          <w:rFonts w:ascii="Times New Roman" w:eastAsia="Times New Roman" w:hAnsi="Times New Roman" w:cs="Times New Roman"/>
          <w:color w:val="000000"/>
          <w:sz w:val="28"/>
          <w:szCs w:val="28"/>
          <w:lang w:val="kk-KZ" w:eastAsia="ru-RU"/>
        </w:rPr>
        <w:t>қазіргі сырын табиғат құбылыстарымен</w:t>
      </w:r>
      <w:r w:rsidR="00A2199A">
        <w:rPr>
          <w:rFonts w:ascii="Times New Roman" w:eastAsia="Times New Roman" w:hAnsi="Times New Roman" w:cs="Times New Roman"/>
          <w:color w:val="000000"/>
          <w:sz w:val="28"/>
          <w:szCs w:val="28"/>
          <w:lang w:val="kk-KZ" w:eastAsia="ru-RU"/>
        </w:rPr>
        <w:t xml:space="preserve"> жеткізеді. </w:t>
      </w:r>
      <w:r w:rsidR="00AD00F7">
        <w:rPr>
          <w:rFonts w:ascii="Times New Roman" w:eastAsia="Times New Roman" w:hAnsi="Times New Roman" w:cs="Times New Roman"/>
          <w:color w:val="000000"/>
          <w:sz w:val="28"/>
          <w:szCs w:val="28"/>
          <w:lang w:val="kk-KZ" w:eastAsia="ru-RU"/>
        </w:rPr>
        <w:t xml:space="preserve">Автор табиғат </w:t>
      </w:r>
      <w:r w:rsidR="001B7F9D">
        <w:rPr>
          <w:rFonts w:ascii="Times New Roman" w:eastAsia="Times New Roman" w:hAnsi="Times New Roman" w:cs="Times New Roman"/>
          <w:color w:val="000000"/>
          <w:sz w:val="28"/>
          <w:szCs w:val="28"/>
          <w:lang w:val="kk-KZ" w:eastAsia="ru-RU"/>
        </w:rPr>
        <w:t>құбылысын өткен шақта суреттейді, де басынан өткен кездерін есіне алады. Оралхан шығармашылығында кейіпкерлердің жан-дүниесі табиғат құбылыстарымен селбесіп, ұйқасып жатады. Кең байтақ жерде кеудесін кең жай</w:t>
      </w:r>
      <w:r w:rsidR="008D474A">
        <w:rPr>
          <w:rFonts w:ascii="Times New Roman" w:eastAsia="Times New Roman" w:hAnsi="Times New Roman" w:cs="Times New Roman"/>
          <w:color w:val="000000"/>
          <w:sz w:val="28"/>
          <w:szCs w:val="28"/>
          <w:lang w:val="kk-KZ" w:eastAsia="ru-RU"/>
        </w:rPr>
        <w:t>ып өмір сүрген қазақпын деген болмысы әр үзіндіде мен</w:t>
      </w:r>
      <w:r w:rsidR="002C1ED1">
        <w:rPr>
          <w:rFonts w:ascii="Times New Roman" w:eastAsia="Times New Roman" w:hAnsi="Times New Roman" w:cs="Times New Roman"/>
          <w:color w:val="000000"/>
          <w:sz w:val="28"/>
          <w:szCs w:val="28"/>
          <w:lang w:val="kk-KZ" w:eastAsia="ru-RU"/>
        </w:rPr>
        <w:t xml:space="preserve"> </w:t>
      </w:r>
      <w:r w:rsidR="008D474A">
        <w:rPr>
          <w:rFonts w:ascii="Times New Roman" w:eastAsia="Times New Roman" w:hAnsi="Times New Roman" w:cs="Times New Roman"/>
          <w:color w:val="000000"/>
          <w:sz w:val="28"/>
          <w:szCs w:val="28"/>
          <w:lang w:val="kk-KZ" w:eastAsia="ru-RU"/>
        </w:rPr>
        <w:t xml:space="preserve">мұндалап тұрады. Жазушы фразалық тіркестерді орнымен пайдаланып, мақал-мәтелдерді де ойната қолданады. Мәселен, </w:t>
      </w:r>
      <w:r w:rsidR="008D474A" w:rsidRPr="008D474A">
        <w:rPr>
          <w:rFonts w:ascii="Times New Roman" w:eastAsia="Times New Roman" w:hAnsi="Times New Roman" w:cs="Times New Roman"/>
          <w:i/>
          <w:color w:val="000000"/>
          <w:sz w:val="28"/>
          <w:szCs w:val="28"/>
          <w:lang w:val="kk-KZ" w:eastAsia="ru-RU"/>
        </w:rPr>
        <w:t>балалы үй базар</w:t>
      </w:r>
      <w:r w:rsidR="008D474A">
        <w:rPr>
          <w:rFonts w:ascii="Times New Roman" w:eastAsia="Times New Roman" w:hAnsi="Times New Roman" w:cs="Times New Roman"/>
          <w:color w:val="000000"/>
          <w:sz w:val="28"/>
          <w:szCs w:val="28"/>
          <w:lang w:val="kk-KZ" w:eastAsia="ru-RU"/>
        </w:rPr>
        <w:t xml:space="preserve"> мақалын, жоғарыдағы үзіндіде </w:t>
      </w:r>
      <w:r w:rsidR="008D474A" w:rsidRPr="002C1ED1">
        <w:rPr>
          <w:rFonts w:ascii="Times New Roman" w:eastAsia="Times New Roman" w:hAnsi="Times New Roman" w:cs="Times New Roman"/>
          <w:i/>
          <w:color w:val="000000"/>
          <w:sz w:val="28"/>
          <w:szCs w:val="28"/>
          <w:lang w:val="kk-KZ" w:eastAsia="ru-RU"/>
        </w:rPr>
        <w:t>айқайлаған-шулаған балалардың базарына айналатын</w:t>
      </w:r>
      <w:r w:rsidR="002C1ED1">
        <w:rPr>
          <w:rFonts w:ascii="Times New Roman" w:eastAsia="Times New Roman" w:hAnsi="Times New Roman" w:cs="Times New Roman"/>
          <w:color w:val="000000"/>
          <w:sz w:val="28"/>
          <w:szCs w:val="28"/>
          <w:lang w:val="kk-KZ" w:eastAsia="ru-RU"/>
        </w:rPr>
        <w:t xml:space="preserve"> деп жұмсайды.</w:t>
      </w:r>
    </w:p>
    <w:p w:rsidR="00CF3D76" w:rsidRPr="00C23CC9" w:rsidRDefault="008D474A" w:rsidP="00CA2134">
      <w:pPr>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Көркем шығармаларда к</w:t>
      </w:r>
      <w:r w:rsidR="006922AF">
        <w:rPr>
          <w:rFonts w:ascii="Times New Roman" w:eastAsia="Times New Roman" w:hAnsi="Times New Roman" w:cs="Times New Roman"/>
          <w:color w:val="000000"/>
          <w:sz w:val="28"/>
          <w:szCs w:val="28"/>
          <w:lang w:val="kk-KZ" w:eastAsia="ru-RU"/>
        </w:rPr>
        <w:t>ейіпкерлерд</w:t>
      </w:r>
      <w:r w:rsidR="00CF3D76" w:rsidRPr="002E358C">
        <w:rPr>
          <w:rFonts w:ascii="Times New Roman" w:eastAsia="Times New Roman" w:hAnsi="Times New Roman" w:cs="Times New Roman"/>
          <w:color w:val="000000"/>
          <w:sz w:val="28"/>
          <w:szCs w:val="28"/>
          <w:lang w:val="kk-KZ" w:eastAsia="ru-RU"/>
        </w:rPr>
        <w:t>ің басына түскен ауыр я қуанышты хал</w:t>
      </w:r>
      <w:r w:rsidR="006922AF">
        <w:rPr>
          <w:rFonts w:ascii="Times New Roman" w:eastAsia="Times New Roman" w:hAnsi="Times New Roman" w:cs="Times New Roman"/>
          <w:color w:val="000000"/>
          <w:sz w:val="28"/>
          <w:szCs w:val="28"/>
          <w:lang w:val="kk-KZ" w:eastAsia="ru-RU"/>
        </w:rPr>
        <w:t xml:space="preserve">і табиғат құбылыстарымен егіз етіп </w:t>
      </w:r>
      <w:r w:rsidR="00CF3D76" w:rsidRPr="002E358C">
        <w:rPr>
          <w:rFonts w:ascii="Times New Roman" w:eastAsia="Times New Roman" w:hAnsi="Times New Roman" w:cs="Times New Roman"/>
          <w:color w:val="000000"/>
          <w:sz w:val="28"/>
          <w:szCs w:val="28"/>
          <w:lang w:val="kk-KZ" w:eastAsia="ru-RU"/>
        </w:rPr>
        <w:t>суреттелінеді. Мысалы: «</w:t>
      </w:r>
      <w:r w:rsidR="00CF3D76" w:rsidRPr="00082827">
        <w:rPr>
          <w:rFonts w:ascii="Times New Roman" w:hAnsi="Times New Roman" w:cs="Times New Roman"/>
          <w:i/>
          <w:sz w:val="28"/>
          <w:szCs w:val="28"/>
          <w:lang w:val="kk-KZ"/>
        </w:rPr>
        <w:t xml:space="preserve">Шал тағы үнсіз қалды. Қарлы белдеуі жаздағыдан әлдеқайда төмендеп, ақбурыл тартқан сеңгір шыңдарға ма, шаңыта көтерген аспанға ма, әйтеуір алысқа, биікке қарап отыр. </w:t>
      </w:r>
      <w:r w:rsidR="00CF3D76" w:rsidRPr="002E358C">
        <w:rPr>
          <w:rFonts w:ascii="Times New Roman" w:hAnsi="Times New Roman" w:cs="Times New Roman"/>
          <w:i/>
          <w:sz w:val="28"/>
          <w:szCs w:val="28"/>
          <w:lang w:val="kk-KZ"/>
        </w:rPr>
        <w:t>Өңінде мазақ ізі, масаттық табы бар</w:t>
      </w:r>
      <w:r w:rsidR="00CF3D76" w:rsidRPr="002E358C">
        <w:rPr>
          <w:rFonts w:ascii="Times New Roman" w:hAnsi="Times New Roman" w:cs="Times New Roman"/>
          <w:sz w:val="28"/>
          <w:szCs w:val="28"/>
          <w:lang w:val="kk-KZ"/>
        </w:rPr>
        <w:t>.» (М.</w:t>
      </w:r>
      <w:r w:rsidR="00C219CC">
        <w:rPr>
          <w:rFonts w:ascii="Times New Roman" w:hAnsi="Times New Roman" w:cs="Times New Roman"/>
          <w:sz w:val="28"/>
          <w:szCs w:val="28"/>
          <w:lang w:val="kk-KZ"/>
        </w:rPr>
        <w:t xml:space="preserve"> </w:t>
      </w:r>
      <w:r w:rsidR="00CF3D76" w:rsidRPr="002E358C">
        <w:rPr>
          <w:rFonts w:ascii="Times New Roman" w:hAnsi="Times New Roman" w:cs="Times New Roman"/>
          <w:sz w:val="28"/>
          <w:szCs w:val="28"/>
          <w:lang w:val="kk-KZ"/>
        </w:rPr>
        <w:t>Мағауин «Көк кептер»)</w:t>
      </w:r>
      <w:r w:rsidR="00C23CC9" w:rsidRPr="00C23CC9">
        <w:rPr>
          <w:rFonts w:ascii="Times New Roman" w:hAnsi="Times New Roman" w:cs="Times New Roman"/>
          <w:sz w:val="28"/>
          <w:szCs w:val="28"/>
          <w:lang w:val="kk-KZ"/>
        </w:rPr>
        <w:t xml:space="preserve"> </w:t>
      </w:r>
      <w:r w:rsidR="00C219CC" w:rsidRPr="00C219CC">
        <w:rPr>
          <w:rFonts w:ascii="Times New Roman" w:hAnsi="Times New Roman" w:cs="Times New Roman"/>
          <w:sz w:val="28"/>
          <w:szCs w:val="28"/>
          <w:lang w:val="kk-KZ"/>
        </w:rPr>
        <w:t>–</w:t>
      </w:r>
      <w:r w:rsidR="00C219CC">
        <w:rPr>
          <w:rFonts w:ascii="Times New Roman" w:hAnsi="Times New Roman" w:cs="Times New Roman"/>
          <w:sz w:val="28"/>
          <w:szCs w:val="28"/>
          <w:lang w:val="kk-KZ"/>
        </w:rPr>
        <w:t xml:space="preserve"> </w:t>
      </w:r>
      <w:r w:rsidR="00C23CC9">
        <w:rPr>
          <w:rFonts w:ascii="Times New Roman" w:hAnsi="Times New Roman" w:cs="Times New Roman"/>
          <w:sz w:val="28"/>
          <w:szCs w:val="28"/>
          <w:lang w:val="kk-KZ"/>
        </w:rPr>
        <w:t xml:space="preserve">Шал үнсіз қалғанмен жанында сан түрлі сөздер мен ойлар сайрап тұр. </w:t>
      </w:r>
      <w:r>
        <w:rPr>
          <w:rFonts w:ascii="Times New Roman" w:hAnsi="Times New Roman" w:cs="Times New Roman"/>
          <w:sz w:val="28"/>
          <w:szCs w:val="28"/>
          <w:lang w:val="kk-KZ"/>
        </w:rPr>
        <w:t xml:space="preserve">Автор </w:t>
      </w:r>
      <w:r w:rsidRPr="002C1ED1">
        <w:rPr>
          <w:rFonts w:ascii="Times New Roman" w:hAnsi="Times New Roman" w:cs="Times New Roman"/>
          <w:i/>
          <w:sz w:val="28"/>
          <w:szCs w:val="28"/>
          <w:lang w:val="kk-KZ"/>
        </w:rPr>
        <w:t>аспан,сеңгір шың, биіктік</w:t>
      </w:r>
      <w:r>
        <w:rPr>
          <w:rFonts w:ascii="Times New Roman" w:hAnsi="Times New Roman" w:cs="Times New Roman"/>
          <w:sz w:val="28"/>
          <w:szCs w:val="28"/>
          <w:lang w:val="kk-KZ"/>
        </w:rPr>
        <w:t xml:space="preserve"> ұғымдары арқылы кейіпкер ойының сонау алыс шақтарға сапар шегіп кеткенін, өткенді есіне алып, өзімен іштей тілдесіп отырғанын суреттейді.</w:t>
      </w:r>
    </w:p>
    <w:p w:rsidR="00CF3D76" w:rsidRDefault="00CF3D76" w:rsidP="002C1ED1">
      <w:pPr>
        <w:spacing w:after="0" w:line="240" w:lineRule="auto"/>
        <w:ind w:firstLine="708"/>
        <w:jc w:val="both"/>
        <w:rPr>
          <w:rFonts w:ascii="Times New Roman" w:hAnsi="Times New Roman" w:cs="Times New Roman"/>
          <w:sz w:val="28"/>
          <w:szCs w:val="28"/>
          <w:lang w:val="kk-KZ"/>
        </w:rPr>
      </w:pPr>
      <w:r w:rsidRPr="00082827">
        <w:rPr>
          <w:rFonts w:ascii="Times New Roman" w:hAnsi="Times New Roman" w:cs="Times New Roman"/>
          <w:i/>
          <w:sz w:val="28"/>
          <w:szCs w:val="28"/>
          <w:lang w:val="kk-KZ"/>
        </w:rPr>
        <w:t xml:space="preserve">Аспанды бұлт басыпты. Бірақ маған күн жарқырап тұрғандай көрінді. </w:t>
      </w:r>
      <w:r w:rsidRPr="00082827">
        <w:rPr>
          <w:rFonts w:ascii="Times New Roman" w:hAnsi="Times New Roman" w:cs="Times New Roman"/>
          <w:sz w:val="28"/>
          <w:szCs w:val="28"/>
          <w:lang w:val="kk-KZ"/>
        </w:rPr>
        <w:t>(М.Мағауин «Өмір жыры»)</w:t>
      </w:r>
      <w:r w:rsidR="00C23CC9" w:rsidRPr="00082827">
        <w:rPr>
          <w:rFonts w:ascii="Times New Roman" w:hAnsi="Times New Roman" w:cs="Times New Roman"/>
          <w:sz w:val="28"/>
          <w:szCs w:val="28"/>
          <w:lang w:val="kk-KZ"/>
        </w:rPr>
        <w:t xml:space="preserve"> </w:t>
      </w:r>
      <w:r w:rsidR="00774B3B">
        <w:rPr>
          <w:rFonts w:ascii="Times New Roman" w:hAnsi="Times New Roman" w:cs="Times New Roman"/>
          <w:sz w:val="28"/>
          <w:szCs w:val="28"/>
          <w:lang w:val="kk-KZ"/>
        </w:rPr>
        <w:t>– Аспанды бұлт қапта</w:t>
      </w:r>
      <w:r w:rsidR="00C23CC9">
        <w:rPr>
          <w:rFonts w:ascii="Times New Roman" w:hAnsi="Times New Roman" w:cs="Times New Roman"/>
          <w:sz w:val="28"/>
          <w:szCs w:val="28"/>
          <w:lang w:val="kk-KZ"/>
        </w:rPr>
        <w:t>са да, кейіпкер күнді көргендей әсерде жүр. Де</w:t>
      </w:r>
      <w:r w:rsidR="00281AF7">
        <w:rPr>
          <w:rFonts w:ascii="Times New Roman" w:hAnsi="Times New Roman" w:cs="Times New Roman"/>
          <w:sz w:val="28"/>
          <w:szCs w:val="28"/>
          <w:lang w:val="kk-KZ"/>
        </w:rPr>
        <w:t>мек, автор мен кейіпкердің ішкі хал</w:t>
      </w:r>
      <w:r w:rsidR="00C23CC9">
        <w:rPr>
          <w:rFonts w:ascii="Times New Roman" w:hAnsi="Times New Roman" w:cs="Times New Roman"/>
          <w:sz w:val="28"/>
          <w:szCs w:val="28"/>
          <w:lang w:val="kk-KZ"/>
        </w:rPr>
        <w:t>і</w:t>
      </w:r>
      <w:r w:rsidR="00281AF7">
        <w:rPr>
          <w:rFonts w:ascii="Times New Roman" w:hAnsi="Times New Roman" w:cs="Times New Roman"/>
          <w:sz w:val="28"/>
          <w:szCs w:val="28"/>
          <w:lang w:val="kk-KZ"/>
        </w:rPr>
        <w:t>, күйі</w:t>
      </w:r>
      <w:r w:rsidR="00C23CC9">
        <w:rPr>
          <w:rFonts w:ascii="Times New Roman" w:hAnsi="Times New Roman" w:cs="Times New Roman"/>
          <w:sz w:val="28"/>
          <w:szCs w:val="28"/>
          <w:lang w:val="kk-KZ"/>
        </w:rPr>
        <w:t xml:space="preserve"> жанаспайды, я болмаса автор кейіпкердің ешнәрсеге қарамастан көңілді екенін жеткізгісі келген. </w:t>
      </w:r>
    </w:p>
    <w:p w:rsidR="0037611C" w:rsidRDefault="00281AF7" w:rsidP="00CF3D76">
      <w:pPr>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Көркем мәтіндерде э</w:t>
      </w:r>
      <w:r w:rsidR="00152D6B">
        <w:rPr>
          <w:rFonts w:ascii="Times New Roman" w:eastAsia="Times New Roman" w:hAnsi="Times New Roman" w:cs="Times New Roman"/>
          <w:color w:val="000000"/>
          <w:sz w:val="28"/>
          <w:szCs w:val="28"/>
          <w:lang w:val="kk-KZ" w:eastAsia="ru-RU"/>
        </w:rPr>
        <w:t>стетикалық сезім қуаты, әсері</w:t>
      </w:r>
      <w:r>
        <w:rPr>
          <w:rFonts w:ascii="Times New Roman" w:eastAsia="Times New Roman" w:hAnsi="Times New Roman" w:cs="Times New Roman"/>
          <w:color w:val="000000"/>
          <w:sz w:val="28"/>
          <w:szCs w:val="28"/>
          <w:lang w:val="kk-KZ" w:eastAsia="ru-RU"/>
        </w:rPr>
        <w:t xml:space="preserve"> мәтіннің соңына да</w:t>
      </w:r>
      <w:r w:rsidR="002C1ED1">
        <w:rPr>
          <w:rFonts w:ascii="Times New Roman" w:eastAsia="Times New Roman" w:hAnsi="Times New Roman" w:cs="Times New Roman"/>
          <w:color w:val="000000"/>
          <w:sz w:val="28"/>
          <w:szCs w:val="28"/>
          <w:lang w:val="kk-KZ" w:eastAsia="ru-RU"/>
        </w:rPr>
        <w:t xml:space="preserve"> байланысты. Шығарманың аяқталуында (соңы)</w:t>
      </w:r>
      <w:r>
        <w:rPr>
          <w:rFonts w:ascii="Times New Roman" w:eastAsia="Times New Roman" w:hAnsi="Times New Roman" w:cs="Times New Roman"/>
          <w:color w:val="000000"/>
          <w:sz w:val="28"/>
          <w:szCs w:val="28"/>
          <w:lang w:val="kk-KZ" w:eastAsia="ru-RU"/>
        </w:rPr>
        <w:t xml:space="preserve"> оқырман ойлаған, күткен</w:t>
      </w:r>
      <w:r w:rsidR="00CF3D76" w:rsidRPr="002E358C">
        <w:rPr>
          <w:rFonts w:ascii="Times New Roman" w:eastAsia="Times New Roman" w:hAnsi="Times New Roman" w:cs="Times New Roman"/>
          <w:color w:val="000000"/>
          <w:sz w:val="28"/>
          <w:szCs w:val="28"/>
          <w:lang w:val="kk-KZ" w:eastAsia="ru-RU"/>
        </w:rPr>
        <w:t xml:space="preserve"> болжамды растау немесе теріске </w:t>
      </w:r>
      <w:r w:rsidR="0037611C">
        <w:rPr>
          <w:rFonts w:ascii="Times New Roman" w:eastAsia="Times New Roman" w:hAnsi="Times New Roman" w:cs="Times New Roman"/>
          <w:color w:val="000000"/>
          <w:sz w:val="28"/>
          <w:szCs w:val="28"/>
          <w:lang w:val="kk-KZ" w:eastAsia="ru-RU"/>
        </w:rPr>
        <w:t>шығару орын алады.</w:t>
      </w:r>
      <w:r w:rsidR="009F7E7C">
        <w:rPr>
          <w:rFonts w:ascii="Times New Roman" w:eastAsia="Times New Roman" w:hAnsi="Times New Roman" w:cs="Times New Roman"/>
          <w:color w:val="000000"/>
          <w:sz w:val="28"/>
          <w:szCs w:val="28"/>
          <w:lang w:val="kk-KZ" w:eastAsia="ru-RU"/>
        </w:rPr>
        <w:t xml:space="preserve"> Мәселен оқырман көркем шығармамамен танысу барысында өзіне жақын, жағымды кейіпкерлердің оқиға соңында өз мұраттарына жетіп, бақытты болғанын тілейді. Алайда автордың шығармасын оқырманның ішкі қалауына сай аяқтамауы әбден мүмкін. Т.Әбдіктің «Оң қолын» оқыған оқырман науқас Алманың қалайда тірі қалғанын қалайды, іштей тілейді. Бірақ жазушы шығарманың соңың өз оң қол</w:t>
      </w:r>
      <w:r w:rsidR="00FB0770">
        <w:rPr>
          <w:rFonts w:ascii="Times New Roman" w:eastAsia="Times New Roman" w:hAnsi="Times New Roman" w:cs="Times New Roman"/>
          <w:color w:val="000000"/>
          <w:sz w:val="28"/>
          <w:szCs w:val="28"/>
          <w:lang w:val="kk-KZ" w:eastAsia="ru-RU"/>
        </w:rPr>
        <w:t xml:space="preserve">ынан жазым болған Алманы сондай дәрменсіз етіп сүйреттейді. </w:t>
      </w:r>
    </w:p>
    <w:p w:rsidR="00CF3D76" w:rsidRDefault="00CF3D76" w:rsidP="00CF3D76">
      <w:pPr>
        <w:spacing w:after="0" w:line="240" w:lineRule="auto"/>
        <w:ind w:firstLine="708"/>
        <w:jc w:val="both"/>
        <w:rPr>
          <w:rFonts w:ascii="Times New Roman" w:eastAsia="Times New Roman" w:hAnsi="Times New Roman" w:cs="Times New Roman"/>
          <w:color w:val="000000"/>
          <w:sz w:val="28"/>
          <w:szCs w:val="28"/>
          <w:lang w:val="kk-KZ" w:eastAsia="ru-RU"/>
        </w:rPr>
      </w:pPr>
      <w:r w:rsidRPr="002E358C">
        <w:rPr>
          <w:rFonts w:ascii="Times New Roman" w:eastAsia="Times New Roman" w:hAnsi="Times New Roman" w:cs="Times New Roman"/>
          <w:color w:val="000000"/>
          <w:sz w:val="28"/>
          <w:szCs w:val="28"/>
          <w:lang w:val="kk-KZ" w:eastAsia="ru-RU"/>
        </w:rPr>
        <w:t xml:space="preserve">Экспрессивтілікті арттырудың орасан зор мүмкіндіктері көркем мәтіндегі автордың лирикалық шегініс, парцелляция, инверсия, қайталауларымен ашылады. </w:t>
      </w:r>
      <w:r w:rsidR="002C1ED1">
        <w:rPr>
          <w:rFonts w:ascii="Times New Roman" w:eastAsia="Times New Roman" w:hAnsi="Times New Roman" w:cs="Times New Roman"/>
          <w:color w:val="000000"/>
          <w:sz w:val="28"/>
          <w:szCs w:val="28"/>
          <w:lang w:val="kk-KZ" w:eastAsia="ru-RU"/>
        </w:rPr>
        <w:t>Мысалы:</w:t>
      </w:r>
    </w:p>
    <w:p w:rsidR="00CF3D76" w:rsidRDefault="00CF3D76" w:rsidP="00CF3D76">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i/>
          <w:sz w:val="28"/>
          <w:szCs w:val="28"/>
          <w:lang w:val="kk-KZ"/>
        </w:rPr>
        <w:t>Тағы машина шақырту, тағы кезек... Тағы... Тағы...</w:t>
      </w:r>
      <w:r w:rsidRPr="002E358C">
        <w:rPr>
          <w:rFonts w:ascii="Times New Roman" w:hAnsi="Times New Roman" w:cs="Times New Roman"/>
          <w:sz w:val="28"/>
          <w:szCs w:val="28"/>
          <w:lang w:val="kk-KZ"/>
        </w:rPr>
        <w:t xml:space="preserve"> (М.Мағауин «Шеше»)</w:t>
      </w:r>
    </w:p>
    <w:p w:rsidR="00CF3D76" w:rsidRPr="00FB0770" w:rsidRDefault="00CF3D76" w:rsidP="00FB0770">
      <w:pPr>
        <w:spacing w:after="0" w:line="240" w:lineRule="auto"/>
        <w:ind w:firstLine="708"/>
        <w:jc w:val="both"/>
        <w:rPr>
          <w:rFonts w:ascii="Times New Roman" w:hAnsi="Times New Roman" w:cs="Times New Roman"/>
          <w:sz w:val="28"/>
          <w:szCs w:val="28"/>
          <w:lang w:val="kk-KZ"/>
        </w:rPr>
      </w:pPr>
      <w:r w:rsidRPr="00A9768E">
        <w:rPr>
          <w:rFonts w:ascii="Times New Roman" w:hAnsi="Times New Roman" w:cs="Times New Roman"/>
          <w:sz w:val="28"/>
          <w:szCs w:val="28"/>
          <w:lang w:val="kk-KZ"/>
        </w:rPr>
        <w:lastRenderedPageBreak/>
        <w:t>Автор кейіпкер ойын бір сөздің бірнеше қайталануымен беруі оқиғаға, айналасында өрбіп жатқан ситуацияларға көзқарасын</w:t>
      </w:r>
      <w:r>
        <w:rPr>
          <w:rFonts w:ascii="Times New Roman" w:hAnsi="Times New Roman" w:cs="Times New Roman"/>
          <w:sz w:val="28"/>
          <w:szCs w:val="28"/>
          <w:lang w:val="kk-KZ"/>
        </w:rPr>
        <w:t xml:space="preserve"> (</w:t>
      </w:r>
      <w:r w:rsidRPr="00A9768E">
        <w:rPr>
          <w:rFonts w:ascii="Times New Roman" w:hAnsi="Times New Roman" w:cs="Times New Roman"/>
          <w:sz w:val="28"/>
          <w:szCs w:val="28"/>
          <w:lang w:val="kk-KZ"/>
        </w:rPr>
        <w:t>жол жүруді ұнатпай</w:t>
      </w:r>
      <w:r w:rsidR="005947C0">
        <w:rPr>
          <w:rFonts w:ascii="Times New Roman" w:hAnsi="Times New Roman" w:cs="Times New Roman"/>
          <w:sz w:val="28"/>
          <w:szCs w:val="28"/>
          <w:lang w:val="kk-KZ"/>
        </w:rPr>
        <w:t>тыны, болып жатқан оқиғаға ызалы</w:t>
      </w:r>
      <w:r w:rsidR="002C1ED1">
        <w:rPr>
          <w:rFonts w:ascii="Times New Roman" w:hAnsi="Times New Roman" w:cs="Times New Roman"/>
          <w:sz w:val="28"/>
          <w:szCs w:val="28"/>
          <w:lang w:val="kk-KZ"/>
        </w:rPr>
        <w:t xml:space="preserve"> сынды иллокуциялар</w:t>
      </w:r>
      <w:r>
        <w:rPr>
          <w:rFonts w:ascii="Times New Roman" w:hAnsi="Times New Roman" w:cs="Times New Roman"/>
          <w:sz w:val="28"/>
          <w:szCs w:val="28"/>
          <w:lang w:val="kk-KZ"/>
        </w:rPr>
        <w:t>)</w:t>
      </w:r>
      <w:r w:rsidRPr="00A9768E">
        <w:rPr>
          <w:rFonts w:ascii="Times New Roman" w:hAnsi="Times New Roman" w:cs="Times New Roman"/>
          <w:sz w:val="28"/>
          <w:szCs w:val="28"/>
          <w:lang w:val="kk-KZ"/>
        </w:rPr>
        <w:t xml:space="preserve"> танытады.</w:t>
      </w:r>
      <w:r w:rsidR="00FB0770" w:rsidRPr="00FB0770">
        <w:rPr>
          <w:rFonts w:ascii="Times New Roman" w:hAnsi="Times New Roman" w:cs="Times New Roman"/>
          <w:sz w:val="28"/>
          <w:szCs w:val="28"/>
          <w:lang w:val="kk-KZ"/>
        </w:rPr>
        <w:t xml:space="preserve"> </w:t>
      </w:r>
      <w:r w:rsidR="00FB0770">
        <w:rPr>
          <w:rFonts w:ascii="Times New Roman" w:hAnsi="Times New Roman" w:cs="Times New Roman"/>
          <w:sz w:val="28"/>
          <w:szCs w:val="28"/>
          <w:lang w:val="kk-KZ"/>
        </w:rPr>
        <w:t>Осы тұста Р. Сыздық: «</w:t>
      </w:r>
      <w:r w:rsidR="00FB0770" w:rsidRPr="00140D8E">
        <w:rPr>
          <w:rFonts w:ascii="Times New Roman" w:hAnsi="Times New Roman" w:cs="Times New Roman"/>
          <w:sz w:val="28"/>
          <w:szCs w:val="28"/>
          <w:lang w:val="kk-KZ"/>
        </w:rPr>
        <w:t>Әдетте, бір сөз бір сөйлемде екі-үш рет жұмсалса немесе қатар келген бірнеше сөйлемде (микротексте) қайталанса, ол сол текстің (сөйлемдердің) сәнін кетіріп тұрар еді. Бұл жазушының сөз жұтандығы, тіл шеберлігінің кемдігі болар еді. Ал бірақ көркем шығармада, өлең өзде де, жазушы (ақын) белгілі бір стильдік жүк артып, яғни айтылмақ оқиғаның сырын тұспалдап ашу үшін ол сөзді бірнеше рет қайталап қолданады. Бұл қайталау тек бір сөйлем аясында емес, қатар тұрған бірнеше сөйлемде, микротексте орын алуы мүмкін. Ал бұл осалдық емес, шеберлік, бейжосық емес, уәжді (мотивті) сөз қолданыс болып шығады</w:t>
      </w:r>
      <w:r w:rsidR="00FB0770">
        <w:rPr>
          <w:rFonts w:ascii="Times New Roman" w:hAnsi="Times New Roman" w:cs="Times New Roman"/>
          <w:sz w:val="28"/>
          <w:szCs w:val="28"/>
          <w:lang w:val="kk-KZ"/>
        </w:rPr>
        <w:t xml:space="preserve">» </w:t>
      </w:r>
      <w:r w:rsidR="00E75AFF" w:rsidRPr="00E75AFF">
        <w:rPr>
          <w:rFonts w:ascii="Times New Roman" w:hAnsi="Times New Roman" w:cs="Times New Roman"/>
          <w:sz w:val="28"/>
          <w:szCs w:val="28"/>
          <w:lang w:val="kk-KZ"/>
        </w:rPr>
        <w:t>–</w:t>
      </w:r>
      <w:r w:rsidR="00E75AFF">
        <w:rPr>
          <w:rFonts w:ascii="Times New Roman" w:hAnsi="Times New Roman" w:cs="Times New Roman"/>
          <w:sz w:val="28"/>
          <w:szCs w:val="28"/>
          <w:lang w:val="kk-KZ"/>
        </w:rPr>
        <w:t xml:space="preserve"> </w:t>
      </w:r>
      <w:r w:rsidR="00FB0770">
        <w:rPr>
          <w:rFonts w:ascii="Times New Roman" w:hAnsi="Times New Roman" w:cs="Times New Roman"/>
          <w:sz w:val="28"/>
          <w:szCs w:val="28"/>
          <w:lang w:val="kk-KZ"/>
        </w:rPr>
        <w:t>деп, жазушының қайталауларды қолданудағы праг</w:t>
      </w:r>
      <w:r w:rsidR="00E75AFF">
        <w:rPr>
          <w:rFonts w:ascii="Times New Roman" w:hAnsi="Times New Roman" w:cs="Times New Roman"/>
          <w:sz w:val="28"/>
          <w:szCs w:val="28"/>
          <w:lang w:val="kk-KZ"/>
        </w:rPr>
        <w:t>матикалық мақсатын танытып отыр</w:t>
      </w:r>
      <w:r w:rsidR="00FB0770">
        <w:rPr>
          <w:rFonts w:ascii="Times New Roman" w:hAnsi="Times New Roman" w:cs="Times New Roman"/>
          <w:sz w:val="28"/>
          <w:szCs w:val="28"/>
          <w:lang w:val="kk-KZ"/>
        </w:rPr>
        <w:t xml:space="preserve"> </w:t>
      </w:r>
      <w:r w:rsidR="00FB0770" w:rsidRPr="00E75AFF">
        <w:rPr>
          <w:rFonts w:ascii="Times New Roman" w:hAnsi="Times New Roman" w:cs="Times New Roman"/>
          <w:sz w:val="28"/>
          <w:szCs w:val="28"/>
          <w:lang w:val="kk-KZ"/>
        </w:rPr>
        <w:sym w:font="Symbol" w:char="F05B"/>
      </w:r>
      <w:r w:rsidR="00366685">
        <w:rPr>
          <w:rFonts w:ascii="Times New Roman" w:hAnsi="Times New Roman" w:cs="Times New Roman"/>
          <w:sz w:val="28"/>
          <w:szCs w:val="28"/>
          <w:lang w:val="kk-KZ"/>
        </w:rPr>
        <w:t>91</w:t>
      </w:r>
      <w:r w:rsidR="00E75AFF" w:rsidRPr="00E75AFF">
        <w:rPr>
          <w:rFonts w:ascii="Times New Roman" w:hAnsi="Times New Roman" w:cs="Times New Roman"/>
          <w:sz w:val="28"/>
          <w:szCs w:val="28"/>
          <w:lang w:val="kk-KZ"/>
        </w:rPr>
        <w:t xml:space="preserve">, </w:t>
      </w:r>
      <w:r w:rsidR="00FB0770" w:rsidRPr="00E75AFF">
        <w:rPr>
          <w:rFonts w:ascii="Times New Roman" w:hAnsi="Times New Roman" w:cs="Times New Roman"/>
          <w:sz w:val="28"/>
          <w:szCs w:val="28"/>
          <w:lang w:val="kk-KZ"/>
        </w:rPr>
        <w:t>95</w:t>
      </w:r>
      <w:r w:rsidR="00E75AFF" w:rsidRPr="00E75AFF">
        <w:rPr>
          <w:rFonts w:ascii="Times New Roman" w:hAnsi="Times New Roman" w:cs="Times New Roman"/>
          <w:sz w:val="28"/>
          <w:szCs w:val="28"/>
          <w:lang w:val="kk-KZ"/>
        </w:rPr>
        <w:t xml:space="preserve"> </w:t>
      </w:r>
      <w:r w:rsidR="00FB0770" w:rsidRPr="00E75AFF">
        <w:rPr>
          <w:rFonts w:ascii="Times New Roman" w:hAnsi="Times New Roman" w:cs="Times New Roman"/>
          <w:sz w:val="28"/>
          <w:szCs w:val="28"/>
          <w:lang w:val="kk-KZ"/>
        </w:rPr>
        <w:t>б</w:t>
      </w:r>
      <w:r w:rsidR="00E75AFF" w:rsidRPr="00E75AFF">
        <w:rPr>
          <w:rFonts w:ascii="Times New Roman" w:hAnsi="Times New Roman" w:cs="Times New Roman"/>
          <w:sz w:val="28"/>
          <w:szCs w:val="28"/>
          <w:lang w:val="kk-KZ"/>
        </w:rPr>
        <w:t>.</w:t>
      </w:r>
      <w:r w:rsidR="00FB0770" w:rsidRPr="00E75AFF">
        <w:rPr>
          <w:rFonts w:ascii="Times New Roman" w:hAnsi="Times New Roman" w:cs="Times New Roman"/>
          <w:sz w:val="28"/>
          <w:szCs w:val="28"/>
          <w:lang w:val="kk-KZ"/>
        </w:rPr>
        <w:sym w:font="Symbol" w:char="F05D"/>
      </w:r>
      <w:r w:rsidR="00E75AFF" w:rsidRPr="00E75AFF">
        <w:rPr>
          <w:rFonts w:ascii="Times New Roman" w:hAnsi="Times New Roman" w:cs="Times New Roman"/>
          <w:sz w:val="28"/>
          <w:szCs w:val="28"/>
          <w:lang w:val="kk-KZ"/>
        </w:rPr>
        <w:t>.</w:t>
      </w:r>
    </w:p>
    <w:p w:rsidR="00CF3D76" w:rsidRPr="002E358C" w:rsidRDefault="00CF3D76" w:rsidP="00CF3D76">
      <w:pPr>
        <w:spacing w:after="0" w:line="240" w:lineRule="auto"/>
        <w:ind w:firstLine="708"/>
        <w:jc w:val="both"/>
        <w:rPr>
          <w:rFonts w:ascii="Times New Roman" w:eastAsia="Times New Roman" w:hAnsi="Times New Roman" w:cs="Times New Roman"/>
          <w:color w:val="000000"/>
          <w:sz w:val="28"/>
          <w:szCs w:val="28"/>
          <w:lang w:val="kk-KZ" w:eastAsia="ru-RU"/>
        </w:rPr>
      </w:pPr>
      <w:r w:rsidRPr="002E358C">
        <w:rPr>
          <w:rFonts w:ascii="Times New Roman" w:eastAsia="Times New Roman" w:hAnsi="Times New Roman" w:cs="Times New Roman"/>
          <w:color w:val="000000"/>
          <w:sz w:val="28"/>
          <w:szCs w:val="28"/>
          <w:lang w:val="kk-KZ" w:eastAsia="ru-RU"/>
        </w:rPr>
        <w:t xml:space="preserve">Мәтін экпрессивтілігі қарама-қайшылықтар негізінде де көрініс табады. Қарама-қайшылықтар көп қырлы: олар логикалық үйлесімсіздік және мағыналық компоненттердің үйлесімсіздігі, коммуникативті сипаттағы әр </w:t>
      </w:r>
      <w:r w:rsidR="00555144">
        <w:rPr>
          <w:rFonts w:ascii="Times New Roman" w:eastAsia="Times New Roman" w:hAnsi="Times New Roman" w:cs="Times New Roman"/>
          <w:color w:val="000000"/>
          <w:sz w:val="28"/>
          <w:szCs w:val="28"/>
          <w:lang w:val="kk-KZ" w:eastAsia="ru-RU"/>
        </w:rPr>
        <w:t xml:space="preserve">түрлі сәйкессіздіктер. </w:t>
      </w:r>
      <w:r w:rsidRPr="002E358C">
        <w:rPr>
          <w:rFonts w:ascii="Times New Roman" w:eastAsia="Times New Roman" w:hAnsi="Times New Roman" w:cs="Times New Roman"/>
          <w:color w:val="000000"/>
          <w:sz w:val="28"/>
          <w:szCs w:val="28"/>
          <w:lang w:val="kk-KZ" w:eastAsia="ru-RU"/>
        </w:rPr>
        <w:t xml:space="preserve">Кейбір зерттеушілер оларды нормалар мен </w:t>
      </w:r>
      <w:r w:rsidR="00555144">
        <w:rPr>
          <w:rFonts w:ascii="Times New Roman" w:eastAsia="Times New Roman" w:hAnsi="Times New Roman" w:cs="Times New Roman"/>
          <w:color w:val="000000"/>
          <w:sz w:val="28"/>
          <w:szCs w:val="28"/>
          <w:lang w:val="kk-KZ" w:eastAsia="ru-RU"/>
        </w:rPr>
        <w:t xml:space="preserve">стереотиптердің бұзылуы дейді. </w:t>
      </w:r>
      <w:r w:rsidRPr="002E358C">
        <w:rPr>
          <w:rFonts w:ascii="Times New Roman" w:eastAsia="Times New Roman" w:hAnsi="Times New Roman" w:cs="Times New Roman"/>
          <w:color w:val="000000"/>
          <w:sz w:val="28"/>
          <w:szCs w:val="28"/>
          <w:lang w:val="kk-KZ" w:eastAsia="ru-RU"/>
        </w:rPr>
        <w:t xml:space="preserve">Көркем мәтіндердің негізінде жатқан қарама-қайшылықтар жүйесі төмендегідей жүзеге асатындығын көрсетеді: </w:t>
      </w:r>
    </w:p>
    <w:p w:rsidR="00CF3D76" w:rsidRPr="002E358C" w:rsidRDefault="00CF3D76" w:rsidP="00CF3D76">
      <w:pPr>
        <w:spacing w:after="0" w:line="240" w:lineRule="auto"/>
        <w:jc w:val="both"/>
        <w:rPr>
          <w:rFonts w:ascii="Times New Roman" w:eastAsia="Times New Roman" w:hAnsi="Times New Roman" w:cs="Times New Roman"/>
          <w:color w:val="000000"/>
          <w:sz w:val="28"/>
          <w:szCs w:val="28"/>
          <w:lang w:val="kk-KZ" w:eastAsia="ru-RU"/>
        </w:rPr>
      </w:pPr>
      <w:r w:rsidRPr="002E358C">
        <w:rPr>
          <w:rFonts w:ascii="Times New Roman" w:eastAsia="Times New Roman" w:hAnsi="Times New Roman" w:cs="Times New Roman"/>
          <w:color w:val="000000"/>
          <w:sz w:val="28"/>
          <w:szCs w:val="28"/>
          <w:lang w:val="kk-KZ" w:eastAsia="ru-RU"/>
        </w:rPr>
        <w:t xml:space="preserve">а) мәтіннің семантикасын құрастыратын кейбір негізгі қарама-қайшылықтар бар (мысалы, жақсылық пен жамандықтың қарсылығы); </w:t>
      </w:r>
    </w:p>
    <w:p w:rsidR="00CF3D76" w:rsidRPr="002E358C" w:rsidRDefault="00CF3D76" w:rsidP="00CF3D76">
      <w:pPr>
        <w:spacing w:after="0" w:line="240" w:lineRule="auto"/>
        <w:jc w:val="both"/>
        <w:rPr>
          <w:rFonts w:ascii="Times New Roman" w:eastAsia="Times New Roman" w:hAnsi="Times New Roman" w:cs="Times New Roman"/>
          <w:color w:val="000000"/>
          <w:sz w:val="28"/>
          <w:szCs w:val="28"/>
          <w:lang w:val="kk-KZ" w:eastAsia="ru-RU"/>
        </w:rPr>
      </w:pPr>
      <w:r w:rsidRPr="002E358C">
        <w:rPr>
          <w:rFonts w:ascii="Times New Roman" w:eastAsia="Times New Roman" w:hAnsi="Times New Roman" w:cs="Times New Roman"/>
          <w:color w:val="000000"/>
          <w:sz w:val="28"/>
          <w:szCs w:val="28"/>
          <w:lang w:val="kk-KZ" w:eastAsia="ru-RU"/>
        </w:rPr>
        <w:t>б) мәтіннің жекелеген бөліктерінде әрекет ететін қарама-қайшылықтардың ек</w:t>
      </w:r>
      <w:r>
        <w:rPr>
          <w:rFonts w:ascii="Times New Roman" w:eastAsia="Times New Roman" w:hAnsi="Times New Roman" w:cs="Times New Roman"/>
          <w:color w:val="000000"/>
          <w:sz w:val="28"/>
          <w:szCs w:val="28"/>
          <w:lang w:val="kk-KZ" w:eastAsia="ru-RU"/>
        </w:rPr>
        <w:t>інші жүйесін тудырады, мысалы, ө</w:t>
      </w:r>
      <w:r w:rsidRPr="002E358C">
        <w:rPr>
          <w:rFonts w:ascii="Times New Roman" w:eastAsia="Times New Roman" w:hAnsi="Times New Roman" w:cs="Times New Roman"/>
          <w:color w:val="000000"/>
          <w:sz w:val="28"/>
          <w:szCs w:val="28"/>
          <w:lang w:val="kk-KZ" w:eastAsia="ru-RU"/>
        </w:rPr>
        <w:t>мір мен өлімнің қайшылығы, мәтіндегі кейіпкерлердің қайшылығы, кейіпкер сөзінің оның іс-әрекетіне қарсы тұруы және т.б. Осылайша, мәтінде көптеген қ</w:t>
      </w:r>
      <w:r w:rsidR="00D10B84">
        <w:rPr>
          <w:rFonts w:ascii="Times New Roman" w:eastAsia="Times New Roman" w:hAnsi="Times New Roman" w:cs="Times New Roman"/>
          <w:color w:val="000000"/>
          <w:sz w:val="28"/>
          <w:szCs w:val="28"/>
          <w:lang w:val="kk-KZ" w:eastAsia="ru-RU"/>
        </w:rPr>
        <w:t>арама-қайшылықтар болуы мүмкін</w:t>
      </w:r>
      <w:r w:rsidRPr="002E358C">
        <w:rPr>
          <w:rFonts w:ascii="Times New Roman" w:eastAsia="Times New Roman" w:hAnsi="Times New Roman" w:cs="Times New Roman"/>
          <w:color w:val="000000"/>
          <w:sz w:val="28"/>
          <w:szCs w:val="28"/>
          <w:lang w:val="kk-KZ" w:eastAsia="ru-RU"/>
        </w:rPr>
        <w:t>.</w:t>
      </w:r>
    </w:p>
    <w:p w:rsidR="00CF3D76" w:rsidRPr="002E358C" w:rsidRDefault="00CF3D76" w:rsidP="00CF3D76">
      <w:pPr>
        <w:spacing w:after="0" w:line="240" w:lineRule="auto"/>
        <w:ind w:firstLine="708"/>
        <w:jc w:val="both"/>
        <w:rPr>
          <w:rFonts w:ascii="Times New Roman" w:eastAsia="Times New Roman" w:hAnsi="Times New Roman" w:cs="Times New Roman"/>
          <w:color w:val="000000"/>
          <w:sz w:val="28"/>
          <w:szCs w:val="28"/>
          <w:lang w:val="kk-KZ" w:eastAsia="ru-RU"/>
        </w:rPr>
      </w:pPr>
      <w:r w:rsidRPr="002E358C">
        <w:rPr>
          <w:rFonts w:ascii="Times New Roman" w:eastAsia="Times New Roman" w:hAnsi="Times New Roman" w:cs="Times New Roman"/>
          <w:color w:val="000000"/>
          <w:sz w:val="28"/>
          <w:szCs w:val="28"/>
          <w:lang w:val="kk-KZ" w:eastAsia="ru-RU"/>
        </w:rPr>
        <w:t>Демек, көптеген мәтіндердің құрылымы мен семантикасы біздің санамыздағы қарама-қайшылықтарға бағытталған. Мәтінге енгізілген логикалық тәртіпті бұ</w:t>
      </w:r>
      <w:r w:rsidR="005F523E">
        <w:rPr>
          <w:rFonts w:ascii="Times New Roman" w:eastAsia="Times New Roman" w:hAnsi="Times New Roman" w:cs="Times New Roman"/>
          <w:color w:val="000000"/>
          <w:sz w:val="28"/>
          <w:szCs w:val="28"/>
          <w:lang w:val="kk-KZ" w:eastAsia="ru-RU"/>
        </w:rPr>
        <w:t xml:space="preserve">зу (қарама-қайшылық) </w:t>
      </w:r>
      <w:r w:rsidR="00FB0770">
        <w:rPr>
          <w:rFonts w:ascii="Times New Roman" w:eastAsia="Times New Roman" w:hAnsi="Times New Roman" w:cs="Times New Roman"/>
          <w:color w:val="000000"/>
          <w:sz w:val="28"/>
          <w:szCs w:val="28"/>
          <w:lang w:val="kk-KZ" w:eastAsia="ru-RU"/>
        </w:rPr>
        <w:t>оқырманның (</w:t>
      </w:r>
      <w:r w:rsidR="005F523E">
        <w:rPr>
          <w:rFonts w:ascii="Times New Roman" w:eastAsia="Times New Roman" w:hAnsi="Times New Roman" w:cs="Times New Roman"/>
          <w:color w:val="000000"/>
          <w:sz w:val="28"/>
          <w:szCs w:val="28"/>
          <w:lang w:val="kk-KZ" w:eastAsia="ru-RU"/>
        </w:rPr>
        <w:t>адресаттың</w:t>
      </w:r>
      <w:r w:rsidR="00FB0770">
        <w:rPr>
          <w:rFonts w:ascii="Times New Roman" w:eastAsia="Times New Roman" w:hAnsi="Times New Roman" w:cs="Times New Roman"/>
          <w:color w:val="000000"/>
          <w:sz w:val="28"/>
          <w:szCs w:val="28"/>
          <w:lang w:val="kk-KZ" w:eastAsia="ru-RU"/>
        </w:rPr>
        <w:t>)</w:t>
      </w:r>
      <w:r w:rsidRPr="002E358C">
        <w:rPr>
          <w:rFonts w:ascii="Times New Roman" w:eastAsia="Times New Roman" w:hAnsi="Times New Roman" w:cs="Times New Roman"/>
          <w:color w:val="000000"/>
          <w:sz w:val="28"/>
          <w:szCs w:val="28"/>
          <w:lang w:val="kk-KZ" w:eastAsia="ru-RU"/>
        </w:rPr>
        <w:t xml:space="preserve"> назарына, қиялына және т.б. әсер ету арқылы осы тәртіпті қалпына келтіруге мәжбүр ету арқылы экспрессивті әсерді ұлғайтады:</w:t>
      </w:r>
    </w:p>
    <w:p w:rsidR="00CF3D76" w:rsidRPr="00EE6103" w:rsidRDefault="00CF3D76" w:rsidP="00EE6103">
      <w:pPr>
        <w:spacing w:after="0" w:line="240" w:lineRule="auto"/>
        <w:ind w:firstLine="708"/>
        <w:jc w:val="both"/>
        <w:rPr>
          <w:rFonts w:ascii="Times New Roman" w:eastAsia="Times New Roman" w:hAnsi="Times New Roman" w:cs="Times New Roman"/>
          <w:i/>
          <w:color w:val="000000"/>
          <w:sz w:val="28"/>
          <w:szCs w:val="28"/>
          <w:lang w:val="kk-KZ" w:eastAsia="ru-RU"/>
        </w:rPr>
      </w:pPr>
      <w:r w:rsidRPr="002E358C">
        <w:rPr>
          <w:rFonts w:ascii="Times New Roman" w:eastAsia="Times New Roman" w:hAnsi="Times New Roman" w:cs="Times New Roman"/>
          <w:i/>
          <w:color w:val="000000"/>
          <w:sz w:val="28"/>
          <w:szCs w:val="28"/>
          <w:lang w:val="kk-KZ" w:eastAsia="ru-RU"/>
        </w:rPr>
        <w:t>«Рас, дүниенің бәрі адамның қолымен жасалады... Бірақ, зұлымдық та адамның қолымен жасалмай ма?.. Зұлымдық жасайтын қолды те</w:t>
      </w:r>
      <w:r w:rsidR="00E86C62">
        <w:rPr>
          <w:rFonts w:ascii="Times New Roman" w:eastAsia="Times New Roman" w:hAnsi="Times New Roman" w:cs="Times New Roman"/>
          <w:i/>
          <w:color w:val="000000"/>
          <w:sz w:val="28"/>
          <w:szCs w:val="28"/>
          <w:lang w:val="kk-KZ" w:eastAsia="ru-RU"/>
        </w:rPr>
        <w:t>з кесіп тастамаса, болмайды...</w:t>
      </w:r>
      <w:r w:rsidRPr="002E358C">
        <w:rPr>
          <w:rFonts w:ascii="Times New Roman" w:eastAsia="Times New Roman" w:hAnsi="Times New Roman" w:cs="Times New Roman"/>
          <w:i/>
          <w:color w:val="000000"/>
          <w:sz w:val="28"/>
          <w:szCs w:val="28"/>
          <w:lang w:val="kk-KZ" w:eastAsia="ru-RU"/>
        </w:rPr>
        <w:t>Тез.</w:t>
      </w:r>
      <w:r w:rsidR="00EE6103">
        <w:rPr>
          <w:rFonts w:ascii="Times New Roman" w:eastAsia="Times New Roman" w:hAnsi="Times New Roman" w:cs="Times New Roman"/>
          <w:i/>
          <w:color w:val="000000"/>
          <w:sz w:val="28"/>
          <w:szCs w:val="28"/>
          <w:lang w:val="kk-KZ" w:eastAsia="ru-RU"/>
        </w:rPr>
        <w:t>.. кесіп тастау керек... Тез...</w:t>
      </w:r>
      <w:r w:rsidRPr="002E358C">
        <w:rPr>
          <w:rFonts w:ascii="Times New Roman" w:eastAsia="Times New Roman" w:hAnsi="Times New Roman" w:cs="Times New Roman"/>
          <w:i/>
          <w:color w:val="000000"/>
          <w:sz w:val="28"/>
          <w:szCs w:val="28"/>
          <w:lang w:val="kk-KZ" w:eastAsia="ru-RU"/>
        </w:rPr>
        <w:t xml:space="preserve"> </w:t>
      </w:r>
      <w:r w:rsidRPr="002E358C">
        <w:rPr>
          <w:rFonts w:ascii="Times New Roman" w:eastAsia="Times New Roman" w:hAnsi="Times New Roman" w:cs="Times New Roman"/>
          <w:color w:val="000000"/>
          <w:sz w:val="28"/>
          <w:szCs w:val="28"/>
          <w:lang w:val="kk-KZ" w:eastAsia="ru-RU"/>
        </w:rPr>
        <w:t>(Т.</w:t>
      </w:r>
      <w:r w:rsidR="00FB0770">
        <w:rPr>
          <w:rFonts w:ascii="Times New Roman" w:eastAsia="Times New Roman" w:hAnsi="Times New Roman" w:cs="Times New Roman"/>
          <w:color w:val="000000"/>
          <w:sz w:val="28"/>
          <w:szCs w:val="28"/>
          <w:lang w:val="kk-KZ" w:eastAsia="ru-RU"/>
        </w:rPr>
        <w:t xml:space="preserve"> </w:t>
      </w:r>
      <w:r w:rsidRPr="002E358C">
        <w:rPr>
          <w:rFonts w:ascii="Times New Roman" w:eastAsia="Times New Roman" w:hAnsi="Times New Roman" w:cs="Times New Roman"/>
          <w:color w:val="000000"/>
          <w:sz w:val="28"/>
          <w:szCs w:val="28"/>
          <w:lang w:val="kk-KZ" w:eastAsia="ru-RU"/>
        </w:rPr>
        <w:t xml:space="preserve">Әбдік «Оң қол») </w:t>
      </w:r>
    </w:p>
    <w:p w:rsidR="00CF3D76" w:rsidRPr="002E358C" w:rsidRDefault="007A3D38" w:rsidP="00CF3D76">
      <w:pPr>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Оң қол адамды</w:t>
      </w:r>
      <w:r w:rsidR="00CF3D76" w:rsidRPr="002E358C">
        <w:rPr>
          <w:rFonts w:ascii="Times New Roman" w:eastAsia="Times New Roman" w:hAnsi="Times New Roman" w:cs="Times New Roman"/>
          <w:color w:val="000000"/>
          <w:sz w:val="28"/>
          <w:szCs w:val="28"/>
          <w:lang w:val="kk-KZ" w:eastAsia="ru-RU"/>
        </w:rPr>
        <w:t xml:space="preserve"> жа</w:t>
      </w:r>
      <w:r>
        <w:rPr>
          <w:rFonts w:ascii="Times New Roman" w:eastAsia="Times New Roman" w:hAnsi="Times New Roman" w:cs="Times New Roman"/>
          <w:color w:val="000000"/>
          <w:sz w:val="28"/>
          <w:szCs w:val="28"/>
          <w:lang w:val="kk-KZ" w:eastAsia="ru-RU"/>
        </w:rPr>
        <w:t>қсылыққа да зұлымдыққ</w:t>
      </w:r>
      <w:r w:rsidR="00281AF7">
        <w:rPr>
          <w:rFonts w:ascii="Times New Roman" w:eastAsia="Times New Roman" w:hAnsi="Times New Roman" w:cs="Times New Roman"/>
          <w:color w:val="000000"/>
          <w:sz w:val="28"/>
          <w:szCs w:val="28"/>
          <w:lang w:val="kk-KZ" w:eastAsia="ru-RU"/>
        </w:rPr>
        <w:t xml:space="preserve">а </w:t>
      </w:r>
      <w:r>
        <w:rPr>
          <w:rFonts w:ascii="Times New Roman" w:eastAsia="Times New Roman" w:hAnsi="Times New Roman" w:cs="Times New Roman"/>
          <w:color w:val="000000"/>
          <w:sz w:val="28"/>
          <w:szCs w:val="28"/>
          <w:lang w:val="kk-KZ" w:eastAsia="ru-RU"/>
        </w:rPr>
        <w:t>да апарады</w:t>
      </w:r>
      <w:r w:rsidR="00CF3D76" w:rsidRPr="002E358C">
        <w:rPr>
          <w:rFonts w:ascii="Times New Roman" w:eastAsia="Times New Roman" w:hAnsi="Times New Roman" w:cs="Times New Roman"/>
          <w:color w:val="000000"/>
          <w:sz w:val="28"/>
          <w:szCs w:val="28"/>
          <w:lang w:val="kk-KZ" w:eastAsia="ru-RU"/>
        </w:rPr>
        <w:t>.</w:t>
      </w:r>
      <w:r w:rsidR="00281AF7">
        <w:rPr>
          <w:rFonts w:ascii="Times New Roman" w:eastAsia="Times New Roman" w:hAnsi="Times New Roman" w:cs="Times New Roman"/>
          <w:color w:val="000000"/>
          <w:sz w:val="28"/>
          <w:szCs w:val="28"/>
          <w:lang w:val="kk-KZ" w:eastAsia="ru-RU"/>
        </w:rPr>
        <w:t xml:space="preserve"> Кейіпкер Алманың оқиғасы соған дәлел.</w:t>
      </w:r>
      <w:r w:rsidR="00CF3D76" w:rsidRPr="002E358C">
        <w:rPr>
          <w:rFonts w:ascii="Times New Roman" w:eastAsia="Times New Roman" w:hAnsi="Times New Roman" w:cs="Times New Roman"/>
          <w:color w:val="000000"/>
          <w:sz w:val="28"/>
          <w:szCs w:val="28"/>
          <w:lang w:val="kk-KZ" w:eastAsia="ru-RU"/>
        </w:rPr>
        <w:t xml:space="preserve"> Қаза</w:t>
      </w:r>
      <w:r w:rsidR="00281AF7">
        <w:rPr>
          <w:rFonts w:ascii="Times New Roman" w:eastAsia="Times New Roman" w:hAnsi="Times New Roman" w:cs="Times New Roman"/>
          <w:color w:val="000000"/>
          <w:sz w:val="28"/>
          <w:szCs w:val="28"/>
          <w:lang w:val="kk-KZ" w:eastAsia="ru-RU"/>
        </w:rPr>
        <w:t xml:space="preserve">қ танымында </w:t>
      </w:r>
      <w:r w:rsidR="00CF3D76" w:rsidRPr="002E358C">
        <w:rPr>
          <w:rFonts w:ascii="Times New Roman" w:eastAsia="Times New Roman" w:hAnsi="Times New Roman" w:cs="Times New Roman"/>
          <w:color w:val="000000"/>
          <w:sz w:val="28"/>
          <w:szCs w:val="28"/>
          <w:lang w:val="kk-KZ" w:eastAsia="ru-RU"/>
        </w:rPr>
        <w:t>«ісің оңынан болсын», «оң қабақ танытты», «оң қолымсың», «киіміңді оң қолыңнан бастап ки», «тамақты оң қолыңмен же», «табалдырықты оң аяғыңмен атта» деген жағымды мағынаны үстейтін «оң» сөзі шығармада</w:t>
      </w:r>
      <w:r>
        <w:rPr>
          <w:rFonts w:ascii="Times New Roman" w:eastAsia="Times New Roman" w:hAnsi="Times New Roman" w:cs="Times New Roman"/>
          <w:color w:val="000000"/>
          <w:sz w:val="28"/>
          <w:szCs w:val="28"/>
          <w:lang w:val="kk-KZ" w:eastAsia="ru-RU"/>
        </w:rPr>
        <w:t xml:space="preserve"> зұлымдықтың жаршысы өлімге жетелейтін</w:t>
      </w:r>
      <w:r w:rsidR="00CF3D76" w:rsidRPr="002E358C">
        <w:rPr>
          <w:rFonts w:ascii="Times New Roman" w:eastAsia="Times New Roman" w:hAnsi="Times New Roman" w:cs="Times New Roman"/>
          <w:color w:val="000000"/>
          <w:sz w:val="28"/>
          <w:szCs w:val="28"/>
          <w:lang w:val="kk-KZ" w:eastAsia="ru-RU"/>
        </w:rPr>
        <w:t xml:space="preserve"> ұғым болып беріліп тұр. Автор өмір мен өлім қатар жүреді деген философиялық ойын оң қол адамды жағымды да жағымс</w:t>
      </w:r>
      <w:r>
        <w:rPr>
          <w:rFonts w:ascii="Times New Roman" w:eastAsia="Times New Roman" w:hAnsi="Times New Roman" w:cs="Times New Roman"/>
          <w:color w:val="000000"/>
          <w:sz w:val="28"/>
          <w:szCs w:val="28"/>
          <w:lang w:val="kk-KZ" w:eastAsia="ru-RU"/>
        </w:rPr>
        <w:t>ыз іс-әрекеттерге итермелейді</w:t>
      </w:r>
      <w:r w:rsidR="00CF3D76" w:rsidRPr="002E358C">
        <w:rPr>
          <w:rFonts w:ascii="Times New Roman" w:eastAsia="Times New Roman" w:hAnsi="Times New Roman" w:cs="Times New Roman"/>
          <w:color w:val="000000"/>
          <w:sz w:val="28"/>
          <w:szCs w:val="28"/>
          <w:lang w:val="kk-KZ" w:eastAsia="ru-RU"/>
        </w:rPr>
        <w:t xml:space="preserve"> және өмір философиясы тек оңды оң деп тану емес, кез келген құбылыс қо</w:t>
      </w:r>
      <w:r w:rsidR="00281AF7">
        <w:rPr>
          <w:rFonts w:ascii="Times New Roman" w:eastAsia="Times New Roman" w:hAnsi="Times New Roman" w:cs="Times New Roman"/>
          <w:color w:val="000000"/>
          <w:sz w:val="28"/>
          <w:szCs w:val="28"/>
          <w:lang w:val="kk-KZ" w:eastAsia="ru-RU"/>
        </w:rPr>
        <w:t>стағанды болады деген ой қозғайды.</w:t>
      </w:r>
      <w:r w:rsidR="00FB0770">
        <w:rPr>
          <w:rFonts w:ascii="Times New Roman" w:eastAsia="Times New Roman" w:hAnsi="Times New Roman" w:cs="Times New Roman"/>
          <w:color w:val="000000"/>
          <w:sz w:val="28"/>
          <w:szCs w:val="28"/>
          <w:lang w:val="kk-KZ" w:eastAsia="ru-RU"/>
        </w:rPr>
        <w:t xml:space="preserve"> </w:t>
      </w:r>
      <w:r w:rsidR="00E86C62">
        <w:rPr>
          <w:rFonts w:ascii="Times New Roman" w:eastAsia="Times New Roman" w:hAnsi="Times New Roman" w:cs="Times New Roman"/>
          <w:color w:val="000000"/>
          <w:sz w:val="28"/>
          <w:szCs w:val="28"/>
          <w:lang w:val="kk-KZ" w:eastAsia="ru-RU"/>
        </w:rPr>
        <w:t xml:space="preserve">Екі автордың шығармаларынан алған үзіндіде үш нүкте пунктуациялық белгісі қолданылған. Үш нүктенің прагматикалық қуаты мен қызметі әр мысалда айрықша. Мұхтардың шығармасында шаршаған, </w:t>
      </w:r>
      <w:r w:rsidR="00E86C62">
        <w:rPr>
          <w:rFonts w:ascii="Times New Roman" w:eastAsia="Times New Roman" w:hAnsi="Times New Roman" w:cs="Times New Roman"/>
          <w:color w:val="000000"/>
          <w:sz w:val="28"/>
          <w:szCs w:val="28"/>
          <w:lang w:val="kk-KZ" w:eastAsia="ru-RU"/>
        </w:rPr>
        <w:lastRenderedPageBreak/>
        <w:t xml:space="preserve">жалыққан кейіпкердің халін танытса, Төлен Әбдік шығармасында </w:t>
      </w:r>
      <w:r>
        <w:rPr>
          <w:rFonts w:ascii="Times New Roman" w:eastAsia="Times New Roman" w:hAnsi="Times New Roman" w:cs="Times New Roman"/>
          <w:color w:val="000000"/>
          <w:sz w:val="28"/>
          <w:szCs w:val="28"/>
          <w:lang w:val="kk-KZ" w:eastAsia="ru-RU"/>
        </w:rPr>
        <w:t>кейіпкер</w:t>
      </w:r>
      <w:r w:rsidR="00FB0770">
        <w:rPr>
          <w:rFonts w:ascii="Times New Roman" w:eastAsia="Times New Roman" w:hAnsi="Times New Roman" w:cs="Times New Roman"/>
          <w:color w:val="000000"/>
          <w:sz w:val="28"/>
          <w:szCs w:val="28"/>
          <w:lang w:val="kk-KZ" w:eastAsia="ru-RU"/>
        </w:rPr>
        <w:t>дің үрейленіп, бір нәрсеге асығып, я ойланып отырған халін жеткізу мақсатында қолданылса керек</w:t>
      </w:r>
      <w:r w:rsidR="00E86C62">
        <w:rPr>
          <w:rFonts w:ascii="Times New Roman" w:eastAsia="Times New Roman" w:hAnsi="Times New Roman" w:cs="Times New Roman"/>
          <w:color w:val="000000"/>
          <w:sz w:val="28"/>
          <w:szCs w:val="28"/>
          <w:lang w:val="kk-KZ" w:eastAsia="ru-RU"/>
        </w:rPr>
        <w:t>.</w:t>
      </w:r>
    </w:p>
    <w:p w:rsidR="00CF3D76" w:rsidRPr="002E358C" w:rsidRDefault="00CF3D76" w:rsidP="00CF3D76">
      <w:pPr>
        <w:pStyle w:val="aa"/>
        <w:spacing w:before="0" w:beforeAutospacing="0" w:after="0" w:afterAutospacing="0"/>
        <w:ind w:firstLine="708"/>
        <w:jc w:val="both"/>
        <w:rPr>
          <w:i/>
          <w:sz w:val="28"/>
          <w:szCs w:val="28"/>
          <w:lang w:val="kk-KZ"/>
        </w:rPr>
      </w:pPr>
      <w:r w:rsidRPr="002E358C">
        <w:rPr>
          <w:sz w:val="28"/>
          <w:szCs w:val="28"/>
          <w:lang w:val="kk-KZ"/>
        </w:rPr>
        <w:t>Тіл стандарттарын</w:t>
      </w:r>
      <w:r w:rsidR="004F4DC7">
        <w:rPr>
          <w:sz w:val="28"/>
          <w:szCs w:val="28"/>
          <w:lang w:val="kk-KZ"/>
        </w:rPr>
        <w:t>, нормаларын</w:t>
      </w:r>
      <w:r w:rsidRPr="002E358C">
        <w:rPr>
          <w:sz w:val="28"/>
          <w:szCs w:val="28"/>
          <w:lang w:val="kk-KZ"/>
        </w:rPr>
        <w:t xml:space="preserve"> игеру деген тілді меңгерудің бастапқы деңгейі екені белгілі. Дегенмен тіл нормалары қаншалықты көп болс</w:t>
      </w:r>
      <w:r>
        <w:rPr>
          <w:sz w:val="28"/>
          <w:szCs w:val="28"/>
          <w:lang w:val="kk-KZ"/>
        </w:rPr>
        <w:t xml:space="preserve">а одан ауытқулар да баршылық. </w:t>
      </w:r>
      <w:r w:rsidRPr="002E358C">
        <w:rPr>
          <w:sz w:val="28"/>
          <w:szCs w:val="28"/>
          <w:lang w:val="kk-KZ"/>
        </w:rPr>
        <w:t xml:space="preserve">Мәселен, тілдегі фонетикалық, грамматикалық, семантикалық нормалардан ауытқу негізгі қателіктерге саналады. Бірақ сөйлеу тілінің нормадан ауытқуы көркем тәсіл ретінде де қолданылуы ықтимал. Мысалы: </w:t>
      </w:r>
      <w:r w:rsidRPr="002E358C">
        <w:rPr>
          <w:i/>
          <w:sz w:val="28"/>
          <w:szCs w:val="28"/>
          <w:lang w:val="kk-KZ"/>
        </w:rPr>
        <w:t>«Әнекей бір топ бала ойнап жүр. Олар да осы командир балалары. Төрт жасар, сары шашты бала:</w:t>
      </w:r>
    </w:p>
    <w:p w:rsidR="00CF3D76" w:rsidRPr="002E358C" w:rsidRDefault="00CF3D76" w:rsidP="00CF3D76">
      <w:pPr>
        <w:pStyle w:val="aa"/>
        <w:spacing w:before="0" w:beforeAutospacing="0" w:after="0" w:afterAutospacing="0"/>
        <w:ind w:firstLine="708"/>
        <w:jc w:val="both"/>
        <w:rPr>
          <w:i/>
          <w:sz w:val="28"/>
          <w:szCs w:val="28"/>
          <w:lang w:val="kk-KZ"/>
        </w:rPr>
      </w:pPr>
      <w:r w:rsidRPr="0037611C">
        <w:rPr>
          <w:i/>
          <w:sz w:val="28"/>
          <w:szCs w:val="28"/>
          <w:lang w:val="kk-KZ"/>
        </w:rPr>
        <w:t>-Стой! Смилно!</w:t>
      </w:r>
      <w:r w:rsidRPr="002E358C">
        <w:rPr>
          <w:i/>
          <w:sz w:val="28"/>
          <w:szCs w:val="28"/>
          <w:lang w:val="kk-KZ"/>
        </w:rPr>
        <w:t xml:space="preserve"> – деп айқай салады.</w:t>
      </w:r>
    </w:p>
    <w:p w:rsidR="00CF3D76" w:rsidRPr="002E358C" w:rsidRDefault="00CF3D76" w:rsidP="00CF3D76">
      <w:pPr>
        <w:pStyle w:val="aa"/>
        <w:spacing w:before="0" w:beforeAutospacing="0" w:after="0" w:afterAutospacing="0"/>
        <w:ind w:firstLine="708"/>
        <w:jc w:val="both"/>
        <w:rPr>
          <w:sz w:val="28"/>
          <w:szCs w:val="28"/>
          <w:lang w:val="kk-KZ"/>
        </w:rPr>
      </w:pPr>
      <w:r w:rsidRPr="002E358C">
        <w:rPr>
          <w:i/>
          <w:sz w:val="28"/>
          <w:szCs w:val="28"/>
          <w:lang w:val="kk-KZ"/>
        </w:rPr>
        <w:t xml:space="preserve">Ол штаб бастығы, майор Масловтың баласы. Түр келбеті шешесі Алевтина Павловнаға тартқан – бөртіп піскен нандай топ-томпақ, ойнап жүрген балалардың ішіндегі ең кішкенесі сол болса да, өзгелеріне өктемдік жасап команда беріп жүр.» </w:t>
      </w:r>
      <w:r w:rsidRPr="002E358C">
        <w:rPr>
          <w:sz w:val="28"/>
          <w:szCs w:val="28"/>
          <w:lang w:val="kk-KZ"/>
        </w:rPr>
        <w:t>(Т.</w:t>
      </w:r>
      <w:r w:rsidR="00C219CC">
        <w:rPr>
          <w:sz w:val="28"/>
          <w:szCs w:val="28"/>
          <w:lang w:val="kk-KZ"/>
        </w:rPr>
        <w:t xml:space="preserve"> </w:t>
      </w:r>
      <w:r w:rsidRPr="002E358C">
        <w:rPr>
          <w:sz w:val="28"/>
          <w:szCs w:val="28"/>
          <w:lang w:val="kk-KZ"/>
        </w:rPr>
        <w:t>Ахтанов «Шырағың сөнбесін») Берілген мысалда кішкентай б</w:t>
      </w:r>
      <w:r w:rsidR="0079252E">
        <w:rPr>
          <w:sz w:val="28"/>
          <w:szCs w:val="28"/>
          <w:lang w:val="kk-KZ"/>
        </w:rPr>
        <w:t>аланың бейнесін</w:t>
      </w:r>
      <w:r w:rsidRPr="002E358C">
        <w:rPr>
          <w:sz w:val="28"/>
          <w:szCs w:val="28"/>
          <w:lang w:val="kk-KZ"/>
        </w:rPr>
        <w:t xml:space="preserve"> </w:t>
      </w:r>
      <w:r w:rsidR="005F523E">
        <w:rPr>
          <w:sz w:val="28"/>
          <w:szCs w:val="28"/>
          <w:lang w:val="kk-KZ"/>
        </w:rPr>
        <w:t>даралау</w:t>
      </w:r>
      <w:r w:rsidR="0079252E">
        <w:rPr>
          <w:sz w:val="28"/>
          <w:szCs w:val="28"/>
          <w:lang w:val="kk-KZ"/>
        </w:rPr>
        <w:t xml:space="preserve"> </w:t>
      </w:r>
      <w:r w:rsidRPr="002E358C">
        <w:rPr>
          <w:sz w:val="28"/>
          <w:szCs w:val="28"/>
          <w:lang w:val="kk-KZ"/>
        </w:rPr>
        <w:t xml:space="preserve">үшін оның сөйлеу тілін нормадан </w:t>
      </w:r>
      <w:r w:rsidR="005F523E">
        <w:rPr>
          <w:sz w:val="28"/>
          <w:szCs w:val="28"/>
          <w:lang w:val="kk-KZ"/>
        </w:rPr>
        <w:t>ауытқытып, сақаулатып сөйлетеді. Осындай әдіс арқылы</w:t>
      </w:r>
      <w:r w:rsidR="0079252E">
        <w:rPr>
          <w:sz w:val="28"/>
          <w:szCs w:val="28"/>
          <w:lang w:val="kk-KZ"/>
        </w:rPr>
        <w:t xml:space="preserve"> баяндап отырған оқиғаның шынайылығына оқырманын сендіріп, иландыруға тырысады.</w:t>
      </w:r>
      <w:r w:rsidRPr="002E358C">
        <w:rPr>
          <w:sz w:val="28"/>
          <w:szCs w:val="28"/>
          <w:lang w:val="kk-KZ"/>
        </w:rPr>
        <w:t xml:space="preserve"> </w:t>
      </w:r>
    </w:p>
    <w:p w:rsidR="00CF3D76" w:rsidRPr="002E358C" w:rsidRDefault="00CF3D76" w:rsidP="00CF3D76">
      <w:pPr>
        <w:pStyle w:val="aa"/>
        <w:spacing w:before="0" w:beforeAutospacing="0" w:after="0" w:afterAutospacing="0"/>
        <w:ind w:firstLine="708"/>
        <w:jc w:val="both"/>
        <w:rPr>
          <w:sz w:val="28"/>
          <w:szCs w:val="28"/>
          <w:lang w:val="kk-KZ"/>
        </w:rPr>
      </w:pPr>
      <w:r w:rsidRPr="002E358C">
        <w:rPr>
          <w:i/>
          <w:sz w:val="28"/>
          <w:szCs w:val="28"/>
          <w:lang w:val="kk-KZ"/>
        </w:rPr>
        <w:t xml:space="preserve">Сол күні тым кеш қайтқан едім. Пәтер иесінің есігі жақтан әлдекімнің өзінен-өзі күбірлеп сөйлегенін, есікті ме, жапсырманың тақтай қабырғасын ба, соққылағанын естідім. Шамалауым дұрысқа шықты. Шешейдің өзі. Өле мас. Құлыбын аша алмай тұр. Аз-маз күттім де, далада қалатынын аңғарған соң амалсыз бардым. «Жаным ашиды, - деді шешей манадан мені күтіп тұрғандай, кілтті қолына ұстата салып. – Ух-х...Жаным ашиды. Жетім ғой ол. Жетім. Панасыз. </w:t>
      </w:r>
      <w:r w:rsidRPr="0037611C">
        <w:rPr>
          <w:i/>
          <w:sz w:val="28"/>
          <w:szCs w:val="28"/>
          <w:lang w:val="kk-KZ"/>
        </w:rPr>
        <w:t>Дегдомнан алдым ғой. Дегдомнан!</w:t>
      </w:r>
      <w:r w:rsidRPr="002E358C">
        <w:rPr>
          <w:i/>
          <w:sz w:val="28"/>
          <w:szCs w:val="28"/>
          <w:lang w:val="kk-KZ"/>
        </w:rPr>
        <w:t xml:space="preserve"> Жаным ашиды. Өзіме жаным ашиды. Қубаспын ғой. Панасызбын ғой. Оқиды. Жетеді. Кетеді. Ух-х..» Өне бойым түгел мұздап кетті. Дәл осы сәтте шешейдің бар кінәсін кешіргендей едім. </w:t>
      </w:r>
      <w:r w:rsidRPr="002E358C">
        <w:rPr>
          <w:sz w:val="28"/>
          <w:szCs w:val="28"/>
          <w:lang w:val="kk-KZ"/>
        </w:rPr>
        <w:t>(М.</w:t>
      </w:r>
      <w:r w:rsidR="00C219CC">
        <w:rPr>
          <w:sz w:val="28"/>
          <w:szCs w:val="28"/>
          <w:lang w:val="kk-KZ"/>
        </w:rPr>
        <w:t xml:space="preserve"> </w:t>
      </w:r>
      <w:r w:rsidRPr="002E358C">
        <w:rPr>
          <w:sz w:val="28"/>
          <w:szCs w:val="28"/>
          <w:lang w:val="kk-KZ"/>
        </w:rPr>
        <w:t>Мағауин «Шеше») Автор мас кейіпкердің бейнесін айтқан сөзіне қате енгізіп суреттейді. Мас адамның тілін шайнап сөйлеп кететін әд</w:t>
      </w:r>
      <w:r w:rsidR="00D93A7A">
        <w:rPr>
          <w:sz w:val="28"/>
          <w:szCs w:val="28"/>
          <w:lang w:val="kk-KZ"/>
        </w:rPr>
        <w:t>етін шығармада осындай бөлшектер</w:t>
      </w:r>
      <w:r w:rsidRPr="002E358C">
        <w:rPr>
          <w:sz w:val="28"/>
          <w:szCs w:val="28"/>
          <w:lang w:val="kk-KZ"/>
        </w:rPr>
        <w:t xml:space="preserve">мен сипаттайды. </w:t>
      </w:r>
      <w:r w:rsidR="007A3D38">
        <w:rPr>
          <w:sz w:val="28"/>
          <w:szCs w:val="28"/>
          <w:lang w:val="kk-KZ"/>
        </w:rPr>
        <w:t>Ішімдікке салынған әйелдің бұл кем тұсын автор ақтағысы келеді де, кейіпкердің ішкі ойымен былай келтіреді:</w:t>
      </w:r>
      <w:r w:rsidRPr="002E358C">
        <w:rPr>
          <w:i/>
          <w:sz w:val="28"/>
          <w:szCs w:val="28"/>
          <w:lang w:val="kk-KZ"/>
        </w:rPr>
        <w:t>Өне бойым түгел мұздап кетті. Дәл осы сәтте шешейд</w:t>
      </w:r>
      <w:r w:rsidR="007A3D38">
        <w:rPr>
          <w:i/>
          <w:sz w:val="28"/>
          <w:szCs w:val="28"/>
          <w:lang w:val="kk-KZ"/>
        </w:rPr>
        <w:t>ің бар кінәсін кешіргендей едім</w:t>
      </w:r>
      <w:r w:rsidRPr="002E358C">
        <w:rPr>
          <w:i/>
          <w:sz w:val="28"/>
          <w:szCs w:val="28"/>
          <w:lang w:val="kk-KZ"/>
        </w:rPr>
        <w:t xml:space="preserve">. </w:t>
      </w:r>
    </w:p>
    <w:p w:rsidR="00CF3D76" w:rsidRPr="002E358C" w:rsidRDefault="00CF3D76" w:rsidP="00CF3D76">
      <w:pPr>
        <w:pStyle w:val="aa"/>
        <w:spacing w:before="0" w:beforeAutospacing="0" w:after="0" w:afterAutospacing="0"/>
        <w:ind w:firstLine="708"/>
        <w:jc w:val="both"/>
        <w:rPr>
          <w:sz w:val="28"/>
          <w:szCs w:val="28"/>
          <w:lang w:val="kk-KZ"/>
        </w:rPr>
      </w:pPr>
      <w:r w:rsidRPr="002E358C">
        <w:rPr>
          <w:sz w:val="28"/>
          <w:szCs w:val="28"/>
          <w:lang w:val="kk-KZ"/>
        </w:rPr>
        <w:t>Көркем мәтінде нормада</w:t>
      </w:r>
      <w:r w:rsidR="004F4DC7">
        <w:rPr>
          <w:sz w:val="28"/>
          <w:szCs w:val="28"/>
          <w:lang w:val="kk-KZ"/>
        </w:rPr>
        <w:t>н ауытқу амалы адресатқа</w:t>
      </w:r>
      <w:r w:rsidRPr="002E358C">
        <w:rPr>
          <w:sz w:val="28"/>
          <w:szCs w:val="28"/>
          <w:lang w:val="kk-KZ"/>
        </w:rPr>
        <w:t xml:space="preserve"> эмоционалды тұрғыдан ерекше әсер етеді. О</w:t>
      </w:r>
      <w:r w:rsidR="00EE6103">
        <w:rPr>
          <w:sz w:val="28"/>
          <w:szCs w:val="28"/>
          <w:lang w:val="kk-KZ"/>
        </w:rPr>
        <w:t>ның себебі кез келген оқырман</w:t>
      </w:r>
      <w:r w:rsidRPr="002E358C">
        <w:rPr>
          <w:sz w:val="28"/>
          <w:szCs w:val="28"/>
          <w:lang w:val="kk-KZ"/>
        </w:rPr>
        <w:t xml:space="preserve"> </w:t>
      </w:r>
      <w:r w:rsidR="00EE6103" w:rsidRPr="002E358C">
        <w:rPr>
          <w:sz w:val="28"/>
          <w:szCs w:val="28"/>
          <w:lang w:val="kk-KZ"/>
        </w:rPr>
        <w:t xml:space="preserve">санасында </w:t>
      </w:r>
      <w:r w:rsidRPr="002E358C">
        <w:rPr>
          <w:sz w:val="28"/>
          <w:szCs w:val="28"/>
          <w:lang w:val="kk-KZ"/>
        </w:rPr>
        <w:t>тілдің жалпы заңдылығы мен ережесіне сай нормалары (тілдік моделі) орныққан. Ал нормадан тыс, қателікт</w:t>
      </w:r>
      <w:r w:rsidR="005F523E">
        <w:rPr>
          <w:sz w:val="28"/>
          <w:szCs w:val="28"/>
          <w:lang w:val="kk-KZ"/>
        </w:rPr>
        <w:t>ер бірден көзге түсіп,</w:t>
      </w:r>
      <w:r w:rsidRPr="002E358C">
        <w:rPr>
          <w:sz w:val="28"/>
          <w:szCs w:val="28"/>
          <w:lang w:val="kk-KZ"/>
        </w:rPr>
        <w:t xml:space="preserve"> оқу процесін</w:t>
      </w:r>
      <w:r w:rsidR="005F523E">
        <w:rPr>
          <w:sz w:val="28"/>
          <w:szCs w:val="28"/>
          <w:lang w:val="kk-KZ"/>
        </w:rPr>
        <w:t xml:space="preserve"> ары қарай жалғастыруға қызығушылық тудырады</w:t>
      </w:r>
      <w:r w:rsidRPr="002E358C">
        <w:rPr>
          <w:sz w:val="28"/>
          <w:szCs w:val="28"/>
          <w:lang w:val="kk-KZ"/>
        </w:rPr>
        <w:t>. Бұ</w:t>
      </w:r>
      <w:r w:rsidR="00D93A7A">
        <w:rPr>
          <w:sz w:val="28"/>
          <w:szCs w:val="28"/>
          <w:lang w:val="kk-KZ"/>
        </w:rPr>
        <w:t>л тұста тілді</w:t>
      </w:r>
      <w:r w:rsidR="005F523E">
        <w:rPr>
          <w:sz w:val="28"/>
          <w:szCs w:val="28"/>
          <w:lang w:val="kk-KZ"/>
        </w:rPr>
        <w:t>ң</w:t>
      </w:r>
      <w:r w:rsidR="00D93A7A">
        <w:rPr>
          <w:sz w:val="28"/>
          <w:szCs w:val="28"/>
          <w:lang w:val="kk-KZ"/>
        </w:rPr>
        <w:t xml:space="preserve"> негізгі нормаларын</w:t>
      </w:r>
      <w:r w:rsidRPr="002E358C">
        <w:rPr>
          <w:sz w:val="28"/>
          <w:szCs w:val="28"/>
          <w:lang w:val="kk-KZ"/>
        </w:rPr>
        <w:t xml:space="preserve">ың бұзылып, мәтін мазмұнының түсініксіз, үйлесімсіз болу мәселесін қозғап отырғанымыз жоқ. </w:t>
      </w:r>
    </w:p>
    <w:p w:rsidR="00CF3D76" w:rsidRPr="002E358C" w:rsidRDefault="005F523E" w:rsidP="00CF3D76">
      <w:pPr>
        <w:pStyle w:val="aa"/>
        <w:spacing w:before="0" w:beforeAutospacing="0" w:after="0" w:afterAutospacing="0"/>
        <w:ind w:firstLine="708"/>
        <w:jc w:val="both"/>
        <w:rPr>
          <w:sz w:val="28"/>
          <w:szCs w:val="28"/>
          <w:lang w:val="kk-KZ"/>
        </w:rPr>
      </w:pPr>
      <w:r>
        <w:rPr>
          <w:sz w:val="28"/>
          <w:szCs w:val="28"/>
          <w:lang w:val="kk-KZ"/>
        </w:rPr>
        <w:t>Адресат</w:t>
      </w:r>
      <w:r w:rsidR="00CF3D76" w:rsidRPr="002E358C">
        <w:rPr>
          <w:sz w:val="28"/>
          <w:szCs w:val="28"/>
          <w:lang w:val="kk-KZ"/>
        </w:rPr>
        <w:t xml:space="preserve"> назарын аудартып, экспрессивтілік </w:t>
      </w:r>
      <w:r w:rsidR="00F7625D">
        <w:rPr>
          <w:sz w:val="28"/>
          <w:szCs w:val="28"/>
          <w:lang w:val="kk-KZ"/>
        </w:rPr>
        <w:t xml:space="preserve">әсер мен қуат </w:t>
      </w:r>
      <w:r w:rsidR="00CF3D76" w:rsidRPr="002E358C">
        <w:rPr>
          <w:sz w:val="28"/>
          <w:szCs w:val="28"/>
          <w:lang w:val="kk-KZ"/>
        </w:rPr>
        <w:t xml:space="preserve"> тудыртатын тағы бір амал – болжалмаған элеме</w:t>
      </w:r>
      <w:r w:rsidR="00F7625D">
        <w:rPr>
          <w:sz w:val="28"/>
          <w:szCs w:val="28"/>
          <w:lang w:val="kk-KZ"/>
        </w:rPr>
        <w:t>нттер</w:t>
      </w:r>
      <w:r w:rsidR="00CF3D76" w:rsidRPr="002E358C">
        <w:rPr>
          <w:sz w:val="28"/>
          <w:szCs w:val="28"/>
          <w:lang w:val="kk-KZ"/>
        </w:rPr>
        <w:t>. Аталған элементтің қолданылуы мәтін</w:t>
      </w:r>
      <w:r w:rsidR="004F4DC7">
        <w:rPr>
          <w:sz w:val="28"/>
          <w:szCs w:val="28"/>
          <w:lang w:val="kk-KZ"/>
        </w:rPr>
        <w:t xml:space="preserve">нің кез келген бөлігі </w:t>
      </w:r>
      <w:r w:rsidR="00681015">
        <w:rPr>
          <w:sz w:val="28"/>
          <w:szCs w:val="28"/>
          <w:lang w:val="kk-KZ"/>
        </w:rPr>
        <w:t>оқырман (</w:t>
      </w:r>
      <w:r w:rsidR="004F4DC7">
        <w:rPr>
          <w:sz w:val="28"/>
          <w:szCs w:val="28"/>
          <w:lang w:val="kk-KZ"/>
        </w:rPr>
        <w:t>адресат</w:t>
      </w:r>
      <w:r w:rsidR="00681015">
        <w:rPr>
          <w:sz w:val="28"/>
          <w:szCs w:val="28"/>
          <w:lang w:val="kk-KZ"/>
        </w:rPr>
        <w:t>)</w:t>
      </w:r>
      <w:r w:rsidR="00B06BD3">
        <w:rPr>
          <w:sz w:val="28"/>
          <w:szCs w:val="28"/>
          <w:lang w:val="kk-KZ"/>
        </w:rPr>
        <w:t xml:space="preserve"> үшін </w:t>
      </w:r>
      <w:r w:rsidR="00CF3D76">
        <w:rPr>
          <w:sz w:val="28"/>
          <w:szCs w:val="28"/>
          <w:lang w:val="kk-KZ"/>
        </w:rPr>
        <w:t>эксп</w:t>
      </w:r>
      <w:r w:rsidR="00B06BD3">
        <w:rPr>
          <w:sz w:val="28"/>
          <w:szCs w:val="28"/>
          <w:lang w:val="kk-KZ"/>
        </w:rPr>
        <w:t xml:space="preserve">рессивтілік әсерге ие. </w:t>
      </w:r>
      <w:r w:rsidR="00CF3D76" w:rsidRPr="002E358C">
        <w:rPr>
          <w:sz w:val="28"/>
          <w:szCs w:val="28"/>
          <w:lang w:val="kk-KZ"/>
        </w:rPr>
        <w:t>Болжал</w:t>
      </w:r>
      <w:r w:rsidR="00B06BD3">
        <w:rPr>
          <w:sz w:val="28"/>
          <w:szCs w:val="28"/>
          <w:lang w:val="kk-KZ"/>
        </w:rPr>
        <w:t xml:space="preserve">маған, кенеттен енген ақпарат </w:t>
      </w:r>
      <w:r w:rsidR="00EE6103">
        <w:rPr>
          <w:sz w:val="28"/>
          <w:szCs w:val="28"/>
          <w:lang w:val="kk-KZ"/>
        </w:rPr>
        <w:t>құ</w:t>
      </w:r>
      <w:r w:rsidR="00B06BD3">
        <w:rPr>
          <w:sz w:val="28"/>
          <w:szCs w:val="28"/>
          <w:lang w:val="kk-KZ"/>
        </w:rPr>
        <w:t xml:space="preserve">рылымдық, мағыналық, </w:t>
      </w:r>
      <w:r w:rsidR="00CF3D76" w:rsidRPr="002E358C">
        <w:rPr>
          <w:sz w:val="28"/>
          <w:szCs w:val="28"/>
          <w:lang w:val="kk-KZ"/>
        </w:rPr>
        <w:lastRenderedPageBreak/>
        <w:t xml:space="preserve">сюжеттік,стилистикалық, ритмикалық, метрикалық болуы мүмкін. Мәтіндегі ақпараттың </w:t>
      </w:r>
      <w:r w:rsidR="00CF3D76">
        <w:rPr>
          <w:sz w:val="28"/>
          <w:szCs w:val="28"/>
          <w:lang w:val="kk-KZ"/>
        </w:rPr>
        <w:t>болжалды я болжалсыздық қатынасы</w:t>
      </w:r>
      <w:r w:rsidR="005601D7">
        <w:rPr>
          <w:sz w:val="28"/>
          <w:szCs w:val="28"/>
          <w:lang w:val="kk-KZ"/>
        </w:rPr>
        <w:t xml:space="preserve"> Р.А.</w:t>
      </w:r>
      <w:r w:rsidR="00681015">
        <w:rPr>
          <w:sz w:val="28"/>
          <w:szCs w:val="28"/>
          <w:lang w:val="kk-KZ"/>
        </w:rPr>
        <w:t xml:space="preserve"> </w:t>
      </w:r>
      <w:r>
        <w:rPr>
          <w:sz w:val="28"/>
          <w:szCs w:val="28"/>
          <w:lang w:val="kk-KZ"/>
        </w:rPr>
        <w:t>Бограндтың пікірінше</w:t>
      </w:r>
      <w:r w:rsidR="00CF3D76" w:rsidRPr="002E358C">
        <w:rPr>
          <w:sz w:val="28"/>
          <w:szCs w:val="28"/>
          <w:lang w:val="kk-KZ"/>
        </w:rPr>
        <w:t xml:space="preserve"> оқырман компетенциясының ең негізігісі саналады. Себебі көркем мәтінді қабылдау осы компетенцияға байлаулы. Мәселен кез келген дәстүрлі емес ой жүйесі мәтінде көрініс тапса, өзінің жаңашылдығы</w:t>
      </w:r>
      <w:r w:rsidR="006B1446">
        <w:rPr>
          <w:sz w:val="28"/>
          <w:szCs w:val="28"/>
          <w:lang w:val="kk-KZ"/>
        </w:rPr>
        <w:t>мен</w:t>
      </w:r>
      <w:r w:rsidR="00CF3D76" w:rsidRPr="002E358C">
        <w:rPr>
          <w:sz w:val="28"/>
          <w:szCs w:val="28"/>
          <w:lang w:val="kk-KZ"/>
        </w:rPr>
        <w:t xml:space="preserve">, көркемділігімен оқырманын баурап алады. </w:t>
      </w:r>
    </w:p>
    <w:p w:rsidR="00CF3D76" w:rsidRPr="002E358C" w:rsidRDefault="00681015" w:rsidP="00CF3D76">
      <w:pPr>
        <w:pStyle w:val="aa"/>
        <w:spacing w:before="0" w:beforeAutospacing="0" w:after="0" w:afterAutospacing="0"/>
        <w:ind w:firstLine="708"/>
        <w:jc w:val="both"/>
        <w:rPr>
          <w:sz w:val="28"/>
          <w:szCs w:val="28"/>
          <w:lang w:val="kk-KZ"/>
        </w:rPr>
      </w:pPr>
      <w:r>
        <w:rPr>
          <w:sz w:val="28"/>
          <w:szCs w:val="28"/>
          <w:lang w:val="kk-KZ"/>
        </w:rPr>
        <w:t>Оқырманның (а</w:t>
      </w:r>
      <w:r w:rsidR="004F4DC7">
        <w:rPr>
          <w:sz w:val="28"/>
          <w:szCs w:val="28"/>
          <w:lang w:val="kk-KZ"/>
        </w:rPr>
        <w:t>дресаттың</w:t>
      </w:r>
      <w:r>
        <w:rPr>
          <w:sz w:val="28"/>
          <w:szCs w:val="28"/>
          <w:lang w:val="kk-KZ"/>
        </w:rPr>
        <w:t>)</w:t>
      </w:r>
      <w:r w:rsidR="00CF3D76" w:rsidRPr="002E358C">
        <w:rPr>
          <w:sz w:val="28"/>
          <w:szCs w:val="28"/>
          <w:lang w:val="kk-KZ"/>
        </w:rPr>
        <w:t xml:space="preserve"> мәтінді қабылдап, қызыға оқуға </w:t>
      </w:r>
      <w:r w:rsidR="00CF3D76">
        <w:rPr>
          <w:sz w:val="28"/>
          <w:szCs w:val="28"/>
          <w:lang w:val="kk-KZ"/>
        </w:rPr>
        <w:t>бірден бір көркемдік амал-тәсіл</w:t>
      </w:r>
      <w:r w:rsidR="00C219CC">
        <w:rPr>
          <w:sz w:val="28"/>
          <w:szCs w:val="28"/>
          <w:lang w:val="kk-KZ"/>
        </w:rPr>
        <w:t xml:space="preserve"> </w:t>
      </w:r>
      <w:r w:rsidRPr="00681015">
        <w:rPr>
          <w:sz w:val="28"/>
          <w:szCs w:val="28"/>
          <w:lang w:val="kk-KZ"/>
        </w:rPr>
        <w:t>–</w:t>
      </w:r>
      <w:r w:rsidR="00C219CC">
        <w:rPr>
          <w:sz w:val="28"/>
          <w:szCs w:val="28"/>
          <w:lang w:val="kk-KZ"/>
        </w:rPr>
        <w:t xml:space="preserve"> </w:t>
      </w:r>
      <w:r w:rsidR="00CF3D76" w:rsidRPr="002E358C">
        <w:rPr>
          <w:sz w:val="28"/>
          <w:szCs w:val="28"/>
          <w:lang w:val="kk-KZ"/>
        </w:rPr>
        <w:t>күт</w:t>
      </w:r>
      <w:r w:rsidR="004F4DC7">
        <w:rPr>
          <w:sz w:val="28"/>
          <w:szCs w:val="28"/>
          <w:lang w:val="kk-KZ"/>
        </w:rPr>
        <w:t xml:space="preserve">ілген, расталған үміт. </w:t>
      </w:r>
      <w:r>
        <w:rPr>
          <w:sz w:val="28"/>
          <w:szCs w:val="28"/>
          <w:lang w:val="kk-KZ"/>
        </w:rPr>
        <w:t xml:space="preserve">Оқырман </w:t>
      </w:r>
      <w:r w:rsidR="00CF3D76" w:rsidRPr="002E358C">
        <w:rPr>
          <w:sz w:val="28"/>
          <w:szCs w:val="28"/>
          <w:lang w:val="kk-KZ"/>
        </w:rPr>
        <w:t>(</w:t>
      </w:r>
      <w:r>
        <w:rPr>
          <w:sz w:val="28"/>
          <w:szCs w:val="28"/>
          <w:lang w:val="kk-KZ"/>
        </w:rPr>
        <w:t>адресат</w:t>
      </w:r>
      <w:r w:rsidR="00CF3D76" w:rsidRPr="002E358C">
        <w:rPr>
          <w:sz w:val="28"/>
          <w:szCs w:val="28"/>
          <w:lang w:val="kk-KZ"/>
        </w:rPr>
        <w:t>) көркем шығармамен танысу барысында іштей санасында кейіпкерлерден я ту</w:t>
      </w:r>
      <w:r w:rsidR="00EE6103">
        <w:rPr>
          <w:sz w:val="28"/>
          <w:szCs w:val="28"/>
          <w:lang w:val="kk-KZ"/>
        </w:rPr>
        <w:t>ы</w:t>
      </w:r>
      <w:r w:rsidR="00CF3D76" w:rsidRPr="002E358C">
        <w:rPr>
          <w:sz w:val="28"/>
          <w:szCs w:val="28"/>
          <w:lang w:val="kk-KZ"/>
        </w:rPr>
        <w:t>ндыдан өзіндік бір шешім, ой қалайды. Сол ойы туындыда көрініс тапқанда эстетикалық ләззәт алып, интеллектуалды эмоцияларға бой алдыртады. Интеллектуалды эмоцияны нақтылық, қарапайымдылық, мазмұн мен форманың үйлесімділігі мен бі</w:t>
      </w:r>
      <w:r w:rsidR="0037611C">
        <w:rPr>
          <w:sz w:val="28"/>
          <w:szCs w:val="28"/>
          <w:lang w:val="kk-KZ"/>
        </w:rPr>
        <w:t xml:space="preserve">рқалыптылығы тудырады. </w:t>
      </w:r>
      <w:r>
        <w:rPr>
          <w:sz w:val="28"/>
          <w:szCs w:val="28"/>
          <w:lang w:val="kk-KZ"/>
        </w:rPr>
        <w:t>Оқырман (а</w:t>
      </w:r>
      <w:r w:rsidR="004F4DC7">
        <w:rPr>
          <w:sz w:val="28"/>
          <w:szCs w:val="28"/>
          <w:lang w:val="kk-KZ"/>
        </w:rPr>
        <w:t>дресатқа</w:t>
      </w:r>
      <w:r>
        <w:rPr>
          <w:sz w:val="28"/>
          <w:szCs w:val="28"/>
          <w:lang w:val="kk-KZ"/>
        </w:rPr>
        <w:t>)</w:t>
      </w:r>
      <w:r w:rsidR="00CF3D76" w:rsidRPr="002E358C">
        <w:rPr>
          <w:sz w:val="28"/>
          <w:szCs w:val="28"/>
          <w:lang w:val="kk-KZ"/>
        </w:rPr>
        <w:t xml:space="preserve"> әсер етуші мәтіндегі кереғар құбылыс</w:t>
      </w:r>
      <w:r w:rsidR="00CF3D76">
        <w:rPr>
          <w:sz w:val="28"/>
          <w:szCs w:val="28"/>
          <w:lang w:val="kk-KZ"/>
        </w:rPr>
        <w:t xml:space="preserve"> </w:t>
      </w:r>
      <w:r w:rsidRPr="00681015">
        <w:rPr>
          <w:sz w:val="28"/>
          <w:szCs w:val="28"/>
          <w:lang w:val="kk-KZ"/>
        </w:rPr>
        <w:t>–</w:t>
      </w:r>
      <w:r w:rsidR="00CF3D76">
        <w:rPr>
          <w:sz w:val="28"/>
          <w:szCs w:val="28"/>
          <w:lang w:val="kk-KZ"/>
        </w:rPr>
        <w:t xml:space="preserve"> </w:t>
      </w:r>
      <w:r w:rsidR="00CF3D76" w:rsidRPr="002E358C">
        <w:rPr>
          <w:sz w:val="28"/>
          <w:szCs w:val="28"/>
          <w:lang w:val="kk-KZ"/>
        </w:rPr>
        <w:t xml:space="preserve">күтілмеген оқиғалар желісі. </w:t>
      </w:r>
    </w:p>
    <w:p w:rsidR="00CF3D76" w:rsidRDefault="00CF3D76" w:rsidP="00CF3D76">
      <w:pPr>
        <w:pStyle w:val="aa"/>
        <w:spacing w:before="0" w:beforeAutospacing="0" w:after="0" w:afterAutospacing="0"/>
        <w:ind w:firstLine="708"/>
        <w:jc w:val="both"/>
        <w:rPr>
          <w:sz w:val="28"/>
          <w:szCs w:val="28"/>
          <w:lang w:val="kk-KZ"/>
        </w:rPr>
      </w:pPr>
      <w:r w:rsidRPr="002E358C">
        <w:rPr>
          <w:sz w:val="28"/>
          <w:szCs w:val="28"/>
          <w:lang w:val="kk-KZ"/>
        </w:rPr>
        <w:t>Мәтін эксперссивтілігін күшейтуші фактор узустың бұзылуы. Узус айтылымдар мен формалардың қолданылуы. Узус нормаға қарағанда көп нұсқалы. Узустың бұзылуына мысал ретінде:</w:t>
      </w:r>
    </w:p>
    <w:p w:rsidR="00CF3D76" w:rsidRPr="002E358C" w:rsidRDefault="00CF3D76" w:rsidP="00CF3D76">
      <w:pPr>
        <w:pStyle w:val="aa"/>
        <w:spacing w:before="0" w:beforeAutospacing="0" w:after="0" w:afterAutospacing="0"/>
        <w:ind w:firstLine="708"/>
        <w:jc w:val="both"/>
        <w:rPr>
          <w:i/>
          <w:sz w:val="28"/>
          <w:szCs w:val="28"/>
          <w:lang w:val="kk-KZ"/>
        </w:rPr>
      </w:pPr>
      <w:r w:rsidRPr="002E358C">
        <w:rPr>
          <w:i/>
          <w:sz w:val="28"/>
          <w:szCs w:val="28"/>
          <w:lang w:val="kk-KZ"/>
        </w:rPr>
        <w:t>«Сияшка, кто там?! – деп кейде қозғалмастан-ақ маңғазданатыны бар-ды. Ондайда Сиякүл жүгіріп келе қойып, келген кісі туралы алдын ала мәлімдеп жатар еді.</w:t>
      </w:r>
    </w:p>
    <w:p w:rsidR="00C81ED9" w:rsidRDefault="00CF3D76" w:rsidP="00C81ED9">
      <w:pPr>
        <w:pStyle w:val="aa"/>
        <w:spacing w:before="0" w:beforeAutospacing="0" w:after="0" w:afterAutospacing="0"/>
        <w:ind w:firstLine="708"/>
        <w:jc w:val="both"/>
        <w:rPr>
          <w:i/>
          <w:sz w:val="28"/>
          <w:szCs w:val="28"/>
          <w:lang w:val="kk-KZ"/>
        </w:rPr>
      </w:pPr>
      <w:r w:rsidRPr="002E358C">
        <w:rPr>
          <w:i/>
          <w:sz w:val="28"/>
          <w:szCs w:val="28"/>
          <w:lang w:val="kk-KZ"/>
        </w:rPr>
        <w:t>Бұл жолы профессор сол дағдысын бұзып, ауызғы бөлмеге өзі шықты да, келген қон</w:t>
      </w:r>
      <w:r w:rsidR="00C81ED9">
        <w:rPr>
          <w:i/>
          <w:sz w:val="28"/>
          <w:szCs w:val="28"/>
          <w:lang w:val="kk-KZ"/>
        </w:rPr>
        <w:t>ағын көрген соң, жайдары күйде:</w:t>
      </w:r>
    </w:p>
    <w:p w:rsidR="00CF3D76" w:rsidRPr="002E358C" w:rsidRDefault="00C81ED9" w:rsidP="00C81ED9">
      <w:pPr>
        <w:pStyle w:val="aa"/>
        <w:spacing w:before="0" w:beforeAutospacing="0" w:after="0" w:afterAutospacing="0"/>
        <w:ind w:firstLine="708"/>
        <w:jc w:val="both"/>
        <w:rPr>
          <w:i/>
          <w:sz w:val="28"/>
          <w:szCs w:val="28"/>
          <w:lang w:val="kk-KZ"/>
        </w:rPr>
      </w:pPr>
      <w:r w:rsidRPr="00C81ED9">
        <w:rPr>
          <w:i/>
          <w:sz w:val="28"/>
          <w:szCs w:val="28"/>
          <w:lang w:val="kk-KZ"/>
        </w:rPr>
        <w:t>–</w:t>
      </w:r>
      <w:r w:rsidR="00CF3D76" w:rsidRPr="002E358C">
        <w:rPr>
          <w:i/>
          <w:sz w:val="28"/>
          <w:szCs w:val="28"/>
          <w:lang w:val="kk-KZ"/>
        </w:rPr>
        <w:t xml:space="preserve">Е, Керім батыр, сен екенсің ғой. Әй осы тарихшы боламын деген жандарда сөз деген ағыл-тегіл төгіліп жатушы еді. Сірә, сен осы көп сөйлемейтін бірінші тарихшы боларсың-ау, - деді қонағына қолын ұсынып жатып.» </w:t>
      </w:r>
      <w:r w:rsidR="00CF3D76" w:rsidRPr="002E358C">
        <w:rPr>
          <w:sz w:val="28"/>
          <w:szCs w:val="28"/>
          <w:lang w:val="kk-KZ"/>
        </w:rPr>
        <w:t>(Т.</w:t>
      </w:r>
      <w:r w:rsidR="00C219CC">
        <w:rPr>
          <w:sz w:val="28"/>
          <w:szCs w:val="28"/>
          <w:lang w:val="kk-KZ"/>
        </w:rPr>
        <w:t xml:space="preserve"> </w:t>
      </w:r>
      <w:r w:rsidR="00CF3D76" w:rsidRPr="002E358C">
        <w:rPr>
          <w:sz w:val="28"/>
          <w:szCs w:val="28"/>
          <w:lang w:val="kk-KZ"/>
        </w:rPr>
        <w:t>Нұрмағанбетов «Маньяк»).</w:t>
      </w:r>
    </w:p>
    <w:p w:rsidR="00CF3D76" w:rsidRPr="002E358C" w:rsidRDefault="00CF3D76" w:rsidP="00CF3D76">
      <w:pPr>
        <w:pStyle w:val="aa"/>
        <w:spacing w:before="0" w:beforeAutospacing="0" w:after="0" w:afterAutospacing="0"/>
        <w:ind w:firstLine="360"/>
        <w:jc w:val="both"/>
        <w:rPr>
          <w:i/>
          <w:sz w:val="28"/>
          <w:szCs w:val="28"/>
          <w:lang w:val="kk-KZ"/>
        </w:rPr>
      </w:pPr>
      <w:r w:rsidRPr="002E358C">
        <w:rPr>
          <w:sz w:val="28"/>
          <w:szCs w:val="28"/>
          <w:lang w:val="kk-KZ"/>
        </w:rPr>
        <w:t xml:space="preserve">Узустың бұзылуы шығармадағы профессордың өзінен дәрежесі төмен аспирантының алдынан шығып қол ұсынуы. Ол шығармадағы профессорға тән қылық емес еді. </w:t>
      </w:r>
    </w:p>
    <w:p w:rsidR="00CF3D76" w:rsidRPr="002E358C" w:rsidRDefault="00CF3D76" w:rsidP="00CF3D76">
      <w:pPr>
        <w:pStyle w:val="aa"/>
        <w:spacing w:before="0" w:beforeAutospacing="0" w:after="0" w:afterAutospacing="0"/>
        <w:ind w:firstLine="708"/>
        <w:jc w:val="both"/>
        <w:rPr>
          <w:sz w:val="28"/>
          <w:szCs w:val="28"/>
          <w:lang w:val="kk-KZ"/>
        </w:rPr>
      </w:pPr>
      <w:r w:rsidRPr="002E358C">
        <w:rPr>
          <w:sz w:val="28"/>
          <w:szCs w:val="28"/>
          <w:lang w:val="kk-KZ"/>
        </w:rPr>
        <w:t>Ком</w:t>
      </w:r>
      <w:r w:rsidR="00A31A9B">
        <w:rPr>
          <w:sz w:val="28"/>
          <w:szCs w:val="28"/>
          <w:lang w:val="kk-KZ"/>
        </w:rPr>
        <w:t xml:space="preserve">муникативтік негізі бар көркем </w:t>
      </w:r>
      <w:r w:rsidRPr="002E358C">
        <w:rPr>
          <w:sz w:val="28"/>
          <w:szCs w:val="28"/>
          <w:lang w:val="kk-KZ"/>
        </w:rPr>
        <w:t>амалдар автор сөзі, баяндаушы мен кейіпкер сөзінің мөлшері есептеледі. Кейіпкерлер сө</w:t>
      </w:r>
      <w:r w:rsidR="004F4DC7">
        <w:rPr>
          <w:sz w:val="28"/>
          <w:szCs w:val="28"/>
          <w:lang w:val="kk-KZ"/>
        </w:rPr>
        <w:t>зінің молдығы (диалог) адресатқа</w:t>
      </w:r>
      <w:r w:rsidRPr="002E358C">
        <w:rPr>
          <w:sz w:val="28"/>
          <w:szCs w:val="28"/>
          <w:lang w:val="kk-KZ"/>
        </w:rPr>
        <w:t xml:space="preserve"> ерекше әсер береді. Көркем мәтінді қызыға оқуға, оқиға желісін терең түсінуге кейіпкерлер сөзі автор сөзіне қарағанда рөлі басымырақ. Себебі кейіпкерлер сөзінде әдеби емес элементтер көрініс тауып, оқиғаны</w:t>
      </w:r>
      <w:r w:rsidR="006B1446">
        <w:rPr>
          <w:sz w:val="28"/>
          <w:szCs w:val="28"/>
          <w:lang w:val="kk-KZ"/>
        </w:rPr>
        <w:t>ң шынайылығын танытады. К</w:t>
      </w:r>
      <w:r w:rsidRPr="002E358C">
        <w:rPr>
          <w:sz w:val="28"/>
          <w:szCs w:val="28"/>
          <w:lang w:val="kk-KZ"/>
        </w:rPr>
        <w:t>өптеген ұрыс, жанжал, кінәлау сынды иллок</w:t>
      </w:r>
      <w:r w:rsidR="006B1446">
        <w:rPr>
          <w:sz w:val="28"/>
          <w:szCs w:val="28"/>
          <w:lang w:val="kk-KZ"/>
        </w:rPr>
        <w:t xml:space="preserve">утивті функциялар ұшырасады және ол </w:t>
      </w:r>
      <w:r w:rsidRPr="002E358C">
        <w:rPr>
          <w:sz w:val="28"/>
          <w:szCs w:val="28"/>
          <w:lang w:val="kk-KZ"/>
        </w:rPr>
        <w:t>мәтін динамикасын анықтайды.</w:t>
      </w:r>
    </w:p>
    <w:p w:rsidR="00CF3D76" w:rsidRDefault="00CF3D76" w:rsidP="00CF3D76">
      <w:pPr>
        <w:pStyle w:val="aa"/>
        <w:spacing w:before="0" w:beforeAutospacing="0" w:after="0" w:afterAutospacing="0"/>
        <w:ind w:firstLine="708"/>
        <w:jc w:val="both"/>
        <w:rPr>
          <w:i/>
          <w:sz w:val="28"/>
          <w:szCs w:val="28"/>
          <w:lang w:val="kk-KZ"/>
        </w:rPr>
      </w:pPr>
      <w:r w:rsidRPr="002E358C">
        <w:rPr>
          <w:sz w:val="28"/>
          <w:szCs w:val="28"/>
          <w:lang w:val="kk-KZ"/>
        </w:rPr>
        <w:t>Көркем мәтіндегі автордың оқырманына мүдделесі, пікірлесі ретінде қарауы да кеңінен таралған көркем амал</w:t>
      </w:r>
      <w:r w:rsidRPr="005D2049">
        <w:rPr>
          <w:i/>
          <w:sz w:val="28"/>
          <w:szCs w:val="28"/>
          <w:lang w:val="kk-KZ"/>
        </w:rPr>
        <w:t>.</w:t>
      </w:r>
    </w:p>
    <w:p w:rsidR="00CF3D76" w:rsidRPr="002E358C" w:rsidRDefault="00CF3D76" w:rsidP="00CF3D76">
      <w:pPr>
        <w:pStyle w:val="aa"/>
        <w:spacing w:before="0" w:beforeAutospacing="0" w:after="0" w:afterAutospacing="0"/>
        <w:ind w:firstLine="708"/>
        <w:jc w:val="both"/>
        <w:rPr>
          <w:sz w:val="28"/>
          <w:szCs w:val="28"/>
          <w:lang w:val="kk-KZ"/>
        </w:rPr>
      </w:pPr>
      <w:r w:rsidRPr="005D2049">
        <w:rPr>
          <w:i/>
          <w:sz w:val="28"/>
          <w:szCs w:val="28"/>
          <w:lang w:val="kk-KZ"/>
        </w:rPr>
        <w:t xml:space="preserve"> «Бірақ сендер мені де түсініңдер. Бұл жазушылар да жоқ жерден айқай-шу шығаратын ойбайшыл біреулер ғой деп ойлап жүрмеңдер. Құс...құс-с... деп бекерге тақылдап отырмағанымды дәлелдеу үшін өзіміз өмір сүріп отырған Алматыдай үлкен қаланың Алатау ауданында биылғы көктем-жазда болған мынадай жайларды баяндап берсем, бола ма, жоқ па?»</w:t>
      </w:r>
      <w:r w:rsidRPr="002E358C">
        <w:rPr>
          <w:sz w:val="28"/>
          <w:szCs w:val="28"/>
          <w:lang w:val="kk-KZ"/>
        </w:rPr>
        <w:t xml:space="preserve"> </w:t>
      </w:r>
      <w:r>
        <w:rPr>
          <w:sz w:val="28"/>
          <w:szCs w:val="28"/>
          <w:lang w:val="kk-KZ"/>
        </w:rPr>
        <w:t>(Т.</w:t>
      </w:r>
      <w:r w:rsidR="00681015">
        <w:rPr>
          <w:sz w:val="28"/>
          <w:szCs w:val="28"/>
          <w:lang w:val="kk-KZ"/>
        </w:rPr>
        <w:t xml:space="preserve"> </w:t>
      </w:r>
      <w:r>
        <w:rPr>
          <w:sz w:val="28"/>
          <w:szCs w:val="28"/>
          <w:lang w:val="kk-KZ"/>
        </w:rPr>
        <w:t>Нұрмағанбетов «Ауғандық құстар»)</w:t>
      </w:r>
    </w:p>
    <w:p w:rsidR="00CF3D76" w:rsidRPr="002E358C" w:rsidRDefault="00CF3D76" w:rsidP="00CF3D76">
      <w:pPr>
        <w:pStyle w:val="aa"/>
        <w:spacing w:before="0" w:beforeAutospacing="0" w:after="0" w:afterAutospacing="0"/>
        <w:ind w:firstLine="708"/>
        <w:jc w:val="both"/>
        <w:rPr>
          <w:sz w:val="28"/>
          <w:szCs w:val="28"/>
          <w:lang w:val="kk-KZ"/>
        </w:rPr>
      </w:pPr>
      <w:r w:rsidRPr="002E358C">
        <w:rPr>
          <w:sz w:val="28"/>
          <w:szCs w:val="28"/>
          <w:lang w:val="kk-KZ"/>
        </w:rPr>
        <w:lastRenderedPageBreak/>
        <w:t xml:space="preserve">Сонымен қатар көркем мәтінде ерекше көзге түсетін стилистикалық амалдарды </w:t>
      </w:r>
      <w:r w:rsidR="00681015">
        <w:rPr>
          <w:sz w:val="28"/>
          <w:szCs w:val="28"/>
          <w:lang w:val="kk-KZ"/>
        </w:rPr>
        <w:t>ескермей кетуге болмайды. Т.</w:t>
      </w:r>
      <w:r>
        <w:rPr>
          <w:sz w:val="28"/>
          <w:szCs w:val="28"/>
          <w:lang w:val="kk-KZ"/>
        </w:rPr>
        <w:t>Г.</w:t>
      </w:r>
      <w:r w:rsidR="00681015">
        <w:rPr>
          <w:sz w:val="28"/>
          <w:szCs w:val="28"/>
          <w:lang w:val="kk-KZ"/>
        </w:rPr>
        <w:t xml:space="preserve"> Винокур, И.</w:t>
      </w:r>
      <w:r w:rsidR="009B3D17">
        <w:rPr>
          <w:sz w:val="28"/>
          <w:szCs w:val="28"/>
          <w:lang w:val="kk-KZ"/>
        </w:rPr>
        <w:t xml:space="preserve">Р. Гальпериндер </w:t>
      </w:r>
      <w:r w:rsidRPr="002E358C">
        <w:rPr>
          <w:sz w:val="28"/>
          <w:szCs w:val="28"/>
          <w:lang w:val="kk-KZ"/>
        </w:rPr>
        <w:t>стилистикалық амалдар мен стилистикалық құралдар табиғатын тегі мен тү</w:t>
      </w:r>
      <w:r>
        <w:rPr>
          <w:sz w:val="28"/>
          <w:szCs w:val="28"/>
          <w:lang w:val="kk-KZ"/>
        </w:rPr>
        <w:t xml:space="preserve">рі сынды ұғымымен теңестіреді </w:t>
      </w:r>
      <w:r>
        <w:rPr>
          <w:sz w:val="28"/>
          <w:szCs w:val="28"/>
          <w:lang w:val="kk-KZ"/>
        </w:rPr>
        <w:sym w:font="Symbol" w:char="F05B"/>
      </w:r>
      <w:r w:rsidR="00366685">
        <w:rPr>
          <w:sz w:val="28"/>
          <w:szCs w:val="28"/>
          <w:lang w:val="kk-KZ"/>
        </w:rPr>
        <w:t>92</w:t>
      </w:r>
      <w:r>
        <w:rPr>
          <w:sz w:val="28"/>
          <w:szCs w:val="28"/>
          <w:lang w:val="kk-KZ"/>
        </w:rPr>
        <w:sym w:font="Symbol" w:char="F05D"/>
      </w:r>
      <w:r w:rsidR="00B06BD3">
        <w:rPr>
          <w:sz w:val="28"/>
          <w:szCs w:val="28"/>
          <w:lang w:val="kk-KZ"/>
        </w:rPr>
        <w:t xml:space="preserve">. </w:t>
      </w:r>
      <w:r w:rsidRPr="002E358C">
        <w:rPr>
          <w:sz w:val="28"/>
          <w:szCs w:val="28"/>
          <w:lang w:val="kk-KZ"/>
        </w:rPr>
        <w:t xml:space="preserve">Мәселен стильдік контраст пен салыстыруды құрал да, амал-тәсіл деп тануға да болады. </w:t>
      </w:r>
    </w:p>
    <w:p w:rsidR="00CF3D76" w:rsidRPr="002E358C" w:rsidRDefault="00CF3D76" w:rsidP="00CF3D76">
      <w:pPr>
        <w:pStyle w:val="aa"/>
        <w:spacing w:before="0" w:beforeAutospacing="0" w:after="0" w:afterAutospacing="0"/>
        <w:ind w:firstLine="708"/>
        <w:jc w:val="both"/>
        <w:rPr>
          <w:sz w:val="28"/>
          <w:szCs w:val="28"/>
          <w:lang w:val="kk-KZ"/>
        </w:rPr>
      </w:pPr>
      <w:r w:rsidRPr="002E358C">
        <w:rPr>
          <w:sz w:val="28"/>
          <w:szCs w:val="28"/>
          <w:lang w:val="kk-KZ"/>
        </w:rPr>
        <w:t>Қазіргі стилистердің пікірінше, стилдік маркерленген (боялған) мәтін дегеніміз эмоционалды жә</w:t>
      </w:r>
      <w:r w:rsidR="006B1446">
        <w:rPr>
          <w:sz w:val="28"/>
          <w:szCs w:val="28"/>
          <w:lang w:val="kk-KZ"/>
        </w:rPr>
        <w:t>не экспрессивті бояулы троптар</w:t>
      </w:r>
      <w:r w:rsidRPr="002E358C">
        <w:rPr>
          <w:sz w:val="28"/>
          <w:szCs w:val="28"/>
          <w:lang w:val="kk-KZ"/>
        </w:rPr>
        <w:t xml:space="preserve"> кеңінен қолданылған мәтін. Яғни, стилистикалық маркерленген мәтін деп стилистикалық, прагматикалық маркерленген бірліктер мен э</w:t>
      </w:r>
      <w:r>
        <w:rPr>
          <w:sz w:val="28"/>
          <w:szCs w:val="28"/>
          <w:lang w:val="kk-KZ"/>
        </w:rPr>
        <w:t>мотив</w:t>
      </w:r>
      <w:r w:rsidRPr="002E358C">
        <w:rPr>
          <w:sz w:val="28"/>
          <w:szCs w:val="28"/>
          <w:lang w:val="kk-KZ"/>
        </w:rPr>
        <w:t>ті, образды және өзге де тіл бірліктерін ұтымды қолданған</w:t>
      </w:r>
      <w:r w:rsidR="006B1446">
        <w:rPr>
          <w:sz w:val="28"/>
          <w:szCs w:val="28"/>
          <w:lang w:val="kk-KZ"/>
        </w:rPr>
        <w:t xml:space="preserve"> көркем</w:t>
      </w:r>
      <w:r w:rsidRPr="002E358C">
        <w:rPr>
          <w:sz w:val="28"/>
          <w:szCs w:val="28"/>
          <w:lang w:val="kk-KZ"/>
        </w:rPr>
        <w:t xml:space="preserve"> мәтін</w:t>
      </w:r>
      <w:r>
        <w:rPr>
          <w:sz w:val="28"/>
          <w:szCs w:val="28"/>
          <w:lang w:val="kk-KZ"/>
        </w:rPr>
        <w:t>ді</w:t>
      </w:r>
      <w:r w:rsidRPr="002E358C">
        <w:rPr>
          <w:sz w:val="28"/>
          <w:szCs w:val="28"/>
          <w:lang w:val="kk-KZ"/>
        </w:rPr>
        <w:t xml:space="preserve"> түсінеміз. </w:t>
      </w:r>
    </w:p>
    <w:p w:rsidR="00CF3D76" w:rsidRPr="002E358C" w:rsidRDefault="00CF3D76" w:rsidP="00CF3D76">
      <w:pPr>
        <w:pStyle w:val="aa"/>
        <w:spacing w:before="0" w:beforeAutospacing="0" w:after="0" w:afterAutospacing="0"/>
        <w:ind w:firstLine="708"/>
        <w:jc w:val="both"/>
        <w:rPr>
          <w:sz w:val="28"/>
          <w:szCs w:val="28"/>
          <w:lang w:val="kk-KZ"/>
        </w:rPr>
      </w:pPr>
      <w:r w:rsidRPr="002E358C">
        <w:rPr>
          <w:sz w:val="28"/>
          <w:szCs w:val="28"/>
          <w:lang w:val="kk-KZ"/>
        </w:rPr>
        <w:t>Стилистикалық маркерленген мәтін коммуникативтік міндеттер құрылымымен де байланы</w:t>
      </w:r>
      <w:r w:rsidR="00EA22E8">
        <w:rPr>
          <w:sz w:val="28"/>
          <w:szCs w:val="28"/>
          <w:lang w:val="kk-KZ"/>
        </w:rPr>
        <w:t xml:space="preserve">сты. Себебі кез келген мәтінде </w:t>
      </w:r>
      <w:r w:rsidRPr="002E358C">
        <w:rPr>
          <w:sz w:val="28"/>
          <w:szCs w:val="28"/>
          <w:lang w:val="kk-KZ"/>
        </w:rPr>
        <w:t>мәнмәтін, жағдаяттың автордың мақсаты, ниеті, ұстанымымен бірге тілдік бірліктерд</w:t>
      </w:r>
      <w:r w:rsidR="00B06BD3">
        <w:rPr>
          <w:sz w:val="28"/>
          <w:szCs w:val="28"/>
          <w:lang w:val="kk-KZ"/>
        </w:rPr>
        <w:t xml:space="preserve">ің орынды жұмсалуы ескеріледі. </w:t>
      </w:r>
      <w:r w:rsidRPr="002E358C">
        <w:rPr>
          <w:sz w:val="28"/>
          <w:szCs w:val="28"/>
          <w:lang w:val="kk-KZ"/>
        </w:rPr>
        <w:t>Көркем мәтін эстетикалық және экспресси</w:t>
      </w:r>
      <w:r w:rsidR="004F4DC7">
        <w:rPr>
          <w:sz w:val="28"/>
          <w:szCs w:val="28"/>
          <w:lang w:val="kk-KZ"/>
        </w:rPr>
        <w:t>вті ықпал көмегімен адресаттың</w:t>
      </w:r>
      <w:r w:rsidRPr="002E358C">
        <w:rPr>
          <w:sz w:val="28"/>
          <w:szCs w:val="28"/>
          <w:lang w:val="kk-KZ"/>
        </w:rPr>
        <w:t xml:space="preserve"> позициясын және мақсатын қалыптастырады. </w:t>
      </w:r>
    </w:p>
    <w:p w:rsidR="00CF3D76" w:rsidRPr="002E358C" w:rsidRDefault="00CF3D76" w:rsidP="00CF3D76">
      <w:pPr>
        <w:pStyle w:val="aa"/>
        <w:spacing w:before="0" w:beforeAutospacing="0" w:after="0" w:afterAutospacing="0"/>
        <w:ind w:firstLine="708"/>
        <w:jc w:val="both"/>
        <w:rPr>
          <w:sz w:val="28"/>
          <w:szCs w:val="28"/>
          <w:highlight w:val="yellow"/>
          <w:lang w:val="kk-KZ"/>
        </w:rPr>
      </w:pPr>
      <w:r w:rsidRPr="002E358C">
        <w:rPr>
          <w:sz w:val="28"/>
          <w:szCs w:val="28"/>
          <w:lang w:val="kk-KZ"/>
        </w:rPr>
        <w:t>Коммуникация индивидт</w:t>
      </w:r>
      <w:r>
        <w:rPr>
          <w:sz w:val="28"/>
          <w:szCs w:val="28"/>
          <w:lang w:val="kk-KZ"/>
        </w:rPr>
        <w:t>ің әлеуметтік тұлға болып қалып</w:t>
      </w:r>
      <w:r w:rsidR="006B1446">
        <w:rPr>
          <w:sz w:val="28"/>
          <w:szCs w:val="28"/>
          <w:lang w:val="kk-KZ"/>
        </w:rPr>
        <w:t xml:space="preserve">тасуының </w:t>
      </w:r>
      <w:r w:rsidR="00B06BD3">
        <w:rPr>
          <w:sz w:val="28"/>
          <w:szCs w:val="28"/>
          <w:lang w:val="kk-KZ"/>
        </w:rPr>
        <w:t>маңызды</w:t>
      </w:r>
      <w:r w:rsidR="006B1446">
        <w:rPr>
          <w:sz w:val="28"/>
          <w:szCs w:val="28"/>
          <w:lang w:val="kk-KZ"/>
        </w:rPr>
        <w:t xml:space="preserve"> тілдік әрекеті</w:t>
      </w:r>
      <w:r w:rsidRPr="002E358C">
        <w:rPr>
          <w:sz w:val="28"/>
          <w:szCs w:val="28"/>
          <w:lang w:val="kk-KZ"/>
        </w:rPr>
        <w:t>. Тілдің материалдық және психикалық жақта</w:t>
      </w:r>
      <w:r w:rsidR="006B1446">
        <w:rPr>
          <w:sz w:val="28"/>
          <w:szCs w:val="28"/>
          <w:lang w:val="kk-KZ"/>
        </w:rPr>
        <w:t>ры әлеуметтік өнім әрі бөлшегі</w:t>
      </w:r>
      <w:r w:rsidRPr="002E358C">
        <w:rPr>
          <w:sz w:val="28"/>
          <w:szCs w:val="28"/>
          <w:lang w:val="kk-KZ"/>
        </w:rPr>
        <w:t xml:space="preserve"> екенін аңғартады. Демек көркем мәтіндегі тағы бір амал әлеуметтік рөлдер ойыны. Әлеуметтік түрлі топтар арасындағы әдеби коммуникация әрқашан қызығушылық тудырады. Және оқырманын еліктіріп, автор ойын жеткізудегі таптырмас амал. </w:t>
      </w:r>
    </w:p>
    <w:p w:rsidR="00CF3D76" w:rsidRPr="002E358C" w:rsidRDefault="00CF3D76" w:rsidP="00CF3D7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Көркем мәтін прагматикасы </w:t>
      </w:r>
      <w:r w:rsidRPr="002E358C">
        <w:rPr>
          <w:rFonts w:ascii="Times New Roman" w:hAnsi="Times New Roman" w:cs="Times New Roman"/>
          <w:sz w:val="28"/>
          <w:szCs w:val="28"/>
          <w:lang w:val="kk-KZ"/>
        </w:rPr>
        <w:t>көркем амалдар мен техникалар негізінде ғана емес кейіпкерлердің көңіл-күйін сипаттайтын э</w:t>
      </w:r>
      <w:r>
        <w:rPr>
          <w:rFonts w:ascii="Times New Roman" w:hAnsi="Times New Roman" w:cs="Times New Roman"/>
          <w:sz w:val="28"/>
          <w:szCs w:val="28"/>
          <w:lang w:val="kk-KZ"/>
        </w:rPr>
        <w:t>мотивтер арқылы</w:t>
      </w:r>
      <w:r w:rsidR="006B1446">
        <w:rPr>
          <w:rFonts w:ascii="Times New Roman" w:hAnsi="Times New Roman" w:cs="Times New Roman"/>
          <w:sz w:val="28"/>
          <w:szCs w:val="28"/>
          <w:lang w:val="kk-KZ"/>
        </w:rPr>
        <w:t xml:space="preserve"> да</w:t>
      </w:r>
      <w:r>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 xml:space="preserve">аңғарылады. </w:t>
      </w:r>
    </w:p>
    <w:p w:rsidR="00CF3D76" w:rsidRPr="002E358C" w:rsidRDefault="00CF3D76" w:rsidP="00CF3D76">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Ми қызметінің ең ерекше феномені – эмоция. Эмоция қазақша тәржімалағанда көңіл-күй я сезім деп беріледі. Ол латын тілінің «эмовера»</w:t>
      </w:r>
      <w:r w:rsidR="00681015" w:rsidRPr="00681015">
        <w:rPr>
          <w:lang w:val="kk-KZ"/>
        </w:rPr>
        <w:t xml:space="preserve"> </w:t>
      </w:r>
      <w:r w:rsidR="00681015" w:rsidRPr="00681015">
        <w:rPr>
          <w:rFonts w:ascii="Times New Roman" w:hAnsi="Times New Roman" w:cs="Times New Roman"/>
          <w:sz w:val="28"/>
          <w:szCs w:val="28"/>
          <w:lang w:val="kk-KZ"/>
        </w:rPr>
        <w:t>–</w:t>
      </w:r>
      <w:r w:rsidRPr="002E358C">
        <w:rPr>
          <w:rFonts w:ascii="Times New Roman" w:hAnsi="Times New Roman" w:cs="Times New Roman"/>
          <w:sz w:val="28"/>
          <w:szCs w:val="28"/>
          <w:lang w:val="kk-KZ"/>
        </w:rPr>
        <w:t>қобалжу, қозу деген мағынасында тараған термин сөз. Психологияда эмоцияны адамның ішкі сезімін білдіретін сыртқы ортадан алған сезімдерінің негізінде қалыптасқан көңіл-күй көріністері деп сипаттайды. Демек, адам айналасындағы ситуациялардың ықпалы</w:t>
      </w:r>
      <w:r w:rsidR="006B1446">
        <w:rPr>
          <w:rFonts w:ascii="Times New Roman" w:hAnsi="Times New Roman" w:cs="Times New Roman"/>
          <w:sz w:val="28"/>
          <w:szCs w:val="28"/>
          <w:lang w:val="kk-KZ"/>
        </w:rPr>
        <w:t xml:space="preserve"> мен</w:t>
      </w:r>
      <w:r w:rsidRPr="002E358C">
        <w:rPr>
          <w:rFonts w:ascii="Times New Roman" w:hAnsi="Times New Roman" w:cs="Times New Roman"/>
          <w:sz w:val="28"/>
          <w:szCs w:val="28"/>
          <w:lang w:val="kk-KZ"/>
        </w:rPr>
        <w:t xml:space="preserve"> эмоцияның өзгеріп дамуына әсер етіп отырады. Физиологтар эмоцияның пайда болуын орталық жүйке жүйесіндегі нейрондық медиаторлық тетіктерінде құралатын химиялық заттардың әсерінен деп түсіндіреді. Мысалы, жағымды сезімді норадреналин, ал жағымсыз сезімді серотонин мен холинэргиялық заттар тудырады. Эмоция адам айналасындағы әлеуметтік процестер мен маңызды оқиғалар, жеке басының жағдайларынан ғана туындамайды. Олар вертуал</w:t>
      </w:r>
      <w:r w:rsidR="00B06BD3">
        <w:rPr>
          <w:rFonts w:ascii="Times New Roman" w:hAnsi="Times New Roman" w:cs="Times New Roman"/>
          <w:sz w:val="28"/>
          <w:szCs w:val="28"/>
          <w:lang w:val="kk-KZ"/>
        </w:rPr>
        <w:t xml:space="preserve">ды жағдайда да туындауы мүмкін. </w:t>
      </w:r>
      <w:r w:rsidRPr="002E358C">
        <w:rPr>
          <w:rFonts w:ascii="Times New Roman" w:hAnsi="Times New Roman" w:cs="Times New Roman"/>
          <w:sz w:val="28"/>
          <w:szCs w:val="28"/>
          <w:lang w:val="kk-KZ"/>
        </w:rPr>
        <w:t>Вертуалды эмоцияларды тудырушы көркемфильмер, оқылған кітап я болмаса қазіргі телефондағы түрлі ресурстардан келіп жатқан сан түрлі ақпараттар т.с.с. Бұл аталған ресурстар адам баласына түрлі эмоциялар сыйлап, санасына әсер</w:t>
      </w:r>
      <w:r w:rsidR="006B1446">
        <w:rPr>
          <w:rFonts w:ascii="Times New Roman" w:hAnsi="Times New Roman" w:cs="Times New Roman"/>
          <w:sz w:val="28"/>
          <w:szCs w:val="28"/>
          <w:lang w:val="kk-KZ"/>
        </w:rPr>
        <w:t xml:space="preserve"> етуге ықпалы</w:t>
      </w:r>
      <w:r w:rsidRPr="002E358C">
        <w:rPr>
          <w:rFonts w:ascii="Times New Roman" w:hAnsi="Times New Roman" w:cs="Times New Roman"/>
          <w:sz w:val="28"/>
          <w:szCs w:val="28"/>
          <w:lang w:val="kk-KZ"/>
        </w:rPr>
        <w:t xml:space="preserve"> зор болып отыр. </w:t>
      </w:r>
    </w:p>
    <w:p w:rsidR="00CF3D76" w:rsidRPr="002E358C" w:rsidRDefault="00CF3D76" w:rsidP="00CF3D76">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 xml:space="preserve">Физиолог </w:t>
      </w:r>
      <w:r w:rsidR="006B1446" w:rsidRPr="002E358C">
        <w:rPr>
          <w:rFonts w:ascii="Times New Roman" w:hAnsi="Times New Roman" w:cs="Times New Roman"/>
          <w:sz w:val="28"/>
          <w:szCs w:val="28"/>
          <w:lang w:val="kk-KZ"/>
        </w:rPr>
        <w:t>Қ.</w:t>
      </w:r>
      <w:r w:rsidR="006B1446" w:rsidRPr="00EB47FE">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 xml:space="preserve">Дүйсенбин </w:t>
      </w:r>
      <w:r>
        <w:rPr>
          <w:rFonts w:ascii="Times New Roman" w:hAnsi="Times New Roman" w:cs="Times New Roman"/>
          <w:sz w:val="28"/>
          <w:szCs w:val="28"/>
          <w:lang w:val="kk-KZ"/>
        </w:rPr>
        <w:sym w:font="Symbol" w:char="F05B"/>
      </w:r>
      <w:r w:rsidR="00366685">
        <w:rPr>
          <w:rFonts w:ascii="Times New Roman" w:hAnsi="Times New Roman" w:cs="Times New Roman"/>
          <w:sz w:val="28"/>
          <w:szCs w:val="28"/>
          <w:lang w:val="kk-KZ"/>
        </w:rPr>
        <w:t>93</w:t>
      </w:r>
      <w:r>
        <w:rPr>
          <w:rFonts w:ascii="Times New Roman" w:hAnsi="Times New Roman" w:cs="Times New Roman"/>
          <w:sz w:val="28"/>
          <w:szCs w:val="28"/>
          <w:lang w:val="kk-KZ"/>
        </w:rPr>
        <w:sym w:font="Symbol" w:char="F05D"/>
      </w:r>
      <w:r w:rsidRPr="002E358C">
        <w:rPr>
          <w:rFonts w:ascii="Times New Roman" w:hAnsi="Times New Roman" w:cs="Times New Roman"/>
          <w:sz w:val="28"/>
          <w:szCs w:val="28"/>
          <w:lang w:val="kk-KZ"/>
        </w:rPr>
        <w:t xml:space="preserve"> өз еңбе</w:t>
      </w:r>
      <w:r w:rsidR="00681015">
        <w:rPr>
          <w:rFonts w:ascii="Times New Roman" w:hAnsi="Times New Roman" w:cs="Times New Roman"/>
          <w:sz w:val="28"/>
          <w:szCs w:val="28"/>
          <w:lang w:val="kk-KZ"/>
        </w:rPr>
        <w:t xml:space="preserve">гінде Ч. </w:t>
      </w:r>
      <w:r w:rsidR="009B3D17">
        <w:rPr>
          <w:rFonts w:ascii="Times New Roman" w:hAnsi="Times New Roman" w:cs="Times New Roman"/>
          <w:sz w:val="28"/>
          <w:szCs w:val="28"/>
          <w:lang w:val="kk-KZ"/>
        </w:rPr>
        <w:t xml:space="preserve">Дарвиннің </w:t>
      </w:r>
      <w:r w:rsidR="00B06BD3">
        <w:rPr>
          <w:rFonts w:ascii="Times New Roman" w:hAnsi="Times New Roman" w:cs="Times New Roman"/>
          <w:sz w:val="28"/>
          <w:szCs w:val="28"/>
          <w:lang w:val="kk-KZ"/>
        </w:rPr>
        <w:t xml:space="preserve">эмоцияны </w:t>
      </w:r>
      <w:r w:rsidRPr="002E358C">
        <w:rPr>
          <w:rFonts w:ascii="Times New Roman" w:hAnsi="Times New Roman" w:cs="Times New Roman"/>
          <w:sz w:val="28"/>
          <w:szCs w:val="28"/>
          <w:lang w:val="kk-KZ"/>
        </w:rPr>
        <w:t xml:space="preserve">үш топқа жіктегенін айтады. </w:t>
      </w:r>
      <w:r w:rsidR="00EA22E8">
        <w:rPr>
          <w:rFonts w:ascii="Times New Roman" w:hAnsi="Times New Roman" w:cs="Times New Roman"/>
          <w:sz w:val="28"/>
          <w:szCs w:val="28"/>
          <w:lang w:val="kk-KZ"/>
        </w:rPr>
        <w:t>Ч.</w:t>
      </w:r>
      <w:r w:rsidR="00681015">
        <w:rPr>
          <w:rFonts w:ascii="Times New Roman" w:hAnsi="Times New Roman" w:cs="Times New Roman"/>
          <w:sz w:val="28"/>
          <w:szCs w:val="28"/>
          <w:lang w:val="kk-KZ"/>
        </w:rPr>
        <w:t xml:space="preserve"> </w:t>
      </w:r>
      <w:r w:rsidR="006B1446">
        <w:rPr>
          <w:rFonts w:ascii="Times New Roman" w:hAnsi="Times New Roman" w:cs="Times New Roman"/>
          <w:sz w:val="28"/>
          <w:szCs w:val="28"/>
          <w:lang w:val="kk-KZ"/>
        </w:rPr>
        <w:t>Дарвиннің зерттеуінде</w:t>
      </w:r>
      <w:r w:rsidRPr="002E358C">
        <w:rPr>
          <w:rFonts w:ascii="Times New Roman" w:hAnsi="Times New Roman" w:cs="Times New Roman"/>
          <w:sz w:val="28"/>
          <w:szCs w:val="28"/>
          <w:lang w:val="kk-KZ"/>
        </w:rPr>
        <w:t xml:space="preserve"> адам ағзасының белсенділігін күшейтетін эмоцияларға ашу, қуаныш, қаһар жатады. Ғалым сонымен бірге біршама зерттеушілердің атап айтқанда, У. Кеннон, Д.О. Хебб, </w:t>
      </w:r>
      <w:r w:rsidRPr="002E358C">
        <w:rPr>
          <w:rFonts w:ascii="Times New Roman" w:hAnsi="Times New Roman" w:cs="Times New Roman"/>
          <w:sz w:val="28"/>
          <w:szCs w:val="28"/>
          <w:lang w:val="kk-KZ"/>
        </w:rPr>
        <w:lastRenderedPageBreak/>
        <w:t>А.В. Вальдман, Д.Е. Василюк, М.И.</w:t>
      </w:r>
      <w:r w:rsidR="00681015">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Дьяченко, Л.А. Кандыбович, К.П. Беккер, М. Совак, П.В. Симонов, А.</w:t>
      </w:r>
      <w:r w:rsidR="00681015">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Шопенгауерлердің эмоция түрлеріне қатысты пікірлерін келтіріп, эмоция құрамы ішкі сезім, сыртқы көрініс және соңғы нәтижеден құралатынын жазады. Ондағы ішкі сезімге: көңіл-күй, уайым, қуану, сыртқы көрініске: бет әлпеттің, аяқ-қолдың қимылдары жатса, соңғы нәтижесі алдыңғы екеуінің қайсысы басым, соның көрінісі байқалады делінген. Яғни, эмоция адамның жан дүниесіндегі өзгерістермен қатар сыртқы қимыл-әрекетінен де аңғарылады. Адам өміріндегі барлық әрекеттердің дұрыс я бұрыс жүзеге асуы оның эмоциясына тәуелді. Соған</w:t>
      </w:r>
      <w:r>
        <w:rPr>
          <w:rFonts w:ascii="Times New Roman" w:hAnsi="Times New Roman" w:cs="Times New Roman"/>
          <w:sz w:val="28"/>
          <w:szCs w:val="28"/>
          <w:lang w:val="kk-KZ"/>
        </w:rPr>
        <w:t xml:space="preserve"> орай эмоциялар да жағымды, </w:t>
      </w:r>
      <w:r w:rsidRPr="002E358C">
        <w:rPr>
          <w:rFonts w:ascii="Times New Roman" w:hAnsi="Times New Roman" w:cs="Times New Roman"/>
          <w:sz w:val="28"/>
          <w:szCs w:val="28"/>
          <w:lang w:val="kk-KZ"/>
        </w:rPr>
        <w:t>жағымсыз деп бөлінуі заңды. Жағымды эмоцияларға: қуаныш, ғашықтық, шаттану, сергектік, сену, ұялу, таңғалу, жымию, күлу, ризалық, қолпаштау, жігер т.б. Жағымсыз эмоциялар: құмарлық, енжарлық, беймаза, долылық, жиіркену, кінәлау, сұқтанушылық, қайғыру, торығу (депрессия), сенімсіздік, күдіктену, қызғану, қанағатсыздық, табалаушылық, кекшілдік, түңілу, уайымдау, алаңғасарлық, ашу, қаһар, үрейлік, зерігу, естен тану, қорқу, сескену т.с.с.</w:t>
      </w:r>
    </w:p>
    <w:p w:rsidR="00CF3D76" w:rsidRPr="0037611C" w:rsidRDefault="00CF3D76" w:rsidP="00CF3D76">
      <w:pPr>
        <w:spacing w:after="0" w:line="240" w:lineRule="auto"/>
        <w:jc w:val="both"/>
        <w:rPr>
          <w:rFonts w:ascii="Times New Roman" w:hAnsi="Times New Roman" w:cs="Times New Roman"/>
          <w:sz w:val="28"/>
          <w:szCs w:val="28"/>
          <w:lang w:val="kk-KZ"/>
        </w:rPr>
      </w:pPr>
      <w:r w:rsidRPr="002E358C">
        <w:rPr>
          <w:rFonts w:ascii="Times New Roman" w:hAnsi="Times New Roman" w:cs="Times New Roman"/>
          <w:i/>
          <w:sz w:val="28"/>
          <w:szCs w:val="28"/>
          <w:lang w:val="kk-KZ"/>
        </w:rPr>
        <w:t>1. - Мен қолдарыңа түскен бір жауынгерге құн төлеп, сатып алуға келді</w:t>
      </w:r>
      <w:r>
        <w:rPr>
          <w:rFonts w:ascii="Times New Roman" w:hAnsi="Times New Roman" w:cs="Times New Roman"/>
          <w:i/>
          <w:sz w:val="28"/>
          <w:szCs w:val="28"/>
          <w:lang w:val="kk-KZ"/>
        </w:rPr>
        <w:t>м. Менің оған айырбасқа берер ма</w:t>
      </w:r>
      <w:r w:rsidRPr="002E358C">
        <w:rPr>
          <w:rFonts w:ascii="Times New Roman" w:hAnsi="Times New Roman" w:cs="Times New Roman"/>
          <w:i/>
          <w:sz w:val="28"/>
          <w:szCs w:val="28"/>
          <w:lang w:val="kk-KZ"/>
        </w:rPr>
        <w:t>л-мүлкім жоқ. Бір-ақ нәрсе беремін. Ол – өзімнің өмірім. Досымды босатсаңдар, ол үшін өзімнің өмірімді қияр едім, – дейді.</w:t>
      </w:r>
      <w:r w:rsidRPr="002E358C">
        <w:rPr>
          <w:rFonts w:ascii="Times New Roman" w:hAnsi="Times New Roman" w:cs="Times New Roman"/>
          <w:sz w:val="28"/>
          <w:szCs w:val="28"/>
          <w:lang w:val="kk-KZ"/>
        </w:rPr>
        <w:t xml:space="preserve"> (Екі дос. Ел аузынан) – </w:t>
      </w:r>
      <w:r w:rsidRPr="0037611C">
        <w:rPr>
          <w:rFonts w:ascii="Times New Roman" w:hAnsi="Times New Roman" w:cs="Times New Roman"/>
          <w:sz w:val="28"/>
          <w:szCs w:val="28"/>
          <w:lang w:val="kk-KZ"/>
        </w:rPr>
        <w:t>жігерлік, батырлық</w:t>
      </w:r>
    </w:p>
    <w:p w:rsidR="00CF3D76" w:rsidRPr="0037611C" w:rsidRDefault="00CF3D76" w:rsidP="00CF3D76">
      <w:pPr>
        <w:spacing w:after="0" w:line="240" w:lineRule="auto"/>
        <w:jc w:val="both"/>
        <w:rPr>
          <w:rFonts w:ascii="Times New Roman" w:hAnsi="Times New Roman" w:cs="Times New Roman"/>
          <w:sz w:val="28"/>
          <w:szCs w:val="28"/>
          <w:lang w:val="kk-KZ"/>
        </w:rPr>
      </w:pPr>
      <w:r w:rsidRPr="002E358C">
        <w:rPr>
          <w:rFonts w:ascii="Times New Roman" w:hAnsi="Times New Roman" w:cs="Times New Roman"/>
          <w:i/>
          <w:sz w:val="28"/>
          <w:szCs w:val="28"/>
          <w:lang w:val="kk-KZ"/>
        </w:rPr>
        <w:t xml:space="preserve">2. - Мен ертең сабаққа бармаймын, үй тапсырмасын орындамадым. Мені ағайға ауырып қалды дей салшы, - деп өз өтінішін Ақылбекке айтты...  </w:t>
      </w:r>
      <w:r w:rsidRPr="002E358C">
        <w:rPr>
          <w:rFonts w:ascii="Times New Roman" w:hAnsi="Times New Roman" w:cs="Times New Roman"/>
          <w:sz w:val="28"/>
          <w:szCs w:val="28"/>
          <w:lang w:val="kk-KZ"/>
        </w:rPr>
        <w:t>(Д.</w:t>
      </w:r>
      <w:r w:rsidR="00681015">
        <w:rPr>
          <w:rFonts w:ascii="Times New Roman" w:hAnsi="Times New Roman" w:cs="Times New Roman"/>
          <w:sz w:val="28"/>
          <w:szCs w:val="28"/>
          <w:lang w:val="kk-KZ"/>
        </w:rPr>
        <w:t> </w:t>
      </w:r>
      <w:r w:rsidRPr="002E358C">
        <w:rPr>
          <w:rFonts w:ascii="Times New Roman" w:hAnsi="Times New Roman" w:cs="Times New Roman"/>
          <w:sz w:val="28"/>
          <w:szCs w:val="28"/>
          <w:lang w:val="kk-KZ"/>
        </w:rPr>
        <w:t xml:space="preserve">Байбек «Ақылбек пен Асылбек») </w:t>
      </w:r>
      <w:r w:rsidR="00681015" w:rsidRPr="00681015">
        <w:rPr>
          <w:rFonts w:ascii="Times New Roman" w:hAnsi="Times New Roman" w:cs="Times New Roman"/>
          <w:sz w:val="28"/>
          <w:szCs w:val="28"/>
          <w:lang w:val="kk-KZ"/>
        </w:rPr>
        <w:t>–</w:t>
      </w:r>
      <w:r w:rsidR="00681015">
        <w:rPr>
          <w:rFonts w:ascii="Times New Roman" w:hAnsi="Times New Roman" w:cs="Times New Roman"/>
          <w:sz w:val="28"/>
          <w:szCs w:val="28"/>
          <w:lang w:val="kk-KZ"/>
        </w:rPr>
        <w:t xml:space="preserve"> </w:t>
      </w:r>
      <w:r w:rsidRPr="0037611C">
        <w:rPr>
          <w:rFonts w:ascii="Times New Roman" w:hAnsi="Times New Roman" w:cs="Times New Roman"/>
          <w:sz w:val="28"/>
          <w:szCs w:val="28"/>
          <w:lang w:val="kk-KZ"/>
        </w:rPr>
        <w:t>енжарлық</w:t>
      </w:r>
    </w:p>
    <w:p w:rsidR="00CF3D76" w:rsidRPr="002E358C" w:rsidRDefault="00CF3D76" w:rsidP="00CF3D76">
      <w:pPr>
        <w:spacing w:after="0" w:line="240" w:lineRule="auto"/>
        <w:jc w:val="both"/>
        <w:rPr>
          <w:rFonts w:ascii="Times New Roman" w:hAnsi="Times New Roman" w:cs="Times New Roman"/>
          <w:i/>
          <w:sz w:val="28"/>
          <w:szCs w:val="28"/>
          <w:lang w:val="kk-KZ"/>
        </w:rPr>
      </w:pPr>
      <w:r w:rsidRPr="002E358C">
        <w:rPr>
          <w:rFonts w:ascii="Times New Roman" w:hAnsi="Times New Roman" w:cs="Times New Roman"/>
          <w:i/>
          <w:sz w:val="28"/>
          <w:szCs w:val="28"/>
          <w:lang w:val="kk-KZ"/>
        </w:rPr>
        <w:t>3. – Әке, біз өз бетімізше тірлік қылып, сізден еш нәрсе үйреніп үлгермедік. Енді сіз кеткен соң қайтіп өмір сүреміз, не істесек болады? – деп сұрайды.</w:t>
      </w:r>
      <w:r w:rsidRPr="002E358C">
        <w:rPr>
          <w:rFonts w:ascii="Times New Roman" w:hAnsi="Times New Roman" w:cs="Times New Roman"/>
          <w:sz w:val="28"/>
          <w:szCs w:val="28"/>
          <w:lang w:val="kk-KZ"/>
        </w:rPr>
        <w:t xml:space="preserve"> (С.</w:t>
      </w:r>
      <w:r w:rsidR="00681015">
        <w:rPr>
          <w:rFonts w:ascii="Times New Roman" w:hAnsi="Times New Roman" w:cs="Times New Roman"/>
          <w:sz w:val="28"/>
          <w:szCs w:val="28"/>
          <w:lang w:val="kk-KZ"/>
        </w:rPr>
        <w:t> </w:t>
      </w:r>
      <w:r w:rsidRPr="002E358C">
        <w:rPr>
          <w:rFonts w:ascii="Times New Roman" w:hAnsi="Times New Roman" w:cs="Times New Roman"/>
          <w:sz w:val="28"/>
          <w:szCs w:val="28"/>
          <w:lang w:val="kk-KZ"/>
        </w:rPr>
        <w:t xml:space="preserve">Акаев «Әке өсиеті») – </w:t>
      </w:r>
      <w:r w:rsidRPr="0037611C">
        <w:rPr>
          <w:rFonts w:ascii="Times New Roman" w:hAnsi="Times New Roman" w:cs="Times New Roman"/>
          <w:sz w:val="28"/>
          <w:szCs w:val="28"/>
          <w:lang w:val="kk-KZ"/>
        </w:rPr>
        <w:t>сенімсіздік, қорқыныш</w:t>
      </w:r>
    </w:p>
    <w:p w:rsidR="00CF3D76" w:rsidRPr="0037611C" w:rsidRDefault="00CF3D76" w:rsidP="00CF3D76">
      <w:pPr>
        <w:spacing w:after="0" w:line="240" w:lineRule="auto"/>
        <w:jc w:val="both"/>
        <w:rPr>
          <w:rFonts w:ascii="Times New Roman" w:hAnsi="Times New Roman" w:cs="Times New Roman"/>
          <w:i/>
          <w:sz w:val="28"/>
          <w:szCs w:val="28"/>
          <w:lang w:val="kk-KZ"/>
        </w:rPr>
      </w:pPr>
      <w:r w:rsidRPr="002E358C">
        <w:rPr>
          <w:rFonts w:ascii="Times New Roman" w:hAnsi="Times New Roman" w:cs="Times New Roman"/>
          <w:i/>
          <w:sz w:val="28"/>
          <w:szCs w:val="28"/>
          <w:lang w:val="kk-KZ"/>
        </w:rPr>
        <w:t>4. Қаһарман жер сипалап жүріп, Әйгерімді оятады. Оның айдай жүзінен нұр сәуле шашырап, шыңырау іші қайтадан жап-жарық болады. Айдай сұлуды көрген Қаһарман оған ғашық болып қалады. Өзін құтқарған ержүрек батырға Әйгерім де бас иеді.</w:t>
      </w:r>
      <w:r w:rsidRPr="002E358C">
        <w:rPr>
          <w:rFonts w:ascii="Times New Roman" w:hAnsi="Times New Roman" w:cs="Times New Roman"/>
          <w:sz w:val="28"/>
          <w:szCs w:val="28"/>
          <w:lang w:val="kk-KZ"/>
        </w:rPr>
        <w:t>(«Қойшы қаһарман» )</w:t>
      </w:r>
      <w:r w:rsidR="00681015">
        <w:rPr>
          <w:rFonts w:ascii="Times New Roman" w:hAnsi="Times New Roman" w:cs="Times New Roman"/>
          <w:sz w:val="28"/>
          <w:szCs w:val="28"/>
          <w:lang w:val="kk-KZ"/>
        </w:rPr>
        <w:t xml:space="preserve"> </w:t>
      </w:r>
      <w:r w:rsidR="00681015" w:rsidRPr="00681015">
        <w:rPr>
          <w:rFonts w:ascii="Times New Roman" w:hAnsi="Times New Roman" w:cs="Times New Roman"/>
          <w:sz w:val="28"/>
          <w:szCs w:val="28"/>
          <w:lang w:val="kk-KZ"/>
        </w:rPr>
        <w:t>–</w:t>
      </w:r>
      <w:r w:rsidR="00681015">
        <w:rPr>
          <w:rFonts w:ascii="Times New Roman" w:hAnsi="Times New Roman" w:cs="Times New Roman"/>
          <w:sz w:val="28"/>
          <w:szCs w:val="28"/>
          <w:lang w:val="kk-KZ"/>
        </w:rPr>
        <w:t xml:space="preserve"> </w:t>
      </w:r>
      <w:r w:rsidRPr="0037611C">
        <w:rPr>
          <w:rFonts w:ascii="Times New Roman" w:hAnsi="Times New Roman" w:cs="Times New Roman"/>
          <w:sz w:val="28"/>
          <w:szCs w:val="28"/>
          <w:lang w:val="kk-KZ"/>
        </w:rPr>
        <w:t>ғашықтық</w:t>
      </w:r>
    </w:p>
    <w:p w:rsidR="00CF3D76" w:rsidRPr="002E358C" w:rsidRDefault="00CF3D76" w:rsidP="00CF3D76">
      <w:pPr>
        <w:spacing w:after="0" w:line="240" w:lineRule="auto"/>
        <w:jc w:val="both"/>
        <w:rPr>
          <w:rFonts w:ascii="Times New Roman" w:hAnsi="Times New Roman" w:cs="Times New Roman"/>
          <w:i/>
          <w:sz w:val="28"/>
          <w:szCs w:val="28"/>
          <w:lang w:val="kk-KZ"/>
        </w:rPr>
      </w:pPr>
      <w:r w:rsidRPr="002E358C">
        <w:rPr>
          <w:rFonts w:ascii="Times New Roman" w:hAnsi="Times New Roman" w:cs="Times New Roman"/>
          <w:i/>
          <w:sz w:val="28"/>
          <w:szCs w:val="28"/>
          <w:lang w:val="kk-KZ"/>
        </w:rPr>
        <w:t>6. -Мен неге балықтан машина сұрамадым, қазір ешкім де жаяу жүрмейді ғой, – деп ойлайды.</w:t>
      </w:r>
    </w:p>
    <w:p w:rsidR="00CF3D76" w:rsidRPr="002E358C" w:rsidRDefault="00CF3D76" w:rsidP="00CF3D76">
      <w:pPr>
        <w:spacing w:after="0" w:line="240" w:lineRule="auto"/>
        <w:jc w:val="both"/>
        <w:rPr>
          <w:rFonts w:ascii="Times New Roman" w:hAnsi="Times New Roman" w:cs="Times New Roman"/>
          <w:i/>
          <w:sz w:val="28"/>
          <w:szCs w:val="28"/>
          <w:lang w:val="kk-KZ"/>
        </w:rPr>
      </w:pPr>
      <w:r w:rsidRPr="002E358C">
        <w:rPr>
          <w:rFonts w:ascii="Times New Roman" w:hAnsi="Times New Roman" w:cs="Times New Roman"/>
          <w:i/>
          <w:sz w:val="28"/>
          <w:szCs w:val="28"/>
          <w:lang w:val="kk-KZ"/>
        </w:rPr>
        <w:t>Асығып-аптығып, өзенге барып, алтын балықты шақырады. Өз тілегін білдіреді. Ауыз жинап үлгергенше адамның алдында алып та әдемі машина тұра қалады. Адам енді өзі өсірген гүлді алқаптарын машина жолына арнап, әбден таптап, қатқақ жерге айналдырады. Сол күннен бастап айнала өткір бензин иісінен улана бастайды, құстардың да саны азаяды. Бірақ бұған мән бермеген адам:</w:t>
      </w:r>
    </w:p>
    <w:p w:rsidR="00CF3D76" w:rsidRPr="0037611C" w:rsidRDefault="00CF3D76" w:rsidP="00CF3D76">
      <w:pPr>
        <w:spacing w:after="0" w:line="240" w:lineRule="auto"/>
        <w:jc w:val="both"/>
        <w:rPr>
          <w:rFonts w:ascii="Times New Roman" w:hAnsi="Times New Roman" w:cs="Times New Roman"/>
          <w:i/>
          <w:sz w:val="28"/>
          <w:szCs w:val="28"/>
          <w:lang w:val="kk-KZ"/>
        </w:rPr>
      </w:pPr>
      <w:r w:rsidRPr="002E358C">
        <w:rPr>
          <w:rFonts w:ascii="Times New Roman" w:hAnsi="Times New Roman" w:cs="Times New Roman"/>
          <w:i/>
          <w:sz w:val="28"/>
          <w:szCs w:val="28"/>
          <w:lang w:val="kk-KZ"/>
        </w:rPr>
        <w:t>-Енді мен әлемдегі бай болғым келеді, маған мына қаңыраған орман, қаңыраған дала керек емес, сондықтан менің соңғы тілегім болсын, оның орнына алып зауыт тұрғызып бер, – дейді.</w:t>
      </w:r>
      <w:r w:rsidRPr="002E358C">
        <w:rPr>
          <w:rFonts w:ascii="Times New Roman" w:hAnsi="Times New Roman" w:cs="Times New Roman"/>
          <w:sz w:val="28"/>
          <w:szCs w:val="28"/>
          <w:lang w:val="kk-KZ"/>
        </w:rPr>
        <w:t>(Н.А.</w:t>
      </w:r>
      <w:r w:rsidR="00681015">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Рыжова «Алтын балық»)</w:t>
      </w:r>
      <w:r w:rsidR="00EA22E8">
        <w:rPr>
          <w:rFonts w:ascii="Times New Roman" w:hAnsi="Times New Roman" w:cs="Times New Roman"/>
          <w:sz w:val="28"/>
          <w:szCs w:val="28"/>
          <w:lang w:val="kk-KZ"/>
        </w:rPr>
        <w:t xml:space="preserve"> </w:t>
      </w:r>
      <w:r w:rsidR="00681015" w:rsidRPr="00681015">
        <w:rPr>
          <w:rFonts w:ascii="Times New Roman" w:hAnsi="Times New Roman" w:cs="Times New Roman"/>
          <w:sz w:val="28"/>
          <w:szCs w:val="28"/>
          <w:lang w:val="kk-KZ"/>
        </w:rPr>
        <w:t>–</w:t>
      </w:r>
      <w:r w:rsidR="00681015">
        <w:rPr>
          <w:rFonts w:ascii="Times New Roman" w:hAnsi="Times New Roman" w:cs="Times New Roman"/>
          <w:sz w:val="28"/>
          <w:szCs w:val="28"/>
          <w:lang w:val="kk-KZ"/>
        </w:rPr>
        <w:t xml:space="preserve"> </w:t>
      </w:r>
      <w:r w:rsidRPr="0037611C">
        <w:rPr>
          <w:rFonts w:ascii="Times New Roman" w:hAnsi="Times New Roman" w:cs="Times New Roman"/>
          <w:sz w:val="28"/>
          <w:szCs w:val="28"/>
          <w:lang w:val="kk-KZ"/>
        </w:rPr>
        <w:t>қанағатсыздық</w:t>
      </w:r>
    </w:p>
    <w:p w:rsidR="00CF3D76" w:rsidRPr="002E358C" w:rsidRDefault="00CF3D76" w:rsidP="00CF3D76">
      <w:pPr>
        <w:spacing w:after="0" w:line="240" w:lineRule="auto"/>
        <w:jc w:val="both"/>
        <w:rPr>
          <w:rFonts w:ascii="Times New Roman" w:hAnsi="Times New Roman" w:cs="Times New Roman"/>
          <w:i/>
          <w:sz w:val="28"/>
          <w:szCs w:val="28"/>
          <w:lang w:val="kk-KZ"/>
        </w:rPr>
      </w:pPr>
      <w:r w:rsidRPr="002E358C">
        <w:rPr>
          <w:rFonts w:ascii="Times New Roman" w:hAnsi="Times New Roman" w:cs="Times New Roman"/>
          <w:i/>
          <w:sz w:val="28"/>
          <w:szCs w:val="28"/>
          <w:lang w:val="kk-KZ"/>
        </w:rPr>
        <w:t>7. – Бүгін ата</w:t>
      </w:r>
      <w:r>
        <w:rPr>
          <w:rFonts w:ascii="Times New Roman" w:hAnsi="Times New Roman" w:cs="Times New Roman"/>
          <w:i/>
          <w:sz w:val="28"/>
          <w:szCs w:val="28"/>
          <w:lang w:val="kk-KZ"/>
        </w:rPr>
        <w:t xml:space="preserve"> </w:t>
      </w:r>
      <w:r w:rsidRPr="002E358C">
        <w:rPr>
          <w:rFonts w:ascii="Times New Roman" w:hAnsi="Times New Roman" w:cs="Times New Roman"/>
          <w:i/>
          <w:sz w:val="28"/>
          <w:szCs w:val="28"/>
          <w:lang w:val="kk-KZ"/>
        </w:rPr>
        <w:t>жұртыңды аралатып, саған көп жайды көрсетемін, – деді атасы.</w:t>
      </w:r>
    </w:p>
    <w:p w:rsidR="00CF3D76" w:rsidRPr="0037611C" w:rsidRDefault="00CF3D76" w:rsidP="00CF3D76">
      <w:pPr>
        <w:spacing w:after="0" w:line="240" w:lineRule="auto"/>
        <w:jc w:val="both"/>
        <w:rPr>
          <w:rFonts w:ascii="Times New Roman" w:hAnsi="Times New Roman" w:cs="Times New Roman"/>
          <w:i/>
          <w:sz w:val="28"/>
          <w:szCs w:val="28"/>
          <w:lang w:val="kk-KZ"/>
        </w:rPr>
      </w:pPr>
      <w:r w:rsidRPr="002E358C">
        <w:rPr>
          <w:rFonts w:ascii="Times New Roman" w:hAnsi="Times New Roman" w:cs="Times New Roman"/>
          <w:i/>
          <w:sz w:val="28"/>
          <w:szCs w:val="28"/>
          <w:lang w:val="kk-KZ"/>
        </w:rPr>
        <w:lastRenderedPageBreak/>
        <w:t xml:space="preserve">- Өзім де соны ойлап едім, – деп, Ғалымбек </w:t>
      </w:r>
      <w:r w:rsidRPr="0037611C">
        <w:rPr>
          <w:rFonts w:ascii="Times New Roman" w:hAnsi="Times New Roman" w:cs="Times New Roman"/>
          <w:i/>
          <w:sz w:val="28"/>
          <w:szCs w:val="28"/>
          <w:lang w:val="kk-KZ"/>
        </w:rPr>
        <w:t>қуана қутыңдап, құшып сүйгенде, атасы мәз-мейрам болды.</w:t>
      </w:r>
    </w:p>
    <w:p w:rsidR="00CF3D76" w:rsidRPr="002E358C" w:rsidRDefault="00CF3D76" w:rsidP="00CF3D76">
      <w:pPr>
        <w:spacing w:after="0" w:line="240" w:lineRule="auto"/>
        <w:jc w:val="both"/>
        <w:rPr>
          <w:rFonts w:ascii="Times New Roman" w:hAnsi="Times New Roman" w:cs="Times New Roman"/>
          <w:i/>
          <w:sz w:val="28"/>
          <w:szCs w:val="28"/>
          <w:lang w:val="kk-KZ"/>
        </w:rPr>
      </w:pPr>
      <w:r w:rsidRPr="002E358C">
        <w:rPr>
          <w:rFonts w:ascii="Times New Roman" w:hAnsi="Times New Roman" w:cs="Times New Roman"/>
          <w:i/>
          <w:sz w:val="28"/>
          <w:szCs w:val="28"/>
          <w:lang w:val="kk-KZ"/>
        </w:rPr>
        <w:t>Жеңіл машинасын сәйгүлікше сайлап, жолға шығарған атасы немересіне әзілдеп:</w:t>
      </w:r>
    </w:p>
    <w:p w:rsidR="00CF3D76" w:rsidRPr="0037611C" w:rsidRDefault="00CF3D76" w:rsidP="00CF3D76">
      <w:pPr>
        <w:spacing w:after="0" w:line="240" w:lineRule="auto"/>
        <w:jc w:val="both"/>
        <w:rPr>
          <w:rFonts w:ascii="Times New Roman" w:hAnsi="Times New Roman" w:cs="Times New Roman"/>
          <w:sz w:val="28"/>
          <w:szCs w:val="28"/>
          <w:lang w:val="kk-KZ"/>
        </w:rPr>
      </w:pPr>
      <w:r w:rsidRPr="002E358C">
        <w:rPr>
          <w:rFonts w:ascii="Times New Roman" w:hAnsi="Times New Roman" w:cs="Times New Roman"/>
          <w:i/>
          <w:sz w:val="28"/>
          <w:szCs w:val="28"/>
          <w:lang w:val="kk-KZ"/>
        </w:rPr>
        <w:t xml:space="preserve">-Қаладан келген қалаулы қонақсың, шөпірің боламын, </w:t>
      </w:r>
      <w:r w:rsidRPr="0037611C">
        <w:rPr>
          <w:rFonts w:ascii="Times New Roman" w:hAnsi="Times New Roman" w:cs="Times New Roman"/>
          <w:i/>
          <w:sz w:val="28"/>
          <w:szCs w:val="28"/>
          <w:lang w:val="kk-KZ"/>
        </w:rPr>
        <w:t>оң жағыма отыр, балам, – деп, мұртын ширатып, күлімдеп тұр.</w:t>
      </w:r>
      <w:r w:rsidRPr="002E358C">
        <w:rPr>
          <w:rFonts w:ascii="Times New Roman" w:hAnsi="Times New Roman" w:cs="Times New Roman"/>
          <w:i/>
          <w:sz w:val="28"/>
          <w:szCs w:val="28"/>
          <w:lang w:val="kk-KZ"/>
        </w:rPr>
        <w:t>(</w:t>
      </w:r>
      <w:r w:rsidRPr="002E358C">
        <w:rPr>
          <w:rFonts w:ascii="Times New Roman" w:hAnsi="Times New Roman" w:cs="Times New Roman"/>
          <w:sz w:val="28"/>
          <w:szCs w:val="28"/>
          <w:lang w:val="kk-KZ"/>
        </w:rPr>
        <w:t>А.</w:t>
      </w:r>
      <w:r w:rsidR="00681015">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Табылдиев «Атаның өнегесі»)</w:t>
      </w:r>
      <w:r w:rsidR="00681015" w:rsidRPr="00DD6494">
        <w:rPr>
          <w:lang w:val="kk-KZ"/>
        </w:rPr>
        <w:t xml:space="preserve"> </w:t>
      </w:r>
      <w:r w:rsidR="00681015" w:rsidRPr="00681015">
        <w:rPr>
          <w:rFonts w:ascii="Times New Roman" w:hAnsi="Times New Roman" w:cs="Times New Roman"/>
          <w:sz w:val="28"/>
          <w:szCs w:val="28"/>
          <w:lang w:val="kk-KZ"/>
        </w:rPr>
        <w:t>–</w:t>
      </w:r>
      <w:r w:rsidR="00681015">
        <w:rPr>
          <w:rFonts w:ascii="Times New Roman" w:hAnsi="Times New Roman" w:cs="Times New Roman"/>
          <w:sz w:val="28"/>
          <w:szCs w:val="28"/>
          <w:lang w:val="kk-KZ"/>
        </w:rPr>
        <w:t xml:space="preserve"> </w:t>
      </w:r>
      <w:r w:rsidRPr="0037611C">
        <w:rPr>
          <w:rFonts w:ascii="Times New Roman" w:hAnsi="Times New Roman" w:cs="Times New Roman"/>
          <w:sz w:val="28"/>
          <w:szCs w:val="28"/>
          <w:lang w:val="kk-KZ"/>
        </w:rPr>
        <w:t>қуану, риза болу</w:t>
      </w:r>
    </w:p>
    <w:p w:rsidR="00CF3D76" w:rsidRPr="0037611C" w:rsidRDefault="00CF3D76" w:rsidP="00CF3D76">
      <w:pPr>
        <w:spacing w:after="0" w:line="240" w:lineRule="auto"/>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8</w:t>
      </w:r>
      <w:r w:rsidRPr="0037611C">
        <w:rPr>
          <w:rFonts w:ascii="Times New Roman" w:hAnsi="Times New Roman" w:cs="Times New Roman"/>
          <w:sz w:val="28"/>
          <w:szCs w:val="28"/>
          <w:lang w:val="kk-KZ"/>
        </w:rPr>
        <w:t xml:space="preserve">.- </w:t>
      </w:r>
      <w:r w:rsidRPr="0037611C">
        <w:rPr>
          <w:rFonts w:ascii="Times New Roman" w:hAnsi="Times New Roman" w:cs="Times New Roman"/>
          <w:i/>
          <w:sz w:val="28"/>
          <w:szCs w:val="28"/>
          <w:lang w:val="kk-KZ"/>
        </w:rPr>
        <w:t>Қоңыр қозым, қартайған кездегі көзім</w:t>
      </w:r>
      <w:r w:rsidRPr="002E358C">
        <w:rPr>
          <w:rFonts w:ascii="Times New Roman" w:hAnsi="Times New Roman" w:cs="Times New Roman"/>
          <w:i/>
          <w:sz w:val="28"/>
          <w:szCs w:val="28"/>
          <w:lang w:val="kk-KZ"/>
        </w:rPr>
        <w:t xml:space="preserve">! – деп бетіме күле қарады да, - беті-қолыңды жу, үстіңді қақ! Содан соң тамақ берем, - деді. </w:t>
      </w:r>
      <w:r w:rsidRPr="002E358C">
        <w:rPr>
          <w:rFonts w:ascii="Times New Roman" w:hAnsi="Times New Roman" w:cs="Times New Roman"/>
          <w:sz w:val="28"/>
          <w:szCs w:val="28"/>
          <w:lang w:val="kk-KZ"/>
        </w:rPr>
        <w:t>(С.</w:t>
      </w:r>
      <w:r w:rsidR="00681015">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 xml:space="preserve">Бақбергенов «Қасиет») </w:t>
      </w:r>
      <w:r w:rsidR="00681015" w:rsidRPr="00681015">
        <w:rPr>
          <w:rFonts w:ascii="Times New Roman" w:hAnsi="Times New Roman" w:cs="Times New Roman"/>
          <w:i/>
          <w:sz w:val="28"/>
          <w:szCs w:val="28"/>
          <w:lang w:val="kk-KZ"/>
        </w:rPr>
        <w:t>–</w:t>
      </w:r>
      <w:r w:rsidR="00681015">
        <w:rPr>
          <w:rFonts w:ascii="Times New Roman" w:hAnsi="Times New Roman" w:cs="Times New Roman"/>
          <w:i/>
          <w:sz w:val="28"/>
          <w:szCs w:val="28"/>
          <w:lang w:val="kk-KZ"/>
        </w:rPr>
        <w:t xml:space="preserve"> </w:t>
      </w:r>
      <w:r w:rsidRPr="0037611C">
        <w:rPr>
          <w:rFonts w:ascii="Times New Roman" w:hAnsi="Times New Roman" w:cs="Times New Roman"/>
          <w:sz w:val="28"/>
          <w:szCs w:val="28"/>
          <w:lang w:val="kk-KZ"/>
        </w:rPr>
        <w:t xml:space="preserve">еркелету </w:t>
      </w:r>
    </w:p>
    <w:p w:rsidR="00CF3D76" w:rsidRPr="00082827" w:rsidRDefault="00CF3D76" w:rsidP="00CF3D76">
      <w:pPr>
        <w:spacing w:after="0" w:line="240" w:lineRule="auto"/>
        <w:jc w:val="both"/>
        <w:rPr>
          <w:rFonts w:ascii="Times New Roman" w:hAnsi="Times New Roman" w:cs="Times New Roman"/>
          <w:sz w:val="28"/>
          <w:szCs w:val="28"/>
          <w:lang w:val="kk-KZ"/>
        </w:rPr>
      </w:pPr>
      <w:r w:rsidRPr="002E358C">
        <w:rPr>
          <w:rFonts w:ascii="Times New Roman" w:hAnsi="Times New Roman" w:cs="Times New Roman"/>
          <w:i/>
          <w:sz w:val="28"/>
          <w:szCs w:val="28"/>
          <w:lang w:val="kk-KZ"/>
        </w:rPr>
        <w:t>9</w:t>
      </w:r>
      <w:r w:rsidRPr="00082827">
        <w:rPr>
          <w:rFonts w:ascii="Times New Roman" w:hAnsi="Times New Roman" w:cs="Times New Roman"/>
          <w:i/>
          <w:sz w:val="28"/>
          <w:szCs w:val="28"/>
          <w:lang w:val="kk-KZ"/>
        </w:rPr>
        <w:t>. «Қан сорғалап тұр» дегенде Тұрардың өзі де шошып кетті. Басын сипап еді, ештеңе білінбеді. Сонда да: «Мамам көріп тұр ғой, сорғаласа, сорғалап тұрған шығар» деп күдіктенді.</w:t>
      </w:r>
      <w:r w:rsidRPr="00082827">
        <w:rPr>
          <w:rFonts w:ascii="Times New Roman" w:hAnsi="Times New Roman" w:cs="Times New Roman"/>
          <w:sz w:val="28"/>
          <w:szCs w:val="28"/>
          <w:lang w:val="kk-KZ"/>
        </w:rPr>
        <w:t>(С.</w:t>
      </w:r>
      <w:r w:rsidR="00681015">
        <w:rPr>
          <w:rFonts w:ascii="Times New Roman" w:hAnsi="Times New Roman" w:cs="Times New Roman"/>
          <w:sz w:val="28"/>
          <w:szCs w:val="28"/>
          <w:lang w:val="kk-KZ"/>
        </w:rPr>
        <w:t xml:space="preserve"> </w:t>
      </w:r>
      <w:r w:rsidRPr="00082827">
        <w:rPr>
          <w:rFonts w:ascii="Times New Roman" w:hAnsi="Times New Roman" w:cs="Times New Roman"/>
          <w:sz w:val="28"/>
          <w:szCs w:val="28"/>
          <w:lang w:val="kk-KZ"/>
        </w:rPr>
        <w:t>Шаймерденов «Көршінің кесірі</w:t>
      </w:r>
      <w:r w:rsidRPr="00082827">
        <w:rPr>
          <w:rFonts w:ascii="Times New Roman" w:hAnsi="Times New Roman" w:cs="Times New Roman"/>
          <w:i/>
          <w:sz w:val="28"/>
          <w:szCs w:val="28"/>
          <w:lang w:val="kk-KZ"/>
        </w:rPr>
        <w:t xml:space="preserve">») – </w:t>
      </w:r>
      <w:r w:rsidRPr="00082827">
        <w:rPr>
          <w:rFonts w:ascii="Times New Roman" w:hAnsi="Times New Roman" w:cs="Times New Roman"/>
          <w:sz w:val="28"/>
          <w:szCs w:val="28"/>
          <w:lang w:val="kk-KZ"/>
        </w:rPr>
        <w:t>қорқыныш пен сенімсіздік</w:t>
      </w:r>
    </w:p>
    <w:p w:rsidR="00CF3D76" w:rsidRPr="00082827" w:rsidRDefault="00CF3D76" w:rsidP="00CF3D76">
      <w:pPr>
        <w:spacing w:after="0" w:line="240" w:lineRule="auto"/>
        <w:jc w:val="both"/>
        <w:rPr>
          <w:rFonts w:ascii="Times New Roman" w:hAnsi="Times New Roman" w:cs="Times New Roman"/>
          <w:sz w:val="28"/>
          <w:szCs w:val="28"/>
          <w:lang w:val="kk-KZ"/>
        </w:rPr>
      </w:pPr>
      <w:r w:rsidRPr="00082827">
        <w:rPr>
          <w:rFonts w:ascii="Times New Roman" w:hAnsi="Times New Roman" w:cs="Times New Roman"/>
          <w:sz w:val="28"/>
          <w:szCs w:val="28"/>
          <w:lang w:val="kk-KZ"/>
        </w:rPr>
        <w:t xml:space="preserve">10. </w:t>
      </w:r>
      <w:r w:rsidRPr="00082827">
        <w:rPr>
          <w:rFonts w:ascii="Times New Roman" w:hAnsi="Times New Roman" w:cs="Times New Roman"/>
          <w:i/>
          <w:sz w:val="28"/>
          <w:szCs w:val="28"/>
          <w:lang w:val="kk-KZ"/>
        </w:rPr>
        <w:t xml:space="preserve">Түу, мына басымды-ай!... Сәл қаттырақ жүрсем зырқ-зырқ етеді. Біреу балғамен солқылдатып ұрып тұрғандай. </w:t>
      </w:r>
      <w:r w:rsidRPr="00082827">
        <w:rPr>
          <w:rFonts w:ascii="Times New Roman" w:hAnsi="Times New Roman" w:cs="Times New Roman"/>
          <w:sz w:val="28"/>
          <w:szCs w:val="28"/>
          <w:lang w:val="kk-KZ"/>
        </w:rPr>
        <w:t>(З.</w:t>
      </w:r>
      <w:r w:rsidR="00681015">
        <w:rPr>
          <w:rFonts w:ascii="Times New Roman" w:hAnsi="Times New Roman" w:cs="Times New Roman"/>
          <w:sz w:val="28"/>
          <w:szCs w:val="28"/>
          <w:lang w:val="kk-KZ"/>
        </w:rPr>
        <w:t xml:space="preserve"> </w:t>
      </w:r>
      <w:r w:rsidRPr="00082827">
        <w:rPr>
          <w:rFonts w:ascii="Times New Roman" w:hAnsi="Times New Roman" w:cs="Times New Roman"/>
          <w:sz w:val="28"/>
          <w:szCs w:val="28"/>
          <w:lang w:val="kk-KZ"/>
        </w:rPr>
        <w:t>Шүкіров «Ғажайып құмыра») – қынжылу</w:t>
      </w:r>
    </w:p>
    <w:p w:rsidR="00CF3D76" w:rsidRPr="00082827" w:rsidRDefault="00CF3D76" w:rsidP="00CF3D76">
      <w:pPr>
        <w:spacing w:after="0" w:line="240" w:lineRule="auto"/>
        <w:jc w:val="both"/>
        <w:rPr>
          <w:rFonts w:ascii="Times New Roman" w:hAnsi="Times New Roman" w:cs="Times New Roman"/>
          <w:i/>
          <w:sz w:val="28"/>
          <w:szCs w:val="28"/>
          <w:lang w:val="kk-KZ"/>
        </w:rPr>
      </w:pPr>
      <w:r w:rsidRPr="00082827">
        <w:rPr>
          <w:rFonts w:ascii="Times New Roman" w:hAnsi="Times New Roman" w:cs="Times New Roman"/>
          <w:sz w:val="28"/>
          <w:szCs w:val="28"/>
          <w:lang w:val="kk-KZ"/>
        </w:rPr>
        <w:t xml:space="preserve">11. </w:t>
      </w:r>
      <w:r w:rsidRPr="00082827">
        <w:rPr>
          <w:rFonts w:ascii="Times New Roman" w:hAnsi="Times New Roman" w:cs="Times New Roman"/>
          <w:i/>
          <w:sz w:val="28"/>
          <w:szCs w:val="28"/>
          <w:lang w:val="kk-KZ"/>
        </w:rPr>
        <w:t>«Сұмдық-ау, балапаны бар құсты атқанды кім көрген?! Масқара ғой...» Манадан балапандардың зәре-құтын алып болған Бектасқа мұртты табан асты ашу шақыра тап берді:</w:t>
      </w:r>
    </w:p>
    <w:p w:rsidR="00CF3D76" w:rsidRPr="00082827" w:rsidRDefault="00CF3D76" w:rsidP="00CF3D76">
      <w:pPr>
        <w:spacing w:after="0" w:line="240" w:lineRule="auto"/>
        <w:jc w:val="both"/>
        <w:rPr>
          <w:rFonts w:ascii="Times New Roman" w:hAnsi="Times New Roman" w:cs="Times New Roman"/>
          <w:sz w:val="28"/>
          <w:szCs w:val="28"/>
          <w:lang w:val="kk-KZ"/>
        </w:rPr>
      </w:pPr>
      <w:r w:rsidRPr="00082827">
        <w:rPr>
          <w:rFonts w:ascii="Times New Roman" w:hAnsi="Times New Roman" w:cs="Times New Roman"/>
          <w:i/>
          <w:sz w:val="28"/>
          <w:szCs w:val="28"/>
          <w:lang w:val="kk-KZ"/>
        </w:rPr>
        <w:t xml:space="preserve">- Таста! Жындандың ба? Өлтіремісің, ана ғой! – деп оның қарынан қағып жіберді. </w:t>
      </w:r>
      <w:r w:rsidRPr="00082827">
        <w:rPr>
          <w:rFonts w:ascii="Times New Roman" w:hAnsi="Times New Roman" w:cs="Times New Roman"/>
          <w:sz w:val="28"/>
          <w:szCs w:val="28"/>
          <w:lang w:val="kk-KZ"/>
        </w:rPr>
        <w:t>(Ш.</w:t>
      </w:r>
      <w:r w:rsidR="00681015">
        <w:rPr>
          <w:rFonts w:ascii="Times New Roman" w:hAnsi="Times New Roman" w:cs="Times New Roman"/>
          <w:sz w:val="28"/>
          <w:szCs w:val="28"/>
          <w:lang w:val="kk-KZ"/>
        </w:rPr>
        <w:t xml:space="preserve"> </w:t>
      </w:r>
      <w:r w:rsidRPr="00082827">
        <w:rPr>
          <w:rFonts w:ascii="Times New Roman" w:hAnsi="Times New Roman" w:cs="Times New Roman"/>
          <w:sz w:val="28"/>
          <w:szCs w:val="28"/>
          <w:lang w:val="kk-KZ"/>
        </w:rPr>
        <w:t>Мұртаза «Интернат наны»)</w:t>
      </w:r>
      <w:r w:rsidRPr="00082827">
        <w:rPr>
          <w:rFonts w:ascii="Times New Roman" w:hAnsi="Times New Roman" w:cs="Times New Roman"/>
          <w:i/>
          <w:sz w:val="28"/>
          <w:szCs w:val="28"/>
          <w:lang w:val="kk-KZ"/>
        </w:rPr>
        <w:t xml:space="preserve"> – </w:t>
      </w:r>
      <w:r w:rsidRPr="00082827">
        <w:rPr>
          <w:rFonts w:ascii="Times New Roman" w:hAnsi="Times New Roman" w:cs="Times New Roman"/>
          <w:sz w:val="28"/>
          <w:szCs w:val="28"/>
          <w:lang w:val="kk-KZ"/>
        </w:rPr>
        <w:t>ашу, аяныш, реніш</w:t>
      </w:r>
    </w:p>
    <w:p w:rsidR="00CF3D76" w:rsidRPr="00082827" w:rsidRDefault="00CF3D76" w:rsidP="00CF3D76">
      <w:pPr>
        <w:spacing w:after="0" w:line="240" w:lineRule="auto"/>
        <w:jc w:val="both"/>
        <w:rPr>
          <w:rFonts w:ascii="Times New Roman" w:hAnsi="Times New Roman" w:cs="Times New Roman"/>
          <w:i/>
          <w:sz w:val="28"/>
          <w:szCs w:val="28"/>
          <w:lang w:val="kk-KZ"/>
        </w:rPr>
      </w:pPr>
      <w:r w:rsidRPr="00082827">
        <w:rPr>
          <w:rFonts w:ascii="Times New Roman" w:hAnsi="Times New Roman" w:cs="Times New Roman"/>
          <w:sz w:val="28"/>
          <w:szCs w:val="28"/>
          <w:lang w:val="kk-KZ"/>
        </w:rPr>
        <w:t xml:space="preserve">12. </w:t>
      </w:r>
      <w:r w:rsidRPr="00082827">
        <w:rPr>
          <w:rFonts w:ascii="Times New Roman" w:hAnsi="Times New Roman" w:cs="Times New Roman"/>
          <w:i/>
          <w:sz w:val="28"/>
          <w:szCs w:val="28"/>
          <w:lang w:val="kk-KZ"/>
        </w:rPr>
        <w:t>– Бармаймын!</w:t>
      </w:r>
    </w:p>
    <w:p w:rsidR="00CF3D76" w:rsidRPr="00082827" w:rsidRDefault="00CF3D76" w:rsidP="00CF3D76">
      <w:pPr>
        <w:spacing w:after="0" w:line="240" w:lineRule="auto"/>
        <w:jc w:val="both"/>
        <w:rPr>
          <w:rFonts w:ascii="Times New Roman" w:hAnsi="Times New Roman" w:cs="Times New Roman"/>
          <w:i/>
          <w:sz w:val="28"/>
          <w:szCs w:val="28"/>
          <w:lang w:val="kk-KZ"/>
        </w:rPr>
      </w:pPr>
      <w:r w:rsidRPr="00082827">
        <w:rPr>
          <w:rFonts w:ascii="Times New Roman" w:hAnsi="Times New Roman" w:cs="Times New Roman"/>
          <w:i/>
          <w:sz w:val="28"/>
          <w:szCs w:val="28"/>
          <w:lang w:val="kk-KZ"/>
        </w:rPr>
        <w:t>- неге!</w:t>
      </w:r>
    </w:p>
    <w:p w:rsidR="00CF3D76" w:rsidRPr="00082827" w:rsidRDefault="00CF3D76" w:rsidP="00CF3D76">
      <w:pPr>
        <w:spacing w:after="0" w:line="240" w:lineRule="auto"/>
        <w:jc w:val="both"/>
        <w:rPr>
          <w:rFonts w:ascii="Times New Roman" w:hAnsi="Times New Roman" w:cs="Times New Roman"/>
          <w:sz w:val="28"/>
          <w:szCs w:val="28"/>
          <w:lang w:val="kk-KZ"/>
        </w:rPr>
      </w:pPr>
      <w:r w:rsidRPr="00082827">
        <w:rPr>
          <w:rFonts w:ascii="Times New Roman" w:hAnsi="Times New Roman" w:cs="Times New Roman"/>
          <w:i/>
          <w:sz w:val="28"/>
          <w:szCs w:val="28"/>
          <w:lang w:val="kk-KZ"/>
        </w:rPr>
        <w:t>-Сүзіп тастайды...</w:t>
      </w:r>
      <w:r w:rsidRPr="00082827">
        <w:rPr>
          <w:rFonts w:ascii="Times New Roman" w:hAnsi="Times New Roman" w:cs="Times New Roman"/>
          <w:sz w:val="28"/>
          <w:szCs w:val="28"/>
          <w:lang w:val="kk-KZ"/>
        </w:rPr>
        <w:t xml:space="preserve"> (М.</w:t>
      </w:r>
      <w:r w:rsidR="00681015">
        <w:rPr>
          <w:rFonts w:ascii="Times New Roman" w:hAnsi="Times New Roman" w:cs="Times New Roman"/>
          <w:sz w:val="28"/>
          <w:szCs w:val="28"/>
          <w:lang w:val="kk-KZ"/>
        </w:rPr>
        <w:t xml:space="preserve"> </w:t>
      </w:r>
      <w:r w:rsidRPr="00082827">
        <w:rPr>
          <w:rFonts w:ascii="Times New Roman" w:hAnsi="Times New Roman" w:cs="Times New Roman"/>
          <w:sz w:val="28"/>
          <w:szCs w:val="28"/>
          <w:lang w:val="kk-KZ"/>
        </w:rPr>
        <w:t>Қабанбай «Тау еркесі») – қорқыныш, сескену</w:t>
      </w:r>
    </w:p>
    <w:p w:rsidR="00CF3D76" w:rsidRPr="00082827" w:rsidRDefault="00CF3D76" w:rsidP="00CF3D76">
      <w:pPr>
        <w:spacing w:after="0" w:line="240" w:lineRule="auto"/>
        <w:jc w:val="both"/>
        <w:rPr>
          <w:rFonts w:ascii="Times New Roman" w:hAnsi="Times New Roman" w:cs="Times New Roman"/>
          <w:i/>
          <w:sz w:val="28"/>
          <w:szCs w:val="28"/>
          <w:lang w:val="kk-KZ"/>
        </w:rPr>
      </w:pPr>
      <w:r w:rsidRPr="00082827">
        <w:rPr>
          <w:rFonts w:ascii="Times New Roman" w:hAnsi="Times New Roman" w:cs="Times New Roman"/>
          <w:sz w:val="28"/>
          <w:szCs w:val="28"/>
          <w:lang w:val="kk-KZ"/>
        </w:rPr>
        <w:t xml:space="preserve">13. </w:t>
      </w:r>
      <w:r w:rsidRPr="00082827">
        <w:rPr>
          <w:rFonts w:ascii="Times New Roman" w:hAnsi="Times New Roman" w:cs="Times New Roman"/>
          <w:i/>
          <w:sz w:val="28"/>
          <w:szCs w:val="28"/>
          <w:lang w:val="kk-KZ"/>
        </w:rPr>
        <w:t>Апатай, Сіз қандай керемет күйге түскенсіз, мұның сыры неде? – дегенде Табиғат-ана:</w:t>
      </w:r>
    </w:p>
    <w:p w:rsidR="00CF3D76" w:rsidRPr="00082827" w:rsidRDefault="00CF3D76" w:rsidP="00CF3D76">
      <w:pPr>
        <w:spacing w:after="0" w:line="240" w:lineRule="auto"/>
        <w:jc w:val="both"/>
        <w:rPr>
          <w:rFonts w:ascii="Times New Roman" w:hAnsi="Times New Roman" w:cs="Times New Roman"/>
          <w:sz w:val="28"/>
          <w:szCs w:val="28"/>
          <w:lang w:val="kk-KZ"/>
        </w:rPr>
      </w:pPr>
      <w:r w:rsidRPr="00082827">
        <w:rPr>
          <w:rFonts w:ascii="Times New Roman" w:hAnsi="Times New Roman" w:cs="Times New Roman"/>
          <w:i/>
          <w:sz w:val="28"/>
          <w:szCs w:val="28"/>
          <w:lang w:val="kk-KZ"/>
        </w:rPr>
        <w:t>-Аяулы ұлдарым менің, мұның сыры сендердің адамзатқа жасаған қайырымдылықтарыңда, - деп жауап береді. Содан бері Жер, Су, Ауа, Ағаш аналарының сұлулығын сақтап қалу үшін адамдарға адал қызмет етіп келеді екен</w:t>
      </w:r>
      <w:r w:rsidRPr="00082827">
        <w:rPr>
          <w:rFonts w:ascii="Times New Roman" w:hAnsi="Times New Roman" w:cs="Times New Roman"/>
          <w:sz w:val="28"/>
          <w:szCs w:val="28"/>
          <w:lang w:val="kk-KZ"/>
        </w:rPr>
        <w:t xml:space="preserve"> (Л.Тілеуова «Табиғат ана»). – таңқалу</w:t>
      </w:r>
    </w:p>
    <w:p w:rsidR="00EA22E8" w:rsidRPr="00082827" w:rsidRDefault="00CF3D76" w:rsidP="00CF3D76">
      <w:pPr>
        <w:pStyle w:val="a5"/>
        <w:spacing w:after="0" w:line="240" w:lineRule="auto"/>
        <w:ind w:left="0"/>
        <w:jc w:val="both"/>
        <w:rPr>
          <w:rFonts w:ascii="Times New Roman" w:hAnsi="Times New Roman" w:cs="Times New Roman"/>
          <w:sz w:val="28"/>
          <w:szCs w:val="28"/>
          <w:lang w:val="kk-KZ"/>
        </w:rPr>
      </w:pPr>
      <w:r w:rsidRPr="00082827">
        <w:rPr>
          <w:rFonts w:ascii="Times New Roman" w:hAnsi="Times New Roman" w:cs="Times New Roman"/>
          <w:sz w:val="28"/>
          <w:szCs w:val="28"/>
          <w:lang w:val="kk-KZ"/>
        </w:rPr>
        <w:t>-</w:t>
      </w:r>
      <w:r w:rsidRPr="00082827">
        <w:rPr>
          <w:rFonts w:ascii="Times New Roman" w:hAnsi="Times New Roman" w:cs="Times New Roman"/>
          <w:i/>
          <w:sz w:val="28"/>
          <w:szCs w:val="28"/>
          <w:lang w:val="kk-KZ"/>
        </w:rPr>
        <w:t>Өзім бармағанда қайтем, абақтыда отырған адам емеспін ғой соншама</w:t>
      </w:r>
      <w:r w:rsidRPr="00082827">
        <w:rPr>
          <w:rFonts w:ascii="Times New Roman" w:hAnsi="Times New Roman" w:cs="Times New Roman"/>
          <w:sz w:val="28"/>
          <w:szCs w:val="28"/>
          <w:lang w:val="kk-KZ"/>
        </w:rPr>
        <w:t>! (С.</w:t>
      </w:r>
      <w:r w:rsidR="00681015">
        <w:rPr>
          <w:rFonts w:ascii="Times New Roman" w:hAnsi="Times New Roman" w:cs="Times New Roman"/>
          <w:sz w:val="28"/>
          <w:szCs w:val="28"/>
          <w:lang w:val="kk-KZ"/>
        </w:rPr>
        <w:t> </w:t>
      </w:r>
      <w:r w:rsidRPr="00082827">
        <w:rPr>
          <w:rFonts w:ascii="Times New Roman" w:hAnsi="Times New Roman" w:cs="Times New Roman"/>
          <w:sz w:val="28"/>
          <w:szCs w:val="28"/>
          <w:lang w:val="kk-KZ"/>
        </w:rPr>
        <w:t>Шаймерденов «Қарғаш») – шамдана сөйлеу, шамдану</w:t>
      </w:r>
    </w:p>
    <w:p w:rsidR="00CF3D76" w:rsidRPr="00EA22E8" w:rsidRDefault="00681015" w:rsidP="00EA22E8">
      <w:pPr>
        <w:pStyle w:val="a5"/>
        <w:spacing w:after="0" w:line="240" w:lineRule="auto"/>
        <w:ind w:left="0" w:firstLine="708"/>
        <w:jc w:val="both"/>
        <w:rPr>
          <w:rFonts w:ascii="Times New Roman" w:hAnsi="Times New Roman" w:cs="Times New Roman"/>
          <w:b/>
          <w:sz w:val="28"/>
          <w:szCs w:val="28"/>
          <w:lang w:val="kk-KZ"/>
        </w:rPr>
      </w:pPr>
      <w:r>
        <w:rPr>
          <w:rFonts w:ascii="Times New Roman" w:hAnsi="Times New Roman" w:cs="Times New Roman"/>
          <w:sz w:val="28"/>
          <w:szCs w:val="28"/>
          <w:lang w:val="kk-KZ"/>
        </w:rPr>
        <w:t>Көркем шығармаларда а</w:t>
      </w:r>
      <w:r w:rsidR="00CF3D76">
        <w:rPr>
          <w:rFonts w:ascii="Times New Roman" w:hAnsi="Times New Roman" w:cs="Times New Roman"/>
          <w:sz w:val="28"/>
          <w:szCs w:val="28"/>
          <w:lang w:val="kk-KZ"/>
        </w:rPr>
        <w:t xml:space="preserve">дам бойындағы эмоциялар </w:t>
      </w:r>
      <w:r w:rsidR="00CF3D76" w:rsidRPr="002E358C">
        <w:rPr>
          <w:rFonts w:ascii="Times New Roman" w:hAnsi="Times New Roman" w:cs="Times New Roman"/>
          <w:i/>
          <w:sz w:val="28"/>
          <w:szCs w:val="28"/>
          <w:lang w:val="kk-KZ"/>
        </w:rPr>
        <w:t>деп күлді, деп жылады, қуанды</w:t>
      </w:r>
      <w:r w:rsidR="00CF3D76" w:rsidRPr="002E358C">
        <w:rPr>
          <w:rFonts w:ascii="Times New Roman" w:hAnsi="Times New Roman" w:cs="Times New Roman"/>
          <w:sz w:val="28"/>
          <w:szCs w:val="28"/>
          <w:lang w:val="kk-KZ"/>
        </w:rPr>
        <w:t xml:space="preserve"> сияқты авторлық ремаркалар немесе диалог үстіндегі сөйлесушілер арасындағы</w:t>
      </w:r>
      <w:r w:rsidR="006D6203">
        <w:rPr>
          <w:rFonts w:ascii="Times New Roman" w:hAnsi="Times New Roman" w:cs="Times New Roman"/>
          <w:sz w:val="28"/>
          <w:szCs w:val="28"/>
          <w:lang w:val="kk-KZ"/>
        </w:rPr>
        <w:t xml:space="preserve"> эмотивті байланыстардан</w:t>
      </w:r>
      <w:r w:rsidR="00CF3D76" w:rsidRPr="002E358C">
        <w:rPr>
          <w:rFonts w:ascii="Times New Roman" w:hAnsi="Times New Roman" w:cs="Times New Roman"/>
          <w:sz w:val="28"/>
          <w:szCs w:val="28"/>
          <w:lang w:val="kk-KZ"/>
        </w:rPr>
        <w:t xml:space="preserve"> ғана емес теңеу, метафора, фразеология</w:t>
      </w:r>
      <w:r w:rsidR="00082827">
        <w:rPr>
          <w:rFonts w:ascii="Times New Roman" w:hAnsi="Times New Roman" w:cs="Times New Roman"/>
          <w:sz w:val="28"/>
          <w:szCs w:val="28"/>
          <w:lang w:val="kk-KZ"/>
        </w:rPr>
        <w:t xml:space="preserve">лық тіркестерден де аңғарылады. </w:t>
      </w:r>
      <w:r w:rsidR="00CF3D76" w:rsidRPr="002E358C">
        <w:rPr>
          <w:rFonts w:ascii="Times New Roman" w:hAnsi="Times New Roman" w:cs="Times New Roman"/>
          <w:sz w:val="28"/>
          <w:szCs w:val="28"/>
          <w:lang w:val="kk-KZ"/>
        </w:rPr>
        <w:t>С.</w:t>
      </w:r>
      <w:r>
        <w:rPr>
          <w:rFonts w:ascii="Times New Roman" w:hAnsi="Times New Roman" w:cs="Times New Roman"/>
          <w:sz w:val="28"/>
          <w:szCs w:val="28"/>
          <w:lang w:val="kk-KZ"/>
        </w:rPr>
        <w:t xml:space="preserve"> </w:t>
      </w:r>
      <w:r w:rsidR="00CF3D76" w:rsidRPr="002E358C">
        <w:rPr>
          <w:rFonts w:ascii="Times New Roman" w:hAnsi="Times New Roman" w:cs="Times New Roman"/>
          <w:sz w:val="28"/>
          <w:szCs w:val="28"/>
          <w:lang w:val="kk-KZ"/>
        </w:rPr>
        <w:t xml:space="preserve">Шаймерденовтың «Қарғаш» повесіндегі </w:t>
      </w:r>
      <w:r w:rsidR="00CF3D76" w:rsidRPr="002E358C">
        <w:rPr>
          <w:rFonts w:ascii="Times New Roman" w:hAnsi="Times New Roman" w:cs="Times New Roman"/>
          <w:i/>
          <w:sz w:val="28"/>
          <w:szCs w:val="28"/>
          <w:lang w:val="kk-KZ"/>
        </w:rPr>
        <w:t xml:space="preserve">денем мұздап жүре берді – қорқыныш, жүрегім тулай соқты, қалшылдай бастадым – ғашықтық, қыз ажары салқын – реніш, өкпе, денем мұздап жүре берді – қорқыныш, жүрегім сазып ауырғандай – қиналу, ұры адамша өзіңнен өзің қуыстану – өз ойынан ұялу </w:t>
      </w:r>
      <w:r w:rsidR="00CF3D76" w:rsidRPr="002E358C">
        <w:rPr>
          <w:rFonts w:ascii="Times New Roman" w:hAnsi="Times New Roman" w:cs="Times New Roman"/>
          <w:sz w:val="28"/>
          <w:szCs w:val="28"/>
          <w:lang w:val="kk-KZ"/>
        </w:rPr>
        <w:t>деген мысалдарынан аңғарамыз.</w:t>
      </w:r>
    </w:p>
    <w:p w:rsidR="00EA22E8" w:rsidRDefault="00CF3D76" w:rsidP="00EA22E8">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Жоғарыда айтқандай эмоция адамның ми қызметіндегі хими</w:t>
      </w:r>
      <w:r w:rsidR="00B6138E">
        <w:rPr>
          <w:rFonts w:ascii="Times New Roman" w:hAnsi="Times New Roman" w:cs="Times New Roman"/>
          <w:sz w:val="28"/>
          <w:szCs w:val="28"/>
          <w:lang w:val="kk-KZ"/>
        </w:rPr>
        <w:t>ялық заттардың әсерінен</w:t>
      </w:r>
      <w:r w:rsidRPr="002E358C">
        <w:rPr>
          <w:rFonts w:ascii="Times New Roman" w:hAnsi="Times New Roman" w:cs="Times New Roman"/>
          <w:sz w:val="28"/>
          <w:szCs w:val="28"/>
          <w:lang w:val="kk-KZ"/>
        </w:rPr>
        <w:t xml:space="preserve"> сыртқы ситуацияларға ағзаның жауабы ретінд</w:t>
      </w:r>
      <w:r w:rsidR="006B1446">
        <w:rPr>
          <w:rFonts w:ascii="Times New Roman" w:hAnsi="Times New Roman" w:cs="Times New Roman"/>
          <w:sz w:val="28"/>
          <w:szCs w:val="28"/>
          <w:lang w:val="kk-KZ"/>
        </w:rPr>
        <w:t>е туындайды</w:t>
      </w:r>
      <w:r w:rsidR="00B6138E">
        <w:rPr>
          <w:rFonts w:ascii="Times New Roman" w:hAnsi="Times New Roman" w:cs="Times New Roman"/>
          <w:sz w:val="28"/>
          <w:szCs w:val="28"/>
          <w:lang w:val="kk-KZ"/>
        </w:rPr>
        <w:t xml:space="preserve">. </w:t>
      </w:r>
      <w:r w:rsidR="00B6138E">
        <w:rPr>
          <w:rFonts w:ascii="Times New Roman" w:hAnsi="Times New Roman" w:cs="Times New Roman"/>
          <w:sz w:val="28"/>
          <w:szCs w:val="28"/>
          <w:lang w:val="kk-KZ"/>
        </w:rPr>
        <w:lastRenderedPageBreak/>
        <w:t>К</w:t>
      </w:r>
      <w:r w:rsidRPr="002E358C">
        <w:rPr>
          <w:rFonts w:ascii="Times New Roman" w:hAnsi="Times New Roman" w:cs="Times New Roman"/>
          <w:sz w:val="28"/>
          <w:szCs w:val="28"/>
          <w:lang w:val="kk-KZ"/>
        </w:rPr>
        <w:t>оммуникация барысында адамдар эмоциясын белгілі бір сөздер, сөйлесімдер арқылы танытып отырады. Мысалы</w:t>
      </w:r>
      <w:r w:rsidRPr="002E358C">
        <w:rPr>
          <w:rFonts w:ascii="Times New Roman" w:hAnsi="Times New Roman" w:cs="Times New Roman"/>
          <w:i/>
          <w:sz w:val="28"/>
          <w:szCs w:val="28"/>
          <w:lang w:val="kk-KZ"/>
        </w:rPr>
        <w:t>, «жүрегім оттай жанды», «жаным аурып отыр», «алақай», «бәрекелді», «мәссаған», «сағым сынды», «тауым шағылды», «үмітім өшті», «көңіліне қаяу түсірді», «жегідей жеді», «басым көкке жетті»</w:t>
      </w:r>
      <w:r w:rsidR="00EA22E8">
        <w:rPr>
          <w:rFonts w:ascii="Times New Roman" w:hAnsi="Times New Roman" w:cs="Times New Roman"/>
          <w:sz w:val="28"/>
          <w:szCs w:val="28"/>
          <w:lang w:val="kk-KZ"/>
        </w:rPr>
        <w:t xml:space="preserve"> т.б.</w:t>
      </w:r>
    </w:p>
    <w:p w:rsidR="00CF3D76" w:rsidRDefault="00CF3D76" w:rsidP="00EA22E8">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Эмоцияның тілдегі рөлі тілші ғалымдардың да назарынан тыс қа</w:t>
      </w:r>
      <w:r w:rsidR="00A36F78">
        <w:rPr>
          <w:rFonts w:ascii="Times New Roman" w:hAnsi="Times New Roman" w:cs="Times New Roman"/>
          <w:sz w:val="28"/>
          <w:szCs w:val="28"/>
          <w:lang w:val="kk-KZ"/>
        </w:rPr>
        <w:t>лған жоқ. Ұзақ жылдар бойы лингвистер</w:t>
      </w:r>
      <w:r w:rsidRPr="002E358C">
        <w:rPr>
          <w:rFonts w:ascii="Times New Roman" w:hAnsi="Times New Roman" w:cs="Times New Roman"/>
          <w:sz w:val="28"/>
          <w:szCs w:val="28"/>
          <w:lang w:val="kk-KZ"/>
        </w:rPr>
        <w:t xml:space="preserve"> тілдегі эмоцияны зерттеудің маңыздылығын талқылап, ортақ пікірге келе алмаған. Эмоция ту</w:t>
      </w:r>
      <w:r w:rsidR="00A36F78">
        <w:rPr>
          <w:rFonts w:ascii="Times New Roman" w:hAnsi="Times New Roman" w:cs="Times New Roman"/>
          <w:sz w:val="28"/>
          <w:szCs w:val="28"/>
          <w:lang w:val="kk-KZ"/>
        </w:rPr>
        <w:t>ралы лингвистикада ең алғаш пі</w:t>
      </w:r>
      <w:r w:rsidRPr="002E358C">
        <w:rPr>
          <w:rFonts w:ascii="Times New Roman" w:hAnsi="Times New Roman" w:cs="Times New Roman"/>
          <w:sz w:val="28"/>
          <w:szCs w:val="28"/>
          <w:lang w:val="kk-KZ"/>
        </w:rPr>
        <w:t>к</w:t>
      </w:r>
      <w:r w:rsidR="00A36F78">
        <w:rPr>
          <w:rFonts w:ascii="Times New Roman" w:hAnsi="Times New Roman" w:cs="Times New Roman"/>
          <w:sz w:val="28"/>
          <w:szCs w:val="28"/>
          <w:lang w:val="kk-KZ"/>
        </w:rPr>
        <w:t>ір</w:t>
      </w:r>
      <w:r w:rsidRPr="002E358C">
        <w:rPr>
          <w:rFonts w:ascii="Times New Roman" w:hAnsi="Times New Roman" w:cs="Times New Roman"/>
          <w:sz w:val="28"/>
          <w:szCs w:val="28"/>
          <w:lang w:val="kk-KZ"/>
        </w:rPr>
        <w:t xml:space="preserve"> білдірген чех ғалымы Ф.</w:t>
      </w:r>
      <w:r w:rsidR="00681015">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 xml:space="preserve">Данеш. Кейіннен </w:t>
      </w:r>
      <w:r w:rsidR="006D6203">
        <w:rPr>
          <w:rFonts w:ascii="Times New Roman" w:hAnsi="Times New Roman" w:cs="Times New Roman"/>
          <w:sz w:val="28"/>
          <w:szCs w:val="28"/>
          <w:lang w:val="kk-KZ"/>
        </w:rPr>
        <w:t xml:space="preserve">өткен ғасырдың </w:t>
      </w:r>
      <w:r w:rsidRPr="002E358C">
        <w:rPr>
          <w:rFonts w:ascii="Times New Roman" w:hAnsi="Times New Roman" w:cs="Times New Roman"/>
          <w:sz w:val="28"/>
          <w:szCs w:val="28"/>
          <w:lang w:val="kk-KZ"/>
        </w:rPr>
        <w:t>80 жылдары шетел ғалымдары А.</w:t>
      </w:r>
      <w:r w:rsidR="00681015">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Вежбицкая, В. Волек, Дж. Э</w:t>
      </w:r>
      <w:r>
        <w:rPr>
          <w:rFonts w:ascii="Times New Roman" w:hAnsi="Times New Roman" w:cs="Times New Roman"/>
          <w:sz w:val="28"/>
          <w:szCs w:val="28"/>
          <w:lang w:val="kk-KZ"/>
        </w:rPr>
        <w:t xml:space="preserve">йтчисондар көңіл аудара бастады. </w:t>
      </w:r>
      <w:r w:rsidRPr="002E358C">
        <w:rPr>
          <w:rFonts w:ascii="Times New Roman" w:hAnsi="Times New Roman" w:cs="Times New Roman"/>
          <w:sz w:val="28"/>
          <w:szCs w:val="28"/>
          <w:lang w:val="kk-KZ"/>
        </w:rPr>
        <w:t>Зерттеушілер адам ойы біріншіден эмоциялар образынан туындап, кейін сөзге ұласатындығын алға тартады. Эмоцияны тіл аспектісінде зерттеудің нәтижесінен эмотиология ғылымы қалыптасты. Бұл с</w:t>
      </w:r>
      <w:r w:rsidR="00394F7D">
        <w:rPr>
          <w:rFonts w:ascii="Times New Roman" w:hAnsi="Times New Roman" w:cs="Times New Roman"/>
          <w:sz w:val="28"/>
          <w:szCs w:val="28"/>
          <w:lang w:val="kk-KZ"/>
        </w:rPr>
        <w:t xml:space="preserve">ала эмоцияны тіл мен психология тоғысында зерттеп </w:t>
      </w:r>
      <w:r w:rsidRPr="002E358C">
        <w:rPr>
          <w:rFonts w:ascii="Times New Roman" w:hAnsi="Times New Roman" w:cs="Times New Roman"/>
          <w:sz w:val="28"/>
          <w:szCs w:val="28"/>
          <w:lang w:val="kk-KZ"/>
        </w:rPr>
        <w:t xml:space="preserve">отыр. </w:t>
      </w:r>
    </w:p>
    <w:p w:rsidR="00CF3D76" w:rsidRPr="002E358C" w:rsidRDefault="00394F7D" w:rsidP="00CF3D7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Эмоция </w:t>
      </w:r>
      <w:r w:rsidR="00681015" w:rsidRPr="00681015">
        <w:rPr>
          <w:rFonts w:ascii="Times New Roman" w:hAnsi="Times New Roman" w:cs="Times New Roman"/>
          <w:sz w:val="28"/>
          <w:szCs w:val="28"/>
          <w:lang w:val="kk-KZ"/>
        </w:rPr>
        <w:t>–</w:t>
      </w:r>
      <w:r w:rsidR="00681015">
        <w:rPr>
          <w:rFonts w:ascii="Times New Roman" w:hAnsi="Times New Roman" w:cs="Times New Roman"/>
          <w:sz w:val="28"/>
          <w:szCs w:val="28"/>
          <w:lang w:val="kk-KZ"/>
        </w:rPr>
        <w:t xml:space="preserve"> </w:t>
      </w:r>
      <w:r w:rsidR="00CF3D76" w:rsidRPr="002E358C">
        <w:rPr>
          <w:rFonts w:ascii="Times New Roman" w:hAnsi="Times New Roman" w:cs="Times New Roman"/>
          <w:sz w:val="28"/>
          <w:szCs w:val="28"/>
          <w:lang w:val="kk-KZ"/>
        </w:rPr>
        <w:t>көп функционалды құбылыс. Ол бейнелеуіш, сигналдық, реттеуші, эвристикалық, гедонистикалық, суггистикалық, когнитивтік, бағалауыш, теріс/оң санкциялау т.б. қызметтер атқара алады. В.И.</w:t>
      </w:r>
      <w:r w:rsidR="00681015">
        <w:rPr>
          <w:rFonts w:ascii="Times New Roman" w:hAnsi="Times New Roman" w:cs="Times New Roman"/>
          <w:sz w:val="28"/>
          <w:szCs w:val="28"/>
          <w:lang w:val="kk-KZ"/>
        </w:rPr>
        <w:t xml:space="preserve"> </w:t>
      </w:r>
      <w:r w:rsidR="00CF3D76" w:rsidRPr="002E358C">
        <w:rPr>
          <w:rFonts w:ascii="Times New Roman" w:hAnsi="Times New Roman" w:cs="Times New Roman"/>
          <w:sz w:val="28"/>
          <w:szCs w:val="28"/>
          <w:lang w:val="kk-KZ"/>
        </w:rPr>
        <w:t>Шаховский эмотиологияға қатысты шетелдік және отандық еңбектермен таныса келе төмендегідей мәселелерді атап өтеді:</w:t>
      </w:r>
    </w:p>
    <w:p w:rsidR="00CF3D76" w:rsidRPr="002E358C" w:rsidRDefault="00CF3D76" w:rsidP="00A220CE">
      <w:pPr>
        <w:pStyle w:val="a5"/>
        <w:numPr>
          <w:ilvl w:val="0"/>
          <w:numId w:val="26"/>
        </w:numPr>
        <w:spacing w:after="0" w:line="240" w:lineRule="auto"/>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э</w:t>
      </w:r>
      <w:r>
        <w:rPr>
          <w:rFonts w:ascii="Times New Roman" w:hAnsi="Times New Roman" w:cs="Times New Roman"/>
          <w:sz w:val="28"/>
          <w:szCs w:val="28"/>
          <w:lang w:val="kk-KZ"/>
        </w:rPr>
        <w:t>мотив</w:t>
      </w:r>
      <w:r w:rsidRPr="002E358C">
        <w:rPr>
          <w:rFonts w:ascii="Times New Roman" w:hAnsi="Times New Roman" w:cs="Times New Roman"/>
          <w:sz w:val="28"/>
          <w:szCs w:val="28"/>
          <w:lang w:val="kk-KZ"/>
        </w:rPr>
        <w:t>ті белгілерің типологиясы;</w:t>
      </w:r>
    </w:p>
    <w:p w:rsidR="00CF3D76" w:rsidRPr="002E358C" w:rsidRDefault="00CF3D76" w:rsidP="00A220CE">
      <w:pPr>
        <w:pStyle w:val="a5"/>
        <w:numPr>
          <w:ilvl w:val="0"/>
          <w:numId w:val="26"/>
        </w:numPr>
        <w:spacing w:after="0" w:line="240" w:lineRule="auto"/>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mind style эмоционалды типінің әлемнің тілдік бейнесін қалыптастырудағы ықпалы;</w:t>
      </w:r>
    </w:p>
    <w:p w:rsidR="00CF3D76" w:rsidRPr="002E358C" w:rsidRDefault="00CF3D76" w:rsidP="00A220CE">
      <w:pPr>
        <w:pStyle w:val="a5"/>
        <w:numPr>
          <w:ilvl w:val="0"/>
          <w:numId w:val="26"/>
        </w:numPr>
        <w:spacing w:after="0" w:line="240" w:lineRule="auto"/>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эмоциялар коммуникациясы;</w:t>
      </w:r>
    </w:p>
    <w:p w:rsidR="00CF3D76" w:rsidRPr="002E358C" w:rsidRDefault="00CF3D76" w:rsidP="00A220CE">
      <w:pPr>
        <w:pStyle w:val="a5"/>
        <w:numPr>
          <w:ilvl w:val="0"/>
          <w:numId w:val="26"/>
        </w:numPr>
        <w:spacing w:after="0" w:line="240" w:lineRule="auto"/>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түрлі әлем тілдеріндегі эмоциялық лексиканың корреляциясы;</w:t>
      </w:r>
    </w:p>
    <w:p w:rsidR="00CF3D76" w:rsidRPr="002E358C" w:rsidRDefault="00CF3D76" w:rsidP="00A220CE">
      <w:pPr>
        <w:pStyle w:val="a5"/>
        <w:numPr>
          <w:ilvl w:val="0"/>
          <w:numId w:val="26"/>
        </w:numPr>
        <w:spacing w:after="0" w:line="240" w:lineRule="auto"/>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эмоцияның ұлттық-мәдени ерекшелігіне сай берілуі;</w:t>
      </w:r>
    </w:p>
    <w:p w:rsidR="00CF3D76" w:rsidRPr="002E358C" w:rsidRDefault="00CF3D76" w:rsidP="00A220CE">
      <w:pPr>
        <w:pStyle w:val="a5"/>
        <w:numPr>
          <w:ilvl w:val="0"/>
          <w:numId w:val="26"/>
        </w:numPr>
        <w:spacing w:after="0" w:line="240" w:lineRule="auto"/>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тілдің э</w:t>
      </w:r>
      <w:r w:rsidR="00394F7D">
        <w:rPr>
          <w:rFonts w:ascii="Times New Roman" w:hAnsi="Times New Roman" w:cs="Times New Roman"/>
          <w:sz w:val="28"/>
          <w:szCs w:val="28"/>
          <w:lang w:val="kk-KZ"/>
        </w:rPr>
        <w:t>мотив</w:t>
      </w:r>
      <w:r w:rsidRPr="002E358C">
        <w:rPr>
          <w:rFonts w:ascii="Times New Roman" w:hAnsi="Times New Roman" w:cs="Times New Roman"/>
          <w:sz w:val="28"/>
          <w:szCs w:val="28"/>
          <w:lang w:val="kk-KZ"/>
        </w:rPr>
        <w:t>тік критерийлері және оның белгілері;</w:t>
      </w:r>
    </w:p>
    <w:p w:rsidR="00CF3D76" w:rsidRPr="002E358C" w:rsidRDefault="00CF3D76" w:rsidP="00A220CE">
      <w:pPr>
        <w:pStyle w:val="a5"/>
        <w:numPr>
          <w:ilvl w:val="0"/>
          <w:numId w:val="26"/>
        </w:numPr>
        <w:spacing w:after="0" w:line="240" w:lineRule="auto"/>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лингвистикалық және паралингвистикалық эмоциялардың арақатынасы;</w:t>
      </w:r>
    </w:p>
    <w:p w:rsidR="00CF3D76" w:rsidRPr="002E358C" w:rsidRDefault="00CF3D76" w:rsidP="00A220CE">
      <w:pPr>
        <w:pStyle w:val="a5"/>
        <w:numPr>
          <w:ilvl w:val="0"/>
          <w:numId w:val="26"/>
        </w:numPr>
        <w:spacing w:after="0" w:line="240" w:lineRule="auto"/>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тілдік процестерге эмоциялық эмансипациялардың әсері;</w:t>
      </w:r>
    </w:p>
    <w:p w:rsidR="00CF3D76" w:rsidRPr="002E358C" w:rsidRDefault="00CF3D76" w:rsidP="00A220CE">
      <w:pPr>
        <w:pStyle w:val="a5"/>
        <w:numPr>
          <w:ilvl w:val="0"/>
          <w:numId w:val="26"/>
        </w:numPr>
        <w:spacing w:after="0" w:line="240" w:lineRule="auto"/>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мәтіннің э</w:t>
      </w:r>
      <w:r w:rsidR="00F7625D">
        <w:rPr>
          <w:rFonts w:ascii="Times New Roman" w:hAnsi="Times New Roman" w:cs="Times New Roman"/>
          <w:sz w:val="28"/>
          <w:szCs w:val="28"/>
          <w:lang w:val="kk-KZ"/>
        </w:rPr>
        <w:t>мотив</w:t>
      </w:r>
      <w:r w:rsidRPr="002E358C">
        <w:rPr>
          <w:rFonts w:ascii="Times New Roman" w:hAnsi="Times New Roman" w:cs="Times New Roman"/>
          <w:sz w:val="28"/>
          <w:szCs w:val="28"/>
          <w:lang w:val="kk-KZ"/>
        </w:rPr>
        <w:t>ті бояуы, эмоционалды тоналдылығы, модалдылығы;</w:t>
      </w:r>
    </w:p>
    <w:p w:rsidR="00CF3D76" w:rsidRPr="002E358C" w:rsidRDefault="00CF3D76" w:rsidP="00A220CE">
      <w:pPr>
        <w:pStyle w:val="a5"/>
        <w:numPr>
          <w:ilvl w:val="0"/>
          <w:numId w:val="26"/>
        </w:numPr>
        <w:spacing w:after="0" w:line="240" w:lineRule="auto"/>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тілдің э</w:t>
      </w:r>
      <w:r w:rsidR="00AE089C">
        <w:rPr>
          <w:rFonts w:ascii="Times New Roman" w:hAnsi="Times New Roman" w:cs="Times New Roman"/>
          <w:sz w:val="28"/>
          <w:szCs w:val="28"/>
          <w:lang w:val="kk-KZ"/>
        </w:rPr>
        <w:t>мотив</w:t>
      </w:r>
      <w:r w:rsidRPr="002E358C">
        <w:rPr>
          <w:rFonts w:ascii="Times New Roman" w:hAnsi="Times New Roman" w:cs="Times New Roman"/>
          <w:sz w:val="28"/>
          <w:szCs w:val="28"/>
          <w:lang w:val="kk-KZ"/>
        </w:rPr>
        <w:t>ті семантикалық кеңістігі;</w:t>
      </w:r>
    </w:p>
    <w:p w:rsidR="00CF3D76" w:rsidRPr="002E358C" w:rsidRDefault="00CF3D76" w:rsidP="00A220CE">
      <w:pPr>
        <w:pStyle w:val="a5"/>
        <w:numPr>
          <w:ilvl w:val="0"/>
          <w:numId w:val="26"/>
        </w:numPr>
        <w:spacing w:after="0" w:line="240" w:lineRule="auto"/>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тілдік тұлғаның э</w:t>
      </w:r>
      <w:r w:rsidR="00F7625D">
        <w:rPr>
          <w:rFonts w:ascii="Times New Roman" w:hAnsi="Times New Roman" w:cs="Times New Roman"/>
          <w:sz w:val="28"/>
          <w:szCs w:val="28"/>
          <w:lang w:val="kk-KZ"/>
        </w:rPr>
        <w:t>мотив</w:t>
      </w:r>
      <w:r w:rsidRPr="002E358C">
        <w:rPr>
          <w:rFonts w:ascii="Times New Roman" w:hAnsi="Times New Roman" w:cs="Times New Roman"/>
          <w:sz w:val="28"/>
          <w:szCs w:val="28"/>
          <w:lang w:val="kk-KZ"/>
        </w:rPr>
        <w:t>ті мағыналық кеңістігі;</w:t>
      </w:r>
    </w:p>
    <w:p w:rsidR="00CF3D76" w:rsidRPr="002E358C" w:rsidRDefault="00CF3D76" w:rsidP="00A220CE">
      <w:pPr>
        <w:pStyle w:val="a5"/>
        <w:numPr>
          <w:ilvl w:val="0"/>
          <w:numId w:val="26"/>
        </w:numPr>
        <w:spacing w:after="0" w:line="240" w:lineRule="auto"/>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лексикографияның э</w:t>
      </w:r>
      <w:r w:rsidR="00F7625D">
        <w:rPr>
          <w:rFonts w:ascii="Times New Roman" w:hAnsi="Times New Roman" w:cs="Times New Roman"/>
          <w:sz w:val="28"/>
          <w:szCs w:val="28"/>
          <w:lang w:val="kk-KZ"/>
        </w:rPr>
        <w:t>мотив</w:t>
      </w:r>
      <w:r w:rsidRPr="002E358C">
        <w:rPr>
          <w:rFonts w:ascii="Times New Roman" w:hAnsi="Times New Roman" w:cs="Times New Roman"/>
          <w:sz w:val="28"/>
          <w:szCs w:val="28"/>
          <w:lang w:val="kk-KZ"/>
        </w:rPr>
        <w:t>тілігі;</w:t>
      </w:r>
    </w:p>
    <w:p w:rsidR="00CF3D76" w:rsidRPr="002E358C" w:rsidRDefault="00CF3D76" w:rsidP="00A220CE">
      <w:pPr>
        <w:pStyle w:val="a5"/>
        <w:numPr>
          <w:ilvl w:val="0"/>
          <w:numId w:val="26"/>
        </w:numPr>
        <w:spacing w:after="0" w:line="240" w:lineRule="auto"/>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жеке, өзге, өткен және қазіргі эмоциялардың берілу прагматикасы;</w:t>
      </w:r>
    </w:p>
    <w:p w:rsidR="00CF3D76" w:rsidRPr="002E358C" w:rsidRDefault="00CF3D76" w:rsidP="00A220CE">
      <w:pPr>
        <w:pStyle w:val="a5"/>
        <w:numPr>
          <w:ilvl w:val="0"/>
          <w:numId w:val="26"/>
        </w:numPr>
        <w:spacing w:after="0" w:line="240" w:lineRule="auto"/>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вербалды, авербалды семиозистегі эмоциялардың имитациясы, с</w:t>
      </w:r>
      <w:r w:rsidR="00681015">
        <w:rPr>
          <w:rFonts w:ascii="Times New Roman" w:hAnsi="Times New Roman" w:cs="Times New Roman"/>
          <w:sz w:val="28"/>
          <w:szCs w:val="28"/>
          <w:lang w:val="kk-KZ"/>
        </w:rPr>
        <w:t>имуляциясы және жасырын формасы</w:t>
      </w:r>
      <w:r w:rsidRPr="002E358C">
        <w:rPr>
          <w:rFonts w:ascii="Times New Roman" w:hAnsi="Times New Roman" w:cs="Times New Roman"/>
          <w:sz w:val="28"/>
          <w:szCs w:val="28"/>
          <w:lang w:val="kk-KZ"/>
        </w:rPr>
        <w:t xml:space="preserve"> </w:t>
      </w:r>
      <w:r>
        <w:rPr>
          <w:rFonts w:ascii="Times New Roman" w:hAnsi="Times New Roman" w:cs="Times New Roman"/>
          <w:sz w:val="28"/>
          <w:szCs w:val="28"/>
          <w:lang w:val="kk-KZ"/>
        </w:rPr>
        <w:sym w:font="Symbol" w:char="F05B"/>
      </w:r>
      <w:r w:rsidR="00366685">
        <w:rPr>
          <w:rFonts w:ascii="Times New Roman" w:hAnsi="Times New Roman" w:cs="Times New Roman"/>
          <w:sz w:val="28"/>
          <w:szCs w:val="28"/>
          <w:lang w:val="kk-KZ"/>
        </w:rPr>
        <w:t>88</w:t>
      </w:r>
      <w:r w:rsidR="00B92E55">
        <w:rPr>
          <w:rFonts w:ascii="Times New Roman" w:hAnsi="Times New Roman" w:cs="Times New Roman"/>
          <w:sz w:val="28"/>
          <w:szCs w:val="28"/>
          <w:lang w:val="kk-KZ"/>
        </w:rPr>
        <w:t>,</w:t>
      </w:r>
      <w:r w:rsidR="00681015">
        <w:rPr>
          <w:rFonts w:ascii="Times New Roman" w:hAnsi="Times New Roman" w:cs="Times New Roman"/>
          <w:sz w:val="28"/>
          <w:szCs w:val="28"/>
          <w:lang w:val="kk-KZ"/>
        </w:rPr>
        <w:t xml:space="preserve"> </w:t>
      </w:r>
      <w:r>
        <w:rPr>
          <w:rFonts w:ascii="Times New Roman" w:hAnsi="Times New Roman" w:cs="Times New Roman"/>
          <w:sz w:val="28"/>
          <w:szCs w:val="28"/>
          <w:lang w:val="kk-KZ"/>
        </w:rPr>
        <w:t>33-34</w:t>
      </w:r>
      <w:r w:rsidR="00C219CC">
        <w:rPr>
          <w:rFonts w:ascii="Times New Roman" w:hAnsi="Times New Roman" w:cs="Times New Roman"/>
          <w:sz w:val="28"/>
          <w:szCs w:val="28"/>
          <w:lang w:val="kk-KZ"/>
        </w:rPr>
        <w:t xml:space="preserve"> б</w:t>
      </w:r>
      <w:r w:rsidR="00C81ED9">
        <w:rPr>
          <w:rFonts w:ascii="Times New Roman" w:hAnsi="Times New Roman" w:cs="Times New Roman"/>
          <w:sz w:val="28"/>
          <w:szCs w:val="28"/>
          <w:lang w:val="kk-KZ"/>
        </w:rPr>
        <w:t>б</w:t>
      </w:r>
      <w:r w:rsidR="00C219CC">
        <w:rPr>
          <w:rFonts w:ascii="Times New Roman" w:hAnsi="Times New Roman" w:cs="Times New Roman"/>
          <w:sz w:val="28"/>
          <w:szCs w:val="28"/>
          <w:lang w:val="kk-KZ"/>
        </w:rPr>
        <w:t>.</w:t>
      </w:r>
      <w:r>
        <w:rPr>
          <w:rFonts w:ascii="Times New Roman" w:hAnsi="Times New Roman" w:cs="Times New Roman"/>
          <w:sz w:val="28"/>
          <w:szCs w:val="28"/>
          <w:lang w:val="kk-KZ"/>
        </w:rPr>
        <w:sym w:font="Symbol" w:char="F05D"/>
      </w:r>
      <w:r w:rsidR="00681015">
        <w:rPr>
          <w:rFonts w:ascii="Times New Roman" w:hAnsi="Times New Roman" w:cs="Times New Roman"/>
          <w:sz w:val="28"/>
          <w:szCs w:val="28"/>
          <w:lang w:val="kk-KZ"/>
        </w:rPr>
        <w:t>.</w:t>
      </w:r>
    </w:p>
    <w:p w:rsidR="00CF3D76" w:rsidRPr="002E358C" w:rsidRDefault="00CF3D76" w:rsidP="00CF3D76">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 xml:space="preserve">Ғалымның көрсеткен мәселелері эмоцияның тілдің экстралингвистикалық және лингвистикалық факторларымен бірге қарастыруды талап ететінін көреміз. </w:t>
      </w:r>
    </w:p>
    <w:p w:rsidR="00CF3D76" w:rsidRDefault="00CF3D76" w:rsidP="00CF3D76">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 xml:space="preserve">Эмоция </w:t>
      </w:r>
      <w:r w:rsidR="00681015" w:rsidRPr="00681015">
        <w:rPr>
          <w:rFonts w:ascii="Times New Roman" w:hAnsi="Times New Roman" w:cs="Times New Roman"/>
          <w:sz w:val="28"/>
          <w:szCs w:val="28"/>
          <w:lang w:val="kk-KZ"/>
        </w:rPr>
        <w:t>–</w:t>
      </w:r>
      <w:r w:rsidR="00681015">
        <w:rPr>
          <w:rFonts w:ascii="Times New Roman" w:hAnsi="Times New Roman" w:cs="Times New Roman"/>
          <w:sz w:val="28"/>
          <w:szCs w:val="28"/>
          <w:lang w:val="kk-KZ"/>
        </w:rPr>
        <w:t xml:space="preserve"> </w:t>
      </w:r>
      <w:r w:rsidRPr="002E358C">
        <w:rPr>
          <w:rFonts w:ascii="Times New Roman" w:hAnsi="Times New Roman" w:cs="Times New Roman"/>
          <w:sz w:val="28"/>
          <w:szCs w:val="28"/>
          <w:lang w:val="kk-KZ"/>
        </w:rPr>
        <w:t xml:space="preserve">ұлттық сипатқа ие құбылыс. Ғалымдар эмоцияның көптеген ұлт тілдеріндегі көрінісін зерттеу барысында оның жағымсыз түрін танытатын бірліктері жағымды түрінен басым екенін дәлелдеді. Бірақ соған қарамастан позитивтік көңіл-күйді насихаттау қазіргі таңда аса маңызды. Себебі жағымды эмоциялар адамның денсаулығы мен өмір сүру формасында рөлі зор. Осы </w:t>
      </w:r>
      <w:r w:rsidRPr="002E358C">
        <w:rPr>
          <w:rFonts w:ascii="Times New Roman" w:hAnsi="Times New Roman" w:cs="Times New Roman"/>
          <w:sz w:val="28"/>
          <w:szCs w:val="28"/>
          <w:lang w:val="kk-KZ"/>
        </w:rPr>
        <w:lastRenderedPageBreak/>
        <w:t>мәселелер айналасында эмоция экологиясы сияқты жаңа бағыттың туындауы ғалымдардың назарынд</w:t>
      </w:r>
      <w:r w:rsidR="00681015">
        <w:rPr>
          <w:rFonts w:ascii="Times New Roman" w:hAnsi="Times New Roman" w:cs="Times New Roman"/>
          <w:sz w:val="28"/>
          <w:szCs w:val="28"/>
          <w:lang w:val="kk-KZ"/>
        </w:rPr>
        <w:t>а тұр. Орыс тіл білімі өкілі О.</w:t>
      </w:r>
      <w:r w:rsidRPr="002E358C">
        <w:rPr>
          <w:rFonts w:ascii="Times New Roman" w:hAnsi="Times New Roman" w:cs="Times New Roman"/>
          <w:sz w:val="28"/>
          <w:szCs w:val="28"/>
          <w:lang w:val="kk-KZ"/>
        </w:rPr>
        <w:t>Д. Тарасова: «Важность данной отрасли определяется витальной значимостью выраженных языком эмоции для здоровья человека, его положительного самоощущения. Появившись вследствие научной и практической деятельности человека (экология природы –экология культуры экология языка и речи), экология эмоции выполняет языкооберегающую функцию. Исследования в данной области охватывают ряд лингвистических проблем (речевая валеология, культура речи и др.), так как язык является как частью природы, так и частью культуры Объектом лингвоэкологии становится исследование языка и его способности к самосохранению, а также процессов, приводящих к лингвициду в силу его неправильного использования человеком. Именно э</w:t>
      </w:r>
      <w:r>
        <w:rPr>
          <w:rFonts w:ascii="Times New Roman" w:hAnsi="Times New Roman" w:cs="Times New Roman"/>
          <w:sz w:val="28"/>
          <w:szCs w:val="28"/>
          <w:lang w:val="kk-KZ"/>
        </w:rPr>
        <w:t>мотив</w:t>
      </w:r>
      <w:r w:rsidRPr="002E358C">
        <w:rPr>
          <w:rFonts w:ascii="Times New Roman" w:hAnsi="Times New Roman" w:cs="Times New Roman"/>
          <w:sz w:val="28"/>
          <w:szCs w:val="28"/>
          <w:lang w:val="kk-KZ"/>
        </w:rPr>
        <w:t>ная лингвистика стала изучать разрушение языка. На базе многочисленных проведенных исследовании удалось выявить влияние эмоции на качество речи, а также на здоровье и жизнь человека. Негативные эмоции (гнев, ярость, страх и др.) могут служить сильнейшим разрушителем не только речи, но и здоровья человека. Таким образом, экология общения напрямую связанас эмоциональным состоянием и эмоциональным интеллектом коммуникантов»</w:t>
      </w:r>
      <w:r w:rsidR="00C81ED9" w:rsidRPr="00C81ED9">
        <w:t xml:space="preserve"> </w:t>
      </w:r>
      <w:r w:rsidR="00C81ED9" w:rsidRPr="00C81ED9">
        <w:rPr>
          <w:rFonts w:ascii="Times New Roman" w:hAnsi="Times New Roman" w:cs="Times New Roman"/>
          <w:sz w:val="28"/>
          <w:szCs w:val="28"/>
          <w:lang w:val="kk-KZ"/>
        </w:rPr>
        <w:t>–</w:t>
      </w:r>
      <w:r w:rsidRPr="002E358C">
        <w:rPr>
          <w:rFonts w:ascii="Times New Roman" w:hAnsi="Times New Roman" w:cs="Times New Roman"/>
          <w:sz w:val="28"/>
          <w:szCs w:val="28"/>
          <w:lang w:val="kk-KZ"/>
        </w:rPr>
        <w:t xml:space="preserve">деп, эмотиологияның тілді сақтаудағы рөлін ашып атап өтеді </w:t>
      </w:r>
      <w:r>
        <w:rPr>
          <w:rFonts w:ascii="Times New Roman" w:hAnsi="Times New Roman" w:cs="Times New Roman"/>
          <w:sz w:val="28"/>
          <w:szCs w:val="28"/>
          <w:lang w:val="kk-KZ"/>
        </w:rPr>
        <w:sym w:font="Symbol" w:char="F05B"/>
      </w:r>
      <w:r w:rsidR="00887B52">
        <w:rPr>
          <w:rFonts w:ascii="Times New Roman" w:hAnsi="Times New Roman" w:cs="Times New Roman"/>
          <w:sz w:val="28"/>
          <w:szCs w:val="28"/>
          <w:lang w:val="kk-KZ"/>
        </w:rPr>
        <w:t>95</w:t>
      </w:r>
      <w:r w:rsidR="00B92E55">
        <w:rPr>
          <w:rFonts w:ascii="Times New Roman" w:hAnsi="Times New Roman" w:cs="Times New Roman"/>
          <w:sz w:val="28"/>
          <w:szCs w:val="28"/>
          <w:lang w:val="kk-KZ"/>
        </w:rPr>
        <w:t>,</w:t>
      </w:r>
      <w:r w:rsidR="00681015">
        <w:rPr>
          <w:rFonts w:ascii="Times New Roman" w:hAnsi="Times New Roman" w:cs="Times New Roman"/>
          <w:sz w:val="28"/>
          <w:szCs w:val="28"/>
          <w:lang w:val="kk-KZ"/>
        </w:rPr>
        <w:t xml:space="preserve"> </w:t>
      </w:r>
      <w:r>
        <w:rPr>
          <w:rFonts w:ascii="Times New Roman" w:hAnsi="Times New Roman" w:cs="Times New Roman"/>
          <w:sz w:val="28"/>
          <w:szCs w:val="28"/>
          <w:lang w:val="kk-KZ"/>
        </w:rPr>
        <w:t>43-44</w:t>
      </w:r>
      <w:r w:rsidR="00C219CC">
        <w:rPr>
          <w:rFonts w:ascii="Times New Roman" w:hAnsi="Times New Roman" w:cs="Times New Roman"/>
          <w:sz w:val="28"/>
          <w:szCs w:val="28"/>
          <w:lang w:val="kk-KZ"/>
        </w:rPr>
        <w:t xml:space="preserve"> б</w:t>
      </w:r>
      <w:r w:rsidR="00C81ED9">
        <w:rPr>
          <w:rFonts w:ascii="Times New Roman" w:hAnsi="Times New Roman" w:cs="Times New Roman"/>
          <w:sz w:val="28"/>
          <w:szCs w:val="28"/>
          <w:lang w:val="kk-KZ"/>
        </w:rPr>
        <w:t>б</w:t>
      </w:r>
      <w:r w:rsidR="00C219CC">
        <w:rPr>
          <w:rFonts w:ascii="Times New Roman" w:hAnsi="Times New Roman" w:cs="Times New Roman"/>
          <w:sz w:val="28"/>
          <w:szCs w:val="28"/>
          <w:lang w:val="kk-KZ"/>
        </w:rPr>
        <w:t>.</w:t>
      </w:r>
      <w:r>
        <w:rPr>
          <w:rFonts w:ascii="Times New Roman" w:hAnsi="Times New Roman" w:cs="Times New Roman"/>
          <w:sz w:val="28"/>
          <w:szCs w:val="28"/>
          <w:lang w:val="kk-KZ"/>
        </w:rPr>
        <w:sym w:font="Symbol" w:char="F05D"/>
      </w:r>
      <w:r>
        <w:rPr>
          <w:rFonts w:ascii="Times New Roman" w:hAnsi="Times New Roman" w:cs="Times New Roman"/>
          <w:sz w:val="28"/>
          <w:szCs w:val="28"/>
          <w:lang w:val="kk-KZ"/>
        </w:rPr>
        <w:t>.</w:t>
      </w:r>
    </w:p>
    <w:p w:rsidR="00CF3D76" w:rsidRPr="002E358C" w:rsidRDefault="00CF3D76" w:rsidP="00CF3D76">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Көркем мәтін тілінде</w:t>
      </w:r>
      <w:r w:rsidRPr="00FA1822">
        <w:rPr>
          <w:rFonts w:ascii="Times New Roman" w:hAnsi="Times New Roman" w:cs="Times New Roman"/>
          <w:color w:val="C00000"/>
          <w:sz w:val="28"/>
          <w:szCs w:val="28"/>
          <w:lang w:val="kk-KZ"/>
        </w:rPr>
        <w:t xml:space="preserve"> </w:t>
      </w:r>
      <w:r w:rsidRPr="00FA1822">
        <w:rPr>
          <w:rFonts w:ascii="Times New Roman" w:hAnsi="Times New Roman" w:cs="Times New Roman"/>
          <w:sz w:val="28"/>
          <w:szCs w:val="28"/>
          <w:lang w:val="kk-KZ"/>
        </w:rPr>
        <w:t>эмотивтердің</w:t>
      </w:r>
      <w:r>
        <w:rPr>
          <w:rFonts w:ascii="Times New Roman" w:hAnsi="Times New Roman" w:cs="Times New Roman"/>
          <w:color w:val="C00000"/>
          <w:sz w:val="28"/>
          <w:szCs w:val="28"/>
          <w:lang w:val="kk-KZ"/>
        </w:rPr>
        <w:t xml:space="preserve"> </w:t>
      </w:r>
      <w:r w:rsidRPr="002E358C">
        <w:rPr>
          <w:rFonts w:ascii="Times New Roman" w:hAnsi="Times New Roman" w:cs="Times New Roman"/>
          <w:sz w:val="28"/>
          <w:szCs w:val="28"/>
          <w:lang w:val="kk-KZ"/>
        </w:rPr>
        <w:t>ұлттық сипаты ерекше ашылады:</w:t>
      </w:r>
    </w:p>
    <w:p w:rsidR="00CF3D76" w:rsidRPr="00082827" w:rsidRDefault="00CF3D76" w:rsidP="00CF3D76">
      <w:pPr>
        <w:spacing w:after="0" w:line="240" w:lineRule="auto"/>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w:t>
      </w:r>
      <w:r w:rsidRPr="00082827">
        <w:rPr>
          <w:rFonts w:ascii="Times New Roman" w:hAnsi="Times New Roman" w:cs="Times New Roman"/>
          <w:i/>
          <w:sz w:val="28"/>
          <w:szCs w:val="28"/>
          <w:lang w:val="kk-KZ"/>
        </w:rPr>
        <w:t>Қарай көр-әй, әтеңенәлеттің. Ойпырмай, осы күні арзан нәрсе көрсем көзім шықсын. Немене, енді оған да он сом керек пе?</w:t>
      </w:r>
      <w:r w:rsidRPr="00082827">
        <w:rPr>
          <w:rFonts w:ascii="Times New Roman" w:hAnsi="Times New Roman" w:cs="Times New Roman"/>
          <w:sz w:val="28"/>
          <w:szCs w:val="28"/>
          <w:lang w:val="kk-KZ"/>
        </w:rPr>
        <w:t xml:space="preserve"> (Т.</w:t>
      </w:r>
      <w:r w:rsidR="00681015">
        <w:rPr>
          <w:rFonts w:ascii="Times New Roman" w:hAnsi="Times New Roman" w:cs="Times New Roman"/>
          <w:sz w:val="28"/>
          <w:szCs w:val="28"/>
          <w:lang w:val="kk-KZ"/>
        </w:rPr>
        <w:t xml:space="preserve"> </w:t>
      </w:r>
      <w:r w:rsidRPr="00082827">
        <w:rPr>
          <w:rFonts w:ascii="Times New Roman" w:hAnsi="Times New Roman" w:cs="Times New Roman"/>
          <w:sz w:val="28"/>
          <w:szCs w:val="28"/>
          <w:lang w:val="kk-KZ"/>
        </w:rPr>
        <w:t xml:space="preserve">Нұрмағамбетов «Қош бол, Ата») </w:t>
      </w:r>
    </w:p>
    <w:p w:rsidR="00CF3D76" w:rsidRPr="00082827" w:rsidRDefault="00CF3D76" w:rsidP="00CF3D76">
      <w:pPr>
        <w:spacing w:after="0" w:line="240" w:lineRule="auto"/>
        <w:jc w:val="both"/>
        <w:rPr>
          <w:rFonts w:ascii="Times New Roman" w:hAnsi="Times New Roman" w:cs="Times New Roman"/>
          <w:sz w:val="28"/>
          <w:szCs w:val="28"/>
          <w:lang w:val="kk-KZ"/>
        </w:rPr>
      </w:pPr>
      <w:r w:rsidRPr="002E358C">
        <w:rPr>
          <w:rFonts w:ascii="Times New Roman" w:hAnsi="Times New Roman" w:cs="Times New Roman"/>
          <w:i/>
          <w:sz w:val="28"/>
          <w:szCs w:val="28"/>
          <w:lang w:val="kk-KZ"/>
        </w:rPr>
        <w:t>-</w:t>
      </w:r>
      <w:r w:rsidRPr="00082827">
        <w:rPr>
          <w:rFonts w:ascii="Times New Roman" w:hAnsi="Times New Roman" w:cs="Times New Roman"/>
          <w:i/>
          <w:sz w:val="28"/>
          <w:szCs w:val="28"/>
          <w:lang w:val="kk-KZ"/>
        </w:rPr>
        <w:t>Айналайын, бара ғой. Бар-р... – Әжесінің дауысы қалтырап, көзінен жас тамшылары көрінді.</w:t>
      </w:r>
      <w:r w:rsidRPr="00082827">
        <w:rPr>
          <w:rFonts w:ascii="Times New Roman" w:hAnsi="Times New Roman" w:cs="Times New Roman"/>
          <w:sz w:val="28"/>
          <w:szCs w:val="28"/>
          <w:lang w:val="kk-KZ"/>
        </w:rPr>
        <w:t xml:space="preserve"> (Т.</w:t>
      </w:r>
      <w:r w:rsidR="00681015">
        <w:rPr>
          <w:rFonts w:ascii="Times New Roman" w:hAnsi="Times New Roman" w:cs="Times New Roman"/>
          <w:sz w:val="28"/>
          <w:szCs w:val="28"/>
          <w:lang w:val="kk-KZ"/>
        </w:rPr>
        <w:t xml:space="preserve"> </w:t>
      </w:r>
      <w:r w:rsidRPr="00082827">
        <w:rPr>
          <w:rFonts w:ascii="Times New Roman" w:hAnsi="Times New Roman" w:cs="Times New Roman"/>
          <w:sz w:val="28"/>
          <w:szCs w:val="28"/>
          <w:lang w:val="kk-KZ"/>
        </w:rPr>
        <w:t>Нұрмағамбетов «Қарлығаштың ұясы»)</w:t>
      </w:r>
    </w:p>
    <w:p w:rsidR="00CF3D76" w:rsidRPr="00082827" w:rsidRDefault="00CF3D76" w:rsidP="00CF3D76">
      <w:pPr>
        <w:spacing w:after="0" w:line="240" w:lineRule="auto"/>
        <w:jc w:val="both"/>
        <w:rPr>
          <w:rFonts w:ascii="Times New Roman" w:hAnsi="Times New Roman" w:cs="Times New Roman"/>
          <w:sz w:val="28"/>
          <w:szCs w:val="28"/>
          <w:lang w:val="kk-KZ"/>
        </w:rPr>
      </w:pPr>
      <w:r w:rsidRPr="00082827">
        <w:rPr>
          <w:rFonts w:ascii="Times New Roman" w:hAnsi="Times New Roman" w:cs="Times New Roman"/>
          <w:i/>
          <w:sz w:val="28"/>
          <w:szCs w:val="28"/>
          <w:lang w:val="kk-KZ"/>
        </w:rPr>
        <w:t>-Шырағым, - деді шешей қайтадан отырып. – Мен жетім-жесір болғанмен, тістеген ауызда, ұстаған қолда кететін, жаман салпы аяқ қатын емеспін...</w:t>
      </w:r>
      <w:r w:rsidRPr="00082827">
        <w:rPr>
          <w:rFonts w:ascii="Times New Roman" w:hAnsi="Times New Roman" w:cs="Times New Roman"/>
          <w:sz w:val="28"/>
          <w:szCs w:val="28"/>
          <w:lang w:val="kk-KZ"/>
        </w:rPr>
        <w:t xml:space="preserve"> (М.</w:t>
      </w:r>
      <w:r w:rsidR="00681015">
        <w:rPr>
          <w:rFonts w:ascii="Times New Roman" w:hAnsi="Times New Roman" w:cs="Times New Roman"/>
          <w:sz w:val="28"/>
          <w:szCs w:val="28"/>
          <w:lang w:val="kk-KZ"/>
        </w:rPr>
        <w:t xml:space="preserve"> </w:t>
      </w:r>
      <w:r w:rsidRPr="00082827">
        <w:rPr>
          <w:rFonts w:ascii="Times New Roman" w:hAnsi="Times New Roman" w:cs="Times New Roman"/>
          <w:sz w:val="28"/>
          <w:szCs w:val="28"/>
          <w:lang w:val="kk-KZ"/>
        </w:rPr>
        <w:t>Мағауин «Көк кептер»)</w:t>
      </w:r>
    </w:p>
    <w:p w:rsidR="00CF3D76" w:rsidRPr="00082827" w:rsidRDefault="00CF3D76" w:rsidP="00CF3D76">
      <w:pPr>
        <w:spacing w:after="0" w:line="240" w:lineRule="auto"/>
        <w:jc w:val="both"/>
        <w:rPr>
          <w:rFonts w:ascii="Times New Roman" w:hAnsi="Times New Roman" w:cs="Times New Roman"/>
          <w:sz w:val="28"/>
          <w:szCs w:val="28"/>
          <w:lang w:val="kk-KZ"/>
        </w:rPr>
      </w:pPr>
      <w:r w:rsidRPr="00082827">
        <w:rPr>
          <w:rFonts w:ascii="Times New Roman" w:hAnsi="Times New Roman" w:cs="Times New Roman"/>
          <w:sz w:val="28"/>
          <w:szCs w:val="28"/>
          <w:lang w:val="kk-KZ"/>
        </w:rPr>
        <w:t>-</w:t>
      </w:r>
      <w:r w:rsidRPr="00082827">
        <w:rPr>
          <w:rFonts w:ascii="Times New Roman" w:hAnsi="Times New Roman" w:cs="Times New Roman"/>
          <w:i/>
          <w:sz w:val="28"/>
          <w:szCs w:val="28"/>
          <w:lang w:val="kk-KZ"/>
        </w:rPr>
        <w:t>Қосағыңмен қоса ағар, - деді Тоқсаба шынымен мейірленіп.</w:t>
      </w:r>
      <w:r w:rsidRPr="00082827">
        <w:rPr>
          <w:rFonts w:ascii="Times New Roman" w:hAnsi="Times New Roman" w:cs="Times New Roman"/>
          <w:sz w:val="28"/>
          <w:szCs w:val="28"/>
          <w:lang w:val="kk-KZ"/>
        </w:rPr>
        <w:t xml:space="preserve"> (М.</w:t>
      </w:r>
      <w:r w:rsidR="00681015">
        <w:rPr>
          <w:rFonts w:ascii="Times New Roman" w:hAnsi="Times New Roman" w:cs="Times New Roman"/>
          <w:sz w:val="28"/>
          <w:szCs w:val="28"/>
          <w:lang w:val="kk-KZ"/>
        </w:rPr>
        <w:t xml:space="preserve"> </w:t>
      </w:r>
      <w:r w:rsidRPr="00082827">
        <w:rPr>
          <w:rFonts w:ascii="Times New Roman" w:hAnsi="Times New Roman" w:cs="Times New Roman"/>
          <w:sz w:val="28"/>
          <w:szCs w:val="28"/>
          <w:lang w:val="kk-KZ"/>
        </w:rPr>
        <w:t>Мағауин «Көкбалақ»)</w:t>
      </w:r>
    </w:p>
    <w:p w:rsidR="00CF3D76" w:rsidRPr="00082827" w:rsidRDefault="00CF3D76" w:rsidP="00CF3D76">
      <w:pPr>
        <w:spacing w:after="0" w:line="240" w:lineRule="auto"/>
        <w:jc w:val="both"/>
        <w:rPr>
          <w:rFonts w:ascii="Times New Roman" w:hAnsi="Times New Roman" w:cs="Times New Roman"/>
          <w:sz w:val="28"/>
          <w:szCs w:val="28"/>
          <w:lang w:val="kk-KZ"/>
        </w:rPr>
      </w:pPr>
      <w:r w:rsidRPr="00082827">
        <w:rPr>
          <w:rFonts w:ascii="Times New Roman" w:hAnsi="Times New Roman" w:cs="Times New Roman"/>
          <w:i/>
          <w:sz w:val="28"/>
          <w:szCs w:val="28"/>
          <w:lang w:val="kk-KZ"/>
        </w:rPr>
        <w:t>Ал Зәкең болса қабағынан қар жауып, екі шекесін қос қолдап қысқан күйі: өң жоқ, түс жоқ сұлық отыр. Қуанбады</w:t>
      </w:r>
      <w:r w:rsidRPr="00082827">
        <w:rPr>
          <w:rFonts w:ascii="Times New Roman" w:hAnsi="Times New Roman" w:cs="Times New Roman"/>
          <w:sz w:val="28"/>
          <w:szCs w:val="28"/>
          <w:lang w:val="kk-KZ"/>
        </w:rPr>
        <w:t xml:space="preserve"> (О.</w:t>
      </w:r>
      <w:r w:rsidR="00681015">
        <w:rPr>
          <w:rFonts w:ascii="Times New Roman" w:hAnsi="Times New Roman" w:cs="Times New Roman"/>
          <w:sz w:val="28"/>
          <w:szCs w:val="28"/>
          <w:lang w:val="kk-KZ"/>
        </w:rPr>
        <w:t xml:space="preserve"> </w:t>
      </w:r>
      <w:r w:rsidRPr="00082827">
        <w:rPr>
          <w:rFonts w:ascii="Times New Roman" w:hAnsi="Times New Roman" w:cs="Times New Roman"/>
          <w:sz w:val="28"/>
          <w:szCs w:val="28"/>
          <w:lang w:val="kk-KZ"/>
        </w:rPr>
        <w:t xml:space="preserve">Бөкей «Бес тиын»). </w:t>
      </w:r>
    </w:p>
    <w:p w:rsidR="00CF3D76" w:rsidRPr="002E358C" w:rsidRDefault="00CF3D76" w:rsidP="00CF3D76">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 xml:space="preserve">Келтірілген </w:t>
      </w:r>
      <w:r>
        <w:rPr>
          <w:rFonts w:ascii="Times New Roman" w:hAnsi="Times New Roman" w:cs="Times New Roman"/>
          <w:sz w:val="28"/>
          <w:szCs w:val="28"/>
          <w:lang w:val="kk-KZ"/>
        </w:rPr>
        <w:t xml:space="preserve">мысалдарда авторлар </w:t>
      </w:r>
      <w:r w:rsidRPr="002E358C">
        <w:rPr>
          <w:rFonts w:ascii="Times New Roman" w:hAnsi="Times New Roman" w:cs="Times New Roman"/>
          <w:sz w:val="28"/>
          <w:szCs w:val="28"/>
          <w:lang w:val="kk-KZ"/>
        </w:rPr>
        <w:t>ұлтымыздың өзіне тән фразалық тіркестер, мәтелдер және көңіл-күй одағайлары деп жүрген ұлттық стеореотип сөздерді құрайтын э</w:t>
      </w:r>
      <w:r>
        <w:rPr>
          <w:rFonts w:ascii="Times New Roman" w:hAnsi="Times New Roman" w:cs="Times New Roman"/>
          <w:sz w:val="28"/>
          <w:szCs w:val="28"/>
          <w:lang w:val="kk-KZ"/>
        </w:rPr>
        <w:t>мотив</w:t>
      </w:r>
      <w:r w:rsidRPr="002E358C">
        <w:rPr>
          <w:rFonts w:ascii="Times New Roman" w:hAnsi="Times New Roman" w:cs="Times New Roman"/>
          <w:sz w:val="28"/>
          <w:szCs w:val="28"/>
          <w:lang w:val="kk-KZ"/>
        </w:rPr>
        <w:t>термен оқырманының</w:t>
      </w:r>
      <w:r w:rsidR="00F7625D">
        <w:rPr>
          <w:rFonts w:ascii="Times New Roman" w:hAnsi="Times New Roman" w:cs="Times New Roman"/>
          <w:sz w:val="28"/>
          <w:szCs w:val="28"/>
          <w:lang w:val="kk-KZ"/>
        </w:rPr>
        <w:t xml:space="preserve"> көңіл-күйіне әсер етеді. Сондай-ақ</w:t>
      </w:r>
      <w:r w:rsidRPr="002E358C">
        <w:rPr>
          <w:rFonts w:ascii="Times New Roman" w:hAnsi="Times New Roman" w:cs="Times New Roman"/>
          <w:sz w:val="28"/>
          <w:szCs w:val="28"/>
          <w:lang w:val="kk-KZ"/>
        </w:rPr>
        <w:t xml:space="preserve"> ортақ танымды көрсететін ұлтаралық э</w:t>
      </w:r>
      <w:r>
        <w:rPr>
          <w:rFonts w:ascii="Times New Roman" w:hAnsi="Times New Roman" w:cs="Times New Roman"/>
          <w:sz w:val="28"/>
          <w:szCs w:val="28"/>
          <w:lang w:val="kk-KZ"/>
        </w:rPr>
        <w:t>мотив</w:t>
      </w:r>
      <w:r w:rsidRPr="002E358C">
        <w:rPr>
          <w:rFonts w:ascii="Times New Roman" w:hAnsi="Times New Roman" w:cs="Times New Roman"/>
          <w:sz w:val="28"/>
          <w:szCs w:val="28"/>
          <w:lang w:val="kk-KZ"/>
        </w:rPr>
        <w:t>тер де шығармаларда бар.</w:t>
      </w:r>
    </w:p>
    <w:p w:rsidR="00CF3D76" w:rsidRPr="00082827" w:rsidRDefault="00CF3D76" w:rsidP="00CF3D76">
      <w:pPr>
        <w:spacing w:after="0" w:line="240" w:lineRule="auto"/>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 xml:space="preserve">- </w:t>
      </w:r>
      <w:r w:rsidRPr="00082827">
        <w:rPr>
          <w:rFonts w:ascii="Times New Roman" w:hAnsi="Times New Roman" w:cs="Times New Roman"/>
          <w:i/>
          <w:sz w:val="28"/>
          <w:szCs w:val="28"/>
          <w:lang w:val="kk-KZ"/>
        </w:rPr>
        <w:t>Саған не жоқ сиырдай боп?! Ақша жоқта, балалардан зорға құтылып тұрсам. Бұныкі не екен желігіп?!</w:t>
      </w:r>
      <w:r w:rsidRPr="00082827">
        <w:rPr>
          <w:rFonts w:ascii="Times New Roman" w:hAnsi="Times New Roman" w:cs="Times New Roman"/>
          <w:sz w:val="28"/>
          <w:szCs w:val="28"/>
          <w:lang w:val="kk-KZ"/>
        </w:rPr>
        <w:t xml:space="preserve"> (Т.</w:t>
      </w:r>
      <w:r w:rsidR="00681015">
        <w:rPr>
          <w:rFonts w:ascii="Times New Roman" w:hAnsi="Times New Roman" w:cs="Times New Roman"/>
          <w:sz w:val="28"/>
          <w:szCs w:val="28"/>
          <w:lang w:val="kk-KZ"/>
        </w:rPr>
        <w:t xml:space="preserve"> </w:t>
      </w:r>
      <w:r w:rsidRPr="00082827">
        <w:rPr>
          <w:rFonts w:ascii="Times New Roman" w:hAnsi="Times New Roman" w:cs="Times New Roman"/>
          <w:sz w:val="28"/>
          <w:szCs w:val="28"/>
          <w:lang w:val="kk-KZ"/>
        </w:rPr>
        <w:t xml:space="preserve">Нұрмағамбетов «Қош бол, Ата») </w:t>
      </w:r>
    </w:p>
    <w:p w:rsidR="00CF3D76" w:rsidRPr="00082827" w:rsidRDefault="00CF3D76" w:rsidP="00681015">
      <w:pPr>
        <w:spacing w:after="0" w:line="240" w:lineRule="auto"/>
        <w:ind w:firstLine="708"/>
        <w:jc w:val="both"/>
        <w:rPr>
          <w:rFonts w:ascii="Times New Roman" w:hAnsi="Times New Roman" w:cs="Times New Roman"/>
          <w:sz w:val="28"/>
          <w:szCs w:val="28"/>
          <w:lang w:val="kk-KZ"/>
        </w:rPr>
      </w:pPr>
      <w:r w:rsidRPr="00082827">
        <w:rPr>
          <w:rFonts w:ascii="Times New Roman" w:hAnsi="Times New Roman" w:cs="Times New Roman"/>
          <w:sz w:val="28"/>
          <w:szCs w:val="28"/>
          <w:lang w:val="kk-KZ"/>
        </w:rPr>
        <w:t xml:space="preserve">Қазақ танымында сөйлеуші тыңдаушысына деген ашу-ыза </w:t>
      </w:r>
      <w:r w:rsidR="00F7625D" w:rsidRPr="00082827">
        <w:rPr>
          <w:rFonts w:ascii="Times New Roman" w:hAnsi="Times New Roman" w:cs="Times New Roman"/>
          <w:sz w:val="28"/>
          <w:szCs w:val="28"/>
          <w:lang w:val="kk-KZ"/>
        </w:rPr>
        <w:t xml:space="preserve">сынды </w:t>
      </w:r>
      <w:r w:rsidRPr="00082827">
        <w:rPr>
          <w:rFonts w:ascii="Times New Roman" w:hAnsi="Times New Roman" w:cs="Times New Roman"/>
          <w:sz w:val="28"/>
          <w:szCs w:val="28"/>
          <w:lang w:val="kk-KZ"/>
        </w:rPr>
        <w:t xml:space="preserve">психологиялық халін таныту, жеткізу мақсатында қолданылатын жағымсыз теңеу формаларының бірі: </w:t>
      </w:r>
      <w:r w:rsidRPr="00082827">
        <w:rPr>
          <w:rFonts w:ascii="Times New Roman" w:hAnsi="Times New Roman" w:cs="Times New Roman"/>
          <w:i/>
          <w:sz w:val="28"/>
          <w:szCs w:val="28"/>
          <w:lang w:val="kk-KZ"/>
        </w:rPr>
        <w:t xml:space="preserve">сиырдай, төбеттей, шошқадай, діңгіттей </w:t>
      </w:r>
      <w:r w:rsidR="00F7625D" w:rsidRPr="00082827">
        <w:rPr>
          <w:rFonts w:ascii="Times New Roman" w:hAnsi="Times New Roman" w:cs="Times New Roman"/>
          <w:sz w:val="28"/>
          <w:szCs w:val="28"/>
          <w:lang w:val="kk-KZ"/>
        </w:rPr>
        <w:t xml:space="preserve">т.б. </w:t>
      </w:r>
      <w:r w:rsidRPr="00082827">
        <w:rPr>
          <w:rFonts w:ascii="Times New Roman" w:hAnsi="Times New Roman" w:cs="Times New Roman"/>
          <w:sz w:val="28"/>
          <w:szCs w:val="28"/>
          <w:lang w:val="kk-KZ"/>
        </w:rPr>
        <w:t>О</w:t>
      </w:r>
      <w:r w:rsidR="00F7625D" w:rsidRPr="00082827">
        <w:rPr>
          <w:rFonts w:ascii="Times New Roman" w:hAnsi="Times New Roman" w:cs="Times New Roman"/>
          <w:sz w:val="28"/>
          <w:szCs w:val="28"/>
          <w:lang w:val="kk-KZ"/>
        </w:rPr>
        <w:t xml:space="preserve">сы сияқты </w:t>
      </w:r>
      <w:r w:rsidRPr="00082827">
        <w:rPr>
          <w:rFonts w:ascii="Times New Roman" w:hAnsi="Times New Roman" w:cs="Times New Roman"/>
          <w:sz w:val="28"/>
          <w:szCs w:val="28"/>
          <w:lang w:val="kk-KZ"/>
        </w:rPr>
        <w:t>эмотив</w:t>
      </w:r>
      <w:r w:rsidR="00F7625D" w:rsidRPr="00082827">
        <w:rPr>
          <w:rFonts w:ascii="Times New Roman" w:hAnsi="Times New Roman" w:cs="Times New Roman"/>
          <w:sz w:val="28"/>
          <w:szCs w:val="28"/>
          <w:lang w:val="kk-KZ"/>
        </w:rPr>
        <w:t>тер орыс тіліндегі шығармалар</w:t>
      </w:r>
      <w:r w:rsidRPr="00082827">
        <w:rPr>
          <w:rFonts w:ascii="Times New Roman" w:hAnsi="Times New Roman" w:cs="Times New Roman"/>
          <w:sz w:val="28"/>
          <w:szCs w:val="28"/>
          <w:lang w:val="kk-KZ"/>
        </w:rPr>
        <w:t xml:space="preserve">да </w:t>
      </w:r>
      <w:r w:rsidR="00F7625D" w:rsidRPr="00082827">
        <w:rPr>
          <w:rFonts w:ascii="Times New Roman" w:hAnsi="Times New Roman" w:cs="Times New Roman"/>
          <w:sz w:val="28"/>
          <w:szCs w:val="28"/>
          <w:lang w:val="kk-KZ"/>
        </w:rPr>
        <w:t xml:space="preserve">да </w:t>
      </w:r>
      <w:r w:rsidRPr="00082827">
        <w:rPr>
          <w:rFonts w:ascii="Times New Roman" w:hAnsi="Times New Roman" w:cs="Times New Roman"/>
          <w:sz w:val="28"/>
          <w:szCs w:val="28"/>
          <w:lang w:val="kk-KZ"/>
        </w:rPr>
        <w:t>аз емес. Э</w:t>
      </w:r>
      <w:r w:rsidRPr="00082827">
        <w:rPr>
          <w:rFonts w:ascii="Times New Roman" w:hAnsi="Times New Roman" w:cs="Times New Roman"/>
          <w:i/>
          <w:sz w:val="28"/>
          <w:szCs w:val="28"/>
          <w:lang w:val="kk-KZ"/>
        </w:rPr>
        <w:t>х, вы… свиньи! Чтобы было чисто… слышите!</w:t>
      </w:r>
      <w:r w:rsidRPr="00082827">
        <w:rPr>
          <w:rFonts w:ascii="Times New Roman" w:hAnsi="Times New Roman" w:cs="Times New Roman"/>
          <w:sz w:val="28"/>
          <w:szCs w:val="28"/>
          <w:lang w:val="kk-KZ"/>
        </w:rPr>
        <w:t xml:space="preserve"> (М. Горький «На дне»)</w:t>
      </w:r>
    </w:p>
    <w:p w:rsidR="00EA22E8" w:rsidRPr="00082827" w:rsidRDefault="00F7625D" w:rsidP="00394F7D">
      <w:pPr>
        <w:spacing w:after="0" w:line="240" w:lineRule="auto"/>
        <w:jc w:val="both"/>
        <w:rPr>
          <w:rFonts w:ascii="Times New Roman" w:hAnsi="Times New Roman" w:cs="Times New Roman"/>
          <w:sz w:val="28"/>
          <w:szCs w:val="28"/>
          <w:lang w:val="kk-KZ"/>
        </w:rPr>
      </w:pPr>
      <w:r w:rsidRPr="00082827">
        <w:rPr>
          <w:rFonts w:ascii="Times New Roman" w:hAnsi="Times New Roman" w:cs="Times New Roman"/>
          <w:i/>
          <w:sz w:val="28"/>
          <w:szCs w:val="28"/>
        </w:rPr>
        <w:lastRenderedPageBreak/>
        <w:t>— Тише,</w:t>
      </w:r>
      <w:r w:rsidRPr="00082827">
        <w:rPr>
          <w:rFonts w:ascii="Times New Roman" w:hAnsi="Times New Roman" w:cs="Times New Roman"/>
          <w:i/>
          <w:sz w:val="28"/>
          <w:szCs w:val="28"/>
          <w:lang w:val="kk-KZ"/>
        </w:rPr>
        <w:t xml:space="preserve"> </w:t>
      </w:r>
      <w:r w:rsidR="00CF3D76" w:rsidRPr="00082827">
        <w:rPr>
          <w:rFonts w:ascii="Times New Roman" w:hAnsi="Times New Roman" w:cs="Times New Roman"/>
          <w:bCs/>
          <w:i/>
          <w:sz w:val="28"/>
          <w:szCs w:val="28"/>
        </w:rPr>
        <w:t>дылды</w:t>
      </w:r>
      <w:r w:rsidR="00CF3D76" w:rsidRPr="00082827">
        <w:rPr>
          <w:rFonts w:ascii="Times New Roman" w:hAnsi="Times New Roman" w:cs="Times New Roman"/>
          <w:i/>
          <w:sz w:val="28"/>
          <w:szCs w:val="28"/>
        </w:rPr>
        <w:t>! — закричала на них Татьяна</w:t>
      </w:r>
      <w:r w:rsidR="00CF3D76" w:rsidRPr="00082827">
        <w:rPr>
          <w:rFonts w:ascii="Times New Roman" w:hAnsi="Times New Roman" w:cs="Times New Roman"/>
          <w:sz w:val="28"/>
          <w:szCs w:val="28"/>
        </w:rPr>
        <w:t>.</w:t>
      </w:r>
      <w:r w:rsidR="00CF3D76" w:rsidRPr="00082827">
        <w:rPr>
          <w:rFonts w:ascii="Times New Roman" w:hAnsi="Times New Roman" w:cs="Times New Roman"/>
          <w:sz w:val="28"/>
          <w:szCs w:val="28"/>
          <w:lang w:val="kk-KZ"/>
        </w:rPr>
        <w:t xml:space="preserve"> (М. Горький «Три дня») Орыс халқының таным-түсінігінде дылда, корова сиырдай, өгі</w:t>
      </w:r>
      <w:r w:rsidR="00EA22E8" w:rsidRPr="00082827">
        <w:rPr>
          <w:rFonts w:ascii="Times New Roman" w:hAnsi="Times New Roman" w:cs="Times New Roman"/>
          <w:sz w:val="28"/>
          <w:szCs w:val="28"/>
          <w:lang w:val="kk-KZ"/>
        </w:rPr>
        <w:t>здей деген мағынамен пара-пар.</w:t>
      </w:r>
    </w:p>
    <w:p w:rsidR="00394F7D" w:rsidRDefault="00CF3D76" w:rsidP="00EA22E8">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 xml:space="preserve">Эмоцияны </w:t>
      </w:r>
      <w:r w:rsidR="009B3D17" w:rsidRPr="009B3D17">
        <w:rPr>
          <w:rFonts w:ascii="Times New Roman" w:hAnsi="Times New Roman" w:cs="Times New Roman"/>
          <w:sz w:val="28"/>
          <w:szCs w:val="28"/>
          <w:lang w:val="kk-KZ"/>
        </w:rPr>
        <w:t>көркем шығармалар</w:t>
      </w:r>
      <w:r w:rsidRPr="009B3D17">
        <w:rPr>
          <w:rFonts w:ascii="Times New Roman" w:hAnsi="Times New Roman" w:cs="Times New Roman"/>
          <w:sz w:val="28"/>
          <w:szCs w:val="28"/>
          <w:lang w:val="kk-KZ"/>
        </w:rPr>
        <w:t>да</w:t>
      </w:r>
      <w:r w:rsidR="00F7625D">
        <w:rPr>
          <w:rFonts w:ascii="Times New Roman" w:hAnsi="Times New Roman" w:cs="Times New Roman"/>
          <w:sz w:val="28"/>
          <w:szCs w:val="28"/>
          <w:lang w:val="kk-KZ"/>
        </w:rPr>
        <w:t xml:space="preserve"> адамның физиологиялық ерекшеліктерін, дене мүшелерін суреттеумен</w:t>
      </w:r>
      <w:r w:rsidRPr="002E358C">
        <w:rPr>
          <w:rFonts w:ascii="Times New Roman" w:hAnsi="Times New Roman" w:cs="Times New Roman"/>
          <w:sz w:val="28"/>
          <w:szCs w:val="28"/>
          <w:lang w:val="kk-KZ"/>
        </w:rPr>
        <w:t xml:space="preserve"> көрсетеді. </w:t>
      </w:r>
      <w:r w:rsidR="00394F7D">
        <w:rPr>
          <w:rFonts w:ascii="Times New Roman" w:hAnsi="Times New Roman" w:cs="Times New Roman"/>
          <w:sz w:val="28"/>
          <w:szCs w:val="28"/>
          <w:lang w:val="kk-KZ"/>
        </w:rPr>
        <w:t>Осы тұрғыда профессор Б.</w:t>
      </w:r>
      <w:r w:rsidR="00B6138E">
        <w:rPr>
          <w:rFonts w:ascii="Times New Roman" w:hAnsi="Times New Roman" w:cs="Times New Roman"/>
          <w:sz w:val="28"/>
          <w:szCs w:val="28"/>
          <w:lang w:val="kk-KZ"/>
        </w:rPr>
        <w:t xml:space="preserve"> </w:t>
      </w:r>
      <w:r w:rsidR="00394F7D">
        <w:rPr>
          <w:rFonts w:ascii="Times New Roman" w:hAnsi="Times New Roman" w:cs="Times New Roman"/>
          <w:sz w:val="28"/>
          <w:szCs w:val="28"/>
          <w:lang w:val="kk-KZ"/>
        </w:rPr>
        <w:t>Шалабай ғылыми мақаласында адамның эмоциялары</w:t>
      </w:r>
      <w:r w:rsidR="00A31A9B">
        <w:rPr>
          <w:rFonts w:ascii="Times New Roman" w:hAnsi="Times New Roman" w:cs="Times New Roman"/>
          <w:sz w:val="28"/>
          <w:szCs w:val="28"/>
          <w:lang w:val="kk-KZ"/>
        </w:rPr>
        <w:t>н көрсететін ым-ишаралар туралы</w:t>
      </w:r>
      <w:r w:rsidR="00394F7D">
        <w:rPr>
          <w:rFonts w:ascii="Times New Roman" w:hAnsi="Times New Roman" w:cs="Times New Roman"/>
          <w:sz w:val="28"/>
          <w:szCs w:val="28"/>
          <w:lang w:val="kk-KZ"/>
        </w:rPr>
        <w:t>: «Бет қимылы, дене қалыбы – ұлттық ерекшеліктерді сақтайтын дене тілі. Ұлт мәдениетінің қай түрінде болмасын, онда сол ұлттың бүкіл таным болмысы мен тұ</w:t>
      </w:r>
      <w:r w:rsidR="00A31A9B">
        <w:rPr>
          <w:rFonts w:ascii="Times New Roman" w:hAnsi="Times New Roman" w:cs="Times New Roman"/>
          <w:sz w:val="28"/>
          <w:szCs w:val="28"/>
          <w:lang w:val="kk-KZ"/>
        </w:rPr>
        <w:t>рмыс-тіршілік суреті сақталған»</w:t>
      </w:r>
      <w:r w:rsidR="00A31A9B">
        <w:rPr>
          <w:rFonts w:ascii="Times New Roman" w:hAnsi="Times New Roman" w:cs="Times New Roman"/>
          <w:sz w:val="28"/>
          <w:szCs w:val="28"/>
          <w:lang w:val="kk-KZ"/>
        </w:rPr>
        <w:sym w:font="Symbol" w:char="F05B"/>
      </w:r>
      <w:r w:rsidR="00887B52">
        <w:rPr>
          <w:rFonts w:ascii="Times New Roman" w:hAnsi="Times New Roman" w:cs="Times New Roman"/>
          <w:sz w:val="28"/>
          <w:szCs w:val="28"/>
          <w:lang w:val="kk-KZ"/>
        </w:rPr>
        <w:t>96</w:t>
      </w:r>
      <w:r w:rsidR="00B92E55">
        <w:rPr>
          <w:rFonts w:ascii="Times New Roman" w:hAnsi="Times New Roman" w:cs="Times New Roman"/>
          <w:sz w:val="28"/>
          <w:szCs w:val="28"/>
          <w:lang w:val="kk-KZ"/>
        </w:rPr>
        <w:t>,</w:t>
      </w:r>
      <w:r w:rsidR="009C4F6B">
        <w:rPr>
          <w:rFonts w:ascii="Times New Roman" w:hAnsi="Times New Roman" w:cs="Times New Roman"/>
          <w:sz w:val="28"/>
          <w:szCs w:val="28"/>
          <w:lang w:val="kk-KZ"/>
        </w:rPr>
        <w:t xml:space="preserve"> </w:t>
      </w:r>
      <w:r w:rsidR="00862F72">
        <w:rPr>
          <w:rFonts w:ascii="Times New Roman" w:hAnsi="Times New Roman" w:cs="Times New Roman"/>
          <w:sz w:val="28"/>
          <w:szCs w:val="28"/>
          <w:lang w:val="kk-KZ"/>
        </w:rPr>
        <w:t>83</w:t>
      </w:r>
      <w:r w:rsidR="00C219CC">
        <w:rPr>
          <w:rFonts w:ascii="Times New Roman" w:hAnsi="Times New Roman" w:cs="Times New Roman"/>
          <w:sz w:val="28"/>
          <w:szCs w:val="28"/>
          <w:lang w:val="kk-KZ"/>
        </w:rPr>
        <w:t xml:space="preserve"> б.</w:t>
      </w:r>
      <w:r w:rsidR="00A31A9B">
        <w:rPr>
          <w:rFonts w:ascii="Times New Roman" w:hAnsi="Times New Roman" w:cs="Times New Roman"/>
          <w:sz w:val="28"/>
          <w:szCs w:val="28"/>
          <w:lang w:val="kk-KZ"/>
        </w:rPr>
        <w:sym w:font="Symbol" w:char="F05D"/>
      </w:r>
      <w:r w:rsidR="00A31A9B">
        <w:rPr>
          <w:rFonts w:ascii="Times New Roman" w:hAnsi="Times New Roman" w:cs="Times New Roman"/>
          <w:sz w:val="28"/>
          <w:szCs w:val="28"/>
          <w:lang w:val="kk-KZ"/>
        </w:rPr>
        <w:t xml:space="preserve"> </w:t>
      </w:r>
      <w:r w:rsidR="00DA4AA9" w:rsidRPr="00DA4AA9">
        <w:rPr>
          <w:rFonts w:ascii="Times New Roman" w:hAnsi="Times New Roman" w:cs="Times New Roman"/>
          <w:sz w:val="28"/>
          <w:szCs w:val="28"/>
          <w:lang w:val="kk-KZ"/>
        </w:rPr>
        <w:t>–</w:t>
      </w:r>
      <w:r w:rsidR="00394F7D">
        <w:rPr>
          <w:rFonts w:ascii="Times New Roman" w:hAnsi="Times New Roman" w:cs="Times New Roman"/>
          <w:sz w:val="28"/>
          <w:szCs w:val="28"/>
          <w:lang w:val="kk-KZ"/>
        </w:rPr>
        <w:t xml:space="preserve"> дейді де, ишара белгілі бір дене бөлшегі қимылдарының жиынтығы</w:t>
      </w:r>
      <w:r w:rsidR="00394F7D" w:rsidRPr="002E358C">
        <w:rPr>
          <w:rFonts w:ascii="Times New Roman" w:hAnsi="Times New Roman" w:cs="Times New Roman"/>
          <w:i/>
          <w:sz w:val="28"/>
          <w:szCs w:val="28"/>
          <w:lang w:val="kk-KZ"/>
        </w:rPr>
        <w:t xml:space="preserve"> </w:t>
      </w:r>
      <w:r w:rsidR="00394F7D">
        <w:rPr>
          <w:rFonts w:ascii="Times New Roman" w:hAnsi="Times New Roman" w:cs="Times New Roman"/>
          <w:i/>
          <w:sz w:val="28"/>
          <w:szCs w:val="28"/>
          <w:lang w:val="kk-KZ"/>
        </w:rPr>
        <w:t xml:space="preserve">болса, ал ым </w:t>
      </w:r>
      <w:r w:rsidR="00394F7D">
        <w:rPr>
          <w:rFonts w:ascii="Times New Roman" w:hAnsi="Times New Roman" w:cs="Times New Roman"/>
          <w:sz w:val="28"/>
          <w:szCs w:val="28"/>
          <w:lang w:val="kk-KZ"/>
        </w:rPr>
        <w:t>бет бұлшық еттерінің қозғалысы, адамның ішкі күйі мен эмоциялық қалпын сипаттайтын және адамның нені меңзеп тұрғанынан хабардар етуге қабілетті бейвербалды амалдардың бір түрі деген анықтама келтіреді.</w:t>
      </w:r>
    </w:p>
    <w:p w:rsidR="00CF3D76" w:rsidRPr="00082827" w:rsidRDefault="00394F7D" w:rsidP="00394F7D">
      <w:pPr>
        <w:spacing w:after="0" w:line="240" w:lineRule="auto"/>
        <w:jc w:val="both"/>
        <w:rPr>
          <w:rFonts w:ascii="Times New Roman" w:hAnsi="Times New Roman" w:cs="Times New Roman"/>
          <w:sz w:val="28"/>
          <w:szCs w:val="28"/>
          <w:lang w:val="kk-KZ"/>
        </w:rPr>
      </w:pPr>
      <w:r w:rsidRPr="002E358C">
        <w:rPr>
          <w:rFonts w:ascii="Times New Roman" w:hAnsi="Times New Roman" w:cs="Times New Roman"/>
          <w:i/>
          <w:sz w:val="28"/>
          <w:szCs w:val="28"/>
          <w:lang w:val="kk-KZ"/>
        </w:rPr>
        <w:t xml:space="preserve"> </w:t>
      </w:r>
      <w:r w:rsidR="00CF3D76" w:rsidRPr="00082827">
        <w:rPr>
          <w:rFonts w:ascii="Times New Roman" w:hAnsi="Times New Roman" w:cs="Times New Roman"/>
          <w:i/>
          <w:sz w:val="28"/>
          <w:szCs w:val="28"/>
          <w:lang w:val="kk-KZ"/>
        </w:rPr>
        <w:t xml:space="preserve">Ақсақал жымиды. Тіпті, күлкісі келді ғой деймін. Иегі шошаңдап кетті. Маңдай тістерімен қаужап, май шайнап жатқандай </w:t>
      </w:r>
      <w:r w:rsidR="00CF3D76" w:rsidRPr="00082827">
        <w:rPr>
          <w:rFonts w:ascii="Times New Roman" w:hAnsi="Times New Roman" w:cs="Times New Roman"/>
          <w:sz w:val="28"/>
          <w:szCs w:val="28"/>
          <w:lang w:val="kk-KZ"/>
        </w:rPr>
        <w:t xml:space="preserve">(М.Мағауин «Көк кептер»). – күлу, жымию эмоциясы иек, тіс арқылы суреттеліп тұр. </w:t>
      </w:r>
      <w:r w:rsidR="00CF3D76" w:rsidRPr="00082827">
        <w:rPr>
          <w:rFonts w:ascii="Times New Roman" w:hAnsi="Times New Roman" w:cs="Times New Roman"/>
          <w:i/>
          <w:sz w:val="28"/>
          <w:szCs w:val="28"/>
          <w:lang w:val="kk-KZ"/>
        </w:rPr>
        <w:t>Қыздың сол жақ езуіне болмашы ғана күлкі үйірілді</w:t>
      </w:r>
      <w:r w:rsidR="00CF3D76" w:rsidRPr="00082827">
        <w:rPr>
          <w:rFonts w:ascii="Times New Roman" w:hAnsi="Times New Roman" w:cs="Times New Roman"/>
          <w:sz w:val="28"/>
          <w:szCs w:val="28"/>
          <w:lang w:val="kk-KZ"/>
        </w:rPr>
        <w:t xml:space="preserve"> (М.</w:t>
      </w:r>
      <w:r w:rsidR="009C4F6B">
        <w:rPr>
          <w:rFonts w:ascii="Times New Roman" w:hAnsi="Times New Roman" w:cs="Times New Roman"/>
          <w:sz w:val="28"/>
          <w:szCs w:val="28"/>
          <w:lang w:val="kk-KZ"/>
        </w:rPr>
        <w:t xml:space="preserve"> </w:t>
      </w:r>
      <w:r w:rsidR="00CF3D76" w:rsidRPr="00082827">
        <w:rPr>
          <w:rFonts w:ascii="Times New Roman" w:hAnsi="Times New Roman" w:cs="Times New Roman"/>
          <w:sz w:val="28"/>
          <w:szCs w:val="28"/>
          <w:lang w:val="kk-KZ"/>
        </w:rPr>
        <w:t xml:space="preserve">Мағауин «Өмір жыры») – мысқыл күлкі және ішіндегі күлкісін тия күлу эмоциясы сол жақ езу қимылымен көрсетіледі. Шынында адам мысқылмен, синай күлгенде езудің сол жағы қимылға енеді. </w:t>
      </w:r>
      <w:r w:rsidR="00CF3D76" w:rsidRPr="00082827">
        <w:rPr>
          <w:rFonts w:ascii="Times New Roman" w:hAnsi="Times New Roman" w:cs="Times New Roman"/>
          <w:i/>
          <w:sz w:val="28"/>
          <w:szCs w:val="28"/>
          <w:lang w:val="kk-KZ"/>
        </w:rPr>
        <w:t xml:space="preserve">Екі иығы селкілдеп, даусы қиқылдап-шиқылдап кетті </w:t>
      </w:r>
      <w:r w:rsidR="00CF3D76" w:rsidRPr="00082827">
        <w:rPr>
          <w:rFonts w:ascii="Times New Roman" w:hAnsi="Times New Roman" w:cs="Times New Roman"/>
          <w:sz w:val="28"/>
          <w:szCs w:val="28"/>
          <w:lang w:val="kk-KZ"/>
        </w:rPr>
        <w:t>(М.</w:t>
      </w:r>
      <w:r w:rsidR="009C4F6B">
        <w:rPr>
          <w:rFonts w:ascii="Times New Roman" w:hAnsi="Times New Roman" w:cs="Times New Roman"/>
          <w:sz w:val="28"/>
          <w:szCs w:val="28"/>
          <w:lang w:val="kk-KZ"/>
        </w:rPr>
        <w:t> </w:t>
      </w:r>
      <w:r w:rsidR="00445E72">
        <w:rPr>
          <w:rFonts w:ascii="Times New Roman" w:hAnsi="Times New Roman" w:cs="Times New Roman"/>
          <w:sz w:val="28"/>
          <w:szCs w:val="28"/>
          <w:lang w:val="kk-KZ"/>
        </w:rPr>
        <w:t>Мағауин «Өмір жыры»)</w:t>
      </w:r>
      <w:r w:rsidR="00CF3D76" w:rsidRPr="00082827">
        <w:rPr>
          <w:rFonts w:ascii="Times New Roman" w:hAnsi="Times New Roman" w:cs="Times New Roman"/>
          <w:i/>
          <w:sz w:val="28"/>
          <w:szCs w:val="28"/>
          <w:lang w:val="kk-KZ"/>
        </w:rPr>
        <w:t xml:space="preserve"> – </w:t>
      </w:r>
      <w:r w:rsidR="00862F72">
        <w:rPr>
          <w:rFonts w:ascii="Times New Roman" w:hAnsi="Times New Roman" w:cs="Times New Roman"/>
          <w:sz w:val="28"/>
          <w:szCs w:val="28"/>
          <w:lang w:val="kk-KZ"/>
        </w:rPr>
        <w:t xml:space="preserve">шегі қатып күлу иық қимылымен, </w:t>
      </w:r>
      <w:r w:rsidR="00CF3D76" w:rsidRPr="00082827">
        <w:rPr>
          <w:rFonts w:ascii="Times New Roman" w:hAnsi="Times New Roman" w:cs="Times New Roman"/>
          <w:sz w:val="28"/>
          <w:szCs w:val="28"/>
          <w:lang w:val="kk-KZ"/>
        </w:rPr>
        <w:t xml:space="preserve">ал </w:t>
      </w:r>
      <w:r w:rsidR="00CF3D76" w:rsidRPr="00082827">
        <w:rPr>
          <w:rFonts w:ascii="Times New Roman" w:hAnsi="Times New Roman" w:cs="Times New Roman"/>
          <w:i/>
          <w:sz w:val="28"/>
          <w:szCs w:val="28"/>
          <w:lang w:val="kk-KZ"/>
        </w:rPr>
        <w:t xml:space="preserve">Быртық денесін селкілдетіп ұзақ күледі </w:t>
      </w:r>
      <w:r w:rsidR="00CF3D76" w:rsidRPr="00082827">
        <w:rPr>
          <w:rFonts w:ascii="Times New Roman" w:hAnsi="Times New Roman" w:cs="Times New Roman"/>
          <w:sz w:val="28"/>
          <w:szCs w:val="28"/>
          <w:lang w:val="kk-KZ"/>
        </w:rPr>
        <w:t>(С.</w:t>
      </w:r>
      <w:r w:rsidR="009C4F6B">
        <w:rPr>
          <w:rFonts w:ascii="Times New Roman" w:hAnsi="Times New Roman" w:cs="Times New Roman"/>
          <w:sz w:val="28"/>
          <w:szCs w:val="28"/>
          <w:lang w:val="kk-KZ"/>
        </w:rPr>
        <w:t xml:space="preserve"> </w:t>
      </w:r>
      <w:r w:rsidR="00CF3D76" w:rsidRPr="00082827">
        <w:rPr>
          <w:rFonts w:ascii="Times New Roman" w:hAnsi="Times New Roman" w:cs="Times New Roman"/>
          <w:sz w:val="28"/>
          <w:szCs w:val="28"/>
          <w:lang w:val="kk-KZ"/>
        </w:rPr>
        <w:t>Шаймерденов «Қарғаш»)</w:t>
      </w:r>
      <w:r w:rsidR="009C4F6B">
        <w:rPr>
          <w:rFonts w:ascii="Times New Roman" w:hAnsi="Times New Roman" w:cs="Times New Roman"/>
          <w:sz w:val="28"/>
          <w:szCs w:val="28"/>
          <w:lang w:val="kk-KZ"/>
        </w:rPr>
        <w:t xml:space="preserve"> </w:t>
      </w:r>
      <w:r w:rsidR="00CF3D76" w:rsidRPr="00082827">
        <w:rPr>
          <w:rFonts w:ascii="Times New Roman" w:hAnsi="Times New Roman" w:cs="Times New Roman"/>
          <w:sz w:val="28"/>
          <w:szCs w:val="28"/>
          <w:lang w:val="kk-KZ"/>
        </w:rPr>
        <w:t xml:space="preserve">– дененің селкілімен, </w:t>
      </w:r>
      <w:r w:rsidR="00CF3D76" w:rsidRPr="00082827">
        <w:rPr>
          <w:rFonts w:ascii="Times New Roman" w:hAnsi="Times New Roman" w:cs="Times New Roman"/>
          <w:i/>
          <w:sz w:val="28"/>
          <w:szCs w:val="28"/>
          <w:lang w:val="kk-KZ"/>
        </w:rPr>
        <w:t>Қызыл иегінде оқшау қалған алдыңғы өкі күрек тісін айқын көрсетіп, күле жүретін де «ал, іш, же, шырағым, жат жерде қай бір жағдайларың болып жүреді дейсің» - деп бар дәмдісін алдыма тартатын</w:t>
      </w:r>
      <w:r w:rsidR="00CF3D76" w:rsidRPr="00082827">
        <w:rPr>
          <w:rFonts w:ascii="Times New Roman" w:hAnsi="Times New Roman" w:cs="Times New Roman"/>
          <w:sz w:val="28"/>
          <w:szCs w:val="28"/>
          <w:lang w:val="kk-KZ"/>
        </w:rPr>
        <w:t xml:space="preserve"> (С.</w:t>
      </w:r>
      <w:r w:rsidR="009C4F6B">
        <w:rPr>
          <w:rFonts w:ascii="Times New Roman" w:hAnsi="Times New Roman" w:cs="Times New Roman"/>
          <w:sz w:val="28"/>
          <w:szCs w:val="28"/>
          <w:lang w:val="kk-KZ"/>
        </w:rPr>
        <w:t> </w:t>
      </w:r>
      <w:r w:rsidR="00CF3D76" w:rsidRPr="00082827">
        <w:rPr>
          <w:rFonts w:ascii="Times New Roman" w:hAnsi="Times New Roman" w:cs="Times New Roman"/>
          <w:sz w:val="28"/>
          <w:szCs w:val="28"/>
          <w:lang w:val="kk-KZ"/>
        </w:rPr>
        <w:t>Шаймерденов «Қарғаш»)</w:t>
      </w:r>
      <w:r w:rsidR="009C4F6B">
        <w:rPr>
          <w:rFonts w:ascii="Times New Roman" w:hAnsi="Times New Roman" w:cs="Times New Roman"/>
          <w:sz w:val="28"/>
          <w:szCs w:val="28"/>
          <w:lang w:val="kk-KZ"/>
        </w:rPr>
        <w:t xml:space="preserve"> </w:t>
      </w:r>
      <w:r w:rsidR="00CF3D76" w:rsidRPr="00082827">
        <w:rPr>
          <w:rFonts w:ascii="Times New Roman" w:hAnsi="Times New Roman" w:cs="Times New Roman"/>
          <w:sz w:val="28"/>
          <w:szCs w:val="28"/>
          <w:lang w:val="kk-KZ"/>
        </w:rPr>
        <w:t>– күлімсіреу иек, тіс арқылы суреттелген.</w:t>
      </w:r>
    </w:p>
    <w:p w:rsidR="00CF3D76" w:rsidRPr="00082827" w:rsidRDefault="00CF3D76" w:rsidP="00CF3D76">
      <w:pPr>
        <w:pStyle w:val="a5"/>
        <w:spacing w:after="0" w:line="240" w:lineRule="auto"/>
        <w:ind w:left="0"/>
        <w:jc w:val="both"/>
        <w:rPr>
          <w:rFonts w:ascii="Times New Roman" w:hAnsi="Times New Roman" w:cs="Times New Roman"/>
          <w:sz w:val="28"/>
          <w:szCs w:val="28"/>
          <w:lang w:val="kk-KZ"/>
        </w:rPr>
      </w:pPr>
      <w:r w:rsidRPr="00082827">
        <w:rPr>
          <w:rFonts w:ascii="Times New Roman" w:hAnsi="Times New Roman" w:cs="Times New Roman"/>
          <w:i/>
          <w:sz w:val="28"/>
          <w:szCs w:val="28"/>
          <w:lang w:val="kk-KZ"/>
        </w:rPr>
        <w:t>-Кім екен? – деген едің екі қасың дірілдеп. – Кім екен өшіріп тастаған? (Құдай-ау, қалай ғана сезіп қойдың)</w:t>
      </w:r>
      <w:r w:rsidRPr="00082827">
        <w:rPr>
          <w:rFonts w:ascii="Times New Roman" w:hAnsi="Times New Roman" w:cs="Times New Roman"/>
          <w:sz w:val="28"/>
          <w:szCs w:val="28"/>
          <w:lang w:val="kk-KZ"/>
        </w:rPr>
        <w:t xml:space="preserve"> (О.</w:t>
      </w:r>
      <w:r w:rsidR="009C4F6B">
        <w:rPr>
          <w:rFonts w:ascii="Times New Roman" w:hAnsi="Times New Roman" w:cs="Times New Roman"/>
          <w:sz w:val="28"/>
          <w:szCs w:val="28"/>
          <w:lang w:val="kk-KZ"/>
        </w:rPr>
        <w:t xml:space="preserve"> </w:t>
      </w:r>
      <w:r w:rsidRPr="00082827">
        <w:rPr>
          <w:rFonts w:ascii="Times New Roman" w:hAnsi="Times New Roman" w:cs="Times New Roman"/>
          <w:sz w:val="28"/>
          <w:szCs w:val="28"/>
          <w:lang w:val="kk-KZ"/>
        </w:rPr>
        <w:t xml:space="preserve">Бөкей «Жылымық») – қорқу қастың дірілімен, </w:t>
      </w:r>
      <w:r w:rsidRPr="00082827">
        <w:rPr>
          <w:rFonts w:ascii="Times New Roman" w:hAnsi="Times New Roman" w:cs="Times New Roman"/>
          <w:i/>
          <w:sz w:val="28"/>
          <w:szCs w:val="28"/>
          <w:lang w:val="kk-KZ"/>
        </w:rPr>
        <w:t>Оның үстіне Губернатор көшесі мен Казарма көшесінің бұрышында тұрған полицей Тұрарға қарап, тоқтатпай жұдырығын түйіп, әлдене деп ақырып қалды</w:t>
      </w:r>
      <w:r w:rsidRPr="00082827">
        <w:rPr>
          <w:rFonts w:ascii="Times New Roman" w:hAnsi="Times New Roman" w:cs="Times New Roman"/>
          <w:sz w:val="28"/>
          <w:szCs w:val="28"/>
          <w:lang w:val="kk-KZ"/>
        </w:rPr>
        <w:t xml:space="preserve"> (Ш.</w:t>
      </w:r>
      <w:r w:rsidR="009C4F6B">
        <w:rPr>
          <w:rFonts w:ascii="Times New Roman" w:hAnsi="Times New Roman" w:cs="Times New Roman"/>
          <w:sz w:val="28"/>
          <w:szCs w:val="28"/>
          <w:lang w:val="kk-KZ"/>
        </w:rPr>
        <w:t xml:space="preserve"> </w:t>
      </w:r>
      <w:r w:rsidRPr="00082827">
        <w:rPr>
          <w:rFonts w:ascii="Times New Roman" w:hAnsi="Times New Roman" w:cs="Times New Roman"/>
          <w:sz w:val="28"/>
          <w:szCs w:val="28"/>
          <w:lang w:val="kk-KZ"/>
        </w:rPr>
        <w:t xml:space="preserve">Мұртаза «Қызыл жебе») – ашу, ыза жұдырық арқылы сипат алған. </w:t>
      </w:r>
    </w:p>
    <w:p w:rsidR="00CF3D76" w:rsidRPr="00082827" w:rsidRDefault="00CF3D76" w:rsidP="00CF3D76">
      <w:pPr>
        <w:pStyle w:val="a5"/>
        <w:spacing w:after="0" w:line="240" w:lineRule="auto"/>
        <w:ind w:left="0" w:firstLine="708"/>
        <w:jc w:val="both"/>
        <w:rPr>
          <w:rFonts w:ascii="Times New Roman" w:hAnsi="Times New Roman" w:cs="Times New Roman"/>
          <w:iCs/>
          <w:color w:val="000000"/>
          <w:sz w:val="28"/>
          <w:szCs w:val="28"/>
          <w:lang w:val="kk-KZ"/>
        </w:rPr>
      </w:pPr>
      <w:r w:rsidRPr="00082827">
        <w:rPr>
          <w:rFonts w:ascii="Times New Roman" w:hAnsi="Times New Roman" w:cs="Times New Roman"/>
          <w:i/>
          <w:sz w:val="28"/>
          <w:szCs w:val="28"/>
          <w:lang w:val="kk-KZ"/>
        </w:rPr>
        <w:t>Танауы желбіреп, көзі жапақтап</w:t>
      </w:r>
      <w:r w:rsidRPr="00082827">
        <w:rPr>
          <w:rFonts w:ascii="Times New Roman" w:hAnsi="Times New Roman" w:cs="Times New Roman"/>
          <w:sz w:val="28"/>
          <w:szCs w:val="28"/>
          <w:lang w:val="kk-KZ"/>
        </w:rPr>
        <w:t xml:space="preserve"> – таңғалу танау мен көз арқылы беріліп отыр. </w:t>
      </w:r>
      <w:r w:rsidRPr="00082827">
        <w:rPr>
          <w:rFonts w:ascii="Times New Roman" w:hAnsi="Times New Roman" w:cs="Times New Roman"/>
          <w:i/>
          <w:sz w:val="28"/>
          <w:szCs w:val="28"/>
          <w:lang w:val="kk-KZ"/>
        </w:rPr>
        <w:t>Қабағын шытты</w:t>
      </w:r>
      <w:r w:rsidRPr="00082827">
        <w:rPr>
          <w:rFonts w:ascii="Times New Roman" w:hAnsi="Times New Roman" w:cs="Times New Roman"/>
          <w:sz w:val="28"/>
          <w:szCs w:val="28"/>
          <w:lang w:val="kk-KZ"/>
        </w:rPr>
        <w:t xml:space="preserve"> – жақтыртпау, ызалану қабақ қимылы арқылы, </w:t>
      </w:r>
      <w:r w:rsidRPr="00082827">
        <w:rPr>
          <w:rFonts w:ascii="Times New Roman" w:hAnsi="Times New Roman" w:cs="Times New Roman"/>
          <w:i/>
          <w:sz w:val="28"/>
          <w:szCs w:val="28"/>
          <w:lang w:val="kk-KZ"/>
        </w:rPr>
        <w:t xml:space="preserve">көз тоқтата қарау </w:t>
      </w:r>
      <w:r w:rsidRPr="00082827">
        <w:rPr>
          <w:rFonts w:ascii="Times New Roman" w:hAnsi="Times New Roman" w:cs="Times New Roman"/>
          <w:sz w:val="28"/>
          <w:szCs w:val="28"/>
          <w:lang w:val="kk-KZ"/>
        </w:rPr>
        <w:t xml:space="preserve">– танығанын білдіру амалын көз ұғымымен, </w:t>
      </w:r>
      <w:r w:rsidRPr="00082827">
        <w:rPr>
          <w:rFonts w:ascii="Times New Roman" w:hAnsi="Times New Roman" w:cs="Times New Roman"/>
          <w:i/>
          <w:sz w:val="28"/>
          <w:szCs w:val="28"/>
          <w:lang w:val="kk-KZ"/>
        </w:rPr>
        <w:t>Жүрегім су ете түсті</w:t>
      </w:r>
      <w:r w:rsidRPr="00082827">
        <w:rPr>
          <w:rFonts w:ascii="Times New Roman" w:hAnsi="Times New Roman" w:cs="Times New Roman"/>
          <w:sz w:val="28"/>
          <w:szCs w:val="28"/>
          <w:lang w:val="kk-KZ"/>
        </w:rPr>
        <w:t xml:space="preserve">. – жүрек негізінде сипаттаған. </w:t>
      </w:r>
      <w:r w:rsidR="009C4F6B">
        <w:rPr>
          <w:rFonts w:ascii="Times New Roman" w:hAnsi="Times New Roman" w:cs="Times New Roman"/>
          <w:i/>
          <w:iCs/>
          <w:color w:val="000000"/>
          <w:sz w:val="28"/>
          <w:szCs w:val="28"/>
          <w:lang w:val="kk-KZ"/>
        </w:rPr>
        <w:t>Б</w:t>
      </w:r>
      <w:r w:rsidRPr="00082827">
        <w:rPr>
          <w:rFonts w:ascii="Times New Roman" w:hAnsi="Times New Roman" w:cs="Times New Roman"/>
          <w:i/>
          <w:iCs/>
          <w:color w:val="000000"/>
          <w:sz w:val="28"/>
          <w:szCs w:val="28"/>
          <w:lang w:val="kk-KZ"/>
        </w:rPr>
        <w:t>етінен оты</w:t>
      </w:r>
      <w:r w:rsidR="00394F7D" w:rsidRPr="00082827">
        <w:rPr>
          <w:rFonts w:ascii="Times New Roman" w:hAnsi="Times New Roman" w:cs="Times New Roman"/>
          <w:i/>
          <w:iCs/>
          <w:color w:val="000000"/>
          <w:sz w:val="28"/>
          <w:szCs w:val="28"/>
          <w:lang w:val="kk-KZ"/>
        </w:rPr>
        <w:t xml:space="preserve"> шығу, көзі </w:t>
      </w:r>
      <w:r w:rsidRPr="00082827">
        <w:rPr>
          <w:rFonts w:ascii="Times New Roman" w:hAnsi="Times New Roman" w:cs="Times New Roman"/>
          <w:i/>
          <w:iCs/>
          <w:color w:val="000000"/>
          <w:sz w:val="28"/>
          <w:szCs w:val="28"/>
          <w:lang w:val="kk-KZ"/>
        </w:rPr>
        <w:t xml:space="preserve">шыдамау, құлағының ұшына дейін қызару – </w:t>
      </w:r>
      <w:r w:rsidRPr="00082827">
        <w:rPr>
          <w:rFonts w:ascii="Times New Roman" w:hAnsi="Times New Roman" w:cs="Times New Roman"/>
          <w:iCs/>
          <w:color w:val="000000"/>
          <w:sz w:val="28"/>
          <w:szCs w:val="28"/>
          <w:lang w:val="kk-KZ"/>
        </w:rPr>
        <w:t xml:space="preserve">ұялу эмоциясы бет, құлақ, көз ұғымдарымен суреттелінген. </w:t>
      </w:r>
    </w:p>
    <w:p w:rsidR="00CF3D76" w:rsidRPr="00082827" w:rsidRDefault="00CF3D76" w:rsidP="00CF3D76">
      <w:pPr>
        <w:pStyle w:val="a5"/>
        <w:spacing w:after="0" w:line="240" w:lineRule="auto"/>
        <w:ind w:left="0" w:firstLine="708"/>
        <w:jc w:val="both"/>
        <w:rPr>
          <w:rFonts w:ascii="Times New Roman" w:hAnsi="Times New Roman" w:cs="Times New Roman"/>
          <w:iCs/>
          <w:color w:val="000000"/>
          <w:sz w:val="28"/>
          <w:szCs w:val="28"/>
          <w:lang w:val="kk-KZ"/>
        </w:rPr>
      </w:pPr>
      <w:r w:rsidRPr="00082827">
        <w:rPr>
          <w:rFonts w:ascii="Times New Roman" w:hAnsi="Times New Roman" w:cs="Times New Roman"/>
          <w:iCs/>
          <w:color w:val="000000"/>
          <w:sz w:val="28"/>
          <w:szCs w:val="28"/>
          <w:lang w:val="kk-KZ"/>
        </w:rPr>
        <w:t>Сонымен қатар көркем шығармаларда адамның көңіл-күйі, ішкі сезімі, толғаны</w:t>
      </w:r>
      <w:r w:rsidR="006D6203">
        <w:rPr>
          <w:rFonts w:ascii="Times New Roman" w:hAnsi="Times New Roman" w:cs="Times New Roman"/>
          <w:iCs/>
          <w:color w:val="000000"/>
          <w:sz w:val="28"/>
          <w:szCs w:val="28"/>
          <w:lang w:val="kk-KZ"/>
        </w:rPr>
        <w:t>сы бір-біріне деген сезім</w:t>
      </w:r>
      <w:r w:rsidRPr="00082827">
        <w:rPr>
          <w:rFonts w:ascii="Times New Roman" w:hAnsi="Times New Roman" w:cs="Times New Roman"/>
          <w:iCs/>
          <w:color w:val="000000"/>
          <w:sz w:val="28"/>
          <w:szCs w:val="28"/>
          <w:lang w:val="kk-KZ"/>
        </w:rPr>
        <w:t xml:space="preserve">і </w:t>
      </w:r>
      <w:r w:rsidRPr="00082827">
        <w:rPr>
          <w:rFonts w:ascii="Times New Roman" w:hAnsi="Times New Roman" w:cs="Times New Roman"/>
          <w:i/>
          <w:iCs/>
          <w:color w:val="000000"/>
          <w:sz w:val="28"/>
          <w:szCs w:val="28"/>
          <w:lang w:val="kk-KZ"/>
        </w:rPr>
        <w:t>қызыл, ақ, сұр, бозғылт, қара, қоңыр</w:t>
      </w:r>
      <w:r w:rsidR="00394F7D" w:rsidRPr="00082827">
        <w:rPr>
          <w:rFonts w:ascii="Times New Roman" w:hAnsi="Times New Roman" w:cs="Times New Roman"/>
          <w:iCs/>
          <w:color w:val="000000"/>
          <w:sz w:val="28"/>
          <w:szCs w:val="28"/>
          <w:lang w:val="kk-KZ"/>
        </w:rPr>
        <w:t xml:space="preserve"> түстермен </w:t>
      </w:r>
      <w:r w:rsidRPr="00082827">
        <w:rPr>
          <w:rFonts w:ascii="Times New Roman" w:hAnsi="Times New Roman" w:cs="Times New Roman"/>
          <w:iCs/>
          <w:color w:val="000000"/>
          <w:sz w:val="28"/>
          <w:szCs w:val="28"/>
          <w:lang w:val="kk-KZ"/>
        </w:rPr>
        <w:t>сипатталып жатады.</w:t>
      </w:r>
    </w:p>
    <w:p w:rsidR="00CF3D76" w:rsidRPr="00082827" w:rsidRDefault="00CF3D76" w:rsidP="00CF3D76">
      <w:pPr>
        <w:pStyle w:val="a5"/>
        <w:spacing w:after="0" w:line="240" w:lineRule="auto"/>
        <w:ind w:left="0" w:firstLine="708"/>
        <w:jc w:val="both"/>
        <w:rPr>
          <w:rFonts w:ascii="Times New Roman" w:hAnsi="Times New Roman" w:cs="Times New Roman"/>
          <w:i/>
          <w:iCs/>
          <w:color w:val="000000"/>
          <w:sz w:val="28"/>
          <w:szCs w:val="28"/>
          <w:lang w:val="kk-KZ"/>
        </w:rPr>
      </w:pPr>
      <w:r w:rsidRPr="00082827">
        <w:rPr>
          <w:rFonts w:ascii="Times New Roman" w:hAnsi="Times New Roman" w:cs="Times New Roman"/>
          <w:i/>
          <w:iCs/>
          <w:color w:val="000000"/>
          <w:sz w:val="28"/>
          <w:szCs w:val="28"/>
          <w:lang w:val="kk-KZ"/>
        </w:rPr>
        <w:t xml:space="preserve">Әні тоқтаған Әйгерім күліп қана қымыз ұсынып, қабақ шытып барып, қалпына келді де, ұзақ созып: </w:t>
      </w:r>
    </w:p>
    <w:p w:rsidR="00CF3D76" w:rsidRPr="00082827" w:rsidRDefault="00CF3D76" w:rsidP="00CF3D76">
      <w:pPr>
        <w:pStyle w:val="a5"/>
        <w:spacing w:after="0" w:line="240" w:lineRule="auto"/>
        <w:ind w:left="0"/>
        <w:jc w:val="both"/>
        <w:rPr>
          <w:rFonts w:ascii="Times New Roman" w:hAnsi="Times New Roman" w:cs="Times New Roman"/>
          <w:i/>
          <w:iCs/>
          <w:color w:val="000000"/>
          <w:sz w:val="28"/>
          <w:szCs w:val="28"/>
          <w:lang w:val="kk-KZ"/>
        </w:rPr>
      </w:pPr>
      <w:r w:rsidRPr="00082827">
        <w:rPr>
          <w:rFonts w:ascii="Times New Roman" w:hAnsi="Times New Roman" w:cs="Times New Roman"/>
          <w:i/>
          <w:iCs/>
          <w:color w:val="000000"/>
          <w:sz w:val="28"/>
          <w:szCs w:val="28"/>
          <w:lang w:val="kk-KZ"/>
        </w:rPr>
        <w:t>-Япыра-а-а-ай! – деп күліп жіберді.</w:t>
      </w:r>
    </w:p>
    <w:p w:rsidR="00CF3D76" w:rsidRPr="00082827" w:rsidRDefault="00CF3D76" w:rsidP="00CF3D76">
      <w:pPr>
        <w:pStyle w:val="a5"/>
        <w:spacing w:after="0" w:line="240" w:lineRule="auto"/>
        <w:ind w:left="0"/>
        <w:jc w:val="both"/>
        <w:rPr>
          <w:rFonts w:ascii="Times New Roman" w:hAnsi="Times New Roman" w:cs="Times New Roman"/>
          <w:i/>
          <w:iCs/>
          <w:color w:val="000000"/>
          <w:sz w:val="28"/>
          <w:szCs w:val="28"/>
          <w:lang w:val="kk-KZ"/>
        </w:rPr>
      </w:pPr>
      <w:r w:rsidRPr="00082827">
        <w:rPr>
          <w:rFonts w:ascii="Times New Roman" w:hAnsi="Times New Roman" w:cs="Times New Roman"/>
          <w:i/>
          <w:iCs/>
          <w:color w:val="000000"/>
          <w:sz w:val="28"/>
          <w:szCs w:val="28"/>
          <w:lang w:val="kk-KZ"/>
        </w:rPr>
        <w:lastRenderedPageBreak/>
        <w:t xml:space="preserve">Ұсынған қымызды алмаған күйеуінен Әйгерім қысылып, қызарып ұяң күліп отыр </w:t>
      </w:r>
      <w:r w:rsidRPr="00082827">
        <w:rPr>
          <w:rFonts w:ascii="Times New Roman" w:hAnsi="Times New Roman" w:cs="Times New Roman"/>
          <w:iCs/>
          <w:color w:val="000000"/>
          <w:sz w:val="28"/>
          <w:szCs w:val="28"/>
          <w:lang w:val="kk-KZ"/>
        </w:rPr>
        <w:t>(М.</w:t>
      </w:r>
      <w:r w:rsidR="009C4F6B">
        <w:rPr>
          <w:rFonts w:ascii="Times New Roman" w:hAnsi="Times New Roman" w:cs="Times New Roman"/>
          <w:iCs/>
          <w:color w:val="000000"/>
          <w:sz w:val="28"/>
          <w:szCs w:val="28"/>
          <w:lang w:val="kk-KZ"/>
        </w:rPr>
        <w:t xml:space="preserve"> </w:t>
      </w:r>
      <w:r w:rsidRPr="00082827">
        <w:rPr>
          <w:rFonts w:ascii="Times New Roman" w:hAnsi="Times New Roman" w:cs="Times New Roman"/>
          <w:iCs/>
          <w:color w:val="000000"/>
          <w:sz w:val="28"/>
          <w:szCs w:val="28"/>
          <w:lang w:val="kk-KZ"/>
        </w:rPr>
        <w:t xml:space="preserve">Әуезов «Абай жолы»). </w:t>
      </w:r>
    </w:p>
    <w:p w:rsidR="00CF3D76" w:rsidRPr="002E358C" w:rsidRDefault="00CF3D76" w:rsidP="00CF3D76">
      <w:pPr>
        <w:spacing w:after="0" w:line="240" w:lineRule="auto"/>
        <w:ind w:firstLine="708"/>
        <w:jc w:val="both"/>
        <w:rPr>
          <w:rFonts w:ascii="Times New Roman" w:hAnsi="Times New Roman" w:cs="Times New Roman"/>
          <w:i/>
          <w:iCs/>
          <w:color w:val="000000"/>
          <w:sz w:val="28"/>
          <w:szCs w:val="28"/>
          <w:lang w:val="kk-KZ"/>
        </w:rPr>
      </w:pPr>
      <w:r w:rsidRPr="002E358C">
        <w:rPr>
          <w:rFonts w:ascii="Times New Roman" w:hAnsi="Times New Roman" w:cs="Times New Roman"/>
          <w:i/>
          <w:iCs/>
          <w:color w:val="000000"/>
          <w:sz w:val="28"/>
          <w:szCs w:val="28"/>
          <w:lang w:val="kk-KZ"/>
        </w:rPr>
        <w:t xml:space="preserve">Менің </w:t>
      </w:r>
      <w:r w:rsidRPr="00FC1581">
        <w:rPr>
          <w:rFonts w:ascii="Times New Roman" w:hAnsi="Times New Roman" w:cs="Times New Roman"/>
          <w:i/>
          <w:iCs/>
          <w:color w:val="000000"/>
          <w:sz w:val="28"/>
          <w:szCs w:val="28"/>
          <w:lang w:val="kk-KZ"/>
        </w:rPr>
        <w:t>білегім жау танкісіне қарай көзделген зеңбірек стволындай</w:t>
      </w:r>
      <w:r w:rsidRPr="002E358C">
        <w:rPr>
          <w:rFonts w:ascii="Times New Roman" w:hAnsi="Times New Roman" w:cs="Times New Roman"/>
          <w:i/>
          <w:iCs/>
          <w:color w:val="000000"/>
          <w:sz w:val="28"/>
          <w:szCs w:val="28"/>
          <w:lang w:val="kk-KZ"/>
        </w:rPr>
        <w:t xml:space="preserve"> серейіп, созылды да қалды. Қайта әкетуді қолайсыз көрдім. Менің осы күйімді аңғарған екінші қыз шапшаң ілгерірек шықты да:</w:t>
      </w:r>
    </w:p>
    <w:p w:rsidR="00CF3D76" w:rsidRPr="002E358C" w:rsidRDefault="00CF3D76" w:rsidP="00CF3D76">
      <w:pPr>
        <w:pStyle w:val="a5"/>
        <w:spacing w:after="0" w:line="240" w:lineRule="auto"/>
        <w:ind w:left="0"/>
        <w:jc w:val="both"/>
        <w:rPr>
          <w:rFonts w:ascii="Times New Roman" w:hAnsi="Times New Roman" w:cs="Times New Roman"/>
          <w:iCs/>
          <w:color w:val="000000"/>
          <w:sz w:val="28"/>
          <w:szCs w:val="28"/>
          <w:lang w:val="kk-KZ"/>
        </w:rPr>
      </w:pPr>
      <w:r w:rsidRPr="002E358C">
        <w:rPr>
          <w:rFonts w:ascii="Times New Roman" w:hAnsi="Times New Roman" w:cs="Times New Roman"/>
          <w:i/>
          <w:iCs/>
          <w:color w:val="000000"/>
          <w:sz w:val="28"/>
          <w:szCs w:val="28"/>
          <w:lang w:val="kk-KZ"/>
        </w:rPr>
        <w:t>-</w:t>
      </w:r>
      <w:r w:rsidRPr="002E358C">
        <w:rPr>
          <w:rFonts w:ascii="Times New Roman" w:hAnsi="Times New Roman" w:cs="Times New Roman"/>
          <w:i/>
          <w:iCs/>
          <w:color w:val="000000"/>
          <w:sz w:val="28"/>
          <w:szCs w:val="28"/>
          <w:lang w:val="kk-KZ"/>
        </w:rPr>
        <w:tab/>
        <w:t xml:space="preserve">Ағай, сәлеметсіз бе, құттықтаймын, - деп қолын берді. Мен бұл қызға сонша разы болдым. Биік қабақ, бота көз осынау ақ сары қыз маған барлық қыздардың сұлуы сияқты боп көрінді. Бағанадан қысылып, не істерімді білмей сасқалақтап тұрғанмен қыздың қолын қатты қыспай, демеп ұстап, тез босатып жібердім. Мен оның өзімді қолайсыз күйден құтқарғанына қуандым. </w:t>
      </w:r>
      <w:r w:rsidRPr="00A9768E">
        <w:rPr>
          <w:rFonts w:ascii="Times New Roman" w:hAnsi="Times New Roman" w:cs="Times New Roman"/>
          <w:i/>
          <w:iCs/>
          <w:color w:val="000000"/>
          <w:sz w:val="28"/>
          <w:szCs w:val="28"/>
          <w:lang w:val="kk-KZ"/>
        </w:rPr>
        <w:t xml:space="preserve">Бар абыройды жапқан бетімнің </w:t>
      </w:r>
      <w:r w:rsidRPr="00082827">
        <w:rPr>
          <w:rFonts w:ascii="Times New Roman" w:hAnsi="Times New Roman" w:cs="Times New Roman"/>
          <w:i/>
          <w:iCs/>
          <w:color w:val="000000"/>
          <w:sz w:val="28"/>
          <w:szCs w:val="28"/>
          <w:lang w:val="kk-KZ"/>
        </w:rPr>
        <w:t>бояу жұқпас қоңырлығы</w:t>
      </w:r>
      <w:r w:rsidRPr="00A9768E">
        <w:rPr>
          <w:rFonts w:ascii="Times New Roman" w:hAnsi="Times New Roman" w:cs="Times New Roman"/>
          <w:i/>
          <w:iCs/>
          <w:color w:val="000000"/>
          <w:sz w:val="28"/>
          <w:szCs w:val="28"/>
          <w:lang w:val="kk-KZ"/>
        </w:rPr>
        <w:t xml:space="preserve"> болды.</w:t>
      </w:r>
      <w:r w:rsidRPr="002E358C">
        <w:rPr>
          <w:rFonts w:ascii="Times New Roman" w:hAnsi="Times New Roman" w:cs="Times New Roman"/>
          <w:i/>
          <w:iCs/>
          <w:color w:val="000000"/>
          <w:sz w:val="28"/>
          <w:szCs w:val="28"/>
          <w:lang w:val="kk-KZ"/>
        </w:rPr>
        <w:t xml:space="preserve"> Іштей қанша қысылып, қиналсам да өмірі өңімнен белгі білінген емес. Өзімнің дүрдік ерін, жалпақ бет, шойынқаралығымнан өмір бойы осыдан өзге тапқан пайдам да жоқ </w:t>
      </w:r>
      <w:r w:rsidRPr="002E358C">
        <w:rPr>
          <w:rFonts w:ascii="Times New Roman" w:hAnsi="Times New Roman" w:cs="Times New Roman"/>
          <w:iCs/>
          <w:color w:val="000000"/>
          <w:sz w:val="28"/>
          <w:szCs w:val="28"/>
          <w:lang w:val="kk-KZ"/>
        </w:rPr>
        <w:t>(Ә.</w:t>
      </w:r>
      <w:r w:rsidR="009C4F6B">
        <w:rPr>
          <w:rFonts w:ascii="Times New Roman" w:hAnsi="Times New Roman" w:cs="Times New Roman"/>
          <w:iCs/>
          <w:color w:val="000000"/>
          <w:sz w:val="28"/>
          <w:szCs w:val="28"/>
          <w:lang w:val="kk-KZ"/>
        </w:rPr>
        <w:t xml:space="preserve"> </w:t>
      </w:r>
      <w:r w:rsidRPr="002E358C">
        <w:rPr>
          <w:rFonts w:ascii="Times New Roman" w:hAnsi="Times New Roman" w:cs="Times New Roman"/>
          <w:iCs/>
          <w:color w:val="000000"/>
          <w:sz w:val="28"/>
          <w:szCs w:val="28"/>
          <w:lang w:val="kk-KZ"/>
        </w:rPr>
        <w:t xml:space="preserve">Нұршайықов «Махаббат қызық мол жылдар»). </w:t>
      </w:r>
    </w:p>
    <w:p w:rsidR="00CF3D76" w:rsidRPr="002E358C" w:rsidRDefault="00CF3D76" w:rsidP="00CF3D76">
      <w:pPr>
        <w:pStyle w:val="a5"/>
        <w:spacing w:after="0" w:line="240" w:lineRule="auto"/>
        <w:ind w:left="0" w:firstLine="708"/>
        <w:jc w:val="both"/>
        <w:rPr>
          <w:rFonts w:ascii="Times New Roman" w:hAnsi="Times New Roman" w:cs="Times New Roman"/>
          <w:iCs/>
          <w:color w:val="000000"/>
          <w:sz w:val="28"/>
          <w:szCs w:val="28"/>
          <w:lang w:val="kk-KZ"/>
        </w:rPr>
      </w:pPr>
      <w:r w:rsidRPr="002E358C">
        <w:rPr>
          <w:rFonts w:ascii="Times New Roman" w:hAnsi="Times New Roman" w:cs="Times New Roman"/>
          <w:i/>
          <w:iCs/>
          <w:color w:val="000000"/>
          <w:sz w:val="28"/>
          <w:szCs w:val="28"/>
          <w:lang w:val="kk-KZ"/>
        </w:rPr>
        <w:t xml:space="preserve">Ол жаңа ғажайып өнерін өзгеше сөзбен толқыта төгіп, жұртты егілткен шақта Абайдың қабіріне қадала қарап, </w:t>
      </w:r>
      <w:r w:rsidRPr="00082827">
        <w:rPr>
          <w:rFonts w:ascii="Times New Roman" w:hAnsi="Times New Roman" w:cs="Times New Roman"/>
          <w:i/>
          <w:iCs/>
          <w:color w:val="000000"/>
          <w:sz w:val="28"/>
          <w:szCs w:val="28"/>
          <w:lang w:val="kk-KZ"/>
        </w:rPr>
        <w:t>аппақ боп,</w:t>
      </w:r>
      <w:r>
        <w:rPr>
          <w:rFonts w:ascii="Times New Roman" w:hAnsi="Times New Roman" w:cs="Times New Roman"/>
          <w:i/>
          <w:iCs/>
          <w:color w:val="000000"/>
          <w:sz w:val="28"/>
          <w:szCs w:val="28"/>
          <w:lang w:val="kk-KZ"/>
        </w:rPr>
        <w:t xml:space="preserve"> реңі қ</w:t>
      </w:r>
      <w:r w:rsidRPr="002E358C">
        <w:rPr>
          <w:rFonts w:ascii="Times New Roman" w:hAnsi="Times New Roman" w:cs="Times New Roman"/>
          <w:i/>
          <w:iCs/>
          <w:color w:val="000000"/>
          <w:sz w:val="28"/>
          <w:szCs w:val="28"/>
          <w:lang w:val="kk-KZ"/>
        </w:rPr>
        <w:t>ашқан Дәрмен отыр еді</w:t>
      </w:r>
      <w:r w:rsidRPr="002E358C">
        <w:rPr>
          <w:rFonts w:ascii="Times New Roman" w:hAnsi="Times New Roman" w:cs="Times New Roman"/>
          <w:iCs/>
          <w:color w:val="000000"/>
          <w:sz w:val="28"/>
          <w:szCs w:val="28"/>
          <w:lang w:val="kk-KZ"/>
        </w:rPr>
        <w:t xml:space="preserve"> (М.</w:t>
      </w:r>
      <w:r w:rsidR="009C4F6B">
        <w:rPr>
          <w:rFonts w:ascii="Times New Roman" w:hAnsi="Times New Roman" w:cs="Times New Roman"/>
          <w:iCs/>
          <w:color w:val="000000"/>
          <w:sz w:val="28"/>
          <w:szCs w:val="28"/>
          <w:lang w:val="kk-KZ"/>
        </w:rPr>
        <w:t xml:space="preserve"> </w:t>
      </w:r>
      <w:r w:rsidRPr="002E358C">
        <w:rPr>
          <w:rFonts w:ascii="Times New Roman" w:hAnsi="Times New Roman" w:cs="Times New Roman"/>
          <w:iCs/>
          <w:color w:val="000000"/>
          <w:sz w:val="28"/>
          <w:szCs w:val="28"/>
          <w:lang w:val="kk-KZ"/>
        </w:rPr>
        <w:t xml:space="preserve">Әуезов «Абай жол»). </w:t>
      </w:r>
    </w:p>
    <w:p w:rsidR="00CF3D76" w:rsidRDefault="00CF3D76" w:rsidP="00CF3D76">
      <w:pPr>
        <w:pStyle w:val="a5"/>
        <w:spacing w:after="0" w:line="240" w:lineRule="auto"/>
        <w:ind w:left="0" w:firstLine="708"/>
        <w:jc w:val="both"/>
        <w:rPr>
          <w:rFonts w:ascii="Times New Roman" w:hAnsi="Times New Roman" w:cs="Times New Roman"/>
          <w:iCs/>
          <w:color w:val="000000"/>
          <w:sz w:val="28"/>
          <w:szCs w:val="28"/>
          <w:lang w:val="kk-KZ"/>
        </w:rPr>
      </w:pPr>
      <w:r w:rsidRPr="00082827">
        <w:rPr>
          <w:rFonts w:ascii="Times New Roman" w:hAnsi="Times New Roman" w:cs="Times New Roman"/>
          <w:i/>
          <w:iCs/>
          <w:color w:val="000000"/>
          <w:sz w:val="28"/>
          <w:szCs w:val="28"/>
          <w:lang w:val="kk-KZ"/>
        </w:rPr>
        <w:t>Кіргеннен сұрланып, сұрқия кескінмен жымиып келеді-ау. Жұлысардай әлде алысардай жұлқынып</w:t>
      </w:r>
      <w:r w:rsidRPr="002E358C">
        <w:rPr>
          <w:rFonts w:ascii="Times New Roman" w:hAnsi="Times New Roman" w:cs="Times New Roman"/>
          <w:i/>
          <w:iCs/>
          <w:color w:val="000000"/>
          <w:sz w:val="28"/>
          <w:szCs w:val="28"/>
          <w:lang w:val="kk-KZ"/>
        </w:rPr>
        <w:t>,бастары қақшаңдап... төріңе аяғын шешпей аттап, ордаңдап, тойтаңдап жүретіндерін қайтерсің... Тілдері ше? Кекетсе де, тиісе сөйлесе де, дауыстарын әдейі көтерсе де...</w:t>
      </w:r>
      <w:r w:rsidRPr="002E358C">
        <w:rPr>
          <w:rFonts w:ascii="Times New Roman" w:hAnsi="Times New Roman" w:cs="Times New Roman"/>
          <w:iCs/>
          <w:color w:val="000000"/>
          <w:sz w:val="28"/>
          <w:szCs w:val="28"/>
          <w:lang w:val="kk-KZ"/>
        </w:rPr>
        <w:t xml:space="preserve"> (Т.</w:t>
      </w:r>
      <w:r w:rsidR="009C4F6B">
        <w:rPr>
          <w:rFonts w:ascii="Times New Roman" w:hAnsi="Times New Roman" w:cs="Times New Roman"/>
          <w:iCs/>
          <w:color w:val="000000"/>
          <w:sz w:val="28"/>
          <w:szCs w:val="28"/>
          <w:lang w:val="kk-KZ"/>
        </w:rPr>
        <w:t xml:space="preserve"> </w:t>
      </w:r>
      <w:r w:rsidRPr="002E358C">
        <w:rPr>
          <w:rFonts w:ascii="Times New Roman" w:hAnsi="Times New Roman" w:cs="Times New Roman"/>
          <w:iCs/>
          <w:color w:val="000000"/>
          <w:sz w:val="28"/>
          <w:szCs w:val="28"/>
          <w:lang w:val="kk-KZ"/>
        </w:rPr>
        <w:t>Нұрмағанбетов «Күнді жек көру»)</w:t>
      </w:r>
    </w:p>
    <w:p w:rsidR="00CF3D76" w:rsidRDefault="00CF3D76" w:rsidP="00CF3D76">
      <w:pPr>
        <w:pStyle w:val="a5"/>
        <w:spacing w:after="0" w:line="240" w:lineRule="auto"/>
        <w:ind w:left="0" w:firstLine="708"/>
        <w:jc w:val="both"/>
        <w:rPr>
          <w:rFonts w:ascii="Times New Roman" w:hAnsi="Times New Roman" w:cs="Times New Roman"/>
          <w:iCs/>
          <w:color w:val="000000"/>
          <w:sz w:val="28"/>
          <w:szCs w:val="28"/>
          <w:lang w:val="kk-KZ"/>
        </w:rPr>
      </w:pPr>
      <w:r w:rsidRPr="00082827">
        <w:rPr>
          <w:rFonts w:ascii="Times New Roman" w:hAnsi="Times New Roman" w:cs="Times New Roman"/>
          <w:i/>
          <w:iCs/>
          <w:color w:val="000000"/>
          <w:sz w:val="28"/>
          <w:szCs w:val="28"/>
          <w:lang w:val="kk-KZ"/>
        </w:rPr>
        <w:t>Жолбарыс ернін жымыра тістеп әлі отыр. Тағы да басын шайқады. Бірақ үн жоқ. Ал Арыстанның жүзі бұл кезде үрейден сұп-сұр</w:t>
      </w:r>
      <w:r w:rsidRPr="00A34E8F">
        <w:rPr>
          <w:rFonts w:ascii="Times New Roman" w:hAnsi="Times New Roman" w:cs="Times New Roman"/>
          <w:i/>
          <w:iCs/>
          <w:color w:val="000000"/>
          <w:sz w:val="28"/>
          <w:szCs w:val="28"/>
          <w:lang w:val="kk-KZ"/>
        </w:rPr>
        <w:t xml:space="preserve"> болып кеткен еді.</w:t>
      </w:r>
      <w:r>
        <w:rPr>
          <w:rFonts w:ascii="Times New Roman" w:hAnsi="Times New Roman" w:cs="Times New Roman"/>
          <w:iCs/>
          <w:color w:val="000000"/>
          <w:sz w:val="28"/>
          <w:szCs w:val="28"/>
          <w:lang w:val="kk-KZ"/>
        </w:rPr>
        <w:t xml:space="preserve"> (Т.</w:t>
      </w:r>
      <w:r w:rsidR="009C4F6B">
        <w:rPr>
          <w:rFonts w:ascii="Times New Roman" w:hAnsi="Times New Roman" w:cs="Times New Roman"/>
          <w:iCs/>
          <w:color w:val="000000"/>
          <w:sz w:val="28"/>
          <w:szCs w:val="28"/>
          <w:lang w:val="kk-KZ"/>
        </w:rPr>
        <w:t xml:space="preserve"> </w:t>
      </w:r>
      <w:r>
        <w:rPr>
          <w:rFonts w:ascii="Times New Roman" w:hAnsi="Times New Roman" w:cs="Times New Roman"/>
          <w:iCs/>
          <w:color w:val="000000"/>
          <w:sz w:val="28"/>
          <w:szCs w:val="28"/>
          <w:lang w:val="kk-KZ"/>
        </w:rPr>
        <w:t>Нұр</w:t>
      </w:r>
      <w:r w:rsidR="00F7625D">
        <w:rPr>
          <w:rFonts w:ascii="Times New Roman" w:hAnsi="Times New Roman" w:cs="Times New Roman"/>
          <w:iCs/>
          <w:color w:val="000000"/>
          <w:sz w:val="28"/>
          <w:szCs w:val="28"/>
          <w:lang w:val="kk-KZ"/>
        </w:rPr>
        <w:t>мағанбетов «Ауғандық құстар»)</w:t>
      </w:r>
    </w:p>
    <w:p w:rsidR="00CF3D76" w:rsidRPr="009B3D17" w:rsidRDefault="00D50097" w:rsidP="00F1699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Эмоция </w:t>
      </w:r>
      <w:r w:rsidR="009C4F6B" w:rsidRPr="009C4F6B">
        <w:rPr>
          <w:rFonts w:ascii="Times New Roman" w:hAnsi="Times New Roman" w:cs="Times New Roman"/>
          <w:sz w:val="28"/>
          <w:szCs w:val="28"/>
          <w:lang w:val="kk-KZ"/>
        </w:rPr>
        <w:t>–</w:t>
      </w:r>
      <w:r w:rsidR="009C4F6B">
        <w:rPr>
          <w:rFonts w:ascii="Times New Roman" w:hAnsi="Times New Roman" w:cs="Times New Roman"/>
          <w:sz w:val="28"/>
          <w:szCs w:val="28"/>
          <w:lang w:val="kk-KZ"/>
        </w:rPr>
        <w:t xml:space="preserve"> </w:t>
      </w:r>
      <w:r w:rsidR="00F16992" w:rsidRPr="009B3D17">
        <w:rPr>
          <w:rFonts w:ascii="Times New Roman" w:hAnsi="Times New Roman" w:cs="Times New Roman"/>
          <w:sz w:val="28"/>
          <w:szCs w:val="28"/>
          <w:lang w:val="kk-KZ"/>
        </w:rPr>
        <w:t>адам психикасының ең күрделі фе</w:t>
      </w:r>
      <w:r w:rsidR="00A36F78" w:rsidRPr="009B3D17">
        <w:rPr>
          <w:rFonts w:ascii="Times New Roman" w:hAnsi="Times New Roman" w:cs="Times New Roman"/>
          <w:sz w:val="28"/>
          <w:szCs w:val="28"/>
          <w:lang w:val="kk-KZ"/>
        </w:rPr>
        <w:t>номены. Адам эмоциясы сан түрлі, және</w:t>
      </w:r>
      <w:r w:rsidR="00F16992" w:rsidRPr="009B3D17">
        <w:rPr>
          <w:rFonts w:ascii="Times New Roman" w:hAnsi="Times New Roman" w:cs="Times New Roman"/>
          <w:sz w:val="28"/>
          <w:szCs w:val="28"/>
          <w:lang w:val="kk-KZ"/>
        </w:rPr>
        <w:t xml:space="preserve"> ол субьективті болып та келеді. Мәселен, бір адамдарда қорқыныш сынды эмоциясы күшті болса, екінші бір адамда ол аса байқалмайды. Эмоция адамның әлеуметтік статусына, ұлттына, жынысына, жасына, білімі мен интеллектісіне тікелей байланысты болады. Осы аталғандар тіл деңгейінде де көрініс тауып отырады. Мәселен, бастық пен қызметкер</w:t>
      </w:r>
      <w:r>
        <w:rPr>
          <w:rFonts w:ascii="Times New Roman" w:hAnsi="Times New Roman" w:cs="Times New Roman"/>
          <w:sz w:val="28"/>
          <w:szCs w:val="28"/>
          <w:lang w:val="kk-KZ"/>
        </w:rPr>
        <w:t xml:space="preserve">, ерлі-зайыптылар, құрбылар, әке мен бала т.с.с. </w:t>
      </w:r>
      <w:r w:rsidR="00F16992" w:rsidRPr="009B3D17">
        <w:rPr>
          <w:rFonts w:ascii="Times New Roman" w:hAnsi="Times New Roman" w:cs="Times New Roman"/>
          <w:sz w:val="28"/>
          <w:szCs w:val="28"/>
          <w:lang w:val="kk-KZ"/>
        </w:rPr>
        <w:t>сөй</w:t>
      </w:r>
      <w:r w:rsidR="00F7625D">
        <w:rPr>
          <w:rFonts w:ascii="Times New Roman" w:hAnsi="Times New Roman" w:cs="Times New Roman"/>
          <w:sz w:val="28"/>
          <w:szCs w:val="28"/>
          <w:lang w:val="kk-KZ"/>
        </w:rPr>
        <w:t>лесімд</w:t>
      </w:r>
      <w:r>
        <w:rPr>
          <w:rFonts w:ascii="Times New Roman" w:hAnsi="Times New Roman" w:cs="Times New Roman"/>
          <w:sz w:val="28"/>
          <w:szCs w:val="28"/>
          <w:lang w:val="kk-KZ"/>
        </w:rPr>
        <w:t>ерде эмоцияны жеткізу формалары әр түрлі болады. Қазақ ділі мен тәрбиесінде де эмоцияны жеткізудің этикеті бар. Қазақ халқы да шығыс халықтары сынды эмоциясын ашық формада көрсетпеген. Көркем шығармаларда кейіпкерлер</w:t>
      </w:r>
      <w:r w:rsidR="008E0524">
        <w:rPr>
          <w:rFonts w:ascii="Times New Roman" w:hAnsi="Times New Roman" w:cs="Times New Roman"/>
          <w:sz w:val="28"/>
          <w:szCs w:val="28"/>
          <w:lang w:val="kk-KZ"/>
        </w:rPr>
        <w:t>дің</w:t>
      </w:r>
      <w:r>
        <w:rPr>
          <w:rFonts w:ascii="Times New Roman" w:hAnsi="Times New Roman" w:cs="Times New Roman"/>
          <w:sz w:val="28"/>
          <w:szCs w:val="28"/>
          <w:lang w:val="kk-KZ"/>
        </w:rPr>
        <w:t xml:space="preserve"> қас, көз қимылдарымен ымдасып, жымдасып ұғысу </w:t>
      </w:r>
      <w:r w:rsidR="008E0524">
        <w:rPr>
          <w:rFonts w:ascii="Times New Roman" w:hAnsi="Times New Roman" w:cs="Times New Roman"/>
          <w:sz w:val="28"/>
          <w:szCs w:val="28"/>
          <w:lang w:val="kk-KZ"/>
        </w:rPr>
        <w:t>айтуға келмейтін, орынсыз я дөрекі сөздердің бейберекет</w:t>
      </w:r>
      <w:r w:rsidR="009C4F6B">
        <w:rPr>
          <w:rFonts w:ascii="Times New Roman" w:hAnsi="Times New Roman" w:cs="Times New Roman"/>
          <w:sz w:val="28"/>
          <w:szCs w:val="28"/>
          <w:lang w:val="kk-KZ"/>
        </w:rPr>
        <w:t xml:space="preserve">сіз қолданылуын тежеген. Бұл аталған мәселелер </w:t>
      </w:r>
      <w:r w:rsidR="008E0524">
        <w:rPr>
          <w:rFonts w:ascii="Times New Roman" w:hAnsi="Times New Roman" w:cs="Times New Roman"/>
          <w:sz w:val="28"/>
          <w:szCs w:val="28"/>
          <w:lang w:val="kk-KZ"/>
        </w:rPr>
        <w:t>қазақтың</w:t>
      </w:r>
      <w:r w:rsidR="009C4F6B">
        <w:rPr>
          <w:rFonts w:ascii="Times New Roman" w:hAnsi="Times New Roman" w:cs="Times New Roman"/>
          <w:sz w:val="28"/>
          <w:szCs w:val="28"/>
          <w:lang w:val="kk-KZ"/>
        </w:rPr>
        <w:t xml:space="preserve"> сөз </w:t>
      </w:r>
      <w:r w:rsidR="008E0524">
        <w:rPr>
          <w:rFonts w:ascii="Times New Roman" w:hAnsi="Times New Roman" w:cs="Times New Roman"/>
          <w:sz w:val="28"/>
          <w:szCs w:val="28"/>
          <w:lang w:val="kk-KZ"/>
        </w:rPr>
        <w:t>қа</w:t>
      </w:r>
      <w:r w:rsidR="009C4F6B">
        <w:rPr>
          <w:rFonts w:ascii="Times New Roman" w:hAnsi="Times New Roman" w:cs="Times New Roman"/>
          <w:sz w:val="28"/>
          <w:szCs w:val="28"/>
          <w:lang w:val="kk-KZ"/>
        </w:rPr>
        <w:t>сиеті мен құдыретін бағалауының бірден-бір белгісі.</w:t>
      </w:r>
    </w:p>
    <w:p w:rsidR="00961956" w:rsidRDefault="00961956" w:rsidP="008E0524">
      <w:pPr>
        <w:spacing w:after="0" w:line="240" w:lineRule="auto"/>
        <w:jc w:val="both"/>
        <w:rPr>
          <w:rFonts w:ascii="Times New Roman" w:hAnsi="Times New Roman" w:cs="Times New Roman"/>
          <w:sz w:val="28"/>
          <w:szCs w:val="28"/>
          <w:lang w:val="kk-KZ"/>
        </w:rPr>
      </w:pPr>
    </w:p>
    <w:p w:rsidR="0086794A" w:rsidRDefault="0086794A" w:rsidP="00B3251E">
      <w:pPr>
        <w:spacing w:after="0" w:line="240" w:lineRule="auto"/>
        <w:ind w:firstLine="708"/>
        <w:jc w:val="both"/>
        <w:rPr>
          <w:rFonts w:ascii="Times New Roman" w:hAnsi="Times New Roman" w:cs="Times New Roman"/>
          <w:sz w:val="28"/>
          <w:szCs w:val="28"/>
          <w:lang w:val="kk-KZ"/>
        </w:rPr>
      </w:pPr>
      <w:r w:rsidRPr="00FF076F">
        <w:rPr>
          <w:rFonts w:ascii="Times New Roman" w:hAnsi="Times New Roman" w:cs="Times New Roman"/>
          <w:b/>
          <w:sz w:val="28"/>
          <w:szCs w:val="28"/>
          <w:lang w:val="kk-KZ"/>
        </w:rPr>
        <w:t>Екінші бөлім бойынша қорытынды</w:t>
      </w:r>
    </w:p>
    <w:p w:rsidR="00F668F0" w:rsidRPr="00F668F0" w:rsidRDefault="00F668F0" w:rsidP="00F668F0">
      <w:pPr>
        <w:spacing w:after="0" w:line="240" w:lineRule="auto"/>
        <w:ind w:firstLine="708"/>
        <w:jc w:val="both"/>
        <w:rPr>
          <w:rFonts w:ascii="Times New Roman" w:eastAsia="Calibri" w:hAnsi="Times New Roman" w:cs="Times New Roman"/>
          <w:b/>
          <w:sz w:val="28"/>
          <w:szCs w:val="28"/>
          <w:lang w:val="kk-KZ"/>
        </w:rPr>
      </w:pPr>
      <w:r w:rsidRPr="00F668F0">
        <w:rPr>
          <w:rFonts w:ascii="Times New Roman" w:eastAsia="Calibri" w:hAnsi="Times New Roman" w:cs="Times New Roman"/>
          <w:sz w:val="28"/>
          <w:szCs w:val="28"/>
          <w:lang w:val="kk-KZ"/>
        </w:rPr>
        <w:t xml:space="preserve">Прагматика адамды қоршаған орта тілдік құбылыстар мен сөйлеудің жаңа мүмкіндіктерін танытуға қабілетті екенін дәлелдеп отыр. Сөз тек қана мағыналық формалар жиынтығы болып қана қоймай, адамдардың түрлі </w:t>
      </w:r>
      <w:r w:rsidRPr="00F668F0">
        <w:rPr>
          <w:rFonts w:ascii="Times New Roman" w:eastAsia="Calibri" w:hAnsi="Times New Roman" w:cs="Times New Roman"/>
          <w:sz w:val="28"/>
          <w:szCs w:val="28"/>
          <w:lang w:val="kk-KZ"/>
        </w:rPr>
        <w:lastRenderedPageBreak/>
        <w:t xml:space="preserve">ақпараттар мен хабарларға көзқарасын танытатын құрал ретінде екенін, мақсатына жетуде қолданылатын бірден – бір тәсіл. </w:t>
      </w:r>
    </w:p>
    <w:p w:rsidR="00F668F0" w:rsidRDefault="00F668F0" w:rsidP="00F668F0">
      <w:pPr>
        <w:spacing w:after="0" w:line="240" w:lineRule="auto"/>
        <w:ind w:firstLine="708"/>
        <w:jc w:val="both"/>
        <w:rPr>
          <w:rFonts w:ascii="Times New Roman" w:eastAsia="Times New Roman" w:hAnsi="Times New Roman" w:cs="Times New Roman"/>
          <w:sz w:val="28"/>
          <w:szCs w:val="28"/>
          <w:lang w:val="kk-KZ" w:eastAsia="ru-RU"/>
        </w:rPr>
      </w:pPr>
      <w:r w:rsidRPr="00F668F0">
        <w:rPr>
          <w:rFonts w:ascii="Times New Roman" w:eastAsia="Times New Roman" w:hAnsi="Times New Roman" w:cs="Times New Roman"/>
          <w:sz w:val="28"/>
          <w:szCs w:val="28"/>
          <w:lang w:val="kk-KZ" w:eastAsia="ru-RU"/>
        </w:rPr>
        <w:t>Тіл білімінде прагматиканы ойлау мен сөйлеу теорияларынан жеке дара бөліп зерттеу мүмкін емес. Сөз ойлаудың бейнесі ретінде танылса, сөйлеу тек тірі ағзалардың бірі адамға ғана берілген үстем қабілет. Ойлау, сөйлеу, сөйлеу актісі арқылы ғана адам өмірге бейімделеді, дамиды әрі мақсаттарына жетеді.</w:t>
      </w:r>
    </w:p>
    <w:p w:rsidR="00F668F0" w:rsidRDefault="00F668F0" w:rsidP="00F668F0">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Прагматиканың ең негізгі қалыптасатын аймағы адам ойы болса, сөз оның сыртқы көрінісі, әрекет</w:t>
      </w:r>
      <w:r w:rsidR="004C60B1">
        <w:rPr>
          <w:rFonts w:ascii="Times New Roman" w:eastAsia="Times New Roman" w:hAnsi="Times New Roman" w:cs="Times New Roman"/>
          <w:sz w:val="28"/>
          <w:szCs w:val="28"/>
          <w:lang w:val="kk-KZ" w:eastAsia="ru-RU"/>
        </w:rPr>
        <w:t xml:space="preserve">тік амалы екендігі дәлелденді. </w:t>
      </w:r>
      <w:r w:rsidR="00BB5FC8">
        <w:rPr>
          <w:rFonts w:ascii="Times New Roman" w:eastAsia="Times New Roman" w:hAnsi="Times New Roman" w:cs="Times New Roman"/>
          <w:sz w:val="28"/>
          <w:szCs w:val="28"/>
          <w:lang w:val="kk-KZ" w:eastAsia="ru-RU"/>
        </w:rPr>
        <w:t xml:space="preserve">Ой мен сөз мәселесі философия, психология, филологиялық еңбектер мен пікірлер негізінде сипатталды. </w:t>
      </w:r>
    </w:p>
    <w:p w:rsidR="00BB5FC8" w:rsidRDefault="00BB5FC8" w:rsidP="00F668F0">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Прагматикадағы ішкі ой мәселесіне көркем шығарма тілінен мысалдар сұрыпталып, ғыл</w:t>
      </w:r>
      <w:r w:rsidR="00A36F78">
        <w:rPr>
          <w:rFonts w:ascii="Times New Roman" w:eastAsia="Times New Roman" w:hAnsi="Times New Roman" w:cs="Times New Roman"/>
          <w:sz w:val="28"/>
          <w:szCs w:val="28"/>
          <w:lang w:val="kk-KZ" w:eastAsia="ru-RU"/>
        </w:rPr>
        <w:t>ыми пікірлермен дәйектелді. І</w:t>
      </w:r>
      <w:r>
        <w:rPr>
          <w:rFonts w:ascii="Times New Roman" w:eastAsia="Times New Roman" w:hAnsi="Times New Roman" w:cs="Times New Roman"/>
          <w:sz w:val="28"/>
          <w:szCs w:val="28"/>
          <w:lang w:val="kk-KZ" w:eastAsia="ru-RU"/>
        </w:rPr>
        <w:t xml:space="preserve">шкі ой мен ішкі сөздің байлаулы процес жүйесі екені аңғарылды. Демек ішкі ой адресант пен адресат арасындағы коммуникацияның </w:t>
      </w:r>
      <w:r w:rsidR="00895B15">
        <w:rPr>
          <w:rFonts w:ascii="Times New Roman" w:eastAsia="Times New Roman" w:hAnsi="Times New Roman" w:cs="Times New Roman"/>
          <w:sz w:val="28"/>
          <w:szCs w:val="28"/>
          <w:lang w:val="kk-KZ" w:eastAsia="ru-RU"/>
        </w:rPr>
        <w:t xml:space="preserve">сәтті я сәтсіздігін көрсетеді. </w:t>
      </w:r>
    </w:p>
    <w:p w:rsidR="0086794A" w:rsidRPr="00B3251E" w:rsidRDefault="00895B15" w:rsidP="006251CA">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Прагматика адресант пен адресат қат</w:t>
      </w:r>
      <w:r w:rsidR="00B3251E">
        <w:rPr>
          <w:rFonts w:ascii="Times New Roman" w:eastAsia="Times New Roman" w:hAnsi="Times New Roman" w:cs="Times New Roman"/>
          <w:sz w:val="28"/>
          <w:szCs w:val="28"/>
          <w:lang w:val="kk-KZ" w:eastAsia="ru-RU"/>
        </w:rPr>
        <w:t>ынасындағы сезімдік, уыттылықты көркем мәтіндердегі эмоция мәсе</w:t>
      </w:r>
      <w:r w:rsidR="00A36F78">
        <w:rPr>
          <w:rFonts w:ascii="Times New Roman" w:eastAsia="Times New Roman" w:hAnsi="Times New Roman" w:cs="Times New Roman"/>
          <w:sz w:val="28"/>
          <w:szCs w:val="28"/>
          <w:lang w:val="kk-KZ" w:eastAsia="ru-RU"/>
        </w:rPr>
        <w:t xml:space="preserve">лесімен байланыстырып, тілдегі </w:t>
      </w:r>
      <w:r w:rsidR="00A31A9B">
        <w:rPr>
          <w:rFonts w:ascii="Times New Roman" w:eastAsia="Times New Roman" w:hAnsi="Times New Roman" w:cs="Times New Roman"/>
          <w:sz w:val="28"/>
          <w:szCs w:val="28"/>
          <w:lang w:val="kk-KZ" w:eastAsia="ru-RU"/>
        </w:rPr>
        <w:t>эмотивтер</w:t>
      </w:r>
      <w:r w:rsidR="00B3251E">
        <w:rPr>
          <w:rFonts w:ascii="Times New Roman" w:eastAsia="Times New Roman" w:hAnsi="Times New Roman" w:cs="Times New Roman"/>
          <w:sz w:val="28"/>
          <w:szCs w:val="28"/>
          <w:lang w:val="kk-KZ" w:eastAsia="ru-RU"/>
        </w:rPr>
        <w:t>ге талдау жасалды. Танымдық,</w:t>
      </w:r>
      <w:r w:rsidR="00A36F78">
        <w:rPr>
          <w:rFonts w:ascii="Times New Roman" w:eastAsia="Times New Roman" w:hAnsi="Times New Roman" w:cs="Times New Roman"/>
          <w:sz w:val="28"/>
          <w:szCs w:val="28"/>
          <w:lang w:val="kk-KZ" w:eastAsia="ru-RU"/>
        </w:rPr>
        <w:t xml:space="preserve"> психологиялық жағынан тілдегі </w:t>
      </w:r>
      <w:r w:rsidR="00A31A9B">
        <w:rPr>
          <w:rFonts w:ascii="Times New Roman" w:eastAsia="Times New Roman" w:hAnsi="Times New Roman" w:cs="Times New Roman"/>
          <w:sz w:val="28"/>
          <w:szCs w:val="28"/>
          <w:lang w:val="kk-KZ" w:eastAsia="ru-RU"/>
        </w:rPr>
        <w:t>эмотивтер</w:t>
      </w:r>
      <w:r w:rsidR="00B3251E">
        <w:rPr>
          <w:rFonts w:ascii="Times New Roman" w:eastAsia="Times New Roman" w:hAnsi="Times New Roman" w:cs="Times New Roman"/>
          <w:sz w:val="28"/>
          <w:szCs w:val="28"/>
          <w:lang w:val="kk-KZ" w:eastAsia="ru-RU"/>
        </w:rPr>
        <w:t xml:space="preserve">ге мысалдар жинақтау арқылы автор сөзінің прагматикалық экспрессивтілік қуаты сипатталды. </w:t>
      </w:r>
    </w:p>
    <w:p w:rsidR="00F668F0" w:rsidRDefault="00F668F0" w:rsidP="00F668F0">
      <w:pPr>
        <w:spacing w:after="0" w:line="240" w:lineRule="auto"/>
        <w:ind w:firstLine="708"/>
        <w:jc w:val="both"/>
        <w:rPr>
          <w:rFonts w:ascii="Times New Roman" w:hAnsi="Times New Roman" w:cs="Times New Roman"/>
          <w:sz w:val="28"/>
          <w:szCs w:val="28"/>
          <w:lang w:val="kk-KZ"/>
        </w:rPr>
      </w:pPr>
      <w:r w:rsidRPr="002E358C">
        <w:rPr>
          <w:rFonts w:ascii="Times New Roman" w:hAnsi="Times New Roman" w:cs="Times New Roman"/>
          <w:sz w:val="28"/>
          <w:szCs w:val="28"/>
          <w:lang w:val="kk-KZ"/>
        </w:rPr>
        <w:t>Қазақ психологиясында, тіл білімінде эмоцияға қатысты біршама пікірлер мен зерттеулердің болғанына қарамастан эмотиология отандық тіл білімінде дамытуды қажет ете</w:t>
      </w:r>
      <w:r w:rsidR="00B3251E">
        <w:rPr>
          <w:rFonts w:ascii="Times New Roman" w:hAnsi="Times New Roman" w:cs="Times New Roman"/>
          <w:sz w:val="28"/>
          <w:szCs w:val="28"/>
          <w:lang w:val="kk-KZ"/>
        </w:rPr>
        <w:t>тін салалардың бірі екені аңғарыл</w:t>
      </w:r>
      <w:r w:rsidR="000D5ED7">
        <w:rPr>
          <w:rFonts w:ascii="Times New Roman" w:hAnsi="Times New Roman" w:cs="Times New Roman"/>
          <w:sz w:val="28"/>
          <w:szCs w:val="28"/>
          <w:lang w:val="kk-KZ"/>
        </w:rPr>
        <w:t>а</w:t>
      </w:r>
      <w:r w:rsidR="00B3251E">
        <w:rPr>
          <w:rFonts w:ascii="Times New Roman" w:hAnsi="Times New Roman" w:cs="Times New Roman"/>
          <w:sz w:val="28"/>
          <w:szCs w:val="28"/>
          <w:lang w:val="kk-KZ"/>
        </w:rPr>
        <w:t>ды</w:t>
      </w:r>
      <w:r w:rsidRPr="002E358C">
        <w:rPr>
          <w:rFonts w:ascii="Times New Roman" w:hAnsi="Times New Roman" w:cs="Times New Roman"/>
          <w:sz w:val="28"/>
          <w:szCs w:val="28"/>
          <w:lang w:val="kk-KZ"/>
        </w:rPr>
        <w:t xml:space="preserve">. </w:t>
      </w:r>
    </w:p>
    <w:p w:rsidR="00E74288" w:rsidRDefault="00E74288" w:rsidP="00712B7F">
      <w:pPr>
        <w:spacing w:after="0" w:line="240" w:lineRule="auto"/>
        <w:jc w:val="both"/>
        <w:rPr>
          <w:rFonts w:ascii="Times New Roman" w:hAnsi="Times New Roman" w:cs="Times New Roman"/>
          <w:b/>
          <w:sz w:val="28"/>
          <w:szCs w:val="28"/>
          <w:lang w:val="kk-KZ"/>
        </w:rPr>
      </w:pPr>
    </w:p>
    <w:p w:rsidR="00BC1759" w:rsidRDefault="00BC1759" w:rsidP="00712B7F">
      <w:pPr>
        <w:spacing w:after="0" w:line="240" w:lineRule="auto"/>
        <w:jc w:val="both"/>
        <w:rPr>
          <w:rFonts w:ascii="Times New Roman" w:hAnsi="Times New Roman" w:cs="Times New Roman"/>
          <w:b/>
          <w:sz w:val="28"/>
          <w:szCs w:val="28"/>
          <w:lang w:val="kk-KZ"/>
        </w:rPr>
      </w:pPr>
    </w:p>
    <w:p w:rsidR="00BC1759" w:rsidRDefault="00BC1759" w:rsidP="00712B7F">
      <w:pPr>
        <w:spacing w:after="0" w:line="240" w:lineRule="auto"/>
        <w:jc w:val="both"/>
        <w:rPr>
          <w:rFonts w:ascii="Times New Roman" w:hAnsi="Times New Roman" w:cs="Times New Roman"/>
          <w:b/>
          <w:sz w:val="28"/>
          <w:szCs w:val="28"/>
          <w:lang w:val="kk-KZ"/>
        </w:rPr>
      </w:pPr>
    </w:p>
    <w:p w:rsidR="00BC1759" w:rsidRDefault="00BC1759" w:rsidP="00712B7F">
      <w:pPr>
        <w:spacing w:after="0" w:line="240" w:lineRule="auto"/>
        <w:jc w:val="both"/>
        <w:rPr>
          <w:rFonts w:ascii="Times New Roman" w:hAnsi="Times New Roman" w:cs="Times New Roman"/>
          <w:b/>
          <w:sz w:val="28"/>
          <w:szCs w:val="28"/>
          <w:lang w:val="kk-KZ"/>
        </w:rPr>
      </w:pPr>
    </w:p>
    <w:p w:rsidR="00BC1759" w:rsidRDefault="00BC1759" w:rsidP="00712B7F">
      <w:pPr>
        <w:spacing w:after="0" w:line="240" w:lineRule="auto"/>
        <w:jc w:val="both"/>
        <w:rPr>
          <w:rFonts w:ascii="Times New Roman" w:hAnsi="Times New Roman" w:cs="Times New Roman"/>
          <w:b/>
          <w:sz w:val="28"/>
          <w:szCs w:val="28"/>
          <w:lang w:val="kk-KZ"/>
        </w:rPr>
      </w:pPr>
    </w:p>
    <w:p w:rsidR="00947898" w:rsidRDefault="00947898" w:rsidP="00712B7F">
      <w:pPr>
        <w:spacing w:after="0" w:line="240" w:lineRule="auto"/>
        <w:jc w:val="both"/>
        <w:rPr>
          <w:rFonts w:ascii="Times New Roman" w:hAnsi="Times New Roman" w:cs="Times New Roman"/>
          <w:b/>
          <w:sz w:val="28"/>
          <w:szCs w:val="28"/>
          <w:lang w:val="kk-KZ"/>
        </w:rPr>
      </w:pPr>
    </w:p>
    <w:p w:rsidR="00947898" w:rsidRDefault="00947898" w:rsidP="00712B7F">
      <w:pPr>
        <w:spacing w:after="0" w:line="240" w:lineRule="auto"/>
        <w:jc w:val="both"/>
        <w:rPr>
          <w:rFonts w:ascii="Times New Roman" w:hAnsi="Times New Roman" w:cs="Times New Roman"/>
          <w:b/>
          <w:sz w:val="28"/>
          <w:szCs w:val="28"/>
          <w:lang w:val="kk-KZ"/>
        </w:rPr>
      </w:pPr>
    </w:p>
    <w:p w:rsidR="00947898" w:rsidRDefault="00947898" w:rsidP="00712B7F">
      <w:pPr>
        <w:spacing w:after="0" w:line="240" w:lineRule="auto"/>
        <w:jc w:val="both"/>
        <w:rPr>
          <w:rFonts w:ascii="Times New Roman" w:hAnsi="Times New Roman" w:cs="Times New Roman"/>
          <w:b/>
          <w:sz w:val="28"/>
          <w:szCs w:val="28"/>
          <w:lang w:val="kk-KZ"/>
        </w:rPr>
      </w:pPr>
    </w:p>
    <w:p w:rsidR="00947898" w:rsidRDefault="00947898" w:rsidP="00712B7F">
      <w:pPr>
        <w:spacing w:after="0" w:line="240" w:lineRule="auto"/>
        <w:jc w:val="both"/>
        <w:rPr>
          <w:rFonts w:ascii="Times New Roman" w:hAnsi="Times New Roman" w:cs="Times New Roman"/>
          <w:b/>
          <w:sz w:val="28"/>
          <w:szCs w:val="28"/>
          <w:lang w:val="kk-KZ"/>
        </w:rPr>
      </w:pPr>
    </w:p>
    <w:p w:rsidR="00947898" w:rsidRDefault="00947898" w:rsidP="00712B7F">
      <w:pPr>
        <w:spacing w:after="0" w:line="240" w:lineRule="auto"/>
        <w:jc w:val="both"/>
        <w:rPr>
          <w:rFonts w:ascii="Times New Roman" w:hAnsi="Times New Roman" w:cs="Times New Roman"/>
          <w:b/>
          <w:sz w:val="28"/>
          <w:szCs w:val="28"/>
          <w:lang w:val="kk-KZ"/>
        </w:rPr>
      </w:pPr>
    </w:p>
    <w:p w:rsidR="00947898" w:rsidRDefault="00947898" w:rsidP="00712B7F">
      <w:pPr>
        <w:spacing w:after="0" w:line="240" w:lineRule="auto"/>
        <w:jc w:val="both"/>
        <w:rPr>
          <w:rFonts w:ascii="Times New Roman" w:hAnsi="Times New Roman" w:cs="Times New Roman"/>
          <w:b/>
          <w:sz w:val="28"/>
          <w:szCs w:val="28"/>
          <w:lang w:val="kk-KZ"/>
        </w:rPr>
      </w:pPr>
    </w:p>
    <w:p w:rsidR="00947898" w:rsidRDefault="00947898" w:rsidP="00712B7F">
      <w:pPr>
        <w:spacing w:after="0" w:line="240" w:lineRule="auto"/>
        <w:jc w:val="both"/>
        <w:rPr>
          <w:rFonts w:ascii="Times New Roman" w:hAnsi="Times New Roman" w:cs="Times New Roman"/>
          <w:b/>
          <w:sz w:val="28"/>
          <w:szCs w:val="28"/>
          <w:lang w:val="kk-KZ"/>
        </w:rPr>
      </w:pPr>
    </w:p>
    <w:p w:rsidR="00947898" w:rsidRDefault="00947898" w:rsidP="00712B7F">
      <w:pPr>
        <w:spacing w:after="0" w:line="240" w:lineRule="auto"/>
        <w:jc w:val="both"/>
        <w:rPr>
          <w:rFonts w:ascii="Times New Roman" w:hAnsi="Times New Roman" w:cs="Times New Roman"/>
          <w:b/>
          <w:sz w:val="28"/>
          <w:szCs w:val="28"/>
          <w:lang w:val="kk-KZ"/>
        </w:rPr>
      </w:pPr>
    </w:p>
    <w:p w:rsidR="00947898" w:rsidRDefault="00947898" w:rsidP="00712B7F">
      <w:pPr>
        <w:spacing w:after="0" w:line="240" w:lineRule="auto"/>
        <w:jc w:val="both"/>
        <w:rPr>
          <w:rFonts w:ascii="Times New Roman" w:hAnsi="Times New Roman" w:cs="Times New Roman"/>
          <w:b/>
          <w:sz w:val="28"/>
          <w:szCs w:val="28"/>
          <w:lang w:val="kk-KZ"/>
        </w:rPr>
      </w:pPr>
    </w:p>
    <w:p w:rsidR="00947898" w:rsidRDefault="00947898" w:rsidP="00712B7F">
      <w:pPr>
        <w:spacing w:after="0" w:line="240" w:lineRule="auto"/>
        <w:jc w:val="both"/>
        <w:rPr>
          <w:rFonts w:ascii="Times New Roman" w:hAnsi="Times New Roman" w:cs="Times New Roman"/>
          <w:b/>
          <w:sz w:val="28"/>
          <w:szCs w:val="28"/>
          <w:lang w:val="kk-KZ"/>
        </w:rPr>
      </w:pPr>
    </w:p>
    <w:p w:rsidR="00947898" w:rsidRDefault="00947898" w:rsidP="00712B7F">
      <w:pPr>
        <w:spacing w:after="0" w:line="240" w:lineRule="auto"/>
        <w:jc w:val="both"/>
        <w:rPr>
          <w:rFonts w:ascii="Times New Roman" w:hAnsi="Times New Roman" w:cs="Times New Roman"/>
          <w:b/>
          <w:sz w:val="28"/>
          <w:szCs w:val="28"/>
          <w:lang w:val="kk-KZ"/>
        </w:rPr>
      </w:pPr>
    </w:p>
    <w:p w:rsidR="00947898" w:rsidRDefault="00947898" w:rsidP="00712B7F">
      <w:pPr>
        <w:spacing w:after="0" w:line="240" w:lineRule="auto"/>
        <w:jc w:val="both"/>
        <w:rPr>
          <w:rFonts w:ascii="Times New Roman" w:hAnsi="Times New Roman" w:cs="Times New Roman"/>
          <w:b/>
          <w:sz w:val="28"/>
          <w:szCs w:val="28"/>
          <w:lang w:val="kk-KZ"/>
        </w:rPr>
      </w:pPr>
    </w:p>
    <w:p w:rsidR="00947898" w:rsidRDefault="00947898" w:rsidP="00712B7F">
      <w:pPr>
        <w:spacing w:after="0" w:line="240" w:lineRule="auto"/>
        <w:jc w:val="both"/>
        <w:rPr>
          <w:rFonts w:ascii="Times New Roman" w:hAnsi="Times New Roman" w:cs="Times New Roman"/>
          <w:b/>
          <w:sz w:val="28"/>
          <w:szCs w:val="28"/>
          <w:lang w:val="kk-KZ"/>
        </w:rPr>
      </w:pPr>
    </w:p>
    <w:p w:rsidR="00947898" w:rsidRDefault="00947898" w:rsidP="00712B7F">
      <w:pPr>
        <w:spacing w:after="0" w:line="240" w:lineRule="auto"/>
        <w:jc w:val="both"/>
        <w:rPr>
          <w:rFonts w:ascii="Times New Roman" w:hAnsi="Times New Roman" w:cs="Times New Roman"/>
          <w:b/>
          <w:sz w:val="28"/>
          <w:szCs w:val="28"/>
          <w:lang w:val="kk-KZ"/>
        </w:rPr>
      </w:pPr>
    </w:p>
    <w:p w:rsidR="00BC1759" w:rsidRDefault="00BC1759" w:rsidP="00712B7F">
      <w:pPr>
        <w:spacing w:after="0" w:line="240" w:lineRule="auto"/>
        <w:jc w:val="both"/>
        <w:rPr>
          <w:rFonts w:ascii="Times New Roman" w:hAnsi="Times New Roman" w:cs="Times New Roman"/>
          <w:b/>
          <w:sz w:val="28"/>
          <w:szCs w:val="28"/>
          <w:lang w:val="kk-KZ"/>
        </w:rPr>
      </w:pPr>
    </w:p>
    <w:p w:rsidR="00BC1759" w:rsidRDefault="00BC1759" w:rsidP="00712B7F">
      <w:pPr>
        <w:spacing w:after="0" w:line="240" w:lineRule="auto"/>
        <w:jc w:val="both"/>
        <w:rPr>
          <w:rFonts w:ascii="Times New Roman" w:hAnsi="Times New Roman" w:cs="Times New Roman"/>
          <w:b/>
          <w:sz w:val="28"/>
          <w:szCs w:val="28"/>
          <w:lang w:val="kk-KZ"/>
        </w:rPr>
      </w:pPr>
    </w:p>
    <w:p w:rsidR="00BC1759" w:rsidRDefault="00BC1759" w:rsidP="00712B7F">
      <w:pPr>
        <w:spacing w:after="0" w:line="240" w:lineRule="auto"/>
        <w:jc w:val="both"/>
        <w:rPr>
          <w:rFonts w:ascii="Times New Roman" w:hAnsi="Times New Roman" w:cs="Times New Roman"/>
          <w:b/>
          <w:sz w:val="28"/>
          <w:szCs w:val="28"/>
          <w:lang w:val="kk-KZ"/>
        </w:rPr>
      </w:pPr>
    </w:p>
    <w:p w:rsidR="00AE089C" w:rsidRPr="009C4F6B" w:rsidRDefault="00AE089C" w:rsidP="00C81ED9">
      <w:pPr>
        <w:pStyle w:val="a5"/>
        <w:numPr>
          <w:ilvl w:val="0"/>
          <w:numId w:val="27"/>
        </w:numPr>
        <w:spacing w:after="0" w:line="240" w:lineRule="auto"/>
        <w:jc w:val="both"/>
        <w:rPr>
          <w:rFonts w:ascii="Times New Roman" w:hAnsi="Times New Roman" w:cs="Times New Roman"/>
          <w:b/>
          <w:sz w:val="28"/>
          <w:szCs w:val="28"/>
          <w:lang w:val="kk-KZ"/>
        </w:rPr>
      </w:pPr>
      <w:r w:rsidRPr="009C4F6B">
        <w:rPr>
          <w:rFonts w:ascii="Times New Roman" w:hAnsi="Times New Roman" w:cs="Times New Roman"/>
          <w:b/>
          <w:sz w:val="28"/>
          <w:szCs w:val="28"/>
          <w:lang w:val="kk-KZ"/>
        </w:rPr>
        <w:lastRenderedPageBreak/>
        <w:t>КӨРКЕМ МӘТІННІҢ ПРАГМАТИКАЛЫҚ ФУНКЦИЯЛАРЫ</w:t>
      </w:r>
    </w:p>
    <w:p w:rsidR="00AE089C" w:rsidRPr="009829F4" w:rsidRDefault="00AE089C" w:rsidP="00AE089C">
      <w:pPr>
        <w:spacing w:after="0" w:line="240" w:lineRule="auto"/>
        <w:jc w:val="center"/>
        <w:rPr>
          <w:rFonts w:ascii="Times New Roman" w:hAnsi="Times New Roman" w:cs="Times New Roman"/>
          <w:b/>
          <w:sz w:val="28"/>
          <w:szCs w:val="28"/>
          <w:lang w:val="kk-KZ"/>
        </w:rPr>
      </w:pPr>
    </w:p>
    <w:p w:rsidR="00AE089C" w:rsidRPr="009829F4" w:rsidRDefault="005D0C2C" w:rsidP="00C219CC">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3.1 Көркем мәтін прагматикасы</w:t>
      </w:r>
    </w:p>
    <w:p w:rsidR="00947898" w:rsidRDefault="00AE089C" w:rsidP="00E33F49">
      <w:pPr>
        <w:spacing w:after="0" w:line="240" w:lineRule="auto"/>
        <w:ind w:firstLine="708"/>
        <w:jc w:val="both"/>
        <w:rPr>
          <w:rFonts w:ascii="Times New Roman" w:hAnsi="Times New Roman" w:cs="Times New Roman"/>
          <w:sz w:val="28"/>
          <w:szCs w:val="28"/>
          <w:lang w:val="kk-KZ"/>
        </w:rPr>
      </w:pPr>
      <w:r w:rsidRPr="00260C6E">
        <w:rPr>
          <w:rFonts w:ascii="Times New Roman" w:hAnsi="Times New Roman" w:cs="Times New Roman"/>
          <w:sz w:val="28"/>
          <w:szCs w:val="28"/>
          <w:lang w:val="kk-KZ"/>
        </w:rPr>
        <w:t>Тіл</w:t>
      </w:r>
      <w:r w:rsidR="009C4F6B">
        <w:rPr>
          <w:rFonts w:ascii="Times New Roman" w:hAnsi="Times New Roman" w:cs="Times New Roman"/>
          <w:sz w:val="28"/>
          <w:szCs w:val="28"/>
          <w:lang w:val="kk-KZ"/>
        </w:rPr>
        <w:t xml:space="preserve"> </w:t>
      </w:r>
      <w:r w:rsidR="009C4F6B" w:rsidRPr="009C4F6B">
        <w:rPr>
          <w:rFonts w:ascii="Times New Roman" w:hAnsi="Times New Roman" w:cs="Times New Roman"/>
          <w:sz w:val="28"/>
          <w:szCs w:val="28"/>
          <w:lang w:val="kk-KZ"/>
        </w:rPr>
        <w:t>–</w:t>
      </w:r>
      <w:r w:rsidR="009C4F6B">
        <w:rPr>
          <w:rFonts w:ascii="Times New Roman" w:hAnsi="Times New Roman" w:cs="Times New Roman"/>
          <w:sz w:val="28"/>
          <w:szCs w:val="28"/>
          <w:lang w:val="kk-KZ"/>
        </w:rPr>
        <w:t xml:space="preserve"> </w:t>
      </w:r>
      <w:r w:rsidRPr="00260C6E">
        <w:rPr>
          <w:rFonts w:ascii="Times New Roman" w:hAnsi="Times New Roman" w:cs="Times New Roman"/>
          <w:sz w:val="28"/>
          <w:szCs w:val="28"/>
          <w:lang w:val="kk-KZ"/>
        </w:rPr>
        <w:t>ұлттың мәдениетін сақтаушы, танымын, б</w:t>
      </w:r>
      <w:r w:rsidR="009F6CE2">
        <w:rPr>
          <w:rFonts w:ascii="Times New Roman" w:hAnsi="Times New Roman" w:cs="Times New Roman"/>
          <w:sz w:val="28"/>
          <w:szCs w:val="28"/>
          <w:lang w:val="kk-KZ"/>
        </w:rPr>
        <w:t xml:space="preserve">олмысын жеткізуші. </w:t>
      </w:r>
      <w:r>
        <w:rPr>
          <w:rFonts w:ascii="Times New Roman" w:hAnsi="Times New Roman" w:cs="Times New Roman"/>
          <w:sz w:val="28"/>
          <w:szCs w:val="28"/>
          <w:lang w:val="kk-KZ"/>
        </w:rPr>
        <w:t>Ұлттың ғасырлап жинаған мәдени, әдеби тілдік қорын</w:t>
      </w:r>
      <w:r w:rsidRPr="00260C6E">
        <w:rPr>
          <w:rFonts w:ascii="Times New Roman" w:hAnsi="Times New Roman" w:cs="Times New Roman"/>
          <w:sz w:val="28"/>
          <w:szCs w:val="28"/>
          <w:lang w:val="kk-KZ"/>
        </w:rPr>
        <w:t xml:space="preserve"> сақтайтын д</w:t>
      </w:r>
      <w:r w:rsidR="00B6138E">
        <w:rPr>
          <w:rFonts w:ascii="Times New Roman" w:hAnsi="Times New Roman" w:cs="Times New Roman"/>
          <w:sz w:val="28"/>
          <w:szCs w:val="28"/>
          <w:lang w:val="kk-KZ"/>
        </w:rPr>
        <w:t>ереккөз – мәтін. «Мәтін»</w:t>
      </w:r>
      <w:r w:rsidRPr="00260C6E">
        <w:rPr>
          <w:rFonts w:ascii="Times New Roman" w:hAnsi="Times New Roman" w:cs="Times New Roman"/>
          <w:sz w:val="28"/>
          <w:szCs w:val="28"/>
          <w:lang w:val="kk-KZ"/>
        </w:rPr>
        <w:t xml:space="preserve"> сөзінің этимологиясы латынның texo - «тоқимын», «тігемін»,</w:t>
      </w:r>
      <w:r w:rsidR="004C60B1">
        <w:rPr>
          <w:rFonts w:ascii="Times New Roman" w:hAnsi="Times New Roman" w:cs="Times New Roman"/>
          <w:sz w:val="28"/>
          <w:szCs w:val="28"/>
          <w:lang w:val="kk-KZ"/>
        </w:rPr>
        <w:t xml:space="preserve"> «өремін» етістігіне ұштасады, textus </w:t>
      </w:r>
      <w:r w:rsidR="009C4F6B" w:rsidRPr="009C4F6B">
        <w:rPr>
          <w:rFonts w:ascii="Times New Roman" w:hAnsi="Times New Roman" w:cs="Times New Roman"/>
          <w:sz w:val="28"/>
          <w:szCs w:val="28"/>
          <w:lang w:val="kk-KZ"/>
        </w:rPr>
        <w:t>–</w:t>
      </w:r>
      <w:r w:rsidRPr="00260C6E">
        <w:rPr>
          <w:rFonts w:ascii="Times New Roman" w:hAnsi="Times New Roman" w:cs="Times New Roman"/>
          <w:sz w:val="28"/>
          <w:szCs w:val="28"/>
          <w:lang w:val="kk-KZ"/>
        </w:rPr>
        <w:t xml:space="preserve"> «мата», («ткань») дегенді білдіреді.</w:t>
      </w:r>
    </w:p>
    <w:p w:rsidR="00E33F49" w:rsidRDefault="00AE089C" w:rsidP="00E33F4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60C6E">
        <w:rPr>
          <w:rFonts w:ascii="Times New Roman" w:hAnsi="Times New Roman" w:cs="Times New Roman"/>
          <w:sz w:val="28"/>
          <w:szCs w:val="28"/>
          <w:lang w:val="kk-KZ"/>
        </w:rPr>
        <w:t xml:space="preserve">Мәтін – қарым-қатынас жасаудағы тіл қызметінің маңызды бірлігі. Адресант пен адресат арасындағы коммуникация жекелеген сөз я тіркестер арқылы емес мәтіндермен жүзеге асып жатады. </w:t>
      </w:r>
      <w:r w:rsidRPr="003B3C14">
        <w:rPr>
          <w:rFonts w:ascii="Times New Roman" w:hAnsi="Times New Roman" w:cs="Times New Roman"/>
          <w:sz w:val="28"/>
          <w:szCs w:val="28"/>
          <w:lang w:val="kk-KZ"/>
        </w:rPr>
        <w:t>Мәтін айтушының өз мақсатына сай таңдалған тілдік формалары болып табылады.</w:t>
      </w:r>
    </w:p>
    <w:p w:rsidR="00AE089C" w:rsidRPr="00E33F49" w:rsidRDefault="00AE089C" w:rsidP="00B6138E">
      <w:pPr>
        <w:spacing w:after="0" w:line="240" w:lineRule="auto"/>
        <w:ind w:firstLine="708"/>
        <w:jc w:val="both"/>
        <w:rPr>
          <w:rFonts w:ascii="Times New Roman" w:hAnsi="Times New Roman" w:cs="Times New Roman"/>
          <w:sz w:val="28"/>
          <w:szCs w:val="28"/>
          <w:lang w:val="kk-KZ"/>
        </w:rPr>
      </w:pPr>
      <w:r w:rsidRPr="00B6138E">
        <w:rPr>
          <w:rFonts w:ascii="Times New Roman" w:hAnsi="Times New Roman" w:cs="Times New Roman"/>
          <w:sz w:val="28"/>
          <w:szCs w:val="28"/>
          <w:lang w:val="kk-KZ"/>
        </w:rPr>
        <w:t>Мәтінтану ғылымында даулы мәселелер көп. Әсіресе, мәтінді тіл я сөйлеу жүйесінінің қайсы</w:t>
      </w:r>
      <w:r w:rsidR="009F6CE2">
        <w:rPr>
          <w:rFonts w:ascii="Times New Roman" w:hAnsi="Times New Roman" w:cs="Times New Roman"/>
          <w:sz w:val="28"/>
          <w:szCs w:val="28"/>
          <w:lang w:val="kk-KZ"/>
        </w:rPr>
        <w:t>сына жататындығын айқындау</w:t>
      </w:r>
      <w:r w:rsidRPr="00B6138E">
        <w:rPr>
          <w:rFonts w:ascii="Times New Roman" w:hAnsi="Times New Roman" w:cs="Times New Roman"/>
          <w:sz w:val="28"/>
          <w:szCs w:val="28"/>
          <w:lang w:val="kk-KZ"/>
        </w:rPr>
        <w:t xml:space="preserve"> ғалымдар арасында</w:t>
      </w:r>
      <w:r w:rsidR="00E33F49" w:rsidRPr="00B6138E">
        <w:rPr>
          <w:rFonts w:ascii="Times New Roman" w:hAnsi="Times New Roman" w:cs="Times New Roman"/>
          <w:sz w:val="28"/>
          <w:szCs w:val="28"/>
          <w:lang w:val="kk-KZ"/>
        </w:rPr>
        <w:t xml:space="preserve"> екі ойлы пікір қалыптастырды.</w:t>
      </w:r>
      <w:r w:rsidR="00947898">
        <w:rPr>
          <w:rFonts w:ascii="Times New Roman" w:hAnsi="Times New Roman" w:cs="Times New Roman"/>
          <w:sz w:val="28"/>
          <w:szCs w:val="28"/>
          <w:lang w:val="kk-KZ"/>
        </w:rPr>
        <w:t xml:space="preserve"> </w:t>
      </w:r>
      <w:r w:rsidRPr="00260C6E">
        <w:rPr>
          <w:rFonts w:ascii="Times New Roman" w:eastAsia="Times New Roman" w:hAnsi="Times New Roman" w:cs="Times New Roman"/>
          <w:sz w:val="28"/>
          <w:szCs w:val="28"/>
          <w:lang w:val="kk-KZ" w:eastAsia="ru-RU"/>
        </w:rPr>
        <w:t>Мәтіннің коммуникация актісімен шендесуі</w:t>
      </w:r>
      <w:r w:rsidR="00E33F49">
        <w:rPr>
          <w:rFonts w:ascii="Times New Roman" w:eastAsia="Times New Roman" w:hAnsi="Times New Roman" w:cs="Times New Roman"/>
          <w:sz w:val="28"/>
          <w:szCs w:val="28"/>
          <w:lang w:val="kk-KZ" w:eastAsia="ru-RU"/>
        </w:rPr>
        <w:t xml:space="preserve">, оның сөйлеу тудырушы сипаты, </w:t>
      </w:r>
      <w:r w:rsidRPr="00260C6E">
        <w:rPr>
          <w:rFonts w:ascii="Times New Roman" w:eastAsia="Times New Roman" w:hAnsi="Times New Roman" w:cs="Times New Roman"/>
          <w:sz w:val="28"/>
          <w:szCs w:val="28"/>
          <w:lang w:val="kk-KZ" w:eastAsia="ru-RU"/>
        </w:rPr>
        <w:t>функц</w:t>
      </w:r>
      <w:r w:rsidR="00E33F49">
        <w:rPr>
          <w:rFonts w:ascii="Times New Roman" w:eastAsia="Times New Roman" w:hAnsi="Times New Roman" w:cs="Times New Roman"/>
          <w:sz w:val="28"/>
          <w:szCs w:val="28"/>
          <w:lang w:val="kk-KZ" w:eastAsia="ru-RU"/>
        </w:rPr>
        <w:t xml:space="preserve">ионалды қызметі мәтінді сөйлеу </w:t>
      </w:r>
      <w:r w:rsidR="00B6138E">
        <w:rPr>
          <w:rFonts w:ascii="Times New Roman" w:eastAsia="Times New Roman" w:hAnsi="Times New Roman" w:cs="Times New Roman"/>
          <w:sz w:val="28"/>
          <w:szCs w:val="28"/>
          <w:lang w:val="kk-KZ" w:eastAsia="ru-RU"/>
        </w:rPr>
        <w:t xml:space="preserve">құбылысы ретінде айқындап берді. </w:t>
      </w:r>
      <w:r w:rsidRPr="00260C6E">
        <w:rPr>
          <w:rFonts w:ascii="Times New Roman" w:eastAsia="Times New Roman" w:hAnsi="Times New Roman" w:cs="Times New Roman"/>
          <w:sz w:val="28"/>
          <w:szCs w:val="28"/>
          <w:lang w:val="kk-KZ" w:eastAsia="ru-RU"/>
        </w:rPr>
        <w:t>И.Р.</w:t>
      </w:r>
      <w:r w:rsidR="009C4F6B">
        <w:rPr>
          <w:rFonts w:ascii="Times New Roman" w:eastAsia="Times New Roman" w:hAnsi="Times New Roman" w:cs="Times New Roman"/>
          <w:sz w:val="28"/>
          <w:szCs w:val="28"/>
          <w:lang w:val="kk-KZ" w:eastAsia="ru-RU"/>
        </w:rPr>
        <w:t xml:space="preserve"> </w:t>
      </w:r>
      <w:r w:rsidRPr="00260C6E">
        <w:rPr>
          <w:rFonts w:ascii="Times New Roman" w:eastAsia="Times New Roman" w:hAnsi="Times New Roman" w:cs="Times New Roman"/>
          <w:sz w:val="28"/>
          <w:szCs w:val="28"/>
          <w:lang w:val="kk-KZ" w:eastAsia="ru-RU"/>
        </w:rPr>
        <w:t xml:space="preserve">Гальперин, </w:t>
      </w:r>
      <w:r w:rsidR="009F6CE2">
        <w:rPr>
          <w:rFonts w:ascii="Times New Roman" w:eastAsia="Times New Roman" w:hAnsi="Times New Roman" w:cs="Times New Roman"/>
          <w:sz w:val="28"/>
          <w:szCs w:val="28"/>
          <w:lang w:val="kk-KZ" w:eastAsia="ru-RU"/>
        </w:rPr>
        <w:t>О.И.</w:t>
      </w:r>
      <w:r w:rsidR="009C4F6B">
        <w:rPr>
          <w:rFonts w:ascii="Times New Roman" w:eastAsia="Times New Roman" w:hAnsi="Times New Roman" w:cs="Times New Roman"/>
          <w:sz w:val="28"/>
          <w:szCs w:val="28"/>
          <w:lang w:val="kk-KZ" w:eastAsia="ru-RU"/>
        </w:rPr>
        <w:t xml:space="preserve"> </w:t>
      </w:r>
      <w:r w:rsidR="009F6CE2">
        <w:rPr>
          <w:rFonts w:ascii="Times New Roman" w:eastAsia="Times New Roman" w:hAnsi="Times New Roman" w:cs="Times New Roman"/>
          <w:sz w:val="28"/>
          <w:szCs w:val="28"/>
          <w:lang w:val="kk-KZ" w:eastAsia="ru-RU"/>
        </w:rPr>
        <w:t>Москальская, Е.И.</w:t>
      </w:r>
      <w:r w:rsidR="009C4F6B">
        <w:rPr>
          <w:rFonts w:ascii="Times New Roman" w:eastAsia="Times New Roman" w:hAnsi="Times New Roman" w:cs="Times New Roman"/>
          <w:sz w:val="28"/>
          <w:szCs w:val="28"/>
          <w:lang w:val="kk-KZ" w:eastAsia="ru-RU"/>
        </w:rPr>
        <w:t xml:space="preserve"> </w:t>
      </w:r>
      <w:r w:rsidR="00E33F49">
        <w:rPr>
          <w:rFonts w:ascii="Times New Roman" w:eastAsia="Times New Roman" w:hAnsi="Times New Roman" w:cs="Times New Roman"/>
          <w:sz w:val="28"/>
          <w:szCs w:val="28"/>
          <w:lang w:val="kk-KZ" w:eastAsia="ru-RU"/>
        </w:rPr>
        <w:t xml:space="preserve">Шендельс, </w:t>
      </w:r>
      <w:r w:rsidRPr="00260C6E">
        <w:rPr>
          <w:rFonts w:ascii="Times New Roman" w:eastAsia="Times New Roman" w:hAnsi="Times New Roman" w:cs="Times New Roman"/>
          <w:sz w:val="28"/>
          <w:szCs w:val="28"/>
          <w:lang w:val="kk-KZ" w:eastAsia="ru-RU"/>
        </w:rPr>
        <w:t>Г.В.</w:t>
      </w:r>
      <w:r w:rsidR="00B77B9A">
        <w:rPr>
          <w:rFonts w:ascii="Times New Roman" w:eastAsia="Times New Roman" w:hAnsi="Times New Roman" w:cs="Times New Roman"/>
          <w:sz w:val="28"/>
          <w:szCs w:val="28"/>
          <w:lang w:val="kk-KZ" w:eastAsia="ru-RU"/>
        </w:rPr>
        <w:t> </w:t>
      </w:r>
      <w:r w:rsidRPr="00260C6E">
        <w:rPr>
          <w:rFonts w:ascii="Times New Roman" w:eastAsia="Times New Roman" w:hAnsi="Times New Roman" w:cs="Times New Roman"/>
          <w:sz w:val="28"/>
          <w:szCs w:val="28"/>
          <w:lang w:val="kk-KZ" w:eastAsia="ru-RU"/>
        </w:rPr>
        <w:t>Колшанский ж</w:t>
      </w:r>
      <w:r w:rsidR="00B6138E">
        <w:rPr>
          <w:rFonts w:ascii="Times New Roman" w:eastAsia="Times New Roman" w:hAnsi="Times New Roman" w:cs="Times New Roman"/>
          <w:sz w:val="28"/>
          <w:szCs w:val="28"/>
          <w:lang w:val="kk-KZ" w:eastAsia="ru-RU"/>
        </w:rPr>
        <w:t>әне басқа ғалымдардың пікірінше</w:t>
      </w:r>
      <w:r w:rsidRPr="00260C6E">
        <w:rPr>
          <w:rFonts w:ascii="Times New Roman" w:eastAsia="Times New Roman" w:hAnsi="Times New Roman" w:cs="Times New Roman"/>
          <w:sz w:val="28"/>
          <w:szCs w:val="28"/>
          <w:lang w:val="kk-KZ" w:eastAsia="ru-RU"/>
        </w:rPr>
        <w:t xml:space="preserve"> мәтін </w:t>
      </w:r>
      <w:r w:rsidR="009C4F6B" w:rsidRPr="009C4F6B">
        <w:rPr>
          <w:rFonts w:ascii="Times New Roman" w:eastAsia="Times New Roman" w:hAnsi="Times New Roman" w:cs="Times New Roman"/>
          <w:sz w:val="28"/>
          <w:szCs w:val="28"/>
          <w:lang w:val="kk-KZ" w:eastAsia="ru-RU"/>
        </w:rPr>
        <w:t>–</w:t>
      </w:r>
      <w:r w:rsidRPr="00260C6E">
        <w:rPr>
          <w:rFonts w:ascii="Times New Roman" w:eastAsia="Times New Roman" w:hAnsi="Times New Roman" w:cs="Times New Roman"/>
          <w:sz w:val="28"/>
          <w:szCs w:val="28"/>
          <w:lang w:val="kk-KZ" w:eastAsia="ru-RU"/>
        </w:rPr>
        <w:t xml:space="preserve"> тілдің модельдендірілген бірлігі, қарым-қатынаста коммуникативтік аяқталған ойға ие қ</w:t>
      </w:r>
      <w:r w:rsidR="00B6138E">
        <w:rPr>
          <w:rFonts w:ascii="Times New Roman" w:eastAsia="Times New Roman" w:hAnsi="Times New Roman" w:cs="Times New Roman"/>
          <w:sz w:val="28"/>
          <w:szCs w:val="28"/>
          <w:lang w:val="kk-KZ" w:eastAsia="ru-RU"/>
        </w:rPr>
        <w:t>оғамда қызмет ететін микрожүйе болып танылады.</w:t>
      </w:r>
    </w:p>
    <w:p w:rsidR="00E33F49" w:rsidRDefault="00AE089C" w:rsidP="00107926">
      <w:pPr>
        <w:spacing w:after="0" w:line="240" w:lineRule="auto"/>
        <w:ind w:firstLine="708"/>
        <w:jc w:val="both"/>
        <w:rPr>
          <w:rFonts w:ascii="Times New Roman" w:eastAsia="Times New Roman" w:hAnsi="Times New Roman" w:cs="Times New Roman"/>
          <w:sz w:val="28"/>
          <w:szCs w:val="28"/>
          <w:lang w:val="kk-KZ" w:eastAsia="ru-RU"/>
        </w:rPr>
      </w:pPr>
      <w:r w:rsidRPr="00260C6E">
        <w:rPr>
          <w:rFonts w:ascii="Times New Roman" w:eastAsia="Times New Roman" w:hAnsi="Times New Roman" w:cs="Times New Roman"/>
          <w:sz w:val="28"/>
          <w:szCs w:val="28"/>
          <w:lang w:val="kk-KZ" w:eastAsia="ru-RU"/>
        </w:rPr>
        <w:t xml:space="preserve">Мәтіндердегі </w:t>
      </w:r>
      <w:r>
        <w:rPr>
          <w:rFonts w:ascii="Times New Roman" w:eastAsia="Times New Roman" w:hAnsi="Times New Roman" w:cs="Times New Roman"/>
          <w:sz w:val="28"/>
          <w:szCs w:val="28"/>
          <w:lang w:val="kk-KZ" w:eastAsia="ru-RU"/>
        </w:rPr>
        <w:t xml:space="preserve">тілдік бірліктердің ұйымдасуы мен </w:t>
      </w:r>
      <w:r w:rsidRPr="00260C6E">
        <w:rPr>
          <w:rFonts w:ascii="Times New Roman" w:eastAsia="Times New Roman" w:hAnsi="Times New Roman" w:cs="Times New Roman"/>
          <w:sz w:val="28"/>
          <w:szCs w:val="28"/>
          <w:lang w:val="kk-KZ" w:eastAsia="ru-RU"/>
        </w:rPr>
        <w:t>айтушының (жазушының) коммуникатив</w:t>
      </w:r>
      <w:r w:rsidR="00E33F49">
        <w:rPr>
          <w:rFonts w:ascii="Times New Roman" w:eastAsia="Times New Roman" w:hAnsi="Times New Roman" w:cs="Times New Roman"/>
          <w:sz w:val="28"/>
          <w:szCs w:val="28"/>
          <w:lang w:val="kk-KZ" w:eastAsia="ru-RU"/>
        </w:rPr>
        <w:t>тік ниетіне қарай Г.А.</w:t>
      </w:r>
      <w:r w:rsidR="009C4F6B">
        <w:rPr>
          <w:rFonts w:ascii="Times New Roman" w:eastAsia="Times New Roman" w:hAnsi="Times New Roman" w:cs="Times New Roman"/>
          <w:sz w:val="28"/>
          <w:szCs w:val="28"/>
          <w:lang w:val="kk-KZ" w:eastAsia="ru-RU"/>
        </w:rPr>
        <w:t xml:space="preserve"> </w:t>
      </w:r>
      <w:r w:rsidR="00E33F49">
        <w:rPr>
          <w:rFonts w:ascii="Times New Roman" w:eastAsia="Times New Roman" w:hAnsi="Times New Roman" w:cs="Times New Roman"/>
          <w:sz w:val="28"/>
          <w:szCs w:val="28"/>
          <w:lang w:val="kk-KZ" w:eastAsia="ru-RU"/>
        </w:rPr>
        <w:t>Золотова</w:t>
      </w:r>
      <w:r w:rsidR="0014353F">
        <w:rPr>
          <w:rFonts w:ascii="Times New Roman" w:eastAsia="Times New Roman" w:hAnsi="Times New Roman" w:cs="Times New Roman"/>
          <w:sz w:val="28"/>
          <w:szCs w:val="28"/>
          <w:lang w:val="kk-KZ" w:eastAsia="ru-RU"/>
        </w:rPr>
        <w:t xml:space="preserve"> </w:t>
      </w:r>
      <w:r w:rsidR="0014353F">
        <w:rPr>
          <w:rFonts w:ascii="Times New Roman" w:eastAsia="Times New Roman" w:hAnsi="Times New Roman" w:cs="Times New Roman"/>
          <w:sz w:val="28"/>
          <w:szCs w:val="28"/>
          <w:lang w:val="kk-KZ" w:eastAsia="ru-RU"/>
        </w:rPr>
        <w:sym w:font="Symbol" w:char="F05B"/>
      </w:r>
      <w:r w:rsidR="0014353F">
        <w:rPr>
          <w:rFonts w:ascii="Times New Roman" w:eastAsia="Times New Roman" w:hAnsi="Times New Roman" w:cs="Times New Roman"/>
          <w:sz w:val="28"/>
          <w:szCs w:val="28"/>
          <w:lang w:val="kk-KZ" w:eastAsia="ru-RU"/>
        </w:rPr>
        <w:t>97</w:t>
      </w:r>
      <w:r w:rsidR="0014353F">
        <w:rPr>
          <w:rFonts w:ascii="Times New Roman" w:eastAsia="Times New Roman" w:hAnsi="Times New Roman" w:cs="Times New Roman"/>
          <w:sz w:val="28"/>
          <w:szCs w:val="28"/>
          <w:lang w:val="kk-KZ" w:eastAsia="ru-RU"/>
        </w:rPr>
        <w:sym w:font="Symbol" w:char="F05D"/>
      </w:r>
      <w:r w:rsidR="00E33F49">
        <w:rPr>
          <w:rFonts w:ascii="Times New Roman" w:eastAsia="Times New Roman" w:hAnsi="Times New Roman" w:cs="Times New Roman"/>
          <w:sz w:val="28"/>
          <w:szCs w:val="28"/>
          <w:lang w:val="kk-KZ" w:eastAsia="ru-RU"/>
        </w:rPr>
        <w:t xml:space="preserve"> </w:t>
      </w:r>
      <w:r w:rsidRPr="00260C6E">
        <w:rPr>
          <w:rFonts w:ascii="Times New Roman" w:eastAsia="Times New Roman" w:hAnsi="Times New Roman" w:cs="Times New Roman"/>
          <w:sz w:val="28"/>
          <w:szCs w:val="28"/>
          <w:lang w:val="kk-KZ" w:eastAsia="ru-RU"/>
        </w:rPr>
        <w:t>мәтін (сөйлеу) типтерін немесе сөйлеу регистрлерін былай топтастырады: репродуктивті (бейнелеу), информативтік, генеративтік (ақпаратты жинақтау) – монологқа, волюнтивтік ж</w:t>
      </w:r>
      <w:r>
        <w:rPr>
          <w:rFonts w:ascii="Times New Roman" w:eastAsia="Times New Roman" w:hAnsi="Times New Roman" w:cs="Times New Roman"/>
          <w:sz w:val="28"/>
          <w:szCs w:val="28"/>
          <w:lang w:val="kk-KZ" w:eastAsia="ru-RU"/>
        </w:rPr>
        <w:t>әне реактивт</w:t>
      </w:r>
      <w:r w:rsidR="009C4F6B">
        <w:rPr>
          <w:rFonts w:ascii="Times New Roman" w:eastAsia="Times New Roman" w:hAnsi="Times New Roman" w:cs="Times New Roman"/>
          <w:sz w:val="28"/>
          <w:szCs w:val="28"/>
          <w:lang w:val="kk-KZ" w:eastAsia="ru-RU"/>
        </w:rPr>
        <w:t xml:space="preserve">ік </w:t>
      </w:r>
      <w:r w:rsidR="009C4F6B" w:rsidRPr="009C4F6B">
        <w:rPr>
          <w:rFonts w:ascii="Times New Roman" w:eastAsia="Times New Roman" w:hAnsi="Times New Roman" w:cs="Times New Roman"/>
          <w:sz w:val="28"/>
          <w:szCs w:val="28"/>
          <w:lang w:val="kk-KZ" w:eastAsia="ru-RU"/>
        </w:rPr>
        <w:t>–</w:t>
      </w:r>
      <w:r w:rsidR="009C4F6B">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диалогқа тән. О.</w:t>
      </w:r>
      <w:r w:rsidRPr="00260C6E">
        <w:rPr>
          <w:rFonts w:ascii="Times New Roman" w:eastAsia="Times New Roman" w:hAnsi="Times New Roman" w:cs="Times New Roman"/>
          <w:sz w:val="28"/>
          <w:szCs w:val="28"/>
          <w:lang w:val="kk-KZ" w:eastAsia="ru-RU"/>
        </w:rPr>
        <w:t>А. Лаптева мәтінге «вербальды қатынастың кешенді бірлігі» деген анықтама бере отырып, мәтінмен қоса</w:t>
      </w:r>
      <w:r w:rsidR="00C968B6">
        <w:rPr>
          <w:rFonts w:ascii="Times New Roman" w:eastAsia="Times New Roman" w:hAnsi="Times New Roman" w:cs="Times New Roman"/>
          <w:sz w:val="28"/>
          <w:szCs w:val="28"/>
          <w:lang w:val="kk-KZ" w:eastAsia="ru-RU"/>
        </w:rPr>
        <w:t xml:space="preserve"> «сөйлеу шығармасы» ұғымын ұсы</w:t>
      </w:r>
      <w:r w:rsidR="00EA22E8">
        <w:rPr>
          <w:rFonts w:ascii="Times New Roman" w:eastAsia="Times New Roman" w:hAnsi="Times New Roman" w:cs="Times New Roman"/>
          <w:sz w:val="28"/>
          <w:szCs w:val="28"/>
          <w:lang w:val="kk-KZ" w:eastAsia="ru-RU"/>
        </w:rPr>
        <w:t>на</w:t>
      </w:r>
      <w:r w:rsidR="00B6138E">
        <w:rPr>
          <w:rFonts w:ascii="Times New Roman" w:eastAsia="Times New Roman" w:hAnsi="Times New Roman" w:cs="Times New Roman"/>
          <w:sz w:val="28"/>
          <w:szCs w:val="28"/>
          <w:lang w:val="kk-KZ" w:eastAsia="ru-RU"/>
        </w:rPr>
        <w:t>ды. Сонымен қатар</w:t>
      </w:r>
      <w:r w:rsidR="009F6CE2">
        <w:rPr>
          <w:rFonts w:ascii="Times New Roman" w:eastAsia="Times New Roman" w:hAnsi="Times New Roman" w:cs="Times New Roman"/>
          <w:sz w:val="28"/>
          <w:szCs w:val="28"/>
          <w:lang w:val="kk-KZ" w:eastAsia="ru-RU"/>
        </w:rPr>
        <w:t xml:space="preserve"> </w:t>
      </w:r>
      <w:r w:rsidR="00B6138E">
        <w:rPr>
          <w:rFonts w:ascii="Times New Roman" w:eastAsia="Times New Roman" w:hAnsi="Times New Roman" w:cs="Times New Roman"/>
          <w:sz w:val="28"/>
          <w:szCs w:val="28"/>
          <w:lang w:val="kk-KZ" w:eastAsia="ru-RU"/>
        </w:rPr>
        <w:t>к</w:t>
      </w:r>
      <w:r w:rsidRPr="00260C6E">
        <w:rPr>
          <w:rFonts w:ascii="Times New Roman" w:eastAsia="Times New Roman" w:hAnsi="Times New Roman" w:cs="Times New Roman"/>
          <w:sz w:val="28"/>
          <w:szCs w:val="28"/>
          <w:lang w:val="kk-KZ" w:eastAsia="ru-RU"/>
        </w:rPr>
        <w:t>ез-келген шығарма мәтін бола алады, алайда кез-келген мәтін шығарма бола алмайды»</w:t>
      </w:r>
      <w:r w:rsidR="0014353F" w:rsidRPr="0014353F">
        <w:rPr>
          <w:rFonts w:ascii="Times New Roman" w:eastAsia="Times New Roman" w:hAnsi="Times New Roman" w:cs="Times New Roman"/>
          <w:sz w:val="28"/>
          <w:szCs w:val="28"/>
          <w:lang w:val="kk-KZ" w:eastAsia="ru-RU"/>
        </w:rPr>
        <w:t xml:space="preserve"> </w:t>
      </w:r>
      <w:r w:rsidR="0014353F">
        <w:rPr>
          <w:rFonts w:ascii="Times New Roman" w:eastAsia="Times New Roman" w:hAnsi="Times New Roman" w:cs="Times New Roman"/>
          <w:sz w:val="28"/>
          <w:szCs w:val="28"/>
          <w:lang w:val="kk-KZ" w:eastAsia="ru-RU"/>
        </w:rPr>
        <w:sym w:font="Symbol" w:char="F05B"/>
      </w:r>
      <w:r w:rsidR="0014353F">
        <w:rPr>
          <w:rFonts w:ascii="Times New Roman" w:eastAsia="Times New Roman" w:hAnsi="Times New Roman" w:cs="Times New Roman"/>
          <w:sz w:val="28"/>
          <w:szCs w:val="28"/>
          <w:lang w:val="kk-KZ" w:eastAsia="ru-RU"/>
        </w:rPr>
        <w:t>98</w:t>
      </w:r>
      <w:r w:rsidR="0014353F">
        <w:rPr>
          <w:rFonts w:ascii="Times New Roman" w:eastAsia="Times New Roman" w:hAnsi="Times New Roman" w:cs="Times New Roman"/>
          <w:sz w:val="28"/>
          <w:szCs w:val="28"/>
          <w:lang w:val="kk-KZ" w:eastAsia="ru-RU"/>
        </w:rPr>
        <w:sym w:font="Symbol" w:char="F05D"/>
      </w:r>
      <w:r w:rsidRPr="00260C6E">
        <w:rPr>
          <w:rFonts w:ascii="Times New Roman" w:eastAsia="Times New Roman" w:hAnsi="Times New Roman" w:cs="Times New Roman"/>
          <w:sz w:val="28"/>
          <w:szCs w:val="28"/>
          <w:lang w:val="kk-KZ" w:eastAsia="ru-RU"/>
        </w:rPr>
        <w:t>,</w:t>
      </w:r>
      <w:r w:rsidR="00B77B9A" w:rsidRPr="00B77B9A">
        <w:rPr>
          <w:rFonts w:ascii="Times New Roman" w:eastAsia="Times New Roman" w:hAnsi="Times New Roman" w:cs="Times New Roman"/>
          <w:sz w:val="28"/>
          <w:szCs w:val="28"/>
          <w:lang w:val="kk-KZ" w:eastAsia="ru-RU"/>
        </w:rPr>
        <w:t xml:space="preserve"> </w:t>
      </w:r>
      <w:r w:rsidR="00B77B9A" w:rsidRPr="00260C6E">
        <w:rPr>
          <w:rFonts w:ascii="Times New Roman" w:eastAsia="Times New Roman" w:hAnsi="Times New Roman" w:cs="Times New Roman"/>
          <w:sz w:val="28"/>
          <w:szCs w:val="28"/>
          <w:lang w:val="kk-KZ" w:eastAsia="ru-RU"/>
        </w:rPr>
        <w:t>–</w:t>
      </w:r>
      <w:r w:rsidR="009F6CE2">
        <w:rPr>
          <w:rFonts w:ascii="Times New Roman" w:eastAsia="Times New Roman" w:hAnsi="Times New Roman" w:cs="Times New Roman"/>
          <w:sz w:val="28"/>
          <w:szCs w:val="28"/>
          <w:lang w:val="kk-KZ" w:eastAsia="ru-RU"/>
        </w:rPr>
        <w:t xml:space="preserve"> </w:t>
      </w:r>
      <w:r w:rsidRPr="00260C6E">
        <w:rPr>
          <w:rFonts w:ascii="Times New Roman" w:eastAsia="Times New Roman" w:hAnsi="Times New Roman" w:cs="Times New Roman"/>
          <w:sz w:val="28"/>
          <w:szCs w:val="28"/>
          <w:lang w:val="kk-KZ" w:eastAsia="ru-RU"/>
        </w:rPr>
        <w:t>десе, зертт</w:t>
      </w:r>
      <w:r w:rsidR="00E33F49">
        <w:rPr>
          <w:rFonts w:ascii="Times New Roman" w:eastAsia="Times New Roman" w:hAnsi="Times New Roman" w:cs="Times New Roman"/>
          <w:sz w:val="28"/>
          <w:szCs w:val="28"/>
          <w:lang w:val="kk-KZ" w:eastAsia="ru-RU"/>
        </w:rPr>
        <w:t xml:space="preserve">еушілердің көпшілігі мәтін </w:t>
      </w:r>
      <w:r w:rsidR="0014353F" w:rsidRPr="009C4F6B">
        <w:rPr>
          <w:rFonts w:ascii="Times New Roman" w:eastAsia="Times New Roman" w:hAnsi="Times New Roman" w:cs="Times New Roman"/>
          <w:sz w:val="28"/>
          <w:szCs w:val="28"/>
          <w:lang w:val="kk-KZ" w:eastAsia="ru-RU"/>
        </w:rPr>
        <w:t>–</w:t>
      </w:r>
      <w:r w:rsidR="00E33F49">
        <w:rPr>
          <w:rFonts w:ascii="Times New Roman" w:eastAsia="Times New Roman" w:hAnsi="Times New Roman" w:cs="Times New Roman"/>
          <w:sz w:val="28"/>
          <w:szCs w:val="28"/>
          <w:lang w:val="kk-KZ" w:eastAsia="ru-RU"/>
        </w:rPr>
        <w:t xml:space="preserve"> </w:t>
      </w:r>
      <w:r w:rsidRPr="00260C6E">
        <w:rPr>
          <w:rFonts w:ascii="Times New Roman" w:eastAsia="Times New Roman" w:hAnsi="Times New Roman" w:cs="Times New Roman"/>
          <w:sz w:val="28"/>
          <w:szCs w:val="28"/>
          <w:lang w:val="kk-KZ" w:eastAsia="ru-RU"/>
        </w:rPr>
        <w:t>тақырыптың басталуы, дамуы және аяқталуы бар сөйлеу шығармасы деп есеп</w:t>
      </w:r>
      <w:r w:rsidR="00E33F49">
        <w:rPr>
          <w:rFonts w:ascii="Times New Roman" w:eastAsia="Times New Roman" w:hAnsi="Times New Roman" w:cs="Times New Roman"/>
          <w:sz w:val="28"/>
          <w:szCs w:val="28"/>
          <w:lang w:val="kk-KZ" w:eastAsia="ru-RU"/>
        </w:rPr>
        <w:t>тегендіктен, бұл тұжырым даулы.</w:t>
      </w:r>
    </w:p>
    <w:p w:rsidR="00AE089C" w:rsidRPr="00107926" w:rsidRDefault="00107926" w:rsidP="00107926">
      <w:pPr>
        <w:spacing w:after="0" w:line="240" w:lineRule="auto"/>
        <w:ind w:firstLine="708"/>
        <w:jc w:val="both"/>
        <w:rPr>
          <w:rFonts w:ascii="Times New Roman" w:hAnsi="Times New Roman" w:cs="Times New Roman"/>
          <w:sz w:val="28"/>
          <w:szCs w:val="28"/>
          <w:lang w:val="kk-KZ"/>
        </w:rPr>
      </w:pPr>
      <w:r w:rsidRPr="00107926">
        <w:rPr>
          <w:rFonts w:ascii="Times New Roman" w:hAnsi="Times New Roman" w:cs="Times New Roman"/>
          <w:sz w:val="28"/>
          <w:szCs w:val="28"/>
          <w:lang w:val="kk-KZ"/>
        </w:rPr>
        <w:t>Бір зерттеушілер (И. Р. Гальперин, Л. М. Лосева) мәтінді сөйлеудің тек жазбаша формасында таныса, басқалары (И. В. Арнольд, О. А. Лаптева) ауызша сөйлеу шығармалары негізінде монологтық шығармалард</w:t>
      </w:r>
      <w:r w:rsidR="009F6CE2">
        <w:rPr>
          <w:rFonts w:ascii="Times New Roman" w:hAnsi="Times New Roman" w:cs="Times New Roman"/>
          <w:sz w:val="28"/>
          <w:szCs w:val="28"/>
          <w:lang w:val="kk-KZ"/>
        </w:rPr>
        <w:t>ы да мәтін деп есептейді. Өзге ғалымдар мәтінді</w:t>
      </w:r>
      <w:r w:rsidRPr="00107926">
        <w:rPr>
          <w:rFonts w:ascii="Times New Roman" w:hAnsi="Times New Roman" w:cs="Times New Roman"/>
          <w:sz w:val="28"/>
          <w:szCs w:val="28"/>
          <w:lang w:val="kk-KZ"/>
        </w:rPr>
        <w:t xml:space="preserve"> кез-келген сөйлеу ниетін, соның ішінде жай сөйлесу ретінде түсініп, диалогта мәтіннің болатынын айтады. Осындай тұжырымдар негізінде мәтінді мағыналық және құрылымдық жағынан аяқталған, прагматикалық мақсатты арқалайтын ауызша немесе жазбаша формадағы хабар деп тану заңды.</w:t>
      </w:r>
    </w:p>
    <w:p w:rsidR="00107926" w:rsidRPr="00107926" w:rsidRDefault="00107926" w:rsidP="00B03474">
      <w:pPr>
        <w:spacing w:after="0" w:line="240" w:lineRule="auto"/>
        <w:ind w:firstLine="708"/>
        <w:jc w:val="both"/>
        <w:rPr>
          <w:rFonts w:ascii="Times New Roman" w:hAnsi="Times New Roman" w:cs="Times New Roman"/>
          <w:sz w:val="28"/>
          <w:szCs w:val="28"/>
          <w:lang w:val="kk-KZ"/>
        </w:rPr>
      </w:pPr>
      <w:r w:rsidRPr="00107926">
        <w:rPr>
          <w:rFonts w:ascii="Times New Roman" w:hAnsi="Times New Roman" w:cs="Times New Roman"/>
          <w:sz w:val="28"/>
          <w:szCs w:val="28"/>
          <w:lang w:val="kk-KZ"/>
        </w:rPr>
        <w:t>Қазақ тіл білімінде «мәтін» ұғымын қалыптастыруда, түсіндіруде, талдауда қазақ тілші ғалымдары да айтарлықтай еңбек етіп келеді. Ғылыми сапасы жоғары зерттеулерді жарыққа шығарған</w:t>
      </w:r>
      <w:r w:rsidR="009679BC">
        <w:rPr>
          <w:rFonts w:ascii="Times New Roman" w:hAnsi="Times New Roman" w:cs="Times New Roman"/>
          <w:sz w:val="28"/>
          <w:szCs w:val="28"/>
          <w:lang w:val="kk-KZ"/>
        </w:rPr>
        <w:t xml:space="preserve"> Р.</w:t>
      </w:r>
      <w:r w:rsidR="00947898">
        <w:rPr>
          <w:rFonts w:ascii="Times New Roman" w:hAnsi="Times New Roman" w:cs="Times New Roman"/>
          <w:sz w:val="28"/>
          <w:szCs w:val="28"/>
          <w:lang w:val="kk-KZ"/>
        </w:rPr>
        <w:t> </w:t>
      </w:r>
      <w:r w:rsidR="009679BC">
        <w:rPr>
          <w:rFonts w:ascii="Times New Roman" w:hAnsi="Times New Roman" w:cs="Times New Roman"/>
          <w:sz w:val="28"/>
          <w:szCs w:val="28"/>
          <w:lang w:val="kk-KZ"/>
        </w:rPr>
        <w:t>Сыздық, Б.</w:t>
      </w:r>
      <w:r w:rsidR="00947898">
        <w:rPr>
          <w:rFonts w:ascii="Times New Roman" w:hAnsi="Times New Roman" w:cs="Times New Roman"/>
          <w:sz w:val="28"/>
          <w:szCs w:val="28"/>
          <w:lang w:val="kk-KZ"/>
        </w:rPr>
        <w:t> </w:t>
      </w:r>
      <w:r w:rsidR="004018D8">
        <w:rPr>
          <w:rFonts w:ascii="Times New Roman" w:hAnsi="Times New Roman" w:cs="Times New Roman"/>
          <w:sz w:val="28"/>
          <w:szCs w:val="28"/>
          <w:lang w:val="kk-KZ"/>
        </w:rPr>
        <w:t>Шалабай Г. </w:t>
      </w:r>
      <w:r w:rsidR="009679BC">
        <w:rPr>
          <w:rFonts w:ascii="Times New Roman" w:hAnsi="Times New Roman" w:cs="Times New Roman"/>
          <w:sz w:val="28"/>
          <w:szCs w:val="28"/>
          <w:lang w:val="kk-KZ"/>
        </w:rPr>
        <w:t>Смағұлова, С.</w:t>
      </w:r>
      <w:r w:rsidR="00947898">
        <w:rPr>
          <w:rFonts w:ascii="Times New Roman" w:hAnsi="Times New Roman" w:cs="Times New Roman"/>
          <w:sz w:val="28"/>
          <w:szCs w:val="28"/>
          <w:lang w:val="kk-KZ"/>
        </w:rPr>
        <w:t> </w:t>
      </w:r>
      <w:r w:rsidR="009679BC">
        <w:rPr>
          <w:rFonts w:ascii="Times New Roman" w:hAnsi="Times New Roman" w:cs="Times New Roman"/>
          <w:sz w:val="28"/>
          <w:szCs w:val="28"/>
          <w:lang w:val="kk-KZ"/>
        </w:rPr>
        <w:t>Мұстафина, З.</w:t>
      </w:r>
      <w:r w:rsidR="00947898">
        <w:rPr>
          <w:rFonts w:ascii="Times New Roman" w:hAnsi="Times New Roman" w:cs="Times New Roman"/>
          <w:sz w:val="28"/>
          <w:szCs w:val="28"/>
          <w:lang w:val="kk-KZ"/>
        </w:rPr>
        <w:t> </w:t>
      </w:r>
      <w:r w:rsidRPr="00107926">
        <w:rPr>
          <w:rFonts w:ascii="Times New Roman" w:hAnsi="Times New Roman" w:cs="Times New Roman"/>
          <w:sz w:val="28"/>
          <w:szCs w:val="28"/>
          <w:lang w:val="kk-KZ"/>
        </w:rPr>
        <w:t xml:space="preserve">Ерназарова, </w:t>
      </w:r>
      <w:r w:rsidR="009679BC">
        <w:rPr>
          <w:rFonts w:ascii="Times New Roman" w:hAnsi="Times New Roman" w:cs="Times New Roman"/>
          <w:sz w:val="28"/>
          <w:szCs w:val="28"/>
          <w:lang w:val="kk-KZ"/>
        </w:rPr>
        <w:t>Г.</w:t>
      </w:r>
      <w:r w:rsidR="00947898">
        <w:rPr>
          <w:rFonts w:ascii="Times New Roman" w:hAnsi="Times New Roman" w:cs="Times New Roman"/>
          <w:sz w:val="28"/>
          <w:szCs w:val="28"/>
          <w:lang w:val="kk-KZ"/>
        </w:rPr>
        <w:t> </w:t>
      </w:r>
      <w:r w:rsidR="004018D8">
        <w:rPr>
          <w:rFonts w:ascii="Times New Roman" w:hAnsi="Times New Roman" w:cs="Times New Roman"/>
          <w:sz w:val="28"/>
          <w:szCs w:val="28"/>
          <w:lang w:val="kk-KZ"/>
        </w:rPr>
        <w:t>Әзімжанова</w:t>
      </w:r>
      <w:r w:rsidR="009679BC">
        <w:rPr>
          <w:rFonts w:ascii="Times New Roman" w:hAnsi="Times New Roman" w:cs="Times New Roman"/>
          <w:sz w:val="28"/>
          <w:szCs w:val="28"/>
          <w:lang w:val="kk-KZ"/>
        </w:rPr>
        <w:t>, Г.</w:t>
      </w:r>
      <w:r w:rsidR="00947898">
        <w:rPr>
          <w:rFonts w:ascii="Times New Roman" w:hAnsi="Times New Roman" w:cs="Times New Roman"/>
          <w:sz w:val="28"/>
          <w:szCs w:val="28"/>
          <w:lang w:val="kk-KZ"/>
        </w:rPr>
        <w:t> </w:t>
      </w:r>
      <w:r w:rsidR="004018D8">
        <w:rPr>
          <w:rFonts w:ascii="Times New Roman" w:hAnsi="Times New Roman" w:cs="Times New Roman"/>
          <w:sz w:val="28"/>
          <w:szCs w:val="28"/>
          <w:lang w:val="kk-KZ"/>
        </w:rPr>
        <w:t>Есмағұлов, Д. </w:t>
      </w:r>
      <w:r w:rsidRPr="00107926">
        <w:rPr>
          <w:rFonts w:ascii="Times New Roman" w:hAnsi="Times New Roman" w:cs="Times New Roman"/>
          <w:sz w:val="28"/>
          <w:szCs w:val="28"/>
          <w:lang w:val="kk-KZ"/>
        </w:rPr>
        <w:t>Әлкебаева, Г. Әбікенова, А. Әділова, М. М</w:t>
      </w:r>
      <w:r w:rsidR="004018D8">
        <w:rPr>
          <w:rFonts w:ascii="Times New Roman" w:hAnsi="Times New Roman" w:cs="Times New Roman"/>
          <w:sz w:val="28"/>
          <w:szCs w:val="28"/>
          <w:lang w:val="kk-KZ"/>
        </w:rPr>
        <w:t>аретбаева, , Ж. Қайшығұлова, Г. </w:t>
      </w:r>
      <w:r w:rsidRPr="00107926">
        <w:rPr>
          <w:rFonts w:ascii="Times New Roman" w:hAnsi="Times New Roman" w:cs="Times New Roman"/>
          <w:sz w:val="28"/>
          <w:szCs w:val="28"/>
          <w:lang w:val="kk-KZ"/>
        </w:rPr>
        <w:t>Кәріпжанова және т.б. еңбектерін атау орынды.</w:t>
      </w:r>
    </w:p>
    <w:p w:rsidR="00107926" w:rsidRPr="00B03474" w:rsidRDefault="00107926" w:rsidP="00B03474">
      <w:pPr>
        <w:spacing w:after="0" w:line="240" w:lineRule="auto"/>
        <w:ind w:firstLine="708"/>
        <w:jc w:val="both"/>
        <w:rPr>
          <w:rFonts w:ascii="Times New Roman" w:hAnsi="Times New Roman" w:cs="Times New Roman"/>
          <w:sz w:val="28"/>
          <w:szCs w:val="28"/>
          <w:lang w:val="kk-KZ"/>
        </w:rPr>
      </w:pPr>
      <w:r w:rsidRPr="00107926">
        <w:rPr>
          <w:rFonts w:ascii="Times New Roman" w:hAnsi="Times New Roman" w:cs="Times New Roman"/>
          <w:sz w:val="28"/>
          <w:szCs w:val="28"/>
          <w:lang w:val="kk-KZ"/>
        </w:rPr>
        <w:lastRenderedPageBreak/>
        <w:t xml:space="preserve">Мәтін </w:t>
      </w:r>
      <w:r w:rsidR="009C4F6B" w:rsidRPr="009C4F6B">
        <w:rPr>
          <w:rFonts w:ascii="Times New Roman" w:hAnsi="Times New Roman" w:cs="Times New Roman"/>
          <w:sz w:val="28"/>
          <w:szCs w:val="28"/>
          <w:lang w:val="kk-KZ"/>
        </w:rPr>
        <w:t>–</w:t>
      </w:r>
      <w:r w:rsidR="009C4F6B">
        <w:rPr>
          <w:rFonts w:ascii="Times New Roman" w:hAnsi="Times New Roman" w:cs="Times New Roman"/>
          <w:sz w:val="28"/>
          <w:szCs w:val="28"/>
          <w:lang w:val="kk-KZ"/>
        </w:rPr>
        <w:t xml:space="preserve"> </w:t>
      </w:r>
      <w:r w:rsidRPr="00107926">
        <w:rPr>
          <w:rFonts w:ascii="Times New Roman" w:hAnsi="Times New Roman" w:cs="Times New Roman"/>
          <w:sz w:val="28"/>
          <w:szCs w:val="28"/>
          <w:lang w:val="kk-KZ"/>
        </w:rPr>
        <w:t>тіл білімінінің барлық бағыттарында жан-жақты талдауға алынатын күрделі де маңызды зерттеу объектісі. Оны негізгі объектісі етіп қарастыратын сала мәтін лингвистикасы екені белгілі. Мәтін лингвистикасы а</w:t>
      </w:r>
      <w:r w:rsidR="00EB0372">
        <w:rPr>
          <w:rFonts w:ascii="Times New Roman" w:hAnsi="Times New Roman" w:cs="Times New Roman"/>
          <w:sz w:val="28"/>
          <w:szCs w:val="28"/>
          <w:lang w:val="kk-KZ"/>
        </w:rPr>
        <w:t xml:space="preserve">ясында жазылған еңбектерде С.Ж. </w:t>
      </w:r>
      <w:r w:rsidRPr="00107926">
        <w:rPr>
          <w:rFonts w:ascii="Times New Roman" w:hAnsi="Times New Roman" w:cs="Times New Roman"/>
          <w:sz w:val="28"/>
          <w:szCs w:val="28"/>
          <w:lang w:val="kk-KZ"/>
        </w:rPr>
        <w:t xml:space="preserve">Мусаев мәтінді </w:t>
      </w:r>
      <w:r w:rsidR="00947898">
        <w:rPr>
          <w:rFonts w:ascii="Times New Roman" w:hAnsi="Times New Roman" w:cs="Times New Roman"/>
          <w:sz w:val="28"/>
          <w:szCs w:val="28"/>
          <w:lang w:val="kk-KZ"/>
        </w:rPr>
        <w:t>«</w:t>
      </w:r>
      <w:r w:rsidRPr="00107926">
        <w:rPr>
          <w:rFonts w:ascii="Times New Roman" w:hAnsi="Times New Roman" w:cs="Times New Roman"/>
          <w:sz w:val="28"/>
          <w:szCs w:val="28"/>
          <w:lang w:val="kk-KZ"/>
        </w:rPr>
        <w:t>қимыл-әркеттегі</w:t>
      </w:r>
      <w:r w:rsidR="00947898">
        <w:rPr>
          <w:rFonts w:ascii="Times New Roman" w:hAnsi="Times New Roman" w:cs="Times New Roman"/>
          <w:sz w:val="28"/>
          <w:szCs w:val="28"/>
          <w:lang w:val="kk-KZ"/>
        </w:rPr>
        <w:t>»</w:t>
      </w:r>
      <w:r w:rsidRPr="00107926">
        <w:rPr>
          <w:rFonts w:ascii="Times New Roman" w:hAnsi="Times New Roman" w:cs="Times New Roman"/>
          <w:sz w:val="28"/>
          <w:szCs w:val="28"/>
          <w:lang w:val="kk-KZ"/>
        </w:rPr>
        <w:t xml:space="preserve"> тіл деп береді. Ф.Ш. Оразбаева мәтін «ойлау, хабарлау, баяндау, қабылдау, пайымдау құбылыстарымен байланысты, адамдар арасындағы тілдік қатынастың іске асуына негіз болатын қатысымдық жүйелі тұлға» деген пікірі мәтіннің күрделі тұтастығын аңғартады </w:t>
      </w:r>
      <w:r w:rsidRPr="00530E78">
        <w:rPr>
          <w:rFonts w:ascii="Times New Roman" w:hAnsi="Times New Roman" w:cs="Times New Roman"/>
          <w:sz w:val="28"/>
          <w:szCs w:val="28"/>
        </w:rPr>
        <w:sym w:font="Symbol" w:char="F05B"/>
      </w:r>
      <w:r w:rsidR="0014353F">
        <w:rPr>
          <w:rFonts w:ascii="Times New Roman" w:hAnsi="Times New Roman" w:cs="Times New Roman"/>
          <w:sz w:val="28"/>
          <w:szCs w:val="28"/>
          <w:lang w:val="kk-KZ"/>
        </w:rPr>
        <w:t>99</w:t>
      </w:r>
      <w:r w:rsidR="00B92E55">
        <w:rPr>
          <w:rFonts w:ascii="Times New Roman" w:hAnsi="Times New Roman" w:cs="Times New Roman"/>
          <w:sz w:val="28"/>
          <w:szCs w:val="28"/>
          <w:lang w:val="kk-KZ"/>
        </w:rPr>
        <w:t>,</w:t>
      </w:r>
      <w:r w:rsidR="00C219CC">
        <w:rPr>
          <w:rFonts w:ascii="Times New Roman" w:hAnsi="Times New Roman" w:cs="Times New Roman"/>
          <w:sz w:val="28"/>
          <w:szCs w:val="28"/>
          <w:lang w:val="kk-KZ"/>
        </w:rPr>
        <w:t xml:space="preserve"> </w:t>
      </w:r>
      <w:r w:rsidRPr="00107926">
        <w:rPr>
          <w:rFonts w:ascii="Times New Roman" w:hAnsi="Times New Roman" w:cs="Times New Roman"/>
          <w:sz w:val="28"/>
          <w:szCs w:val="28"/>
          <w:lang w:val="kk-KZ"/>
        </w:rPr>
        <w:t>9</w:t>
      </w:r>
      <w:r w:rsidR="00C219CC">
        <w:rPr>
          <w:rFonts w:ascii="Times New Roman" w:hAnsi="Times New Roman" w:cs="Times New Roman"/>
          <w:sz w:val="28"/>
          <w:szCs w:val="28"/>
          <w:lang w:val="kk-KZ"/>
        </w:rPr>
        <w:t xml:space="preserve"> б.</w:t>
      </w:r>
      <w:r w:rsidRPr="00530E78">
        <w:rPr>
          <w:rFonts w:ascii="Times New Roman" w:hAnsi="Times New Roman" w:cs="Times New Roman"/>
          <w:sz w:val="28"/>
          <w:szCs w:val="28"/>
        </w:rPr>
        <w:sym w:font="Symbol" w:char="F05D"/>
      </w:r>
      <w:r w:rsidRPr="00107926">
        <w:rPr>
          <w:rFonts w:ascii="Times New Roman" w:hAnsi="Times New Roman" w:cs="Times New Roman"/>
          <w:sz w:val="28"/>
          <w:szCs w:val="28"/>
          <w:lang w:val="kk-KZ"/>
        </w:rPr>
        <w:t xml:space="preserve">. «Абай сөзінің лингвопоэтикасын» зерделеген профессор А. Салқынбай: «Мәтін – мән мен грамматикалық, семантикалық байланыстардың бірлігінен құралған лебіздік бірлік. Бірлік болғанда да кешенді, әрі күрделі, өзіндік терең құрылымдық сипаты бар, мол ақпараттық жүк арқалайтын мәні бар лебіздік бірлік» </w:t>
      </w:r>
      <w:r w:rsidR="0014353F" w:rsidRPr="00107926">
        <w:rPr>
          <w:rFonts w:ascii="Times New Roman" w:hAnsi="Times New Roman" w:cs="Times New Roman"/>
          <w:sz w:val="28"/>
          <w:szCs w:val="28"/>
          <w:lang w:val="kk-KZ"/>
        </w:rPr>
        <w:t>–</w:t>
      </w:r>
      <w:r w:rsidR="0014353F">
        <w:rPr>
          <w:rFonts w:ascii="Times New Roman" w:hAnsi="Times New Roman" w:cs="Times New Roman"/>
          <w:sz w:val="28"/>
          <w:szCs w:val="28"/>
          <w:lang w:val="kk-KZ"/>
        </w:rPr>
        <w:t xml:space="preserve"> </w:t>
      </w:r>
      <w:r w:rsidRPr="00107926">
        <w:rPr>
          <w:rFonts w:ascii="Times New Roman" w:hAnsi="Times New Roman" w:cs="Times New Roman"/>
          <w:sz w:val="28"/>
          <w:szCs w:val="28"/>
          <w:lang w:val="kk-KZ"/>
        </w:rPr>
        <w:t>деп, мәтін табиғатының күрделі, сырлы ішкі әлемін зерттеуге ғылыми құлшыныстардың</w:t>
      </w:r>
      <w:r w:rsidR="00B03474">
        <w:rPr>
          <w:rFonts w:ascii="Times New Roman" w:hAnsi="Times New Roman" w:cs="Times New Roman"/>
          <w:sz w:val="28"/>
          <w:szCs w:val="28"/>
          <w:lang w:val="kk-KZ"/>
        </w:rPr>
        <w:t xml:space="preserve"> артып жатқандығын алға тартады</w:t>
      </w:r>
      <w:r w:rsidRPr="00107926">
        <w:rPr>
          <w:rFonts w:ascii="Times New Roman" w:hAnsi="Times New Roman" w:cs="Times New Roman"/>
          <w:sz w:val="28"/>
          <w:szCs w:val="28"/>
          <w:lang w:val="kk-KZ"/>
        </w:rPr>
        <w:t xml:space="preserve"> </w:t>
      </w:r>
      <w:r w:rsidRPr="00530E78">
        <w:rPr>
          <w:rFonts w:ascii="Times New Roman" w:hAnsi="Times New Roman" w:cs="Times New Roman"/>
          <w:sz w:val="28"/>
          <w:szCs w:val="28"/>
        </w:rPr>
        <w:sym w:font="Symbol" w:char="F05B"/>
      </w:r>
      <w:r w:rsidR="0014353F">
        <w:rPr>
          <w:rFonts w:ascii="Times New Roman" w:hAnsi="Times New Roman" w:cs="Times New Roman"/>
          <w:sz w:val="28"/>
          <w:szCs w:val="28"/>
          <w:lang w:val="kk-KZ"/>
        </w:rPr>
        <w:t>100</w:t>
      </w:r>
      <w:r w:rsidR="00B92E55">
        <w:rPr>
          <w:rFonts w:ascii="Times New Roman" w:hAnsi="Times New Roman" w:cs="Times New Roman"/>
          <w:sz w:val="28"/>
          <w:szCs w:val="28"/>
          <w:lang w:val="kk-KZ"/>
        </w:rPr>
        <w:t>,</w:t>
      </w:r>
      <w:r w:rsidR="00C219CC">
        <w:rPr>
          <w:rFonts w:ascii="Times New Roman" w:hAnsi="Times New Roman" w:cs="Times New Roman"/>
          <w:sz w:val="28"/>
          <w:szCs w:val="28"/>
          <w:lang w:val="kk-KZ"/>
        </w:rPr>
        <w:t xml:space="preserve"> </w:t>
      </w:r>
      <w:r w:rsidR="005D0C2C">
        <w:rPr>
          <w:rFonts w:ascii="Times New Roman" w:hAnsi="Times New Roman" w:cs="Times New Roman"/>
          <w:sz w:val="28"/>
          <w:szCs w:val="28"/>
          <w:lang w:val="kk-KZ"/>
        </w:rPr>
        <w:t>19</w:t>
      </w:r>
      <w:r w:rsidR="00C219CC">
        <w:rPr>
          <w:rFonts w:ascii="Times New Roman" w:hAnsi="Times New Roman" w:cs="Times New Roman"/>
          <w:sz w:val="28"/>
          <w:szCs w:val="28"/>
          <w:lang w:val="kk-KZ"/>
        </w:rPr>
        <w:t xml:space="preserve"> б.</w:t>
      </w:r>
      <w:r w:rsidRPr="00530E78">
        <w:rPr>
          <w:rFonts w:ascii="Times New Roman" w:hAnsi="Times New Roman" w:cs="Times New Roman"/>
          <w:sz w:val="28"/>
          <w:szCs w:val="28"/>
        </w:rPr>
        <w:sym w:font="Symbol" w:char="F05D"/>
      </w:r>
      <w:r w:rsidRPr="00B03474">
        <w:rPr>
          <w:rFonts w:ascii="Times New Roman" w:hAnsi="Times New Roman" w:cs="Times New Roman"/>
          <w:sz w:val="28"/>
          <w:szCs w:val="28"/>
          <w:lang w:val="kk-KZ"/>
        </w:rPr>
        <w:t>.</w:t>
      </w:r>
    </w:p>
    <w:p w:rsidR="009C4F6B" w:rsidRDefault="00AE089C" w:rsidP="00E12AD6">
      <w:pPr>
        <w:spacing w:after="0" w:line="240" w:lineRule="auto"/>
        <w:ind w:firstLine="708"/>
        <w:jc w:val="both"/>
        <w:rPr>
          <w:rFonts w:ascii="Times New Roman" w:eastAsia="Times New Roman" w:hAnsi="Times New Roman" w:cs="Times New Roman"/>
          <w:sz w:val="28"/>
          <w:szCs w:val="28"/>
          <w:lang w:val="kk-KZ" w:eastAsia="ru-RU"/>
        </w:rPr>
      </w:pPr>
      <w:r w:rsidRPr="00260C6E">
        <w:rPr>
          <w:rFonts w:ascii="Times New Roman" w:eastAsia="Times New Roman" w:hAnsi="Times New Roman" w:cs="Times New Roman"/>
          <w:bCs/>
          <w:sz w:val="28"/>
          <w:szCs w:val="28"/>
          <w:lang w:val="kk-KZ" w:eastAsia="ru-RU"/>
        </w:rPr>
        <w:t>Мәтін</w:t>
      </w:r>
      <w:r w:rsidRPr="00260C6E">
        <w:rPr>
          <w:rFonts w:ascii="Times New Roman" w:eastAsia="Times New Roman" w:hAnsi="Times New Roman" w:cs="Times New Roman"/>
          <w:sz w:val="28"/>
          <w:szCs w:val="28"/>
          <w:lang w:val="kk-KZ" w:eastAsia="ru-RU"/>
        </w:rPr>
        <w:t xml:space="preserve"> – көпаспектілі, әр түрлі бағытта зерттелетін күрделі лингвистикалық құбылыс, ең жоғары коммуникативтік бірлік. Мәтін типологиясы көлемі, стилі, тасымалдау тәсілі мен берілу және сөйлеу тәсіліне</w:t>
      </w:r>
      <w:r w:rsidR="00E12AD6">
        <w:rPr>
          <w:rFonts w:ascii="Times New Roman" w:eastAsia="Times New Roman" w:hAnsi="Times New Roman" w:cs="Times New Roman"/>
          <w:sz w:val="28"/>
          <w:szCs w:val="28"/>
          <w:lang w:val="kk-KZ" w:eastAsia="ru-RU"/>
        </w:rPr>
        <w:t xml:space="preserve"> қарай төмендегідей жіктеледі. </w:t>
      </w:r>
    </w:p>
    <w:p w:rsidR="00E12AD6" w:rsidRPr="00260C6E" w:rsidRDefault="00E12AD6" w:rsidP="00E12AD6">
      <w:pPr>
        <w:spacing w:after="0" w:line="240" w:lineRule="auto"/>
        <w:ind w:firstLine="708"/>
        <w:jc w:val="both"/>
        <w:rPr>
          <w:rFonts w:ascii="Times New Roman" w:eastAsia="Times New Roman" w:hAnsi="Times New Roman" w:cs="Times New Roman"/>
          <w:sz w:val="28"/>
          <w:szCs w:val="28"/>
          <w:lang w:val="kk-KZ"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5589"/>
      </w:tblGrid>
      <w:tr w:rsidR="00AE089C" w:rsidRPr="00117416" w:rsidTr="00BD6ED7">
        <w:trPr>
          <w:trHeight w:val="573"/>
        </w:trPr>
        <w:tc>
          <w:tcPr>
            <w:tcW w:w="4050" w:type="dxa"/>
            <w:tcBorders>
              <w:top w:val="single" w:sz="4" w:space="0" w:color="auto"/>
              <w:left w:val="single" w:sz="4" w:space="0" w:color="auto"/>
              <w:bottom w:val="single" w:sz="4" w:space="0" w:color="auto"/>
              <w:right w:val="single" w:sz="4" w:space="0" w:color="auto"/>
            </w:tcBorders>
          </w:tcPr>
          <w:p w:rsidR="00AE089C" w:rsidRPr="00260C6E" w:rsidRDefault="00AE089C" w:rsidP="00F64FC0">
            <w:pPr>
              <w:spacing w:after="0" w:line="240" w:lineRule="auto"/>
              <w:jc w:val="both"/>
              <w:rPr>
                <w:rFonts w:ascii="Times New Roman" w:eastAsia="Times New Roman" w:hAnsi="Times New Roman" w:cs="Times New Roman"/>
                <w:sz w:val="28"/>
                <w:szCs w:val="28"/>
                <w:lang w:val="kk-KZ" w:eastAsia="ru-RU"/>
              </w:rPr>
            </w:pPr>
            <w:r w:rsidRPr="00260C6E">
              <w:rPr>
                <w:rFonts w:ascii="Times New Roman" w:eastAsia="Times New Roman" w:hAnsi="Times New Roman" w:cs="Times New Roman"/>
                <w:sz w:val="28"/>
                <w:szCs w:val="28"/>
                <w:lang w:val="kk-KZ" w:eastAsia="ru-RU"/>
              </w:rPr>
              <w:t>Стиль түрлеріне қарай:</w:t>
            </w:r>
          </w:p>
        </w:tc>
        <w:tc>
          <w:tcPr>
            <w:tcW w:w="5589" w:type="dxa"/>
            <w:tcBorders>
              <w:top w:val="single" w:sz="4" w:space="0" w:color="auto"/>
              <w:left w:val="single" w:sz="4" w:space="0" w:color="auto"/>
              <w:bottom w:val="single" w:sz="4" w:space="0" w:color="auto"/>
              <w:right w:val="single" w:sz="4" w:space="0" w:color="auto"/>
            </w:tcBorders>
          </w:tcPr>
          <w:p w:rsidR="00AE089C" w:rsidRPr="00260C6E" w:rsidRDefault="00AE089C" w:rsidP="00F64FC0">
            <w:pPr>
              <w:spacing w:after="0" w:line="240" w:lineRule="auto"/>
              <w:jc w:val="both"/>
              <w:rPr>
                <w:rFonts w:ascii="Times New Roman" w:eastAsia="Times New Roman" w:hAnsi="Times New Roman" w:cs="Times New Roman"/>
                <w:sz w:val="28"/>
                <w:szCs w:val="28"/>
                <w:lang w:val="kk-KZ" w:eastAsia="ru-RU"/>
              </w:rPr>
            </w:pPr>
            <w:r w:rsidRPr="00260C6E">
              <w:rPr>
                <w:rFonts w:ascii="Times New Roman" w:eastAsia="Times New Roman" w:hAnsi="Times New Roman" w:cs="Times New Roman"/>
                <w:sz w:val="28"/>
                <w:szCs w:val="28"/>
                <w:lang w:val="kk-KZ" w:eastAsia="ru-RU"/>
              </w:rPr>
              <w:t>ғылыми, көсемсөз, іскери, көркем мәтін</w:t>
            </w:r>
          </w:p>
        </w:tc>
      </w:tr>
      <w:tr w:rsidR="00AE089C" w:rsidRPr="00260C6E" w:rsidTr="00EB0372">
        <w:tc>
          <w:tcPr>
            <w:tcW w:w="4050" w:type="dxa"/>
            <w:tcBorders>
              <w:top w:val="single" w:sz="4" w:space="0" w:color="auto"/>
              <w:left w:val="single" w:sz="4" w:space="0" w:color="auto"/>
              <w:bottom w:val="single" w:sz="4" w:space="0" w:color="auto"/>
              <w:right w:val="single" w:sz="4" w:space="0" w:color="auto"/>
            </w:tcBorders>
          </w:tcPr>
          <w:p w:rsidR="00AE089C" w:rsidRPr="00260C6E" w:rsidRDefault="00AE089C" w:rsidP="00F64FC0">
            <w:pPr>
              <w:spacing w:after="0" w:line="240" w:lineRule="auto"/>
              <w:jc w:val="both"/>
              <w:rPr>
                <w:rFonts w:ascii="Times New Roman" w:eastAsia="Times New Roman" w:hAnsi="Times New Roman" w:cs="Times New Roman"/>
                <w:sz w:val="28"/>
                <w:szCs w:val="28"/>
                <w:lang w:val="kk-KZ" w:eastAsia="ru-RU"/>
              </w:rPr>
            </w:pPr>
            <w:r w:rsidRPr="00260C6E">
              <w:rPr>
                <w:rFonts w:ascii="Times New Roman" w:eastAsia="Times New Roman" w:hAnsi="Times New Roman" w:cs="Times New Roman"/>
                <w:sz w:val="28"/>
                <w:szCs w:val="28"/>
                <w:lang w:val="kk-KZ" w:eastAsia="ru-RU"/>
              </w:rPr>
              <w:t>Ақпаратты тасымалдау түрі бойынша:</w:t>
            </w:r>
          </w:p>
        </w:tc>
        <w:tc>
          <w:tcPr>
            <w:tcW w:w="5589" w:type="dxa"/>
            <w:tcBorders>
              <w:top w:val="single" w:sz="4" w:space="0" w:color="auto"/>
              <w:left w:val="single" w:sz="4" w:space="0" w:color="auto"/>
              <w:bottom w:val="single" w:sz="4" w:space="0" w:color="auto"/>
              <w:right w:val="single" w:sz="4" w:space="0" w:color="auto"/>
            </w:tcBorders>
          </w:tcPr>
          <w:p w:rsidR="00AE089C" w:rsidRPr="00260C6E" w:rsidRDefault="0042642F" w:rsidP="00F64FC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ауызша, </w:t>
            </w:r>
            <w:r w:rsidR="00AE089C" w:rsidRPr="00260C6E">
              <w:rPr>
                <w:rFonts w:ascii="Times New Roman" w:eastAsia="Times New Roman" w:hAnsi="Times New Roman" w:cs="Times New Roman"/>
                <w:sz w:val="28"/>
                <w:szCs w:val="28"/>
                <w:lang w:val="kk-KZ" w:eastAsia="ru-RU"/>
              </w:rPr>
              <w:t>жазбаша, электронды т.б.</w:t>
            </w:r>
          </w:p>
        </w:tc>
      </w:tr>
      <w:tr w:rsidR="00AE089C" w:rsidRPr="00117416" w:rsidTr="00EB0372">
        <w:tc>
          <w:tcPr>
            <w:tcW w:w="4050" w:type="dxa"/>
            <w:tcBorders>
              <w:top w:val="single" w:sz="4" w:space="0" w:color="auto"/>
              <w:left w:val="single" w:sz="4" w:space="0" w:color="auto"/>
              <w:bottom w:val="single" w:sz="4" w:space="0" w:color="auto"/>
              <w:right w:val="single" w:sz="4" w:space="0" w:color="auto"/>
            </w:tcBorders>
          </w:tcPr>
          <w:p w:rsidR="00AE089C" w:rsidRPr="00260C6E" w:rsidRDefault="00AE089C" w:rsidP="00F64FC0">
            <w:pPr>
              <w:spacing w:after="0" w:line="240" w:lineRule="auto"/>
              <w:jc w:val="both"/>
              <w:rPr>
                <w:rFonts w:ascii="Times New Roman" w:eastAsia="Times New Roman" w:hAnsi="Times New Roman" w:cs="Times New Roman"/>
                <w:sz w:val="28"/>
                <w:szCs w:val="28"/>
                <w:lang w:val="kk-KZ" w:eastAsia="ru-RU"/>
              </w:rPr>
            </w:pPr>
            <w:r w:rsidRPr="00260C6E">
              <w:rPr>
                <w:rFonts w:ascii="Times New Roman" w:eastAsia="Times New Roman" w:hAnsi="Times New Roman" w:cs="Times New Roman"/>
                <w:sz w:val="28"/>
                <w:szCs w:val="28"/>
                <w:lang w:val="kk-KZ" w:eastAsia="ru-RU"/>
              </w:rPr>
              <w:t>Көлеміне қарай:</w:t>
            </w:r>
          </w:p>
        </w:tc>
        <w:tc>
          <w:tcPr>
            <w:tcW w:w="5589" w:type="dxa"/>
            <w:tcBorders>
              <w:top w:val="single" w:sz="4" w:space="0" w:color="auto"/>
              <w:left w:val="single" w:sz="4" w:space="0" w:color="auto"/>
              <w:bottom w:val="single" w:sz="4" w:space="0" w:color="auto"/>
              <w:right w:val="single" w:sz="4" w:space="0" w:color="auto"/>
            </w:tcBorders>
          </w:tcPr>
          <w:p w:rsidR="00AE089C" w:rsidRPr="00260C6E" w:rsidRDefault="00AE089C" w:rsidP="00F64FC0">
            <w:pPr>
              <w:spacing w:after="0" w:line="240" w:lineRule="auto"/>
              <w:jc w:val="both"/>
              <w:rPr>
                <w:rFonts w:ascii="Times New Roman" w:eastAsia="Times New Roman" w:hAnsi="Times New Roman" w:cs="Times New Roman"/>
                <w:sz w:val="28"/>
                <w:szCs w:val="28"/>
                <w:lang w:val="kk-KZ" w:eastAsia="ru-RU"/>
              </w:rPr>
            </w:pPr>
            <w:r w:rsidRPr="00260C6E">
              <w:rPr>
                <w:rFonts w:ascii="Times New Roman" w:eastAsia="Times New Roman" w:hAnsi="Times New Roman" w:cs="Times New Roman"/>
                <w:sz w:val="28"/>
                <w:szCs w:val="28"/>
                <w:lang w:val="kk-KZ" w:eastAsia="ru-RU"/>
              </w:rPr>
              <w:t>макромәтін, микромәтін, күрделі синтаксистік тұтастық т.б.</w:t>
            </w:r>
          </w:p>
        </w:tc>
      </w:tr>
      <w:tr w:rsidR="00AE089C" w:rsidRPr="00260C6E" w:rsidTr="00EB0372">
        <w:tc>
          <w:tcPr>
            <w:tcW w:w="4050" w:type="dxa"/>
            <w:tcBorders>
              <w:top w:val="single" w:sz="4" w:space="0" w:color="auto"/>
              <w:left w:val="single" w:sz="4" w:space="0" w:color="auto"/>
              <w:bottom w:val="single" w:sz="4" w:space="0" w:color="auto"/>
              <w:right w:val="single" w:sz="4" w:space="0" w:color="auto"/>
            </w:tcBorders>
          </w:tcPr>
          <w:p w:rsidR="00AE089C" w:rsidRPr="00260C6E" w:rsidRDefault="00AE089C" w:rsidP="00F64FC0">
            <w:pPr>
              <w:spacing w:after="0" w:line="240" w:lineRule="auto"/>
              <w:jc w:val="both"/>
              <w:rPr>
                <w:rFonts w:ascii="Times New Roman" w:eastAsia="Times New Roman" w:hAnsi="Times New Roman" w:cs="Times New Roman"/>
                <w:sz w:val="28"/>
                <w:szCs w:val="28"/>
                <w:lang w:val="kk-KZ" w:eastAsia="ru-RU"/>
              </w:rPr>
            </w:pPr>
            <w:r w:rsidRPr="00260C6E">
              <w:rPr>
                <w:rFonts w:ascii="Times New Roman" w:eastAsia="Times New Roman" w:hAnsi="Times New Roman" w:cs="Times New Roman"/>
                <w:sz w:val="28"/>
                <w:szCs w:val="28"/>
                <w:lang w:val="kk-KZ" w:eastAsia="ru-RU"/>
              </w:rPr>
              <w:t>Қарым-қатынас тақырыбы мен сөйлеу тәсіліне қарай:</w:t>
            </w:r>
          </w:p>
        </w:tc>
        <w:tc>
          <w:tcPr>
            <w:tcW w:w="5589" w:type="dxa"/>
            <w:tcBorders>
              <w:top w:val="single" w:sz="4" w:space="0" w:color="auto"/>
              <w:left w:val="single" w:sz="4" w:space="0" w:color="auto"/>
              <w:bottom w:val="single" w:sz="4" w:space="0" w:color="auto"/>
              <w:right w:val="single" w:sz="4" w:space="0" w:color="auto"/>
            </w:tcBorders>
          </w:tcPr>
          <w:p w:rsidR="00AE089C" w:rsidRPr="00260C6E" w:rsidRDefault="00AE089C" w:rsidP="00F64FC0">
            <w:pPr>
              <w:spacing w:after="0" w:line="240" w:lineRule="auto"/>
              <w:jc w:val="both"/>
              <w:rPr>
                <w:rFonts w:ascii="Times New Roman" w:eastAsia="Times New Roman" w:hAnsi="Times New Roman" w:cs="Times New Roman"/>
                <w:sz w:val="28"/>
                <w:szCs w:val="28"/>
                <w:lang w:val="kk-KZ" w:eastAsia="ru-RU"/>
              </w:rPr>
            </w:pPr>
            <w:r w:rsidRPr="00260C6E">
              <w:rPr>
                <w:rFonts w:ascii="Times New Roman" w:eastAsia="Times New Roman" w:hAnsi="Times New Roman" w:cs="Times New Roman"/>
                <w:sz w:val="28"/>
                <w:szCs w:val="28"/>
                <w:lang w:val="kk-KZ" w:eastAsia="ru-RU"/>
              </w:rPr>
              <w:t>гуманитарлық, тарихи, танымдық, аргументтік т.б.</w:t>
            </w:r>
          </w:p>
        </w:tc>
      </w:tr>
      <w:tr w:rsidR="00AE089C" w:rsidRPr="00260C6E" w:rsidTr="009C4F6B">
        <w:trPr>
          <w:trHeight w:val="407"/>
        </w:trPr>
        <w:tc>
          <w:tcPr>
            <w:tcW w:w="4050" w:type="dxa"/>
            <w:tcBorders>
              <w:top w:val="single" w:sz="4" w:space="0" w:color="auto"/>
              <w:left w:val="single" w:sz="4" w:space="0" w:color="auto"/>
              <w:bottom w:val="single" w:sz="4" w:space="0" w:color="auto"/>
              <w:right w:val="single" w:sz="4" w:space="0" w:color="auto"/>
            </w:tcBorders>
          </w:tcPr>
          <w:p w:rsidR="00AE089C" w:rsidRPr="00260C6E" w:rsidRDefault="00AE089C" w:rsidP="00F64FC0">
            <w:pPr>
              <w:spacing w:after="0" w:line="240" w:lineRule="auto"/>
              <w:jc w:val="both"/>
              <w:rPr>
                <w:rFonts w:ascii="Times New Roman" w:eastAsia="Times New Roman" w:hAnsi="Times New Roman" w:cs="Times New Roman"/>
                <w:sz w:val="28"/>
                <w:szCs w:val="28"/>
                <w:lang w:val="kk-KZ" w:eastAsia="ru-RU"/>
              </w:rPr>
            </w:pPr>
            <w:r w:rsidRPr="00260C6E">
              <w:rPr>
                <w:rFonts w:ascii="Times New Roman" w:eastAsia="Times New Roman" w:hAnsi="Times New Roman" w:cs="Times New Roman"/>
                <w:sz w:val="28"/>
                <w:szCs w:val="28"/>
                <w:lang w:val="kk-KZ" w:eastAsia="ru-RU"/>
              </w:rPr>
              <w:t>Берілу тәсіліне қарай:</w:t>
            </w:r>
          </w:p>
        </w:tc>
        <w:tc>
          <w:tcPr>
            <w:tcW w:w="5589" w:type="dxa"/>
            <w:tcBorders>
              <w:top w:val="single" w:sz="4" w:space="0" w:color="auto"/>
              <w:left w:val="single" w:sz="4" w:space="0" w:color="auto"/>
              <w:bottom w:val="single" w:sz="4" w:space="0" w:color="auto"/>
              <w:right w:val="single" w:sz="4" w:space="0" w:color="auto"/>
            </w:tcBorders>
          </w:tcPr>
          <w:p w:rsidR="00AE089C" w:rsidRPr="00260C6E" w:rsidRDefault="00E33F49" w:rsidP="00F64FC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диалог, монолог, полилог </w:t>
            </w:r>
          </w:p>
        </w:tc>
      </w:tr>
    </w:tbl>
    <w:p w:rsidR="00E12AD6" w:rsidRDefault="00E12AD6" w:rsidP="00E12AD6">
      <w:pPr>
        <w:spacing w:after="0" w:line="240" w:lineRule="auto"/>
        <w:jc w:val="center"/>
        <w:rPr>
          <w:rFonts w:ascii="Times New Roman" w:hAnsi="Times New Roman" w:cs="Times New Roman"/>
          <w:sz w:val="28"/>
          <w:szCs w:val="28"/>
          <w:lang w:val="kk-KZ"/>
        </w:rPr>
      </w:pPr>
    </w:p>
    <w:p w:rsidR="00AE089C" w:rsidRDefault="00E12AD6" w:rsidP="00E12AD6">
      <w:pPr>
        <w:spacing w:after="0" w:line="240" w:lineRule="auto"/>
        <w:jc w:val="center"/>
        <w:rPr>
          <w:rFonts w:ascii="Times New Roman" w:hAnsi="Times New Roman" w:cs="Times New Roman"/>
          <w:sz w:val="28"/>
          <w:szCs w:val="28"/>
          <w:lang w:val="kk-KZ"/>
        </w:rPr>
      </w:pPr>
      <w:r w:rsidRPr="00E12AD6">
        <w:rPr>
          <w:rFonts w:ascii="Times New Roman" w:hAnsi="Times New Roman" w:cs="Times New Roman"/>
          <w:sz w:val="28"/>
          <w:szCs w:val="28"/>
          <w:lang w:val="kk-KZ"/>
        </w:rPr>
        <w:t>1-кесте – Мәтін типологиясы</w:t>
      </w:r>
    </w:p>
    <w:p w:rsidR="00E12AD6" w:rsidRDefault="00E12AD6" w:rsidP="00E12AD6">
      <w:pPr>
        <w:spacing w:after="0" w:line="240" w:lineRule="auto"/>
        <w:jc w:val="center"/>
        <w:rPr>
          <w:rFonts w:ascii="Times New Roman" w:hAnsi="Times New Roman" w:cs="Times New Roman"/>
          <w:sz w:val="28"/>
          <w:szCs w:val="28"/>
          <w:lang w:val="kk-KZ"/>
        </w:rPr>
      </w:pPr>
    </w:p>
    <w:p w:rsidR="00EA22E8" w:rsidRDefault="002264E2" w:rsidP="00E33F49">
      <w:pPr>
        <w:spacing w:after="0" w:line="240" w:lineRule="auto"/>
        <w:ind w:firstLine="708"/>
        <w:jc w:val="both"/>
        <w:rPr>
          <w:rFonts w:ascii="Times New Roman" w:hAnsi="Times New Roman" w:cs="Times New Roman"/>
          <w:sz w:val="28"/>
          <w:szCs w:val="28"/>
          <w:lang w:val="kk-KZ"/>
        </w:rPr>
      </w:pPr>
      <w:r w:rsidRPr="00B92E55">
        <w:rPr>
          <w:rFonts w:ascii="Times New Roman" w:hAnsi="Times New Roman" w:cs="Times New Roman"/>
          <w:sz w:val="28"/>
          <w:szCs w:val="28"/>
          <w:lang w:val="kk-KZ"/>
        </w:rPr>
        <w:t xml:space="preserve">Мәтін лингвистикасы – адам </w:t>
      </w:r>
      <w:r w:rsidR="00EB0372" w:rsidRPr="00B92E55">
        <w:rPr>
          <w:rFonts w:ascii="Times New Roman" w:hAnsi="Times New Roman" w:cs="Times New Roman"/>
          <w:sz w:val="28"/>
          <w:szCs w:val="28"/>
          <w:lang w:val="kk-KZ"/>
        </w:rPr>
        <w:t>коммуникация талаптары мен мәнін</w:t>
      </w:r>
      <w:r w:rsidRPr="00B92E55">
        <w:rPr>
          <w:rFonts w:ascii="Times New Roman" w:hAnsi="Times New Roman" w:cs="Times New Roman"/>
          <w:sz w:val="28"/>
          <w:szCs w:val="28"/>
          <w:lang w:val="kk-KZ"/>
        </w:rPr>
        <w:t xml:space="preserve"> ұйымдастыру туралы ғылым. Мәтінді қарқынды зерттеу тіл лингвистикасынан тілдесім лингвистикасына көшуді көздеп, коммуникация актісіне деген назардың күшеюіне ықпал етеді. Мәтін деген көпжоспарлы жүйені сипаттау, түбегейлі жаңа әдістер мен түсінік жүйелерінің келуін болжап, тіл білімінің бұрын ашқан жаңалықтарын пайдалануды меңзейді</w:t>
      </w:r>
      <w:r w:rsidR="005D0C2C" w:rsidRPr="00B92E55">
        <w:rPr>
          <w:rFonts w:ascii="Times New Roman" w:hAnsi="Times New Roman" w:cs="Times New Roman"/>
          <w:sz w:val="28"/>
          <w:szCs w:val="28"/>
          <w:lang w:val="kk-KZ"/>
        </w:rPr>
        <w:t xml:space="preserve"> </w:t>
      </w:r>
      <w:r w:rsidR="00FE0BFA" w:rsidRPr="00B92E55">
        <w:rPr>
          <w:rFonts w:ascii="Times New Roman" w:hAnsi="Times New Roman" w:cs="Times New Roman"/>
          <w:sz w:val="28"/>
          <w:szCs w:val="28"/>
          <w:lang w:val="kk-KZ"/>
        </w:rPr>
        <w:sym w:font="Symbol" w:char="F05B"/>
      </w:r>
      <w:r w:rsidR="0014353F">
        <w:rPr>
          <w:rFonts w:ascii="Times New Roman" w:hAnsi="Times New Roman" w:cs="Times New Roman"/>
          <w:sz w:val="28"/>
          <w:szCs w:val="28"/>
          <w:lang w:val="kk-KZ"/>
        </w:rPr>
        <w:t>101</w:t>
      </w:r>
      <w:r w:rsidR="00B92E55">
        <w:rPr>
          <w:rFonts w:ascii="Times New Roman" w:hAnsi="Times New Roman" w:cs="Times New Roman"/>
          <w:sz w:val="28"/>
          <w:szCs w:val="28"/>
          <w:lang w:val="kk-KZ"/>
        </w:rPr>
        <w:t>,</w:t>
      </w:r>
      <w:r w:rsidR="00BD6ED7">
        <w:rPr>
          <w:rFonts w:ascii="Times New Roman" w:hAnsi="Times New Roman" w:cs="Times New Roman"/>
          <w:sz w:val="28"/>
          <w:szCs w:val="28"/>
          <w:lang w:val="kk-KZ"/>
        </w:rPr>
        <w:t xml:space="preserve"> </w:t>
      </w:r>
      <w:r w:rsidR="00FE0BFA" w:rsidRPr="00B92E55">
        <w:rPr>
          <w:rFonts w:ascii="Times New Roman" w:hAnsi="Times New Roman" w:cs="Times New Roman"/>
          <w:sz w:val="28"/>
          <w:szCs w:val="28"/>
          <w:lang w:val="kk-KZ"/>
        </w:rPr>
        <w:t>5</w:t>
      </w:r>
      <w:r w:rsidR="00C219CC">
        <w:rPr>
          <w:rFonts w:ascii="Times New Roman" w:hAnsi="Times New Roman" w:cs="Times New Roman"/>
          <w:sz w:val="28"/>
          <w:szCs w:val="28"/>
          <w:lang w:val="kk-KZ"/>
        </w:rPr>
        <w:t xml:space="preserve"> б.</w:t>
      </w:r>
      <w:r w:rsidR="00FE0BFA" w:rsidRPr="00B92E55">
        <w:rPr>
          <w:rFonts w:ascii="Times New Roman" w:hAnsi="Times New Roman" w:cs="Times New Roman"/>
          <w:sz w:val="28"/>
          <w:szCs w:val="28"/>
          <w:lang w:val="kk-KZ"/>
        </w:rPr>
        <w:sym w:font="Symbol" w:char="F05D"/>
      </w:r>
      <w:r w:rsidR="00FE0BFA" w:rsidRPr="00B92E55">
        <w:rPr>
          <w:rFonts w:ascii="Times New Roman" w:hAnsi="Times New Roman" w:cs="Times New Roman"/>
          <w:sz w:val="28"/>
          <w:szCs w:val="28"/>
          <w:lang w:val="kk-KZ"/>
        </w:rPr>
        <w:t>.</w:t>
      </w:r>
      <w:r w:rsidR="009679BC">
        <w:rPr>
          <w:rFonts w:ascii="Times New Roman" w:hAnsi="Times New Roman" w:cs="Times New Roman"/>
          <w:sz w:val="28"/>
          <w:szCs w:val="28"/>
          <w:lang w:val="kk-KZ"/>
        </w:rPr>
        <w:t xml:space="preserve"> </w:t>
      </w:r>
    </w:p>
    <w:p w:rsidR="009679BC" w:rsidRPr="00BD6ED7" w:rsidRDefault="009679BC" w:rsidP="00E33F49">
      <w:pPr>
        <w:spacing w:after="0" w:line="240" w:lineRule="auto"/>
        <w:ind w:firstLine="708"/>
        <w:jc w:val="both"/>
        <w:rPr>
          <w:rFonts w:ascii="Times New Roman" w:hAnsi="Times New Roman" w:cs="Times New Roman"/>
          <w:color w:val="000000" w:themeColor="text1"/>
          <w:sz w:val="28"/>
          <w:szCs w:val="28"/>
          <w:lang w:val="kk-KZ"/>
        </w:rPr>
      </w:pPr>
      <w:r w:rsidRPr="00BD6ED7">
        <w:rPr>
          <w:rFonts w:ascii="Times New Roman" w:hAnsi="Times New Roman" w:cs="Times New Roman"/>
          <w:color w:val="000000" w:themeColor="text1"/>
          <w:sz w:val="28"/>
          <w:szCs w:val="28"/>
          <w:lang w:val="kk-KZ"/>
        </w:rPr>
        <w:t>Мәтін ұғымына нақты анықтама беру оңай еместігін алға тартқан ғалым Ю.</w:t>
      </w:r>
      <w:r w:rsidR="0029599A" w:rsidRPr="00BD6ED7">
        <w:rPr>
          <w:rFonts w:ascii="Times New Roman" w:hAnsi="Times New Roman" w:cs="Times New Roman"/>
          <w:color w:val="000000" w:themeColor="text1"/>
          <w:sz w:val="28"/>
          <w:szCs w:val="28"/>
          <w:lang w:val="kk-KZ"/>
        </w:rPr>
        <w:t>М.</w:t>
      </w:r>
      <w:r w:rsidR="009C4F6B" w:rsidRPr="00BD6ED7">
        <w:rPr>
          <w:rFonts w:ascii="Times New Roman" w:hAnsi="Times New Roman" w:cs="Times New Roman"/>
          <w:color w:val="000000" w:themeColor="text1"/>
          <w:sz w:val="28"/>
          <w:szCs w:val="28"/>
          <w:lang w:val="kk-KZ"/>
        </w:rPr>
        <w:t xml:space="preserve"> </w:t>
      </w:r>
      <w:r w:rsidR="0029599A" w:rsidRPr="00BD6ED7">
        <w:rPr>
          <w:rFonts w:ascii="Times New Roman" w:hAnsi="Times New Roman" w:cs="Times New Roman"/>
          <w:color w:val="000000" w:themeColor="text1"/>
          <w:sz w:val="28"/>
          <w:szCs w:val="28"/>
          <w:lang w:val="kk-KZ"/>
        </w:rPr>
        <w:t>Лотман төмендегідей сипаттамалар келтіреді:</w:t>
      </w:r>
    </w:p>
    <w:p w:rsidR="0029599A" w:rsidRPr="00BD6ED7" w:rsidRDefault="00BD6ED7" w:rsidP="00A220CE">
      <w:pPr>
        <w:pStyle w:val="a5"/>
        <w:numPr>
          <w:ilvl w:val="0"/>
          <w:numId w:val="28"/>
        </w:numPr>
        <w:spacing w:after="0" w:line="240" w:lineRule="auto"/>
        <w:jc w:val="both"/>
        <w:rPr>
          <w:rFonts w:ascii="Times New Roman" w:hAnsi="Times New Roman" w:cs="Times New Roman"/>
          <w:color w:val="000000" w:themeColor="text1"/>
          <w:sz w:val="28"/>
          <w:szCs w:val="28"/>
          <w:lang w:val="kk-KZ"/>
        </w:rPr>
      </w:pPr>
      <w:r w:rsidRPr="00BD6ED7">
        <w:rPr>
          <w:rFonts w:ascii="Times New Roman" w:hAnsi="Times New Roman" w:cs="Times New Roman"/>
          <w:color w:val="000000" w:themeColor="text1"/>
          <w:sz w:val="28"/>
          <w:szCs w:val="28"/>
          <w:lang w:val="kk-KZ"/>
        </w:rPr>
        <w:t xml:space="preserve"> м</w:t>
      </w:r>
      <w:r w:rsidR="009C4F6B" w:rsidRPr="00BD6ED7">
        <w:rPr>
          <w:rFonts w:ascii="Times New Roman" w:hAnsi="Times New Roman" w:cs="Times New Roman"/>
          <w:color w:val="000000" w:themeColor="text1"/>
          <w:sz w:val="28"/>
          <w:szCs w:val="28"/>
          <w:lang w:val="kk-KZ"/>
        </w:rPr>
        <w:t>әнерлілік (</w:t>
      </w:r>
      <w:r w:rsidR="0029599A" w:rsidRPr="00BD6ED7">
        <w:rPr>
          <w:rFonts w:ascii="Times New Roman" w:hAnsi="Times New Roman" w:cs="Times New Roman"/>
          <w:color w:val="000000" w:themeColor="text1"/>
          <w:sz w:val="28"/>
          <w:szCs w:val="28"/>
          <w:lang w:val="kk-KZ"/>
        </w:rPr>
        <w:t>Выраженность</w:t>
      </w:r>
      <w:r w:rsidRPr="00BD6ED7">
        <w:rPr>
          <w:rFonts w:ascii="Times New Roman" w:hAnsi="Times New Roman" w:cs="Times New Roman"/>
          <w:color w:val="000000" w:themeColor="text1"/>
          <w:sz w:val="28"/>
          <w:szCs w:val="28"/>
          <w:lang w:val="kk-KZ"/>
        </w:rPr>
        <w:t>.</w:t>
      </w:r>
      <w:r w:rsidR="0029599A" w:rsidRPr="00BD6ED7">
        <w:rPr>
          <w:rFonts w:ascii="Times New Roman" w:hAnsi="Times New Roman" w:cs="Times New Roman"/>
          <w:color w:val="000000" w:themeColor="text1"/>
          <w:sz w:val="28"/>
          <w:szCs w:val="28"/>
          <w:lang w:val="kk-KZ"/>
        </w:rPr>
        <w:t xml:space="preserve"> Текст зафиксирован в определенных знаках и в этом смысле противостоит внетекстовым структурам</w:t>
      </w:r>
      <w:r w:rsidRPr="00BD6ED7">
        <w:rPr>
          <w:rFonts w:ascii="Times New Roman" w:hAnsi="Times New Roman" w:cs="Times New Roman"/>
          <w:color w:val="000000" w:themeColor="text1"/>
          <w:sz w:val="28"/>
          <w:szCs w:val="28"/>
          <w:lang w:val="kk-KZ"/>
        </w:rPr>
        <w:t>);</w:t>
      </w:r>
      <w:r w:rsidR="0029599A" w:rsidRPr="00BD6ED7">
        <w:rPr>
          <w:rFonts w:ascii="Times New Roman" w:hAnsi="Times New Roman" w:cs="Times New Roman"/>
          <w:color w:val="000000" w:themeColor="text1"/>
          <w:sz w:val="28"/>
          <w:szCs w:val="28"/>
          <w:lang w:val="kk-KZ"/>
        </w:rPr>
        <w:t xml:space="preserve"> </w:t>
      </w:r>
    </w:p>
    <w:p w:rsidR="0029599A" w:rsidRPr="00BD6ED7" w:rsidRDefault="00BD6ED7" w:rsidP="00A220CE">
      <w:pPr>
        <w:pStyle w:val="a5"/>
        <w:numPr>
          <w:ilvl w:val="0"/>
          <w:numId w:val="28"/>
        </w:numPr>
        <w:spacing w:after="0" w:line="240" w:lineRule="auto"/>
        <w:jc w:val="both"/>
        <w:rPr>
          <w:rFonts w:ascii="Times New Roman" w:hAnsi="Times New Roman" w:cs="Times New Roman"/>
          <w:color w:val="000000" w:themeColor="text1"/>
          <w:sz w:val="28"/>
          <w:szCs w:val="28"/>
          <w:lang w:val="kk-KZ"/>
        </w:rPr>
      </w:pPr>
      <w:r w:rsidRPr="00BD6ED7">
        <w:rPr>
          <w:rFonts w:ascii="Times New Roman" w:hAnsi="Times New Roman" w:cs="Times New Roman"/>
          <w:color w:val="000000" w:themeColor="text1"/>
          <w:sz w:val="28"/>
          <w:szCs w:val="28"/>
          <w:lang w:val="kk-KZ"/>
        </w:rPr>
        <w:t>шектілік (</w:t>
      </w:r>
      <w:r w:rsidR="0029599A" w:rsidRPr="00BD6ED7">
        <w:rPr>
          <w:rFonts w:ascii="Times New Roman" w:hAnsi="Times New Roman" w:cs="Times New Roman"/>
          <w:color w:val="000000" w:themeColor="text1"/>
          <w:sz w:val="28"/>
          <w:szCs w:val="28"/>
          <w:lang w:val="kk-KZ"/>
        </w:rPr>
        <w:t>Отрганиченность.</w:t>
      </w:r>
      <w:r w:rsidRPr="00BD6ED7">
        <w:rPr>
          <w:rFonts w:ascii="Times New Roman" w:hAnsi="Times New Roman" w:cs="Times New Roman"/>
          <w:color w:val="000000" w:themeColor="text1"/>
          <w:sz w:val="28"/>
          <w:szCs w:val="28"/>
          <w:lang w:val="kk-KZ"/>
        </w:rPr>
        <w:t xml:space="preserve"> Тексту присуща отрганиченность);</w:t>
      </w:r>
      <w:r w:rsidR="0029599A" w:rsidRPr="00BD6ED7">
        <w:rPr>
          <w:rFonts w:ascii="Times New Roman" w:hAnsi="Times New Roman" w:cs="Times New Roman"/>
          <w:color w:val="000000" w:themeColor="text1"/>
          <w:sz w:val="28"/>
          <w:szCs w:val="28"/>
          <w:lang w:val="kk-KZ"/>
        </w:rPr>
        <w:t xml:space="preserve"> </w:t>
      </w:r>
    </w:p>
    <w:p w:rsidR="0029599A" w:rsidRPr="00BD6ED7" w:rsidRDefault="00BD6ED7" w:rsidP="00A220CE">
      <w:pPr>
        <w:pStyle w:val="a5"/>
        <w:numPr>
          <w:ilvl w:val="0"/>
          <w:numId w:val="28"/>
        </w:numPr>
        <w:spacing w:after="0" w:line="240" w:lineRule="auto"/>
        <w:jc w:val="both"/>
        <w:rPr>
          <w:rFonts w:ascii="Times New Roman" w:hAnsi="Times New Roman" w:cs="Times New Roman"/>
          <w:color w:val="000000" w:themeColor="text1"/>
          <w:sz w:val="28"/>
          <w:szCs w:val="28"/>
          <w:lang w:val="kk-KZ"/>
        </w:rPr>
      </w:pPr>
      <w:r w:rsidRPr="00BD6ED7">
        <w:rPr>
          <w:rFonts w:ascii="Times New Roman" w:hAnsi="Times New Roman" w:cs="Times New Roman"/>
          <w:color w:val="000000" w:themeColor="text1"/>
          <w:sz w:val="28"/>
          <w:szCs w:val="28"/>
          <w:lang w:val="kk-KZ"/>
        </w:rPr>
        <w:t>құрылымдық (</w:t>
      </w:r>
      <w:r w:rsidR="0029599A" w:rsidRPr="00BD6ED7">
        <w:rPr>
          <w:rFonts w:ascii="Times New Roman" w:hAnsi="Times New Roman" w:cs="Times New Roman"/>
          <w:color w:val="000000" w:themeColor="text1"/>
          <w:sz w:val="28"/>
          <w:szCs w:val="28"/>
          <w:lang w:val="kk-KZ"/>
        </w:rPr>
        <w:t xml:space="preserve">Структурность. Текст не представляет собой простую последовательость знаков в промежутке между двумя внешними </w:t>
      </w:r>
      <w:r w:rsidR="0029599A" w:rsidRPr="00BD6ED7">
        <w:rPr>
          <w:rFonts w:ascii="Times New Roman" w:hAnsi="Times New Roman" w:cs="Times New Roman"/>
          <w:color w:val="000000" w:themeColor="text1"/>
          <w:sz w:val="28"/>
          <w:szCs w:val="28"/>
          <w:lang w:val="kk-KZ"/>
        </w:rPr>
        <w:lastRenderedPageBreak/>
        <w:t>границами</w:t>
      </w:r>
      <w:r w:rsidRPr="00BD6ED7">
        <w:rPr>
          <w:rFonts w:ascii="Times New Roman" w:hAnsi="Times New Roman" w:cs="Times New Roman"/>
          <w:color w:val="000000" w:themeColor="text1"/>
          <w:sz w:val="28"/>
          <w:szCs w:val="28"/>
          <w:lang w:val="kk-KZ"/>
        </w:rPr>
        <w:t xml:space="preserve">) </w:t>
      </w:r>
      <w:r w:rsidR="0029599A" w:rsidRPr="00BD6ED7">
        <w:rPr>
          <w:rFonts w:ascii="Times New Roman" w:hAnsi="Times New Roman" w:cs="Times New Roman"/>
          <w:color w:val="000000" w:themeColor="text1"/>
          <w:sz w:val="28"/>
          <w:szCs w:val="28"/>
          <w:lang w:val="kk-KZ"/>
        </w:rPr>
        <w:sym w:font="Symbol" w:char="F05B"/>
      </w:r>
      <w:r w:rsidR="0014353F">
        <w:rPr>
          <w:rFonts w:ascii="Times New Roman" w:hAnsi="Times New Roman" w:cs="Times New Roman"/>
          <w:color w:val="000000" w:themeColor="text1"/>
          <w:sz w:val="28"/>
          <w:szCs w:val="28"/>
          <w:lang w:val="kk-KZ"/>
        </w:rPr>
        <w:t>89</w:t>
      </w:r>
      <w:r w:rsidR="0029599A" w:rsidRPr="00BD6ED7">
        <w:rPr>
          <w:rFonts w:ascii="Times New Roman" w:hAnsi="Times New Roman" w:cs="Times New Roman"/>
          <w:color w:val="000000" w:themeColor="text1"/>
          <w:sz w:val="28"/>
          <w:szCs w:val="28"/>
          <w:lang w:val="kk-KZ"/>
        </w:rPr>
        <w:t>,</w:t>
      </w:r>
      <w:r w:rsidR="00D371FF">
        <w:rPr>
          <w:rFonts w:ascii="Times New Roman" w:hAnsi="Times New Roman" w:cs="Times New Roman"/>
          <w:color w:val="000000" w:themeColor="text1"/>
          <w:sz w:val="28"/>
          <w:szCs w:val="28"/>
          <w:lang w:val="kk-KZ"/>
        </w:rPr>
        <w:t> </w:t>
      </w:r>
      <w:r w:rsidR="0029599A" w:rsidRPr="00BD6ED7">
        <w:rPr>
          <w:rFonts w:ascii="Times New Roman" w:hAnsi="Times New Roman" w:cs="Times New Roman"/>
          <w:color w:val="000000" w:themeColor="text1"/>
          <w:sz w:val="28"/>
          <w:szCs w:val="28"/>
          <w:lang w:val="kk-KZ"/>
        </w:rPr>
        <w:t>69</w:t>
      </w:r>
      <w:r w:rsidR="00416EA0">
        <w:rPr>
          <w:rFonts w:ascii="Times New Roman" w:hAnsi="Times New Roman" w:cs="Times New Roman"/>
          <w:color w:val="000000" w:themeColor="text1"/>
          <w:sz w:val="28"/>
          <w:szCs w:val="28"/>
          <w:lang w:val="kk-KZ"/>
        </w:rPr>
        <w:t> </w:t>
      </w:r>
      <w:r w:rsidR="00C219CC">
        <w:rPr>
          <w:rFonts w:ascii="Times New Roman" w:hAnsi="Times New Roman" w:cs="Times New Roman"/>
          <w:color w:val="000000" w:themeColor="text1"/>
          <w:sz w:val="28"/>
          <w:szCs w:val="28"/>
          <w:lang w:val="kk-KZ"/>
        </w:rPr>
        <w:t>б.</w:t>
      </w:r>
      <w:r w:rsidR="0029599A" w:rsidRPr="00BD6ED7">
        <w:rPr>
          <w:rFonts w:ascii="Times New Roman" w:hAnsi="Times New Roman" w:cs="Times New Roman"/>
          <w:color w:val="000000" w:themeColor="text1"/>
          <w:sz w:val="28"/>
          <w:szCs w:val="28"/>
          <w:lang w:val="kk-KZ"/>
        </w:rPr>
        <w:sym w:font="Symbol" w:char="F05D"/>
      </w:r>
      <w:r w:rsidR="0029599A" w:rsidRPr="00BD6ED7">
        <w:rPr>
          <w:rFonts w:ascii="Times New Roman" w:hAnsi="Times New Roman" w:cs="Times New Roman"/>
          <w:color w:val="000000" w:themeColor="text1"/>
          <w:sz w:val="28"/>
          <w:szCs w:val="28"/>
          <w:lang w:val="kk-KZ"/>
        </w:rPr>
        <w:t>.</w:t>
      </w:r>
      <w:r w:rsidR="00BC52E1">
        <w:rPr>
          <w:rFonts w:ascii="Times New Roman" w:hAnsi="Times New Roman" w:cs="Times New Roman"/>
          <w:color w:val="000000" w:themeColor="text1"/>
          <w:sz w:val="28"/>
          <w:szCs w:val="28"/>
          <w:lang w:val="kk-KZ"/>
        </w:rPr>
        <w:t xml:space="preserve"> Сонымен қатар ғалым мәтіннің шығармашылық, мағына түзушілік және есте сақтау сияқты үш қызметін сипаттайды. </w:t>
      </w:r>
    </w:p>
    <w:p w:rsidR="00E33F49" w:rsidRDefault="00AE089C" w:rsidP="00E33F49">
      <w:pPr>
        <w:spacing w:after="0" w:line="240" w:lineRule="auto"/>
        <w:ind w:firstLine="708"/>
        <w:jc w:val="both"/>
        <w:rPr>
          <w:rFonts w:ascii="Times New Roman" w:eastAsia="Times New Roman" w:hAnsi="Times New Roman" w:cs="Times New Roman"/>
          <w:sz w:val="28"/>
          <w:szCs w:val="28"/>
          <w:lang w:val="kk-KZ" w:eastAsia="ru-RU"/>
        </w:rPr>
      </w:pPr>
      <w:r w:rsidRPr="00260C6E">
        <w:rPr>
          <w:rFonts w:ascii="Times New Roman" w:hAnsi="Times New Roman" w:cs="Times New Roman"/>
          <w:sz w:val="28"/>
          <w:szCs w:val="28"/>
          <w:lang w:val="kk-KZ"/>
        </w:rPr>
        <w:t>Ұлттың</w:t>
      </w:r>
      <w:r w:rsidR="00A36F78">
        <w:rPr>
          <w:rFonts w:ascii="Times New Roman" w:hAnsi="Times New Roman" w:cs="Times New Roman"/>
          <w:sz w:val="28"/>
          <w:szCs w:val="28"/>
          <w:lang w:val="kk-KZ"/>
        </w:rPr>
        <w:t xml:space="preserve"> түп рухани әлемін танытат</w:t>
      </w:r>
      <w:r w:rsidR="00EA22E8">
        <w:rPr>
          <w:rFonts w:ascii="Times New Roman" w:hAnsi="Times New Roman" w:cs="Times New Roman"/>
          <w:sz w:val="28"/>
          <w:szCs w:val="28"/>
          <w:lang w:val="kk-KZ"/>
        </w:rPr>
        <w:t xml:space="preserve">ын мәтін түрі </w:t>
      </w:r>
      <w:r w:rsidR="00BD6ED7" w:rsidRPr="00BD6ED7">
        <w:rPr>
          <w:rFonts w:ascii="Times New Roman" w:hAnsi="Times New Roman" w:cs="Times New Roman"/>
          <w:sz w:val="28"/>
          <w:szCs w:val="28"/>
          <w:lang w:val="kk-KZ"/>
        </w:rPr>
        <w:t>–</w:t>
      </w:r>
      <w:r w:rsidR="00EA22E8">
        <w:rPr>
          <w:rFonts w:ascii="Times New Roman" w:hAnsi="Times New Roman" w:cs="Times New Roman"/>
          <w:sz w:val="28"/>
          <w:szCs w:val="28"/>
          <w:lang w:val="kk-KZ"/>
        </w:rPr>
        <w:t xml:space="preserve"> көркем мәтін. </w:t>
      </w:r>
      <w:r w:rsidRPr="00260C6E">
        <w:rPr>
          <w:rFonts w:ascii="Times New Roman" w:eastAsia="Times New Roman" w:hAnsi="Times New Roman" w:cs="Times New Roman"/>
          <w:sz w:val="28"/>
          <w:szCs w:val="28"/>
          <w:lang w:val="kk-KZ" w:eastAsia="ru-RU"/>
        </w:rPr>
        <w:t>Көркем мәтін табиғаты өзге мәтін түрлеріне қарағанда айрықша.</w:t>
      </w:r>
      <w:r>
        <w:rPr>
          <w:rFonts w:ascii="Times New Roman" w:eastAsia="Times New Roman" w:hAnsi="Times New Roman" w:cs="Times New Roman"/>
          <w:sz w:val="28"/>
          <w:szCs w:val="28"/>
          <w:lang w:val="kk-KZ" w:eastAsia="ru-RU"/>
        </w:rPr>
        <w:t xml:space="preserve"> </w:t>
      </w:r>
      <w:r w:rsidR="00BB6A63">
        <w:rPr>
          <w:rFonts w:ascii="Times New Roman" w:hAnsi="Times New Roman" w:cs="Times New Roman"/>
          <w:sz w:val="28"/>
          <w:szCs w:val="28"/>
          <w:lang w:val="kk-KZ"/>
        </w:rPr>
        <w:t>Осы тұста В.фон </w:t>
      </w:r>
      <w:r w:rsidR="009A13EA">
        <w:rPr>
          <w:rFonts w:ascii="Times New Roman" w:hAnsi="Times New Roman" w:cs="Times New Roman"/>
          <w:sz w:val="28"/>
          <w:szCs w:val="28"/>
          <w:lang w:val="kk-KZ"/>
        </w:rPr>
        <w:t>Гумбольдттың</w:t>
      </w:r>
      <w:r w:rsidRPr="00260C6E">
        <w:rPr>
          <w:rFonts w:ascii="Times New Roman" w:hAnsi="Times New Roman" w:cs="Times New Roman"/>
          <w:sz w:val="28"/>
          <w:szCs w:val="28"/>
          <w:lang w:val="kk-KZ"/>
        </w:rPr>
        <w:t xml:space="preserve"> «ті</w:t>
      </w:r>
      <w:r w:rsidR="00A36F78">
        <w:rPr>
          <w:rFonts w:ascii="Times New Roman" w:hAnsi="Times New Roman" w:cs="Times New Roman"/>
          <w:sz w:val="28"/>
          <w:szCs w:val="28"/>
          <w:lang w:val="kk-KZ"/>
        </w:rPr>
        <w:t>л ұлттық рухтың көзі</w:t>
      </w:r>
      <w:r w:rsidR="00EA22E8">
        <w:rPr>
          <w:rFonts w:ascii="Times New Roman" w:hAnsi="Times New Roman" w:cs="Times New Roman"/>
          <w:sz w:val="28"/>
          <w:szCs w:val="28"/>
          <w:lang w:val="kk-KZ"/>
        </w:rPr>
        <w:t>» деген тұжырым</w:t>
      </w:r>
      <w:r w:rsidR="009A13EA">
        <w:rPr>
          <w:rFonts w:ascii="Times New Roman" w:hAnsi="Times New Roman" w:cs="Times New Roman"/>
          <w:sz w:val="28"/>
          <w:szCs w:val="28"/>
          <w:lang w:val="kk-KZ"/>
        </w:rPr>
        <w:t>ы</w:t>
      </w:r>
      <w:r w:rsidR="00EA22E8">
        <w:rPr>
          <w:rFonts w:ascii="Times New Roman" w:hAnsi="Times New Roman" w:cs="Times New Roman"/>
          <w:sz w:val="28"/>
          <w:szCs w:val="28"/>
          <w:lang w:val="kk-KZ"/>
        </w:rPr>
        <w:t xml:space="preserve"> дұрыс. </w:t>
      </w:r>
      <w:r w:rsidR="00A36F78">
        <w:rPr>
          <w:rFonts w:ascii="Times New Roman" w:hAnsi="Times New Roman" w:cs="Times New Roman"/>
          <w:sz w:val="28"/>
          <w:szCs w:val="28"/>
          <w:lang w:val="kk-KZ"/>
        </w:rPr>
        <w:t>О.И.</w:t>
      </w:r>
      <w:r w:rsidR="00BD6ED7">
        <w:rPr>
          <w:rFonts w:ascii="Times New Roman" w:hAnsi="Times New Roman" w:cs="Times New Roman"/>
          <w:sz w:val="28"/>
          <w:szCs w:val="28"/>
          <w:lang w:val="kk-KZ"/>
        </w:rPr>
        <w:t> </w:t>
      </w:r>
      <w:r w:rsidR="00A36F78">
        <w:rPr>
          <w:rFonts w:ascii="Times New Roman" w:hAnsi="Times New Roman" w:cs="Times New Roman"/>
          <w:sz w:val="28"/>
          <w:szCs w:val="28"/>
          <w:lang w:val="kk-KZ"/>
        </w:rPr>
        <w:t>Таюпова</w:t>
      </w:r>
      <w:r w:rsidRPr="00260C6E">
        <w:rPr>
          <w:rFonts w:ascii="Times New Roman" w:hAnsi="Times New Roman" w:cs="Times New Roman"/>
          <w:sz w:val="28"/>
          <w:szCs w:val="28"/>
          <w:lang w:val="kk-KZ"/>
        </w:rPr>
        <w:t xml:space="preserve"> «Аспекты изучения художестванного текста» еңбегінде көркем мәтін негізінде ұлттық мәдениетіңіздің ерекшелігін білмеуден жалпы коммуникация процесінің бұзылуына әкеліп соғады деген пікір келтіреді </w:t>
      </w:r>
      <w:r w:rsidRPr="00260C6E">
        <w:rPr>
          <w:rFonts w:ascii="Times New Roman" w:hAnsi="Times New Roman" w:cs="Times New Roman"/>
          <w:sz w:val="28"/>
          <w:szCs w:val="28"/>
          <w:lang w:val="kk-KZ"/>
        </w:rPr>
        <w:sym w:font="Symbol" w:char="F05B"/>
      </w:r>
      <w:r w:rsidR="0014353F">
        <w:rPr>
          <w:rFonts w:ascii="Times New Roman" w:hAnsi="Times New Roman" w:cs="Times New Roman"/>
          <w:sz w:val="28"/>
          <w:szCs w:val="28"/>
          <w:lang w:val="kk-KZ"/>
        </w:rPr>
        <w:t>102</w:t>
      </w:r>
      <w:r w:rsidR="00B92E55">
        <w:rPr>
          <w:rFonts w:ascii="Times New Roman" w:hAnsi="Times New Roman" w:cs="Times New Roman"/>
          <w:sz w:val="28"/>
          <w:szCs w:val="28"/>
          <w:lang w:val="kk-KZ"/>
        </w:rPr>
        <w:t>,</w:t>
      </w:r>
      <w:r w:rsidR="00BD6ED7">
        <w:rPr>
          <w:rFonts w:ascii="Times New Roman" w:hAnsi="Times New Roman" w:cs="Times New Roman"/>
          <w:sz w:val="28"/>
          <w:szCs w:val="28"/>
          <w:lang w:val="kk-KZ"/>
        </w:rPr>
        <w:t xml:space="preserve"> </w:t>
      </w:r>
      <w:r w:rsidRPr="00260C6E">
        <w:rPr>
          <w:rFonts w:ascii="Times New Roman" w:hAnsi="Times New Roman" w:cs="Times New Roman"/>
          <w:sz w:val="28"/>
          <w:szCs w:val="28"/>
          <w:lang w:val="kk-KZ"/>
        </w:rPr>
        <w:t>496</w:t>
      </w:r>
      <w:r w:rsidR="00C219CC">
        <w:rPr>
          <w:rFonts w:ascii="Times New Roman" w:hAnsi="Times New Roman" w:cs="Times New Roman"/>
          <w:sz w:val="28"/>
          <w:szCs w:val="28"/>
          <w:lang w:val="kk-KZ"/>
        </w:rPr>
        <w:t xml:space="preserve"> б.</w:t>
      </w:r>
      <w:r w:rsidRPr="00260C6E">
        <w:rPr>
          <w:rFonts w:ascii="Times New Roman" w:hAnsi="Times New Roman" w:cs="Times New Roman"/>
          <w:sz w:val="28"/>
          <w:szCs w:val="28"/>
          <w:lang w:val="kk-KZ"/>
        </w:rPr>
        <w:sym w:font="Symbol" w:char="F05D"/>
      </w:r>
      <w:r w:rsidRPr="00260C6E">
        <w:rPr>
          <w:rFonts w:ascii="Times New Roman" w:hAnsi="Times New Roman" w:cs="Times New Roman"/>
          <w:sz w:val="28"/>
          <w:szCs w:val="28"/>
          <w:lang w:val="kk-KZ"/>
        </w:rPr>
        <w:t xml:space="preserve">. Қазіргі таңда көркем шығармалардың аз оқылуы, жастар тілінің шұбарлануы мен ауызекі сөйлеу барысында жіберілетін түрлі қателіктерден ғалым сөзінің жаны бар екенін аңғартады. </w:t>
      </w:r>
    </w:p>
    <w:p w:rsidR="005459F9" w:rsidRPr="005459F9" w:rsidRDefault="00AE089C" w:rsidP="005459F9">
      <w:pPr>
        <w:spacing w:after="0" w:line="240" w:lineRule="auto"/>
        <w:ind w:firstLine="708"/>
        <w:jc w:val="both"/>
        <w:rPr>
          <w:rFonts w:ascii="Times New Roman" w:hAnsi="Times New Roman" w:cs="Times New Roman"/>
          <w:sz w:val="28"/>
          <w:szCs w:val="28"/>
          <w:lang w:val="kk-KZ"/>
        </w:rPr>
      </w:pPr>
      <w:r w:rsidRPr="00260C6E">
        <w:rPr>
          <w:rFonts w:ascii="Times New Roman" w:hAnsi="Times New Roman" w:cs="Times New Roman"/>
          <w:sz w:val="28"/>
          <w:szCs w:val="28"/>
          <w:lang w:val="kk-KZ"/>
        </w:rPr>
        <w:t xml:space="preserve">Сөз </w:t>
      </w:r>
      <w:r w:rsidR="00BD6ED7" w:rsidRPr="00BD6ED7">
        <w:rPr>
          <w:rFonts w:ascii="Times New Roman" w:hAnsi="Times New Roman" w:cs="Times New Roman"/>
          <w:sz w:val="28"/>
          <w:szCs w:val="28"/>
          <w:lang w:val="kk-KZ"/>
        </w:rPr>
        <w:t>–</w:t>
      </w:r>
      <w:r w:rsidR="00BD6ED7">
        <w:rPr>
          <w:rFonts w:ascii="Times New Roman" w:hAnsi="Times New Roman" w:cs="Times New Roman"/>
          <w:sz w:val="28"/>
          <w:szCs w:val="28"/>
          <w:lang w:val="kk-KZ"/>
        </w:rPr>
        <w:t xml:space="preserve"> </w:t>
      </w:r>
      <w:r w:rsidRPr="00260C6E">
        <w:rPr>
          <w:rFonts w:ascii="Times New Roman" w:hAnsi="Times New Roman" w:cs="Times New Roman"/>
          <w:sz w:val="28"/>
          <w:szCs w:val="28"/>
          <w:lang w:val="kk-KZ"/>
        </w:rPr>
        <w:t>адам жаратылысын өзге тіршілік иелерінен ерекшелейтін айырма белгісі. Сөзде жан да, күш те, қуат та бар. Оған жан бітіруші салалардың</w:t>
      </w:r>
      <w:r w:rsidR="0029599A">
        <w:rPr>
          <w:rFonts w:ascii="Times New Roman" w:hAnsi="Times New Roman" w:cs="Times New Roman"/>
          <w:sz w:val="28"/>
          <w:szCs w:val="28"/>
          <w:lang w:val="kk-KZ"/>
        </w:rPr>
        <w:t xml:space="preserve"> бірі әдебиет, тіл салалары. </w:t>
      </w:r>
      <w:r w:rsidR="00BB6A63">
        <w:rPr>
          <w:rFonts w:ascii="Times New Roman" w:hAnsi="Times New Roman" w:cs="Times New Roman"/>
          <w:sz w:val="28"/>
          <w:szCs w:val="28"/>
          <w:lang w:val="kk-KZ"/>
        </w:rPr>
        <w:t>Қарапайым т</w:t>
      </w:r>
      <w:r w:rsidRPr="00260C6E">
        <w:rPr>
          <w:rFonts w:ascii="Times New Roman" w:hAnsi="Times New Roman" w:cs="Times New Roman"/>
          <w:sz w:val="28"/>
          <w:szCs w:val="28"/>
          <w:lang w:val="kk-KZ"/>
        </w:rPr>
        <w:t>іршілік</w:t>
      </w:r>
      <w:r w:rsidR="00BB6A63">
        <w:rPr>
          <w:rFonts w:ascii="Times New Roman" w:hAnsi="Times New Roman" w:cs="Times New Roman"/>
          <w:sz w:val="28"/>
          <w:szCs w:val="28"/>
          <w:lang w:val="kk-KZ"/>
        </w:rPr>
        <w:t>ті сан түрлі бояу</w:t>
      </w:r>
      <w:r w:rsidRPr="00260C6E">
        <w:rPr>
          <w:rFonts w:ascii="Times New Roman" w:hAnsi="Times New Roman" w:cs="Times New Roman"/>
          <w:sz w:val="28"/>
          <w:szCs w:val="28"/>
          <w:lang w:val="kk-KZ"/>
        </w:rPr>
        <w:t>мен</w:t>
      </w:r>
      <w:r w:rsidR="00BB6A63">
        <w:rPr>
          <w:rFonts w:ascii="Times New Roman" w:hAnsi="Times New Roman" w:cs="Times New Roman"/>
          <w:sz w:val="28"/>
          <w:szCs w:val="28"/>
          <w:lang w:val="kk-KZ"/>
        </w:rPr>
        <w:t xml:space="preserve"> бояп, болған оқиғаларды көркем тілмен сипаттай отырып автордың оқырманға жеткізу формасы </w:t>
      </w:r>
      <w:r w:rsidR="005459F9" w:rsidRPr="00730ED6">
        <w:rPr>
          <w:rFonts w:ascii="Times New Roman" w:hAnsi="Times New Roman" w:cs="Times New Roman"/>
          <w:sz w:val="28"/>
          <w:szCs w:val="28"/>
          <w:lang w:val="kk-KZ"/>
        </w:rPr>
        <w:t>–</w:t>
      </w:r>
      <w:r w:rsidRPr="00260C6E">
        <w:rPr>
          <w:rFonts w:ascii="Times New Roman" w:hAnsi="Times New Roman" w:cs="Times New Roman"/>
          <w:sz w:val="28"/>
          <w:szCs w:val="28"/>
          <w:lang w:val="kk-KZ"/>
        </w:rPr>
        <w:t xml:space="preserve"> </w:t>
      </w:r>
      <w:r w:rsidR="00BB6A63">
        <w:rPr>
          <w:rFonts w:ascii="Times New Roman" w:hAnsi="Times New Roman" w:cs="Times New Roman"/>
          <w:sz w:val="28"/>
          <w:szCs w:val="28"/>
          <w:lang w:val="kk-KZ"/>
        </w:rPr>
        <w:t xml:space="preserve">көркем </w:t>
      </w:r>
      <w:r w:rsidRPr="00260C6E">
        <w:rPr>
          <w:rFonts w:ascii="Times New Roman" w:hAnsi="Times New Roman" w:cs="Times New Roman"/>
          <w:sz w:val="28"/>
          <w:szCs w:val="28"/>
          <w:lang w:val="kk-KZ"/>
        </w:rPr>
        <w:t xml:space="preserve">мәтін. </w:t>
      </w:r>
      <w:r w:rsidRPr="00450ADF">
        <w:rPr>
          <w:rFonts w:ascii="Times New Roman" w:hAnsi="Times New Roman" w:cs="Times New Roman"/>
          <w:sz w:val="28"/>
          <w:szCs w:val="28"/>
          <w:lang w:val="kk-KZ"/>
        </w:rPr>
        <w:t>Көркем мәтінде сөз жанданып, өнер деңгейіне дейін көтеріледі. Сөз құдыретін түсінген тіл білімі ғалымдары, әсіресе, XX ғасырда көркем мәтіндерді талдауға ерекше мән б</w:t>
      </w:r>
      <w:r w:rsidR="00E33F49">
        <w:rPr>
          <w:rFonts w:ascii="Times New Roman" w:hAnsi="Times New Roman" w:cs="Times New Roman"/>
          <w:sz w:val="28"/>
          <w:szCs w:val="28"/>
          <w:lang w:val="kk-KZ"/>
        </w:rPr>
        <w:t>ере бастады. Орыс тіл білімінде Л.В.</w:t>
      </w:r>
      <w:r w:rsidR="009A13EA">
        <w:rPr>
          <w:rFonts w:ascii="Times New Roman" w:hAnsi="Times New Roman" w:cs="Times New Roman"/>
          <w:sz w:val="28"/>
          <w:szCs w:val="28"/>
          <w:lang w:val="kk-KZ"/>
        </w:rPr>
        <w:t> </w:t>
      </w:r>
      <w:r w:rsidR="00E33F49">
        <w:rPr>
          <w:rFonts w:ascii="Times New Roman" w:hAnsi="Times New Roman" w:cs="Times New Roman"/>
          <w:sz w:val="28"/>
          <w:szCs w:val="28"/>
          <w:lang w:val="kk-KZ"/>
        </w:rPr>
        <w:t>Щерба, В.В.</w:t>
      </w:r>
      <w:r w:rsidR="009A13EA">
        <w:rPr>
          <w:rFonts w:ascii="Times New Roman" w:hAnsi="Times New Roman" w:cs="Times New Roman"/>
          <w:sz w:val="28"/>
          <w:szCs w:val="28"/>
          <w:lang w:val="kk-KZ"/>
        </w:rPr>
        <w:t> </w:t>
      </w:r>
      <w:r w:rsidR="00E33F49">
        <w:rPr>
          <w:rFonts w:ascii="Times New Roman" w:hAnsi="Times New Roman" w:cs="Times New Roman"/>
          <w:sz w:val="28"/>
          <w:szCs w:val="28"/>
          <w:lang w:val="kk-KZ"/>
        </w:rPr>
        <w:t xml:space="preserve">Виноградов, </w:t>
      </w:r>
      <w:r w:rsidRPr="00450ADF">
        <w:rPr>
          <w:rFonts w:ascii="Times New Roman" w:hAnsi="Times New Roman" w:cs="Times New Roman"/>
          <w:sz w:val="28"/>
          <w:szCs w:val="28"/>
          <w:lang w:val="kk-KZ"/>
        </w:rPr>
        <w:t>Н.М.</w:t>
      </w:r>
      <w:r w:rsidR="009A13EA">
        <w:rPr>
          <w:rFonts w:ascii="Times New Roman" w:hAnsi="Times New Roman" w:cs="Times New Roman"/>
          <w:sz w:val="28"/>
          <w:szCs w:val="28"/>
          <w:lang w:val="kk-KZ"/>
        </w:rPr>
        <w:t> </w:t>
      </w:r>
      <w:r w:rsidRPr="00450ADF">
        <w:rPr>
          <w:rFonts w:ascii="Times New Roman" w:hAnsi="Times New Roman" w:cs="Times New Roman"/>
          <w:sz w:val="28"/>
          <w:szCs w:val="28"/>
          <w:lang w:val="kk-KZ"/>
        </w:rPr>
        <w:t>Шанский,</w:t>
      </w:r>
      <w:r w:rsidR="009A13EA">
        <w:rPr>
          <w:rFonts w:ascii="Times New Roman" w:hAnsi="Times New Roman" w:cs="Times New Roman"/>
          <w:sz w:val="28"/>
          <w:szCs w:val="28"/>
          <w:lang w:val="kk-KZ"/>
        </w:rPr>
        <w:t xml:space="preserve"> Д.Н. </w:t>
      </w:r>
      <w:r w:rsidR="00E33F49">
        <w:rPr>
          <w:rFonts w:ascii="Times New Roman" w:hAnsi="Times New Roman" w:cs="Times New Roman"/>
          <w:sz w:val="28"/>
          <w:szCs w:val="28"/>
          <w:lang w:val="kk-KZ"/>
        </w:rPr>
        <w:t xml:space="preserve">Шмелевтар </w:t>
      </w:r>
      <w:r w:rsidR="00A36F78">
        <w:rPr>
          <w:rFonts w:ascii="Times New Roman" w:hAnsi="Times New Roman" w:cs="Times New Roman"/>
          <w:sz w:val="28"/>
          <w:szCs w:val="28"/>
          <w:lang w:val="kk-KZ"/>
        </w:rPr>
        <w:t>сынды зерттеуші-</w:t>
      </w:r>
      <w:r w:rsidRPr="00450ADF">
        <w:rPr>
          <w:rFonts w:ascii="Times New Roman" w:hAnsi="Times New Roman" w:cs="Times New Roman"/>
          <w:sz w:val="28"/>
          <w:szCs w:val="28"/>
          <w:lang w:val="kk-KZ"/>
        </w:rPr>
        <w:t>ғалымдар</w:t>
      </w:r>
      <w:r w:rsidR="00E33F49">
        <w:rPr>
          <w:rFonts w:ascii="Times New Roman" w:hAnsi="Times New Roman" w:cs="Times New Roman"/>
          <w:sz w:val="28"/>
          <w:szCs w:val="28"/>
          <w:lang w:val="kk-KZ"/>
        </w:rPr>
        <w:t xml:space="preserve"> көркем мәтінді талдауда филологиялық </w:t>
      </w:r>
      <w:r w:rsidR="005459F9">
        <w:rPr>
          <w:rFonts w:ascii="Times New Roman" w:hAnsi="Times New Roman" w:cs="Times New Roman"/>
          <w:sz w:val="28"/>
          <w:szCs w:val="28"/>
          <w:lang w:val="kk-KZ"/>
        </w:rPr>
        <w:t xml:space="preserve">зерттеулердің негізін салды. </w:t>
      </w:r>
    </w:p>
    <w:p w:rsidR="00F7129F" w:rsidRDefault="00AE089C" w:rsidP="00316459">
      <w:pPr>
        <w:spacing w:after="0" w:line="240" w:lineRule="auto"/>
        <w:ind w:firstLine="708"/>
        <w:jc w:val="both"/>
        <w:rPr>
          <w:rFonts w:ascii="Times New Roman" w:hAnsi="Times New Roman" w:cs="Times New Roman"/>
          <w:sz w:val="28"/>
          <w:szCs w:val="28"/>
          <w:lang w:val="kk-KZ"/>
        </w:rPr>
      </w:pPr>
      <w:r w:rsidRPr="00450ADF">
        <w:rPr>
          <w:rFonts w:ascii="Times New Roman" w:hAnsi="Times New Roman" w:cs="Times New Roman"/>
          <w:sz w:val="28"/>
          <w:szCs w:val="28"/>
          <w:lang w:val="kk-KZ"/>
        </w:rPr>
        <w:t>Қазақ тіл білімінде көркем мәтіннің прагматикасы туралы ойлар</w:t>
      </w:r>
      <w:r w:rsidR="008E0524">
        <w:rPr>
          <w:rFonts w:ascii="Times New Roman" w:hAnsi="Times New Roman" w:cs="Times New Roman"/>
          <w:sz w:val="28"/>
          <w:szCs w:val="28"/>
          <w:lang w:val="kk-KZ"/>
        </w:rPr>
        <w:t xml:space="preserve"> мен тұжырымдар</w:t>
      </w:r>
      <w:r w:rsidRPr="00450ADF">
        <w:rPr>
          <w:rFonts w:ascii="Times New Roman" w:hAnsi="Times New Roman" w:cs="Times New Roman"/>
          <w:sz w:val="28"/>
          <w:szCs w:val="28"/>
          <w:lang w:val="kk-KZ"/>
        </w:rPr>
        <w:t xml:space="preserve"> кеш қалыптасқан</w:t>
      </w:r>
      <w:r w:rsidR="00A36F78">
        <w:rPr>
          <w:rFonts w:ascii="Times New Roman" w:hAnsi="Times New Roman" w:cs="Times New Roman"/>
          <w:sz w:val="28"/>
          <w:szCs w:val="28"/>
          <w:lang w:val="kk-KZ"/>
        </w:rPr>
        <w:t>ы</w:t>
      </w:r>
      <w:r w:rsidRPr="00450ADF">
        <w:rPr>
          <w:rFonts w:ascii="Times New Roman" w:hAnsi="Times New Roman" w:cs="Times New Roman"/>
          <w:sz w:val="28"/>
          <w:szCs w:val="28"/>
          <w:lang w:val="kk-KZ"/>
        </w:rPr>
        <w:t>мен, мәтін табиғаты, сөз қасиеті мен құдырет</w:t>
      </w:r>
      <w:r w:rsidR="008E0524">
        <w:rPr>
          <w:rFonts w:ascii="Times New Roman" w:hAnsi="Times New Roman" w:cs="Times New Roman"/>
          <w:sz w:val="28"/>
          <w:szCs w:val="28"/>
          <w:lang w:val="kk-KZ"/>
        </w:rPr>
        <w:t>і туралы құнды еңбектер ерте кезеңдерден өз ғылыми мәнін жоғалтқан емес</w:t>
      </w:r>
      <w:r w:rsidRPr="00450ADF">
        <w:rPr>
          <w:rFonts w:ascii="Times New Roman" w:hAnsi="Times New Roman" w:cs="Times New Roman"/>
          <w:sz w:val="28"/>
          <w:szCs w:val="28"/>
          <w:lang w:val="kk-KZ"/>
        </w:rPr>
        <w:t>.</w:t>
      </w:r>
      <w:r w:rsidR="008E0524">
        <w:rPr>
          <w:rFonts w:ascii="Times New Roman" w:eastAsia="Times New Roman" w:hAnsi="Times New Roman" w:cs="Times New Roman"/>
          <w:color w:val="000000"/>
          <w:sz w:val="28"/>
          <w:szCs w:val="28"/>
          <w:lang w:val="kk-KZ"/>
        </w:rPr>
        <w:t xml:space="preserve"> Қазақ тілі мен </w:t>
      </w:r>
      <w:r w:rsidRPr="00450ADF">
        <w:rPr>
          <w:rFonts w:ascii="Times New Roman" w:eastAsia="Times New Roman" w:hAnsi="Times New Roman" w:cs="Times New Roman"/>
          <w:color w:val="000000"/>
          <w:sz w:val="28"/>
          <w:szCs w:val="28"/>
          <w:lang w:val="kk-KZ"/>
        </w:rPr>
        <w:t>әдебиеті теориясында басшылыққа алынатын ең алғашқы еңбектер</w:t>
      </w:r>
      <w:r w:rsidRPr="00450ADF">
        <w:rPr>
          <w:rFonts w:ascii="Times New Roman" w:hAnsi="Times New Roman" w:cs="Times New Roman"/>
          <w:sz w:val="28"/>
          <w:szCs w:val="28"/>
          <w:lang w:val="kk-KZ"/>
        </w:rPr>
        <w:t xml:space="preserve"> А.</w:t>
      </w:r>
      <w:r w:rsidR="009A13EA">
        <w:rPr>
          <w:rFonts w:ascii="Times New Roman" w:hAnsi="Times New Roman" w:cs="Times New Roman"/>
          <w:sz w:val="28"/>
          <w:szCs w:val="28"/>
          <w:lang w:val="kk-KZ"/>
        </w:rPr>
        <w:t> </w:t>
      </w:r>
      <w:r w:rsidR="00C81ED9">
        <w:rPr>
          <w:rFonts w:ascii="Times New Roman" w:hAnsi="Times New Roman" w:cs="Times New Roman"/>
          <w:sz w:val="28"/>
          <w:szCs w:val="28"/>
          <w:lang w:val="kk-KZ"/>
        </w:rPr>
        <w:t>Байтұрсынұлы</w:t>
      </w:r>
      <w:r w:rsidRPr="00450ADF">
        <w:rPr>
          <w:rFonts w:ascii="Times New Roman" w:hAnsi="Times New Roman" w:cs="Times New Roman"/>
          <w:sz w:val="28"/>
          <w:szCs w:val="28"/>
          <w:lang w:val="kk-KZ"/>
        </w:rPr>
        <w:t>, Қ.</w:t>
      </w:r>
      <w:r w:rsidR="009A13EA">
        <w:rPr>
          <w:rFonts w:ascii="Times New Roman" w:hAnsi="Times New Roman" w:cs="Times New Roman"/>
          <w:sz w:val="28"/>
          <w:szCs w:val="28"/>
          <w:lang w:val="kk-KZ"/>
        </w:rPr>
        <w:t> </w:t>
      </w:r>
      <w:r w:rsidRPr="00450ADF">
        <w:rPr>
          <w:rFonts w:ascii="Times New Roman" w:hAnsi="Times New Roman" w:cs="Times New Roman"/>
          <w:sz w:val="28"/>
          <w:szCs w:val="28"/>
          <w:lang w:val="kk-KZ"/>
        </w:rPr>
        <w:t xml:space="preserve">Жұбанов есімдерімен байланысты. </w:t>
      </w:r>
      <w:r w:rsidR="008E0524">
        <w:rPr>
          <w:rFonts w:ascii="Times New Roman" w:eastAsia="Times New Roman" w:hAnsi="Times New Roman" w:cs="Times New Roman"/>
          <w:color w:val="000000"/>
          <w:sz w:val="28"/>
          <w:szCs w:val="28"/>
          <w:lang w:val="kk-KZ"/>
        </w:rPr>
        <w:t>А.</w:t>
      </w:r>
      <w:r w:rsidR="009A13EA">
        <w:rPr>
          <w:rFonts w:ascii="Times New Roman" w:eastAsia="Times New Roman" w:hAnsi="Times New Roman" w:cs="Times New Roman"/>
          <w:color w:val="000000"/>
          <w:sz w:val="28"/>
          <w:szCs w:val="28"/>
          <w:lang w:val="kk-KZ"/>
        </w:rPr>
        <w:t> </w:t>
      </w:r>
      <w:r w:rsidR="00C81ED9">
        <w:rPr>
          <w:rFonts w:ascii="Times New Roman" w:eastAsia="Times New Roman" w:hAnsi="Times New Roman" w:cs="Times New Roman"/>
          <w:color w:val="000000"/>
          <w:sz w:val="28"/>
          <w:szCs w:val="28"/>
          <w:lang w:val="kk-KZ"/>
        </w:rPr>
        <w:t>Байтұрсынұлы</w:t>
      </w:r>
      <w:r w:rsidR="008E0524">
        <w:rPr>
          <w:rFonts w:ascii="Times New Roman" w:eastAsia="Times New Roman" w:hAnsi="Times New Roman" w:cs="Times New Roman"/>
          <w:color w:val="000000"/>
          <w:sz w:val="28"/>
          <w:szCs w:val="28"/>
          <w:lang w:val="kk-KZ"/>
        </w:rPr>
        <w:t xml:space="preserve">: «Айтушы ойын </w:t>
      </w:r>
      <w:r w:rsidRPr="00450ADF">
        <w:rPr>
          <w:rFonts w:ascii="Times New Roman" w:eastAsia="MS Mincho" w:hAnsi="Times New Roman" w:cs="Times New Roman"/>
          <w:color w:val="000000"/>
          <w:sz w:val="28"/>
          <w:szCs w:val="28"/>
          <w:lang w:val="kk-KZ"/>
        </w:rPr>
        <w:t>ө</w:t>
      </w:r>
      <w:r w:rsidR="008E0524">
        <w:rPr>
          <w:rFonts w:ascii="Times New Roman" w:eastAsia="Times New Roman" w:hAnsi="Times New Roman" w:cs="Times New Roman"/>
          <w:color w:val="000000"/>
          <w:sz w:val="28"/>
          <w:szCs w:val="28"/>
          <w:lang w:val="kk-KZ"/>
        </w:rPr>
        <w:t xml:space="preserve">зі үшін айтпайды. </w:t>
      </w:r>
      <w:r w:rsidRPr="00450ADF">
        <w:rPr>
          <w:rFonts w:ascii="Times New Roman" w:eastAsia="MS Mincho" w:hAnsi="Times New Roman" w:cs="Times New Roman"/>
          <w:color w:val="000000"/>
          <w:sz w:val="28"/>
          <w:szCs w:val="28"/>
          <w:lang w:val="kk-KZ"/>
        </w:rPr>
        <w:t>Ө</w:t>
      </w:r>
      <w:r w:rsidR="008E0524">
        <w:rPr>
          <w:rFonts w:ascii="Times New Roman" w:eastAsia="Times New Roman" w:hAnsi="Times New Roman" w:cs="Times New Roman"/>
          <w:color w:val="000000"/>
          <w:sz w:val="28"/>
          <w:szCs w:val="28"/>
          <w:lang w:val="kk-KZ"/>
        </w:rPr>
        <w:t xml:space="preserve">зге үшін айтады. Сондықтан ол ойын </w:t>
      </w:r>
      <w:r w:rsidRPr="00450ADF">
        <w:rPr>
          <w:rFonts w:ascii="Times New Roman" w:eastAsia="MS Mincho" w:hAnsi="Times New Roman" w:cs="Times New Roman"/>
          <w:color w:val="000000"/>
          <w:sz w:val="28"/>
          <w:szCs w:val="28"/>
          <w:lang w:val="kk-KZ"/>
        </w:rPr>
        <w:t>ө</w:t>
      </w:r>
      <w:r w:rsidR="008E0524">
        <w:rPr>
          <w:rFonts w:ascii="Times New Roman" w:eastAsia="Times New Roman" w:hAnsi="Times New Roman" w:cs="Times New Roman"/>
          <w:color w:val="000000"/>
          <w:sz w:val="28"/>
          <w:szCs w:val="28"/>
          <w:lang w:val="kk-KZ"/>
        </w:rPr>
        <w:t xml:space="preserve">згелер қиналмай </w:t>
      </w:r>
      <w:r w:rsidRPr="00450ADF">
        <w:rPr>
          <w:rFonts w:ascii="Times New Roman" w:eastAsia="Times New Roman" w:hAnsi="Times New Roman" w:cs="Times New Roman"/>
          <w:color w:val="000000"/>
          <w:sz w:val="28"/>
          <w:szCs w:val="28"/>
          <w:lang w:val="kk-KZ"/>
        </w:rPr>
        <w:t>түс</w:t>
      </w:r>
      <w:r w:rsidR="008E0524">
        <w:rPr>
          <w:rFonts w:ascii="Times New Roman" w:eastAsia="Times New Roman" w:hAnsi="Times New Roman" w:cs="Times New Roman"/>
          <w:color w:val="000000"/>
          <w:sz w:val="28"/>
          <w:szCs w:val="28"/>
          <w:lang w:val="kk-KZ"/>
        </w:rPr>
        <w:t xml:space="preserve">інетін қылып айту керек. </w:t>
      </w:r>
      <w:r w:rsidR="00A36F78">
        <w:rPr>
          <w:rFonts w:ascii="Times New Roman" w:eastAsia="Times New Roman" w:hAnsi="Times New Roman" w:cs="Times New Roman"/>
          <w:color w:val="000000"/>
          <w:sz w:val="28"/>
          <w:szCs w:val="28"/>
          <w:lang w:val="kk-KZ"/>
        </w:rPr>
        <w:t>Ол</w:t>
      </w:r>
      <w:r w:rsidR="008E0524">
        <w:rPr>
          <w:rFonts w:ascii="Times New Roman" w:eastAsia="Times New Roman" w:hAnsi="Times New Roman" w:cs="Times New Roman"/>
          <w:color w:val="000000"/>
          <w:sz w:val="28"/>
          <w:szCs w:val="28"/>
          <w:lang w:val="kk-KZ"/>
        </w:rPr>
        <w:t xml:space="preserve"> үшін айтушы </w:t>
      </w:r>
      <w:r w:rsidRPr="00450ADF">
        <w:rPr>
          <w:rFonts w:ascii="Times New Roman" w:eastAsia="Times New Roman" w:hAnsi="Times New Roman" w:cs="Times New Roman"/>
          <w:color w:val="000000"/>
          <w:sz w:val="28"/>
          <w:szCs w:val="28"/>
          <w:lang w:val="kk-KZ"/>
        </w:rPr>
        <w:t>с</w:t>
      </w:r>
      <w:r w:rsidRPr="00450ADF">
        <w:rPr>
          <w:rFonts w:ascii="Times New Roman" w:eastAsia="MS Mincho" w:hAnsi="Times New Roman" w:cs="Times New Roman"/>
          <w:color w:val="000000"/>
          <w:sz w:val="28"/>
          <w:szCs w:val="28"/>
          <w:lang w:val="kk-KZ"/>
        </w:rPr>
        <w:t>ө</w:t>
      </w:r>
      <w:r w:rsidR="008E0524">
        <w:rPr>
          <w:rFonts w:ascii="Times New Roman" w:eastAsia="Times New Roman" w:hAnsi="Times New Roman" w:cs="Times New Roman"/>
          <w:color w:val="000000"/>
          <w:sz w:val="28"/>
          <w:szCs w:val="28"/>
          <w:lang w:val="kk-KZ"/>
        </w:rPr>
        <w:t xml:space="preserve">йлейтін тілін жақсы қолдана білу тиіс. Яғни әр </w:t>
      </w:r>
      <w:r w:rsidRPr="00450ADF">
        <w:rPr>
          <w:rFonts w:ascii="Times New Roman" w:eastAsia="Times New Roman" w:hAnsi="Times New Roman" w:cs="Times New Roman"/>
          <w:color w:val="000000"/>
          <w:sz w:val="28"/>
          <w:szCs w:val="28"/>
          <w:lang w:val="kk-KZ"/>
        </w:rPr>
        <w:t>с</w:t>
      </w:r>
      <w:r w:rsidRPr="00450ADF">
        <w:rPr>
          <w:rFonts w:ascii="Times New Roman" w:eastAsia="MS Mincho" w:hAnsi="Times New Roman" w:cs="Times New Roman"/>
          <w:color w:val="000000"/>
          <w:sz w:val="28"/>
          <w:szCs w:val="28"/>
          <w:lang w:val="kk-KZ"/>
        </w:rPr>
        <w:t>ө</w:t>
      </w:r>
      <w:r w:rsidR="008E0524">
        <w:rPr>
          <w:rFonts w:ascii="Times New Roman" w:eastAsia="Times New Roman" w:hAnsi="Times New Roman" w:cs="Times New Roman"/>
          <w:color w:val="000000"/>
          <w:sz w:val="28"/>
          <w:szCs w:val="28"/>
          <w:lang w:val="kk-KZ"/>
        </w:rPr>
        <w:t xml:space="preserve">здің мағынасын жақсы </w:t>
      </w:r>
      <w:r w:rsidRPr="00450ADF">
        <w:rPr>
          <w:rFonts w:ascii="Times New Roman" w:eastAsia="Times New Roman" w:hAnsi="Times New Roman" w:cs="Times New Roman"/>
          <w:color w:val="000000"/>
          <w:sz w:val="28"/>
          <w:szCs w:val="28"/>
          <w:lang w:val="kk-KZ"/>
        </w:rPr>
        <w:t>бі</w:t>
      </w:r>
      <w:r w:rsidR="008E0524">
        <w:rPr>
          <w:rFonts w:ascii="Times New Roman" w:eastAsia="Times New Roman" w:hAnsi="Times New Roman" w:cs="Times New Roman"/>
          <w:color w:val="000000"/>
          <w:sz w:val="28"/>
          <w:szCs w:val="28"/>
          <w:lang w:val="kk-KZ"/>
        </w:rPr>
        <w:t xml:space="preserve">ліп, дұрыс </w:t>
      </w:r>
      <w:r w:rsidRPr="00450ADF">
        <w:rPr>
          <w:rFonts w:ascii="Times New Roman" w:eastAsia="Times New Roman" w:hAnsi="Times New Roman" w:cs="Times New Roman"/>
          <w:color w:val="000000"/>
          <w:sz w:val="28"/>
          <w:szCs w:val="28"/>
          <w:lang w:val="kk-KZ"/>
        </w:rPr>
        <w:t>с</w:t>
      </w:r>
      <w:r w:rsidRPr="00450ADF">
        <w:rPr>
          <w:rFonts w:ascii="Times New Roman" w:eastAsia="MS Mincho" w:hAnsi="Times New Roman" w:cs="Times New Roman"/>
          <w:color w:val="000000"/>
          <w:sz w:val="28"/>
          <w:szCs w:val="28"/>
          <w:lang w:val="kk-KZ"/>
        </w:rPr>
        <w:t>ө</w:t>
      </w:r>
      <w:r w:rsidR="008E0524">
        <w:rPr>
          <w:rFonts w:ascii="Times New Roman" w:eastAsia="Times New Roman" w:hAnsi="Times New Roman" w:cs="Times New Roman"/>
          <w:color w:val="000000"/>
          <w:sz w:val="28"/>
          <w:szCs w:val="28"/>
          <w:lang w:val="kk-KZ"/>
        </w:rPr>
        <w:t xml:space="preserve">йлемді тізе білу тиіс» </w:t>
      </w:r>
      <w:r w:rsidR="00B82F36">
        <w:rPr>
          <w:rFonts w:ascii="Times New Roman" w:eastAsia="Times New Roman" w:hAnsi="Times New Roman" w:cs="Times New Roman"/>
          <w:color w:val="000000"/>
          <w:sz w:val="28"/>
          <w:szCs w:val="28"/>
          <w:lang w:val="kk-KZ"/>
        </w:rPr>
        <w:t>[103</w:t>
      </w:r>
      <w:r w:rsidR="00B92E55">
        <w:rPr>
          <w:rFonts w:ascii="Times New Roman" w:eastAsia="Times New Roman" w:hAnsi="Times New Roman" w:cs="Times New Roman"/>
          <w:color w:val="000000"/>
          <w:sz w:val="28"/>
          <w:szCs w:val="28"/>
          <w:lang w:val="kk-KZ"/>
        </w:rPr>
        <w:t>,</w:t>
      </w:r>
      <w:r w:rsidR="00C219CC">
        <w:rPr>
          <w:rFonts w:ascii="Times New Roman" w:eastAsia="Times New Roman" w:hAnsi="Times New Roman" w:cs="Times New Roman"/>
          <w:color w:val="000000"/>
          <w:sz w:val="28"/>
          <w:szCs w:val="28"/>
          <w:lang w:val="kk-KZ"/>
        </w:rPr>
        <w:t xml:space="preserve"> </w:t>
      </w:r>
      <w:r w:rsidR="008E0524">
        <w:rPr>
          <w:rFonts w:ascii="Times New Roman" w:eastAsia="Times New Roman" w:hAnsi="Times New Roman" w:cs="Times New Roman"/>
          <w:color w:val="000000"/>
          <w:sz w:val="28"/>
          <w:szCs w:val="28"/>
          <w:lang w:val="kk-KZ"/>
        </w:rPr>
        <w:t>178</w:t>
      </w:r>
      <w:r w:rsidR="00C219CC">
        <w:rPr>
          <w:rFonts w:ascii="Times New Roman" w:eastAsia="Times New Roman" w:hAnsi="Times New Roman" w:cs="Times New Roman"/>
          <w:color w:val="000000"/>
          <w:sz w:val="28"/>
          <w:szCs w:val="28"/>
          <w:lang w:val="kk-KZ"/>
        </w:rPr>
        <w:t xml:space="preserve"> б.</w:t>
      </w:r>
      <w:r w:rsidR="005D0C2C">
        <w:rPr>
          <w:rFonts w:ascii="Times New Roman" w:eastAsia="Times New Roman" w:hAnsi="Times New Roman" w:cs="Times New Roman"/>
          <w:color w:val="000000"/>
          <w:sz w:val="28"/>
          <w:szCs w:val="28"/>
          <w:lang w:val="kk-KZ"/>
        </w:rPr>
        <w:t xml:space="preserve">] </w:t>
      </w:r>
      <w:r w:rsidR="005459F9" w:rsidRPr="00730ED6">
        <w:rPr>
          <w:rFonts w:ascii="Times New Roman" w:hAnsi="Times New Roman" w:cs="Times New Roman"/>
          <w:sz w:val="28"/>
          <w:szCs w:val="28"/>
          <w:lang w:val="kk-KZ"/>
        </w:rPr>
        <w:t>–</w:t>
      </w:r>
      <w:r w:rsidR="005459F9" w:rsidRPr="005459F9">
        <w:rPr>
          <w:rFonts w:ascii="Times New Roman" w:hAnsi="Times New Roman" w:cs="Times New Roman"/>
          <w:sz w:val="28"/>
          <w:szCs w:val="28"/>
          <w:lang w:val="kk-KZ"/>
        </w:rPr>
        <w:t xml:space="preserve"> </w:t>
      </w:r>
      <w:r w:rsidRPr="00450ADF">
        <w:rPr>
          <w:rFonts w:ascii="Times New Roman" w:eastAsia="Times New Roman" w:hAnsi="Times New Roman" w:cs="Times New Roman"/>
          <w:color w:val="000000"/>
          <w:sz w:val="28"/>
          <w:szCs w:val="28"/>
          <w:lang w:val="kk-KZ"/>
        </w:rPr>
        <w:t>дейді. Осындай салмақты пікірлер айналасында әдеби тіл, көркем проза мен поэзиясының нормалары мен табиғаты туралы қазақ тіл білімінде көптеген еңбектер жазылды. Бұл ретте Р.</w:t>
      </w:r>
      <w:r w:rsidR="00BD6ED7">
        <w:rPr>
          <w:rFonts w:ascii="Times New Roman" w:eastAsia="Times New Roman" w:hAnsi="Times New Roman" w:cs="Times New Roman"/>
          <w:color w:val="000000"/>
          <w:sz w:val="28"/>
          <w:szCs w:val="28"/>
          <w:lang w:val="kk-KZ"/>
        </w:rPr>
        <w:t> </w:t>
      </w:r>
      <w:r w:rsidRPr="00450ADF">
        <w:rPr>
          <w:rFonts w:ascii="Times New Roman" w:eastAsia="Times New Roman" w:hAnsi="Times New Roman" w:cs="Times New Roman"/>
          <w:color w:val="000000"/>
          <w:sz w:val="28"/>
          <w:szCs w:val="28"/>
          <w:lang w:val="kk-KZ"/>
        </w:rPr>
        <w:t>Сыздықтың «Қазақ әдеби тілінің тарихы» (1993),</w:t>
      </w:r>
      <w:r w:rsidR="006A6DE1">
        <w:rPr>
          <w:rFonts w:ascii="Times New Roman" w:hAnsi="Times New Roman" w:cs="Times New Roman"/>
          <w:sz w:val="28"/>
          <w:szCs w:val="28"/>
          <w:lang w:val="kk-KZ"/>
        </w:rPr>
        <w:t xml:space="preserve"> X. </w:t>
      </w:r>
      <w:r w:rsidRPr="00450ADF">
        <w:rPr>
          <w:rFonts w:ascii="Times New Roman" w:hAnsi="Times New Roman" w:cs="Times New Roman"/>
          <w:sz w:val="28"/>
          <w:szCs w:val="28"/>
          <w:lang w:val="kk-KZ"/>
        </w:rPr>
        <w:t>Кәрімовтің «Қанатты тіл» (1995), Б. Шалабаевтың «Көркем проза тілі» (1994), М. Серғалиевтің «Көркем әдебиет тілі» (1995) атты монографияларын атап өту маңызды.</w:t>
      </w:r>
    </w:p>
    <w:p w:rsidR="008F0578" w:rsidRDefault="00F7129F" w:rsidP="008F057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Қазақ тіл білімінде профессор Б.</w:t>
      </w:r>
      <w:r w:rsidR="009A13EA">
        <w:rPr>
          <w:rFonts w:ascii="Times New Roman" w:hAnsi="Times New Roman" w:cs="Times New Roman"/>
          <w:sz w:val="28"/>
          <w:szCs w:val="28"/>
          <w:lang w:val="kk-KZ"/>
        </w:rPr>
        <w:t> </w:t>
      </w:r>
      <w:r>
        <w:rPr>
          <w:rFonts w:ascii="Times New Roman" w:hAnsi="Times New Roman" w:cs="Times New Roman"/>
          <w:sz w:val="28"/>
          <w:szCs w:val="28"/>
          <w:lang w:val="kk-KZ"/>
        </w:rPr>
        <w:t>Шалабай прагматика терминін еңбектерінде пайдалана отырып: «Мәтіннің прагматикасы оның мағыналық-ақпараттық мазмұны, авторлық интенция, мәтін құрудың мотиві, мақсат-мүддесімен байланысты болуымен қатар, алдымен қабылдаушыға әсер етуі, оның жауап-қайтарымын туғызу, автордың тілдік тұлға ретіндегі интеллектуалдық мүмкіншілігі, қарым-қатынас аумағы с</w:t>
      </w:r>
      <w:r w:rsidR="001F3479">
        <w:rPr>
          <w:rFonts w:ascii="Times New Roman" w:hAnsi="Times New Roman" w:cs="Times New Roman"/>
          <w:sz w:val="28"/>
          <w:szCs w:val="28"/>
          <w:lang w:val="kk-KZ"/>
        </w:rPr>
        <w:t xml:space="preserve">ияқты мәселелермен байланысты» </w:t>
      </w:r>
      <w:r w:rsidR="001F3479">
        <w:rPr>
          <w:rFonts w:ascii="Times New Roman" w:hAnsi="Times New Roman" w:cs="Times New Roman"/>
          <w:sz w:val="28"/>
          <w:szCs w:val="28"/>
          <w:lang w:val="kk-KZ"/>
        </w:rPr>
        <w:sym w:font="Symbol" w:char="F05B"/>
      </w:r>
      <w:r w:rsidR="00B82F36">
        <w:rPr>
          <w:rFonts w:ascii="Times New Roman" w:hAnsi="Times New Roman" w:cs="Times New Roman"/>
          <w:sz w:val="28"/>
          <w:szCs w:val="28"/>
          <w:lang w:val="kk-KZ"/>
        </w:rPr>
        <w:t>104</w:t>
      </w:r>
      <w:r w:rsidR="00B92E55">
        <w:rPr>
          <w:rFonts w:ascii="Times New Roman" w:hAnsi="Times New Roman" w:cs="Times New Roman"/>
          <w:sz w:val="28"/>
          <w:szCs w:val="28"/>
          <w:lang w:val="kk-KZ"/>
        </w:rPr>
        <w:t>,</w:t>
      </w:r>
      <w:r w:rsidR="00BD6ED7">
        <w:rPr>
          <w:rFonts w:ascii="Times New Roman" w:hAnsi="Times New Roman" w:cs="Times New Roman"/>
          <w:sz w:val="28"/>
          <w:szCs w:val="28"/>
          <w:lang w:val="kk-KZ"/>
        </w:rPr>
        <w:t xml:space="preserve"> </w:t>
      </w:r>
      <w:r w:rsidR="005D0C2C">
        <w:rPr>
          <w:rFonts w:ascii="Times New Roman" w:hAnsi="Times New Roman" w:cs="Times New Roman"/>
          <w:sz w:val="28"/>
          <w:szCs w:val="28"/>
          <w:lang w:val="kk-KZ"/>
        </w:rPr>
        <w:t>125</w:t>
      </w:r>
      <w:r w:rsidR="00C219CC">
        <w:rPr>
          <w:rFonts w:ascii="Times New Roman" w:hAnsi="Times New Roman" w:cs="Times New Roman"/>
          <w:sz w:val="28"/>
          <w:szCs w:val="28"/>
          <w:lang w:val="kk-KZ"/>
        </w:rPr>
        <w:t xml:space="preserve"> б.</w:t>
      </w:r>
      <w:r w:rsidR="001F3479">
        <w:rPr>
          <w:rFonts w:ascii="Times New Roman" w:hAnsi="Times New Roman" w:cs="Times New Roman"/>
          <w:sz w:val="28"/>
          <w:szCs w:val="28"/>
          <w:lang w:val="kk-KZ"/>
        </w:rPr>
        <w:sym w:font="Symbol" w:char="F05D"/>
      </w:r>
      <w:r>
        <w:rPr>
          <w:rFonts w:ascii="Times New Roman" w:hAnsi="Times New Roman" w:cs="Times New Roman"/>
          <w:sz w:val="28"/>
          <w:szCs w:val="28"/>
          <w:lang w:val="kk-KZ"/>
        </w:rPr>
        <w:t xml:space="preserve"> деген пікір келтіреді. </w:t>
      </w:r>
      <w:r w:rsidR="008F0578">
        <w:rPr>
          <w:rFonts w:ascii="Times New Roman" w:hAnsi="Times New Roman" w:cs="Times New Roman"/>
          <w:sz w:val="28"/>
          <w:szCs w:val="28"/>
          <w:lang w:val="kk-KZ"/>
        </w:rPr>
        <w:t xml:space="preserve">Ал филол.ғ.кандидаты </w:t>
      </w:r>
      <w:r w:rsidR="008F0578">
        <w:rPr>
          <w:rFonts w:ascii="Times New Roman" w:hAnsi="Times New Roman" w:cs="Times New Roman"/>
          <w:sz w:val="28"/>
          <w:szCs w:val="28"/>
          <w:lang w:val="kk-KZ"/>
        </w:rPr>
        <w:lastRenderedPageBreak/>
        <w:t>Г.Т.</w:t>
      </w:r>
      <w:r w:rsidR="00BD6ED7">
        <w:rPr>
          <w:rFonts w:ascii="Times New Roman" w:hAnsi="Times New Roman" w:cs="Times New Roman"/>
          <w:sz w:val="28"/>
          <w:szCs w:val="28"/>
          <w:lang w:val="kk-KZ"/>
        </w:rPr>
        <w:t> </w:t>
      </w:r>
      <w:r w:rsidR="008F0578">
        <w:rPr>
          <w:rFonts w:ascii="Times New Roman" w:hAnsi="Times New Roman" w:cs="Times New Roman"/>
          <w:sz w:val="28"/>
          <w:szCs w:val="28"/>
          <w:lang w:val="kk-KZ"/>
        </w:rPr>
        <w:t>Әбікенова мәтінді коммуникативтік бірлік болғандықтан оның функционалды, прагматикалық аспектілері болуы мүмкін</w:t>
      </w:r>
      <w:r w:rsidR="009A13EA">
        <w:rPr>
          <w:rFonts w:ascii="Times New Roman" w:hAnsi="Times New Roman" w:cs="Times New Roman"/>
          <w:sz w:val="28"/>
          <w:szCs w:val="28"/>
          <w:lang w:val="kk-KZ"/>
        </w:rPr>
        <w:t xml:space="preserve"> деген ой білдіреді. Тілші</w:t>
      </w:r>
      <w:r w:rsidR="008F0578">
        <w:rPr>
          <w:rFonts w:ascii="Times New Roman" w:hAnsi="Times New Roman" w:cs="Times New Roman"/>
          <w:sz w:val="28"/>
          <w:szCs w:val="28"/>
          <w:lang w:val="kk-KZ"/>
        </w:rPr>
        <w:t xml:space="preserve"> ғалым функционалды талдау барысында автордың мәтін мазмұнын құруға арналған түрлі құралдар мен жанрлық мақсатын таңдауы ескеріледі деп, фунционалдық талдауға мынадай мәселелерді жатқызады:</w:t>
      </w:r>
    </w:p>
    <w:p w:rsidR="008F0578" w:rsidRDefault="008F0578" w:rsidP="00A220CE">
      <w:pPr>
        <w:pStyle w:val="a5"/>
        <w:numPr>
          <w:ilvl w:val="0"/>
          <w:numId w:val="1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тілдік сипаттар шеңберінен шығып, түсінік категорияларын талдауға өткені байқалады;</w:t>
      </w:r>
    </w:p>
    <w:p w:rsidR="008F0578" w:rsidRDefault="008F0578" w:rsidP="00A220CE">
      <w:pPr>
        <w:pStyle w:val="a5"/>
        <w:numPr>
          <w:ilvl w:val="0"/>
          <w:numId w:val="1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мән мен мағына түсініктерінің жіктелуі мен объективтенуі басталады (мағына – барлық адамдарға бірдей, тұрақты жүйе, ал мән – сөз мағынасын дара субъективті түсіну болып табылады);</w:t>
      </w:r>
    </w:p>
    <w:p w:rsidR="008F0578" w:rsidRDefault="008F0578" w:rsidP="00A220CE">
      <w:pPr>
        <w:pStyle w:val="a5"/>
        <w:numPr>
          <w:ilvl w:val="0"/>
          <w:numId w:val="1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мәтіндердің құрылымын өзгертіп авторлығын анықтауға мүмкіндік туады;</w:t>
      </w:r>
    </w:p>
    <w:p w:rsidR="008F0578" w:rsidRDefault="008F0578" w:rsidP="00A220CE">
      <w:pPr>
        <w:pStyle w:val="a5"/>
        <w:numPr>
          <w:ilvl w:val="0"/>
          <w:numId w:val="1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түрлі тілдер мен дәуірлер мәтіндері байланыста болуы мүмкін;</w:t>
      </w:r>
    </w:p>
    <w:p w:rsidR="00AE089C" w:rsidRDefault="008F0578" w:rsidP="00A220CE">
      <w:pPr>
        <w:pStyle w:val="a5"/>
        <w:numPr>
          <w:ilvl w:val="0"/>
          <w:numId w:val="1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мә</w:t>
      </w:r>
      <w:r w:rsidR="001F3479">
        <w:rPr>
          <w:rFonts w:ascii="Times New Roman" w:hAnsi="Times New Roman" w:cs="Times New Roman"/>
          <w:sz w:val="28"/>
          <w:szCs w:val="28"/>
          <w:lang w:val="kk-KZ"/>
        </w:rPr>
        <w:t xml:space="preserve">тін ішіндегі мәтіннің мәнін ашу </w:t>
      </w:r>
      <w:r w:rsidR="001F3479">
        <w:rPr>
          <w:rFonts w:ascii="Times New Roman" w:hAnsi="Times New Roman" w:cs="Times New Roman"/>
          <w:sz w:val="28"/>
          <w:szCs w:val="28"/>
          <w:lang w:val="kk-KZ"/>
        </w:rPr>
        <w:sym w:font="Symbol" w:char="F05B"/>
      </w:r>
      <w:r w:rsidR="00B82F36">
        <w:rPr>
          <w:rFonts w:ascii="Times New Roman" w:hAnsi="Times New Roman" w:cs="Times New Roman"/>
          <w:sz w:val="28"/>
          <w:szCs w:val="28"/>
          <w:lang w:val="kk-KZ"/>
        </w:rPr>
        <w:t>101</w:t>
      </w:r>
      <w:r w:rsidR="00B92E55">
        <w:rPr>
          <w:rFonts w:ascii="Times New Roman" w:hAnsi="Times New Roman" w:cs="Times New Roman"/>
          <w:sz w:val="28"/>
          <w:szCs w:val="28"/>
          <w:lang w:val="kk-KZ"/>
        </w:rPr>
        <w:t>,</w:t>
      </w:r>
      <w:r w:rsidR="00BD6ED7">
        <w:rPr>
          <w:rFonts w:ascii="Times New Roman" w:hAnsi="Times New Roman" w:cs="Times New Roman"/>
          <w:sz w:val="28"/>
          <w:szCs w:val="28"/>
          <w:lang w:val="kk-KZ"/>
        </w:rPr>
        <w:t xml:space="preserve"> </w:t>
      </w:r>
      <w:r w:rsidR="005D0C2C">
        <w:rPr>
          <w:rFonts w:ascii="Times New Roman" w:hAnsi="Times New Roman" w:cs="Times New Roman"/>
          <w:sz w:val="28"/>
          <w:szCs w:val="28"/>
          <w:lang w:val="kk-KZ"/>
        </w:rPr>
        <w:t>5</w:t>
      </w:r>
      <w:r w:rsidR="00C219CC">
        <w:rPr>
          <w:rFonts w:ascii="Times New Roman" w:hAnsi="Times New Roman" w:cs="Times New Roman"/>
          <w:sz w:val="28"/>
          <w:szCs w:val="28"/>
          <w:lang w:val="kk-KZ"/>
        </w:rPr>
        <w:t xml:space="preserve"> б.</w:t>
      </w:r>
      <w:r w:rsidR="001F3479">
        <w:rPr>
          <w:rFonts w:ascii="Times New Roman" w:hAnsi="Times New Roman" w:cs="Times New Roman"/>
          <w:sz w:val="28"/>
          <w:szCs w:val="28"/>
          <w:lang w:val="kk-KZ"/>
        </w:rPr>
        <w:sym w:font="Symbol" w:char="F05D"/>
      </w:r>
      <w:r>
        <w:rPr>
          <w:rFonts w:ascii="Times New Roman" w:hAnsi="Times New Roman" w:cs="Times New Roman"/>
          <w:sz w:val="28"/>
          <w:szCs w:val="28"/>
          <w:lang w:val="kk-KZ"/>
        </w:rPr>
        <w:t>.</w:t>
      </w:r>
    </w:p>
    <w:p w:rsidR="008F0578" w:rsidRPr="008F0578" w:rsidRDefault="008F0578" w:rsidP="008F057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Сонымен қоса ғалым Н.С.</w:t>
      </w:r>
      <w:r w:rsidR="00BD6ED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Валгинаның ойларын қорытындылай келе прагматикалық талдауды функционалдылықтан туындайды әрі оны жалғастырып дамытады деген тұжырымын ұсынады. </w:t>
      </w:r>
    </w:p>
    <w:p w:rsidR="00BB6A63" w:rsidRDefault="00AE089C" w:rsidP="00AE089C">
      <w:pPr>
        <w:spacing w:after="0" w:line="240" w:lineRule="auto"/>
        <w:ind w:firstLine="708"/>
        <w:jc w:val="both"/>
        <w:rPr>
          <w:rFonts w:ascii="Times New Roman" w:hAnsi="Times New Roman" w:cs="Times New Roman"/>
          <w:sz w:val="28"/>
          <w:szCs w:val="28"/>
          <w:lang w:val="kk-KZ"/>
        </w:rPr>
      </w:pPr>
      <w:r w:rsidRPr="00260C6E">
        <w:rPr>
          <w:rFonts w:ascii="Times New Roman" w:hAnsi="Times New Roman" w:cs="Times New Roman"/>
          <w:sz w:val="28"/>
          <w:szCs w:val="28"/>
          <w:lang w:val="kk-KZ"/>
        </w:rPr>
        <w:t>Көркем мәтін осы уақытқа дейін әдебиет теориясында жалпылама түрде мағыналық жағын</w:t>
      </w:r>
      <w:r w:rsidR="00BB6A63">
        <w:rPr>
          <w:rFonts w:ascii="Times New Roman" w:hAnsi="Times New Roman" w:cs="Times New Roman"/>
          <w:sz w:val="28"/>
          <w:szCs w:val="28"/>
          <w:lang w:val="kk-KZ"/>
        </w:rPr>
        <w:t>а, формасына қарай талда</w:t>
      </w:r>
      <w:r w:rsidR="00B6138E">
        <w:rPr>
          <w:rFonts w:ascii="Times New Roman" w:hAnsi="Times New Roman" w:cs="Times New Roman"/>
          <w:sz w:val="28"/>
          <w:szCs w:val="28"/>
          <w:lang w:val="kk-KZ"/>
        </w:rPr>
        <w:t xml:space="preserve">са, </w:t>
      </w:r>
      <w:r w:rsidRPr="00260C6E">
        <w:rPr>
          <w:rFonts w:ascii="Times New Roman" w:hAnsi="Times New Roman" w:cs="Times New Roman"/>
          <w:sz w:val="28"/>
          <w:szCs w:val="28"/>
          <w:lang w:val="kk-KZ"/>
        </w:rPr>
        <w:t>филологияда тілдік бірліктеріне қарай сараланып кел</w:t>
      </w:r>
      <w:r w:rsidR="008E0524">
        <w:rPr>
          <w:rFonts w:ascii="Times New Roman" w:hAnsi="Times New Roman" w:cs="Times New Roman"/>
          <w:sz w:val="28"/>
          <w:szCs w:val="28"/>
          <w:lang w:val="kk-KZ"/>
        </w:rPr>
        <w:t xml:space="preserve">ді. Қазіргі жаңа бағыт бойынша </w:t>
      </w:r>
      <w:r w:rsidRPr="00260C6E">
        <w:rPr>
          <w:rFonts w:ascii="Times New Roman" w:hAnsi="Times New Roman" w:cs="Times New Roman"/>
          <w:sz w:val="28"/>
          <w:szCs w:val="28"/>
          <w:lang w:val="kk-KZ"/>
        </w:rPr>
        <w:t>кез келген зерттеу объектілері жан-жақты, кешенді түрде қ</w:t>
      </w:r>
      <w:r w:rsidR="00BB6A63">
        <w:rPr>
          <w:rFonts w:ascii="Times New Roman" w:hAnsi="Times New Roman" w:cs="Times New Roman"/>
          <w:sz w:val="28"/>
          <w:szCs w:val="28"/>
          <w:lang w:val="kk-KZ"/>
        </w:rPr>
        <w:t>арастырылып жүр.</w:t>
      </w:r>
    </w:p>
    <w:p w:rsidR="00AE089C" w:rsidRPr="00260C6E" w:rsidRDefault="00AE089C" w:rsidP="00C81ED9">
      <w:pPr>
        <w:spacing w:after="0" w:line="240" w:lineRule="auto"/>
        <w:ind w:firstLine="708"/>
        <w:jc w:val="both"/>
        <w:rPr>
          <w:rFonts w:ascii="Times New Roman" w:hAnsi="Times New Roman" w:cs="Times New Roman"/>
          <w:sz w:val="28"/>
          <w:szCs w:val="28"/>
          <w:lang w:val="kk-KZ"/>
        </w:rPr>
      </w:pPr>
      <w:r w:rsidRPr="00260C6E">
        <w:rPr>
          <w:rFonts w:ascii="Times New Roman" w:hAnsi="Times New Roman" w:cs="Times New Roman"/>
          <w:sz w:val="28"/>
          <w:szCs w:val="28"/>
          <w:lang w:val="kk-KZ"/>
        </w:rPr>
        <w:t>Көркем мәтінді терең әрі нақты талдау үшін зерттеушіге жан-жақты дайындық, т</w:t>
      </w:r>
      <w:r>
        <w:rPr>
          <w:rFonts w:ascii="Times New Roman" w:hAnsi="Times New Roman" w:cs="Times New Roman"/>
          <w:sz w:val="28"/>
          <w:szCs w:val="28"/>
          <w:lang w:val="kk-KZ"/>
        </w:rPr>
        <w:t>іл, әдебиетпен ұштас ғылымдар аясында жоғары дәрежедегі</w:t>
      </w:r>
      <w:r w:rsidRPr="00260C6E">
        <w:rPr>
          <w:rFonts w:ascii="Times New Roman" w:hAnsi="Times New Roman" w:cs="Times New Roman"/>
          <w:sz w:val="28"/>
          <w:szCs w:val="28"/>
          <w:lang w:val="kk-KZ"/>
        </w:rPr>
        <w:t xml:space="preserve"> білім</w:t>
      </w:r>
      <w:r w:rsidR="00A36F78">
        <w:rPr>
          <w:rFonts w:ascii="Times New Roman" w:hAnsi="Times New Roman" w:cs="Times New Roman"/>
          <w:sz w:val="28"/>
          <w:szCs w:val="28"/>
          <w:lang w:val="kk-KZ"/>
        </w:rPr>
        <w:t>д</w:t>
      </w:r>
      <w:r>
        <w:rPr>
          <w:rFonts w:ascii="Times New Roman" w:hAnsi="Times New Roman" w:cs="Times New Roman"/>
          <w:sz w:val="28"/>
          <w:szCs w:val="28"/>
          <w:lang w:val="kk-KZ"/>
        </w:rPr>
        <w:t>і</w:t>
      </w:r>
      <w:r w:rsidR="00A36F78">
        <w:rPr>
          <w:rFonts w:ascii="Times New Roman" w:hAnsi="Times New Roman" w:cs="Times New Roman"/>
          <w:sz w:val="28"/>
          <w:szCs w:val="28"/>
          <w:lang w:val="kk-KZ"/>
        </w:rPr>
        <w:t xml:space="preserve"> талап ет</w:t>
      </w:r>
      <w:r w:rsidRPr="00260C6E">
        <w:rPr>
          <w:rFonts w:ascii="Times New Roman" w:hAnsi="Times New Roman" w:cs="Times New Roman"/>
          <w:sz w:val="28"/>
          <w:szCs w:val="28"/>
          <w:lang w:val="kk-KZ"/>
        </w:rPr>
        <w:t xml:space="preserve">еді. Көркем мәтін белгілі бір жиегі жоқ сөздің жоғары </w:t>
      </w:r>
      <w:r w:rsidR="001F2B59">
        <w:rPr>
          <w:rFonts w:ascii="Times New Roman" w:hAnsi="Times New Roman" w:cs="Times New Roman"/>
          <w:sz w:val="28"/>
          <w:szCs w:val="28"/>
          <w:lang w:val="kk-KZ"/>
        </w:rPr>
        <w:t xml:space="preserve">эстетикалық </w:t>
      </w:r>
      <w:r w:rsidRPr="00260C6E">
        <w:rPr>
          <w:rFonts w:ascii="Times New Roman" w:hAnsi="Times New Roman" w:cs="Times New Roman"/>
          <w:sz w:val="28"/>
          <w:szCs w:val="28"/>
          <w:lang w:val="kk-KZ"/>
        </w:rPr>
        <w:t xml:space="preserve">категориясы болғандықтан, әр зерттеуші сан түрлі көзқараспен талдап шығуы заңды. Көркем мәтінді жазушылар да дәл солай. </w:t>
      </w:r>
      <w:r>
        <w:rPr>
          <w:rFonts w:ascii="Times New Roman" w:hAnsi="Times New Roman" w:cs="Times New Roman"/>
          <w:sz w:val="28"/>
          <w:szCs w:val="28"/>
          <w:lang w:val="kk-KZ"/>
        </w:rPr>
        <w:t>Автор оқырманына ақпарды ж</w:t>
      </w:r>
      <w:r w:rsidRPr="00260C6E">
        <w:rPr>
          <w:rFonts w:ascii="Times New Roman" w:hAnsi="Times New Roman" w:cs="Times New Roman"/>
          <w:sz w:val="28"/>
          <w:szCs w:val="28"/>
          <w:lang w:val="kk-KZ"/>
        </w:rPr>
        <w:t>еткі</w:t>
      </w:r>
      <w:r w:rsidR="00B6138E">
        <w:rPr>
          <w:rFonts w:ascii="Times New Roman" w:hAnsi="Times New Roman" w:cs="Times New Roman"/>
          <w:sz w:val="28"/>
          <w:szCs w:val="28"/>
          <w:lang w:val="kk-KZ"/>
        </w:rPr>
        <w:t xml:space="preserve">зу барысында </w:t>
      </w:r>
      <w:r w:rsidRPr="00260C6E">
        <w:rPr>
          <w:rFonts w:ascii="Times New Roman" w:hAnsi="Times New Roman" w:cs="Times New Roman"/>
          <w:sz w:val="28"/>
          <w:szCs w:val="28"/>
          <w:lang w:val="kk-KZ"/>
        </w:rPr>
        <w:t>тіліміздің әдеби қорынан өзіне қаж</w:t>
      </w:r>
      <w:r w:rsidR="00E33F49">
        <w:rPr>
          <w:rFonts w:ascii="Times New Roman" w:hAnsi="Times New Roman" w:cs="Times New Roman"/>
          <w:sz w:val="28"/>
          <w:szCs w:val="28"/>
          <w:lang w:val="kk-KZ"/>
        </w:rPr>
        <w:t>еттілерін ойша сұрыптап алады.</w:t>
      </w:r>
      <w:r w:rsidR="00C81ED9">
        <w:rPr>
          <w:rFonts w:ascii="Times New Roman" w:hAnsi="Times New Roman" w:cs="Times New Roman"/>
          <w:sz w:val="28"/>
          <w:szCs w:val="28"/>
          <w:lang w:val="kk-KZ"/>
        </w:rPr>
        <w:t xml:space="preserve"> </w:t>
      </w:r>
      <w:r w:rsidRPr="00260C6E">
        <w:rPr>
          <w:rFonts w:ascii="Times New Roman" w:hAnsi="Times New Roman" w:cs="Times New Roman"/>
          <w:sz w:val="28"/>
          <w:szCs w:val="28"/>
          <w:lang w:val="kk-KZ"/>
        </w:rPr>
        <w:t>Ғафу Қайырбековтың «Еске алу» туындысында:</w:t>
      </w:r>
    </w:p>
    <w:p w:rsidR="00AE089C" w:rsidRPr="00260C6E" w:rsidRDefault="00AE089C" w:rsidP="00AE089C">
      <w:pPr>
        <w:spacing w:after="0" w:line="240" w:lineRule="auto"/>
        <w:ind w:firstLine="708"/>
        <w:jc w:val="both"/>
        <w:rPr>
          <w:rFonts w:ascii="Times New Roman" w:hAnsi="Times New Roman" w:cs="Times New Roman"/>
          <w:sz w:val="28"/>
          <w:szCs w:val="28"/>
          <w:lang w:val="kk-KZ"/>
        </w:rPr>
      </w:pPr>
      <w:r w:rsidRPr="00260C6E">
        <w:rPr>
          <w:rFonts w:ascii="Times New Roman" w:hAnsi="Times New Roman" w:cs="Times New Roman"/>
          <w:sz w:val="28"/>
          <w:szCs w:val="28"/>
          <w:lang w:val="kk-KZ"/>
        </w:rPr>
        <w:t>Әке деп жүргенімнің аға екенін</w:t>
      </w:r>
    </w:p>
    <w:p w:rsidR="00AE089C" w:rsidRPr="00260C6E" w:rsidRDefault="00AE089C" w:rsidP="00AE089C">
      <w:pPr>
        <w:spacing w:after="0" w:line="240" w:lineRule="auto"/>
        <w:ind w:firstLine="708"/>
        <w:jc w:val="both"/>
        <w:rPr>
          <w:rFonts w:ascii="Times New Roman" w:hAnsi="Times New Roman" w:cs="Times New Roman"/>
          <w:sz w:val="28"/>
          <w:szCs w:val="28"/>
          <w:lang w:val="kk-KZ"/>
        </w:rPr>
      </w:pPr>
      <w:r w:rsidRPr="00260C6E">
        <w:rPr>
          <w:rFonts w:ascii="Times New Roman" w:hAnsi="Times New Roman" w:cs="Times New Roman"/>
          <w:sz w:val="28"/>
          <w:szCs w:val="28"/>
          <w:lang w:val="kk-KZ"/>
        </w:rPr>
        <w:t>Мен сәби есейгесін білдім кейін.</w:t>
      </w:r>
    </w:p>
    <w:p w:rsidR="00AE089C" w:rsidRPr="00260C6E" w:rsidRDefault="00AE089C" w:rsidP="00AE089C">
      <w:pPr>
        <w:spacing w:after="0" w:line="240" w:lineRule="auto"/>
        <w:ind w:firstLine="708"/>
        <w:jc w:val="both"/>
        <w:rPr>
          <w:rFonts w:ascii="Times New Roman" w:hAnsi="Times New Roman" w:cs="Times New Roman"/>
          <w:sz w:val="28"/>
          <w:szCs w:val="28"/>
          <w:lang w:val="kk-KZ"/>
        </w:rPr>
      </w:pPr>
      <w:r w:rsidRPr="00260C6E">
        <w:rPr>
          <w:rFonts w:ascii="Times New Roman" w:hAnsi="Times New Roman" w:cs="Times New Roman"/>
          <w:sz w:val="28"/>
          <w:szCs w:val="28"/>
          <w:lang w:val="kk-KZ"/>
        </w:rPr>
        <w:t>Қаз тұрып жаңа ғана бассам керек</w:t>
      </w:r>
    </w:p>
    <w:p w:rsidR="00AE089C" w:rsidRPr="00260C6E" w:rsidRDefault="00AE089C" w:rsidP="00AE089C">
      <w:pPr>
        <w:spacing w:after="0" w:line="240" w:lineRule="auto"/>
        <w:ind w:firstLine="708"/>
        <w:jc w:val="both"/>
        <w:rPr>
          <w:rFonts w:ascii="Times New Roman" w:hAnsi="Times New Roman" w:cs="Times New Roman"/>
          <w:sz w:val="28"/>
          <w:szCs w:val="28"/>
          <w:lang w:val="kk-KZ"/>
        </w:rPr>
      </w:pPr>
      <w:r w:rsidRPr="00260C6E">
        <w:rPr>
          <w:rFonts w:ascii="Times New Roman" w:hAnsi="Times New Roman" w:cs="Times New Roman"/>
          <w:sz w:val="28"/>
          <w:szCs w:val="28"/>
          <w:lang w:val="kk-KZ"/>
        </w:rPr>
        <w:t xml:space="preserve">Кеткенде әкем тастап жер мекенін: </w:t>
      </w:r>
      <w:r w:rsidR="00C81ED9" w:rsidRPr="00C81ED9">
        <w:rPr>
          <w:rFonts w:ascii="Times New Roman" w:hAnsi="Times New Roman" w:cs="Times New Roman"/>
          <w:sz w:val="28"/>
          <w:szCs w:val="28"/>
          <w:lang w:val="kk-KZ"/>
        </w:rPr>
        <w:t>–</w:t>
      </w:r>
      <w:r w:rsidR="00C81ED9">
        <w:rPr>
          <w:rFonts w:ascii="Times New Roman" w:hAnsi="Times New Roman" w:cs="Times New Roman"/>
          <w:sz w:val="28"/>
          <w:szCs w:val="28"/>
          <w:lang w:val="kk-KZ"/>
        </w:rPr>
        <w:t xml:space="preserve"> </w:t>
      </w:r>
      <w:r w:rsidRPr="00260C6E">
        <w:rPr>
          <w:rFonts w:ascii="Times New Roman" w:hAnsi="Times New Roman" w:cs="Times New Roman"/>
          <w:sz w:val="28"/>
          <w:szCs w:val="28"/>
          <w:lang w:val="kk-KZ"/>
        </w:rPr>
        <w:t>деп, майданнан оралмаған әкесін еске алады. Ағалық, жолдастық ақылын үйреткен қымбат адамын сағына ой қозғайды. Ғафу Қайырбеков әкесін «ағам», «қадірл</w:t>
      </w:r>
      <w:r>
        <w:rPr>
          <w:rFonts w:ascii="Times New Roman" w:hAnsi="Times New Roman" w:cs="Times New Roman"/>
          <w:sz w:val="28"/>
          <w:szCs w:val="28"/>
          <w:lang w:val="kk-KZ"/>
        </w:rPr>
        <w:t>і жолдасым» дейді</w:t>
      </w:r>
      <w:r w:rsidRPr="00260C6E">
        <w:rPr>
          <w:rFonts w:ascii="Times New Roman" w:hAnsi="Times New Roman" w:cs="Times New Roman"/>
          <w:sz w:val="28"/>
          <w:szCs w:val="28"/>
          <w:lang w:val="kk-KZ"/>
        </w:rPr>
        <w:t>, жер мекенінен мәңгілік мекенге тастап кетіп қалдың деген философиялық толғаныс</w:t>
      </w:r>
      <w:r>
        <w:rPr>
          <w:rFonts w:ascii="Times New Roman" w:hAnsi="Times New Roman" w:cs="Times New Roman"/>
          <w:sz w:val="28"/>
          <w:szCs w:val="28"/>
          <w:lang w:val="kk-KZ"/>
        </w:rPr>
        <w:t>, сағыныш</w:t>
      </w:r>
      <w:r w:rsidRPr="00260C6E">
        <w:rPr>
          <w:rFonts w:ascii="Times New Roman" w:hAnsi="Times New Roman" w:cs="Times New Roman"/>
          <w:sz w:val="28"/>
          <w:szCs w:val="28"/>
          <w:lang w:val="kk-KZ"/>
        </w:rPr>
        <w:t xml:space="preserve"> байқалады (</w:t>
      </w:r>
      <w:r w:rsidRPr="00260C6E">
        <w:rPr>
          <w:rFonts w:ascii="Times New Roman" w:hAnsi="Times New Roman" w:cs="Times New Roman"/>
          <w:i/>
          <w:sz w:val="28"/>
          <w:szCs w:val="28"/>
          <w:lang w:val="kk-KZ"/>
        </w:rPr>
        <w:t>Кеткенде әкем тастап жер мекенін</w:t>
      </w:r>
      <w:r w:rsidR="009A13EA">
        <w:rPr>
          <w:rFonts w:ascii="Times New Roman" w:hAnsi="Times New Roman" w:cs="Times New Roman"/>
          <w:sz w:val="28"/>
          <w:szCs w:val="28"/>
          <w:lang w:val="kk-KZ"/>
        </w:rPr>
        <w:t>). Ақын әкесі</w:t>
      </w:r>
      <w:r w:rsidR="00C175CB">
        <w:rPr>
          <w:rFonts w:ascii="Times New Roman" w:hAnsi="Times New Roman" w:cs="Times New Roman"/>
          <w:sz w:val="28"/>
          <w:szCs w:val="28"/>
          <w:lang w:val="kk-KZ"/>
        </w:rPr>
        <w:t xml:space="preserve"> қайтқанда ғана есейгенін оқырманына ашық жеткізеді. </w:t>
      </w:r>
      <w:r w:rsidR="00C175CB" w:rsidRPr="00C175CB">
        <w:rPr>
          <w:rFonts w:ascii="Times New Roman" w:hAnsi="Times New Roman" w:cs="Times New Roman"/>
          <w:i/>
          <w:sz w:val="28"/>
          <w:szCs w:val="28"/>
          <w:lang w:val="kk-KZ"/>
        </w:rPr>
        <w:t>Қаз тұрдым, сәби есейді</w:t>
      </w:r>
      <w:r w:rsidR="00C175CB">
        <w:rPr>
          <w:rFonts w:ascii="Times New Roman" w:hAnsi="Times New Roman" w:cs="Times New Roman"/>
          <w:sz w:val="28"/>
          <w:szCs w:val="28"/>
          <w:lang w:val="kk-KZ"/>
        </w:rPr>
        <w:t xml:space="preserve"> деп, балал</w:t>
      </w:r>
      <w:r w:rsidR="00BD6ED7">
        <w:rPr>
          <w:rFonts w:ascii="Times New Roman" w:hAnsi="Times New Roman" w:cs="Times New Roman"/>
          <w:sz w:val="28"/>
          <w:szCs w:val="28"/>
          <w:lang w:val="kk-KZ"/>
        </w:rPr>
        <w:t>ық шақпен қоштасқанын, өмірге жаңадан бейімделіп жатқандай күйін</w:t>
      </w:r>
      <w:r w:rsidR="00C175CB">
        <w:rPr>
          <w:rFonts w:ascii="Times New Roman" w:hAnsi="Times New Roman" w:cs="Times New Roman"/>
          <w:sz w:val="28"/>
          <w:szCs w:val="28"/>
          <w:lang w:val="kk-KZ"/>
        </w:rPr>
        <w:t xml:space="preserve"> жырға қосады. </w:t>
      </w:r>
    </w:p>
    <w:p w:rsidR="00AE089C" w:rsidRDefault="00AE089C" w:rsidP="00AE089C">
      <w:pPr>
        <w:spacing w:after="0" w:line="240" w:lineRule="auto"/>
        <w:ind w:firstLine="708"/>
        <w:jc w:val="both"/>
        <w:rPr>
          <w:rFonts w:ascii="Times New Roman" w:hAnsi="Times New Roman" w:cs="Times New Roman"/>
          <w:sz w:val="28"/>
          <w:szCs w:val="28"/>
          <w:lang w:val="kk-KZ"/>
        </w:rPr>
      </w:pPr>
      <w:r w:rsidRPr="00260C6E">
        <w:rPr>
          <w:rFonts w:ascii="Times New Roman" w:hAnsi="Times New Roman" w:cs="Times New Roman"/>
          <w:sz w:val="28"/>
          <w:szCs w:val="28"/>
          <w:lang w:val="kk-KZ"/>
        </w:rPr>
        <w:t xml:space="preserve">Көркем мәтін </w:t>
      </w:r>
      <w:r w:rsidR="00BD6ED7" w:rsidRPr="00BD6ED7">
        <w:rPr>
          <w:rFonts w:ascii="Times New Roman" w:hAnsi="Times New Roman" w:cs="Times New Roman"/>
          <w:sz w:val="28"/>
          <w:szCs w:val="28"/>
          <w:lang w:val="kk-KZ"/>
        </w:rPr>
        <w:t>–</w:t>
      </w:r>
      <w:r w:rsidR="006C6B83">
        <w:rPr>
          <w:rFonts w:ascii="Times New Roman" w:hAnsi="Times New Roman" w:cs="Times New Roman"/>
          <w:sz w:val="28"/>
          <w:szCs w:val="28"/>
          <w:lang w:val="kk-KZ"/>
        </w:rPr>
        <w:t xml:space="preserve"> </w:t>
      </w:r>
      <w:r w:rsidRPr="00260C6E">
        <w:rPr>
          <w:rFonts w:ascii="Times New Roman" w:hAnsi="Times New Roman" w:cs="Times New Roman"/>
          <w:sz w:val="28"/>
          <w:szCs w:val="28"/>
          <w:lang w:val="kk-KZ"/>
        </w:rPr>
        <w:t>жеке бір авторы бар көркем сөзбен жазы</w:t>
      </w:r>
      <w:r w:rsidR="008F0578">
        <w:rPr>
          <w:rFonts w:ascii="Times New Roman" w:hAnsi="Times New Roman" w:cs="Times New Roman"/>
          <w:sz w:val="28"/>
          <w:szCs w:val="28"/>
          <w:lang w:val="kk-KZ"/>
        </w:rPr>
        <w:t xml:space="preserve">лған біртұтас мәтіндер жинағы. </w:t>
      </w:r>
      <w:r w:rsidRPr="00260C6E">
        <w:rPr>
          <w:rFonts w:ascii="Times New Roman" w:hAnsi="Times New Roman" w:cs="Times New Roman"/>
          <w:sz w:val="28"/>
          <w:szCs w:val="28"/>
          <w:lang w:val="kk-KZ"/>
        </w:rPr>
        <w:t xml:space="preserve">Көркем мәтін </w:t>
      </w:r>
      <w:r w:rsidR="00BD6ED7" w:rsidRPr="00BD6ED7">
        <w:rPr>
          <w:rFonts w:ascii="Times New Roman" w:hAnsi="Times New Roman" w:cs="Times New Roman"/>
          <w:sz w:val="28"/>
          <w:szCs w:val="28"/>
          <w:lang w:val="kk-KZ"/>
        </w:rPr>
        <w:t>–</w:t>
      </w:r>
      <w:r w:rsidR="006C6B83">
        <w:rPr>
          <w:rFonts w:ascii="Times New Roman" w:hAnsi="Times New Roman" w:cs="Times New Roman"/>
          <w:sz w:val="28"/>
          <w:szCs w:val="28"/>
          <w:lang w:val="kk-KZ"/>
        </w:rPr>
        <w:t xml:space="preserve"> </w:t>
      </w:r>
      <w:r w:rsidRPr="00260C6E">
        <w:rPr>
          <w:rFonts w:ascii="Times New Roman" w:hAnsi="Times New Roman" w:cs="Times New Roman"/>
          <w:sz w:val="28"/>
          <w:szCs w:val="28"/>
          <w:lang w:val="kk-KZ"/>
        </w:rPr>
        <w:t xml:space="preserve">коммуникативті бірліктердің ең жоғарысы. Көркем мәтіннің қарапайым мәтіндерден ерекшелігі семантикалық жағы ғана емес, эстетикалық мәні жоғары, көркем ақпараттарды сыйдыра білуінде болып </w:t>
      </w:r>
      <w:r w:rsidRPr="00260C6E">
        <w:rPr>
          <w:rFonts w:ascii="Times New Roman" w:hAnsi="Times New Roman" w:cs="Times New Roman"/>
          <w:sz w:val="28"/>
          <w:szCs w:val="28"/>
          <w:lang w:val="kk-KZ"/>
        </w:rPr>
        <w:lastRenderedPageBreak/>
        <w:t>отыр. Көркем ақпараттарды тасымалдаушы я жеткізуші құралдар көркем мәтіннің</w:t>
      </w:r>
      <w:r>
        <w:rPr>
          <w:rFonts w:ascii="Times New Roman" w:hAnsi="Times New Roman" w:cs="Times New Roman"/>
          <w:sz w:val="28"/>
          <w:szCs w:val="28"/>
          <w:lang w:val="kk-KZ"/>
        </w:rPr>
        <w:t xml:space="preserve"> кез келген тұсынан</w:t>
      </w:r>
      <w:r w:rsidRPr="00260C6E">
        <w:rPr>
          <w:rFonts w:ascii="Times New Roman" w:hAnsi="Times New Roman" w:cs="Times New Roman"/>
          <w:sz w:val="28"/>
          <w:szCs w:val="28"/>
          <w:lang w:val="kk-KZ"/>
        </w:rPr>
        <w:t xml:space="preserve"> аңғарылып тұрады</w:t>
      </w:r>
      <w:r w:rsidR="005D0C2C">
        <w:rPr>
          <w:rFonts w:ascii="Times New Roman" w:hAnsi="Times New Roman" w:cs="Times New Roman"/>
          <w:sz w:val="28"/>
          <w:szCs w:val="28"/>
          <w:lang w:val="kk-KZ"/>
        </w:rPr>
        <w:t xml:space="preserve"> </w:t>
      </w:r>
      <w:r w:rsidR="001F3479">
        <w:rPr>
          <w:rFonts w:ascii="Times New Roman" w:hAnsi="Times New Roman" w:cs="Times New Roman"/>
          <w:sz w:val="28"/>
          <w:szCs w:val="28"/>
          <w:lang w:val="kk-KZ"/>
        </w:rPr>
        <w:sym w:font="Symbol" w:char="F05B"/>
      </w:r>
      <w:r w:rsidR="00B82F36">
        <w:rPr>
          <w:rFonts w:ascii="Times New Roman" w:hAnsi="Times New Roman" w:cs="Times New Roman"/>
          <w:sz w:val="28"/>
          <w:szCs w:val="28"/>
          <w:lang w:val="kk-KZ"/>
        </w:rPr>
        <w:t>105</w:t>
      </w:r>
      <w:r w:rsidR="001F3479">
        <w:rPr>
          <w:rFonts w:ascii="Times New Roman" w:hAnsi="Times New Roman" w:cs="Times New Roman"/>
          <w:sz w:val="28"/>
          <w:szCs w:val="28"/>
          <w:lang w:val="kk-KZ"/>
        </w:rPr>
        <w:sym w:font="Symbol" w:char="F05D"/>
      </w:r>
      <w:r w:rsidRPr="00260C6E">
        <w:rPr>
          <w:rFonts w:ascii="Times New Roman" w:hAnsi="Times New Roman" w:cs="Times New Roman"/>
          <w:sz w:val="28"/>
          <w:szCs w:val="28"/>
          <w:lang w:val="kk-KZ"/>
        </w:rPr>
        <w:t>.</w:t>
      </w:r>
      <w:r w:rsidR="00B03474">
        <w:rPr>
          <w:rFonts w:ascii="Times New Roman" w:hAnsi="Times New Roman" w:cs="Times New Roman"/>
          <w:sz w:val="28"/>
          <w:szCs w:val="28"/>
          <w:lang w:val="kk-KZ"/>
        </w:rPr>
        <w:t xml:space="preserve"> Мысалы, ұлы Абай:</w:t>
      </w:r>
    </w:p>
    <w:p w:rsidR="00B03474" w:rsidRPr="00BA3002" w:rsidRDefault="00B03474" w:rsidP="00B03474">
      <w:pPr>
        <w:spacing w:after="0" w:line="240" w:lineRule="auto"/>
        <w:ind w:firstLine="708"/>
        <w:jc w:val="both"/>
        <w:rPr>
          <w:rFonts w:ascii="Times New Roman" w:hAnsi="Times New Roman" w:cs="Times New Roman"/>
          <w:sz w:val="28"/>
          <w:szCs w:val="28"/>
          <w:lang w:val="kk-KZ"/>
        </w:rPr>
      </w:pPr>
      <w:r w:rsidRPr="00BA3002">
        <w:rPr>
          <w:rFonts w:ascii="Times New Roman" w:hAnsi="Times New Roman" w:cs="Times New Roman"/>
          <w:sz w:val="28"/>
          <w:szCs w:val="28"/>
          <w:lang w:val="kk-KZ"/>
        </w:rPr>
        <w:t>Ғашықтық келсе, жеңер бойыңды алып.</w:t>
      </w:r>
    </w:p>
    <w:p w:rsidR="00B03474" w:rsidRPr="00BA3002" w:rsidRDefault="00B03474" w:rsidP="00B03474">
      <w:pPr>
        <w:spacing w:after="0" w:line="240" w:lineRule="auto"/>
        <w:ind w:firstLine="708"/>
        <w:jc w:val="both"/>
        <w:rPr>
          <w:rFonts w:ascii="Times New Roman" w:hAnsi="Times New Roman" w:cs="Times New Roman"/>
          <w:sz w:val="28"/>
          <w:szCs w:val="28"/>
          <w:lang w:val="kk-KZ"/>
        </w:rPr>
      </w:pPr>
      <w:r w:rsidRPr="00BA3002">
        <w:rPr>
          <w:rFonts w:ascii="Times New Roman" w:hAnsi="Times New Roman" w:cs="Times New Roman"/>
          <w:sz w:val="28"/>
          <w:szCs w:val="28"/>
          <w:lang w:val="kk-KZ"/>
        </w:rPr>
        <w:t>Жүдетер безгек ауру сықылданып.</w:t>
      </w:r>
    </w:p>
    <w:p w:rsidR="00B03474" w:rsidRPr="00BA3002" w:rsidRDefault="00B03474" w:rsidP="00B03474">
      <w:pPr>
        <w:spacing w:after="0" w:line="240" w:lineRule="auto"/>
        <w:ind w:firstLine="708"/>
        <w:jc w:val="both"/>
        <w:rPr>
          <w:rFonts w:ascii="Times New Roman" w:hAnsi="Times New Roman" w:cs="Times New Roman"/>
          <w:sz w:val="28"/>
          <w:szCs w:val="28"/>
          <w:lang w:val="kk-KZ"/>
        </w:rPr>
      </w:pPr>
      <w:r w:rsidRPr="00BA3002">
        <w:rPr>
          <w:rFonts w:ascii="Times New Roman" w:hAnsi="Times New Roman" w:cs="Times New Roman"/>
          <w:sz w:val="28"/>
          <w:szCs w:val="28"/>
          <w:lang w:val="kk-KZ"/>
        </w:rPr>
        <w:t>Тұла бой тоңар, суыр үміт үзсе,</w:t>
      </w:r>
    </w:p>
    <w:p w:rsidR="00B03474" w:rsidRPr="00260C6E" w:rsidRDefault="00B03474" w:rsidP="00BA3002">
      <w:pPr>
        <w:spacing w:after="0" w:line="240" w:lineRule="auto"/>
        <w:ind w:firstLine="708"/>
        <w:jc w:val="both"/>
        <w:rPr>
          <w:rFonts w:ascii="Times New Roman" w:hAnsi="Times New Roman" w:cs="Times New Roman"/>
          <w:sz w:val="28"/>
          <w:szCs w:val="28"/>
          <w:lang w:val="kk-KZ"/>
        </w:rPr>
      </w:pPr>
      <w:r w:rsidRPr="00BA3002">
        <w:rPr>
          <w:rFonts w:ascii="Times New Roman" w:hAnsi="Times New Roman" w:cs="Times New Roman"/>
          <w:sz w:val="28"/>
          <w:szCs w:val="28"/>
          <w:lang w:val="kk-KZ"/>
        </w:rPr>
        <w:t>Дәмеленсе, өртенер күйіп-жанып,</w:t>
      </w:r>
      <w:r w:rsidR="00C81ED9" w:rsidRPr="00C81ED9">
        <w:rPr>
          <w:lang w:val="kk-KZ"/>
        </w:rPr>
        <w:t xml:space="preserve"> </w:t>
      </w:r>
      <w:r w:rsidR="00C81ED9" w:rsidRPr="00C81ED9">
        <w:rPr>
          <w:rFonts w:ascii="Times New Roman" w:hAnsi="Times New Roman" w:cs="Times New Roman"/>
          <w:sz w:val="28"/>
          <w:szCs w:val="28"/>
          <w:lang w:val="kk-KZ"/>
        </w:rPr>
        <w:t>–</w:t>
      </w:r>
      <w:r w:rsidR="00C81ED9">
        <w:rPr>
          <w:rFonts w:ascii="Times New Roman" w:hAnsi="Times New Roman" w:cs="Times New Roman"/>
          <w:sz w:val="28"/>
          <w:szCs w:val="28"/>
          <w:lang w:val="kk-KZ"/>
        </w:rPr>
        <w:t xml:space="preserve"> </w:t>
      </w:r>
      <w:r w:rsidRPr="00BA3002">
        <w:rPr>
          <w:rFonts w:ascii="Times New Roman" w:hAnsi="Times New Roman" w:cs="Times New Roman"/>
          <w:sz w:val="28"/>
          <w:szCs w:val="28"/>
          <w:lang w:val="kk-KZ"/>
        </w:rPr>
        <w:t>деп ақын  ғашықтықты дертке балайды. Мұндағы, «</w:t>
      </w:r>
      <w:r w:rsidRPr="00BA3002">
        <w:rPr>
          <w:rFonts w:ascii="Times New Roman" w:hAnsi="Times New Roman" w:cs="Times New Roman"/>
          <w:i/>
          <w:sz w:val="28"/>
          <w:szCs w:val="28"/>
          <w:lang w:val="kk-KZ"/>
        </w:rPr>
        <w:t>безгек</w:t>
      </w:r>
      <w:r w:rsidRPr="00BA3002">
        <w:rPr>
          <w:rFonts w:ascii="Times New Roman" w:hAnsi="Times New Roman" w:cs="Times New Roman"/>
          <w:sz w:val="28"/>
          <w:szCs w:val="28"/>
          <w:lang w:val="kk-KZ"/>
        </w:rPr>
        <w:t>» адамды қалтыратып, аласұрғызатын инфекциялық қан ауруы. Ақын ғашықтық адам санасына бағынбай кетсе дертке айналатынын білген. Ақын адресат (оқырман) сезіміне әсер ету үшін безгек сөзін қолданып тұр. Қазақ тіліндегі «безіл</w:t>
      </w:r>
      <w:r w:rsidR="00BD6ED7">
        <w:rPr>
          <w:rFonts w:ascii="Times New Roman" w:hAnsi="Times New Roman" w:cs="Times New Roman"/>
          <w:sz w:val="28"/>
          <w:szCs w:val="28"/>
          <w:lang w:val="kk-KZ"/>
        </w:rPr>
        <w:t>деу, безу» жылдамдық мағынасын сипаттайтын</w:t>
      </w:r>
      <w:r w:rsidRPr="00BA3002">
        <w:rPr>
          <w:rFonts w:ascii="Times New Roman" w:hAnsi="Times New Roman" w:cs="Times New Roman"/>
          <w:sz w:val="28"/>
          <w:szCs w:val="28"/>
          <w:lang w:val="kk-KZ"/>
        </w:rPr>
        <w:t xml:space="preserve"> сөз формасы болса, «безгек, сергек, желпілдек, серпілдек» сөздеріндегі </w:t>
      </w:r>
      <w:r w:rsidRPr="00BA3002">
        <w:rPr>
          <w:rFonts w:ascii="Times New Roman" w:hAnsi="Times New Roman" w:cs="Times New Roman"/>
          <w:i/>
          <w:sz w:val="28"/>
          <w:szCs w:val="28"/>
          <w:lang w:val="kk-KZ"/>
        </w:rPr>
        <w:t>–гек/-дек</w:t>
      </w:r>
      <w:r w:rsidRPr="00BA3002">
        <w:rPr>
          <w:rFonts w:ascii="Times New Roman" w:hAnsi="Times New Roman" w:cs="Times New Roman"/>
          <w:sz w:val="28"/>
          <w:szCs w:val="28"/>
          <w:lang w:val="kk-KZ"/>
        </w:rPr>
        <w:t xml:space="preserve"> қосымшалары өзі жалғанған түбір сөзге өзгеше реңк келтіріп, атау сөз жасап отыр. Абайдың «жүдетер безгек ауру сықылданып» деген теңеуі кездейсоқ өлең рифміне сай құрылмаған, қаламгердің өзіне тән ті</w:t>
      </w:r>
      <w:r w:rsidR="00C175CB">
        <w:rPr>
          <w:rFonts w:ascii="Times New Roman" w:hAnsi="Times New Roman" w:cs="Times New Roman"/>
          <w:sz w:val="28"/>
          <w:szCs w:val="28"/>
          <w:lang w:val="kk-KZ"/>
        </w:rPr>
        <w:t xml:space="preserve">лдік, танымдық қолданысы. Ақын </w:t>
      </w:r>
      <w:r w:rsidRPr="00BA3002">
        <w:rPr>
          <w:rFonts w:ascii="Times New Roman" w:hAnsi="Times New Roman" w:cs="Times New Roman"/>
          <w:sz w:val="28"/>
          <w:szCs w:val="28"/>
          <w:lang w:val="kk-KZ"/>
        </w:rPr>
        <w:t>«жүдетер, жеңер» сөздерін келер шақ формасында жұмсап, «дәмеленсе, үміт үзсе» деген шартты мәнді етістіктерді қолдану арқылы оқырман</w:t>
      </w:r>
      <w:r w:rsidR="00E4083E">
        <w:rPr>
          <w:rFonts w:ascii="Times New Roman" w:hAnsi="Times New Roman" w:cs="Times New Roman"/>
          <w:sz w:val="28"/>
          <w:szCs w:val="28"/>
          <w:lang w:val="kk-KZ"/>
        </w:rPr>
        <w:t xml:space="preserve">ына ескерту жасайды. Ертеңі жоқ </w:t>
      </w:r>
      <w:r w:rsidRPr="00BA3002">
        <w:rPr>
          <w:rFonts w:ascii="Times New Roman" w:hAnsi="Times New Roman" w:cs="Times New Roman"/>
          <w:sz w:val="28"/>
          <w:szCs w:val="28"/>
          <w:lang w:val="kk-KZ"/>
        </w:rPr>
        <w:t>уақытша се</w:t>
      </w:r>
      <w:r w:rsidR="00E4083E">
        <w:rPr>
          <w:rFonts w:ascii="Times New Roman" w:hAnsi="Times New Roman" w:cs="Times New Roman"/>
          <w:sz w:val="28"/>
          <w:szCs w:val="28"/>
          <w:lang w:val="kk-KZ"/>
        </w:rPr>
        <w:t>зімді қайтесіңдерге келтіріп отыр</w:t>
      </w:r>
      <w:r w:rsidR="00BA3002" w:rsidRPr="00BA3002">
        <w:rPr>
          <w:rFonts w:ascii="Times New Roman" w:hAnsi="Times New Roman" w:cs="Times New Roman"/>
          <w:sz w:val="28"/>
          <w:szCs w:val="28"/>
          <w:lang w:val="kk-KZ"/>
        </w:rPr>
        <w:t xml:space="preserve">. </w:t>
      </w:r>
      <w:r w:rsidR="00E4083E">
        <w:rPr>
          <w:rFonts w:ascii="Times New Roman" w:hAnsi="Times New Roman" w:cs="Times New Roman"/>
          <w:sz w:val="28"/>
          <w:szCs w:val="28"/>
          <w:lang w:val="kk-KZ"/>
        </w:rPr>
        <w:t>Ә</w:t>
      </w:r>
      <w:r w:rsidR="00E4083E" w:rsidRPr="00BA3002">
        <w:rPr>
          <w:rFonts w:ascii="Times New Roman" w:hAnsi="Times New Roman" w:cs="Times New Roman"/>
          <w:sz w:val="28"/>
          <w:szCs w:val="28"/>
          <w:lang w:val="kk-KZ"/>
        </w:rPr>
        <w:t xml:space="preserve">р кез </w:t>
      </w:r>
      <w:r w:rsidRPr="00BA3002">
        <w:rPr>
          <w:rFonts w:ascii="Times New Roman" w:hAnsi="Times New Roman" w:cs="Times New Roman"/>
          <w:sz w:val="28"/>
          <w:szCs w:val="28"/>
          <w:lang w:val="kk-KZ"/>
        </w:rPr>
        <w:t>оқырманына таңда</w:t>
      </w:r>
      <w:r w:rsidR="00BA3002" w:rsidRPr="00BA3002">
        <w:rPr>
          <w:rFonts w:ascii="Times New Roman" w:hAnsi="Times New Roman" w:cs="Times New Roman"/>
          <w:sz w:val="28"/>
          <w:szCs w:val="28"/>
          <w:lang w:val="kk-KZ"/>
        </w:rPr>
        <w:t xml:space="preserve">у жасауға мүмкіндік беріп, </w:t>
      </w:r>
      <w:r w:rsidRPr="00BA3002">
        <w:rPr>
          <w:rFonts w:ascii="Times New Roman" w:hAnsi="Times New Roman" w:cs="Times New Roman"/>
          <w:sz w:val="28"/>
          <w:szCs w:val="28"/>
          <w:lang w:val="kk-KZ"/>
        </w:rPr>
        <w:t>махаббатты ауру ету де, ем ету де адамның өз қолында деп түсіндіреді.</w:t>
      </w:r>
    </w:p>
    <w:p w:rsidR="00AE089C" w:rsidRPr="00260C6E" w:rsidRDefault="00AE089C" w:rsidP="00AE089C">
      <w:pPr>
        <w:spacing w:after="0" w:line="240" w:lineRule="auto"/>
        <w:ind w:firstLine="708"/>
        <w:jc w:val="both"/>
        <w:rPr>
          <w:rFonts w:ascii="Times New Roman" w:hAnsi="Times New Roman" w:cs="Times New Roman"/>
          <w:sz w:val="28"/>
          <w:szCs w:val="28"/>
          <w:lang w:val="kk-KZ"/>
        </w:rPr>
      </w:pPr>
      <w:r w:rsidRPr="00260C6E">
        <w:rPr>
          <w:rFonts w:ascii="Times New Roman" w:hAnsi="Times New Roman" w:cs="Times New Roman"/>
          <w:sz w:val="28"/>
          <w:szCs w:val="28"/>
          <w:lang w:val="kk-KZ"/>
        </w:rPr>
        <w:t>Сөз мағынасының құбылуы, түрлене өзгеруі көркем мәтінге ғана тән. Көркем мәтінде сөз өзінің барлық бояуымен, сыр-сипатымен, құдырет-қасиетімен көрінеді. Метафора, метонимия, синекдоха, теңеу, эпитет сияқты тағы да басқа көркемдегіш тәсілдер – айтайын деген ойды анық беру, баяндап, отырған әлеуметтік шындықтың шынайы көрінісін ашық көрсетуде қолданылатын сөйлеушінің негізгі қаруы.</w:t>
      </w:r>
      <w:r w:rsidR="003D09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260C6E">
        <w:rPr>
          <w:rFonts w:ascii="Times New Roman" w:hAnsi="Times New Roman" w:cs="Times New Roman"/>
          <w:sz w:val="28"/>
          <w:szCs w:val="28"/>
          <w:lang w:val="kk-KZ"/>
        </w:rPr>
        <w:t xml:space="preserve">Мысалы, </w:t>
      </w:r>
      <w:r w:rsidRPr="00260C6E">
        <w:rPr>
          <w:rFonts w:ascii="Times New Roman" w:hAnsi="Times New Roman" w:cs="Times New Roman"/>
          <w:i/>
          <w:sz w:val="28"/>
          <w:szCs w:val="28"/>
          <w:lang w:val="kk-KZ"/>
        </w:rPr>
        <w:t>«Қар жауды, боран соқты, жапырақтар сарғайды</w:t>
      </w:r>
      <w:r w:rsidRPr="00260C6E">
        <w:rPr>
          <w:rFonts w:ascii="Times New Roman" w:hAnsi="Times New Roman" w:cs="Times New Roman"/>
          <w:sz w:val="28"/>
          <w:szCs w:val="28"/>
          <w:lang w:val="kk-KZ"/>
        </w:rPr>
        <w:t>» деп айтылған тіркестер оқырманға я тыңдаушыға аса әсері жоқ. Ал көркем мәтін тілінде осы сөздер әдеттегі қызметінен басқа күйге көшеді. «</w:t>
      </w:r>
      <w:r w:rsidRPr="00260C6E">
        <w:rPr>
          <w:rFonts w:ascii="Times New Roman" w:hAnsi="Times New Roman" w:cs="Times New Roman"/>
          <w:i/>
          <w:sz w:val="28"/>
          <w:szCs w:val="28"/>
          <w:lang w:val="kk-KZ"/>
        </w:rPr>
        <w:t>Бұрқыраған қарлы боран қаптап келеді. Желдің тығыны қайтадан ағылып кеткендей қалыңдап жауған жапалақ қарды түтіп ала жөнелді. Лезде ақ боран Қоспанды қойымен бірге қоршап алды</w:t>
      </w:r>
      <w:r w:rsidRPr="00260C6E">
        <w:rPr>
          <w:rFonts w:ascii="Times New Roman" w:hAnsi="Times New Roman" w:cs="Times New Roman"/>
          <w:sz w:val="28"/>
          <w:szCs w:val="28"/>
          <w:lang w:val="kk-KZ"/>
        </w:rPr>
        <w:t>» (Т.</w:t>
      </w:r>
      <w:r w:rsidR="00BD6ED7">
        <w:rPr>
          <w:rFonts w:ascii="Times New Roman" w:hAnsi="Times New Roman" w:cs="Times New Roman"/>
          <w:sz w:val="28"/>
          <w:szCs w:val="28"/>
          <w:lang w:val="kk-KZ"/>
        </w:rPr>
        <w:t xml:space="preserve"> </w:t>
      </w:r>
      <w:r w:rsidRPr="00260C6E">
        <w:rPr>
          <w:rFonts w:ascii="Times New Roman" w:hAnsi="Times New Roman" w:cs="Times New Roman"/>
          <w:sz w:val="28"/>
          <w:szCs w:val="28"/>
          <w:lang w:val="kk-KZ"/>
        </w:rPr>
        <w:t xml:space="preserve">Ахтанов «Боран»). </w:t>
      </w:r>
      <w:r w:rsidR="00C175CB">
        <w:rPr>
          <w:rFonts w:ascii="Times New Roman" w:hAnsi="Times New Roman" w:cs="Times New Roman"/>
          <w:sz w:val="28"/>
          <w:szCs w:val="28"/>
          <w:lang w:val="kk-KZ"/>
        </w:rPr>
        <w:t xml:space="preserve">Жазушы </w:t>
      </w:r>
      <w:r w:rsidR="00513A4A">
        <w:rPr>
          <w:rFonts w:ascii="Times New Roman" w:hAnsi="Times New Roman" w:cs="Times New Roman"/>
          <w:sz w:val="28"/>
          <w:szCs w:val="28"/>
          <w:lang w:val="kk-KZ"/>
        </w:rPr>
        <w:t xml:space="preserve">боран мен желді табиғат құбылысы емес, оған жан бітіріп, орасан күшке иесіндей сипаттайды. </w:t>
      </w:r>
      <w:r w:rsidR="00BD6ED7">
        <w:rPr>
          <w:rFonts w:ascii="Times New Roman" w:hAnsi="Times New Roman" w:cs="Times New Roman"/>
          <w:sz w:val="28"/>
          <w:szCs w:val="28"/>
          <w:lang w:val="kk-KZ"/>
        </w:rPr>
        <w:t>Оқырман (а</w:t>
      </w:r>
      <w:r w:rsidR="00513A4A">
        <w:rPr>
          <w:rFonts w:ascii="Times New Roman" w:hAnsi="Times New Roman" w:cs="Times New Roman"/>
          <w:sz w:val="28"/>
          <w:szCs w:val="28"/>
          <w:lang w:val="kk-KZ"/>
        </w:rPr>
        <w:t>дресат</w:t>
      </w:r>
      <w:r w:rsidR="00BD6ED7">
        <w:rPr>
          <w:rFonts w:ascii="Times New Roman" w:hAnsi="Times New Roman" w:cs="Times New Roman"/>
          <w:sz w:val="28"/>
          <w:szCs w:val="28"/>
          <w:lang w:val="kk-KZ"/>
        </w:rPr>
        <w:t>)</w:t>
      </w:r>
      <w:r w:rsidR="00513A4A">
        <w:rPr>
          <w:rFonts w:ascii="Times New Roman" w:hAnsi="Times New Roman" w:cs="Times New Roman"/>
          <w:sz w:val="28"/>
          <w:szCs w:val="28"/>
          <w:lang w:val="kk-KZ"/>
        </w:rPr>
        <w:t xml:space="preserve"> көз алды</w:t>
      </w:r>
      <w:r w:rsidR="005947C0">
        <w:rPr>
          <w:rFonts w:ascii="Times New Roman" w:hAnsi="Times New Roman" w:cs="Times New Roman"/>
          <w:sz w:val="28"/>
          <w:szCs w:val="28"/>
          <w:lang w:val="kk-KZ"/>
        </w:rPr>
        <w:t>на</w:t>
      </w:r>
      <w:r w:rsidR="003D0955">
        <w:rPr>
          <w:rFonts w:ascii="Times New Roman" w:hAnsi="Times New Roman" w:cs="Times New Roman"/>
          <w:sz w:val="28"/>
          <w:szCs w:val="28"/>
          <w:lang w:val="kk-KZ"/>
        </w:rPr>
        <w:t xml:space="preserve"> «б</w:t>
      </w:r>
      <w:r w:rsidR="00513A4A">
        <w:rPr>
          <w:rFonts w:ascii="Times New Roman" w:hAnsi="Times New Roman" w:cs="Times New Roman"/>
          <w:sz w:val="28"/>
          <w:szCs w:val="28"/>
          <w:lang w:val="kk-KZ"/>
        </w:rPr>
        <w:t>орандай</w:t>
      </w:r>
      <w:r w:rsidR="003D0955">
        <w:rPr>
          <w:rFonts w:ascii="Times New Roman" w:hAnsi="Times New Roman" w:cs="Times New Roman"/>
          <w:sz w:val="28"/>
          <w:szCs w:val="28"/>
          <w:lang w:val="kk-KZ"/>
        </w:rPr>
        <w:t>»</w:t>
      </w:r>
      <w:r w:rsidR="002866F9">
        <w:rPr>
          <w:rFonts w:ascii="Times New Roman" w:hAnsi="Times New Roman" w:cs="Times New Roman"/>
          <w:sz w:val="28"/>
          <w:szCs w:val="28"/>
          <w:lang w:val="kk-KZ"/>
        </w:rPr>
        <w:t xml:space="preserve"> </w:t>
      </w:r>
      <w:r w:rsidR="00513A4A">
        <w:rPr>
          <w:rFonts w:ascii="Times New Roman" w:hAnsi="Times New Roman" w:cs="Times New Roman"/>
          <w:sz w:val="28"/>
          <w:szCs w:val="28"/>
          <w:lang w:val="kk-KZ"/>
        </w:rPr>
        <w:t xml:space="preserve"> алып күшпен арпалысқан</w:t>
      </w:r>
      <w:r w:rsidR="002866F9">
        <w:rPr>
          <w:rFonts w:ascii="Times New Roman" w:hAnsi="Times New Roman" w:cs="Times New Roman"/>
          <w:sz w:val="28"/>
          <w:szCs w:val="28"/>
          <w:lang w:val="kk-KZ"/>
        </w:rPr>
        <w:t xml:space="preserve"> қойшыны елестеді. Оқырманның көз алдында белгілі бір елес формалары қалыптасуы үшін </w:t>
      </w:r>
      <w:r w:rsidR="00513A4A">
        <w:rPr>
          <w:rFonts w:ascii="Times New Roman" w:hAnsi="Times New Roman" w:cs="Times New Roman"/>
          <w:sz w:val="28"/>
          <w:szCs w:val="28"/>
          <w:lang w:val="kk-KZ"/>
        </w:rPr>
        <w:t xml:space="preserve"> авто</w:t>
      </w:r>
      <w:r w:rsidR="002866F9">
        <w:rPr>
          <w:rFonts w:ascii="Times New Roman" w:hAnsi="Times New Roman" w:cs="Times New Roman"/>
          <w:sz w:val="28"/>
          <w:szCs w:val="28"/>
          <w:lang w:val="kk-KZ"/>
        </w:rPr>
        <w:t>р</w:t>
      </w:r>
      <w:r w:rsidR="00513A4A">
        <w:rPr>
          <w:rFonts w:ascii="Times New Roman" w:hAnsi="Times New Roman" w:cs="Times New Roman"/>
          <w:sz w:val="28"/>
          <w:szCs w:val="28"/>
          <w:lang w:val="kk-KZ"/>
        </w:rPr>
        <w:t xml:space="preserve"> сөйлемдерінде қолданған күрделі етістіктері</w:t>
      </w:r>
      <w:r w:rsidR="0049034B">
        <w:rPr>
          <w:rFonts w:ascii="Times New Roman" w:hAnsi="Times New Roman" w:cs="Times New Roman"/>
          <w:sz w:val="28"/>
          <w:szCs w:val="28"/>
          <w:lang w:val="kk-KZ"/>
        </w:rPr>
        <w:t>нің</w:t>
      </w:r>
      <w:r w:rsidR="00513A4A">
        <w:rPr>
          <w:rFonts w:ascii="Times New Roman" w:hAnsi="Times New Roman" w:cs="Times New Roman"/>
          <w:sz w:val="28"/>
          <w:szCs w:val="28"/>
          <w:lang w:val="kk-KZ"/>
        </w:rPr>
        <w:t xml:space="preserve"> прагматикалық </w:t>
      </w:r>
      <w:r w:rsidR="0049034B">
        <w:rPr>
          <w:rFonts w:ascii="Times New Roman" w:hAnsi="Times New Roman" w:cs="Times New Roman"/>
          <w:sz w:val="28"/>
          <w:szCs w:val="28"/>
          <w:lang w:val="kk-KZ"/>
        </w:rPr>
        <w:t xml:space="preserve">потенциалы жоғары. </w:t>
      </w:r>
      <w:r w:rsidRPr="00260C6E">
        <w:rPr>
          <w:rFonts w:ascii="Times New Roman" w:hAnsi="Times New Roman" w:cs="Times New Roman"/>
          <w:sz w:val="28"/>
          <w:szCs w:val="28"/>
          <w:lang w:val="kk-KZ"/>
        </w:rPr>
        <w:t xml:space="preserve">Осындай қолданыстардың әсері оқырманға я тыңдаушыға айрықша болады. Шығарманың я баяндаушының тіліне шырай беріп тұрады. </w:t>
      </w:r>
    </w:p>
    <w:p w:rsidR="00AE089C" w:rsidRPr="00260C6E" w:rsidRDefault="00AE089C" w:rsidP="00AE089C">
      <w:pPr>
        <w:spacing w:after="0" w:line="240" w:lineRule="auto"/>
        <w:ind w:firstLine="708"/>
        <w:jc w:val="both"/>
        <w:rPr>
          <w:rFonts w:ascii="Times New Roman" w:hAnsi="Times New Roman" w:cs="Times New Roman"/>
          <w:sz w:val="28"/>
          <w:szCs w:val="28"/>
          <w:lang w:val="kk-KZ"/>
        </w:rPr>
      </w:pPr>
      <w:r w:rsidRPr="00260C6E">
        <w:rPr>
          <w:rFonts w:ascii="Times New Roman" w:hAnsi="Times New Roman" w:cs="Times New Roman"/>
          <w:sz w:val="28"/>
          <w:szCs w:val="28"/>
          <w:lang w:val="kk-KZ"/>
        </w:rPr>
        <w:t xml:space="preserve">Көркем мәтін тілдің эстетикалық, прагматикалық қызметтерін арқалай отырып, өзіне тән </w:t>
      </w:r>
      <w:r w:rsidR="00CB38EB">
        <w:rPr>
          <w:rFonts w:ascii="Times New Roman" w:hAnsi="Times New Roman" w:cs="Times New Roman"/>
          <w:sz w:val="28"/>
          <w:szCs w:val="28"/>
          <w:lang w:val="kk-KZ"/>
        </w:rPr>
        <w:t xml:space="preserve">төмендегідей қосалқы </w:t>
      </w:r>
      <w:r w:rsidRPr="00260C6E">
        <w:rPr>
          <w:rFonts w:ascii="Times New Roman" w:hAnsi="Times New Roman" w:cs="Times New Roman"/>
          <w:sz w:val="28"/>
          <w:szCs w:val="28"/>
          <w:lang w:val="kk-KZ"/>
        </w:rPr>
        <w:t>қызметтерін айқындайды:</w:t>
      </w:r>
    </w:p>
    <w:p w:rsidR="00AE089C" w:rsidRPr="00260C6E" w:rsidRDefault="00AE089C" w:rsidP="00A220CE">
      <w:pPr>
        <w:pStyle w:val="a5"/>
        <w:numPr>
          <w:ilvl w:val="0"/>
          <w:numId w:val="2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ақпараттарды жеткізу;</w:t>
      </w:r>
    </w:p>
    <w:p w:rsidR="000B45A9" w:rsidRDefault="00AE089C" w:rsidP="00A220CE">
      <w:pPr>
        <w:pStyle w:val="a5"/>
        <w:numPr>
          <w:ilvl w:val="0"/>
          <w:numId w:val="29"/>
        </w:numPr>
        <w:spacing w:after="0" w:line="240" w:lineRule="auto"/>
        <w:jc w:val="both"/>
        <w:rPr>
          <w:rFonts w:ascii="Times New Roman" w:hAnsi="Times New Roman" w:cs="Times New Roman"/>
          <w:sz w:val="28"/>
          <w:szCs w:val="28"/>
          <w:lang w:val="kk-KZ"/>
        </w:rPr>
      </w:pPr>
      <w:r w:rsidRPr="000B45A9">
        <w:rPr>
          <w:rFonts w:ascii="Times New Roman" w:hAnsi="Times New Roman" w:cs="Times New Roman"/>
          <w:sz w:val="28"/>
          <w:szCs w:val="28"/>
          <w:lang w:val="kk-KZ"/>
        </w:rPr>
        <w:t>жаңа ақпараттарды өндіру;</w:t>
      </w:r>
    </w:p>
    <w:p w:rsidR="000B45A9" w:rsidRDefault="00843ACE" w:rsidP="00A220CE">
      <w:pPr>
        <w:pStyle w:val="a5"/>
        <w:numPr>
          <w:ilvl w:val="0"/>
          <w:numId w:val="2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ақпаратты сақтау </w:t>
      </w:r>
      <w:r w:rsidR="00AE089C" w:rsidRPr="00260C6E">
        <w:rPr>
          <w:rFonts w:ascii="Times New Roman" w:hAnsi="Times New Roman" w:cs="Times New Roman"/>
          <w:sz w:val="28"/>
          <w:szCs w:val="28"/>
          <w:lang w:val="kk-KZ"/>
        </w:rPr>
        <w:sym w:font="Symbol" w:char="F05B"/>
      </w:r>
      <w:r w:rsidR="00B82F36">
        <w:rPr>
          <w:rFonts w:ascii="Times New Roman" w:hAnsi="Times New Roman" w:cs="Times New Roman"/>
          <w:sz w:val="28"/>
          <w:szCs w:val="28"/>
          <w:lang w:val="kk-KZ"/>
        </w:rPr>
        <w:t>106</w:t>
      </w:r>
      <w:r w:rsidR="00AE089C" w:rsidRPr="00260C6E">
        <w:rPr>
          <w:rFonts w:ascii="Times New Roman" w:hAnsi="Times New Roman" w:cs="Times New Roman"/>
          <w:sz w:val="28"/>
          <w:szCs w:val="28"/>
          <w:lang w:val="kk-KZ"/>
        </w:rPr>
        <w:sym w:font="Symbol" w:char="F05D"/>
      </w:r>
      <w:r>
        <w:rPr>
          <w:rFonts w:ascii="Times New Roman" w:hAnsi="Times New Roman" w:cs="Times New Roman"/>
          <w:sz w:val="28"/>
          <w:szCs w:val="28"/>
          <w:lang w:val="kk-KZ"/>
        </w:rPr>
        <w:t>.</w:t>
      </w:r>
    </w:p>
    <w:p w:rsidR="00AE089C" w:rsidRPr="000B45A9" w:rsidRDefault="00AE089C" w:rsidP="000B45A9">
      <w:pPr>
        <w:pStyle w:val="a5"/>
        <w:spacing w:after="0" w:line="240" w:lineRule="auto"/>
        <w:ind w:left="0" w:firstLine="708"/>
        <w:jc w:val="both"/>
        <w:rPr>
          <w:rFonts w:ascii="Times New Roman" w:hAnsi="Times New Roman" w:cs="Times New Roman"/>
          <w:sz w:val="28"/>
          <w:szCs w:val="28"/>
          <w:lang w:val="kk-KZ"/>
        </w:rPr>
      </w:pPr>
      <w:r w:rsidRPr="000B45A9">
        <w:rPr>
          <w:rFonts w:ascii="Times New Roman" w:hAnsi="Times New Roman" w:cs="Times New Roman"/>
          <w:sz w:val="28"/>
          <w:szCs w:val="28"/>
          <w:lang w:val="kk-KZ"/>
        </w:rPr>
        <w:t xml:space="preserve">Оқырман көркем мәтінді түсінгенде ғана жоғарыдағы үш қызмет толыққанды жүзеге асады. </w:t>
      </w:r>
    </w:p>
    <w:p w:rsidR="00AE089C" w:rsidRPr="00260C6E" w:rsidRDefault="00AE089C" w:rsidP="00AE089C">
      <w:pPr>
        <w:spacing w:after="0" w:line="240" w:lineRule="auto"/>
        <w:ind w:firstLine="708"/>
        <w:jc w:val="both"/>
        <w:rPr>
          <w:rFonts w:ascii="Times New Roman" w:hAnsi="Times New Roman" w:cs="Times New Roman"/>
          <w:sz w:val="28"/>
          <w:szCs w:val="28"/>
          <w:lang w:val="kk-KZ"/>
        </w:rPr>
      </w:pPr>
      <w:r w:rsidRPr="00260C6E">
        <w:rPr>
          <w:rFonts w:ascii="Times New Roman" w:hAnsi="Times New Roman" w:cs="Times New Roman"/>
          <w:sz w:val="28"/>
          <w:szCs w:val="28"/>
          <w:lang w:val="kk-KZ"/>
        </w:rPr>
        <w:lastRenderedPageBreak/>
        <w:t>Көркем мәтін жанрлық (әңгіме, роман, повесть және өлең т.б.) жағынан жіктеліп қана қоймайды, поэтикалық, прозалық мәтіндер деп те топтастыруға келеді. Сон</w:t>
      </w:r>
      <w:r w:rsidR="00316459">
        <w:rPr>
          <w:rFonts w:ascii="Times New Roman" w:hAnsi="Times New Roman" w:cs="Times New Roman"/>
          <w:sz w:val="28"/>
          <w:szCs w:val="28"/>
          <w:lang w:val="kk-KZ"/>
        </w:rPr>
        <w:t xml:space="preserve">ымен қатар прозалық мәтіндерді </w:t>
      </w:r>
      <w:r w:rsidRPr="00260C6E">
        <w:rPr>
          <w:rFonts w:ascii="Times New Roman" w:hAnsi="Times New Roman" w:cs="Times New Roman"/>
          <w:sz w:val="28"/>
          <w:szCs w:val="28"/>
          <w:lang w:val="kk-KZ"/>
        </w:rPr>
        <w:t xml:space="preserve">классикалық, орнаменттік мәтіндерге ажыратуға болады. Ал проза лирикалық, мифологиялық және авантюралық, әлеуметтік-психологиялық түрінде де кездеседі. </w:t>
      </w:r>
    </w:p>
    <w:p w:rsidR="005459F9" w:rsidRPr="00260C6E" w:rsidRDefault="00AE089C" w:rsidP="005459F9">
      <w:pPr>
        <w:spacing w:after="0" w:line="240" w:lineRule="auto"/>
        <w:ind w:firstLine="708"/>
        <w:jc w:val="both"/>
        <w:rPr>
          <w:rFonts w:ascii="Times New Roman" w:eastAsia="Times New Roman" w:hAnsi="Times New Roman" w:cs="Times New Roman"/>
          <w:sz w:val="28"/>
          <w:szCs w:val="28"/>
          <w:lang w:val="kk-KZ" w:eastAsia="ru-RU"/>
        </w:rPr>
      </w:pPr>
      <w:r w:rsidRPr="00260C6E">
        <w:rPr>
          <w:rFonts w:ascii="Times New Roman" w:eastAsia="Times New Roman" w:hAnsi="Times New Roman" w:cs="Times New Roman"/>
          <w:sz w:val="28"/>
          <w:szCs w:val="28"/>
          <w:lang w:val="kk-KZ" w:eastAsia="ru-RU"/>
        </w:rPr>
        <w:t>Көркем</w:t>
      </w:r>
      <w:r w:rsidR="00D61F1D">
        <w:rPr>
          <w:rFonts w:ascii="Times New Roman" w:eastAsia="Times New Roman" w:hAnsi="Times New Roman" w:cs="Times New Roman"/>
          <w:sz w:val="28"/>
          <w:szCs w:val="28"/>
          <w:lang w:val="kk-KZ" w:eastAsia="ru-RU"/>
        </w:rPr>
        <w:t xml:space="preserve"> мәтін – көркем сөзбен</w:t>
      </w:r>
      <w:r w:rsidRPr="00260C6E">
        <w:rPr>
          <w:rFonts w:ascii="Times New Roman" w:eastAsia="Times New Roman" w:hAnsi="Times New Roman" w:cs="Times New Roman"/>
          <w:sz w:val="28"/>
          <w:szCs w:val="28"/>
          <w:lang w:val="kk-KZ" w:eastAsia="ru-RU"/>
        </w:rPr>
        <w:t xml:space="preserve"> жазылғ</w:t>
      </w:r>
      <w:r w:rsidR="00316459">
        <w:rPr>
          <w:rFonts w:ascii="Times New Roman" w:eastAsia="Times New Roman" w:hAnsi="Times New Roman" w:cs="Times New Roman"/>
          <w:sz w:val="28"/>
          <w:szCs w:val="28"/>
          <w:lang w:val="kk-KZ" w:eastAsia="ru-RU"/>
        </w:rPr>
        <w:t xml:space="preserve">ан жеке бір автордың туындысы. </w:t>
      </w:r>
      <w:r w:rsidRPr="00260C6E">
        <w:rPr>
          <w:rFonts w:ascii="Times New Roman" w:eastAsia="Times New Roman" w:hAnsi="Times New Roman" w:cs="Times New Roman"/>
          <w:sz w:val="28"/>
          <w:szCs w:val="28"/>
          <w:lang w:val="kk-KZ" w:eastAsia="ru-RU"/>
        </w:rPr>
        <w:t xml:space="preserve">Көркем мәтінде ақпарат сақталады, беріледі және жаңа ақпараттар алынады. Оқырман көркем мәтінмен танысу барысында автор ойын, мақсаты мен ақпараттар қорының мағынасын түсіну үшін </w:t>
      </w:r>
      <w:r w:rsidR="005459F9">
        <w:rPr>
          <w:rFonts w:ascii="Times New Roman" w:eastAsia="Times New Roman" w:hAnsi="Times New Roman" w:cs="Times New Roman"/>
          <w:sz w:val="28"/>
          <w:szCs w:val="28"/>
          <w:lang w:val="kk-KZ" w:eastAsia="ru-RU"/>
        </w:rPr>
        <w:t>шығармашылық байланысқа түседі.</w:t>
      </w:r>
    </w:p>
    <w:p w:rsidR="00AE089C" w:rsidRPr="00260C6E" w:rsidRDefault="000B45A9" w:rsidP="00AE089C">
      <w:pPr>
        <w:pStyle w:val="aa"/>
        <w:spacing w:before="0" w:beforeAutospacing="0" w:after="0" w:afterAutospacing="0"/>
        <w:ind w:firstLine="708"/>
        <w:jc w:val="both"/>
        <w:rPr>
          <w:color w:val="000000"/>
          <w:sz w:val="28"/>
          <w:szCs w:val="28"/>
          <w:lang w:val="kk-KZ"/>
        </w:rPr>
      </w:pPr>
      <w:r>
        <w:rPr>
          <w:color w:val="000000"/>
          <w:sz w:val="28"/>
          <w:szCs w:val="28"/>
          <w:lang w:val="kk-KZ"/>
        </w:rPr>
        <w:t xml:space="preserve">Көркем мәтін </w:t>
      </w:r>
      <w:r w:rsidR="009D6EFD" w:rsidRPr="009D6EFD">
        <w:rPr>
          <w:color w:val="000000"/>
          <w:sz w:val="28"/>
          <w:szCs w:val="28"/>
          <w:lang w:val="kk-KZ"/>
        </w:rPr>
        <w:t>–</w:t>
      </w:r>
      <w:r w:rsidR="009D6EFD">
        <w:rPr>
          <w:color w:val="000000"/>
          <w:sz w:val="28"/>
          <w:szCs w:val="28"/>
          <w:lang w:val="kk-KZ"/>
        </w:rPr>
        <w:t xml:space="preserve"> </w:t>
      </w:r>
      <w:r w:rsidR="00AE089C" w:rsidRPr="00260C6E">
        <w:rPr>
          <w:color w:val="000000"/>
          <w:sz w:val="28"/>
          <w:szCs w:val="28"/>
          <w:lang w:val="kk-KZ"/>
        </w:rPr>
        <w:t>ассоциативті бейнелі ой жемісі. Автор көркем мәтінді жеке өзінің танымымен қалыптастырады. Көзімен көрген әлемін тілдік бейнесімен баяндайды, әңгімелейді я хабарлайды. Сол себепті де кез келген көркем шығарманың астарында екі</w:t>
      </w:r>
      <w:r w:rsidR="00A36F78">
        <w:rPr>
          <w:color w:val="000000"/>
          <w:sz w:val="28"/>
          <w:szCs w:val="28"/>
          <w:lang w:val="kk-KZ"/>
        </w:rPr>
        <w:t xml:space="preserve">нші интерпретацияланған шындық </w:t>
      </w:r>
      <w:r w:rsidR="00AE089C" w:rsidRPr="00260C6E">
        <w:rPr>
          <w:color w:val="000000"/>
          <w:sz w:val="28"/>
          <w:szCs w:val="28"/>
          <w:lang w:val="kk-KZ"/>
        </w:rPr>
        <w:t xml:space="preserve">тұрады. Көркем мәтін басқа мәтін түрлеріне қарағанда оқырманының эмоционалды, интеллектуалды, психологиялық болмысына ерекше әсер етеді. </w:t>
      </w:r>
    </w:p>
    <w:p w:rsidR="00AE089C" w:rsidRPr="00260C6E" w:rsidRDefault="00D61F1D" w:rsidP="00AE089C">
      <w:pPr>
        <w:pStyle w:val="aa"/>
        <w:spacing w:before="0" w:beforeAutospacing="0" w:after="0" w:afterAutospacing="0"/>
        <w:ind w:firstLine="708"/>
        <w:jc w:val="both"/>
        <w:rPr>
          <w:color w:val="000000"/>
          <w:sz w:val="28"/>
          <w:szCs w:val="28"/>
          <w:lang w:val="kk-KZ"/>
        </w:rPr>
      </w:pPr>
      <w:r>
        <w:rPr>
          <w:color w:val="000000"/>
          <w:sz w:val="28"/>
          <w:szCs w:val="28"/>
          <w:lang w:val="kk-KZ"/>
        </w:rPr>
        <w:t xml:space="preserve">Көркем мәтін </w:t>
      </w:r>
      <w:r w:rsidR="00AE089C" w:rsidRPr="00260C6E">
        <w:rPr>
          <w:color w:val="000000"/>
          <w:sz w:val="28"/>
          <w:szCs w:val="28"/>
          <w:lang w:val="kk-KZ"/>
        </w:rPr>
        <w:t xml:space="preserve">коммуникативті-эстетикалық қызметке ие. Ол тілдің бейнелі ассоциативтік қасиеттеріне негізделе туындайды. Сонымен қатар көркем </w:t>
      </w:r>
      <w:r>
        <w:rPr>
          <w:color w:val="000000"/>
          <w:sz w:val="28"/>
          <w:szCs w:val="28"/>
          <w:lang w:val="kk-KZ"/>
        </w:rPr>
        <w:t>мәтін көп қырлы</w:t>
      </w:r>
      <w:r w:rsidR="00AE089C" w:rsidRPr="00260C6E">
        <w:rPr>
          <w:color w:val="000000"/>
          <w:sz w:val="28"/>
          <w:szCs w:val="28"/>
          <w:lang w:val="kk-KZ"/>
        </w:rPr>
        <w:t xml:space="preserve"> болып келеді. Автор ішкі толғаныс</w:t>
      </w:r>
      <w:r w:rsidR="00A36F78">
        <w:rPr>
          <w:color w:val="000000"/>
          <w:sz w:val="28"/>
          <w:szCs w:val="28"/>
          <w:lang w:val="kk-KZ"/>
        </w:rPr>
        <w:t>ын</w:t>
      </w:r>
      <w:r w:rsidR="00AE089C" w:rsidRPr="00260C6E">
        <w:rPr>
          <w:color w:val="000000"/>
          <w:sz w:val="28"/>
          <w:szCs w:val="28"/>
          <w:lang w:val="kk-KZ"/>
        </w:rPr>
        <w:t>, ойын, күйін таныту үшін түрлі амалдарды қолданады. Мәселен, автор табиғатты суреттеу арқылы кейіпкерд</w:t>
      </w:r>
      <w:r w:rsidR="008F0578">
        <w:rPr>
          <w:color w:val="000000"/>
          <w:sz w:val="28"/>
          <w:szCs w:val="28"/>
          <w:lang w:val="kk-KZ"/>
        </w:rPr>
        <w:t xml:space="preserve">ің ішкі күйін, халін танытады. </w:t>
      </w:r>
      <w:r w:rsidR="00AE089C" w:rsidRPr="00260C6E">
        <w:rPr>
          <w:color w:val="000000"/>
          <w:sz w:val="28"/>
          <w:szCs w:val="28"/>
          <w:lang w:val="kk-KZ"/>
        </w:rPr>
        <w:t xml:space="preserve">Яғни, көркем мәтінде ішкі бейнелі план сыртқы заттық план арқылы оқырманына жеткізіліп жатады </w:t>
      </w:r>
      <w:r w:rsidR="00CB38EB">
        <w:rPr>
          <w:color w:val="000000"/>
          <w:sz w:val="28"/>
          <w:szCs w:val="28"/>
          <w:lang w:val="kk-KZ"/>
        </w:rPr>
        <w:t xml:space="preserve">        </w:t>
      </w:r>
      <w:r w:rsidR="00AE089C" w:rsidRPr="00260C6E">
        <w:rPr>
          <w:i/>
          <w:color w:val="000000"/>
          <w:sz w:val="28"/>
          <w:szCs w:val="28"/>
          <w:lang w:val="kk-KZ"/>
        </w:rPr>
        <w:t>(- Ата-ау, жүрмейді, - деді Көктембай ызаланған дауыспен. Шал қолындағы кәстюмі мен шалғысын жерге тастады. Есегінің тарта алмай тұрғанын сезіп тұр. Өзі әбден терге малшынып құлағы салбырап кетіпті. Шал алақанымен ақырын ғана жалынан, құлағының астынан сипады. «Шаршадың ба, жануарым, шаршадың ба? Қартайдың ғой. Солай... Қартайғаның да...»</w:t>
      </w:r>
      <w:r w:rsidR="00AE089C" w:rsidRPr="00260C6E">
        <w:rPr>
          <w:color w:val="000000"/>
          <w:sz w:val="28"/>
          <w:szCs w:val="28"/>
          <w:lang w:val="kk-KZ"/>
        </w:rPr>
        <w:t xml:space="preserve"> (Т.</w:t>
      </w:r>
      <w:r w:rsidR="009D6EFD">
        <w:rPr>
          <w:color w:val="000000"/>
          <w:sz w:val="28"/>
          <w:szCs w:val="28"/>
          <w:lang w:val="kk-KZ"/>
        </w:rPr>
        <w:t> </w:t>
      </w:r>
      <w:r w:rsidR="00AE089C" w:rsidRPr="00260C6E">
        <w:rPr>
          <w:color w:val="000000"/>
          <w:sz w:val="28"/>
          <w:szCs w:val="28"/>
          <w:lang w:val="kk-KZ"/>
        </w:rPr>
        <w:t>Нұрмағанбетов «Қош бол, Ата!»). Үзіндіде кейіпкер шалдың өмірі жанына серік болған жануары (есегі) арқылы беріліп отырады. Жануарының халі шал жанының айнасы іспеттес әсер қалдырады. Шал жануарына емес өзіне</w:t>
      </w:r>
      <w:r w:rsidR="00AE089C">
        <w:rPr>
          <w:color w:val="000000"/>
          <w:sz w:val="28"/>
          <w:szCs w:val="28"/>
          <w:lang w:val="kk-KZ"/>
        </w:rPr>
        <w:t xml:space="preserve"> тіл қатып тұрғандай бірде </w:t>
      </w:r>
      <w:r w:rsidR="00AE089C" w:rsidRPr="00260C6E">
        <w:rPr>
          <w:color w:val="000000"/>
          <w:sz w:val="28"/>
          <w:szCs w:val="28"/>
          <w:lang w:val="kk-KZ"/>
        </w:rPr>
        <w:t xml:space="preserve">ренжи, бірде аяушылық таныта сөз қозғайды. </w:t>
      </w:r>
    </w:p>
    <w:p w:rsidR="000B45A9" w:rsidRDefault="00AE089C" w:rsidP="000B45A9">
      <w:pPr>
        <w:pStyle w:val="aa"/>
        <w:spacing w:before="0" w:beforeAutospacing="0" w:after="0" w:afterAutospacing="0"/>
        <w:ind w:firstLine="708"/>
        <w:jc w:val="both"/>
        <w:rPr>
          <w:color w:val="000000"/>
          <w:sz w:val="28"/>
          <w:szCs w:val="28"/>
          <w:lang w:val="kk-KZ"/>
        </w:rPr>
      </w:pPr>
      <w:r w:rsidRPr="00260C6E">
        <w:rPr>
          <w:color w:val="000000"/>
          <w:sz w:val="28"/>
          <w:szCs w:val="28"/>
          <w:lang w:val="kk-KZ"/>
        </w:rPr>
        <w:t>Көркем мәтінде өзге мәтін түрлерінен айырмасы ассоциативтік</w:t>
      </w:r>
      <w:r w:rsidR="00A36F78">
        <w:rPr>
          <w:color w:val="000000"/>
          <w:sz w:val="28"/>
          <w:szCs w:val="28"/>
          <w:lang w:val="kk-KZ"/>
        </w:rPr>
        <w:t xml:space="preserve"> байланыстардың көптігінде. Ассоциа</w:t>
      </w:r>
      <w:r w:rsidRPr="00260C6E">
        <w:rPr>
          <w:color w:val="000000"/>
          <w:sz w:val="28"/>
          <w:szCs w:val="28"/>
          <w:lang w:val="kk-KZ"/>
        </w:rPr>
        <w:t xml:space="preserve">ция арқылы автордың ой ұшқырлығы танылып, белгілі бір сөздің айналасында түрлі мағыналардың қалыптасуына жол ашады. Мысалы, </w:t>
      </w:r>
      <w:r w:rsidRPr="00260C6E">
        <w:rPr>
          <w:i/>
          <w:color w:val="000000"/>
          <w:sz w:val="28"/>
          <w:szCs w:val="28"/>
          <w:lang w:val="kk-KZ"/>
        </w:rPr>
        <w:t>«тас</w:t>
      </w:r>
      <w:r w:rsidRPr="00260C6E">
        <w:rPr>
          <w:color w:val="000000"/>
          <w:sz w:val="28"/>
          <w:szCs w:val="28"/>
          <w:lang w:val="kk-KZ"/>
        </w:rPr>
        <w:t>» ұғымы бір авторда берік, мықтылықты</w:t>
      </w:r>
      <w:r w:rsidR="008F0578">
        <w:rPr>
          <w:color w:val="000000"/>
          <w:sz w:val="28"/>
          <w:szCs w:val="28"/>
          <w:lang w:val="kk-KZ"/>
        </w:rPr>
        <w:t xml:space="preserve"> сипаттаса, екінші бір авторда </w:t>
      </w:r>
      <w:r w:rsidRPr="00260C6E">
        <w:rPr>
          <w:color w:val="000000"/>
          <w:sz w:val="28"/>
          <w:szCs w:val="28"/>
          <w:lang w:val="kk-KZ"/>
        </w:rPr>
        <w:t>«</w:t>
      </w:r>
      <w:r w:rsidRPr="00260C6E">
        <w:rPr>
          <w:i/>
          <w:color w:val="000000"/>
          <w:sz w:val="28"/>
          <w:szCs w:val="28"/>
          <w:lang w:val="kk-KZ"/>
        </w:rPr>
        <w:t>тастай адам екенсің», «тас жүрек</w:t>
      </w:r>
      <w:r w:rsidRPr="00260C6E">
        <w:rPr>
          <w:color w:val="000000"/>
          <w:sz w:val="28"/>
          <w:szCs w:val="28"/>
          <w:lang w:val="kk-KZ"/>
        </w:rPr>
        <w:t xml:space="preserve">» деген тіркестермен адамның қаттылығын, сараң, адамгершіліктен алыс екендігін танытып тұр. Дәл осы сынды мысалдар көркем мәтіндерде тұнып тұр. </w:t>
      </w:r>
      <w:bookmarkStart w:id="3" w:name="i894"/>
      <w:bookmarkEnd w:id="3"/>
    </w:p>
    <w:p w:rsidR="00AE089C" w:rsidRPr="000B45A9" w:rsidRDefault="00AE089C" w:rsidP="000B45A9">
      <w:pPr>
        <w:pStyle w:val="aa"/>
        <w:spacing w:before="0" w:beforeAutospacing="0" w:after="0" w:afterAutospacing="0"/>
        <w:ind w:firstLine="708"/>
        <w:jc w:val="both"/>
        <w:rPr>
          <w:color w:val="000000"/>
          <w:sz w:val="28"/>
          <w:szCs w:val="28"/>
          <w:lang w:val="kk-KZ"/>
        </w:rPr>
      </w:pPr>
      <w:r w:rsidRPr="00260C6E">
        <w:rPr>
          <w:sz w:val="28"/>
          <w:szCs w:val="28"/>
          <w:lang w:val="kk-KZ"/>
        </w:rPr>
        <w:t>Көркем мәтінді басқа мәтін түрлерінен ерекшелеп тұратыны экспрессивті-эмоционалды тілдік амалдар мен бірліктердің молдығы. Осыған орай көркем мәтіндегі ойды жетк</w:t>
      </w:r>
      <w:r w:rsidR="005947C0">
        <w:rPr>
          <w:sz w:val="28"/>
          <w:szCs w:val="28"/>
          <w:lang w:val="kk-KZ"/>
        </w:rPr>
        <w:t>ізу формасы көбіне эмоционалды-</w:t>
      </w:r>
      <w:r w:rsidRPr="00260C6E">
        <w:rPr>
          <w:sz w:val="28"/>
          <w:szCs w:val="28"/>
          <w:lang w:val="kk-KZ"/>
        </w:rPr>
        <w:t>риторикалық</w:t>
      </w:r>
      <w:r w:rsidR="00A36F78">
        <w:rPr>
          <w:sz w:val="28"/>
          <w:szCs w:val="28"/>
          <w:lang w:val="kk-KZ"/>
        </w:rPr>
        <w:t xml:space="preserve"> болып келеді</w:t>
      </w:r>
      <w:r w:rsidRPr="00260C6E">
        <w:rPr>
          <w:sz w:val="28"/>
          <w:szCs w:val="28"/>
          <w:lang w:val="kk-KZ"/>
        </w:rPr>
        <w:t xml:space="preserve">. Мысалы, </w:t>
      </w:r>
      <w:r w:rsidRPr="00260C6E">
        <w:rPr>
          <w:i/>
          <w:sz w:val="28"/>
          <w:szCs w:val="28"/>
          <w:lang w:val="kk-KZ"/>
        </w:rPr>
        <w:t xml:space="preserve">Екіншісі – Мерекбайдың баласы Жасақ. Онда кіп кішкентай </w:t>
      </w:r>
      <w:r w:rsidRPr="00082827">
        <w:rPr>
          <w:i/>
          <w:sz w:val="28"/>
          <w:szCs w:val="28"/>
          <w:lang w:val="kk-KZ"/>
        </w:rPr>
        <w:t>құлағынан күн көрінетін</w:t>
      </w:r>
      <w:r w:rsidRPr="00260C6E">
        <w:rPr>
          <w:i/>
          <w:sz w:val="28"/>
          <w:szCs w:val="28"/>
          <w:lang w:val="kk-KZ"/>
        </w:rPr>
        <w:t xml:space="preserve"> сары бала еді. - </w:t>
      </w:r>
      <w:r w:rsidR="00CB38EB">
        <w:rPr>
          <w:sz w:val="28"/>
          <w:szCs w:val="28"/>
          <w:lang w:val="kk-KZ"/>
        </w:rPr>
        <w:t>Жасақ</w:t>
      </w:r>
      <w:r w:rsidRPr="00260C6E">
        <w:rPr>
          <w:sz w:val="28"/>
          <w:szCs w:val="28"/>
          <w:lang w:val="kk-KZ"/>
        </w:rPr>
        <w:t xml:space="preserve"> кішікентайында сары бала еді.</w:t>
      </w:r>
    </w:p>
    <w:p w:rsidR="00AE089C" w:rsidRPr="00082827" w:rsidRDefault="00AE089C" w:rsidP="00AE089C">
      <w:pPr>
        <w:spacing w:after="0" w:line="240" w:lineRule="auto"/>
        <w:ind w:firstLine="708"/>
        <w:jc w:val="both"/>
        <w:rPr>
          <w:rFonts w:ascii="Times New Roman" w:eastAsia="Times New Roman" w:hAnsi="Times New Roman" w:cs="Times New Roman"/>
          <w:sz w:val="28"/>
          <w:szCs w:val="28"/>
          <w:lang w:val="kk-KZ" w:eastAsia="ru-RU"/>
        </w:rPr>
      </w:pPr>
      <w:r w:rsidRPr="00082827">
        <w:rPr>
          <w:rFonts w:ascii="Times New Roman" w:eastAsia="Times New Roman" w:hAnsi="Times New Roman" w:cs="Times New Roman"/>
          <w:i/>
          <w:sz w:val="28"/>
          <w:szCs w:val="28"/>
          <w:lang w:val="kk-KZ" w:eastAsia="ru-RU"/>
        </w:rPr>
        <w:lastRenderedPageBreak/>
        <w:t xml:space="preserve">Түн сүттей жарық еді. Сондықтан да бәрі анық көрінді – кімнің қалай жылағаны, не істегені...- </w:t>
      </w:r>
      <w:r w:rsidRPr="00082827">
        <w:rPr>
          <w:rFonts w:ascii="Times New Roman" w:eastAsia="Times New Roman" w:hAnsi="Times New Roman" w:cs="Times New Roman"/>
          <w:sz w:val="28"/>
          <w:szCs w:val="28"/>
          <w:lang w:val="kk-KZ" w:eastAsia="ru-RU"/>
        </w:rPr>
        <w:t>Түн ерекше жарық еді.</w:t>
      </w:r>
    </w:p>
    <w:p w:rsidR="00AE089C" w:rsidRPr="00260C6E" w:rsidRDefault="00AE089C" w:rsidP="00AE089C">
      <w:pPr>
        <w:spacing w:after="0" w:line="240" w:lineRule="auto"/>
        <w:ind w:firstLine="708"/>
        <w:jc w:val="both"/>
        <w:rPr>
          <w:rFonts w:ascii="Times New Roman" w:eastAsia="Times New Roman" w:hAnsi="Times New Roman" w:cs="Times New Roman"/>
          <w:sz w:val="28"/>
          <w:szCs w:val="28"/>
          <w:lang w:val="kk-KZ" w:eastAsia="ru-RU"/>
        </w:rPr>
      </w:pPr>
      <w:r w:rsidRPr="00082827">
        <w:rPr>
          <w:rFonts w:ascii="Times New Roman" w:eastAsia="Times New Roman" w:hAnsi="Times New Roman" w:cs="Times New Roman"/>
          <w:i/>
          <w:sz w:val="28"/>
          <w:szCs w:val="28"/>
          <w:lang w:val="kk-KZ" w:eastAsia="ru-RU"/>
        </w:rPr>
        <w:t>Әншейінде қолға түскен қоянның көжегіндей көзі баттиып тып-тыныш отыратын бала құтырды да кетті.</w:t>
      </w:r>
      <w:r w:rsidRPr="00260C6E">
        <w:rPr>
          <w:rFonts w:ascii="Times New Roman" w:eastAsia="Times New Roman" w:hAnsi="Times New Roman" w:cs="Times New Roman"/>
          <w:i/>
          <w:sz w:val="28"/>
          <w:szCs w:val="28"/>
          <w:lang w:val="kk-KZ" w:eastAsia="ru-RU"/>
        </w:rPr>
        <w:t xml:space="preserve"> – </w:t>
      </w:r>
      <w:r w:rsidRPr="00260C6E">
        <w:rPr>
          <w:rFonts w:ascii="Times New Roman" w:eastAsia="Times New Roman" w:hAnsi="Times New Roman" w:cs="Times New Roman"/>
          <w:sz w:val="28"/>
          <w:szCs w:val="28"/>
          <w:lang w:val="kk-KZ" w:eastAsia="ru-RU"/>
        </w:rPr>
        <w:t>Әншейінде тыныш о</w:t>
      </w:r>
      <w:r w:rsidR="00316459">
        <w:rPr>
          <w:rFonts w:ascii="Times New Roman" w:eastAsia="Times New Roman" w:hAnsi="Times New Roman" w:cs="Times New Roman"/>
          <w:sz w:val="28"/>
          <w:szCs w:val="28"/>
          <w:lang w:val="kk-KZ" w:eastAsia="ru-RU"/>
        </w:rPr>
        <w:t>тыратын бала осы жолы құтырды.</w:t>
      </w:r>
    </w:p>
    <w:p w:rsidR="000B45A9" w:rsidRDefault="00AE089C" w:rsidP="000B45A9">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Берілген мысалдардағы </w:t>
      </w:r>
      <w:r w:rsidRPr="00260C6E">
        <w:rPr>
          <w:rFonts w:ascii="Times New Roman" w:eastAsia="Times New Roman" w:hAnsi="Times New Roman" w:cs="Times New Roman"/>
          <w:sz w:val="28"/>
          <w:szCs w:val="28"/>
          <w:lang w:val="kk-KZ" w:eastAsia="ru-RU"/>
        </w:rPr>
        <w:t xml:space="preserve">теңеу, эпитет сынды көркем оралымдарды алып тастасақ, оқырманға аса әсер ете қоймаған болар еді. Көркем мәтін бейнелі де, образды тілдік ерекшелігімен </w:t>
      </w:r>
      <w:r w:rsidR="009D6EFD" w:rsidRPr="00260C6E">
        <w:rPr>
          <w:rFonts w:ascii="Times New Roman" w:eastAsia="Times New Roman" w:hAnsi="Times New Roman" w:cs="Times New Roman"/>
          <w:sz w:val="28"/>
          <w:szCs w:val="28"/>
          <w:lang w:val="kk-KZ" w:eastAsia="ru-RU"/>
        </w:rPr>
        <w:t>оқырман мен автор</w:t>
      </w:r>
      <w:r w:rsidR="009D6EFD">
        <w:rPr>
          <w:rFonts w:ascii="Times New Roman" w:eastAsia="Times New Roman" w:hAnsi="Times New Roman" w:cs="Times New Roman"/>
          <w:sz w:val="28"/>
          <w:szCs w:val="28"/>
          <w:lang w:val="kk-KZ" w:eastAsia="ru-RU"/>
        </w:rPr>
        <w:t xml:space="preserve"> </w:t>
      </w:r>
      <w:r w:rsidR="00BA3002">
        <w:rPr>
          <w:rFonts w:ascii="Times New Roman" w:eastAsia="Times New Roman" w:hAnsi="Times New Roman" w:cs="Times New Roman"/>
          <w:sz w:val="28"/>
          <w:szCs w:val="28"/>
          <w:lang w:val="kk-KZ" w:eastAsia="ru-RU"/>
        </w:rPr>
        <w:t>(</w:t>
      </w:r>
      <w:r w:rsidR="009D6EFD">
        <w:rPr>
          <w:rFonts w:ascii="Times New Roman" w:eastAsia="Times New Roman" w:hAnsi="Times New Roman" w:cs="Times New Roman"/>
          <w:sz w:val="28"/>
          <w:szCs w:val="28"/>
          <w:lang w:val="kk-KZ" w:eastAsia="ru-RU"/>
        </w:rPr>
        <w:t>адресат пен адресант</w:t>
      </w:r>
      <w:r w:rsidR="00BA3002">
        <w:rPr>
          <w:rFonts w:ascii="Times New Roman" w:eastAsia="Times New Roman" w:hAnsi="Times New Roman" w:cs="Times New Roman"/>
          <w:sz w:val="28"/>
          <w:szCs w:val="28"/>
          <w:lang w:val="kk-KZ" w:eastAsia="ru-RU"/>
        </w:rPr>
        <w:t>)</w:t>
      </w:r>
      <w:r w:rsidRPr="00260C6E">
        <w:rPr>
          <w:rFonts w:ascii="Times New Roman" w:eastAsia="Times New Roman" w:hAnsi="Times New Roman" w:cs="Times New Roman"/>
          <w:sz w:val="28"/>
          <w:szCs w:val="28"/>
          <w:lang w:val="kk-KZ" w:eastAsia="ru-RU"/>
        </w:rPr>
        <w:t xml:space="preserve"> арасындағы байланысты күшейтеді. </w:t>
      </w:r>
      <w:r w:rsidR="009D6EFD">
        <w:rPr>
          <w:rFonts w:ascii="Times New Roman" w:eastAsia="Times New Roman" w:hAnsi="Times New Roman" w:cs="Times New Roman"/>
          <w:sz w:val="28"/>
          <w:szCs w:val="28"/>
          <w:lang w:val="kk-KZ" w:eastAsia="ru-RU"/>
        </w:rPr>
        <w:t>Оқырманның (а</w:t>
      </w:r>
      <w:r w:rsidRPr="00260C6E">
        <w:rPr>
          <w:rFonts w:ascii="Times New Roman" w:eastAsia="Times New Roman" w:hAnsi="Times New Roman" w:cs="Times New Roman"/>
          <w:sz w:val="28"/>
          <w:szCs w:val="28"/>
          <w:lang w:val="kk-KZ" w:eastAsia="ru-RU"/>
        </w:rPr>
        <w:t>дресатт</w:t>
      </w:r>
      <w:r w:rsidR="000B45A9">
        <w:rPr>
          <w:rFonts w:ascii="Times New Roman" w:eastAsia="Times New Roman" w:hAnsi="Times New Roman" w:cs="Times New Roman"/>
          <w:sz w:val="28"/>
          <w:szCs w:val="28"/>
          <w:lang w:val="kk-KZ" w:eastAsia="ru-RU"/>
        </w:rPr>
        <w:t>ың</w:t>
      </w:r>
      <w:r w:rsidR="009D6EFD">
        <w:rPr>
          <w:rFonts w:ascii="Times New Roman" w:eastAsia="Times New Roman" w:hAnsi="Times New Roman" w:cs="Times New Roman"/>
          <w:sz w:val="28"/>
          <w:szCs w:val="28"/>
          <w:lang w:val="kk-KZ" w:eastAsia="ru-RU"/>
        </w:rPr>
        <w:t>)</w:t>
      </w:r>
      <w:r w:rsidR="000B45A9">
        <w:rPr>
          <w:rFonts w:ascii="Times New Roman" w:eastAsia="Times New Roman" w:hAnsi="Times New Roman" w:cs="Times New Roman"/>
          <w:sz w:val="28"/>
          <w:szCs w:val="28"/>
          <w:lang w:val="kk-KZ" w:eastAsia="ru-RU"/>
        </w:rPr>
        <w:t xml:space="preserve"> эстетикалық ләззатын оятады.</w:t>
      </w:r>
    </w:p>
    <w:p w:rsidR="00AE089C" w:rsidRPr="00260C6E" w:rsidRDefault="00AE089C" w:rsidP="000B45A9">
      <w:pPr>
        <w:spacing w:after="0" w:line="240" w:lineRule="auto"/>
        <w:ind w:firstLine="708"/>
        <w:jc w:val="both"/>
        <w:rPr>
          <w:rFonts w:ascii="Times New Roman" w:eastAsia="Times New Roman" w:hAnsi="Times New Roman" w:cs="Times New Roman"/>
          <w:sz w:val="28"/>
          <w:szCs w:val="28"/>
          <w:lang w:val="kk-KZ" w:eastAsia="ru-RU"/>
        </w:rPr>
      </w:pPr>
      <w:r w:rsidRPr="00260C6E">
        <w:rPr>
          <w:rFonts w:ascii="Times New Roman" w:eastAsia="Times New Roman" w:hAnsi="Times New Roman" w:cs="Times New Roman"/>
          <w:sz w:val="28"/>
          <w:szCs w:val="28"/>
          <w:lang w:val="kk-KZ" w:eastAsia="ru-RU"/>
        </w:rPr>
        <w:t xml:space="preserve">Көркем мәтінде композициялық блоктар өте айқын бөлінген: тақырыптар, мәтінді мүшелеудің графикалық тәсілдері. Көркем мәтіннің тақырыбы – мазмұнына ақпарат енген, шығарманың бүкіл құрылысын анықтайтын проспективалы бірлік. Көркем мәтіннің композициялық шегі – басталуы </w:t>
      </w:r>
      <w:r w:rsidR="00730E16">
        <w:rPr>
          <w:rFonts w:ascii="Times New Roman" w:eastAsia="Times New Roman" w:hAnsi="Times New Roman" w:cs="Times New Roman"/>
          <w:sz w:val="28"/>
          <w:szCs w:val="28"/>
          <w:lang w:val="kk-KZ" w:eastAsia="ru-RU"/>
        </w:rPr>
        <w:t>(экспозиция) мен соңында</w:t>
      </w:r>
      <w:r w:rsidRPr="00260C6E">
        <w:rPr>
          <w:rFonts w:ascii="Times New Roman" w:eastAsia="Times New Roman" w:hAnsi="Times New Roman" w:cs="Times New Roman"/>
          <w:sz w:val="28"/>
          <w:szCs w:val="28"/>
          <w:lang w:val="kk-KZ" w:eastAsia="ru-RU"/>
        </w:rPr>
        <w:t xml:space="preserve"> стандартсыздық б</w:t>
      </w:r>
      <w:r w:rsidR="00316459">
        <w:rPr>
          <w:rFonts w:ascii="Times New Roman" w:eastAsia="Times New Roman" w:hAnsi="Times New Roman" w:cs="Times New Roman"/>
          <w:sz w:val="28"/>
          <w:szCs w:val="28"/>
          <w:lang w:val="kk-KZ" w:eastAsia="ru-RU"/>
        </w:rPr>
        <w:t xml:space="preserve">асым, алайда мұнда белгілі бір </w:t>
      </w:r>
      <w:r w:rsidRPr="00260C6E">
        <w:rPr>
          <w:rFonts w:ascii="Times New Roman" w:eastAsia="Times New Roman" w:hAnsi="Times New Roman" w:cs="Times New Roman"/>
          <w:sz w:val="28"/>
          <w:szCs w:val="28"/>
          <w:lang w:val="kk-KZ" w:eastAsia="ru-RU"/>
        </w:rPr>
        <w:t>стереотиптер (жанрлық және жалпыстильдік) жинақталған. Жалпы композициялық блоктардың сипаты мен ара қатынасы эстетикалық міндет пен автордың психологиялық мақсатына бағындырылған. Ойталқы формасында кейіпкердің</w:t>
      </w:r>
      <w:r w:rsidR="00A36F78">
        <w:rPr>
          <w:rFonts w:ascii="Times New Roman" w:eastAsia="Times New Roman" w:hAnsi="Times New Roman" w:cs="Times New Roman"/>
          <w:sz w:val="28"/>
          <w:szCs w:val="28"/>
          <w:lang w:val="kk-KZ" w:eastAsia="ru-RU"/>
        </w:rPr>
        <w:t xml:space="preserve"> немесе автордың ішкі дүние</w:t>
      </w:r>
      <w:r w:rsidRPr="00260C6E">
        <w:rPr>
          <w:rFonts w:ascii="Times New Roman" w:eastAsia="Times New Roman" w:hAnsi="Times New Roman" w:cs="Times New Roman"/>
          <w:sz w:val="28"/>
          <w:szCs w:val="28"/>
          <w:lang w:val="kk-KZ" w:eastAsia="ru-RU"/>
        </w:rPr>
        <w:t xml:space="preserve"> толғаныстарын, ой арпалысы</w:t>
      </w:r>
      <w:r w:rsidR="00A36F78">
        <w:rPr>
          <w:rFonts w:ascii="Times New Roman" w:eastAsia="Times New Roman" w:hAnsi="Times New Roman" w:cs="Times New Roman"/>
          <w:sz w:val="28"/>
          <w:szCs w:val="28"/>
          <w:lang w:val="kk-KZ" w:eastAsia="ru-RU"/>
        </w:rPr>
        <w:t>н</w:t>
      </w:r>
      <w:r w:rsidRPr="00260C6E">
        <w:rPr>
          <w:rFonts w:ascii="Times New Roman" w:eastAsia="Times New Roman" w:hAnsi="Times New Roman" w:cs="Times New Roman"/>
          <w:sz w:val="28"/>
          <w:szCs w:val="28"/>
          <w:lang w:val="kk-KZ" w:eastAsia="ru-RU"/>
        </w:rPr>
        <w:t>, болмысқа көзқарасы т.с.с. ойлау үдерісіне негізделген көріністер орын алады. Бұл күрделі фразалық тұтастыққа көбінесе риторикалық сөйлемдер, инверсия, синтаксистік параллель түзілімдер, сөйлемнің үзілмелілігі сияқты тілдік құрылымдар жатады.</w:t>
      </w:r>
    </w:p>
    <w:p w:rsidR="00AE089C" w:rsidRPr="00082827" w:rsidRDefault="00AE089C" w:rsidP="00AE089C">
      <w:pPr>
        <w:spacing w:after="0" w:line="240" w:lineRule="auto"/>
        <w:ind w:firstLine="708"/>
        <w:jc w:val="both"/>
        <w:rPr>
          <w:rFonts w:ascii="Times New Roman" w:hAnsi="Times New Roman" w:cs="Times New Roman"/>
          <w:i/>
          <w:sz w:val="28"/>
          <w:szCs w:val="28"/>
          <w:lang w:val="kk-KZ"/>
        </w:rPr>
      </w:pPr>
      <w:r w:rsidRPr="00260C6E">
        <w:rPr>
          <w:rFonts w:ascii="Times New Roman" w:hAnsi="Times New Roman" w:cs="Times New Roman"/>
          <w:sz w:val="28"/>
          <w:szCs w:val="28"/>
          <w:lang w:val="kk-KZ"/>
        </w:rPr>
        <w:t>Көркем мәтінде барлық функционалды стильдердің тілдік бі</w:t>
      </w:r>
      <w:r w:rsidR="00316459">
        <w:rPr>
          <w:rFonts w:ascii="Times New Roman" w:hAnsi="Times New Roman" w:cs="Times New Roman"/>
          <w:sz w:val="28"/>
          <w:szCs w:val="28"/>
          <w:lang w:val="kk-KZ"/>
        </w:rPr>
        <w:t xml:space="preserve">рліктері кездесіп отыратындығы </w:t>
      </w:r>
      <w:r w:rsidRPr="00260C6E">
        <w:rPr>
          <w:rFonts w:ascii="Times New Roman" w:hAnsi="Times New Roman" w:cs="Times New Roman"/>
          <w:sz w:val="28"/>
          <w:szCs w:val="28"/>
          <w:lang w:val="kk-KZ"/>
        </w:rPr>
        <w:t xml:space="preserve">белгілі. Бірақ бұл стильдер топтасып өздеріне тән қызметін емес, эстетикалық ақпарат жеткізу қызметінде жұмсалып кетеді. Мысалы: </w:t>
      </w:r>
      <w:r w:rsidRPr="00082827">
        <w:rPr>
          <w:rFonts w:ascii="Times New Roman" w:hAnsi="Times New Roman" w:cs="Times New Roman"/>
          <w:i/>
          <w:sz w:val="28"/>
          <w:szCs w:val="28"/>
          <w:lang w:val="kk-KZ"/>
        </w:rPr>
        <w:t>«Жарбиманың сөзі Ақтәтеме жаман әсер етті. Біреу кеудесінен нұқып қалғандай болды. Жүзі сынып, сырт айналды. Ақтәтені мұндай аямаспын. Орнымнан атып тұрып шолжайып жатқан Жарбиманы тепкілегім келді, Жарбима емес жалпима жасағым келді. Түсім бұзылып кетті білем.</w:t>
      </w:r>
    </w:p>
    <w:p w:rsidR="00AE089C" w:rsidRPr="00260C6E" w:rsidRDefault="00AE089C" w:rsidP="00A220CE">
      <w:pPr>
        <w:numPr>
          <w:ilvl w:val="0"/>
          <w:numId w:val="2"/>
        </w:numPr>
        <w:spacing w:after="0" w:line="240" w:lineRule="auto"/>
        <w:ind w:left="0" w:firstLine="0"/>
        <w:jc w:val="both"/>
        <w:rPr>
          <w:rFonts w:ascii="Times New Roman" w:hAnsi="Times New Roman" w:cs="Times New Roman"/>
          <w:sz w:val="28"/>
          <w:szCs w:val="28"/>
          <w:lang w:val="kk-KZ"/>
        </w:rPr>
      </w:pPr>
      <w:r w:rsidRPr="00260C6E">
        <w:rPr>
          <w:rFonts w:ascii="Times New Roman" w:hAnsi="Times New Roman" w:cs="Times New Roman"/>
          <w:i/>
          <w:sz w:val="28"/>
          <w:szCs w:val="28"/>
          <w:lang w:val="kk-KZ"/>
        </w:rPr>
        <w:t>Қарағым-ай, іргедегі торсықты аударып қойшы, - деді Ақтәте.»</w:t>
      </w:r>
      <w:r w:rsidRPr="00260C6E">
        <w:rPr>
          <w:rFonts w:ascii="Times New Roman" w:hAnsi="Times New Roman" w:cs="Times New Roman"/>
          <w:sz w:val="28"/>
          <w:szCs w:val="28"/>
          <w:lang w:val="kk-KZ"/>
        </w:rPr>
        <w:t xml:space="preserve"> (Д.</w:t>
      </w:r>
      <w:r w:rsidR="00FE4C77">
        <w:rPr>
          <w:rFonts w:ascii="Times New Roman" w:hAnsi="Times New Roman" w:cs="Times New Roman"/>
          <w:sz w:val="28"/>
          <w:szCs w:val="28"/>
          <w:lang w:val="kk-KZ"/>
        </w:rPr>
        <w:t> </w:t>
      </w:r>
      <w:r w:rsidRPr="00260C6E">
        <w:rPr>
          <w:rFonts w:ascii="Times New Roman" w:hAnsi="Times New Roman" w:cs="Times New Roman"/>
          <w:sz w:val="28"/>
          <w:szCs w:val="28"/>
          <w:lang w:val="kk-KZ"/>
        </w:rPr>
        <w:t>Досжан «Қымыз») .</w:t>
      </w:r>
    </w:p>
    <w:p w:rsidR="00AE089C" w:rsidRDefault="00AE089C" w:rsidP="00AE089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Келтірілген шығарма үзіндісінде</w:t>
      </w:r>
      <w:r w:rsidRPr="00260C6E">
        <w:rPr>
          <w:rFonts w:ascii="Times New Roman" w:hAnsi="Times New Roman" w:cs="Times New Roman"/>
          <w:sz w:val="28"/>
          <w:szCs w:val="28"/>
          <w:lang w:val="kk-KZ"/>
        </w:rPr>
        <w:t xml:space="preserve"> автор ауыз</w:t>
      </w:r>
      <w:r>
        <w:rPr>
          <w:rFonts w:ascii="Times New Roman" w:hAnsi="Times New Roman" w:cs="Times New Roman"/>
          <w:sz w:val="28"/>
          <w:szCs w:val="28"/>
          <w:lang w:val="kk-KZ"/>
        </w:rPr>
        <w:t>екі сөйлеу стилінде тән жалпақ сөздермен</w:t>
      </w:r>
      <w:r w:rsidRPr="00260C6E">
        <w:rPr>
          <w:rFonts w:ascii="Times New Roman" w:hAnsi="Times New Roman" w:cs="Times New Roman"/>
          <w:sz w:val="28"/>
          <w:szCs w:val="28"/>
          <w:lang w:val="kk-KZ"/>
        </w:rPr>
        <w:t xml:space="preserve"> </w:t>
      </w:r>
      <w:r>
        <w:rPr>
          <w:rFonts w:ascii="Times New Roman" w:hAnsi="Times New Roman" w:cs="Times New Roman"/>
          <w:sz w:val="28"/>
          <w:szCs w:val="28"/>
          <w:lang w:val="kk-KZ"/>
        </w:rPr>
        <w:t>кейіпкердің</w:t>
      </w:r>
      <w:r w:rsidRPr="00260C6E">
        <w:rPr>
          <w:rFonts w:ascii="Times New Roman" w:hAnsi="Times New Roman" w:cs="Times New Roman"/>
          <w:sz w:val="28"/>
          <w:szCs w:val="28"/>
          <w:lang w:val="kk-KZ"/>
        </w:rPr>
        <w:t xml:space="preserve"> </w:t>
      </w:r>
      <w:r>
        <w:rPr>
          <w:rFonts w:ascii="Times New Roman" w:hAnsi="Times New Roman" w:cs="Times New Roman"/>
          <w:sz w:val="28"/>
          <w:szCs w:val="28"/>
          <w:lang w:val="kk-KZ"/>
        </w:rPr>
        <w:t>екінші кейіпкерге деген қарым-қатынасын (</w:t>
      </w:r>
      <w:r w:rsidRPr="00260C6E">
        <w:rPr>
          <w:rFonts w:ascii="Times New Roman" w:hAnsi="Times New Roman" w:cs="Times New Roman"/>
          <w:sz w:val="28"/>
          <w:szCs w:val="28"/>
          <w:lang w:val="kk-KZ"/>
        </w:rPr>
        <w:t>ашу-ызасын</w:t>
      </w:r>
      <w:r>
        <w:rPr>
          <w:rFonts w:ascii="Times New Roman" w:hAnsi="Times New Roman" w:cs="Times New Roman"/>
          <w:sz w:val="28"/>
          <w:szCs w:val="28"/>
          <w:lang w:val="kk-KZ"/>
        </w:rPr>
        <w:t>) көрсетуде</w:t>
      </w:r>
      <w:r w:rsidR="00730E16">
        <w:rPr>
          <w:rFonts w:ascii="Times New Roman" w:hAnsi="Times New Roman" w:cs="Times New Roman"/>
          <w:sz w:val="28"/>
          <w:szCs w:val="28"/>
          <w:lang w:val="kk-KZ"/>
        </w:rPr>
        <w:t xml:space="preserve"> тиімді пайдаланған</w:t>
      </w:r>
      <w:r>
        <w:rPr>
          <w:rFonts w:ascii="Times New Roman" w:hAnsi="Times New Roman" w:cs="Times New Roman"/>
          <w:sz w:val="28"/>
          <w:szCs w:val="28"/>
          <w:lang w:val="kk-KZ"/>
        </w:rPr>
        <w:t xml:space="preserve">. Көркем шығармада </w:t>
      </w:r>
      <w:r w:rsidRPr="00260C6E">
        <w:rPr>
          <w:rFonts w:ascii="Times New Roman" w:hAnsi="Times New Roman" w:cs="Times New Roman"/>
          <w:sz w:val="28"/>
          <w:szCs w:val="28"/>
          <w:lang w:val="kk-KZ"/>
        </w:rPr>
        <w:t>ауызекі сөйлеу стилі</w:t>
      </w:r>
      <w:r>
        <w:rPr>
          <w:rFonts w:ascii="Times New Roman" w:hAnsi="Times New Roman" w:cs="Times New Roman"/>
          <w:sz w:val="28"/>
          <w:szCs w:val="28"/>
          <w:lang w:val="kk-KZ"/>
        </w:rPr>
        <w:t xml:space="preserve"> я басқа стильдер болсын </w:t>
      </w:r>
      <w:r w:rsidRPr="00260C6E">
        <w:rPr>
          <w:rFonts w:ascii="Times New Roman" w:hAnsi="Times New Roman" w:cs="Times New Roman"/>
          <w:sz w:val="28"/>
          <w:szCs w:val="28"/>
          <w:lang w:val="kk-KZ"/>
        </w:rPr>
        <w:t>көркем</w:t>
      </w:r>
      <w:r w:rsidR="00CB38EB">
        <w:rPr>
          <w:rFonts w:ascii="Times New Roman" w:hAnsi="Times New Roman" w:cs="Times New Roman"/>
          <w:sz w:val="28"/>
          <w:szCs w:val="28"/>
          <w:lang w:val="kk-KZ"/>
        </w:rPr>
        <w:t>-әдеби стильг</w:t>
      </w:r>
      <w:r w:rsidR="00594B81">
        <w:rPr>
          <w:rFonts w:ascii="Times New Roman" w:hAnsi="Times New Roman" w:cs="Times New Roman"/>
          <w:sz w:val="28"/>
          <w:szCs w:val="28"/>
          <w:lang w:val="kk-KZ"/>
        </w:rPr>
        <w:t>е қызмет ететіні</w:t>
      </w:r>
      <w:r w:rsidR="004301AA">
        <w:rPr>
          <w:rFonts w:ascii="Times New Roman" w:hAnsi="Times New Roman" w:cs="Times New Roman"/>
          <w:sz w:val="28"/>
          <w:szCs w:val="28"/>
          <w:lang w:val="kk-KZ"/>
        </w:rPr>
        <w:t xml:space="preserve"> айқындалады</w:t>
      </w:r>
      <w:r w:rsidRPr="00260C6E">
        <w:rPr>
          <w:rFonts w:ascii="Times New Roman" w:hAnsi="Times New Roman" w:cs="Times New Roman"/>
          <w:sz w:val="28"/>
          <w:szCs w:val="28"/>
          <w:lang w:val="kk-KZ"/>
        </w:rPr>
        <w:t xml:space="preserve">. </w:t>
      </w:r>
    </w:p>
    <w:p w:rsidR="008F0578" w:rsidRDefault="00AE089C" w:rsidP="008F0578">
      <w:pPr>
        <w:spacing w:after="0" w:line="240" w:lineRule="auto"/>
        <w:ind w:firstLine="708"/>
        <w:jc w:val="both"/>
        <w:rPr>
          <w:rFonts w:ascii="Times New Roman" w:hAnsi="Times New Roman" w:cs="Times New Roman"/>
          <w:sz w:val="28"/>
          <w:szCs w:val="28"/>
          <w:lang w:val="kk-KZ"/>
        </w:rPr>
      </w:pPr>
      <w:r w:rsidRPr="008B4765">
        <w:rPr>
          <w:rFonts w:ascii="Times New Roman" w:hAnsi="Times New Roman" w:cs="Times New Roman"/>
          <w:sz w:val="28"/>
          <w:szCs w:val="28"/>
          <w:lang w:val="kk-KZ"/>
        </w:rPr>
        <w:t>Көркем мәтіннің өзге мәтіннен</w:t>
      </w:r>
      <w:r>
        <w:rPr>
          <w:rFonts w:ascii="Times New Roman" w:hAnsi="Times New Roman" w:cs="Times New Roman"/>
          <w:sz w:val="28"/>
          <w:szCs w:val="28"/>
          <w:lang w:val="kk-KZ"/>
        </w:rPr>
        <w:t xml:space="preserve"> тағы бір</w:t>
      </w:r>
      <w:r w:rsidRPr="008B4765">
        <w:rPr>
          <w:rFonts w:ascii="Times New Roman" w:hAnsi="Times New Roman" w:cs="Times New Roman"/>
          <w:sz w:val="28"/>
          <w:szCs w:val="28"/>
          <w:lang w:val="kk-KZ"/>
        </w:rPr>
        <w:t xml:space="preserve"> айырмашылығы оның эстетикалық күш қуаты мен эмоциялық бояуы арқылы оқырманның сезіміне әсер етіп, ой тізбектеріне ерік</w:t>
      </w:r>
      <w:r w:rsidR="00316459">
        <w:rPr>
          <w:rFonts w:ascii="Times New Roman" w:hAnsi="Times New Roman" w:cs="Times New Roman"/>
          <w:sz w:val="28"/>
          <w:szCs w:val="28"/>
          <w:lang w:val="kk-KZ"/>
        </w:rPr>
        <w:t xml:space="preserve"> беруінде болып отыр. Автордың </w:t>
      </w:r>
      <w:r w:rsidRPr="008B4765">
        <w:rPr>
          <w:rFonts w:ascii="Times New Roman" w:hAnsi="Times New Roman" w:cs="Times New Roman"/>
          <w:sz w:val="28"/>
          <w:szCs w:val="28"/>
          <w:lang w:val="kk-KZ"/>
        </w:rPr>
        <w:t xml:space="preserve">жазбаша сөзі (көркем мәтін) арқылы оқырманның ішкі сөзі </w:t>
      </w:r>
      <w:r w:rsidR="004301AA">
        <w:rPr>
          <w:rFonts w:ascii="Times New Roman" w:hAnsi="Times New Roman" w:cs="Times New Roman"/>
          <w:sz w:val="28"/>
          <w:szCs w:val="28"/>
          <w:lang w:val="kk-KZ"/>
        </w:rPr>
        <w:t xml:space="preserve">де </w:t>
      </w:r>
      <w:r w:rsidRPr="008B4765">
        <w:rPr>
          <w:rFonts w:ascii="Times New Roman" w:hAnsi="Times New Roman" w:cs="Times New Roman"/>
          <w:sz w:val="28"/>
          <w:szCs w:val="28"/>
          <w:lang w:val="kk-KZ"/>
        </w:rPr>
        <w:t>еркін дам</w:t>
      </w:r>
      <w:r w:rsidR="008F0578">
        <w:rPr>
          <w:rFonts w:ascii="Times New Roman" w:hAnsi="Times New Roman" w:cs="Times New Roman"/>
          <w:sz w:val="28"/>
          <w:szCs w:val="28"/>
          <w:lang w:val="kk-KZ"/>
        </w:rPr>
        <w:t xml:space="preserve">иды. </w:t>
      </w:r>
    </w:p>
    <w:p w:rsidR="00AE089C" w:rsidRPr="008F0578" w:rsidRDefault="00AE089C" w:rsidP="008F0578">
      <w:pPr>
        <w:spacing w:after="0" w:line="240" w:lineRule="auto"/>
        <w:ind w:firstLine="708"/>
        <w:jc w:val="both"/>
        <w:rPr>
          <w:rFonts w:ascii="Times New Roman" w:hAnsi="Times New Roman" w:cs="Times New Roman"/>
          <w:sz w:val="28"/>
          <w:szCs w:val="28"/>
          <w:lang w:val="kk-KZ"/>
        </w:rPr>
      </w:pPr>
      <w:r w:rsidRPr="00260C6E">
        <w:rPr>
          <w:rFonts w:ascii="Times New Roman" w:eastAsia="Times New Roman" w:hAnsi="Times New Roman" w:cs="Times New Roman"/>
          <w:sz w:val="28"/>
          <w:szCs w:val="28"/>
          <w:lang w:val="kk-KZ" w:eastAsia="ru-RU"/>
        </w:rPr>
        <w:t xml:space="preserve">Қазіргі кезде мәтін </w:t>
      </w:r>
      <w:r w:rsidR="00C61797" w:rsidRPr="00260C6E">
        <w:rPr>
          <w:rFonts w:ascii="Times New Roman" w:eastAsia="Times New Roman" w:hAnsi="Times New Roman" w:cs="Times New Roman"/>
          <w:sz w:val="28"/>
          <w:szCs w:val="28"/>
          <w:lang w:val="kk-KZ" w:eastAsia="ru-RU"/>
        </w:rPr>
        <w:t>семантика, праг</w:t>
      </w:r>
      <w:r w:rsidR="00C61797">
        <w:rPr>
          <w:rFonts w:ascii="Times New Roman" w:eastAsia="Times New Roman" w:hAnsi="Times New Roman" w:cs="Times New Roman"/>
          <w:sz w:val="28"/>
          <w:szCs w:val="28"/>
          <w:lang w:val="kk-KZ" w:eastAsia="ru-RU"/>
        </w:rPr>
        <w:t xml:space="preserve">матика, синтактика, функциялық </w:t>
      </w:r>
      <w:r w:rsidRPr="00260C6E">
        <w:rPr>
          <w:rFonts w:ascii="Times New Roman" w:eastAsia="Times New Roman" w:hAnsi="Times New Roman" w:cs="Times New Roman"/>
          <w:sz w:val="28"/>
          <w:szCs w:val="28"/>
          <w:lang w:val="kk-KZ" w:eastAsia="ru-RU"/>
        </w:rPr>
        <w:t>төрт бағыт</w:t>
      </w:r>
      <w:r w:rsidR="00C61797">
        <w:rPr>
          <w:rFonts w:ascii="Times New Roman" w:eastAsia="Times New Roman" w:hAnsi="Times New Roman" w:cs="Times New Roman"/>
          <w:sz w:val="28"/>
          <w:szCs w:val="28"/>
          <w:lang w:val="kk-KZ" w:eastAsia="ru-RU"/>
        </w:rPr>
        <w:t>та зерттелінеді.</w:t>
      </w:r>
      <w:r w:rsidRPr="00260C6E">
        <w:rPr>
          <w:rFonts w:ascii="Times New Roman" w:eastAsia="Times New Roman" w:hAnsi="Times New Roman" w:cs="Times New Roman"/>
          <w:sz w:val="28"/>
          <w:szCs w:val="28"/>
          <w:lang w:val="kk-KZ" w:eastAsia="ru-RU"/>
        </w:rPr>
        <w:t xml:space="preserve"> Біздің жұмысымыздағы прагматикалық, соның ішінде функционалды прагмати</w:t>
      </w:r>
      <w:r>
        <w:rPr>
          <w:rFonts w:ascii="Times New Roman" w:eastAsia="Times New Roman" w:hAnsi="Times New Roman" w:cs="Times New Roman"/>
          <w:sz w:val="28"/>
          <w:szCs w:val="28"/>
          <w:lang w:val="kk-KZ" w:eastAsia="ru-RU"/>
        </w:rPr>
        <w:t>калық бағытта көркем мәтінді</w:t>
      </w:r>
      <w:r w:rsidRPr="00260C6E">
        <w:rPr>
          <w:rFonts w:ascii="Times New Roman" w:eastAsia="Times New Roman" w:hAnsi="Times New Roman" w:cs="Times New Roman"/>
          <w:sz w:val="28"/>
          <w:szCs w:val="28"/>
          <w:lang w:val="kk-KZ" w:eastAsia="ru-RU"/>
        </w:rPr>
        <w:t xml:space="preserve"> талдау</w:t>
      </w:r>
      <w:r w:rsidR="00316459">
        <w:rPr>
          <w:rFonts w:ascii="Times New Roman" w:eastAsia="Times New Roman" w:hAnsi="Times New Roman" w:cs="Times New Roman"/>
          <w:sz w:val="28"/>
          <w:szCs w:val="28"/>
          <w:lang w:val="kk-KZ" w:eastAsia="ru-RU"/>
        </w:rPr>
        <w:t xml:space="preserve">, зерделеу </w:t>
      </w:r>
      <w:r>
        <w:rPr>
          <w:rFonts w:ascii="Times New Roman" w:eastAsia="Times New Roman" w:hAnsi="Times New Roman" w:cs="Times New Roman"/>
          <w:sz w:val="28"/>
          <w:szCs w:val="28"/>
          <w:lang w:val="kk-KZ" w:eastAsia="ru-RU"/>
        </w:rPr>
        <w:t>аса өзекті әрі күрделі.</w:t>
      </w:r>
      <w:r w:rsidRPr="00260C6E">
        <w:rPr>
          <w:rFonts w:ascii="Times New Roman" w:eastAsia="Times New Roman" w:hAnsi="Times New Roman" w:cs="Times New Roman"/>
          <w:sz w:val="28"/>
          <w:szCs w:val="28"/>
          <w:lang w:val="kk-KZ" w:eastAsia="ru-RU"/>
        </w:rPr>
        <w:t xml:space="preserve"> </w:t>
      </w:r>
    </w:p>
    <w:p w:rsidR="000B45A9" w:rsidRPr="0073232B" w:rsidRDefault="00C9642B" w:rsidP="0073232B">
      <w:pPr>
        <w:spacing w:after="0" w:line="240" w:lineRule="auto"/>
        <w:ind w:firstLine="708"/>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lastRenderedPageBreak/>
        <w:t>Лингвистикалық прагматикаға (мәтін авторы туралы) субъектіге байланысты мәселелер кіреді. Ол автор мен оқырман арасындағы байланысты ашып,</w:t>
      </w:r>
      <w:r w:rsidR="00C6179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оқырман типіне бағышталып, мәтіндегі қажетті ақпар мөлшерін тұрақтандырады. Прагматикалық талдау дискурс теориясының негізінде жатыр. Мәтінде абстрактілі, формалды құрылым д</w:t>
      </w:r>
      <w:r w:rsidR="00C61797">
        <w:rPr>
          <w:rFonts w:ascii="Times New Roman" w:eastAsia="Times New Roman" w:hAnsi="Times New Roman" w:cs="Times New Roman"/>
          <w:sz w:val="28"/>
          <w:szCs w:val="28"/>
          <w:lang w:val="kk-KZ" w:eastAsia="ru-RU"/>
        </w:rPr>
        <w:t>еп түсінсек, дискурс – оның бір</w:t>
      </w:r>
      <w:r>
        <w:rPr>
          <w:rFonts w:ascii="Times New Roman" w:eastAsia="Times New Roman" w:hAnsi="Times New Roman" w:cs="Times New Roman"/>
          <w:sz w:val="28"/>
          <w:szCs w:val="28"/>
          <w:lang w:val="kk-KZ" w:eastAsia="ru-RU"/>
        </w:rPr>
        <w:t xml:space="preserve">шама өзектіленуі. Бірақ нақты, өзекті сөздік формаларға «формалды құрылымдарға» келер болсақ, онда да мәтін термині кеңінен қолданылады. </w:t>
      </w:r>
      <w:r w:rsidRPr="00B92E55">
        <w:rPr>
          <w:rFonts w:ascii="Times New Roman" w:eastAsia="Times New Roman" w:hAnsi="Times New Roman" w:cs="Times New Roman"/>
          <w:sz w:val="28"/>
          <w:szCs w:val="28"/>
          <w:lang w:val="kk-KZ" w:eastAsia="ru-RU"/>
        </w:rPr>
        <w:t>Дымарскийд</w:t>
      </w:r>
      <w:r w:rsidR="005947C0">
        <w:rPr>
          <w:rFonts w:ascii="Times New Roman" w:eastAsia="Times New Roman" w:hAnsi="Times New Roman" w:cs="Times New Roman"/>
          <w:sz w:val="28"/>
          <w:szCs w:val="28"/>
          <w:lang w:val="kk-KZ" w:eastAsia="ru-RU"/>
        </w:rPr>
        <w:t xml:space="preserve">ің анықтамасы бойынша дискурс </w:t>
      </w:r>
      <w:r w:rsidRPr="00B92E55">
        <w:rPr>
          <w:rFonts w:ascii="Times New Roman" w:eastAsia="Times New Roman" w:hAnsi="Times New Roman" w:cs="Times New Roman"/>
          <w:sz w:val="28"/>
          <w:szCs w:val="28"/>
          <w:lang w:val="kk-KZ" w:eastAsia="ru-RU"/>
        </w:rPr>
        <w:t>ағымдағы сөйлеу әрекеті, бұл экстралингвистикалық факторлармен (психологиялық, мәдени</w:t>
      </w:r>
      <w:r w:rsidR="00B85255">
        <w:rPr>
          <w:rFonts w:ascii="Times New Roman" w:eastAsia="Times New Roman" w:hAnsi="Times New Roman" w:cs="Times New Roman"/>
          <w:sz w:val="28"/>
          <w:szCs w:val="28"/>
          <w:lang w:val="kk-KZ" w:eastAsia="ru-RU"/>
        </w:rPr>
        <w:t xml:space="preserve"> </w:t>
      </w:r>
      <w:r w:rsidRPr="00B92E55">
        <w:rPr>
          <w:rFonts w:ascii="Times New Roman" w:eastAsia="Times New Roman" w:hAnsi="Times New Roman" w:cs="Times New Roman"/>
          <w:sz w:val="28"/>
          <w:szCs w:val="28"/>
          <w:lang w:val="kk-KZ" w:eastAsia="ru-RU"/>
        </w:rPr>
        <w:t>әлеуметтік т.б.) бірлескен, байланысқан мәтін. Мәтін оқи</w:t>
      </w:r>
      <w:r w:rsidR="004301AA" w:rsidRPr="00B92E55">
        <w:rPr>
          <w:rFonts w:ascii="Times New Roman" w:eastAsia="Times New Roman" w:hAnsi="Times New Roman" w:cs="Times New Roman"/>
          <w:sz w:val="28"/>
          <w:szCs w:val="28"/>
          <w:lang w:val="kk-KZ" w:eastAsia="ru-RU"/>
        </w:rPr>
        <w:t xml:space="preserve">ғалар аспектісінде, әлеуметтік </w:t>
      </w:r>
      <w:r w:rsidRPr="00B92E55">
        <w:rPr>
          <w:rFonts w:ascii="Times New Roman" w:eastAsia="Times New Roman" w:hAnsi="Times New Roman" w:cs="Times New Roman"/>
          <w:sz w:val="28"/>
          <w:szCs w:val="28"/>
          <w:lang w:val="kk-KZ" w:eastAsia="ru-RU"/>
        </w:rPr>
        <w:t>бағыты бар «әрекет» ретінде алынған, яғни, қарым-қатынас жағдайына түскен мәтін. Дискурсті – сөйлеу әрекетінің үдерісі деуге болады, ал мәтін – оның бекітілген нәтижесі</w:t>
      </w:r>
      <w:r w:rsidR="009B3D17" w:rsidRPr="00B92E55">
        <w:rPr>
          <w:rFonts w:ascii="Times New Roman" w:eastAsia="Times New Roman" w:hAnsi="Times New Roman" w:cs="Times New Roman"/>
          <w:sz w:val="28"/>
          <w:szCs w:val="28"/>
          <w:lang w:val="kk-KZ" w:eastAsia="ru-RU"/>
        </w:rPr>
        <w:t xml:space="preserve"> </w:t>
      </w:r>
      <w:r w:rsidRPr="00B92E55">
        <w:rPr>
          <w:rFonts w:ascii="Times New Roman" w:hAnsi="Times New Roman" w:cs="Times New Roman"/>
          <w:sz w:val="28"/>
          <w:szCs w:val="28"/>
          <w:lang w:val="kk-KZ"/>
        </w:rPr>
        <w:sym w:font="Symbol" w:char="F05B"/>
      </w:r>
      <w:r w:rsidR="00B85255">
        <w:rPr>
          <w:rFonts w:ascii="Times New Roman" w:hAnsi="Times New Roman" w:cs="Times New Roman"/>
          <w:sz w:val="28"/>
          <w:szCs w:val="28"/>
          <w:lang w:val="kk-KZ"/>
        </w:rPr>
        <w:t>101</w:t>
      </w:r>
      <w:r w:rsidR="00B92E55">
        <w:rPr>
          <w:rFonts w:ascii="Times New Roman" w:hAnsi="Times New Roman" w:cs="Times New Roman"/>
          <w:sz w:val="28"/>
          <w:szCs w:val="28"/>
          <w:lang w:val="kk-KZ"/>
        </w:rPr>
        <w:t>,</w:t>
      </w:r>
      <w:r w:rsidR="00FE4C77">
        <w:rPr>
          <w:rFonts w:ascii="Times New Roman" w:hAnsi="Times New Roman" w:cs="Times New Roman"/>
          <w:sz w:val="28"/>
          <w:szCs w:val="28"/>
          <w:lang w:val="kk-KZ"/>
        </w:rPr>
        <w:t xml:space="preserve"> </w:t>
      </w:r>
      <w:r w:rsidR="009B3D17" w:rsidRPr="00B92E55">
        <w:rPr>
          <w:rFonts w:ascii="Times New Roman" w:hAnsi="Times New Roman" w:cs="Times New Roman"/>
          <w:sz w:val="28"/>
          <w:szCs w:val="28"/>
          <w:lang w:val="kk-KZ"/>
        </w:rPr>
        <w:t>5</w:t>
      </w:r>
      <w:r w:rsidR="00C219CC">
        <w:rPr>
          <w:rFonts w:ascii="Times New Roman" w:hAnsi="Times New Roman" w:cs="Times New Roman"/>
          <w:sz w:val="28"/>
          <w:szCs w:val="28"/>
          <w:lang w:val="kk-KZ"/>
        </w:rPr>
        <w:t xml:space="preserve"> б.</w:t>
      </w:r>
      <w:r w:rsidRPr="00B92E55">
        <w:rPr>
          <w:rFonts w:ascii="Times New Roman" w:hAnsi="Times New Roman" w:cs="Times New Roman"/>
          <w:sz w:val="28"/>
          <w:szCs w:val="28"/>
          <w:lang w:val="kk-KZ"/>
        </w:rPr>
        <w:sym w:font="Symbol" w:char="F05D"/>
      </w:r>
      <w:r w:rsidRPr="00B92E55">
        <w:rPr>
          <w:rFonts w:ascii="Times New Roman" w:hAnsi="Times New Roman" w:cs="Times New Roman"/>
          <w:sz w:val="28"/>
          <w:szCs w:val="28"/>
          <w:lang w:val="kk-KZ"/>
        </w:rPr>
        <w:t>.</w:t>
      </w:r>
      <w:r w:rsidR="0073232B" w:rsidRPr="0073232B">
        <w:rPr>
          <w:rFonts w:ascii="Times New Roman" w:hAnsi="Times New Roman" w:cs="Times New Roman"/>
          <w:sz w:val="28"/>
          <w:szCs w:val="28"/>
          <w:lang w:val="kk-KZ"/>
        </w:rPr>
        <w:t xml:space="preserve"> </w:t>
      </w:r>
      <w:r w:rsidR="0073232B">
        <w:rPr>
          <w:rFonts w:ascii="Times New Roman" w:hAnsi="Times New Roman" w:cs="Times New Roman"/>
          <w:sz w:val="28"/>
          <w:szCs w:val="28"/>
          <w:lang w:val="kk-KZ"/>
        </w:rPr>
        <w:t>Мәтінтану бағытында еңбек етіп жүрген ғалым С.</w:t>
      </w:r>
      <w:r w:rsidR="008F6A87">
        <w:rPr>
          <w:rFonts w:ascii="Times New Roman" w:hAnsi="Times New Roman" w:cs="Times New Roman"/>
          <w:sz w:val="28"/>
          <w:szCs w:val="28"/>
          <w:lang w:val="kk-KZ"/>
        </w:rPr>
        <w:t> </w:t>
      </w:r>
      <w:r w:rsidR="0073232B">
        <w:rPr>
          <w:rFonts w:ascii="Times New Roman" w:hAnsi="Times New Roman" w:cs="Times New Roman"/>
          <w:sz w:val="28"/>
          <w:szCs w:val="28"/>
          <w:lang w:val="kk-KZ"/>
        </w:rPr>
        <w:t>Жусанбаева: «Дискурс ұғымы</w:t>
      </w:r>
      <w:r w:rsidR="00FE4C77" w:rsidRPr="00FE4C77">
        <w:rPr>
          <w:lang w:val="kk-KZ"/>
        </w:rPr>
        <w:t xml:space="preserve"> </w:t>
      </w:r>
      <w:r w:rsidR="00FE4C77" w:rsidRPr="00FE4C77">
        <w:rPr>
          <w:rFonts w:ascii="Times New Roman" w:hAnsi="Times New Roman" w:cs="Times New Roman"/>
          <w:sz w:val="28"/>
          <w:szCs w:val="28"/>
          <w:lang w:val="kk-KZ"/>
        </w:rPr>
        <w:t xml:space="preserve">адресат пен адресант </w:t>
      </w:r>
      <w:r w:rsidR="0073232B">
        <w:rPr>
          <w:rFonts w:ascii="Times New Roman" w:hAnsi="Times New Roman" w:cs="Times New Roman"/>
          <w:sz w:val="28"/>
          <w:szCs w:val="28"/>
          <w:lang w:val="kk-KZ"/>
        </w:rPr>
        <w:t>мәтінге қарағанда кеңірек ұғым. Дискурс – тілдік іс-әрекеттің процесі және оның нәтижесі, ал нәтиже дегенімізді мәтін деп айтуға болады»</w:t>
      </w:r>
      <w:r w:rsidR="0073232B">
        <w:rPr>
          <w:rFonts w:ascii="Times New Roman" w:hAnsi="Times New Roman" w:cs="Times New Roman"/>
          <w:sz w:val="28"/>
          <w:szCs w:val="28"/>
          <w:lang w:val="kk-KZ"/>
        </w:rPr>
        <w:sym w:font="Symbol" w:char="F05B"/>
      </w:r>
      <w:r w:rsidR="00B85255">
        <w:rPr>
          <w:rFonts w:ascii="Times New Roman" w:hAnsi="Times New Roman" w:cs="Times New Roman"/>
          <w:sz w:val="28"/>
          <w:szCs w:val="28"/>
          <w:lang w:val="kk-KZ"/>
        </w:rPr>
        <w:t>107</w:t>
      </w:r>
      <w:r w:rsidR="0073232B">
        <w:rPr>
          <w:rFonts w:ascii="Times New Roman" w:hAnsi="Times New Roman" w:cs="Times New Roman"/>
          <w:sz w:val="28"/>
          <w:szCs w:val="28"/>
          <w:lang w:val="kk-KZ"/>
        </w:rPr>
        <w:sym w:font="Symbol" w:char="F05D"/>
      </w:r>
      <w:r w:rsidR="0073232B">
        <w:rPr>
          <w:rFonts w:ascii="Times New Roman" w:hAnsi="Times New Roman" w:cs="Times New Roman"/>
          <w:sz w:val="28"/>
          <w:szCs w:val="28"/>
          <w:lang w:val="kk-KZ"/>
        </w:rPr>
        <w:t xml:space="preserve"> </w:t>
      </w:r>
      <w:r w:rsidR="00C81ED9" w:rsidRPr="00C81ED9">
        <w:rPr>
          <w:rFonts w:ascii="Times New Roman" w:hAnsi="Times New Roman" w:cs="Times New Roman"/>
          <w:sz w:val="28"/>
          <w:szCs w:val="28"/>
          <w:lang w:val="kk-KZ"/>
        </w:rPr>
        <w:t>–</w:t>
      </w:r>
      <w:r w:rsidR="0073232B">
        <w:rPr>
          <w:rFonts w:ascii="Times New Roman" w:hAnsi="Times New Roman" w:cs="Times New Roman"/>
          <w:sz w:val="28"/>
          <w:szCs w:val="28"/>
          <w:lang w:val="kk-KZ"/>
        </w:rPr>
        <w:t xml:space="preserve"> деп тұжырымдайды. Ғалымның айтылған пікірі біздің ұстанған қағидамызды бекіте түсетінін айта кету керек.</w:t>
      </w:r>
    </w:p>
    <w:p w:rsidR="000B45A9" w:rsidRDefault="00AE089C" w:rsidP="000B45A9">
      <w:pPr>
        <w:spacing w:after="0" w:line="240" w:lineRule="auto"/>
        <w:ind w:firstLine="708"/>
        <w:jc w:val="both"/>
        <w:rPr>
          <w:rFonts w:ascii="Times New Roman" w:hAnsi="Times New Roman" w:cs="Times New Roman"/>
          <w:color w:val="FF0000"/>
          <w:sz w:val="28"/>
          <w:szCs w:val="28"/>
          <w:lang w:val="kk-KZ"/>
        </w:rPr>
      </w:pPr>
      <w:r w:rsidRPr="00260C6E">
        <w:rPr>
          <w:rFonts w:ascii="Times New Roman" w:eastAsia="Times New Roman" w:hAnsi="Times New Roman" w:cs="Times New Roman"/>
          <w:sz w:val="28"/>
          <w:szCs w:val="28"/>
          <w:lang w:val="kk-KZ" w:eastAsia="ru-RU"/>
        </w:rPr>
        <w:t>Мәтін прагматикасы мәтіннің табиғатын, болмысын толық саралауда тілдің мәтіндегі «мінезін», «іс-әрекетін», автордың коммуникативтік ниеті мен пиғылын, белгілі бір мақсатқа құрылған ойлау стилін қарастырады. Мәтінде тілдік және тілдік емес объектілер қатысқандықтан қызметі мен прагматикалық мақсаты сан түрлі. Зерттеуші ғалымдар көркем мәтіндерді талдағанда прагматиканы екі түрге: жасырын және функционалды (ашық) деп бөледі. Ол дегеніміз адресат пен адресант арасында ақпаратты жеткізудегі мақсаттың айқындылығын көрсету я көрсетпейтін мәтін түрлерінің негіз</w:t>
      </w:r>
      <w:r>
        <w:rPr>
          <w:rFonts w:ascii="Times New Roman" w:eastAsia="Times New Roman" w:hAnsi="Times New Roman" w:cs="Times New Roman"/>
          <w:sz w:val="28"/>
          <w:szCs w:val="28"/>
          <w:lang w:val="kk-KZ" w:eastAsia="ru-RU"/>
        </w:rPr>
        <w:t>інде туындап отыр</w:t>
      </w:r>
      <w:r w:rsidRPr="00260C6E">
        <w:rPr>
          <w:rFonts w:ascii="Times New Roman" w:eastAsia="Times New Roman" w:hAnsi="Times New Roman" w:cs="Times New Roman"/>
          <w:sz w:val="28"/>
          <w:szCs w:val="28"/>
          <w:lang w:val="kk-KZ" w:eastAsia="ru-RU"/>
        </w:rPr>
        <w:t>. Ал көркем мәтінде автор өз</w:t>
      </w:r>
      <w:r>
        <w:rPr>
          <w:rFonts w:ascii="Times New Roman" w:eastAsia="Times New Roman" w:hAnsi="Times New Roman" w:cs="Times New Roman"/>
          <w:sz w:val="28"/>
          <w:szCs w:val="28"/>
          <w:lang w:val="kk-KZ" w:eastAsia="ru-RU"/>
        </w:rPr>
        <w:t xml:space="preserve"> ойын </w:t>
      </w:r>
      <w:r w:rsidR="0065415D">
        <w:rPr>
          <w:rFonts w:ascii="Times New Roman" w:eastAsia="Times New Roman" w:hAnsi="Times New Roman" w:cs="Times New Roman"/>
          <w:sz w:val="28"/>
          <w:szCs w:val="28"/>
          <w:lang w:val="kk-KZ" w:eastAsia="ru-RU"/>
        </w:rPr>
        <w:t xml:space="preserve">тура және астарлы мағынасында </w:t>
      </w:r>
      <w:r w:rsidRPr="00260C6E">
        <w:rPr>
          <w:rFonts w:ascii="Times New Roman" w:eastAsia="Times New Roman" w:hAnsi="Times New Roman" w:cs="Times New Roman"/>
          <w:sz w:val="28"/>
          <w:szCs w:val="28"/>
          <w:lang w:val="kk-KZ" w:eastAsia="ru-RU"/>
        </w:rPr>
        <w:t xml:space="preserve">жеткізіп отырады. </w:t>
      </w:r>
    </w:p>
    <w:p w:rsidR="00AE089C" w:rsidRPr="000B45A9" w:rsidRDefault="00450ADF" w:rsidP="000B45A9">
      <w:pPr>
        <w:spacing w:after="0" w:line="240" w:lineRule="auto"/>
        <w:ind w:firstLine="708"/>
        <w:jc w:val="both"/>
        <w:rPr>
          <w:rFonts w:ascii="Times New Roman" w:hAnsi="Times New Roman" w:cs="Times New Roman"/>
          <w:color w:val="FF0000"/>
          <w:sz w:val="28"/>
          <w:szCs w:val="28"/>
          <w:lang w:val="kk-KZ"/>
        </w:rPr>
      </w:pPr>
      <w:r w:rsidRPr="009B3D17">
        <w:rPr>
          <w:rFonts w:ascii="Times New Roman" w:eastAsia="Times New Roman" w:hAnsi="Times New Roman" w:cs="Times New Roman"/>
          <w:sz w:val="28"/>
          <w:szCs w:val="28"/>
          <w:lang w:val="kk-KZ" w:eastAsia="ru-RU"/>
        </w:rPr>
        <w:t>Көркем мәтіндегі тілдің</w:t>
      </w:r>
      <w:r w:rsidR="00AE089C" w:rsidRPr="009B3D17">
        <w:rPr>
          <w:rFonts w:ascii="Times New Roman" w:eastAsia="Times New Roman" w:hAnsi="Times New Roman" w:cs="Times New Roman"/>
          <w:sz w:val="28"/>
          <w:szCs w:val="28"/>
          <w:lang w:val="kk-KZ" w:eastAsia="ru-RU"/>
        </w:rPr>
        <w:t xml:space="preserve"> функционалды пр</w:t>
      </w:r>
      <w:r w:rsidR="00C61797" w:rsidRPr="009B3D17">
        <w:rPr>
          <w:rFonts w:ascii="Times New Roman" w:eastAsia="Times New Roman" w:hAnsi="Times New Roman" w:cs="Times New Roman"/>
          <w:sz w:val="28"/>
          <w:szCs w:val="28"/>
          <w:lang w:val="kk-KZ" w:eastAsia="ru-RU"/>
        </w:rPr>
        <w:t>агматикалық аспектілерін мынадай көрсеткіштермен</w:t>
      </w:r>
      <w:r w:rsidRPr="009B3D17">
        <w:rPr>
          <w:rFonts w:ascii="Times New Roman" w:eastAsia="Times New Roman" w:hAnsi="Times New Roman" w:cs="Times New Roman"/>
          <w:sz w:val="28"/>
          <w:szCs w:val="28"/>
          <w:lang w:val="kk-KZ" w:eastAsia="ru-RU"/>
        </w:rPr>
        <w:t xml:space="preserve"> </w:t>
      </w:r>
      <w:r w:rsidR="00AE089C" w:rsidRPr="009B3D17">
        <w:rPr>
          <w:rFonts w:ascii="Times New Roman" w:eastAsia="Times New Roman" w:hAnsi="Times New Roman" w:cs="Times New Roman"/>
          <w:sz w:val="28"/>
          <w:szCs w:val="28"/>
          <w:lang w:val="kk-KZ" w:eastAsia="ru-RU"/>
        </w:rPr>
        <w:t>айқ</w:t>
      </w:r>
      <w:r w:rsidRPr="009B3D17">
        <w:rPr>
          <w:rFonts w:ascii="Times New Roman" w:eastAsia="Times New Roman" w:hAnsi="Times New Roman" w:cs="Times New Roman"/>
          <w:sz w:val="28"/>
          <w:szCs w:val="28"/>
          <w:lang w:val="kk-KZ" w:eastAsia="ru-RU"/>
        </w:rPr>
        <w:t>ындауға болады</w:t>
      </w:r>
      <w:r w:rsidR="00AE089C" w:rsidRPr="009B3D17">
        <w:rPr>
          <w:rFonts w:ascii="Times New Roman" w:eastAsia="Times New Roman" w:hAnsi="Times New Roman" w:cs="Times New Roman"/>
          <w:sz w:val="28"/>
          <w:szCs w:val="28"/>
          <w:lang w:val="kk-KZ" w:eastAsia="ru-RU"/>
        </w:rPr>
        <w:t xml:space="preserve">: </w:t>
      </w:r>
    </w:p>
    <w:p w:rsidR="00AE089C" w:rsidRDefault="00AE089C" w:rsidP="00A220CE">
      <w:pPr>
        <w:pStyle w:val="a5"/>
        <w:numPr>
          <w:ilvl w:val="0"/>
          <w:numId w:val="2"/>
        </w:numPr>
        <w:spacing w:after="0" w:line="240" w:lineRule="auto"/>
        <w:jc w:val="both"/>
        <w:rPr>
          <w:rFonts w:ascii="Times New Roman" w:hAnsi="Times New Roman" w:cs="Times New Roman"/>
          <w:sz w:val="28"/>
          <w:szCs w:val="28"/>
          <w:lang w:val="kk-KZ"/>
        </w:rPr>
      </w:pPr>
      <w:r w:rsidRPr="00270CE3">
        <w:rPr>
          <w:rFonts w:ascii="Times New Roman" w:hAnsi="Times New Roman" w:cs="Times New Roman"/>
          <w:sz w:val="28"/>
          <w:szCs w:val="28"/>
          <w:lang w:val="kk-KZ"/>
        </w:rPr>
        <w:t xml:space="preserve">автордың интенциясы (манипуляция, шығармадағы ситуативті жағдайларда функционалды стильдердің көрінісі, автордың ниеті, қалауы, образдардың инстинкті әрекеттерінің тілдік көрінісі); </w:t>
      </w:r>
    </w:p>
    <w:p w:rsidR="0065415D" w:rsidRDefault="00AE089C" w:rsidP="00A220CE">
      <w:pPr>
        <w:pStyle w:val="a5"/>
        <w:numPr>
          <w:ilvl w:val="0"/>
          <w:numId w:val="2"/>
        </w:numPr>
        <w:spacing w:after="0" w:line="240" w:lineRule="auto"/>
        <w:jc w:val="both"/>
        <w:rPr>
          <w:rFonts w:ascii="Times New Roman" w:hAnsi="Times New Roman" w:cs="Times New Roman"/>
          <w:sz w:val="28"/>
          <w:szCs w:val="28"/>
          <w:lang w:val="kk-KZ"/>
        </w:rPr>
      </w:pPr>
      <w:r w:rsidRPr="0065415D">
        <w:rPr>
          <w:rFonts w:ascii="Times New Roman" w:hAnsi="Times New Roman" w:cs="Times New Roman"/>
          <w:sz w:val="28"/>
          <w:szCs w:val="28"/>
          <w:lang w:val="kk-KZ"/>
        </w:rPr>
        <w:t xml:space="preserve">мәтіннің прагматикалық потенциалы (мәтін мазмұны, жазушы я автордың ойын жеткізудегі тілдік амалдардың мағыналық байланысы); </w:t>
      </w:r>
    </w:p>
    <w:p w:rsidR="00AE089C" w:rsidRPr="0065415D" w:rsidRDefault="00AE089C" w:rsidP="00A220CE">
      <w:pPr>
        <w:pStyle w:val="a5"/>
        <w:numPr>
          <w:ilvl w:val="0"/>
          <w:numId w:val="2"/>
        </w:numPr>
        <w:spacing w:after="0" w:line="240" w:lineRule="auto"/>
        <w:jc w:val="both"/>
        <w:rPr>
          <w:rFonts w:ascii="Times New Roman" w:hAnsi="Times New Roman" w:cs="Times New Roman"/>
          <w:sz w:val="28"/>
          <w:szCs w:val="28"/>
          <w:lang w:val="kk-KZ"/>
        </w:rPr>
      </w:pPr>
      <w:r w:rsidRPr="0065415D">
        <w:rPr>
          <w:rFonts w:ascii="Times New Roman" w:hAnsi="Times New Roman" w:cs="Times New Roman"/>
          <w:sz w:val="28"/>
          <w:szCs w:val="28"/>
          <w:lang w:val="kk-KZ"/>
        </w:rPr>
        <w:t>жазушы я баяндаушының көркемдік амал-тәсілдерді</w:t>
      </w:r>
      <w:r w:rsidR="0065415D" w:rsidRPr="0065415D">
        <w:rPr>
          <w:rFonts w:ascii="Times New Roman" w:hAnsi="Times New Roman" w:cs="Times New Roman"/>
          <w:sz w:val="28"/>
          <w:szCs w:val="28"/>
          <w:lang w:val="kk-KZ"/>
        </w:rPr>
        <w:t xml:space="preserve"> қолдануы</w:t>
      </w:r>
      <w:r w:rsidRPr="0065415D">
        <w:rPr>
          <w:rFonts w:ascii="Times New Roman" w:hAnsi="Times New Roman" w:cs="Times New Roman"/>
          <w:sz w:val="28"/>
          <w:szCs w:val="28"/>
          <w:lang w:val="kk-KZ"/>
        </w:rPr>
        <w:t xml:space="preserve">; </w:t>
      </w:r>
    </w:p>
    <w:p w:rsidR="00AE089C" w:rsidRDefault="00AE089C" w:rsidP="00A220CE">
      <w:pPr>
        <w:pStyle w:val="a5"/>
        <w:numPr>
          <w:ilvl w:val="0"/>
          <w:numId w:val="2"/>
        </w:numPr>
        <w:spacing w:after="0" w:line="240" w:lineRule="auto"/>
        <w:jc w:val="both"/>
        <w:rPr>
          <w:rFonts w:ascii="Times New Roman" w:hAnsi="Times New Roman" w:cs="Times New Roman"/>
          <w:sz w:val="28"/>
          <w:szCs w:val="28"/>
          <w:lang w:val="kk-KZ"/>
        </w:rPr>
      </w:pPr>
      <w:r w:rsidRPr="00270CE3">
        <w:rPr>
          <w:rFonts w:ascii="Times New Roman" w:hAnsi="Times New Roman" w:cs="Times New Roman"/>
          <w:sz w:val="28"/>
          <w:szCs w:val="28"/>
          <w:lang w:val="kk-KZ"/>
        </w:rPr>
        <w:t xml:space="preserve">мәтіндегі антропоцентризм яғни автор образы; оқырман немесе тыңдаушының аялық білімі (шығарма я мәтіндегі тарихи-мәдени әлеуметтік жағдайлар мен оқиғаларды түсінудегі білімі, танымы, жасы, жынысы, ұлты, әлеуметтік статусындағы ерекшеліктері арқылы ашылады) т.б. </w:t>
      </w:r>
    </w:p>
    <w:p w:rsidR="004E4BD4" w:rsidRDefault="00AE089C" w:rsidP="001445BA">
      <w:pPr>
        <w:spacing w:after="0" w:line="240" w:lineRule="auto"/>
        <w:ind w:firstLine="708"/>
        <w:jc w:val="both"/>
        <w:rPr>
          <w:rFonts w:ascii="Times New Roman" w:hAnsi="Times New Roman" w:cs="Times New Roman"/>
          <w:sz w:val="28"/>
          <w:szCs w:val="28"/>
          <w:lang w:val="kk-KZ"/>
        </w:rPr>
      </w:pPr>
      <w:r w:rsidRPr="00260C6E">
        <w:rPr>
          <w:rFonts w:ascii="Times New Roman" w:hAnsi="Times New Roman" w:cs="Times New Roman"/>
          <w:sz w:val="28"/>
          <w:szCs w:val="28"/>
          <w:lang w:val="kk-KZ"/>
        </w:rPr>
        <w:t>Қазіргі таңда көрке</w:t>
      </w:r>
      <w:r>
        <w:rPr>
          <w:rFonts w:ascii="Times New Roman" w:hAnsi="Times New Roman" w:cs="Times New Roman"/>
          <w:sz w:val="28"/>
          <w:szCs w:val="28"/>
          <w:lang w:val="kk-KZ"/>
        </w:rPr>
        <w:t>м мәтінді зерттеуде антропоөзекті</w:t>
      </w:r>
      <w:r w:rsidR="00C61797">
        <w:rPr>
          <w:rFonts w:ascii="Times New Roman" w:hAnsi="Times New Roman" w:cs="Times New Roman"/>
          <w:sz w:val="28"/>
          <w:szCs w:val="28"/>
          <w:lang w:val="kk-KZ"/>
        </w:rPr>
        <w:t>лік парадигма</w:t>
      </w:r>
      <w:r w:rsidRPr="00260C6E">
        <w:rPr>
          <w:rFonts w:ascii="Times New Roman" w:hAnsi="Times New Roman" w:cs="Times New Roman"/>
          <w:sz w:val="28"/>
          <w:szCs w:val="28"/>
          <w:lang w:val="kk-KZ"/>
        </w:rPr>
        <w:t xml:space="preserve"> ерекше ықпал</w:t>
      </w:r>
      <w:r>
        <w:rPr>
          <w:rFonts w:ascii="Times New Roman" w:hAnsi="Times New Roman" w:cs="Times New Roman"/>
          <w:sz w:val="28"/>
          <w:szCs w:val="28"/>
          <w:lang w:val="kk-KZ"/>
        </w:rPr>
        <w:t xml:space="preserve"> етіп жатыр. Антропоөзектілік</w:t>
      </w:r>
      <w:r w:rsidRPr="00260C6E">
        <w:rPr>
          <w:rFonts w:ascii="Times New Roman" w:hAnsi="Times New Roman" w:cs="Times New Roman"/>
          <w:sz w:val="28"/>
          <w:szCs w:val="28"/>
          <w:lang w:val="kk-KZ"/>
        </w:rPr>
        <w:t xml:space="preserve"> тұрғыдан тілді қарастыру тіл білімі саласындағы зерттеулердің аясын кеңейті</w:t>
      </w:r>
      <w:r w:rsidR="000B45A9">
        <w:rPr>
          <w:rFonts w:ascii="Times New Roman" w:hAnsi="Times New Roman" w:cs="Times New Roman"/>
          <w:sz w:val="28"/>
          <w:szCs w:val="28"/>
          <w:lang w:val="kk-KZ"/>
        </w:rPr>
        <w:t xml:space="preserve">п, психолингвистика, когнитивті </w:t>
      </w:r>
      <w:r w:rsidR="000B45A9">
        <w:rPr>
          <w:rFonts w:ascii="Times New Roman" w:hAnsi="Times New Roman" w:cs="Times New Roman"/>
          <w:sz w:val="28"/>
          <w:szCs w:val="28"/>
          <w:lang w:val="kk-KZ"/>
        </w:rPr>
        <w:lastRenderedPageBreak/>
        <w:t xml:space="preserve">лингвистика және </w:t>
      </w:r>
      <w:r w:rsidRPr="00260C6E">
        <w:rPr>
          <w:rFonts w:ascii="Times New Roman" w:hAnsi="Times New Roman" w:cs="Times New Roman"/>
          <w:sz w:val="28"/>
          <w:szCs w:val="28"/>
          <w:lang w:val="kk-KZ"/>
        </w:rPr>
        <w:t>әлеуметтік</w:t>
      </w:r>
      <w:r w:rsidR="000B45A9">
        <w:rPr>
          <w:rFonts w:ascii="Times New Roman" w:hAnsi="Times New Roman" w:cs="Times New Roman"/>
          <w:sz w:val="28"/>
          <w:szCs w:val="28"/>
          <w:lang w:val="kk-KZ"/>
        </w:rPr>
        <w:t xml:space="preserve"> лингвистика, этнолингвистика және </w:t>
      </w:r>
      <w:r w:rsidRPr="00260C6E">
        <w:rPr>
          <w:rFonts w:ascii="Times New Roman" w:hAnsi="Times New Roman" w:cs="Times New Roman"/>
          <w:sz w:val="28"/>
          <w:szCs w:val="28"/>
          <w:lang w:val="kk-KZ"/>
        </w:rPr>
        <w:t>прагмалингвистика сынды бағ</w:t>
      </w:r>
      <w:r>
        <w:rPr>
          <w:rFonts w:ascii="Times New Roman" w:hAnsi="Times New Roman" w:cs="Times New Roman"/>
          <w:sz w:val="28"/>
          <w:szCs w:val="28"/>
          <w:lang w:val="kk-KZ"/>
        </w:rPr>
        <w:t>ыттарға жол ашылды. Антропоөзекті</w:t>
      </w:r>
      <w:r w:rsidRPr="00260C6E">
        <w:rPr>
          <w:rFonts w:ascii="Times New Roman" w:hAnsi="Times New Roman" w:cs="Times New Roman"/>
          <w:sz w:val="28"/>
          <w:szCs w:val="28"/>
          <w:lang w:val="kk-KZ"/>
        </w:rPr>
        <w:t>лік тұрғыда мәтіндерді зерттеу оқырманның тілдік ерекшелігіне, қабылдау қабілетіне қарай мәтінді құруға көңіл бөлінеді. Ақпараттық технологиялардың дамуы, ақпараттық</w:t>
      </w:r>
      <w:r w:rsidR="00C063CC">
        <w:rPr>
          <w:rFonts w:ascii="Times New Roman" w:hAnsi="Times New Roman" w:cs="Times New Roman"/>
          <w:sz w:val="28"/>
          <w:szCs w:val="28"/>
          <w:lang w:val="kk-KZ"/>
        </w:rPr>
        <w:t xml:space="preserve"> толқындардың молдығы </w:t>
      </w:r>
      <w:r w:rsidRPr="00260C6E">
        <w:rPr>
          <w:rFonts w:ascii="Times New Roman" w:hAnsi="Times New Roman" w:cs="Times New Roman"/>
          <w:sz w:val="28"/>
          <w:szCs w:val="28"/>
          <w:lang w:val="kk-KZ"/>
        </w:rPr>
        <w:t>қазіргі оқырмандардың мәтінге</w:t>
      </w:r>
      <w:r>
        <w:rPr>
          <w:rFonts w:ascii="Times New Roman" w:hAnsi="Times New Roman" w:cs="Times New Roman"/>
          <w:sz w:val="28"/>
          <w:szCs w:val="28"/>
          <w:lang w:val="kk-KZ"/>
        </w:rPr>
        <w:t xml:space="preserve"> қойылатын</w:t>
      </w:r>
      <w:r w:rsidRPr="00260C6E">
        <w:rPr>
          <w:rFonts w:ascii="Times New Roman" w:hAnsi="Times New Roman" w:cs="Times New Roman"/>
          <w:sz w:val="28"/>
          <w:szCs w:val="28"/>
          <w:lang w:val="kk-KZ"/>
        </w:rPr>
        <w:t xml:space="preserve"> өзіндік шарттары</w:t>
      </w:r>
      <w:r>
        <w:rPr>
          <w:rFonts w:ascii="Times New Roman" w:hAnsi="Times New Roman" w:cs="Times New Roman"/>
          <w:sz w:val="28"/>
          <w:szCs w:val="28"/>
          <w:lang w:val="kk-KZ"/>
        </w:rPr>
        <w:t xml:space="preserve"> мен талаптарын</w:t>
      </w:r>
      <w:r w:rsidR="00C61797">
        <w:rPr>
          <w:rFonts w:ascii="Times New Roman" w:hAnsi="Times New Roman" w:cs="Times New Roman"/>
          <w:sz w:val="28"/>
          <w:szCs w:val="28"/>
          <w:lang w:val="kk-KZ"/>
        </w:rPr>
        <w:t xml:space="preserve"> қалыптастыруда</w:t>
      </w:r>
      <w:r w:rsidR="000B45A9">
        <w:rPr>
          <w:rFonts w:ascii="Times New Roman" w:hAnsi="Times New Roman" w:cs="Times New Roman"/>
          <w:sz w:val="28"/>
          <w:szCs w:val="28"/>
          <w:lang w:val="kk-KZ"/>
        </w:rPr>
        <w:t>. Ғаламтор</w:t>
      </w:r>
      <w:r w:rsidRPr="00260C6E">
        <w:rPr>
          <w:rFonts w:ascii="Times New Roman" w:hAnsi="Times New Roman" w:cs="Times New Roman"/>
          <w:sz w:val="28"/>
          <w:szCs w:val="28"/>
          <w:lang w:val="kk-KZ"/>
        </w:rPr>
        <w:t xml:space="preserve"> желілеріндегі қысқа көлемді ақпараттарға сұраныстардың артуы, сөздің орнына эмоцияны көрсететін белгілердің</w:t>
      </w:r>
      <w:r>
        <w:rPr>
          <w:rFonts w:ascii="Times New Roman" w:hAnsi="Times New Roman" w:cs="Times New Roman"/>
          <w:sz w:val="28"/>
          <w:szCs w:val="28"/>
          <w:lang w:val="kk-KZ"/>
        </w:rPr>
        <w:t xml:space="preserve"> (символдар) жиі қолданылуы</w:t>
      </w:r>
      <w:r w:rsidRPr="00260C6E">
        <w:rPr>
          <w:rFonts w:ascii="Times New Roman" w:hAnsi="Times New Roman" w:cs="Times New Roman"/>
          <w:sz w:val="28"/>
          <w:szCs w:val="28"/>
          <w:lang w:val="kk-KZ"/>
        </w:rPr>
        <w:t>, том-том романдардың қазіргі әдебиетте шағын әңгімелермен ығысуы</w:t>
      </w:r>
      <w:r w:rsidR="00143413">
        <w:rPr>
          <w:rFonts w:ascii="Times New Roman" w:hAnsi="Times New Roman" w:cs="Times New Roman"/>
          <w:sz w:val="28"/>
          <w:szCs w:val="28"/>
          <w:lang w:val="kk-KZ"/>
        </w:rPr>
        <w:t>,</w:t>
      </w:r>
      <w:r w:rsidRPr="00260C6E">
        <w:rPr>
          <w:rFonts w:ascii="Times New Roman" w:hAnsi="Times New Roman" w:cs="Times New Roman"/>
          <w:sz w:val="28"/>
          <w:szCs w:val="28"/>
          <w:lang w:val="kk-KZ"/>
        </w:rPr>
        <w:t xml:space="preserve"> көркем мәтіннің форм</w:t>
      </w:r>
      <w:r>
        <w:rPr>
          <w:rFonts w:ascii="Times New Roman" w:hAnsi="Times New Roman" w:cs="Times New Roman"/>
          <w:sz w:val="28"/>
          <w:szCs w:val="28"/>
          <w:lang w:val="kk-KZ"/>
        </w:rPr>
        <w:t>алық, мағыналық өзгеріске ұшырауына</w:t>
      </w:r>
      <w:r w:rsidRPr="00260C6E">
        <w:rPr>
          <w:rFonts w:ascii="Times New Roman" w:hAnsi="Times New Roman" w:cs="Times New Roman"/>
          <w:sz w:val="28"/>
          <w:szCs w:val="28"/>
          <w:lang w:val="kk-KZ"/>
        </w:rPr>
        <w:t xml:space="preserve"> әкелі</w:t>
      </w:r>
      <w:r>
        <w:rPr>
          <w:rFonts w:ascii="Times New Roman" w:hAnsi="Times New Roman" w:cs="Times New Roman"/>
          <w:sz w:val="28"/>
          <w:szCs w:val="28"/>
          <w:lang w:val="kk-KZ"/>
        </w:rPr>
        <w:t>п соғады</w:t>
      </w:r>
      <w:r w:rsidR="000B45A9">
        <w:rPr>
          <w:rFonts w:ascii="Times New Roman" w:hAnsi="Times New Roman" w:cs="Times New Roman"/>
          <w:sz w:val="28"/>
          <w:szCs w:val="28"/>
          <w:lang w:val="kk-KZ"/>
        </w:rPr>
        <w:t>.</w:t>
      </w:r>
    </w:p>
    <w:p w:rsidR="001445BA" w:rsidRPr="00530959" w:rsidRDefault="001445BA" w:rsidP="001445BA">
      <w:pPr>
        <w:spacing w:after="0" w:line="240" w:lineRule="auto"/>
        <w:ind w:firstLine="708"/>
        <w:jc w:val="both"/>
        <w:rPr>
          <w:rFonts w:ascii="Times New Roman" w:hAnsi="Times New Roman" w:cs="Times New Roman"/>
          <w:sz w:val="28"/>
          <w:szCs w:val="28"/>
          <w:lang w:val="kk-KZ"/>
        </w:rPr>
      </w:pPr>
    </w:p>
    <w:p w:rsidR="008B1DBA" w:rsidRPr="00E11B58" w:rsidRDefault="008B1DBA" w:rsidP="001445BA">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3.2</w:t>
      </w:r>
      <w:r w:rsidRPr="00C4418D">
        <w:rPr>
          <w:rFonts w:ascii="Times New Roman" w:hAnsi="Times New Roman" w:cs="Times New Roman"/>
          <w:b/>
          <w:sz w:val="28"/>
          <w:szCs w:val="28"/>
          <w:lang w:val="kk-KZ"/>
        </w:rPr>
        <w:t xml:space="preserve">   Ги</w:t>
      </w:r>
      <w:r w:rsidRPr="00E2427B">
        <w:rPr>
          <w:rFonts w:ascii="Times New Roman" w:hAnsi="Times New Roman" w:cs="Times New Roman"/>
          <w:b/>
          <w:sz w:val="28"/>
          <w:szCs w:val="28"/>
          <w:lang w:val="kk-KZ"/>
        </w:rPr>
        <w:t>бридті мәтіндердің прагматикасы</w:t>
      </w:r>
    </w:p>
    <w:p w:rsidR="008B1DBA" w:rsidRDefault="008B1DBA" w:rsidP="008B1DBA">
      <w:pPr>
        <w:spacing w:after="0" w:line="240" w:lineRule="auto"/>
        <w:ind w:firstLine="708"/>
        <w:jc w:val="both"/>
        <w:rPr>
          <w:rFonts w:ascii="Times New Roman" w:hAnsi="Times New Roman" w:cs="Times New Roman"/>
          <w:sz w:val="28"/>
          <w:szCs w:val="28"/>
          <w:lang w:val="kk-KZ"/>
        </w:rPr>
      </w:pPr>
      <w:r w:rsidRPr="00663ED5">
        <w:rPr>
          <w:rFonts w:ascii="Times New Roman" w:hAnsi="Times New Roman" w:cs="Times New Roman"/>
          <w:sz w:val="28"/>
          <w:szCs w:val="28"/>
          <w:lang w:val="kk-KZ"/>
        </w:rPr>
        <w:t>Гибрид</w:t>
      </w:r>
      <w:r>
        <w:rPr>
          <w:rFonts w:ascii="Times New Roman" w:hAnsi="Times New Roman" w:cs="Times New Roman"/>
          <w:sz w:val="28"/>
          <w:szCs w:val="28"/>
          <w:lang w:val="kk-KZ"/>
        </w:rPr>
        <w:t xml:space="preserve"> </w:t>
      </w:r>
      <w:r w:rsidRPr="00663ED5">
        <w:rPr>
          <w:rFonts w:ascii="Times New Roman" w:hAnsi="Times New Roman" w:cs="Times New Roman"/>
          <w:sz w:val="28"/>
          <w:szCs w:val="28"/>
          <w:lang w:val="kk-KZ"/>
        </w:rPr>
        <w:t xml:space="preserve">терминнің қазақ тіліндегі ең қарапайым мағынасы </w:t>
      </w:r>
      <w:r w:rsidRPr="00663ED5">
        <w:rPr>
          <w:rFonts w:ascii="Times New Roman" w:hAnsi="Times New Roman" w:cs="Times New Roman"/>
          <w:i/>
          <w:sz w:val="28"/>
          <w:szCs w:val="28"/>
          <w:lang w:val="kk-KZ"/>
        </w:rPr>
        <w:t xml:space="preserve">қоспа </w:t>
      </w:r>
      <w:r w:rsidRPr="00663ED5">
        <w:rPr>
          <w:rFonts w:ascii="Times New Roman" w:hAnsi="Times New Roman" w:cs="Times New Roman"/>
          <w:sz w:val="28"/>
          <w:szCs w:val="28"/>
          <w:lang w:val="kk-KZ"/>
        </w:rPr>
        <w:t>д</w:t>
      </w:r>
      <w:r>
        <w:rPr>
          <w:rFonts w:ascii="Times New Roman" w:hAnsi="Times New Roman" w:cs="Times New Roman"/>
          <w:sz w:val="28"/>
          <w:szCs w:val="28"/>
          <w:lang w:val="kk-KZ"/>
        </w:rPr>
        <w:t>еген түсінікті береді</w:t>
      </w:r>
      <w:r w:rsidRPr="00663ED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Гибридтілік тенденциясы тілдік, жанрлық, көп кодтық және мультимедиялық формаларда ұшырасады. </w:t>
      </w:r>
    </w:p>
    <w:p w:rsidR="008B1DBA" w:rsidRDefault="008B1DBA" w:rsidP="008B1DB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Зерттеушілер мәтіндер мен дискурстағы гибридтілік құбылысын қарастырғанда тіл білімінде белең алған прагматикалық, медиалды айналымдар деген терминдерге тоқталады. Ғалымдардың айтуынша медиалдылық коммуникативті канал немесе коммуникативті код ретінде  адам қарым-қатынасының ғаламтор жиегінде үздіксіз ақпарат алмасуын, сонымен қатар ақпарат жеткізу мен қабылдаудың айрықша каналы ретінде сипаттайды. Ағылшын және неміс тілді ғалымдардың еңбектерінде аталған термин мультимедиалды деп қолданылады. Бұл термин ғаламтор коммуникациясындағы тілдегі өзгерістермен қатар тілдің менталдылық мәселелерін, таным мен коммуникация арақатынасы сынды сұрақтарды қарастырады [1</w:t>
      </w:r>
      <w:r w:rsidR="001445BA">
        <w:rPr>
          <w:rFonts w:ascii="Times New Roman" w:hAnsi="Times New Roman" w:cs="Times New Roman"/>
          <w:sz w:val="28"/>
          <w:szCs w:val="28"/>
          <w:lang w:val="kk-KZ"/>
        </w:rPr>
        <w:t>08</w:t>
      </w:r>
      <w:r>
        <w:rPr>
          <w:rFonts w:ascii="Times New Roman" w:hAnsi="Times New Roman" w:cs="Times New Roman"/>
          <w:sz w:val="28"/>
          <w:szCs w:val="28"/>
          <w:lang w:val="kk-KZ"/>
        </w:rPr>
        <w:t>,123б</w:t>
      </w:r>
      <w:r w:rsidR="001445B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8B1DBA" w:rsidRDefault="008B1DBA" w:rsidP="008B1DB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Гибридті мәтіндер дискурстық қатынас алаңында пайда болады. Дискурстық қатынастың дамуы оның түрлерінің де дамуына әкеліп соқты. Бір ғана мысал ретінде виртуалды дискурстар - қазіргі заманның ең дамыған, уақыты жағынан жылдам қарым-қатынас формасы. Ғаламтор әлемінде барлығымызға кеңінен тараған әрі жиі қолданылатын whats up, instа</w:t>
      </w:r>
      <w:r w:rsidRPr="00881326">
        <w:rPr>
          <w:rFonts w:ascii="Times New Roman" w:hAnsi="Times New Roman" w:cs="Times New Roman"/>
          <w:sz w:val="28"/>
          <w:szCs w:val="28"/>
          <w:lang w:val="kk-KZ"/>
        </w:rPr>
        <w:t>g</w:t>
      </w:r>
      <w:r>
        <w:rPr>
          <w:rFonts w:ascii="Times New Roman" w:hAnsi="Times New Roman" w:cs="Times New Roman"/>
          <w:sz w:val="28"/>
          <w:szCs w:val="28"/>
          <w:lang w:val="kk-KZ"/>
        </w:rPr>
        <w:t>ram, в</w:t>
      </w:r>
      <w:r w:rsidRPr="00881326">
        <w:rPr>
          <w:rFonts w:ascii="Times New Roman" w:hAnsi="Times New Roman" w:cs="Times New Roman"/>
          <w:sz w:val="28"/>
          <w:szCs w:val="28"/>
          <w:lang w:val="kk-KZ"/>
        </w:rPr>
        <w:t>k, facebook, telegram т</w:t>
      </w:r>
      <w:r>
        <w:rPr>
          <w:rFonts w:ascii="Times New Roman" w:hAnsi="Times New Roman" w:cs="Times New Roman"/>
          <w:sz w:val="28"/>
          <w:szCs w:val="28"/>
          <w:lang w:val="kk-KZ"/>
        </w:rPr>
        <w:t xml:space="preserve">.т.ғ. адамдардың еркін түрде ақпарат алмасып, ақпарат таратуына үлкен жолдар ашқан алаңға айналды. </w:t>
      </w:r>
    </w:p>
    <w:p w:rsidR="008B1DBA" w:rsidRDefault="008B1DBA" w:rsidP="008B1DB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Гибридтік мәтіндердің табиғатын айқындау барысында ғалым О.В.Соколова интермәтінділік мәселесін көтеріп, Н.А. Фатееваның ұсынған классификациясын ұсынады. Атап айтсақ, біріншіден, мәтін ішіндегі мәтін, оған аллюзия, цитаталар, центонды мәтіндер, екіншіден, мәтіннің эпигрофқа қатысы, үшіншіден, метамәтінділік яғни, берілген мәтінді қайта мазмұндау арқылы беріледі, төртіншіден, архимәтінділік – мәтіндердің жанрлық байланысы, бесіншіден, өзге де интермәтіндік құрылымдар, мысалы, троптар, стилистикалық фигуралар және морфемдік, дыбыстық-буындық типтер кіреді</w:t>
      </w:r>
      <w:r>
        <w:rPr>
          <w:rFonts w:ascii="Times New Roman" w:hAnsi="Times New Roman" w:cs="Times New Roman"/>
          <w:sz w:val="28"/>
          <w:szCs w:val="28"/>
          <w:lang w:val="kk-KZ"/>
        </w:rPr>
        <w:sym w:font="Symbol" w:char="F05B"/>
      </w:r>
      <w:r w:rsidR="001445BA">
        <w:rPr>
          <w:rFonts w:ascii="Times New Roman" w:hAnsi="Times New Roman" w:cs="Times New Roman"/>
          <w:sz w:val="28"/>
          <w:szCs w:val="28"/>
          <w:lang w:val="kk-KZ"/>
        </w:rPr>
        <w:t>109</w:t>
      </w:r>
      <w:r>
        <w:rPr>
          <w:rFonts w:ascii="Times New Roman" w:hAnsi="Times New Roman" w:cs="Times New Roman"/>
          <w:sz w:val="28"/>
          <w:szCs w:val="28"/>
          <w:lang w:val="kk-KZ"/>
        </w:rPr>
        <w:t>,</w:t>
      </w:r>
      <w:r w:rsidR="001445BA">
        <w:rPr>
          <w:rFonts w:ascii="Times New Roman" w:hAnsi="Times New Roman" w:cs="Times New Roman"/>
          <w:sz w:val="28"/>
          <w:szCs w:val="28"/>
          <w:lang w:val="kk-KZ"/>
        </w:rPr>
        <w:t xml:space="preserve"> </w:t>
      </w:r>
      <w:r>
        <w:rPr>
          <w:rFonts w:ascii="Times New Roman" w:hAnsi="Times New Roman" w:cs="Times New Roman"/>
          <w:sz w:val="28"/>
          <w:szCs w:val="28"/>
          <w:lang w:val="kk-KZ"/>
        </w:rPr>
        <w:t>53 б</w:t>
      </w:r>
      <w:r w:rsidR="001445BA">
        <w:rPr>
          <w:rFonts w:ascii="Times New Roman" w:hAnsi="Times New Roman" w:cs="Times New Roman"/>
          <w:sz w:val="28"/>
          <w:szCs w:val="28"/>
          <w:lang w:val="kk-KZ"/>
        </w:rPr>
        <w:t>.</w:t>
      </w:r>
      <w:r>
        <w:rPr>
          <w:rFonts w:ascii="Times New Roman" w:hAnsi="Times New Roman" w:cs="Times New Roman"/>
          <w:sz w:val="28"/>
          <w:szCs w:val="28"/>
          <w:lang w:val="kk-KZ"/>
        </w:rPr>
        <w:sym w:font="Symbol" w:char="F05D"/>
      </w:r>
      <w:r>
        <w:rPr>
          <w:rFonts w:ascii="Times New Roman" w:hAnsi="Times New Roman" w:cs="Times New Roman"/>
          <w:sz w:val="28"/>
          <w:szCs w:val="28"/>
          <w:lang w:val="kk-KZ"/>
        </w:rPr>
        <w:t xml:space="preserve">. </w:t>
      </w:r>
    </w:p>
    <w:p w:rsidR="008B1DBA" w:rsidRDefault="008B1DBA" w:rsidP="008B1DB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Гибридтік формалардың қалыптасуы интермәтінділік мәселелерімен байланысы болғанмен, гибридтілік ек түрлі формалардың синтезінен </w:t>
      </w:r>
      <w:r>
        <w:rPr>
          <w:rFonts w:ascii="Times New Roman" w:hAnsi="Times New Roman" w:cs="Times New Roman"/>
          <w:sz w:val="28"/>
          <w:szCs w:val="28"/>
          <w:lang w:val="kk-KZ"/>
        </w:rPr>
        <w:lastRenderedPageBreak/>
        <w:t>туындайды да, өзге мәнге иеленеді. Мәселен, instа</w:t>
      </w:r>
      <w:r w:rsidRPr="00881326">
        <w:rPr>
          <w:rFonts w:ascii="Times New Roman" w:hAnsi="Times New Roman" w:cs="Times New Roman"/>
          <w:sz w:val="28"/>
          <w:szCs w:val="28"/>
          <w:lang w:val="kk-KZ"/>
        </w:rPr>
        <w:t>g</w:t>
      </w:r>
      <w:r>
        <w:rPr>
          <w:rFonts w:ascii="Times New Roman" w:hAnsi="Times New Roman" w:cs="Times New Roman"/>
          <w:sz w:val="28"/>
          <w:szCs w:val="28"/>
          <w:lang w:val="kk-KZ"/>
        </w:rPr>
        <w:t>ram, в</w:t>
      </w:r>
      <w:r w:rsidRPr="00881326">
        <w:rPr>
          <w:rFonts w:ascii="Times New Roman" w:hAnsi="Times New Roman" w:cs="Times New Roman"/>
          <w:sz w:val="28"/>
          <w:szCs w:val="28"/>
          <w:lang w:val="kk-KZ"/>
        </w:rPr>
        <w:t>k, facebook, telegram</w:t>
      </w:r>
      <w:r>
        <w:rPr>
          <w:rFonts w:ascii="Times New Roman" w:hAnsi="Times New Roman" w:cs="Times New Roman"/>
          <w:sz w:val="28"/>
          <w:szCs w:val="28"/>
          <w:lang w:val="kk-KZ"/>
        </w:rPr>
        <w:t xml:space="preserve"> сынды ақпарат алмасу платформаларындағы комментарийлерге тоқталатын болсақ, олар нағыз гибридті мәтіндерге жатады. Біріншіден, бірнеше стильдердің қатар қолданылуы, комментарий авторы интенциясы мен жеке позициясын танытуда тілдің барлық деңгейінде нормадан тыс құбылыстардың пайда болуы, екіншіден, комментарийдің жеке өзі ақпарат алмасу барысында пайда болған сөздің жаңа жанры. Комментарий дегеніміз оқырманның оқылған мәтінге немесе жазылған постқа байланысты туған жауабы, көзқарасы. Комментарий арқылы мәтіннің сапасын, жазылу деңгейін, оқырманның қабылдау, түсіну деңгейін білуге болады. Сонымен қатар комментарилер жарнама жасау, жарнама мәтіндерін орналастыру мен тарату құралы ретінде де пайдаланып отыр.</w:t>
      </w:r>
    </w:p>
    <w:p w:rsidR="008B1DBA" w:rsidRDefault="008B1DBA" w:rsidP="005D1AEA">
      <w:pPr>
        <w:spacing w:after="0" w:line="240" w:lineRule="auto"/>
        <w:ind w:firstLine="708"/>
        <w:jc w:val="both"/>
        <w:rPr>
          <w:rFonts w:ascii="Times New Roman" w:hAnsi="Times New Roman" w:cs="Times New Roman"/>
          <w:sz w:val="28"/>
          <w:szCs w:val="28"/>
          <w:lang w:val="kk-KZ"/>
        </w:rPr>
      </w:pPr>
      <w:r w:rsidRPr="00AB6685">
        <w:rPr>
          <w:rFonts w:ascii="Times New Roman" w:hAnsi="Times New Roman" w:cs="Times New Roman"/>
          <w:sz w:val="28"/>
          <w:szCs w:val="28"/>
          <w:lang w:val="kk-KZ"/>
        </w:rPr>
        <w:t>Мәтін ретінде  талдауға негіз бол</w:t>
      </w:r>
      <w:r>
        <w:rPr>
          <w:rFonts w:ascii="Times New Roman" w:hAnsi="Times New Roman" w:cs="Times New Roman"/>
          <w:sz w:val="28"/>
          <w:szCs w:val="28"/>
          <w:lang w:val="kk-KZ"/>
        </w:rPr>
        <w:t xml:space="preserve">атын аса қарқынды дамып отырған </w:t>
      </w:r>
      <w:r w:rsidRPr="00AB6685">
        <w:rPr>
          <w:rFonts w:ascii="Times New Roman" w:hAnsi="Times New Roman" w:cs="Times New Roman"/>
          <w:sz w:val="28"/>
          <w:szCs w:val="28"/>
          <w:lang w:val="kk-KZ"/>
        </w:rPr>
        <w:t>комментарий түрлер</w:t>
      </w:r>
      <w:r>
        <w:rPr>
          <w:rFonts w:ascii="Times New Roman" w:hAnsi="Times New Roman" w:cs="Times New Roman"/>
          <w:sz w:val="28"/>
          <w:szCs w:val="28"/>
          <w:lang w:val="kk-KZ"/>
        </w:rPr>
        <w:t xml:space="preserve">інің араласпайтын саласы жоқ. </w:t>
      </w:r>
      <w:r w:rsidRPr="00AB6685">
        <w:rPr>
          <w:rFonts w:ascii="Times New Roman" w:hAnsi="Times New Roman" w:cs="Times New Roman"/>
          <w:sz w:val="28"/>
          <w:szCs w:val="28"/>
          <w:lang w:val="kk-KZ"/>
        </w:rPr>
        <w:t>Ауызша сөз формасының прагмалингвистикалық  әлеуеті жазбаша комментарийлерге  ауысты, «уақытқа тездігі» қажеттілігі осы мәтіндерге еркіндік берді. Комментарийлер арқылы коммуниканттардың  байланысулары күшейді, тілді тұтынушылардың  өзара әрекеттесуінің жаңа формалары пайда болды. Зама</w:t>
      </w:r>
      <w:r>
        <w:rPr>
          <w:rFonts w:ascii="Times New Roman" w:hAnsi="Times New Roman" w:cs="Times New Roman"/>
          <w:sz w:val="28"/>
          <w:szCs w:val="28"/>
          <w:lang w:val="kk-KZ"/>
        </w:rPr>
        <w:t>науи талаптарға сай ғаламтордағы</w:t>
      </w:r>
      <w:r w:rsidRPr="00AB6685">
        <w:rPr>
          <w:rFonts w:ascii="Times New Roman" w:hAnsi="Times New Roman" w:cs="Times New Roman"/>
          <w:sz w:val="28"/>
          <w:szCs w:val="28"/>
          <w:lang w:val="kk-KZ"/>
        </w:rPr>
        <w:t xml:space="preserve"> коммуникация тілдің «іс–әрекетін», динамикалық әлеуетін  жан – жақты көрсетуде алдыңғы орынға шығып отыр</w:t>
      </w:r>
      <w:r>
        <w:rPr>
          <w:rFonts w:ascii="Times New Roman" w:hAnsi="Times New Roman" w:cs="Times New Roman"/>
          <w:sz w:val="28"/>
          <w:szCs w:val="28"/>
          <w:lang w:val="kk-KZ"/>
        </w:rPr>
        <w:t>.</w:t>
      </w:r>
    </w:p>
    <w:p w:rsidR="008B1DBA" w:rsidRDefault="008B1DBA" w:rsidP="008B1DB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Комментарий  ғаламтор</w:t>
      </w:r>
      <w:r w:rsidRPr="00AB6685">
        <w:rPr>
          <w:rFonts w:ascii="Times New Roman" w:hAnsi="Times New Roman" w:cs="Times New Roman"/>
          <w:sz w:val="28"/>
          <w:szCs w:val="28"/>
          <w:lang w:val="kk-KZ"/>
        </w:rPr>
        <w:t xml:space="preserve">  қызметінің көп аспектілігіне, мансаптың өсуіне, әр түрлі мемлекет азаматтарымен толерантты қарым-қатынас үшін керекті шарт болып табылады. Қазіргі «виртуальды әлемде»  диалогтық араласу, комментарий қалдыру  ерекше маңызға ие әрі қоғам өміріне еркін еніп кетті. Белгілі тақырып аясында  комментарий жазу</w:t>
      </w:r>
      <w:r>
        <w:rPr>
          <w:rFonts w:ascii="Times New Roman" w:hAnsi="Times New Roman" w:cs="Times New Roman"/>
          <w:sz w:val="28"/>
          <w:szCs w:val="28"/>
          <w:lang w:val="kk-KZ"/>
        </w:rPr>
        <w:t>,</w:t>
      </w:r>
      <w:r w:rsidRPr="00AB6685">
        <w:rPr>
          <w:rFonts w:ascii="Times New Roman" w:hAnsi="Times New Roman" w:cs="Times New Roman"/>
          <w:sz w:val="28"/>
          <w:szCs w:val="28"/>
          <w:lang w:val="kk-KZ"/>
        </w:rPr>
        <w:t xml:space="preserve"> оны оқып өз ойын қосу, пікір қалдыру таласқа түсу, түрлі даулы мәселелерге араласу өз ниет- пиғылын білдіру  лингвистикалық зерттеулердің назарын аударуда. Себебі комментарий қалдырушылар өз тілдерінің лексика-грамматикалық және синтаксистік  табиғи заңдылықтарын  таратушы ғана емес соған зиян келтіретін  мәселелерінің де «гибридтік мәтін» түрлерінің пайда болғаны  коммуникативті сәттілік/сәтсіздіктер «ойлау  тіл– қарым–қатынас» жүйесінде анықталады</w:t>
      </w:r>
      <w:r>
        <w:rPr>
          <w:rFonts w:ascii="Times New Roman" w:hAnsi="Times New Roman" w:cs="Times New Roman"/>
          <w:sz w:val="28"/>
          <w:szCs w:val="28"/>
          <w:lang w:val="kk-KZ"/>
        </w:rPr>
        <w:sym w:font="Symbol" w:char="F05B"/>
      </w:r>
      <w:r w:rsidR="007A71FD">
        <w:rPr>
          <w:rFonts w:ascii="Times New Roman" w:hAnsi="Times New Roman" w:cs="Times New Roman"/>
          <w:sz w:val="28"/>
          <w:szCs w:val="28"/>
          <w:lang w:val="kk-KZ"/>
        </w:rPr>
        <w:t>14</w:t>
      </w:r>
      <w:r>
        <w:rPr>
          <w:rFonts w:ascii="Times New Roman" w:hAnsi="Times New Roman" w:cs="Times New Roman"/>
          <w:sz w:val="28"/>
          <w:szCs w:val="28"/>
          <w:lang w:val="kk-KZ"/>
        </w:rPr>
        <w:sym w:font="Symbol" w:char="F05D"/>
      </w:r>
      <w:r w:rsidRPr="00AB6685">
        <w:rPr>
          <w:rFonts w:ascii="Times New Roman" w:hAnsi="Times New Roman" w:cs="Times New Roman"/>
          <w:sz w:val="28"/>
          <w:szCs w:val="28"/>
          <w:lang w:val="kk-KZ"/>
        </w:rPr>
        <w:t>.</w:t>
      </w:r>
    </w:p>
    <w:p w:rsidR="008B1DBA" w:rsidRDefault="008B1DBA" w:rsidP="008B1DB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Мәтіндегі гибридтік формалар бірнеше түрде көрініс табады. </w:t>
      </w:r>
      <w:r w:rsidRPr="005E495D">
        <w:rPr>
          <w:rFonts w:ascii="Times New Roman" w:hAnsi="Times New Roman" w:cs="Times New Roman"/>
          <w:sz w:val="28"/>
          <w:szCs w:val="28"/>
          <w:lang w:val="kk-KZ"/>
        </w:rPr>
        <w:t>Мәселен, екі түрлі мәдениеттің тоғысуы, стильдердің араласып қолданылуы, әлемдік жаһандану мәселесі т.б.</w:t>
      </w:r>
      <w:r>
        <w:rPr>
          <w:rFonts w:ascii="Times New Roman" w:hAnsi="Times New Roman" w:cs="Times New Roman"/>
          <w:sz w:val="28"/>
          <w:szCs w:val="28"/>
          <w:lang w:val="kk-KZ"/>
        </w:rPr>
        <w:t xml:space="preserve"> Сонымен қатар өзге де мәтін формаларының пайда болып, дамуы да гибридтіліктің жемісі.</w:t>
      </w:r>
    </w:p>
    <w:p w:rsidR="008B1DBA" w:rsidRDefault="008B1DBA" w:rsidP="008B1DB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Сондай-ақ көркем мәтіндердегі гибридтілік формаларының ең көп кездесетін түрі - тілдік гибридтілік. Ол тілдегі дыбыстардың, сөздердің, синтаксистік формаларының өзгерісінен туындайды.</w:t>
      </w:r>
    </w:p>
    <w:p w:rsidR="008B1DBA" w:rsidRDefault="008B1DBA" w:rsidP="008B1DB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Тілдік гибридттілік М.Бахтиннің ұсынған гибридтілік концепциясымен тікелей байланысты. Ғалым синтаксистік және композициялық жағынан бір айтушыға тиесілі айтылымның ішінде екі түрлі стиль, екі түрлі сөйлеу әуезі, екі түрлі мағына мен ой өрісінің ұштасуы гибридтіліктің көрінісі ретінде сипаттайды. </w:t>
      </w:r>
    </w:p>
    <w:p w:rsidR="008B1DBA" w:rsidRDefault="008B1DBA" w:rsidP="008B1DB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Гибридтілікке қатысты айтылған пікірлерге сүйене отырып, көркем мәтіндердегі тілдік гибридтіліктерді айқындайтын болсақ, біріншіден шет тілінен енген сөздердің мәтін ішінде пайдалануына бірден көңіліміз ауады.  Мысалы: </w:t>
      </w:r>
      <w:r w:rsidRPr="002541DC">
        <w:rPr>
          <w:rFonts w:ascii="Times New Roman" w:hAnsi="Times New Roman" w:cs="Times New Roman"/>
          <w:i/>
          <w:sz w:val="28"/>
          <w:szCs w:val="28"/>
          <w:lang w:val="kk-KZ"/>
        </w:rPr>
        <w:t>Эврика – таптық! Неше мың жыл бойғы жұмбақ болса да, қазір мектеп оқушысына дейін белгілі әлемдік тартылыс заңынан да оңай екен</w:t>
      </w:r>
      <w:r>
        <w:rPr>
          <w:rFonts w:ascii="Times New Roman" w:hAnsi="Times New Roman" w:cs="Times New Roman"/>
          <w:i/>
          <w:sz w:val="28"/>
          <w:szCs w:val="28"/>
          <w:lang w:val="kk-KZ"/>
        </w:rPr>
        <w:t xml:space="preserve"> </w:t>
      </w:r>
      <w:r>
        <w:rPr>
          <w:rFonts w:ascii="Times New Roman" w:hAnsi="Times New Roman" w:cs="Times New Roman"/>
          <w:sz w:val="28"/>
          <w:szCs w:val="28"/>
          <w:lang w:val="kk-KZ"/>
        </w:rPr>
        <w:t xml:space="preserve">(М.Мағауин «Жармақ»). Бұл мысалмен автор өзінің Ньютон заңы туралы ақпаратты бір сөзге сыйдыра алған, сонымен қатар оқырман автордың білім көкжиегінің терең екендігін де аңғара түседі. Эврика мен таптық екі түрлі тілдің  бірлігі ретінде синтезге түсіп, автордың эмоциялық халін, келесі пікірін жеткізу амалы ретінде қолданылып отыр. </w:t>
      </w:r>
    </w:p>
    <w:p w:rsidR="008B1DBA" w:rsidRDefault="008B1DBA" w:rsidP="008B1DBA">
      <w:pPr>
        <w:spacing w:after="0" w:line="240" w:lineRule="auto"/>
        <w:ind w:firstLine="708"/>
        <w:jc w:val="both"/>
        <w:rPr>
          <w:rFonts w:ascii="Times New Roman" w:hAnsi="Times New Roman" w:cs="Times New Roman"/>
          <w:sz w:val="28"/>
          <w:szCs w:val="28"/>
          <w:lang w:val="kk-KZ"/>
        </w:rPr>
      </w:pPr>
      <w:r w:rsidRPr="002541DC">
        <w:rPr>
          <w:rFonts w:ascii="Times New Roman" w:hAnsi="Times New Roman" w:cs="Times New Roman"/>
          <w:i/>
          <w:sz w:val="28"/>
          <w:szCs w:val="28"/>
          <w:lang w:val="kk-KZ"/>
        </w:rPr>
        <w:t>Енді міне. Ешбір есепте жоқсың. Люмпен-Пролетариат. Жалғыз сен емес, бүкіл ғылым, әдебиет, өнер қайраткерлері түгел</w:t>
      </w:r>
      <w:r>
        <w:rPr>
          <w:rFonts w:ascii="Times New Roman" w:hAnsi="Times New Roman" w:cs="Times New Roman"/>
          <w:sz w:val="28"/>
          <w:szCs w:val="28"/>
          <w:lang w:val="kk-KZ"/>
        </w:rPr>
        <w:t xml:space="preserve">. (М.Мағауин «Жармақ»).  Алынған үзіндідегі бізге бейтаныс сөз Люмпен-пролетариат сөзі түсіндірме сөздіктерде Карл Маркстың енгізген термины ретінде сипатталады да, қоғамнан алшақталған белгілі топ өкілдері деген анықтама береді. Демек автор өз ойын  Карл Маркстың теориясымен ұштастырады. Көркем мәтінде философиялық тұжырымдар мен нақты терминдердің синтезінен автор шығармасын басқаша формаға ауыстырып тұр. </w:t>
      </w:r>
    </w:p>
    <w:p w:rsidR="008B1DBA" w:rsidRDefault="008B1DBA" w:rsidP="008B1DB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Көркем мәтіндегі гибридтік формалар мәселесі қазақ тілінде жазылған шығармаларда шет тілінде берілген тілдік бірліктердің еркін қолданылуымен де байланысты. Жаһандану дәуірі әлем халықтарының бір-бірімен жақын араласып, мәдениаралық байланыстың күшеюі мен тоғысуы, я болмаса бірін-бірі ығыстыруы заңды. Осындай процестер тіліміз бен әдебиетімізге ықпал етпей қоймайды. Көркем шығармаларда шет тіліндегі сөздер мен афоризмдердің кең қолданылуы автордың білім жиегі мен ойлау шеңберінің кеңдігін аңғартады. Десе де ұлттық кодтан ажырау, жоғалту қаупін ескеру  шығарма авторына жүктеледі. </w:t>
      </w:r>
    </w:p>
    <w:p w:rsidR="008B1DBA" w:rsidRDefault="008B1DBA" w:rsidP="008B1DBA">
      <w:pPr>
        <w:spacing w:after="0" w:line="240" w:lineRule="auto"/>
        <w:ind w:left="75"/>
        <w:jc w:val="both"/>
        <w:rPr>
          <w:rFonts w:ascii="Times New Roman" w:hAnsi="Times New Roman" w:cs="Times New Roman"/>
          <w:sz w:val="28"/>
          <w:szCs w:val="28"/>
          <w:lang w:val="kk-KZ"/>
        </w:rPr>
      </w:pPr>
      <w:r>
        <w:rPr>
          <w:rFonts w:ascii="Times New Roman" w:hAnsi="Times New Roman" w:cs="Times New Roman"/>
          <w:sz w:val="28"/>
          <w:szCs w:val="28"/>
          <w:lang w:val="kk-KZ"/>
        </w:rPr>
        <w:t>Әлем және қазақ романдарын талдау барысында жазылған зерттеу жұмысында Е. Сұлтан</w:t>
      </w:r>
      <w:r w:rsidR="001445BA">
        <w:rPr>
          <w:rFonts w:ascii="Times New Roman" w:hAnsi="Times New Roman" w:cs="Times New Roman"/>
          <w:sz w:val="28"/>
          <w:szCs w:val="28"/>
          <w:lang w:val="kk-KZ"/>
        </w:rPr>
        <w:t xml:space="preserve"> </w:t>
      </w:r>
      <w:r>
        <w:rPr>
          <w:rFonts w:ascii="Times New Roman" w:hAnsi="Times New Roman" w:cs="Times New Roman"/>
          <w:sz w:val="28"/>
          <w:szCs w:val="28"/>
          <w:lang w:val="kk-KZ"/>
        </w:rPr>
        <w:sym w:font="Symbol" w:char="F05B"/>
      </w:r>
      <w:r w:rsidR="001445BA">
        <w:rPr>
          <w:rFonts w:ascii="Times New Roman" w:hAnsi="Times New Roman" w:cs="Times New Roman"/>
          <w:sz w:val="28"/>
          <w:szCs w:val="28"/>
          <w:lang w:val="kk-KZ"/>
        </w:rPr>
        <w:t>110</w:t>
      </w:r>
      <w:r>
        <w:rPr>
          <w:rFonts w:ascii="Times New Roman" w:hAnsi="Times New Roman" w:cs="Times New Roman"/>
          <w:sz w:val="28"/>
          <w:szCs w:val="28"/>
          <w:lang w:val="kk-KZ"/>
        </w:rPr>
        <w:sym w:font="Symbol" w:char="F05D"/>
      </w:r>
      <w:r>
        <w:rPr>
          <w:rFonts w:ascii="Times New Roman" w:hAnsi="Times New Roman" w:cs="Times New Roman"/>
          <w:sz w:val="28"/>
          <w:szCs w:val="28"/>
          <w:lang w:val="kk-KZ"/>
        </w:rPr>
        <w:t xml:space="preserve"> заманауи романдардың мынадай түрлерін айқындайды: роман-контрапункт, роман – интенция, роман-жұмбақ, роман-трагедия, роман-эссе, роман-балет, роман-параллель, роман-хроника, роман-антиутопия. Бұл аталған романның гибридтік формалары жазушылардың заманауи көзқарастары мен философиялық ой толғамдарының негізінде туындаған. Сонымен қатар жас ғалым гибридті романдардағы хронотоп мәселесін  көтереді. Гибридті романдардың барлық деңгейлерінде (құрылымдық, мазмұндық, тақырыптық, стильдік, бағыттық, т.с.с.)  өзгеріс жүріп жатқандықтан, хронотоп категориясында да өзіндік ерекшеліктері аңғарылып отырғандығын дәлелдейді. Бір ғана мысал ретінде Дидар Амантайдың «Гүлдер мен кітаптар» романынан үзіндіні келтіретін болсақ: «</w:t>
      </w:r>
      <w:r w:rsidRPr="006856D6">
        <w:rPr>
          <w:rFonts w:ascii="Times New Roman" w:hAnsi="Times New Roman" w:cs="Times New Roman"/>
          <w:i/>
          <w:sz w:val="28"/>
          <w:szCs w:val="28"/>
          <w:lang w:val="kk-KZ"/>
        </w:rPr>
        <w:t>Cghene – қалың отырған исоко руының бүкіл дүниені жаратқан құдайы, гибадатхана мен абыздары жоқ, oyise немесе uko Cghene деген дәнекері бар, oyise ағашынан жасалған ұзындығы сегіз аршын сырық, оны ең кәрі адамның ескі үйінің іргесінен қалайды, сол жерде құрбандық шалынады.»</w:t>
      </w:r>
      <w:r w:rsidR="00416EA0" w:rsidRPr="00416EA0">
        <w:rPr>
          <w:rFonts w:ascii="Times New Roman" w:hAnsi="Times New Roman" w:cs="Times New Roman"/>
          <w:sz w:val="28"/>
          <w:szCs w:val="28"/>
          <w:lang w:val="kk-KZ"/>
        </w:rPr>
        <w:t>(Д. Амантай «Гүлдер мен кітаптар»)</w:t>
      </w:r>
      <w:r w:rsidRPr="00416EA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Жазушы Африка тайпалары туралы терең білімінің барын оқырманымен бөлісе отырып, </w:t>
      </w:r>
      <w:r>
        <w:rPr>
          <w:rFonts w:ascii="Times New Roman" w:hAnsi="Times New Roman" w:cs="Times New Roman"/>
          <w:sz w:val="28"/>
          <w:szCs w:val="28"/>
          <w:lang w:val="kk-KZ"/>
        </w:rPr>
        <w:lastRenderedPageBreak/>
        <w:t>біршама дүниетанымдық ақпаратты роман ішіне енгізген. Романмен танысқан оқырман сюжеттік линиядан адасып, ойы шашырап, философия, метафизикадан терең білімі болмаса оқуын жалғастырмай қоятыныны анық.</w:t>
      </w:r>
    </w:p>
    <w:p w:rsidR="008B1DBA" w:rsidRPr="007B3265" w:rsidRDefault="008B1DBA" w:rsidP="008B1DBA">
      <w:pPr>
        <w:spacing w:after="0" w:line="240" w:lineRule="auto"/>
        <w:ind w:left="75" w:firstLine="633"/>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Гибридті романдарда автордың сөйлемдерді құрастыруы мен жеткізу стилі де өзгеше. Дидар Амантайдың «Біреудің өмірі» повесіндегі диалогтан үзінді келтіретін болсақ: «- </w:t>
      </w:r>
      <w:r w:rsidRPr="007B3265">
        <w:rPr>
          <w:rFonts w:ascii="Times New Roman" w:hAnsi="Times New Roman" w:cs="Times New Roman"/>
          <w:i/>
          <w:sz w:val="28"/>
          <w:szCs w:val="28"/>
          <w:lang w:val="kk-KZ"/>
        </w:rPr>
        <w:t>To be or not to be.</w:t>
      </w:r>
    </w:p>
    <w:p w:rsidR="008B1DBA" w:rsidRPr="007B3265" w:rsidRDefault="008B1DBA" w:rsidP="008B1DBA">
      <w:pPr>
        <w:spacing w:after="0" w:line="240" w:lineRule="auto"/>
        <w:jc w:val="both"/>
        <w:rPr>
          <w:rFonts w:ascii="Times New Roman" w:hAnsi="Times New Roman" w:cs="Times New Roman"/>
          <w:i/>
          <w:sz w:val="28"/>
          <w:szCs w:val="28"/>
          <w:lang w:val="kk-KZ"/>
        </w:rPr>
      </w:pPr>
    </w:p>
    <w:p w:rsidR="008B1DBA" w:rsidRPr="007B3265" w:rsidRDefault="008B1DBA" w:rsidP="008B1DBA">
      <w:pPr>
        <w:spacing w:after="0" w:line="240" w:lineRule="auto"/>
        <w:jc w:val="both"/>
        <w:rPr>
          <w:rFonts w:ascii="Times New Roman" w:hAnsi="Times New Roman" w:cs="Times New Roman"/>
          <w:i/>
          <w:sz w:val="28"/>
          <w:szCs w:val="28"/>
          <w:lang w:val="kk-KZ"/>
        </w:rPr>
      </w:pPr>
      <w:r w:rsidRPr="007B3265">
        <w:rPr>
          <w:rFonts w:ascii="Times New Roman" w:hAnsi="Times New Roman" w:cs="Times New Roman"/>
          <w:i/>
          <w:sz w:val="28"/>
          <w:szCs w:val="28"/>
          <w:lang w:val="kk-KZ"/>
        </w:rPr>
        <w:t>– Быть или не быть.</w:t>
      </w:r>
    </w:p>
    <w:p w:rsidR="008B1DBA" w:rsidRPr="007B3265" w:rsidRDefault="008B1DBA" w:rsidP="008B1DBA">
      <w:pPr>
        <w:spacing w:after="0" w:line="240" w:lineRule="auto"/>
        <w:jc w:val="both"/>
        <w:rPr>
          <w:rFonts w:ascii="Times New Roman" w:hAnsi="Times New Roman" w:cs="Times New Roman"/>
          <w:i/>
          <w:sz w:val="28"/>
          <w:szCs w:val="28"/>
          <w:lang w:val="kk-KZ"/>
        </w:rPr>
      </w:pPr>
    </w:p>
    <w:p w:rsidR="008B1DBA" w:rsidRPr="007B3265" w:rsidRDefault="008B1DBA" w:rsidP="008B1DBA">
      <w:pPr>
        <w:spacing w:after="0" w:line="240" w:lineRule="auto"/>
        <w:jc w:val="both"/>
        <w:rPr>
          <w:rFonts w:ascii="Times New Roman" w:hAnsi="Times New Roman" w:cs="Times New Roman"/>
          <w:i/>
          <w:sz w:val="28"/>
          <w:szCs w:val="28"/>
          <w:lang w:val="kk-KZ"/>
        </w:rPr>
      </w:pPr>
      <w:r w:rsidRPr="007B3265">
        <w:rPr>
          <w:rFonts w:ascii="Times New Roman" w:hAnsi="Times New Roman" w:cs="Times New Roman"/>
          <w:i/>
          <w:sz w:val="28"/>
          <w:szCs w:val="28"/>
          <w:lang w:val="kk-KZ"/>
        </w:rPr>
        <w:t>– Қазақша?</w:t>
      </w:r>
    </w:p>
    <w:p w:rsidR="008B1DBA" w:rsidRPr="007B3265" w:rsidRDefault="008B1DBA" w:rsidP="008B1DBA">
      <w:pPr>
        <w:spacing w:after="0" w:line="240" w:lineRule="auto"/>
        <w:jc w:val="both"/>
        <w:rPr>
          <w:rFonts w:ascii="Times New Roman" w:hAnsi="Times New Roman" w:cs="Times New Roman"/>
          <w:i/>
          <w:sz w:val="28"/>
          <w:szCs w:val="28"/>
          <w:lang w:val="kk-KZ"/>
        </w:rPr>
      </w:pPr>
    </w:p>
    <w:p w:rsidR="008B1DBA" w:rsidRPr="007B3265" w:rsidRDefault="008B1DBA" w:rsidP="008B1DBA">
      <w:pPr>
        <w:spacing w:after="0" w:line="240" w:lineRule="auto"/>
        <w:jc w:val="both"/>
        <w:rPr>
          <w:rFonts w:ascii="Times New Roman" w:hAnsi="Times New Roman" w:cs="Times New Roman"/>
          <w:i/>
          <w:sz w:val="28"/>
          <w:szCs w:val="28"/>
          <w:lang w:val="kk-KZ"/>
        </w:rPr>
      </w:pPr>
      <w:r w:rsidRPr="007B3265">
        <w:rPr>
          <w:rFonts w:ascii="Times New Roman" w:hAnsi="Times New Roman" w:cs="Times New Roman"/>
          <w:i/>
          <w:sz w:val="28"/>
          <w:szCs w:val="28"/>
          <w:lang w:val="kk-KZ"/>
        </w:rPr>
        <w:t>– Білмеймін.</w:t>
      </w:r>
    </w:p>
    <w:p w:rsidR="008B1DBA" w:rsidRPr="007B3265" w:rsidRDefault="008B1DBA" w:rsidP="008B1DBA">
      <w:pPr>
        <w:spacing w:after="0" w:line="240" w:lineRule="auto"/>
        <w:jc w:val="both"/>
        <w:rPr>
          <w:rFonts w:ascii="Times New Roman" w:hAnsi="Times New Roman" w:cs="Times New Roman"/>
          <w:i/>
          <w:sz w:val="28"/>
          <w:szCs w:val="28"/>
          <w:lang w:val="kk-KZ"/>
        </w:rPr>
      </w:pPr>
    </w:p>
    <w:p w:rsidR="008B1DBA" w:rsidRPr="007B3265" w:rsidRDefault="008B1DBA" w:rsidP="008B1DBA">
      <w:pPr>
        <w:spacing w:after="0" w:line="240" w:lineRule="auto"/>
        <w:jc w:val="both"/>
        <w:rPr>
          <w:rFonts w:ascii="Times New Roman" w:hAnsi="Times New Roman" w:cs="Times New Roman"/>
          <w:i/>
          <w:sz w:val="28"/>
          <w:szCs w:val="28"/>
          <w:lang w:val="kk-KZ"/>
        </w:rPr>
      </w:pPr>
      <w:r w:rsidRPr="007B3265">
        <w:rPr>
          <w:rFonts w:ascii="Times New Roman" w:hAnsi="Times New Roman" w:cs="Times New Roman"/>
          <w:i/>
          <w:sz w:val="28"/>
          <w:szCs w:val="28"/>
          <w:lang w:val="kk-KZ"/>
        </w:rPr>
        <w:t>– Күлмеңіз.</w:t>
      </w:r>
    </w:p>
    <w:p w:rsidR="008B1DBA" w:rsidRPr="007B3265" w:rsidRDefault="008B1DBA" w:rsidP="008B1DBA">
      <w:pPr>
        <w:spacing w:after="0" w:line="240" w:lineRule="auto"/>
        <w:jc w:val="both"/>
        <w:rPr>
          <w:rFonts w:ascii="Times New Roman" w:hAnsi="Times New Roman" w:cs="Times New Roman"/>
          <w:i/>
          <w:sz w:val="28"/>
          <w:szCs w:val="28"/>
          <w:lang w:val="kk-KZ"/>
        </w:rPr>
      </w:pPr>
    </w:p>
    <w:p w:rsidR="008B1DBA" w:rsidRPr="007B3265" w:rsidRDefault="008B1DBA" w:rsidP="008B1DBA">
      <w:pPr>
        <w:spacing w:after="0" w:line="240" w:lineRule="auto"/>
        <w:jc w:val="both"/>
        <w:rPr>
          <w:rFonts w:ascii="Times New Roman" w:hAnsi="Times New Roman" w:cs="Times New Roman"/>
          <w:i/>
          <w:sz w:val="28"/>
          <w:szCs w:val="28"/>
          <w:lang w:val="kk-KZ"/>
        </w:rPr>
      </w:pPr>
      <w:r w:rsidRPr="007B3265">
        <w:rPr>
          <w:rFonts w:ascii="Times New Roman" w:hAnsi="Times New Roman" w:cs="Times New Roman"/>
          <w:i/>
          <w:sz w:val="28"/>
          <w:szCs w:val="28"/>
          <w:lang w:val="kk-KZ"/>
        </w:rPr>
        <w:t>– Күліп тұрған жоқпын.</w:t>
      </w:r>
    </w:p>
    <w:p w:rsidR="008B1DBA" w:rsidRPr="007B3265" w:rsidRDefault="008B1DBA" w:rsidP="008B1DBA">
      <w:pPr>
        <w:spacing w:after="0" w:line="240" w:lineRule="auto"/>
        <w:jc w:val="both"/>
        <w:rPr>
          <w:rFonts w:ascii="Times New Roman" w:hAnsi="Times New Roman" w:cs="Times New Roman"/>
          <w:i/>
          <w:sz w:val="28"/>
          <w:szCs w:val="28"/>
          <w:lang w:val="kk-KZ"/>
        </w:rPr>
      </w:pPr>
    </w:p>
    <w:p w:rsidR="008B1DBA" w:rsidRPr="007B3265" w:rsidRDefault="008B1DBA" w:rsidP="008B1DBA">
      <w:pPr>
        <w:spacing w:after="0" w:line="240" w:lineRule="auto"/>
        <w:jc w:val="both"/>
        <w:rPr>
          <w:rFonts w:ascii="Times New Roman" w:hAnsi="Times New Roman" w:cs="Times New Roman"/>
          <w:i/>
          <w:sz w:val="28"/>
          <w:szCs w:val="28"/>
          <w:lang w:val="kk-KZ"/>
        </w:rPr>
      </w:pPr>
      <w:r w:rsidRPr="007B3265">
        <w:rPr>
          <w:rFonts w:ascii="Times New Roman" w:hAnsi="Times New Roman" w:cs="Times New Roman"/>
          <w:i/>
          <w:sz w:val="28"/>
          <w:szCs w:val="28"/>
          <w:lang w:val="kk-KZ"/>
        </w:rPr>
        <w:t>– Бармыз ба, жоқпыз ба?</w:t>
      </w:r>
    </w:p>
    <w:p w:rsidR="008B1DBA" w:rsidRPr="007B3265" w:rsidRDefault="008B1DBA" w:rsidP="008B1DBA">
      <w:pPr>
        <w:spacing w:after="0" w:line="240" w:lineRule="auto"/>
        <w:jc w:val="both"/>
        <w:rPr>
          <w:rFonts w:ascii="Times New Roman" w:hAnsi="Times New Roman" w:cs="Times New Roman"/>
          <w:i/>
          <w:sz w:val="28"/>
          <w:szCs w:val="28"/>
          <w:lang w:val="kk-KZ"/>
        </w:rPr>
      </w:pPr>
    </w:p>
    <w:p w:rsidR="008B1DBA" w:rsidRPr="007B3265" w:rsidRDefault="008B1DBA" w:rsidP="008B1DBA">
      <w:pPr>
        <w:spacing w:after="0" w:line="240" w:lineRule="auto"/>
        <w:jc w:val="both"/>
        <w:rPr>
          <w:rFonts w:ascii="Times New Roman" w:hAnsi="Times New Roman" w:cs="Times New Roman"/>
          <w:i/>
          <w:sz w:val="28"/>
          <w:szCs w:val="28"/>
          <w:lang w:val="kk-KZ"/>
        </w:rPr>
      </w:pPr>
      <w:r w:rsidRPr="007B3265">
        <w:rPr>
          <w:rFonts w:ascii="Times New Roman" w:hAnsi="Times New Roman" w:cs="Times New Roman"/>
          <w:i/>
          <w:sz w:val="28"/>
          <w:szCs w:val="28"/>
          <w:lang w:val="kk-KZ"/>
        </w:rPr>
        <w:t>– Дәл емес.</w:t>
      </w:r>
    </w:p>
    <w:p w:rsidR="008B1DBA" w:rsidRPr="007B3265" w:rsidRDefault="008B1DBA" w:rsidP="008B1DBA">
      <w:pPr>
        <w:spacing w:after="0" w:line="240" w:lineRule="auto"/>
        <w:jc w:val="both"/>
        <w:rPr>
          <w:rFonts w:ascii="Times New Roman" w:hAnsi="Times New Roman" w:cs="Times New Roman"/>
          <w:i/>
          <w:sz w:val="28"/>
          <w:szCs w:val="28"/>
          <w:lang w:val="kk-KZ"/>
        </w:rPr>
      </w:pPr>
    </w:p>
    <w:p w:rsidR="008B1DBA" w:rsidRDefault="008B1DBA" w:rsidP="008B1DBA">
      <w:pPr>
        <w:spacing w:after="0" w:line="240" w:lineRule="auto"/>
        <w:jc w:val="both"/>
        <w:rPr>
          <w:rFonts w:ascii="Times New Roman" w:hAnsi="Times New Roman" w:cs="Times New Roman"/>
          <w:sz w:val="28"/>
          <w:szCs w:val="28"/>
          <w:lang w:val="kk-KZ"/>
        </w:rPr>
      </w:pPr>
      <w:r w:rsidRPr="0054088B">
        <w:rPr>
          <w:rFonts w:ascii="Times New Roman" w:hAnsi="Times New Roman" w:cs="Times New Roman"/>
          <w:sz w:val="28"/>
          <w:szCs w:val="28"/>
          <w:lang w:val="kk-KZ"/>
        </w:rPr>
        <w:t xml:space="preserve">– </w:t>
      </w:r>
      <w:r w:rsidRPr="00B46380">
        <w:rPr>
          <w:rFonts w:ascii="Times New Roman" w:hAnsi="Times New Roman" w:cs="Times New Roman"/>
          <w:i/>
          <w:sz w:val="28"/>
          <w:szCs w:val="28"/>
          <w:lang w:val="kk-KZ"/>
        </w:rPr>
        <w:t>Өмір сүре аламыз ба, жоқ, өмір сүре алмаймыз ба?»</w:t>
      </w:r>
      <w:r w:rsidR="00416EA0" w:rsidRPr="00416EA0">
        <w:rPr>
          <w:rFonts w:ascii="Times New Roman" w:hAnsi="Times New Roman" w:cs="Times New Roman"/>
          <w:sz w:val="28"/>
          <w:szCs w:val="28"/>
          <w:lang w:val="kk-KZ"/>
        </w:rPr>
        <w:t>(Д.Амантай «Біреудің өмірі»)</w:t>
      </w:r>
      <w:r w:rsidRPr="00416EA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Автор Шекспирдің сөзімен  диалогты ары қарай өрбітіп отыр. Айтайын деген ойын ағылшын, орыс, қазақ тілінде қатар беріп, бірнеше тілдік кодты оқырман санасына сіңдіріп, өзіне түсініктісін таңдауға мүмкіндік жасайды. </w:t>
      </w:r>
    </w:p>
    <w:p w:rsidR="004E4BD4" w:rsidRDefault="008B1DBA" w:rsidP="001445B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Көркем шығармалардағы гибридтілік оқырманның жан-жақты ізденісін, әлемтанудағы көкжиегінің кеңтідігін, астарлы ойды сезіну мен түйсіну талап етеді. Көркем мәтіндердің сюжеті, мазмұны, формасы, сөйлемдердің тым қысқалығы, ауызекі сөйлеу формаларының басымдығы, бірнеше жалқы есімдердің бір толық мәтін ретінде берілуі  автордың жаңа бір стиль, жаңа формаға ұмтылуын аңғартады. Демек гибридтілік  автордың ой санасында шоғырланған әлемдік я ұлттық білім қорының синтезінен де туындайды.       </w:t>
      </w:r>
    </w:p>
    <w:p w:rsidR="001445BA" w:rsidRDefault="001445BA" w:rsidP="00FE4C77">
      <w:pPr>
        <w:spacing w:after="0" w:line="240" w:lineRule="auto"/>
        <w:ind w:firstLine="708"/>
        <w:jc w:val="both"/>
        <w:rPr>
          <w:rFonts w:ascii="Times New Roman" w:hAnsi="Times New Roman" w:cs="Times New Roman"/>
          <w:sz w:val="28"/>
          <w:szCs w:val="28"/>
          <w:lang w:val="kk-KZ"/>
        </w:rPr>
      </w:pPr>
    </w:p>
    <w:p w:rsidR="00AE089C" w:rsidRPr="009829F4" w:rsidRDefault="004E4BD4" w:rsidP="00FE4C77">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3.3</w:t>
      </w:r>
      <w:r w:rsidR="00AE089C" w:rsidRPr="009829F4">
        <w:rPr>
          <w:rFonts w:ascii="Times New Roman" w:hAnsi="Times New Roman" w:cs="Times New Roman"/>
          <w:b/>
          <w:sz w:val="28"/>
          <w:szCs w:val="28"/>
          <w:lang w:val="kk-KZ"/>
        </w:rPr>
        <w:t xml:space="preserve"> Көркем мәтіндегі прагмастилистикалық ұғымдар</w:t>
      </w:r>
    </w:p>
    <w:p w:rsidR="00AE089C" w:rsidRDefault="00AE089C" w:rsidP="00AE089C">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Тіл – жүйе. Жүйе – белгілі бір тип бойынша логикалық байланысқа түскен бірліктер жиынтығы. Кез келген тілдегі жүйенің үш белгісі бар: бөліне алу, біртұтастылық, байланыстыра алу. Осы үш белгі арқылы стильдер топтасады</w:t>
      </w:r>
      <w:r w:rsidR="000B45A9">
        <w:rPr>
          <w:rFonts w:ascii="Times New Roman" w:hAnsi="Times New Roman" w:cs="Times New Roman"/>
          <w:sz w:val="28"/>
          <w:szCs w:val="28"/>
          <w:lang w:val="kk-KZ"/>
        </w:rPr>
        <w:t xml:space="preserve">, ажыратылады және байланысады. </w:t>
      </w:r>
      <w:r w:rsidRPr="009829F4">
        <w:rPr>
          <w:rFonts w:ascii="Times New Roman" w:hAnsi="Times New Roman" w:cs="Times New Roman"/>
          <w:sz w:val="28"/>
          <w:szCs w:val="28"/>
          <w:lang w:val="kk-KZ"/>
        </w:rPr>
        <w:t>Стиль термині көп мағыналы. Ол көптеге</w:t>
      </w:r>
      <w:r>
        <w:rPr>
          <w:rFonts w:ascii="Times New Roman" w:hAnsi="Times New Roman" w:cs="Times New Roman"/>
          <w:sz w:val="28"/>
          <w:szCs w:val="28"/>
          <w:lang w:val="kk-KZ"/>
        </w:rPr>
        <w:t xml:space="preserve">н ғылым салаларында қолданылады. </w:t>
      </w:r>
      <w:r w:rsidRPr="009829F4">
        <w:rPr>
          <w:rFonts w:ascii="Times New Roman" w:hAnsi="Times New Roman" w:cs="Times New Roman"/>
          <w:sz w:val="28"/>
          <w:szCs w:val="28"/>
          <w:lang w:val="kk-KZ"/>
        </w:rPr>
        <w:t>Стилис</w:t>
      </w:r>
      <w:r>
        <w:rPr>
          <w:rFonts w:ascii="Times New Roman" w:hAnsi="Times New Roman" w:cs="Times New Roman"/>
          <w:sz w:val="28"/>
          <w:szCs w:val="28"/>
          <w:lang w:val="kk-KZ"/>
        </w:rPr>
        <w:t xml:space="preserve">тиканың зерттеу объектісі </w:t>
      </w:r>
      <w:r w:rsidR="00FE4C77" w:rsidRPr="00FE4C77">
        <w:rPr>
          <w:rFonts w:ascii="Times New Roman" w:hAnsi="Times New Roman" w:cs="Times New Roman"/>
          <w:sz w:val="28"/>
          <w:szCs w:val="28"/>
          <w:lang w:val="kk-KZ"/>
        </w:rPr>
        <w:t>–</w:t>
      </w:r>
      <w:r>
        <w:rPr>
          <w:rFonts w:ascii="Times New Roman" w:hAnsi="Times New Roman" w:cs="Times New Roman"/>
          <w:sz w:val="28"/>
          <w:szCs w:val="28"/>
          <w:lang w:val="kk-KZ"/>
        </w:rPr>
        <w:t>стиль. «С</w:t>
      </w:r>
      <w:r w:rsidRPr="009829F4">
        <w:rPr>
          <w:rFonts w:ascii="Times New Roman" w:hAnsi="Times New Roman" w:cs="Times New Roman"/>
          <w:sz w:val="28"/>
          <w:szCs w:val="28"/>
          <w:lang w:val="kk-KZ"/>
        </w:rPr>
        <w:t xml:space="preserve">тиль» сөзінің түп төркіні латын тілінен шыққан және </w:t>
      </w:r>
      <w:r>
        <w:rPr>
          <w:rFonts w:ascii="Times New Roman" w:hAnsi="Times New Roman" w:cs="Times New Roman"/>
          <w:sz w:val="28"/>
          <w:szCs w:val="28"/>
          <w:lang w:val="kk-KZ"/>
        </w:rPr>
        <w:t>«</w:t>
      </w:r>
      <w:r w:rsidRPr="009829F4">
        <w:rPr>
          <w:rFonts w:ascii="Times New Roman" w:hAnsi="Times New Roman" w:cs="Times New Roman"/>
          <w:sz w:val="28"/>
          <w:szCs w:val="28"/>
          <w:lang w:val="kk-KZ"/>
        </w:rPr>
        <w:t>хат жазуға арналған таяқша</w:t>
      </w:r>
      <w:r>
        <w:rPr>
          <w:rFonts w:ascii="Times New Roman" w:hAnsi="Times New Roman" w:cs="Times New Roman"/>
          <w:sz w:val="28"/>
          <w:szCs w:val="28"/>
          <w:lang w:val="kk-KZ"/>
        </w:rPr>
        <w:t>»</w:t>
      </w:r>
      <w:r w:rsidRPr="009829F4">
        <w:rPr>
          <w:rFonts w:ascii="Times New Roman" w:hAnsi="Times New Roman" w:cs="Times New Roman"/>
          <w:sz w:val="28"/>
          <w:szCs w:val="28"/>
          <w:lang w:val="kk-KZ"/>
        </w:rPr>
        <w:t xml:space="preserve"> деген мағына береді. Кейіннен сөз мағынасының өзгеруіне байланысты риториканың бір пәні ретінде хат жазу техникасы және үлгісі деп қолданылатын болған. </w:t>
      </w:r>
    </w:p>
    <w:p w:rsidR="00AE089C" w:rsidRPr="009829F4" w:rsidRDefault="001D1E12" w:rsidP="00AE089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Стиль</w:t>
      </w:r>
      <w:r w:rsidR="00FE4C77" w:rsidRPr="00FE4C77">
        <w:rPr>
          <w:rFonts w:ascii="Times New Roman" w:hAnsi="Times New Roman" w:cs="Times New Roman"/>
          <w:sz w:val="28"/>
          <w:szCs w:val="28"/>
          <w:lang w:val="kk-KZ"/>
        </w:rPr>
        <w:t>–</w:t>
      </w:r>
      <w:r w:rsidR="00FE4C7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өзгеше </w:t>
      </w:r>
      <w:r w:rsidR="00AE089C" w:rsidRPr="009829F4">
        <w:rPr>
          <w:rFonts w:ascii="Times New Roman" w:hAnsi="Times New Roman" w:cs="Times New Roman"/>
          <w:sz w:val="28"/>
          <w:szCs w:val="28"/>
          <w:lang w:val="kk-KZ"/>
        </w:rPr>
        <w:t xml:space="preserve">құбылыс. Басқа анықтамасында тұрақты қайталамалар деп те береді. </w:t>
      </w:r>
      <w:r w:rsidR="00143413">
        <w:rPr>
          <w:rFonts w:ascii="Times New Roman" w:hAnsi="Times New Roman" w:cs="Times New Roman"/>
          <w:sz w:val="28"/>
          <w:szCs w:val="28"/>
          <w:lang w:val="kk-KZ"/>
        </w:rPr>
        <w:t>Қазіргі стилистиканың түп негізі</w:t>
      </w:r>
      <w:r w:rsidR="00AE089C" w:rsidRPr="009829F4">
        <w:rPr>
          <w:rFonts w:ascii="Times New Roman" w:hAnsi="Times New Roman" w:cs="Times New Roman"/>
          <w:sz w:val="28"/>
          <w:szCs w:val="28"/>
          <w:lang w:val="kk-KZ"/>
        </w:rPr>
        <w:t xml:space="preserve"> антикал</w:t>
      </w:r>
      <w:r w:rsidR="00143413">
        <w:rPr>
          <w:rFonts w:ascii="Times New Roman" w:hAnsi="Times New Roman" w:cs="Times New Roman"/>
          <w:sz w:val="28"/>
          <w:szCs w:val="28"/>
          <w:lang w:val="kk-KZ"/>
        </w:rPr>
        <w:t>ық поэтика мен риторикада жатыр</w:t>
      </w:r>
      <w:r w:rsidR="00AE089C" w:rsidRPr="009829F4">
        <w:rPr>
          <w:rFonts w:ascii="Times New Roman" w:hAnsi="Times New Roman" w:cs="Times New Roman"/>
          <w:sz w:val="28"/>
          <w:szCs w:val="28"/>
          <w:lang w:val="kk-KZ"/>
        </w:rPr>
        <w:t>. Стилист</w:t>
      </w:r>
      <w:r w:rsidR="000B45A9">
        <w:rPr>
          <w:rFonts w:ascii="Times New Roman" w:hAnsi="Times New Roman" w:cs="Times New Roman"/>
          <w:sz w:val="28"/>
          <w:szCs w:val="28"/>
          <w:lang w:val="kk-KZ"/>
        </w:rPr>
        <w:t>иканың дамуына XVIII ғасыр</w:t>
      </w:r>
      <w:r>
        <w:rPr>
          <w:rFonts w:ascii="Times New Roman" w:hAnsi="Times New Roman" w:cs="Times New Roman"/>
          <w:sz w:val="28"/>
          <w:szCs w:val="28"/>
          <w:lang w:val="kk-KZ"/>
        </w:rPr>
        <w:t xml:space="preserve">ларда М.В. </w:t>
      </w:r>
      <w:r w:rsidR="00AE089C" w:rsidRPr="009829F4">
        <w:rPr>
          <w:rFonts w:ascii="Times New Roman" w:hAnsi="Times New Roman" w:cs="Times New Roman"/>
          <w:sz w:val="28"/>
          <w:szCs w:val="28"/>
          <w:lang w:val="kk-KZ"/>
        </w:rPr>
        <w:t>Ломоносовтың стиль теориясы мен «Риторикасы</w:t>
      </w:r>
      <w:r w:rsidR="009B3D17">
        <w:rPr>
          <w:rFonts w:ascii="Times New Roman" w:hAnsi="Times New Roman" w:cs="Times New Roman"/>
          <w:sz w:val="28"/>
          <w:szCs w:val="28"/>
          <w:lang w:val="kk-KZ"/>
        </w:rPr>
        <w:t xml:space="preserve">» </w:t>
      </w:r>
      <w:r w:rsidR="000B45A9">
        <w:rPr>
          <w:rFonts w:ascii="Times New Roman" w:hAnsi="Times New Roman" w:cs="Times New Roman"/>
          <w:sz w:val="28"/>
          <w:szCs w:val="28"/>
          <w:lang w:val="kk-KZ"/>
        </w:rPr>
        <w:t xml:space="preserve">ықпал етті. </w:t>
      </w:r>
      <w:r w:rsidR="00AE089C" w:rsidRPr="009829F4">
        <w:rPr>
          <w:rFonts w:ascii="Times New Roman" w:hAnsi="Times New Roman" w:cs="Times New Roman"/>
          <w:sz w:val="28"/>
          <w:szCs w:val="28"/>
          <w:lang w:val="kk-KZ"/>
        </w:rPr>
        <w:t xml:space="preserve">Ал стилистика термины неміс романтиктерінің шығармаларында </w:t>
      </w:r>
      <w:r w:rsidR="00AE089C" w:rsidRPr="009829F4">
        <w:rPr>
          <w:rFonts w:ascii="Times New Roman" w:hAnsi="Times New Roman" w:cs="Times New Roman"/>
          <w:sz w:val="28"/>
          <w:szCs w:val="28"/>
          <w:lang w:val="en-US"/>
        </w:rPr>
        <w:t>XIX</w:t>
      </w:r>
      <w:r w:rsidR="00AE089C" w:rsidRPr="009829F4">
        <w:rPr>
          <w:rFonts w:ascii="Times New Roman" w:hAnsi="Times New Roman" w:cs="Times New Roman"/>
          <w:sz w:val="28"/>
          <w:szCs w:val="28"/>
        </w:rPr>
        <w:t xml:space="preserve"> </w:t>
      </w:r>
      <w:r w:rsidR="00AE089C" w:rsidRPr="009829F4">
        <w:rPr>
          <w:rFonts w:ascii="Times New Roman" w:hAnsi="Times New Roman" w:cs="Times New Roman"/>
          <w:sz w:val="28"/>
          <w:szCs w:val="28"/>
          <w:lang w:val="kk-KZ"/>
        </w:rPr>
        <w:t>ғасырдың басында пайда болған. Стилистиканы ғылыми тұрғыдан дәле</w:t>
      </w:r>
      <w:r w:rsidR="008F0578">
        <w:rPr>
          <w:rFonts w:ascii="Times New Roman" w:hAnsi="Times New Roman" w:cs="Times New Roman"/>
          <w:sz w:val="28"/>
          <w:szCs w:val="28"/>
          <w:lang w:val="kk-KZ"/>
        </w:rPr>
        <w:t>лдеу мақсаты Г.</w:t>
      </w:r>
      <w:r w:rsidR="00FE4C77">
        <w:rPr>
          <w:rFonts w:ascii="Times New Roman" w:hAnsi="Times New Roman" w:cs="Times New Roman"/>
          <w:sz w:val="28"/>
          <w:szCs w:val="28"/>
          <w:lang w:val="kk-KZ"/>
        </w:rPr>
        <w:t xml:space="preserve"> </w:t>
      </w:r>
      <w:r w:rsidR="008F0578">
        <w:rPr>
          <w:rFonts w:ascii="Times New Roman" w:hAnsi="Times New Roman" w:cs="Times New Roman"/>
          <w:sz w:val="28"/>
          <w:szCs w:val="28"/>
          <w:lang w:val="kk-KZ"/>
        </w:rPr>
        <w:t xml:space="preserve">Спенсер </w:t>
      </w:r>
      <w:r w:rsidR="009B3D17">
        <w:rPr>
          <w:rFonts w:ascii="Times New Roman" w:hAnsi="Times New Roman" w:cs="Times New Roman"/>
          <w:sz w:val="28"/>
          <w:szCs w:val="28"/>
          <w:lang w:val="kk-KZ"/>
        </w:rPr>
        <w:t>мен Х.</w:t>
      </w:r>
      <w:r w:rsidR="00FE4C77">
        <w:rPr>
          <w:rFonts w:ascii="Times New Roman" w:hAnsi="Times New Roman" w:cs="Times New Roman"/>
          <w:sz w:val="28"/>
          <w:szCs w:val="28"/>
          <w:lang w:val="kk-KZ"/>
        </w:rPr>
        <w:t> </w:t>
      </w:r>
      <w:r w:rsidR="009B3D17">
        <w:rPr>
          <w:rFonts w:ascii="Times New Roman" w:hAnsi="Times New Roman" w:cs="Times New Roman"/>
          <w:sz w:val="28"/>
          <w:szCs w:val="28"/>
          <w:lang w:val="kk-KZ"/>
        </w:rPr>
        <w:t xml:space="preserve">Штейнтальдің </w:t>
      </w:r>
      <w:r w:rsidR="00AE089C" w:rsidRPr="009829F4">
        <w:rPr>
          <w:rFonts w:ascii="Times New Roman" w:hAnsi="Times New Roman" w:cs="Times New Roman"/>
          <w:sz w:val="28"/>
          <w:szCs w:val="28"/>
          <w:lang w:val="kk-KZ"/>
        </w:rPr>
        <w:t>«Философия стиля</w:t>
      </w:r>
      <w:r w:rsidR="00FE4C77">
        <w:rPr>
          <w:rFonts w:ascii="Times New Roman" w:hAnsi="Times New Roman" w:cs="Times New Roman"/>
          <w:sz w:val="28"/>
          <w:szCs w:val="28"/>
          <w:lang w:val="kk-KZ"/>
        </w:rPr>
        <w:t>» еңбектерінде аңғарылады. А.Н. </w:t>
      </w:r>
      <w:r w:rsidR="00AE089C" w:rsidRPr="009829F4">
        <w:rPr>
          <w:rFonts w:ascii="Times New Roman" w:hAnsi="Times New Roman" w:cs="Times New Roman"/>
          <w:sz w:val="28"/>
          <w:szCs w:val="28"/>
          <w:lang w:val="kk-KZ"/>
        </w:rPr>
        <w:t>Веселовский («Из истории эпитета», 1895 ж.) және А.А. Потебня зерттеулерінің арқасында тарихи стилистиканың негізі қаланды. Қазіргі т</w:t>
      </w:r>
      <w:r w:rsidR="008F0578">
        <w:rPr>
          <w:rFonts w:ascii="Times New Roman" w:hAnsi="Times New Roman" w:cs="Times New Roman"/>
          <w:sz w:val="28"/>
          <w:szCs w:val="28"/>
          <w:lang w:val="kk-KZ"/>
        </w:rPr>
        <w:t>іл біліміндегі стилистика Ш.</w:t>
      </w:r>
      <w:r w:rsidR="00AE089C" w:rsidRPr="009829F4">
        <w:rPr>
          <w:rFonts w:ascii="Times New Roman" w:hAnsi="Times New Roman" w:cs="Times New Roman"/>
          <w:sz w:val="28"/>
          <w:szCs w:val="28"/>
          <w:lang w:val="kk-KZ"/>
        </w:rPr>
        <w:t>Балли («Трактат п</w:t>
      </w:r>
      <w:r w:rsidR="00FE4C77">
        <w:rPr>
          <w:rFonts w:ascii="Times New Roman" w:hAnsi="Times New Roman" w:cs="Times New Roman"/>
          <w:sz w:val="28"/>
          <w:szCs w:val="28"/>
          <w:lang w:val="kk-KZ"/>
        </w:rPr>
        <w:t>о французской стилистике», 1909 </w:t>
      </w:r>
      <w:r w:rsidR="00AE089C" w:rsidRPr="009829F4">
        <w:rPr>
          <w:rFonts w:ascii="Times New Roman" w:hAnsi="Times New Roman" w:cs="Times New Roman"/>
          <w:sz w:val="28"/>
          <w:szCs w:val="28"/>
          <w:lang w:val="kk-KZ"/>
        </w:rPr>
        <w:t>ж.) еңбектерінен бастау алған. Ресейде XX ғасырдың 20-жылдарында стилистиканы сөйлеу мәдениетінің негізі ретінде қарастырған. Алайда ст</w:t>
      </w:r>
      <w:r w:rsidR="00143413">
        <w:rPr>
          <w:rFonts w:ascii="Times New Roman" w:hAnsi="Times New Roman" w:cs="Times New Roman"/>
          <w:sz w:val="28"/>
          <w:szCs w:val="28"/>
          <w:lang w:val="kk-KZ"/>
        </w:rPr>
        <w:t>илистиканың жеке дара пән</w:t>
      </w:r>
      <w:r w:rsidR="00AE089C" w:rsidRPr="009829F4">
        <w:rPr>
          <w:rFonts w:ascii="Times New Roman" w:hAnsi="Times New Roman" w:cs="Times New Roman"/>
          <w:sz w:val="28"/>
          <w:szCs w:val="28"/>
          <w:lang w:val="kk-KZ"/>
        </w:rPr>
        <w:t xml:space="preserve"> ретінде орыс тіл білімінде</w:t>
      </w:r>
      <w:r w:rsidR="00143413">
        <w:rPr>
          <w:rFonts w:ascii="Times New Roman" w:hAnsi="Times New Roman" w:cs="Times New Roman"/>
          <w:sz w:val="28"/>
          <w:szCs w:val="28"/>
          <w:lang w:val="kk-KZ"/>
        </w:rPr>
        <w:t xml:space="preserve"> В.В.</w:t>
      </w:r>
      <w:r w:rsidR="00FE4C77">
        <w:rPr>
          <w:rFonts w:ascii="Times New Roman" w:hAnsi="Times New Roman" w:cs="Times New Roman"/>
          <w:sz w:val="28"/>
          <w:szCs w:val="28"/>
          <w:lang w:val="kk-KZ"/>
        </w:rPr>
        <w:t xml:space="preserve"> </w:t>
      </w:r>
      <w:r w:rsidR="00143413">
        <w:rPr>
          <w:rFonts w:ascii="Times New Roman" w:hAnsi="Times New Roman" w:cs="Times New Roman"/>
          <w:sz w:val="28"/>
          <w:szCs w:val="28"/>
          <w:lang w:val="kk-KZ"/>
        </w:rPr>
        <w:t>Виноградов тұжырымдарымен</w:t>
      </w:r>
      <w:r w:rsidR="00AE089C" w:rsidRPr="009829F4">
        <w:rPr>
          <w:rFonts w:ascii="Times New Roman" w:hAnsi="Times New Roman" w:cs="Times New Roman"/>
          <w:sz w:val="28"/>
          <w:szCs w:val="28"/>
          <w:lang w:val="kk-KZ"/>
        </w:rPr>
        <w:t xml:space="preserve"> ғылыми негізделді. </w:t>
      </w:r>
    </w:p>
    <w:p w:rsidR="000B45A9" w:rsidRDefault="00AE089C" w:rsidP="000B45A9">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Стилистика өз кезегінде жалпы стилистика, жеке стилистика, салыстырмалы стилистика, функционалды стилистика, кодтау және декодтау стилистикасы деп ажыратылады. Жалпы стилистика стиль ұғымын, функционалды стильдерді, сөз қолданудың принциптері және т.б. жалпы тілдерге ортақ категорияларды қарастырады. Жеке стилистика белгілі бір тілдің категорияларын зерттейді. Салыстырмалы стилистика болса бірнеше тілдердегі стилистикалық құбылыстарды салыстырып талдауға бағытталған. Функционалды стилистика функционалды стильдерді қарастырады. Яғни</w:t>
      </w:r>
      <w:r>
        <w:rPr>
          <w:rFonts w:ascii="Times New Roman" w:hAnsi="Times New Roman" w:cs="Times New Roman"/>
          <w:sz w:val="28"/>
          <w:szCs w:val="28"/>
          <w:lang w:val="kk-KZ"/>
        </w:rPr>
        <w:t>,</w:t>
      </w:r>
      <w:r w:rsidRPr="009829F4">
        <w:rPr>
          <w:rFonts w:ascii="Times New Roman" w:hAnsi="Times New Roman" w:cs="Times New Roman"/>
          <w:sz w:val="28"/>
          <w:szCs w:val="28"/>
          <w:lang w:val="kk-KZ"/>
        </w:rPr>
        <w:t xml:space="preserve"> стилистиканың бұл түрі мәтіннен тысқары жатқан тілдік бірліктерді қамтиды. Кодтау стилистикасында мәтінді жеткізушінің ойын қарастырса, ал декодтау стилистикасында мәтінді қабылдаушыға әсер ететін тұстарды талдайды. </w:t>
      </w:r>
      <w:r>
        <w:rPr>
          <w:rFonts w:ascii="Times New Roman" w:hAnsi="Times New Roman" w:cs="Times New Roman"/>
          <w:sz w:val="28"/>
          <w:szCs w:val="28"/>
          <w:lang w:val="kk-KZ"/>
        </w:rPr>
        <w:t xml:space="preserve">Демек, </w:t>
      </w:r>
      <w:r w:rsidRPr="009829F4">
        <w:rPr>
          <w:rFonts w:ascii="Times New Roman" w:hAnsi="Times New Roman" w:cs="Times New Roman"/>
          <w:sz w:val="28"/>
          <w:szCs w:val="28"/>
          <w:lang w:val="kk-KZ"/>
        </w:rPr>
        <w:t>стилистика дегеніміз функционалды стильдер мен тілдің түрлі экспрессивті амалдарын және құбылыстарын зертт</w:t>
      </w:r>
      <w:r w:rsidR="000B45A9">
        <w:rPr>
          <w:rFonts w:ascii="Times New Roman" w:hAnsi="Times New Roman" w:cs="Times New Roman"/>
          <w:sz w:val="28"/>
          <w:szCs w:val="28"/>
          <w:lang w:val="kk-KZ"/>
        </w:rPr>
        <w:t>ейтін тіл білімінің бір бұтағы.</w:t>
      </w:r>
    </w:p>
    <w:p w:rsidR="00AE089C" w:rsidRPr="009829F4" w:rsidRDefault="00AE089C" w:rsidP="000B45A9">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Күнделікті өмірде «стиль» сөзі кеңінен қолданысқа ие. Қазақ тілінде стиль сәнді ұғымымен қатар қолданылады. Мәселен, сәнді үлгід</w:t>
      </w:r>
      <w:r w:rsidR="00251FDE">
        <w:rPr>
          <w:rFonts w:ascii="Times New Roman" w:hAnsi="Times New Roman" w:cs="Times New Roman"/>
          <w:sz w:val="28"/>
          <w:szCs w:val="28"/>
          <w:lang w:val="kk-KZ"/>
        </w:rPr>
        <w:t xml:space="preserve">егі киім, жиһаз, көлік </w:t>
      </w:r>
      <w:r w:rsidRPr="009829F4">
        <w:rPr>
          <w:rFonts w:ascii="Times New Roman" w:hAnsi="Times New Roman" w:cs="Times New Roman"/>
          <w:sz w:val="28"/>
          <w:szCs w:val="28"/>
          <w:lang w:val="kk-KZ"/>
        </w:rPr>
        <w:t>т.с.с. Сонымен қа</w:t>
      </w:r>
      <w:r w:rsidR="00251FDE">
        <w:rPr>
          <w:rFonts w:ascii="Times New Roman" w:hAnsi="Times New Roman" w:cs="Times New Roman"/>
          <w:sz w:val="28"/>
          <w:szCs w:val="28"/>
          <w:lang w:val="kk-KZ"/>
        </w:rPr>
        <w:t>тар</w:t>
      </w:r>
      <w:r w:rsidRPr="009829F4">
        <w:rPr>
          <w:rFonts w:ascii="Times New Roman" w:hAnsi="Times New Roman" w:cs="Times New Roman"/>
          <w:sz w:val="28"/>
          <w:szCs w:val="28"/>
          <w:lang w:val="kk-KZ"/>
        </w:rPr>
        <w:t xml:space="preserve"> белгілі бір топтың өмір сүру салты деп қабылданған</w:t>
      </w:r>
      <w:r w:rsidR="00251FDE">
        <w:rPr>
          <w:rFonts w:ascii="Times New Roman" w:hAnsi="Times New Roman" w:cs="Times New Roman"/>
          <w:sz w:val="28"/>
          <w:szCs w:val="28"/>
          <w:lang w:val="kk-KZ"/>
        </w:rPr>
        <w:t xml:space="preserve"> ұғым бар</w:t>
      </w:r>
      <w:r w:rsidRPr="009829F4">
        <w:rPr>
          <w:rFonts w:ascii="Times New Roman" w:hAnsi="Times New Roman" w:cs="Times New Roman"/>
          <w:sz w:val="28"/>
          <w:szCs w:val="28"/>
          <w:lang w:val="kk-KZ"/>
        </w:rPr>
        <w:t>. Кезінде «стиляги» деген</w:t>
      </w:r>
      <w:r w:rsidR="001D1E12">
        <w:rPr>
          <w:rFonts w:ascii="Times New Roman" w:hAnsi="Times New Roman" w:cs="Times New Roman"/>
          <w:sz w:val="28"/>
          <w:szCs w:val="28"/>
          <w:lang w:val="kk-KZ"/>
        </w:rPr>
        <w:t xml:space="preserve"> де</w:t>
      </w:r>
      <w:r w:rsidRPr="009829F4">
        <w:rPr>
          <w:rFonts w:ascii="Times New Roman" w:hAnsi="Times New Roman" w:cs="Times New Roman"/>
          <w:sz w:val="28"/>
          <w:szCs w:val="28"/>
          <w:lang w:val="kk-KZ"/>
        </w:rPr>
        <w:t xml:space="preserve"> әлеуметтік топ өкілдері болған. </w:t>
      </w:r>
      <w:r w:rsidR="001D1E12">
        <w:rPr>
          <w:rFonts w:ascii="Times New Roman" w:hAnsi="Times New Roman" w:cs="Times New Roman"/>
          <w:sz w:val="28"/>
          <w:szCs w:val="28"/>
          <w:lang w:val="kk-KZ"/>
        </w:rPr>
        <w:t xml:space="preserve">Әрине ол ұғым қазіргі тіл біліміндегі стиль ұғымына қатысы жоқ. Дегенмен семалары ортақ ұғым болғандықтан айта кеткен жөн. </w:t>
      </w:r>
      <w:r w:rsidRPr="009829F4">
        <w:rPr>
          <w:rFonts w:ascii="Times New Roman" w:hAnsi="Times New Roman" w:cs="Times New Roman"/>
          <w:sz w:val="28"/>
          <w:szCs w:val="28"/>
          <w:lang w:val="kk-KZ"/>
        </w:rPr>
        <w:t>Стиль жақсы, жаман, биік, жоғары, романтикалық, шыншыл, классикалық бола алады. Осыдан стиль сөзі ең біріншіден, ерекшелік, таңдамалы</w:t>
      </w:r>
      <w:r>
        <w:rPr>
          <w:rFonts w:ascii="Times New Roman" w:hAnsi="Times New Roman" w:cs="Times New Roman"/>
          <w:sz w:val="28"/>
          <w:szCs w:val="28"/>
          <w:lang w:val="kk-KZ"/>
        </w:rPr>
        <w:t xml:space="preserve"> мағыналарын арқалаған</w:t>
      </w:r>
      <w:r w:rsidRPr="009829F4">
        <w:rPr>
          <w:rFonts w:ascii="Times New Roman" w:hAnsi="Times New Roman" w:cs="Times New Roman"/>
          <w:sz w:val="28"/>
          <w:szCs w:val="28"/>
          <w:lang w:val="kk-KZ"/>
        </w:rPr>
        <w:t>. Мысалға алатын болсақ, кез келген адам сөзін, ойын жеткізу мақсатында белгілі бір тілдік бірліктерді таңдап алады. Яғни</w:t>
      </w:r>
      <w:r>
        <w:rPr>
          <w:rFonts w:ascii="Times New Roman" w:hAnsi="Times New Roman" w:cs="Times New Roman"/>
          <w:sz w:val="28"/>
          <w:szCs w:val="28"/>
          <w:lang w:val="kk-KZ"/>
        </w:rPr>
        <w:t>, тілдік бірліктер а</w:t>
      </w:r>
      <w:r w:rsidR="00251FDE">
        <w:rPr>
          <w:rFonts w:ascii="Times New Roman" w:hAnsi="Times New Roman" w:cs="Times New Roman"/>
          <w:sz w:val="28"/>
          <w:szCs w:val="28"/>
          <w:lang w:val="kk-KZ"/>
        </w:rPr>
        <w:t xml:space="preserve">дресант мақсаты мен уәжіне сай </w:t>
      </w:r>
      <w:r>
        <w:rPr>
          <w:rFonts w:ascii="Times New Roman" w:hAnsi="Times New Roman" w:cs="Times New Roman"/>
          <w:sz w:val="28"/>
          <w:szCs w:val="28"/>
          <w:lang w:val="kk-KZ"/>
        </w:rPr>
        <w:t>қолданылады</w:t>
      </w:r>
      <w:r w:rsidRPr="009829F4">
        <w:rPr>
          <w:rFonts w:ascii="Times New Roman" w:hAnsi="Times New Roman" w:cs="Times New Roman"/>
          <w:sz w:val="28"/>
          <w:szCs w:val="28"/>
          <w:lang w:val="kk-KZ"/>
        </w:rPr>
        <w:t xml:space="preserve">. Ауызекі сөйлеуде: </w:t>
      </w:r>
      <w:r w:rsidR="008F6A87" w:rsidRPr="008F6A87">
        <w:rPr>
          <w:rFonts w:ascii="Times New Roman" w:hAnsi="Times New Roman" w:cs="Times New Roman"/>
          <w:sz w:val="28"/>
          <w:szCs w:val="28"/>
          <w:lang w:val="kk-KZ"/>
        </w:rPr>
        <w:t>–</w:t>
      </w:r>
      <w:r w:rsidRPr="009829F4">
        <w:rPr>
          <w:rFonts w:ascii="Times New Roman" w:hAnsi="Times New Roman" w:cs="Times New Roman"/>
          <w:sz w:val="28"/>
          <w:szCs w:val="28"/>
          <w:lang w:val="kk-KZ"/>
        </w:rPr>
        <w:t xml:space="preserve"> </w:t>
      </w:r>
      <w:r w:rsidRPr="009829F4">
        <w:rPr>
          <w:rFonts w:ascii="Times New Roman" w:hAnsi="Times New Roman" w:cs="Times New Roman"/>
          <w:i/>
          <w:sz w:val="28"/>
          <w:szCs w:val="28"/>
          <w:lang w:val="kk-KZ"/>
        </w:rPr>
        <w:t>Достым, не болды айтсаңшы!</w:t>
      </w:r>
      <w:r w:rsidRPr="009829F4">
        <w:rPr>
          <w:rFonts w:ascii="Times New Roman" w:hAnsi="Times New Roman" w:cs="Times New Roman"/>
          <w:sz w:val="28"/>
          <w:szCs w:val="28"/>
          <w:lang w:val="kk-KZ"/>
        </w:rPr>
        <w:t xml:space="preserve"> - дегенді, </w:t>
      </w:r>
      <w:r w:rsidRPr="009829F4">
        <w:rPr>
          <w:rFonts w:ascii="Times New Roman" w:hAnsi="Times New Roman" w:cs="Times New Roman"/>
          <w:i/>
          <w:sz w:val="28"/>
          <w:szCs w:val="28"/>
          <w:lang w:val="kk-KZ"/>
        </w:rPr>
        <w:t>- Дос, мән-жайды түсіндірсеңші!</w:t>
      </w:r>
      <w:r w:rsidRPr="009829F4">
        <w:rPr>
          <w:rFonts w:ascii="Times New Roman" w:hAnsi="Times New Roman" w:cs="Times New Roman"/>
          <w:sz w:val="28"/>
          <w:szCs w:val="28"/>
          <w:lang w:val="kk-KZ"/>
        </w:rPr>
        <w:t xml:space="preserve"> деп қолдануға болады. Сонымен бірге </w:t>
      </w:r>
      <w:r w:rsidRPr="009829F4">
        <w:rPr>
          <w:rFonts w:ascii="Times New Roman" w:hAnsi="Times New Roman" w:cs="Times New Roman"/>
          <w:i/>
          <w:sz w:val="28"/>
          <w:szCs w:val="28"/>
          <w:lang w:val="kk-KZ"/>
        </w:rPr>
        <w:t>«Мен сізді тыңдап тұрмын»</w:t>
      </w:r>
      <w:r w:rsidR="006D6203">
        <w:rPr>
          <w:rFonts w:ascii="Times New Roman" w:hAnsi="Times New Roman" w:cs="Times New Roman"/>
          <w:sz w:val="28"/>
          <w:szCs w:val="28"/>
          <w:lang w:val="kk-KZ"/>
        </w:rPr>
        <w:t xml:space="preserve"> сөйлемінің </w:t>
      </w:r>
      <w:r w:rsidRPr="009829F4">
        <w:rPr>
          <w:rFonts w:ascii="Times New Roman" w:hAnsi="Times New Roman" w:cs="Times New Roman"/>
          <w:i/>
          <w:sz w:val="28"/>
          <w:szCs w:val="28"/>
          <w:lang w:val="kk-KZ"/>
        </w:rPr>
        <w:t xml:space="preserve">«бар ықыласым сізде», «иә, назарым сізде», «мұқият тыңдап тұрмын» </w:t>
      </w:r>
      <w:r w:rsidRPr="009829F4">
        <w:rPr>
          <w:rFonts w:ascii="Times New Roman" w:hAnsi="Times New Roman" w:cs="Times New Roman"/>
          <w:sz w:val="28"/>
          <w:szCs w:val="28"/>
          <w:lang w:val="kk-KZ"/>
        </w:rPr>
        <w:t>деген үлгіле</w:t>
      </w:r>
      <w:r w:rsidR="00251FDE">
        <w:rPr>
          <w:rFonts w:ascii="Times New Roman" w:hAnsi="Times New Roman" w:cs="Times New Roman"/>
          <w:sz w:val="28"/>
          <w:szCs w:val="28"/>
          <w:lang w:val="kk-KZ"/>
        </w:rPr>
        <w:t xml:space="preserve">рі бар. Бұл берілген сөйлемдер </w:t>
      </w:r>
      <w:r w:rsidRPr="009829F4">
        <w:rPr>
          <w:rFonts w:ascii="Times New Roman" w:hAnsi="Times New Roman" w:cs="Times New Roman"/>
          <w:sz w:val="28"/>
          <w:szCs w:val="28"/>
          <w:lang w:val="kk-KZ"/>
        </w:rPr>
        <w:t>ситуацияға және сөйлеушінің білім деңгейіне, сөйлеу этикетін ұстануына, кімге қаратып қолданып тұрғанына тікелей байлан</w:t>
      </w:r>
      <w:r>
        <w:rPr>
          <w:rFonts w:ascii="Times New Roman" w:hAnsi="Times New Roman" w:cs="Times New Roman"/>
          <w:sz w:val="28"/>
          <w:szCs w:val="28"/>
          <w:lang w:val="kk-KZ"/>
        </w:rPr>
        <w:t>ысты сұрыпталып алынады. К</w:t>
      </w:r>
      <w:r w:rsidRPr="009829F4">
        <w:rPr>
          <w:rFonts w:ascii="Times New Roman" w:hAnsi="Times New Roman" w:cs="Times New Roman"/>
          <w:sz w:val="28"/>
          <w:szCs w:val="28"/>
          <w:lang w:val="kk-KZ"/>
        </w:rPr>
        <w:t xml:space="preserve">ез </w:t>
      </w:r>
      <w:r w:rsidRPr="009829F4">
        <w:rPr>
          <w:rFonts w:ascii="Times New Roman" w:hAnsi="Times New Roman" w:cs="Times New Roman"/>
          <w:sz w:val="28"/>
          <w:szCs w:val="28"/>
          <w:lang w:val="kk-KZ"/>
        </w:rPr>
        <w:lastRenderedPageBreak/>
        <w:t>келген сөйлеушінің дауыс ы</w:t>
      </w:r>
      <w:r w:rsidR="00251FDE">
        <w:rPr>
          <w:rFonts w:ascii="Times New Roman" w:hAnsi="Times New Roman" w:cs="Times New Roman"/>
          <w:sz w:val="28"/>
          <w:szCs w:val="28"/>
          <w:lang w:val="kk-KZ"/>
        </w:rPr>
        <w:t xml:space="preserve">рғағы, тонының өзгертіп отыруы да </w:t>
      </w:r>
      <w:r w:rsidR="001A31E7">
        <w:rPr>
          <w:rFonts w:ascii="Times New Roman" w:hAnsi="Times New Roman" w:cs="Times New Roman"/>
          <w:sz w:val="28"/>
          <w:szCs w:val="28"/>
          <w:lang w:val="kk-KZ"/>
        </w:rPr>
        <w:t>жеке стильге жатады.</w:t>
      </w:r>
    </w:p>
    <w:p w:rsidR="00AE089C" w:rsidRPr="009829F4" w:rsidRDefault="00AE089C" w:rsidP="00AE089C">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Стиль ұғымы стилистиканың жалғыз қарастыратын мәселесі ғана емес. Бұл ғылым:</w:t>
      </w:r>
    </w:p>
    <w:p w:rsidR="00AE089C" w:rsidRPr="009829F4" w:rsidRDefault="00AE089C" w:rsidP="00A220CE">
      <w:pPr>
        <w:pStyle w:val="a5"/>
        <w:numPr>
          <w:ilvl w:val="0"/>
          <w:numId w:val="3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э</w:t>
      </w:r>
      <w:r w:rsidRPr="009829F4">
        <w:rPr>
          <w:rFonts w:ascii="Times New Roman" w:hAnsi="Times New Roman" w:cs="Times New Roman"/>
          <w:sz w:val="28"/>
          <w:szCs w:val="28"/>
          <w:lang w:val="kk-KZ"/>
        </w:rPr>
        <w:t>кспрессивті тіл бірліктерін;</w:t>
      </w:r>
    </w:p>
    <w:p w:rsidR="00AE089C" w:rsidRPr="009829F4" w:rsidRDefault="00AE089C" w:rsidP="00A220CE">
      <w:pPr>
        <w:pStyle w:val="a5"/>
        <w:numPr>
          <w:ilvl w:val="0"/>
          <w:numId w:val="3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9829F4">
        <w:rPr>
          <w:rFonts w:ascii="Times New Roman" w:hAnsi="Times New Roman" w:cs="Times New Roman"/>
          <w:sz w:val="28"/>
          <w:szCs w:val="28"/>
          <w:lang w:val="kk-KZ"/>
        </w:rPr>
        <w:t>ір ойды білдіретін бірнеше синонимдік қатарларды, амалдарды;</w:t>
      </w:r>
    </w:p>
    <w:p w:rsidR="00AE089C" w:rsidRPr="009829F4" w:rsidRDefault="00AE089C" w:rsidP="00A220CE">
      <w:pPr>
        <w:pStyle w:val="a5"/>
        <w:numPr>
          <w:ilvl w:val="0"/>
          <w:numId w:val="3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Pr="009829F4">
        <w:rPr>
          <w:rFonts w:ascii="Times New Roman" w:hAnsi="Times New Roman" w:cs="Times New Roman"/>
          <w:sz w:val="28"/>
          <w:szCs w:val="28"/>
          <w:lang w:val="kk-KZ"/>
        </w:rPr>
        <w:t>ілдегі түрлі эмоциялық бояуларды және сөйленіс формаларын;</w:t>
      </w:r>
    </w:p>
    <w:p w:rsidR="00AE089C" w:rsidRPr="009829F4" w:rsidRDefault="00AE089C" w:rsidP="00A220CE">
      <w:pPr>
        <w:pStyle w:val="a5"/>
        <w:numPr>
          <w:ilvl w:val="0"/>
          <w:numId w:val="3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Pr="009829F4">
        <w:rPr>
          <w:rFonts w:ascii="Times New Roman" w:hAnsi="Times New Roman" w:cs="Times New Roman"/>
          <w:sz w:val="28"/>
          <w:szCs w:val="28"/>
          <w:lang w:val="kk-KZ"/>
        </w:rPr>
        <w:t>тилистикалық амалдар жүйесін;</w:t>
      </w:r>
    </w:p>
    <w:p w:rsidR="00AE089C" w:rsidRPr="009829F4" w:rsidRDefault="00AE089C" w:rsidP="00A220CE">
      <w:pPr>
        <w:pStyle w:val="a5"/>
        <w:numPr>
          <w:ilvl w:val="0"/>
          <w:numId w:val="3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автордың жеке стилін және т.с</w:t>
      </w:r>
      <w:r w:rsidRPr="009829F4">
        <w:rPr>
          <w:rFonts w:ascii="Times New Roman" w:hAnsi="Times New Roman" w:cs="Times New Roman"/>
          <w:sz w:val="28"/>
          <w:szCs w:val="28"/>
          <w:lang w:val="kk-KZ"/>
        </w:rPr>
        <w:t>.</w:t>
      </w:r>
      <w:r>
        <w:rPr>
          <w:rFonts w:ascii="Times New Roman" w:hAnsi="Times New Roman" w:cs="Times New Roman"/>
          <w:sz w:val="28"/>
          <w:szCs w:val="28"/>
          <w:lang w:val="kk-KZ"/>
        </w:rPr>
        <w:t>с.</w:t>
      </w:r>
      <w:r w:rsidRPr="009829F4">
        <w:rPr>
          <w:rFonts w:ascii="Times New Roman" w:hAnsi="Times New Roman" w:cs="Times New Roman"/>
          <w:sz w:val="28"/>
          <w:szCs w:val="28"/>
          <w:lang w:val="kk-KZ"/>
        </w:rPr>
        <w:t xml:space="preserve"> сұрақтарды қамтиды.</w:t>
      </w:r>
    </w:p>
    <w:p w:rsidR="00A715EB" w:rsidRDefault="00AE089C" w:rsidP="00A715EB">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Қазіргі таңда лингвистер «стиль» терминін функционалды стиль мағынасында қолданып жүр. Функционалды стиль дегеніміз тіл бірліктерінің белгілі бір жағдаятқа қарай белсенді қолданыста жүрген әдеби тілдің варианттары. Стильдер тіл білімінің құбылысы, алайда тілден тыс жатқан факторлар әсерінен де дамиды. Стиль белгілі бір тіл қызметтерін (коммуникативтік, хабарлау, әсер ету) жүзеге асыруда септіг</w:t>
      </w:r>
      <w:r w:rsidR="006D6203">
        <w:rPr>
          <w:rFonts w:ascii="Times New Roman" w:hAnsi="Times New Roman" w:cs="Times New Roman"/>
          <w:sz w:val="28"/>
          <w:szCs w:val="28"/>
          <w:lang w:val="kk-KZ"/>
        </w:rPr>
        <w:t xml:space="preserve">і зор. «Стиль </w:t>
      </w:r>
      <w:r w:rsidR="00B85255" w:rsidRPr="00730ED6">
        <w:rPr>
          <w:rFonts w:ascii="Times New Roman" w:hAnsi="Times New Roman" w:cs="Times New Roman"/>
          <w:sz w:val="28"/>
          <w:szCs w:val="28"/>
          <w:lang w:val="kk-KZ"/>
        </w:rPr>
        <w:t>–</w:t>
      </w:r>
      <w:r w:rsidR="006D6203">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көркем мәтіннің барлық, лексикалық, синтаксистік, жанрлық-композициялық және басқа деңгейлерінен көрініс табатын шығар</w:t>
      </w:r>
      <w:r w:rsidR="005459F9">
        <w:rPr>
          <w:rFonts w:ascii="Times New Roman" w:hAnsi="Times New Roman" w:cs="Times New Roman"/>
          <w:sz w:val="28"/>
          <w:szCs w:val="28"/>
          <w:lang w:val="kk-KZ"/>
        </w:rPr>
        <w:t xml:space="preserve">ма мазмұнының сыртқы көрінісі» </w:t>
      </w:r>
      <w:r w:rsidR="005459F9" w:rsidRPr="00730ED6">
        <w:rPr>
          <w:rFonts w:ascii="Times New Roman" w:hAnsi="Times New Roman" w:cs="Times New Roman"/>
          <w:sz w:val="28"/>
          <w:szCs w:val="28"/>
          <w:lang w:val="kk-KZ"/>
        </w:rPr>
        <w:t>–</w:t>
      </w:r>
      <w:r w:rsidRPr="009829F4">
        <w:rPr>
          <w:rFonts w:ascii="Times New Roman" w:hAnsi="Times New Roman" w:cs="Times New Roman"/>
          <w:sz w:val="28"/>
          <w:szCs w:val="28"/>
          <w:lang w:val="kk-KZ"/>
        </w:rPr>
        <w:t xml:space="preserve"> деп, зерттеуші Б.Ш.</w:t>
      </w:r>
      <w:r w:rsidR="00FE4C77">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 xml:space="preserve">Баймусаева анықтама береді </w:t>
      </w:r>
      <w:r w:rsidRPr="009829F4">
        <w:rPr>
          <w:rFonts w:ascii="Times New Roman" w:hAnsi="Times New Roman" w:cs="Times New Roman"/>
          <w:sz w:val="28"/>
          <w:szCs w:val="28"/>
          <w:lang w:val="kk-KZ"/>
        </w:rPr>
        <w:sym w:font="Symbol" w:char="F05B"/>
      </w:r>
      <w:r w:rsidR="001445BA">
        <w:rPr>
          <w:rFonts w:ascii="Times New Roman" w:hAnsi="Times New Roman" w:cs="Times New Roman"/>
          <w:sz w:val="28"/>
          <w:szCs w:val="28"/>
          <w:lang w:val="kk-KZ"/>
        </w:rPr>
        <w:t>110</w:t>
      </w:r>
      <w:r w:rsidR="00B92E55">
        <w:rPr>
          <w:rFonts w:ascii="Times New Roman" w:hAnsi="Times New Roman" w:cs="Times New Roman"/>
          <w:sz w:val="28"/>
          <w:szCs w:val="28"/>
          <w:lang w:val="kk-KZ"/>
        </w:rPr>
        <w:t>,</w:t>
      </w:r>
      <w:r w:rsidR="00FE4C77">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14</w:t>
      </w:r>
      <w:r w:rsidR="00C219CC">
        <w:rPr>
          <w:rFonts w:ascii="Times New Roman" w:hAnsi="Times New Roman" w:cs="Times New Roman"/>
          <w:sz w:val="28"/>
          <w:szCs w:val="28"/>
          <w:lang w:val="kk-KZ"/>
        </w:rPr>
        <w:t xml:space="preserve"> б.</w:t>
      </w:r>
      <w:r w:rsidRPr="009829F4">
        <w:rPr>
          <w:rFonts w:ascii="Times New Roman" w:hAnsi="Times New Roman" w:cs="Times New Roman"/>
          <w:sz w:val="28"/>
          <w:szCs w:val="28"/>
          <w:lang w:val="kk-KZ"/>
        </w:rPr>
        <w:sym w:font="Symbol" w:char="F05D"/>
      </w:r>
      <w:r w:rsidRPr="009829F4">
        <w:rPr>
          <w:rFonts w:ascii="Times New Roman" w:hAnsi="Times New Roman" w:cs="Times New Roman"/>
          <w:sz w:val="28"/>
          <w:szCs w:val="28"/>
          <w:lang w:val="kk-KZ"/>
        </w:rPr>
        <w:t xml:space="preserve">. </w:t>
      </w:r>
    </w:p>
    <w:p w:rsidR="00AE089C" w:rsidRPr="005B71A7" w:rsidRDefault="00AE089C" w:rsidP="00A715EB">
      <w:pPr>
        <w:spacing w:after="0" w:line="240" w:lineRule="auto"/>
        <w:ind w:firstLine="708"/>
        <w:jc w:val="both"/>
        <w:rPr>
          <w:rFonts w:ascii="Times New Roman" w:hAnsi="Times New Roman" w:cs="Times New Roman"/>
          <w:sz w:val="28"/>
          <w:szCs w:val="28"/>
          <w:lang w:val="kk-KZ"/>
        </w:rPr>
      </w:pPr>
      <w:r w:rsidRPr="005B71A7">
        <w:rPr>
          <w:rFonts w:ascii="Times New Roman" w:hAnsi="Times New Roman" w:cs="Times New Roman"/>
          <w:sz w:val="28"/>
          <w:szCs w:val="28"/>
          <w:lang w:val="kk-KZ"/>
        </w:rPr>
        <w:t>Көркем шығармада стиль белгілі бір сөздердің бастапқы реңкі, бояуы емес, мәтіндердің ішінара бір-бірімен байланысы болып табылады. Стиль жазушының шығармашылық ерекшелігі мен шығарманың ішкі мазмұнының жүйелілігін, бірбүтіндігін танытады. Осы орайда академик Р.</w:t>
      </w:r>
      <w:r w:rsidR="00FE4C77">
        <w:rPr>
          <w:rFonts w:ascii="Times New Roman" w:hAnsi="Times New Roman" w:cs="Times New Roman"/>
          <w:sz w:val="28"/>
          <w:szCs w:val="28"/>
          <w:lang w:val="kk-KZ"/>
        </w:rPr>
        <w:t xml:space="preserve"> </w:t>
      </w:r>
      <w:r w:rsidRPr="005B71A7">
        <w:rPr>
          <w:rFonts w:ascii="Times New Roman" w:hAnsi="Times New Roman" w:cs="Times New Roman"/>
          <w:sz w:val="28"/>
          <w:szCs w:val="28"/>
          <w:lang w:val="kk-KZ"/>
        </w:rPr>
        <w:t>Сыздық: «Көркем шығармада ненің суреттелгені ғана емес, қалай суреттелгенінің мәні зор. Сол «қалай»-ды көрсету – стилистиканың міндеті. Қайталап айтсақ, стилистика сөз эстетикасын, сөздің контекстегі рөлін зерттейді. Демек, лингвостилистика ұлттық көркем тіл мәдениеті дамуының негіздерін көрсететін ғылым саласы болады. Стилисти</w:t>
      </w:r>
      <w:r w:rsidR="00A715EB" w:rsidRPr="005B71A7">
        <w:rPr>
          <w:rFonts w:ascii="Times New Roman" w:hAnsi="Times New Roman" w:cs="Times New Roman"/>
          <w:sz w:val="28"/>
          <w:szCs w:val="28"/>
          <w:lang w:val="kk-KZ"/>
        </w:rPr>
        <w:t>каның лингвистикалық міндеті ст</w:t>
      </w:r>
      <w:r w:rsidRPr="005B71A7">
        <w:rPr>
          <w:rFonts w:ascii="Times New Roman" w:hAnsi="Times New Roman" w:cs="Times New Roman"/>
          <w:sz w:val="28"/>
          <w:szCs w:val="28"/>
          <w:lang w:val="kk-KZ"/>
        </w:rPr>
        <w:t>ильдік әсердің өзін емес, сол әсерді туғызатын тілдік механизмді зерттеу болып табылады»</w:t>
      </w:r>
      <w:r w:rsidR="00A715EB" w:rsidRPr="005B71A7">
        <w:rPr>
          <w:rFonts w:ascii="Times New Roman" w:hAnsi="Times New Roman" w:cs="Times New Roman"/>
          <w:sz w:val="28"/>
          <w:szCs w:val="28"/>
          <w:lang w:val="kk-KZ"/>
        </w:rPr>
        <w:sym w:font="Symbol" w:char="F05B"/>
      </w:r>
      <w:r w:rsidR="001445BA">
        <w:rPr>
          <w:rFonts w:ascii="Times New Roman" w:hAnsi="Times New Roman" w:cs="Times New Roman"/>
          <w:sz w:val="28"/>
          <w:szCs w:val="28"/>
          <w:lang w:val="kk-KZ"/>
        </w:rPr>
        <w:t>111</w:t>
      </w:r>
      <w:r w:rsidR="00A715EB" w:rsidRPr="005B71A7">
        <w:rPr>
          <w:rFonts w:ascii="Times New Roman" w:hAnsi="Times New Roman" w:cs="Times New Roman"/>
          <w:sz w:val="28"/>
          <w:szCs w:val="28"/>
          <w:lang w:val="kk-KZ"/>
        </w:rPr>
        <w:sym w:font="Symbol" w:char="F05D"/>
      </w:r>
      <w:r w:rsidRPr="005B71A7">
        <w:rPr>
          <w:rFonts w:ascii="Times New Roman" w:hAnsi="Times New Roman" w:cs="Times New Roman"/>
          <w:sz w:val="28"/>
          <w:szCs w:val="28"/>
          <w:lang w:val="kk-KZ"/>
        </w:rPr>
        <w:t xml:space="preserve"> </w:t>
      </w:r>
      <w:r w:rsidR="00C81ED9" w:rsidRPr="00C81ED9">
        <w:rPr>
          <w:rFonts w:ascii="Times New Roman" w:hAnsi="Times New Roman" w:cs="Times New Roman"/>
          <w:sz w:val="28"/>
          <w:szCs w:val="28"/>
          <w:lang w:val="kk-KZ"/>
        </w:rPr>
        <w:t>–</w:t>
      </w:r>
      <w:r w:rsidRPr="005B71A7">
        <w:rPr>
          <w:rFonts w:ascii="Times New Roman" w:hAnsi="Times New Roman" w:cs="Times New Roman"/>
          <w:sz w:val="28"/>
          <w:szCs w:val="28"/>
          <w:lang w:val="kk-KZ"/>
        </w:rPr>
        <w:t xml:space="preserve"> деген екен. </w:t>
      </w:r>
    </w:p>
    <w:p w:rsidR="001A31E7" w:rsidRDefault="000B45A9" w:rsidP="001A31E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Зерттеуші ғалым Х.Х. </w:t>
      </w:r>
      <w:r w:rsidR="00AE089C" w:rsidRPr="005B71A7">
        <w:rPr>
          <w:rFonts w:ascii="Times New Roman" w:hAnsi="Times New Roman" w:cs="Times New Roman"/>
          <w:sz w:val="28"/>
          <w:szCs w:val="28"/>
          <w:lang w:val="kk-KZ"/>
        </w:rPr>
        <w:t>Махмудов жазушы тілін емес, стилистикалық жүйесін тал</w:t>
      </w:r>
      <w:r w:rsidR="008F0578">
        <w:rPr>
          <w:rFonts w:ascii="Times New Roman" w:hAnsi="Times New Roman" w:cs="Times New Roman"/>
          <w:sz w:val="28"/>
          <w:szCs w:val="28"/>
          <w:lang w:val="kk-KZ"/>
        </w:rPr>
        <w:t xml:space="preserve">дап айтқанды дұрыс көреді. Ал </w:t>
      </w:r>
      <w:r w:rsidR="00AE089C" w:rsidRPr="005B71A7">
        <w:rPr>
          <w:rFonts w:ascii="Times New Roman" w:hAnsi="Times New Roman" w:cs="Times New Roman"/>
          <w:sz w:val="28"/>
          <w:szCs w:val="28"/>
          <w:lang w:val="kk-KZ"/>
        </w:rPr>
        <w:t>А.</w:t>
      </w:r>
      <w:r w:rsidR="00FE4C77">
        <w:rPr>
          <w:rFonts w:ascii="Times New Roman" w:hAnsi="Times New Roman" w:cs="Times New Roman"/>
          <w:sz w:val="28"/>
          <w:szCs w:val="28"/>
          <w:lang w:val="kk-KZ"/>
        </w:rPr>
        <w:t xml:space="preserve"> </w:t>
      </w:r>
      <w:r w:rsidR="00AE089C" w:rsidRPr="005B71A7">
        <w:rPr>
          <w:rFonts w:ascii="Times New Roman" w:hAnsi="Times New Roman" w:cs="Times New Roman"/>
          <w:sz w:val="28"/>
          <w:szCs w:val="28"/>
          <w:lang w:val="kk-KZ"/>
        </w:rPr>
        <w:t>Сатыбалдиев көркем шығарманы аудару мәселесіне келгенде алдымен аудармашы көркем мәтін авторының стилін игеріп, түсінуін жөн санайды. Көркем шығарманың стилін толыққанды түсінбеу автор идеясы</w:t>
      </w:r>
      <w:r w:rsidR="00843ACE">
        <w:rPr>
          <w:rFonts w:ascii="Times New Roman" w:hAnsi="Times New Roman" w:cs="Times New Roman"/>
          <w:sz w:val="28"/>
          <w:szCs w:val="28"/>
          <w:lang w:val="kk-KZ"/>
        </w:rPr>
        <w:t>н, мақсатын жете ұқпағанмен тең деп есептейді.</w:t>
      </w:r>
    </w:p>
    <w:p w:rsidR="00AE089C" w:rsidRPr="009829F4" w:rsidRDefault="00AE089C" w:rsidP="001A31E7">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Әр стиль тілдің үш қызметін де атқара алады, бірақ соның біреуі я екеуі негізгісі болады. Сонымен қатар белгілі бір тілдік жағдаяттарда стиль қызметі ерекше көрініп отырады. Бізге белгілі бес стильде (ауызекі сөйлеу, публицистикалық, ғылыми, көркем әдеби, ресми-іс-қағаздар) барлық тіл бірліктері қолданылады. Ал кей тіл бірліктері тек қана бір стильде ғана қолданылуы</w:t>
      </w:r>
      <w:r w:rsidR="00251FDE">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 xml:space="preserve">мүмкін. Мәселен, </w:t>
      </w:r>
      <w:r w:rsidRPr="009829F4">
        <w:rPr>
          <w:rFonts w:ascii="Times New Roman" w:hAnsi="Times New Roman" w:cs="Times New Roman"/>
          <w:i/>
          <w:sz w:val="28"/>
          <w:szCs w:val="28"/>
          <w:lang w:val="kk-KZ"/>
        </w:rPr>
        <w:t>іріткі салу, қолқа салу</w:t>
      </w:r>
      <w:r w:rsidR="00D87CD3">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 xml:space="preserve">тұрақты тіркестері тек қана әдеби стильге тән. </w:t>
      </w:r>
    </w:p>
    <w:p w:rsidR="000B45A9" w:rsidRDefault="00AE089C" w:rsidP="000B45A9">
      <w:pPr>
        <w:spacing w:after="0" w:line="240" w:lineRule="auto"/>
        <w:ind w:firstLine="708"/>
        <w:jc w:val="both"/>
        <w:rPr>
          <w:rFonts w:ascii="Times New Roman" w:hAnsi="Times New Roman" w:cs="Times New Roman"/>
          <w:sz w:val="28"/>
          <w:szCs w:val="28"/>
          <w:lang w:val="kk-KZ"/>
        </w:rPr>
      </w:pPr>
      <w:r w:rsidRPr="00540031">
        <w:rPr>
          <w:rFonts w:ascii="Times New Roman" w:hAnsi="Times New Roman" w:cs="Times New Roman"/>
          <w:sz w:val="28"/>
          <w:szCs w:val="28"/>
          <w:lang w:val="kk-KZ"/>
        </w:rPr>
        <w:t xml:space="preserve">Қазіргі </w:t>
      </w:r>
      <w:r w:rsidR="00143413">
        <w:rPr>
          <w:rFonts w:ascii="Times New Roman" w:hAnsi="Times New Roman" w:cs="Times New Roman"/>
          <w:sz w:val="28"/>
          <w:szCs w:val="28"/>
          <w:lang w:val="kk-KZ"/>
        </w:rPr>
        <w:t>қазақ тіл білімінде стилистика мен прагматиканы ұштастыра зерттеу</w:t>
      </w:r>
      <w:r>
        <w:rPr>
          <w:rFonts w:ascii="Times New Roman" w:hAnsi="Times New Roman" w:cs="Times New Roman"/>
          <w:sz w:val="28"/>
          <w:szCs w:val="28"/>
          <w:lang w:val="kk-KZ"/>
        </w:rPr>
        <w:t>,</w:t>
      </w:r>
      <w:r w:rsidR="00143413">
        <w:rPr>
          <w:rFonts w:ascii="Times New Roman" w:hAnsi="Times New Roman" w:cs="Times New Roman"/>
          <w:sz w:val="28"/>
          <w:szCs w:val="28"/>
          <w:lang w:val="kk-KZ"/>
        </w:rPr>
        <w:t xml:space="preserve"> талдау</w:t>
      </w:r>
      <w:r>
        <w:rPr>
          <w:rFonts w:ascii="Times New Roman" w:hAnsi="Times New Roman" w:cs="Times New Roman"/>
          <w:sz w:val="28"/>
          <w:szCs w:val="28"/>
          <w:lang w:val="kk-KZ"/>
        </w:rPr>
        <w:t xml:space="preserve"> жаңа прагмастилистика ғылымының негізін қалыптастырып отыр.</w:t>
      </w:r>
      <w:r w:rsidRPr="00540031">
        <w:rPr>
          <w:rFonts w:ascii="Times New Roman" w:hAnsi="Times New Roman" w:cs="Times New Roman"/>
          <w:sz w:val="28"/>
          <w:szCs w:val="28"/>
          <w:lang w:val="kk-KZ"/>
        </w:rPr>
        <w:t xml:space="preserve"> </w:t>
      </w:r>
    </w:p>
    <w:p w:rsidR="00AE089C" w:rsidRPr="009829F4" w:rsidRDefault="00AE089C" w:rsidP="000B45A9">
      <w:pPr>
        <w:spacing w:after="0" w:line="240" w:lineRule="auto"/>
        <w:ind w:firstLine="708"/>
        <w:jc w:val="both"/>
        <w:rPr>
          <w:rFonts w:ascii="Times New Roman" w:hAnsi="Times New Roman" w:cs="Times New Roman"/>
          <w:sz w:val="28"/>
          <w:szCs w:val="28"/>
          <w:lang w:val="kk-KZ"/>
        </w:rPr>
      </w:pPr>
      <w:r w:rsidRPr="00540031">
        <w:rPr>
          <w:rFonts w:ascii="Times New Roman" w:hAnsi="Times New Roman" w:cs="Times New Roman"/>
          <w:sz w:val="28"/>
          <w:szCs w:val="28"/>
          <w:lang w:val="kk-KZ"/>
        </w:rPr>
        <w:lastRenderedPageBreak/>
        <w:t>Прагмастилистика – стилист</w:t>
      </w:r>
      <w:r w:rsidR="000B45A9">
        <w:rPr>
          <w:rFonts w:ascii="Times New Roman" w:hAnsi="Times New Roman" w:cs="Times New Roman"/>
          <w:sz w:val="28"/>
          <w:szCs w:val="28"/>
          <w:lang w:val="kk-KZ"/>
        </w:rPr>
        <w:t xml:space="preserve">ика ғылымының жаңа бағыты. </w:t>
      </w:r>
      <w:r w:rsidRPr="00540031">
        <w:rPr>
          <w:rFonts w:ascii="Times New Roman" w:hAnsi="Times New Roman" w:cs="Times New Roman"/>
          <w:sz w:val="28"/>
          <w:szCs w:val="28"/>
          <w:lang w:val="kk-KZ"/>
        </w:rPr>
        <w:t>«Қазақ тілінің п</w:t>
      </w:r>
      <w:r w:rsidR="000B45A9">
        <w:rPr>
          <w:rFonts w:ascii="Times New Roman" w:hAnsi="Times New Roman" w:cs="Times New Roman"/>
          <w:sz w:val="28"/>
          <w:szCs w:val="28"/>
          <w:lang w:val="kk-KZ"/>
        </w:rPr>
        <w:t>рагмастилистикасы» еңбегінде Д.</w:t>
      </w:r>
      <w:r w:rsidR="00FE4C77">
        <w:rPr>
          <w:rFonts w:ascii="Times New Roman" w:hAnsi="Times New Roman" w:cs="Times New Roman"/>
          <w:sz w:val="28"/>
          <w:szCs w:val="28"/>
          <w:lang w:val="kk-KZ"/>
        </w:rPr>
        <w:t xml:space="preserve"> </w:t>
      </w:r>
      <w:r w:rsidR="0037611C">
        <w:rPr>
          <w:rFonts w:ascii="Times New Roman" w:hAnsi="Times New Roman" w:cs="Times New Roman"/>
          <w:sz w:val="28"/>
          <w:szCs w:val="28"/>
          <w:lang w:val="kk-KZ"/>
        </w:rPr>
        <w:t>Ә</w:t>
      </w:r>
      <w:r w:rsidRPr="00540031">
        <w:rPr>
          <w:rFonts w:ascii="Times New Roman" w:hAnsi="Times New Roman" w:cs="Times New Roman"/>
          <w:sz w:val="28"/>
          <w:szCs w:val="28"/>
          <w:lang w:val="kk-KZ"/>
        </w:rPr>
        <w:t>лкебаева</w:t>
      </w:r>
      <w:r w:rsidR="00A715EB">
        <w:rPr>
          <w:rFonts w:ascii="Times New Roman" w:hAnsi="Times New Roman" w:cs="Times New Roman"/>
          <w:sz w:val="28"/>
          <w:szCs w:val="28"/>
          <w:lang w:val="kk-KZ"/>
        </w:rPr>
        <w:t>:</w:t>
      </w:r>
      <w:r w:rsidRPr="00540031">
        <w:rPr>
          <w:rFonts w:ascii="Times New Roman" w:hAnsi="Times New Roman" w:cs="Times New Roman"/>
          <w:sz w:val="28"/>
          <w:szCs w:val="28"/>
          <w:lang w:val="kk-KZ"/>
        </w:rPr>
        <w:t xml:space="preserve"> </w:t>
      </w:r>
      <w:r w:rsidR="00A715EB">
        <w:rPr>
          <w:rFonts w:ascii="Times New Roman" w:hAnsi="Times New Roman" w:cs="Times New Roman"/>
          <w:sz w:val="28"/>
          <w:szCs w:val="28"/>
          <w:lang w:val="kk-KZ"/>
        </w:rPr>
        <w:t>«</w:t>
      </w:r>
      <w:r w:rsidRPr="00540031">
        <w:rPr>
          <w:rFonts w:ascii="Times New Roman" w:hAnsi="Times New Roman" w:cs="Times New Roman"/>
          <w:sz w:val="28"/>
          <w:szCs w:val="28"/>
          <w:lang w:val="kk-KZ"/>
        </w:rPr>
        <w:t>кез келген айтылым адресаттарға ақпарат берумен қатар, оның қабылдауына ықпал ететін тілдік бірліктерді таңдайды және оның реакциясын тудырады. Адресанттан алынған ақпараттан кейінгі адресаттың белгілі пікірге келіп, қайтадан қандай әрекет жасайтынын праг</w:t>
      </w:r>
      <w:r>
        <w:rPr>
          <w:rFonts w:ascii="Times New Roman" w:hAnsi="Times New Roman" w:cs="Times New Roman"/>
          <w:sz w:val="28"/>
          <w:szCs w:val="28"/>
          <w:lang w:val="kk-KZ"/>
        </w:rPr>
        <w:t>матика зерттейді</w:t>
      </w:r>
      <w:r w:rsidR="00A715EB">
        <w:rPr>
          <w:rFonts w:ascii="Times New Roman" w:hAnsi="Times New Roman" w:cs="Times New Roman"/>
          <w:sz w:val="28"/>
          <w:szCs w:val="28"/>
          <w:lang w:val="kk-KZ"/>
        </w:rPr>
        <w:t>»</w:t>
      </w:r>
      <w:r w:rsidR="005E0B6B">
        <w:rPr>
          <w:rFonts w:ascii="Times New Roman" w:hAnsi="Times New Roman" w:cs="Times New Roman"/>
          <w:sz w:val="28"/>
          <w:szCs w:val="28"/>
          <w:lang w:val="kk-KZ"/>
        </w:rPr>
        <w:t xml:space="preserve"> </w:t>
      </w:r>
      <w:r w:rsidR="00A715EB">
        <w:rPr>
          <w:rFonts w:ascii="Times New Roman" w:hAnsi="Times New Roman" w:cs="Times New Roman"/>
          <w:sz w:val="28"/>
          <w:szCs w:val="28"/>
          <w:lang w:val="kk-KZ"/>
        </w:rPr>
        <w:sym w:font="Symbol" w:char="F05B"/>
      </w:r>
      <w:r w:rsidR="00B85255">
        <w:rPr>
          <w:rFonts w:ascii="Times New Roman" w:hAnsi="Times New Roman" w:cs="Times New Roman"/>
          <w:sz w:val="28"/>
          <w:szCs w:val="28"/>
          <w:lang w:val="kk-KZ"/>
        </w:rPr>
        <w:t>9</w:t>
      </w:r>
      <w:r w:rsidR="00A715EB">
        <w:rPr>
          <w:rFonts w:ascii="Times New Roman" w:hAnsi="Times New Roman" w:cs="Times New Roman"/>
          <w:sz w:val="28"/>
          <w:szCs w:val="28"/>
          <w:lang w:val="kk-KZ"/>
        </w:rPr>
        <w:sym w:font="Symbol" w:char="F05D"/>
      </w:r>
      <w:r>
        <w:rPr>
          <w:rFonts w:ascii="Times New Roman" w:hAnsi="Times New Roman" w:cs="Times New Roman"/>
          <w:sz w:val="28"/>
          <w:szCs w:val="28"/>
          <w:lang w:val="kk-KZ"/>
        </w:rPr>
        <w:t xml:space="preserve"> дегенді айтады</w:t>
      </w:r>
      <w:r w:rsidRPr="00540031">
        <w:rPr>
          <w:rFonts w:ascii="Times New Roman" w:hAnsi="Times New Roman" w:cs="Times New Roman"/>
          <w:sz w:val="28"/>
          <w:szCs w:val="28"/>
          <w:lang w:val="kk-KZ"/>
        </w:rPr>
        <w:t>. Зерттеушінің пікірінше мәтіннің табиғатын, болмысын толық саралау үшін автордың мінезін, іс-әрекетін, коммуникативтік ниеті, пиғылымен қатар белгілі бір мақсатқа құралған ойлау стилін де қарастыру керегін алға тартады. Яғни, мәтін түзуде тек стилистикалық ерекшелікпен қатар прагматикалық мақсат та қатар жүреді деп қорытады.</w:t>
      </w:r>
      <w:r w:rsidRPr="009829F4">
        <w:rPr>
          <w:rFonts w:ascii="Times New Roman" w:hAnsi="Times New Roman" w:cs="Times New Roman"/>
          <w:sz w:val="28"/>
          <w:szCs w:val="28"/>
          <w:lang w:val="kk-KZ"/>
        </w:rPr>
        <w:t xml:space="preserve"> </w:t>
      </w:r>
    </w:p>
    <w:p w:rsidR="00AE089C" w:rsidRDefault="00AE089C" w:rsidP="00AE089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Көркем мәтін адресантының ақпараты адресаттың реакциясын қозғау үшін стилистикада түрлі амалдар мен ұғымдар қолданылады. Ендігі кезекте ол тек стилистиканың ғана емес, прагмастилистиканың да негізгі ұғымдары мен теориялары болып саналады. </w:t>
      </w:r>
    </w:p>
    <w:p w:rsidR="00AE089C" w:rsidRPr="009829F4" w:rsidRDefault="00AE089C" w:rsidP="00AE089C">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Сти</w:t>
      </w:r>
      <w:r w:rsidR="00251FDE">
        <w:rPr>
          <w:rFonts w:ascii="Times New Roman" w:hAnsi="Times New Roman" w:cs="Times New Roman"/>
          <w:sz w:val="28"/>
          <w:szCs w:val="28"/>
          <w:lang w:val="kk-KZ"/>
        </w:rPr>
        <w:t>листикалық амалдарда</w:t>
      </w:r>
      <w:r w:rsidRPr="009829F4">
        <w:rPr>
          <w:rFonts w:ascii="Times New Roman" w:hAnsi="Times New Roman" w:cs="Times New Roman"/>
          <w:sz w:val="28"/>
          <w:szCs w:val="28"/>
          <w:lang w:val="kk-KZ"/>
        </w:rPr>
        <w:t xml:space="preserve"> стиль бір мәнді тілдік бірліктердің жиынтығы ретінде көрінеді. Кез к</w:t>
      </w:r>
      <w:r w:rsidR="00251FDE">
        <w:rPr>
          <w:rFonts w:ascii="Times New Roman" w:hAnsi="Times New Roman" w:cs="Times New Roman"/>
          <w:sz w:val="28"/>
          <w:szCs w:val="28"/>
          <w:lang w:val="kk-KZ"/>
        </w:rPr>
        <w:t xml:space="preserve">елген тіл бірлігі стилистикалық амал болып табылады. Стилистикалық амалдар синонимдік </w:t>
      </w:r>
      <w:r w:rsidRPr="009829F4">
        <w:rPr>
          <w:rFonts w:ascii="Times New Roman" w:hAnsi="Times New Roman" w:cs="Times New Roman"/>
          <w:sz w:val="28"/>
          <w:szCs w:val="28"/>
          <w:lang w:val="kk-KZ"/>
        </w:rPr>
        <w:t>(лексикал</w:t>
      </w:r>
      <w:r w:rsidR="00251FDE">
        <w:rPr>
          <w:rFonts w:ascii="Times New Roman" w:hAnsi="Times New Roman" w:cs="Times New Roman"/>
          <w:sz w:val="28"/>
          <w:szCs w:val="28"/>
          <w:lang w:val="kk-KZ"/>
        </w:rPr>
        <w:t xml:space="preserve">ық, грамматикалық, сөзжасамдық) мәселесімен тікелей </w:t>
      </w:r>
      <w:r w:rsidRPr="009829F4">
        <w:rPr>
          <w:rFonts w:ascii="Times New Roman" w:hAnsi="Times New Roman" w:cs="Times New Roman"/>
          <w:sz w:val="28"/>
          <w:szCs w:val="28"/>
          <w:lang w:val="kk-KZ"/>
        </w:rPr>
        <w:t>байл</w:t>
      </w:r>
      <w:r w:rsidR="00251FDE">
        <w:rPr>
          <w:rFonts w:ascii="Times New Roman" w:hAnsi="Times New Roman" w:cs="Times New Roman"/>
          <w:sz w:val="28"/>
          <w:szCs w:val="28"/>
          <w:lang w:val="kk-KZ"/>
        </w:rPr>
        <w:t xml:space="preserve">анысты. </w:t>
      </w:r>
      <w:r>
        <w:rPr>
          <w:rFonts w:ascii="Times New Roman" w:hAnsi="Times New Roman" w:cs="Times New Roman"/>
          <w:sz w:val="28"/>
          <w:szCs w:val="28"/>
          <w:lang w:val="kk-KZ"/>
        </w:rPr>
        <w:t>Стилистикада синонимдікт</w:t>
      </w:r>
      <w:r w:rsidRPr="009829F4">
        <w:rPr>
          <w:rFonts w:ascii="Times New Roman" w:hAnsi="Times New Roman" w:cs="Times New Roman"/>
          <w:sz w:val="28"/>
          <w:szCs w:val="28"/>
          <w:lang w:val="kk-KZ"/>
        </w:rPr>
        <w:t>ен бөлек стилистикалық фигура мен троптар да қарастырылады. Сөз сөйлеу барысы</w:t>
      </w:r>
      <w:r w:rsidR="008F0578">
        <w:rPr>
          <w:rFonts w:ascii="Times New Roman" w:hAnsi="Times New Roman" w:cs="Times New Roman"/>
          <w:sz w:val="28"/>
          <w:szCs w:val="28"/>
          <w:lang w:val="kk-KZ"/>
        </w:rPr>
        <w:t xml:space="preserve">нда ерекше әсер ету мақсатында </w:t>
      </w:r>
      <w:r w:rsidRPr="009829F4">
        <w:rPr>
          <w:rFonts w:ascii="Times New Roman" w:hAnsi="Times New Roman" w:cs="Times New Roman"/>
          <w:sz w:val="28"/>
          <w:szCs w:val="28"/>
          <w:lang w:val="kk-KZ"/>
        </w:rPr>
        <w:t>сөздің мағынасын стилистикалық тұрғыдан ауыстыруы троптарға тән болса</w:t>
      </w:r>
      <w:r w:rsidR="00251FDE">
        <w:rPr>
          <w:rFonts w:ascii="Times New Roman" w:hAnsi="Times New Roman" w:cs="Times New Roman"/>
          <w:sz w:val="28"/>
          <w:szCs w:val="28"/>
          <w:lang w:val="kk-KZ"/>
        </w:rPr>
        <w:t xml:space="preserve">, ал стилистикалық фигуралар - </w:t>
      </w:r>
      <w:r w:rsidRPr="009829F4">
        <w:rPr>
          <w:rFonts w:ascii="Times New Roman" w:hAnsi="Times New Roman" w:cs="Times New Roman"/>
          <w:sz w:val="28"/>
          <w:szCs w:val="28"/>
          <w:lang w:val="kk-KZ"/>
        </w:rPr>
        <w:t xml:space="preserve">сөздердің бір-бірімен дұрыс үйлесуі. </w:t>
      </w:r>
    </w:p>
    <w:p w:rsidR="00AE089C" w:rsidRPr="00540031" w:rsidRDefault="00AE089C" w:rsidP="00AE089C">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Стилистикалық бояу (стилистикалық ко</w:t>
      </w:r>
      <w:r w:rsidR="00251FDE">
        <w:rPr>
          <w:rFonts w:ascii="Times New Roman" w:hAnsi="Times New Roman" w:cs="Times New Roman"/>
          <w:sz w:val="28"/>
          <w:szCs w:val="28"/>
          <w:lang w:val="kk-KZ"/>
        </w:rPr>
        <w:t xml:space="preserve">ннотация) - </w:t>
      </w:r>
      <w:r w:rsidRPr="009829F4">
        <w:rPr>
          <w:rFonts w:ascii="Times New Roman" w:hAnsi="Times New Roman" w:cs="Times New Roman"/>
          <w:sz w:val="28"/>
          <w:szCs w:val="28"/>
          <w:lang w:val="kk-KZ"/>
        </w:rPr>
        <w:t xml:space="preserve">барлық тіл білімінің: морфема, сөзжасам, лексика, морфология, синтаксистік тіл бірліктерін қамтитын құбылыс. </w:t>
      </w:r>
      <w:r>
        <w:rPr>
          <w:rFonts w:ascii="Times New Roman" w:hAnsi="Times New Roman" w:cs="Times New Roman"/>
          <w:sz w:val="28"/>
          <w:szCs w:val="28"/>
          <w:lang w:val="kk-KZ"/>
        </w:rPr>
        <w:t xml:space="preserve">Ол </w:t>
      </w:r>
      <w:r w:rsidRPr="00540031">
        <w:rPr>
          <w:rFonts w:ascii="Times New Roman" w:hAnsi="Times New Roman" w:cs="Times New Roman"/>
          <w:sz w:val="28"/>
          <w:szCs w:val="28"/>
          <w:lang w:val="kk-KZ"/>
        </w:rPr>
        <w:t>мәнмәті</w:t>
      </w:r>
      <w:r w:rsidR="00D87CD3">
        <w:rPr>
          <w:rFonts w:ascii="Times New Roman" w:hAnsi="Times New Roman" w:cs="Times New Roman"/>
          <w:sz w:val="28"/>
          <w:szCs w:val="28"/>
          <w:lang w:val="kk-KZ"/>
        </w:rPr>
        <w:t>н</w:t>
      </w:r>
      <w:r w:rsidRPr="00540031">
        <w:rPr>
          <w:rFonts w:ascii="Times New Roman" w:hAnsi="Times New Roman" w:cs="Times New Roman"/>
          <w:sz w:val="28"/>
          <w:szCs w:val="28"/>
          <w:lang w:val="kk-KZ"/>
        </w:rPr>
        <w:t>нен тыс ерекше стилистикалық әсер беретін сөздің қосымша мағынасы. Көп мағыналы тілдік бірліктердің стилистикалық бояуы заттық</w:t>
      </w:r>
      <w:r w:rsidR="00D87CD3">
        <w:rPr>
          <w:rFonts w:ascii="Times New Roman" w:hAnsi="Times New Roman" w:cs="Times New Roman"/>
          <w:sz w:val="28"/>
          <w:szCs w:val="28"/>
          <w:lang w:val="kk-KZ"/>
        </w:rPr>
        <w:t>-логикалық сипатынан хабар</w:t>
      </w:r>
      <w:r w:rsidRPr="00540031">
        <w:rPr>
          <w:rFonts w:ascii="Times New Roman" w:hAnsi="Times New Roman" w:cs="Times New Roman"/>
          <w:sz w:val="28"/>
          <w:szCs w:val="28"/>
          <w:lang w:val="kk-KZ"/>
        </w:rPr>
        <w:t xml:space="preserve"> бермейді, қосымша мағына беретін стильдік тәсіл сөздің жасырын мағынасында прагматикалық «әрекет» айқын байқалады. </w:t>
      </w:r>
    </w:p>
    <w:p w:rsidR="00AE089C" w:rsidRPr="009829F4" w:rsidRDefault="00AE089C" w:rsidP="00AE089C">
      <w:pPr>
        <w:spacing w:after="0" w:line="240" w:lineRule="auto"/>
        <w:ind w:firstLine="708"/>
        <w:jc w:val="both"/>
        <w:rPr>
          <w:rFonts w:ascii="Times New Roman" w:hAnsi="Times New Roman" w:cs="Times New Roman"/>
          <w:sz w:val="28"/>
          <w:szCs w:val="28"/>
          <w:lang w:val="kk-KZ"/>
        </w:rPr>
      </w:pPr>
      <w:r w:rsidRPr="00540031">
        <w:rPr>
          <w:rFonts w:ascii="Times New Roman" w:hAnsi="Times New Roman" w:cs="Times New Roman"/>
          <w:sz w:val="28"/>
          <w:szCs w:val="28"/>
          <w:lang w:val="kk-KZ"/>
        </w:rPr>
        <w:t xml:space="preserve">Стилистикалық бояу – экспрессивтік-эмоционалды коннотация ғана емес, әр түрлі экстралингвистикалық факторлар арқылы көріне алады. Атап айтқанда, қарым-қатынас аясы, функционалды стильдердің ерекшеліктері, жанр түрлерінде, сөйлеудің мазмұны мен формасында, адресант пен адресаттың өзара қарым-қатынас хабарларында автордың затқа, құбылысқа көңіл бөлінуінен де оның белгілері табылады </w:t>
      </w:r>
      <w:r w:rsidRPr="00540031">
        <w:rPr>
          <w:rFonts w:ascii="Times New Roman" w:hAnsi="Times New Roman" w:cs="Times New Roman"/>
          <w:sz w:val="28"/>
          <w:szCs w:val="28"/>
          <w:lang w:val="kk-KZ"/>
        </w:rPr>
        <w:sym w:font="Symbol" w:char="F05B"/>
      </w:r>
      <w:r w:rsidR="00B85255">
        <w:rPr>
          <w:rFonts w:ascii="Times New Roman" w:hAnsi="Times New Roman" w:cs="Times New Roman"/>
          <w:sz w:val="28"/>
          <w:szCs w:val="28"/>
          <w:lang w:val="kk-KZ"/>
        </w:rPr>
        <w:t>9</w:t>
      </w:r>
      <w:r w:rsidR="00B92E55">
        <w:rPr>
          <w:rFonts w:ascii="Times New Roman" w:hAnsi="Times New Roman" w:cs="Times New Roman"/>
          <w:sz w:val="28"/>
          <w:szCs w:val="28"/>
          <w:lang w:val="kk-KZ"/>
        </w:rPr>
        <w:t>,</w:t>
      </w:r>
      <w:r w:rsidR="00862E0B">
        <w:rPr>
          <w:rFonts w:ascii="Times New Roman" w:hAnsi="Times New Roman" w:cs="Times New Roman"/>
          <w:sz w:val="28"/>
          <w:szCs w:val="28"/>
          <w:lang w:val="kk-KZ"/>
        </w:rPr>
        <w:t xml:space="preserve"> </w:t>
      </w:r>
      <w:r w:rsidRPr="00540031">
        <w:rPr>
          <w:rFonts w:ascii="Times New Roman" w:hAnsi="Times New Roman" w:cs="Times New Roman"/>
          <w:sz w:val="28"/>
          <w:szCs w:val="28"/>
          <w:lang w:val="kk-KZ"/>
        </w:rPr>
        <w:t>31</w:t>
      </w:r>
      <w:r w:rsidR="00862E0B">
        <w:rPr>
          <w:rFonts w:ascii="Times New Roman" w:hAnsi="Times New Roman" w:cs="Times New Roman"/>
          <w:sz w:val="28"/>
          <w:szCs w:val="28"/>
          <w:lang w:val="kk-KZ"/>
        </w:rPr>
        <w:t xml:space="preserve"> б.</w:t>
      </w:r>
      <w:r w:rsidRPr="00540031">
        <w:rPr>
          <w:rFonts w:ascii="Times New Roman" w:hAnsi="Times New Roman" w:cs="Times New Roman"/>
          <w:sz w:val="28"/>
          <w:szCs w:val="28"/>
          <w:lang w:val="kk-KZ"/>
        </w:rPr>
        <w:sym w:font="Symbol" w:char="F05D"/>
      </w:r>
      <w:r w:rsidRPr="00540031">
        <w:rPr>
          <w:rFonts w:ascii="Times New Roman" w:hAnsi="Times New Roman" w:cs="Times New Roman"/>
          <w:sz w:val="28"/>
          <w:szCs w:val="28"/>
          <w:lang w:val="kk-KZ"/>
        </w:rPr>
        <w:t>.</w:t>
      </w:r>
    </w:p>
    <w:p w:rsidR="00AE089C" w:rsidRPr="00416EA0" w:rsidRDefault="00AE089C" w:rsidP="00AE08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416EA0">
        <w:rPr>
          <w:rFonts w:ascii="Times New Roman" w:hAnsi="Times New Roman" w:cs="Times New Roman"/>
          <w:sz w:val="28"/>
          <w:szCs w:val="28"/>
          <w:lang w:val="kk-KZ"/>
        </w:rPr>
        <w:t>Кон</w:t>
      </w:r>
      <w:r w:rsidR="000B45A9" w:rsidRPr="00416EA0">
        <w:rPr>
          <w:rFonts w:ascii="Times New Roman" w:hAnsi="Times New Roman" w:cs="Times New Roman"/>
          <w:sz w:val="28"/>
          <w:szCs w:val="28"/>
          <w:lang w:val="kk-KZ"/>
        </w:rPr>
        <w:t>нотация</w:t>
      </w:r>
      <w:r w:rsidRPr="00416EA0">
        <w:rPr>
          <w:rFonts w:ascii="Times New Roman" w:hAnsi="Times New Roman" w:cs="Times New Roman"/>
          <w:sz w:val="28"/>
          <w:szCs w:val="28"/>
          <w:lang w:val="kk-KZ"/>
        </w:rPr>
        <w:t xml:space="preserve"> </w:t>
      </w:r>
      <w:r w:rsidR="00FE4C77" w:rsidRPr="00416EA0">
        <w:rPr>
          <w:rFonts w:ascii="Times New Roman" w:hAnsi="Times New Roman" w:cs="Times New Roman"/>
          <w:sz w:val="28"/>
          <w:szCs w:val="28"/>
          <w:lang w:val="kk-KZ"/>
        </w:rPr>
        <w:t xml:space="preserve">– </w:t>
      </w:r>
      <w:r w:rsidRPr="00416EA0">
        <w:rPr>
          <w:rFonts w:ascii="Times New Roman" w:hAnsi="Times New Roman" w:cs="Times New Roman"/>
          <w:sz w:val="28"/>
          <w:szCs w:val="28"/>
          <w:lang w:val="kk-KZ"/>
        </w:rPr>
        <w:t>экспрессивті бағалаушы стилистика категориясы бола отырып, стилистикалық норманы құраудың негізгі тәсілі. Коннотацияның негізгі белгілері денотативтік мағынадан қосымша мағынаға ие болуы эмоционалдық, экспрессивтік және бағалауыштықты білдіреді. Зерттеушілер коннотацияның әр түрлі жағдайда туындауының басты белгілеріне мыналарды жатқызады:</w:t>
      </w:r>
    </w:p>
    <w:p w:rsidR="00AE089C" w:rsidRPr="00416EA0" w:rsidRDefault="00AE089C" w:rsidP="00AE089C">
      <w:pPr>
        <w:pStyle w:val="a5"/>
        <w:numPr>
          <w:ilvl w:val="0"/>
          <w:numId w:val="1"/>
        </w:numPr>
        <w:spacing w:after="0" w:line="240" w:lineRule="auto"/>
        <w:ind w:left="0" w:firstLine="0"/>
        <w:jc w:val="both"/>
        <w:rPr>
          <w:rFonts w:ascii="Times New Roman" w:hAnsi="Times New Roman" w:cs="Times New Roman"/>
          <w:sz w:val="28"/>
          <w:szCs w:val="28"/>
          <w:lang w:val="kk-KZ"/>
        </w:rPr>
      </w:pPr>
      <w:r w:rsidRPr="00416EA0">
        <w:rPr>
          <w:rFonts w:ascii="Times New Roman" w:hAnsi="Times New Roman" w:cs="Times New Roman"/>
          <w:sz w:val="28"/>
          <w:szCs w:val="28"/>
          <w:lang w:val="kk-KZ"/>
        </w:rPr>
        <w:t>ситуативті-психологиялық: ирониялық күлкі тудыратын, эвфемистикалық (күштеу мәндегі);</w:t>
      </w:r>
    </w:p>
    <w:p w:rsidR="00AE089C" w:rsidRPr="00416EA0" w:rsidRDefault="00AE089C" w:rsidP="00AE089C">
      <w:pPr>
        <w:pStyle w:val="a5"/>
        <w:numPr>
          <w:ilvl w:val="0"/>
          <w:numId w:val="1"/>
        </w:numPr>
        <w:spacing w:after="0" w:line="240" w:lineRule="auto"/>
        <w:ind w:left="0" w:firstLine="0"/>
        <w:jc w:val="both"/>
        <w:rPr>
          <w:rFonts w:ascii="Times New Roman" w:hAnsi="Times New Roman" w:cs="Times New Roman"/>
          <w:sz w:val="28"/>
          <w:szCs w:val="28"/>
          <w:lang w:val="kk-KZ"/>
        </w:rPr>
      </w:pPr>
      <w:r w:rsidRPr="00416EA0">
        <w:rPr>
          <w:rFonts w:ascii="Times New Roman" w:hAnsi="Times New Roman" w:cs="Times New Roman"/>
          <w:sz w:val="28"/>
          <w:szCs w:val="28"/>
          <w:lang w:val="kk-KZ"/>
        </w:rPr>
        <w:lastRenderedPageBreak/>
        <w:t>әлеуметтік-лингвистикалық коннотация: жаргондық түрлері (ауызекі сөйлеуде, кітаби тілдегі);</w:t>
      </w:r>
    </w:p>
    <w:p w:rsidR="00AE089C" w:rsidRPr="00416EA0" w:rsidRDefault="00AE089C" w:rsidP="00AE089C">
      <w:pPr>
        <w:pStyle w:val="a5"/>
        <w:numPr>
          <w:ilvl w:val="0"/>
          <w:numId w:val="1"/>
        </w:numPr>
        <w:spacing w:after="0" w:line="240" w:lineRule="auto"/>
        <w:ind w:left="0" w:firstLine="0"/>
        <w:jc w:val="both"/>
        <w:rPr>
          <w:rFonts w:ascii="Times New Roman" w:hAnsi="Times New Roman" w:cs="Times New Roman"/>
          <w:sz w:val="28"/>
          <w:szCs w:val="28"/>
          <w:lang w:val="kk-KZ"/>
        </w:rPr>
      </w:pPr>
      <w:r w:rsidRPr="00416EA0">
        <w:rPr>
          <w:rFonts w:ascii="Times New Roman" w:hAnsi="Times New Roman" w:cs="Times New Roman"/>
          <w:sz w:val="28"/>
          <w:szCs w:val="28"/>
          <w:lang w:val="kk-KZ"/>
        </w:rPr>
        <w:t>мәдениеттану саласындағы жаңа коннотациялардың пайда болуы</w:t>
      </w:r>
      <w:r w:rsidR="008E722E" w:rsidRPr="00416EA0">
        <w:rPr>
          <w:rFonts w:ascii="Times New Roman" w:hAnsi="Times New Roman" w:cs="Times New Roman"/>
          <w:sz w:val="28"/>
          <w:szCs w:val="28"/>
          <w:lang w:val="kk-KZ"/>
        </w:rPr>
        <w:t xml:space="preserve"> </w:t>
      </w:r>
      <w:r w:rsidRPr="00416EA0">
        <w:rPr>
          <w:rFonts w:ascii="Times New Roman" w:hAnsi="Times New Roman" w:cs="Times New Roman"/>
          <w:sz w:val="28"/>
          <w:szCs w:val="28"/>
          <w:lang w:val="kk-KZ"/>
        </w:rPr>
        <w:sym w:font="Symbol" w:char="F05B"/>
      </w:r>
      <w:r w:rsidR="001445BA" w:rsidRPr="00416EA0">
        <w:rPr>
          <w:rFonts w:ascii="Times New Roman" w:hAnsi="Times New Roman" w:cs="Times New Roman"/>
          <w:sz w:val="28"/>
          <w:szCs w:val="28"/>
          <w:lang w:val="kk-KZ"/>
        </w:rPr>
        <w:t>112</w:t>
      </w:r>
      <w:r w:rsidRPr="00416EA0">
        <w:rPr>
          <w:rFonts w:ascii="Times New Roman" w:hAnsi="Times New Roman" w:cs="Times New Roman"/>
          <w:sz w:val="28"/>
          <w:szCs w:val="28"/>
          <w:lang w:val="kk-KZ"/>
        </w:rPr>
        <w:sym w:font="Symbol" w:char="F05D"/>
      </w:r>
      <w:r w:rsidRPr="00416EA0">
        <w:rPr>
          <w:rFonts w:ascii="Times New Roman" w:hAnsi="Times New Roman" w:cs="Times New Roman"/>
          <w:sz w:val="28"/>
          <w:szCs w:val="28"/>
          <w:lang w:val="kk-KZ"/>
        </w:rPr>
        <w:t xml:space="preserve">. </w:t>
      </w:r>
    </w:p>
    <w:p w:rsidR="00AE089C" w:rsidRPr="009829F4" w:rsidRDefault="00AE089C" w:rsidP="00AE089C">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Зерттеушілер кейбір қосымшалардың да алғашқы денотациялық мағынасы коннотациялық мағынаға ауысатынына назар аудартады. Осындай ғылыми пікірлердің нәтижесінде әр стиль түрінде стилистикалық коннотациялардың қосымша, сөз тіркесі, сөйлемде кездесетіндігін айтуға болады.</w:t>
      </w:r>
    </w:p>
    <w:p w:rsidR="00AE089C" w:rsidRPr="009829F4" w:rsidRDefault="00AE089C" w:rsidP="00AE089C">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Стилистикалық коннотация дегеніміз – заттық-логикалық, грамматикалық мағыналарға қосымша жұмсалатын экспрессивтік және стилистикалық қасиеттер, ол – стилистикалық коннотацияның көрінісі. Стилистикалық коннотацияның бойынан табылатын қасиеттерді көрсететін стилистикалық бояу, стилистикалық норма деген атаулардың қолданылуы заңды құбылыс. Егер коннотацияның жеке тілдік бірліктерде көрінуі, сөз жоқ, оның табиғатының күштілігіне, тереңдігіне байланысты болса, онда негізгі қызметі стилистикалық мәнермен және прагматикалық мақсатпен өз нәтижесін береді.</w:t>
      </w:r>
    </w:p>
    <w:p w:rsidR="00AE089C" w:rsidRPr="009829F4" w:rsidRDefault="00AE089C" w:rsidP="00AE089C">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Стилистикалық коннотациялар эмоционалды-экспрессивті (бағалауыштық) және функционалды-стильдік деп ажыратылады.</w:t>
      </w:r>
      <w:r>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 xml:space="preserve">Эмоционалды-экспрессивті коннотациялар адамның белгілі бір затқа көзқарасы мен қарым-қатынасы нәтижесінде туындаған. Тіл білімінің барлық саласынан және бүкіл стиль түрлерінен көрініп отырады. Дегенмен лексикалық бірліктерде кеңінен көрініс тапқан. Мысалы, </w:t>
      </w:r>
      <w:r w:rsidRPr="009829F4">
        <w:rPr>
          <w:rFonts w:ascii="Times New Roman" w:hAnsi="Times New Roman" w:cs="Times New Roman"/>
          <w:i/>
          <w:sz w:val="28"/>
          <w:szCs w:val="28"/>
          <w:lang w:val="kk-KZ"/>
        </w:rPr>
        <w:t>Жәке, Бәке, үйшік, көлшік, ақсаусақ, есерсоқ, байсымақ</w:t>
      </w:r>
      <w:r w:rsidRPr="009829F4">
        <w:rPr>
          <w:rFonts w:ascii="Times New Roman" w:hAnsi="Times New Roman" w:cs="Times New Roman"/>
          <w:sz w:val="28"/>
          <w:szCs w:val="28"/>
          <w:lang w:val="kk-KZ"/>
        </w:rPr>
        <w:t>, т.б. сөздер, ұғымдар адамға қаратыла, затқа байланысты көпшіліктің көзқарасынан қалыптасқан. Сонымен қатар эмоционалды-экспрессивті коннотацияларда прагматикалық мән ерекше аңғарылып тұрады. Адресанттың ойын жеткізуде стилистикалық коннотациялар</w:t>
      </w:r>
      <w:r w:rsidR="00E42A4D">
        <w:rPr>
          <w:rFonts w:ascii="Times New Roman" w:hAnsi="Times New Roman" w:cs="Times New Roman"/>
          <w:sz w:val="28"/>
          <w:szCs w:val="28"/>
          <w:lang w:val="kk-KZ"/>
        </w:rPr>
        <w:t>дың</w:t>
      </w:r>
      <w:r w:rsidRPr="009829F4">
        <w:rPr>
          <w:rFonts w:ascii="Times New Roman" w:hAnsi="Times New Roman" w:cs="Times New Roman"/>
          <w:sz w:val="28"/>
          <w:szCs w:val="28"/>
          <w:lang w:val="kk-KZ"/>
        </w:rPr>
        <w:t xml:space="preserve"> рөлі зор. Соған бірден бір мысал ретінде ертеден ел аузында келе жатқан «</w:t>
      </w:r>
      <w:r w:rsidRPr="009829F4">
        <w:rPr>
          <w:rFonts w:ascii="Times New Roman" w:hAnsi="Times New Roman" w:cs="Times New Roman"/>
          <w:i/>
          <w:sz w:val="28"/>
          <w:szCs w:val="28"/>
          <w:lang w:val="kk-KZ"/>
        </w:rPr>
        <w:t>көшпелі қазақ</w:t>
      </w:r>
      <w:r w:rsidRPr="009829F4">
        <w:rPr>
          <w:rFonts w:ascii="Times New Roman" w:hAnsi="Times New Roman" w:cs="Times New Roman"/>
          <w:sz w:val="28"/>
          <w:szCs w:val="28"/>
          <w:lang w:val="kk-KZ"/>
        </w:rPr>
        <w:t>» тіркесі немесе «</w:t>
      </w:r>
      <w:r w:rsidRPr="009829F4">
        <w:rPr>
          <w:rFonts w:ascii="Times New Roman" w:hAnsi="Times New Roman" w:cs="Times New Roman"/>
          <w:i/>
          <w:sz w:val="28"/>
          <w:szCs w:val="28"/>
          <w:lang w:val="kk-KZ"/>
        </w:rPr>
        <w:t>көпшелі өмір сүру салты</w:t>
      </w:r>
      <w:r w:rsidRPr="009829F4">
        <w:rPr>
          <w:rFonts w:ascii="Times New Roman" w:hAnsi="Times New Roman" w:cs="Times New Roman"/>
          <w:sz w:val="28"/>
          <w:szCs w:val="28"/>
          <w:lang w:val="kk-KZ"/>
        </w:rPr>
        <w:t>». Бұл ұғым публицистикалық, ауызекі сөйлеу, әдеби, ғылыми стильдерде қолданылады.</w:t>
      </w:r>
      <w:r w:rsidR="00251FDE">
        <w:rPr>
          <w:rFonts w:ascii="Times New Roman" w:hAnsi="Times New Roman" w:cs="Times New Roman"/>
          <w:sz w:val="28"/>
          <w:szCs w:val="28"/>
          <w:lang w:val="kk-KZ"/>
        </w:rPr>
        <w:t xml:space="preserve"> Көшпелі өмір салты туралы деректер</w:t>
      </w:r>
      <w:r w:rsidRPr="009829F4">
        <w:rPr>
          <w:rFonts w:ascii="Times New Roman" w:hAnsi="Times New Roman" w:cs="Times New Roman"/>
          <w:sz w:val="28"/>
          <w:szCs w:val="28"/>
          <w:lang w:val="kk-KZ"/>
        </w:rPr>
        <w:t>, тарихи мағлұматтар баршылық. Тарихи деректерде қазақ жерінде көпшелі өмірдің отырықшы өмір салтына ауысуы туралы 1924 жылдары өкім шыққан еке</w:t>
      </w:r>
      <w:r w:rsidR="00D87CD3">
        <w:rPr>
          <w:rFonts w:ascii="Times New Roman" w:hAnsi="Times New Roman" w:cs="Times New Roman"/>
          <w:sz w:val="28"/>
          <w:szCs w:val="28"/>
          <w:lang w:val="kk-KZ"/>
        </w:rPr>
        <w:t>н. Бұл тарихи дерек. Ал қазіргі</w:t>
      </w:r>
      <w:r w:rsidRPr="009829F4">
        <w:rPr>
          <w:rFonts w:ascii="Times New Roman" w:hAnsi="Times New Roman" w:cs="Times New Roman"/>
          <w:sz w:val="28"/>
          <w:szCs w:val="28"/>
          <w:lang w:val="kk-KZ"/>
        </w:rPr>
        <w:t xml:space="preserve"> күнделікті өмірде «</w:t>
      </w:r>
      <w:r w:rsidRPr="009829F4">
        <w:rPr>
          <w:rFonts w:ascii="Times New Roman" w:hAnsi="Times New Roman" w:cs="Times New Roman"/>
          <w:i/>
          <w:sz w:val="28"/>
          <w:szCs w:val="28"/>
          <w:lang w:val="kk-KZ"/>
        </w:rPr>
        <w:t>көшпелі қазақпыз ғой</w:t>
      </w:r>
      <w:r w:rsidRPr="009829F4">
        <w:rPr>
          <w:rFonts w:ascii="Times New Roman" w:hAnsi="Times New Roman" w:cs="Times New Roman"/>
          <w:sz w:val="28"/>
          <w:szCs w:val="28"/>
          <w:lang w:val="kk-KZ"/>
        </w:rPr>
        <w:t>» деген мысқыл сөз жиі қолданылатыны белгілі. Қазақ отырықшы өмір салтына көшкелі ғасырлар болса да, көшіп-қонып жүрген адамға я бір жерден екінші жерге орын ауыстырған сәтте: «</w:t>
      </w:r>
      <w:r w:rsidRPr="009829F4">
        <w:rPr>
          <w:rFonts w:ascii="Times New Roman" w:hAnsi="Times New Roman" w:cs="Times New Roman"/>
          <w:i/>
          <w:sz w:val="28"/>
          <w:szCs w:val="28"/>
          <w:lang w:val="kk-KZ"/>
        </w:rPr>
        <w:t>Енді қайтеміз, көшпелі қазақпыз ғой</w:t>
      </w:r>
      <w:r w:rsidRPr="009829F4">
        <w:rPr>
          <w:rFonts w:ascii="Times New Roman" w:hAnsi="Times New Roman" w:cs="Times New Roman"/>
          <w:sz w:val="28"/>
          <w:szCs w:val="28"/>
          <w:lang w:val="kk-KZ"/>
        </w:rPr>
        <w:t xml:space="preserve">» деген сөздер қолданылып жатады. Осы тарихи ұғым, тіркестің орнын </w:t>
      </w:r>
      <w:r w:rsidRPr="009829F4">
        <w:rPr>
          <w:rFonts w:ascii="Times New Roman" w:hAnsi="Times New Roman" w:cs="Times New Roman"/>
          <w:i/>
          <w:sz w:val="28"/>
          <w:szCs w:val="28"/>
          <w:lang w:val="kk-KZ"/>
        </w:rPr>
        <w:t>қамбақ өмір</w:t>
      </w:r>
      <w:r w:rsidRPr="009829F4">
        <w:rPr>
          <w:rFonts w:ascii="Times New Roman" w:hAnsi="Times New Roman" w:cs="Times New Roman"/>
          <w:sz w:val="28"/>
          <w:szCs w:val="28"/>
          <w:lang w:val="kk-KZ"/>
        </w:rPr>
        <w:t xml:space="preserve"> тіркесі ығыстырып келеді. Заман ағымы, саяси-әлеуметтік жағдайдың ауысуы </w:t>
      </w:r>
      <w:r w:rsidRPr="009829F4">
        <w:rPr>
          <w:rFonts w:ascii="Times New Roman" w:hAnsi="Times New Roman" w:cs="Times New Roman"/>
          <w:i/>
          <w:sz w:val="28"/>
          <w:szCs w:val="28"/>
          <w:lang w:val="kk-KZ"/>
        </w:rPr>
        <w:t>көшпелі өмірден</w:t>
      </w:r>
      <w:r w:rsidRPr="009829F4">
        <w:rPr>
          <w:rFonts w:ascii="Times New Roman" w:hAnsi="Times New Roman" w:cs="Times New Roman"/>
          <w:sz w:val="28"/>
          <w:szCs w:val="28"/>
          <w:lang w:val="kk-KZ"/>
        </w:rPr>
        <w:t xml:space="preserve"> бірде бар, бірде жоқ, тұрақсыз, «ұшарын жел, қонарын сай білетін» </w:t>
      </w:r>
      <w:r w:rsidRPr="009829F4">
        <w:rPr>
          <w:rFonts w:ascii="Times New Roman" w:hAnsi="Times New Roman" w:cs="Times New Roman"/>
          <w:i/>
          <w:sz w:val="28"/>
          <w:szCs w:val="28"/>
          <w:lang w:val="kk-KZ"/>
        </w:rPr>
        <w:t>қамбақ өмірге</w:t>
      </w:r>
      <w:r w:rsidRPr="009829F4">
        <w:rPr>
          <w:rFonts w:ascii="Times New Roman" w:hAnsi="Times New Roman" w:cs="Times New Roman"/>
          <w:sz w:val="28"/>
          <w:szCs w:val="28"/>
          <w:lang w:val="kk-KZ"/>
        </w:rPr>
        <w:t xml:space="preserve"> алмастырып отыр. Яғни, экпрессивті коннотациялар уақ</w:t>
      </w:r>
      <w:r>
        <w:rPr>
          <w:rFonts w:ascii="Times New Roman" w:hAnsi="Times New Roman" w:cs="Times New Roman"/>
          <w:sz w:val="28"/>
          <w:szCs w:val="28"/>
          <w:lang w:val="kk-KZ"/>
        </w:rPr>
        <w:t>ыт өте келе өзгеріп отырады</w:t>
      </w:r>
      <w:r w:rsidRPr="009829F4">
        <w:rPr>
          <w:rFonts w:ascii="Times New Roman" w:hAnsi="Times New Roman" w:cs="Times New Roman"/>
          <w:sz w:val="28"/>
          <w:szCs w:val="28"/>
          <w:lang w:val="kk-KZ"/>
        </w:rPr>
        <w:t xml:space="preserve">. Бір ұғым айналасында түрлі тіркестер мен тілдік бірліктердің туындауына ықпал етеді. </w:t>
      </w:r>
      <w:r>
        <w:rPr>
          <w:rFonts w:ascii="Times New Roman" w:hAnsi="Times New Roman" w:cs="Times New Roman"/>
          <w:sz w:val="28"/>
          <w:szCs w:val="28"/>
          <w:lang w:val="kk-KZ"/>
        </w:rPr>
        <w:t>Ал ф</w:t>
      </w:r>
      <w:r w:rsidRPr="009829F4">
        <w:rPr>
          <w:rFonts w:ascii="Times New Roman" w:hAnsi="Times New Roman" w:cs="Times New Roman"/>
          <w:sz w:val="28"/>
          <w:szCs w:val="28"/>
          <w:lang w:val="kk-KZ"/>
        </w:rPr>
        <w:t xml:space="preserve">ункционалды-стильдік коннотациялар белгілі бір </w:t>
      </w:r>
      <w:r w:rsidRPr="009829F4">
        <w:rPr>
          <w:rFonts w:ascii="Times New Roman" w:hAnsi="Times New Roman" w:cs="Times New Roman"/>
          <w:sz w:val="28"/>
          <w:szCs w:val="28"/>
          <w:lang w:val="kk-KZ"/>
        </w:rPr>
        <w:lastRenderedPageBreak/>
        <w:t xml:space="preserve">әлеуметтік ортада ғана қолданылатын тіл бірліктерінде көрініс табады. Көбіне ғылыми, кітаби стильдерде басым. </w:t>
      </w:r>
    </w:p>
    <w:p w:rsidR="00AE089C" w:rsidRPr="009829F4" w:rsidRDefault="00AE089C" w:rsidP="00AE089C">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 xml:space="preserve">Стилистикада стилистикалық коннотациялар, амалдар сынды ұғымдардан бөлек стилистикалық категориялар (функционалды семантикалық-стилистикалық категориялар) да бар. Стилистикалық категориялар бағалау, акценттік, гипотезиялық, диалогтік, автор бейнесі, мәтін категориясы т.б. болып жіктеледі. </w:t>
      </w:r>
    </w:p>
    <w:p w:rsidR="00AE089C" w:rsidRPr="009829F4" w:rsidRDefault="00AE089C" w:rsidP="00AE089C">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Бағалау стилистикалық категориясы ғылыми стильде жан-жақты көрініс табады. Ғылыми стильдегі бағалаудың түрлері:</w:t>
      </w:r>
    </w:p>
    <w:p w:rsidR="00AE089C" w:rsidRPr="009829F4" w:rsidRDefault="00AE089C" w:rsidP="00AE089C">
      <w:pPr>
        <w:pStyle w:val="a5"/>
        <w:numPr>
          <w:ilvl w:val="0"/>
          <w:numId w:val="1"/>
        </w:numPr>
        <w:spacing w:after="0" w:line="240" w:lineRule="auto"/>
        <w:ind w:left="0" w:firstLine="0"/>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аксиологиялық баға: тамаша идея, жоғары деңгей, ғажайып үлгі;</w:t>
      </w:r>
    </w:p>
    <w:p w:rsidR="00AE089C" w:rsidRPr="009829F4" w:rsidRDefault="00AE089C" w:rsidP="00AE089C">
      <w:pPr>
        <w:pStyle w:val="a5"/>
        <w:numPr>
          <w:ilvl w:val="0"/>
          <w:numId w:val="1"/>
        </w:numPr>
        <w:spacing w:after="0" w:line="240" w:lineRule="auto"/>
        <w:ind w:left="0" w:firstLine="0"/>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ментальді баға: маңызды үлес, рационалды ыңғай;</w:t>
      </w:r>
    </w:p>
    <w:p w:rsidR="00AE089C" w:rsidRPr="009829F4" w:rsidRDefault="00AE089C" w:rsidP="00AE089C">
      <w:pPr>
        <w:pStyle w:val="a5"/>
        <w:numPr>
          <w:ilvl w:val="0"/>
          <w:numId w:val="1"/>
        </w:numPr>
        <w:spacing w:after="0" w:line="240" w:lineRule="auto"/>
        <w:ind w:left="0" w:firstLine="0"/>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тәжірибелік баға: ұтымды классификация, академиялық еңбек;</w:t>
      </w:r>
    </w:p>
    <w:p w:rsidR="00AE089C" w:rsidRPr="009829F4" w:rsidRDefault="00AE089C" w:rsidP="00AE089C">
      <w:pPr>
        <w:pStyle w:val="a5"/>
        <w:numPr>
          <w:ilvl w:val="0"/>
          <w:numId w:val="1"/>
        </w:numPr>
        <w:spacing w:after="0" w:line="240" w:lineRule="auto"/>
        <w:ind w:left="0" w:firstLine="0"/>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 xml:space="preserve">ғалымды бағалау: үлкен ғалым, білікті маман, жоғары білікті маман </w:t>
      </w:r>
      <w:r w:rsidRPr="009829F4">
        <w:rPr>
          <w:rFonts w:ascii="Times New Roman" w:hAnsi="Times New Roman" w:cs="Times New Roman"/>
          <w:sz w:val="28"/>
          <w:szCs w:val="28"/>
          <w:lang w:val="kk-KZ"/>
        </w:rPr>
        <w:sym w:font="Symbol" w:char="F05B"/>
      </w:r>
      <w:r w:rsidR="00B85255">
        <w:rPr>
          <w:rFonts w:ascii="Times New Roman" w:hAnsi="Times New Roman" w:cs="Times New Roman"/>
          <w:sz w:val="28"/>
          <w:szCs w:val="28"/>
          <w:lang w:val="kk-KZ"/>
        </w:rPr>
        <w:t>9</w:t>
      </w:r>
      <w:r w:rsidR="00B92E55">
        <w:rPr>
          <w:rFonts w:ascii="Times New Roman" w:hAnsi="Times New Roman" w:cs="Times New Roman"/>
          <w:sz w:val="28"/>
          <w:szCs w:val="28"/>
          <w:lang w:val="kk-KZ"/>
        </w:rPr>
        <w:t>,</w:t>
      </w:r>
      <w:r w:rsidR="00C81ED9">
        <w:rPr>
          <w:rFonts w:ascii="Times New Roman" w:hAnsi="Times New Roman" w:cs="Times New Roman"/>
          <w:sz w:val="28"/>
          <w:szCs w:val="28"/>
          <w:lang w:val="kk-KZ"/>
        </w:rPr>
        <w:t> </w:t>
      </w:r>
      <w:r w:rsidRPr="009829F4">
        <w:rPr>
          <w:rFonts w:ascii="Times New Roman" w:hAnsi="Times New Roman" w:cs="Times New Roman"/>
          <w:sz w:val="28"/>
          <w:szCs w:val="28"/>
          <w:lang w:val="kk-KZ"/>
        </w:rPr>
        <w:t>39</w:t>
      </w:r>
      <w:r w:rsidR="00C81ED9">
        <w:rPr>
          <w:rFonts w:ascii="Times New Roman" w:hAnsi="Times New Roman" w:cs="Times New Roman"/>
          <w:sz w:val="28"/>
          <w:szCs w:val="28"/>
          <w:lang w:val="kk-KZ"/>
        </w:rPr>
        <w:t> </w:t>
      </w:r>
      <w:r w:rsidR="00862E0B">
        <w:rPr>
          <w:rFonts w:ascii="Times New Roman" w:hAnsi="Times New Roman" w:cs="Times New Roman"/>
          <w:sz w:val="28"/>
          <w:szCs w:val="28"/>
          <w:lang w:val="kk-KZ"/>
        </w:rPr>
        <w:t>б.</w:t>
      </w:r>
      <w:r w:rsidRPr="009829F4">
        <w:rPr>
          <w:rFonts w:ascii="Times New Roman" w:hAnsi="Times New Roman" w:cs="Times New Roman"/>
          <w:sz w:val="28"/>
          <w:szCs w:val="28"/>
          <w:lang w:val="kk-KZ"/>
        </w:rPr>
        <w:sym w:font="Symbol" w:char="F05D"/>
      </w:r>
      <w:r w:rsidRPr="009829F4">
        <w:rPr>
          <w:rFonts w:ascii="Times New Roman" w:hAnsi="Times New Roman" w:cs="Times New Roman"/>
          <w:sz w:val="28"/>
          <w:szCs w:val="28"/>
          <w:lang w:val="kk-KZ"/>
        </w:rPr>
        <w:t>.</w:t>
      </w:r>
    </w:p>
    <w:p w:rsidR="00AE089C" w:rsidRPr="009829F4" w:rsidRDefault="00AE089C" w:rsidP="00AE089C">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П</w:t>
      </w:r>
      <w:r w:rsidRPr="009829F4">
        <w:rPr>
          <w:rFonts w:ascii="Times New Roman" w:hAnsi="Times New Roman" w:cs="Times New Roman"/>
          <w:sz w:val="28"/>
          <w:szCs w:val="28"/>
          <w:lang w:val="kk-KZ"/>
        </w:rPr>
        <w:t>ублицистикалық стильде бағалау категориясы: палемика, теледебат, прения сияқты бұхаралық ақпараттық жанрларда жиі кездеседі. Сонымен қатар бағалау стилистикалық категориясын көркем-әдеби стильде де аңғара аламыз. Көркем шығармалардағы автордың оқиғаға, кейіпкерлеріне деген қарым-қатынасын осы аталған категория айналасында тани аламыз. Олар белгілі бір стилистикалық маркерленген тілдік бірліктер арқылы айқындалып жатады. «</w:t>
      </w:r>
      <w:r w:rsidRPr="009829F4">
        <w:rPr>
          <w:rFonts w:ascii="Times New Roman" w:hAnsi="Times New Roman" w:cs="Times New Roman"/>
          <w:i/>
          <w:color w:val="000000"/>
          <w:sz w:val="28"/>
          <w:szCs w:val="28"/>
          <w:lang w:val="kk-KZ"/>
        </w:rPr>
        <w:t xml:space="preserve">Бұл көште </w:t>
      </w:r>
      <w:r w:rsidRPr="00082827">
        <w:rPr>
          <w:rFonts w:ascii="Times New Roman" w:hAnsi="Times New Roman" w:cs="Times New Roman"/>
          <w:i/>
          <w:color w:val="000000"/>
          <w:sz w:val="28"/>
          <w:szCs w:val="28"/>
          <w:lang w:val="kk-KZ"/>
        </w:rPr>
        <w:t>жалғыз жүдеу, жалғыз жабырқаған қайғының тұсауында</w:t>
      </w:r>
      <w:r w:rsidRPr="009829F4">
        <w:rPr>
          <w:rFonts w:ascii="Times New Roman" w:hAnsi="Times New Roman" w:cs="Times New Roman"/>
          <w:i/>
          <w:color w:val="000000"/>
          <w:sz w:val="28"/>
          <w:szCs w:val="28"/>
          <w:u w:val="single"/>
          <w:lang w:val="kk-KZ"/>
        </w:rPr>
        <w:t xml:space="preserve"> </w:t>
      </w:r>
      <w:r w:rsidRPr="009829F4">
        <w:rPr>
          <w:rFonts w:ascii="Times New Roman" w:hAnsi="Times New Roman" w:cs="Times New Roman"/>
          <w:i/>
          <w:color w:val="000000"/>
          <w:sz w:val="28"/>
          <w:szCs w:val="28"/>
          <w:lang w:val="kk-KZ"/>
        </w:rPr>
        <w:t>келе жатқан - сол Қарагөз... Осы көп мал мен бай ауылдың иесі болған, мына дырдулы көштің басшысы болған жалғыз жесір әйел – Қарагөз».</w:t>
      </w:r>
      <w:r w:rsidRPr="009829F4">
        <w:rPr>
          <w:rFonts w:ascii="Times New Roman" w:hAnsi="Times New Roman" w:cs="Times New Roman"/>
          <w:color w:val="000000"/>
          <w:sz w:val="28"/>
          <w:szCs w:val="28"/>
          <w:lang w:val="kk-KZ"/>
        </w:rPr>
        <w:t xml:space="preserve"> (М.</w:t>
      </w:r>
      <w:r w:rsidR="00FE4C77">
        <w:rPr>
          <w:rFonts w:ascii="Times New Roman" w:hAnsi="Times New Roman" w:cs="Times New Roman"/>
          <w:color w:val="000000"/>
          <w:sz w:val="28"/>
          <w:szCs w:val="28"/>
          <w:lang w:val="kk-KZ"/>
        </w:rPr>
        <w:t xml:space="preserve"> </w:t>
      </w:r>
      <w:r w:rsidRPr="009829F4">
        <w:rPr>
          <w:rFonts w:ascii="Times New Roman" w:hAnsi="Times New Roman" w:cs="Times New Roman"/>
          <w:color w:val="000000"/>
          <w:sz w:val="28"/>
          <w:szCs w:val="28"/>
          <w:lang w:val="kk-KZ"/>
        </w:rPr>
        <w:t xml:space="preserve">Әуезов «Қаралы сұлу») Автор Қарагөздің жесір қалғандығын </w:t>
      </w:r>
      <w:r w:rsidRPr="009829F4">
        <w:rPr>
          <w:rFonts w:ascii="Times New Roman" w:hAnsi="Times New Roman" w:cs="Times New Roman"/>
          <w:i/>
          <w:color w:val="000000"/>
          <w:sz w:val="28"/>
          <w:szCs w:val="28"/>
          <w:lang w:val="kk-KZ"/>
        </w:rPr>
        <w:t>жалғыз</w:t>
      </w:r>
      <w:r w:rsidRPr="009829F4">
        <w:rPr>
          <w:rFonts w:ascii="Times New Roman" w:hAnsi="Times New Roman" w:cs="Times New Roman"/>
          <w:color w:val="000000"/>
          <w:sz w:val="28"/>
          <w:szCs w:val="28"/>
          <w:lang w:val="kk-KZ"/>
        </w:rPr>
        <w:t xml:space="preserve"> тілдік бірлігінің қайталау амалымен, </w:t>
      </w:r>
      <w:r w:rsidRPr="009829F4">
        <w:rPr>
          <w:rFonts w:ascii="Times New Roman" w:hAnsi="Times New Roman" w:cs="Times New Roman"/>
          <w:i/>
          <w:color w:val="000000"/>
          <w:sz w:val="28"/>
          <w:szCs w:val="28"/>
          <w:lang w:val="kk-KZ"/>
        </w:rPr>
        <w:t>қайғы тұсауында</w:t>
      </w:r>
      <w:r w:rsidRPr="009829F4">
        <w:rPr>
          <w:rFonts w:ascii="Times New Roman" w:hAnsi="Times New Roman" w:cs="Times New Roman"/>
          <w:color w:val="000000"/>
          <w:sz w:val="28"/>
          <w:szCs w:val="28"/>
          <w:lang w:val="kk-KZ"/>
        </w:rPr>
        <w:t xml:space="preserve"> деген ұлттық колориты бар тұрақты тіркес пен оқырманның оқу рифмін жеңілдету үшін </w:t>
      </w:r>
      <w:r w:rsidRPr="009829F4">
        <w:rPr>
          <w:rFonts w:ascii="Times New Roman" w:hAnsi="Times New Roman" w:cs="Times New Roman"/>
          <w:i/>
          <w:color w:val="000000"/>
          <w:sz w:val="28"/>
          <w:szCs w:val="28"/>
          <w:lang w:val="kk-KZ"/>
        </w:rPr>
        <w:t>ж</w:t>
      </w:r>
      <w:r w:rsidRPr="009829F4">
        <w:rPr>
          <w:rFonts w:ascii="Times New Roman" w:hAnsi="Times New Roman" w:cs="Times New Roman"/>
          <w:color w:val="000000"/>
          <w:sz w:val="28"/>
          <w:szCs w:val="28"/>
          <w:lang w:val="kk-KZ"/>
        </w:rPr>
        <w:t xml:space="preserve"> дысымен тіркестер құрауы сынды стилистикалық қолданыстарымен кейі</w:t>
      </w:r>
      <w:r>
        <w:rPr>
          <w:rFonts w:ascii="Times New Roman" w:hAnsi="Times New Roman" w:cs="Times New Roman"/>
          <w:color w:val="000000"/>
          <w:sz w:val="28"/>
          <w:szCs w:val="28"/>
          <w:lang w:val="kk-KZ"/>
        </w:rPr>
        <w:t>пкерінің жан-күйін баяндайды</w:t>
      </w:r>
      <w:r w:rsidRPr="009829F4">
        <w:rPr>
          <w:rFonts w:ascii="Times New Roman" w:hAnsi="Times New Roman" w:cs="Times New Roman"/>
          <w:color w:val="000000"/>
          <w:sz w:val="28"/>
          <w:szCs w:val="28"/>
          <w:lang w:val="kk-KZ"/>
        </w:rPr>
        <w:t>. Автор кейіпкеріне жаны ашиды (</w:t>
      </w:r>
      <w:r w:rsidRPr="009829F4">
        <w:rPr>
          <w:rFonts w:ascii="Times New Roman" w:hAnsi="Times New Roman" w:cs="Times New Roman"/>
          <w:i/>
          <w:color w:val="000000"/>
          <w:sz w:val="28"/>
          <w:szCs w:val="28"/>
          <w:lang w:val="kk-KZ"/>
        </w:rPr>
        <w:t>бай ауылдың иесі болған Қарагөз, мына дырдулы көштің басшысы болған жалғыз жесір әйел – Қарагөз</w:t>
      </w:r>
      <w:r w:rsidRPr="009829F4">
        <w:rPr>
          <w:rFonts w:ascii="Times New Roman" w:hAnsi="Times New Roman" w:cs="Times New Roman"/>
          <w:color w:val="000000"/>
          <w:sz w:val="28"/>
          <w:szCs w:val="28"/>
          <w:lang w:val="kk-KZ"/>
        </w:rPr>
        <w:t xml:space="preserve">). Бұл мысалда акценттік те категория аңғарылады. Мәселен, </w:t>
      </w:r>
      <w:r w:rsidRPr="009829F4">
        <w:rPr>
          <w:rFonts w:ascii="Times New Roman" w:hAnsi="Times New Roman" w:cs="Times New Roman"/>
          <w:i/>
          <w:color w:val="000000"/>
          <w:sz w:val="28"/>
          <w:szCs w:val="28"/>
          <w:lang w:val="kk-KZ"/>
        </w:rPr>
        <w:t xml:space="preserve">жалғыз жесір әйел – Қарагөз. </w:t>
      </w:r>
      <w:r w:rsidRPr="009829F4">
        <w:rPr>
          <w:rFonts w:ascii="Times New Roman" w:hAnsi="Times New Roman" w:cs="Times New Roman"/>
          <w:color w:val="000000"/>
          <w:sz w:val="28"/>
          <w:szCs w:val="28"/>
          <w:lang w:val="kk-KZ"/>
        </w:rPr>
        <w:t>А</w:t>
      </w:r>
      <w:r w:rsidR="00187BC6">
        <w:rPr>
          <w:rFonts w:ascii="Times New Roman" w:hAnsi="Times New Roman" w:cs="Times New Roman"/>
          <w:color w:val="000000"/>
          <w:sz w:val="28"/>
          <w:szCs w:val="28"/>
          <w:lang w:val="kk-KZ"/>
        </w:rPr>
        <w:t>втор</w:t>
      </w:r>
      <w:r w:rsidRPr="009829F4">
        <w:rPr>
          <w:rFonts w:ascii="Times New Roman" w:hAnsi="Times New Roman" w:cs="Times New Roman"/>
          <w:color w:val="000000"/>
          <w:sz w:val="28"/>
          <w:szCs w:val="28"/>
          <w:lang w:val="kk-KZ"/>
        </w:rPr>
        <w:t xml:space="preserve"> </w:t>
      </w:r>
      <w:r w:rsidR="00187BC6" w:rsidRPr="009829F4">
        <w:rPr>
          <w:rFonts w:ascii="Times New Roman" w:hAnsi="Times New Roman" w:cs="Times New Roman"/>
          <w:color w:val="000000"/>
          <w:sz w:val="28"/>
          <w:szCs w:val="28"/>
          <w:lang w:val="kk-KZ"/>
        </w:rPr>
        <w:t xml:space="preserve">Қарагөздің </w:t>
      </w:r>
      <w:r w:rsidR="00187BC6">
        <w:rPr>
          <w:rFonts w:ascii="Times New Roman" w:hAnsi="Times New Roman" w:cs="Times New Roman"/>
          <w:color w:val="000000"/>
          <w:sz w:val="28"/>
          <w:szCs w:val="28"/>
          <w:lang w:val="kk-KZ"/>
        </w:rPr>
        <w:t>сұлу мүсінін шығарманың әр тұсында сипаттап отырады. Қарагөздің жесір қалған трагедияс</w:t>
      </w:r>
      <w:r w:rsidR="00851717">
        <w:rPr>
          <w:rFonts w:ascii="Times New Roman" w:hAnsi="Times New Roman" w:cs="Times New Roman"/>
          <w:color w:val="000000"/>
          <w:sz w:val="28"/>
          <w:szCs w:val="28"/>
          <w:lang w:val="kk-KZ"/>
        </w:rPr>
        <w:t xml:space="preserve">ы бар әсем бейнесін шайып кеткендей әсер береді. </w:t>
      </w:r>
      <w:r w:rsidR="00FE4C77">
        <w:rPr>
          <w:rFonts w:ascii="Times New Roman" w:hAnsi="Times New Roman" w:cs="Times New Roman"/>
          <w:color w:val="000000"/>
          <w:sz w:val="28"/>
          <w:szCs w:val="28"/>
          <w:lang w:val="kk-KZ"/>
        </w:rPr>
        <w:t>Жазушы үшін Қарагөз бейнесі тағдырына қ</w:t>
      </w:r>
      <w:r w:rsidR="004D2410">
        <w:rPr>
          <w:rFonts w:ascii="Times New Roman" w:hAnsi="Times New Roman" w:cs="Times New Roman"/>
          <w:color w:val="000000"/>
          <w:sz w:val="28"/>
          <w:szCs w:val="28"/>
          <w:lang w:val="kk-KZ"/>
        </w:rPr>
        <w:t>арағанда екінші планда екендігі</w:t>
      </w:r>
      <w:r w:rsidR="00FE4C77">
        <w:rPr>
          <w:rFonts w:ascii="Times New Roman" w:hAnsi="Times New Roman" w:cs="Times New Roman"/>
          <w:color w:val="000000"/>
          <w:sz w:val="28"/>
          <w:szCs w:val="28"/>
          <w:lang w:val="kk-KZ"/>
        </w:rPr>
        <w:t xml:space="preserve"> сезіледі. </w:t>
      </w:r>
      <w:r w:rsidR="00851717">
        <w:rPr>
          <w:rFonts w:ascii="Times New Roman" w:hAnsi="Times New Roman" w:cs="Times New Roman"/>
          <w:color w:val="000000"/>
          <w:sz w:val="28"/>
          <w:szCs w:val="28"/>
          <w:lang w:val="kk-KZ"/>
        </w:rPr>
        <w:t>Автор Қарагөз тағдырын суреттеуде «</w:t>
      </w:r>
      <w:r w:rsidR="00851717" w:rsidRPr="009829F4">
        <w:rPr>
          <w:rFonts w:ascii="Times New Roman" w:hAnsi="Times New Roman" w:cs="Times New Roman"/>
          <w:color w:val="000000"/>
          <w:sz w:val="28"/>
          <w:szCs w:val="28"/>
          <w:lang w:val="kk-KZ"/>
        </w:rPr>
        <w:t>жесір әйел</w:t>
      </w:r>
      <w:r w:rsidR="00851717">
        <w:rPr>
          <w:rFonts w:ascii="Times New Roman" w:hAnsi="Times New Roman" w:cs="Times New Roman"/>
          <w:color w:val="000000"/>
          <w:sz w:val="28"/>
          <w:szCs w:val="28"/>
          <w:lang w:val="kk-KZ"/>
        </w:rPr>
        <w:t>»</w:t>
      </w:r>
      <w:r w:rsidR="00851717" w:rsidRPr="009829F4">
        <w:rPr>
          <w:rFonts w:ascii="Times New Roman" w:hAnsi="Times New Roman" w:cs="Times New Roman"/>
          <w:color w:val="000000"/>
          <w:sz w:val="28"/>
          <w:szCs w:val="28"/>
          <w:lang w:val="kk-KZ"/>
        </w:rPr>
        <w:t xml:space="preserve"> </w:t>
      </w:r>
      <w:r w:rsidR="00851717">
        <w:rPr>
          <w:rFonts w:ascii="Times New Roman" w:hAnsi="Times New Roman" w:cs="Times New Roman"/>
          <w:color w:val="000000"/>
          <w:sz w:val="28"/>
          <w:szCs w:val="28"/>
          <w:lang w:val="kk-KZ"/>
        </w:rPr>
        <w:t>қ</w:t>
      </w:r>
      <w:r w:rsidRPr="009829F4">
        <w:rPr>
          <w:rFonts w:ascii="Times New Roman" w:hAnsi="Times New Roman" w:cs="Times New Roman"/>
          <w:color w:val="000000"/>
          <w:sz w:val="28"/>
          <w:szCs w:val="28"/>
          <w:lang w:val="kk-KZ"/>
        </w:rPr>
        <w:t>азақ халқы үшін бір әйел баласының емес, бүкіл рудың, елінің трагедиясына ұштасатын тағдыр заңы екенін жеткізеді. Ол тура</w:t>
      </w:r>
      <w:r>
        <w:rPr>
          <w:rFonts w:ascii="Times New Roman" w:hAnsi="Times New Roman" w:cs="Times New Roman"/>
          <w:color w:val="000000"/>
          <w:sz w:val="28"/>
          <w:szCs w:val="28"/>
          <w:lang w:val="kk-KZ"/>
        </w:rPr>
        <w:t xml:space="preserve">лы сонау жыраулар поэзиясында </w:t>
      </w:r>
      <w:r w:rsidRPr="009829F4">
        <w:rPr>
          <w:rFonts w:ascii="Times New Roman" w:hAnsi="Times New Roman" w:cs="Times New Roman"/>
          <w:color w:val="000000"/>
          <w:sz w:val="28"/>
          <w:szCs w:val="28"/>
          <w:lang w:val="kk-KZ"/>
        </w:rPr>
        <w:t>Бұқар жырау:</w:t>
      </w:r>
    </w:p>
    <w:p w:rsidR="00AE089C" w:rsidRPr="009829F4" w:rsidRDefault="00AE089C" w:rsidP="00AE089C">
      <w:pPr>
        <w:spacing w:after="0" w:line="240" w:lineRule="auto"/>
        <w:ind w:firstLine="708"/>
        <w:rPr>
          <w:rFonts w:ascii="Times New Roman" w:hAnsi="Times New Roman" w:cs="Times New Roman"/>
          <w:sz w:val="28"/>
          <w:szCs w:val="28"/>
          <w:lang w:val="kk-KZ"/>
        </w:rPr>
      </w:pPr>
      <w:r w:rsidRPr="009829F4">
        <w:rPr>
          <w:rFonts w:ascii="Times New Roman" w:hAnsi="Times New Roman" w:cs="Times New Roman"/>
          <w:sz w:val="28"/>
          <w:szCs w:val="28"/>
          <w:lang w:val="kk-KZ"/>
        </w:rPr>
        <w:t>Он бірінші тілек тілеңіз</w:t>
      </w:r>
    </w:p>
    <w:p w:rsidR="00AE089C" w:rsidRPr="009829F4" w:rsidRDefault="00AE089C" w:rsidP="00AE089C">
      <w:pPr>
        <w:spacing w:after="0" w:line="240" w:lineRule="auto"/>
        <w:ind w:firstLine="708"/>
        <w:rPr>
          <w:rFonts w:ascii="Times New Roman" w:hAnsi="Times New Roman" w:cs="Times New Roman"/>
          <w:sz w:val="28"/>
          <w:szCs w:val="28"/>
          <w:lang w:val="kk-KZ"/>
        </w:rPr>
      </w:pPr>
      <w:r w:rsidRPr="009829F4">
        <w:rPr>
          <w:rFonts w:ascii="Times New Roman" w:hAnsi="Times New Roman" w:cs="Times New Roman"/>
          <w:sz w:val="28"/>
          <w:szCs w:val="28"/>
          <w:lang w:val="kk-KZ"/>
        </w:rPr>
        <w:t>Он бармағы қыналы</w:t>
      </w:r>
    </w:p>
    <w:p w:rsidR="00AE089C" w:rsidRPr="009829F4" w:rsidRDefault="00AE089C" w:rsidP="00AE089C">
      <w:pPr>
        <w:spacing w:after="0" w:line="240" w:lineRule="auto"/>
        <w:ind w:firstLine="708"/>
        <w:rPr>
          <w:rFonts w:ascii="Times New Roman" w:hAnsi="Times New Roman" w:cs="Times New Roman"/>
          <w:sz w:val="28"/>
          <w:szCs w:val="28"/>
          <w:lang w:val="kk-KZ"/>
        </w:rPr>
      </w:pPr>
      <w:r w:rsidRPr="009829F4">
        <w:rPr>
          <w:rFonts w:ascii="Times New Roman" w:hAnsi="Times New Roman" w:cs="Times New Roman"/>
          <w:sz w:val="28"/>
          <w:szCs w:val="28"/>
          <w:lang w:val="kk-KZ"/>
        </w:rPr>
        <w:t>Омырауы жұпарлы</w:t>
      </w:r>
    </w:p>
    <w:p w:rsidR="00AE089C" w:rsidRPr="009829F4" w:rsidRDefault="00AE089C" w:rsidP="00AE089C">
      <w:pPr>
        <w:spacing w:after="0" w:line="240" w:lineRule="auto"/>
        <w:ind w:firstLine="708"/>
        <w:rPr>
          <w:rFonts w:ascii="Times New Roman" w:hAnsi="Times New Roman" w:cs="Times New Roman"/>
          <w:sz w:val="28"/>
          <w:szCs w:val="28"/>
          <w:lang w:val="kk-KZ"/>
        </w:rPr>
      </w:pPr>
      <w:r w:rsidRPr="009829F4">
        <w:rPr>
          <w:rFonts w:ascii="Times New Roman" w:hAnsi="Times New Roman" w:cs="Times New Roman"/>
          <w:sz w:val="28"/>
          <w:szCs w:val="28"/>
          <w:lang w:val="kk-KZ"/>
        </w:rPr>
        <w:t>Иісі жұпар аңқыған</w:t>
      </w:r>
    </w:p>
    <w:p w:rsidR="00AE089C" w:rsidRPr="009829F4" w:rsidRDefault="00AE089C" w:rsidP="00AE089C">
      <w:pPr>
        <w:spacing w:after="0" w:line="240" w:lineRule="auto"/>
        <w:ind w:firstLine="708"/>
        <w:rPr>
          <w:rFonts w:ascii="Times New Roman" w:hAnsi="Times New Roman" w:cs="Times New Roman"/>
          <w:sz w:val="28"/>
          <w:szCs w:val="28"/>
          <w:lang w:val="kk-KZ"/>
        </w:rPr>
      </w:pPr>
      <w:r w:rsidRPr="009829F4">
        <w:rPr>
          <w:rFonts w:ascii="Times New Roman" w:hAnsi="Times New Roman" w:cs="Times New Roman"/>
          <w:sz w:val="28"/>
          <w:szCs w:val="28"/>
          <w:lang w:val="kk-KZ"/>
        </w:rPr>
        <w:t>Даусы қудай аңқыған</w:t>
      </w:r>
    </w:p>
    <w:p w:rsidR="00AE089C" w:rsidRPr="009829F4" w:rsidRDefault="00AE089C" w:rsidP="00AE089C">
      <w:pPr>
        <w:spacing w:after="0" w:line="240" w:lineRule="auto"/>
        <w:ind w:firstLine="708"/>
        <w:rPr>
          <w:rFonts w:ascii="Times New Roman" w:hAnsi="Times New Roman" w:cs="Times New Roman"/>
          <w:sz w:val="28"/>
          <w:szCs w:val="28"/>
          <w:lang w:val="kk-KZ"/>
        </w:rPr>
      </w:pPr>
      <w:r w:rsidRPr="009829F4">
        <w:rPr>
          <w:rFonts w:ascii="Times New Roman" w:hAnsi="Times New Roman" w:cs="Times New Roman"/>
          <w:sz w:val="28"/>
          <w:szCs w:val="28"/>
          <w:lang w:val="kk-KZ"/>
        </w:rPr>
        <w:t>Назыменен күйдірген</w:t>
      </w:r>
    </w:p>
    <w:p w:rsidR="00AE089C" w:rsidRPr="009829F4" w:rsidRDefault="00AE089C" w:rsidP="00AE089C">
      <w:pPr>
        <w:spacing w:after="0" w:line="240" w:lineRule="auto"/>
        <w:ind w:firstLine="708"/>
        <w:rPr>
          <w:rFonts w:ascii="Times New Roman" w:hAnsi="Times New Roman" w:cs="Times New Roman"/>
          <w:sz w:val="28"/>
          <w:szCs w:val="28"/>
          <w:lang w:val="kk-KZ"/>
        </w:rPr>
      </w:pPr>
      <w:r w:rsidRPr="009829F4">
        <w:rPr>
          <w:rFonts w:ascii="Times New Roman" w:hAnsi="Times New Roman" w:cs="Times New Roman"/>
          <w:sz w:val="28"/>
          <w:szCs w:val="28"/>
          <w:lang w:val="kk-KZ"/>
        </w:rPr>
        <w:t>Құлқыменен сүйдірген</w:t>
      </w:r>
    </w:p>
    <w:p w:rsidR="00AE089C" w:rsidRPr="009829F4" w:rsidRDefault="00AE089C" w:rsidP="00AE089C">
      <w:pPr>
        <w:spacing w:after="0" w:line="240" w:lineRule="auto"/>
        <w:ind w:left="708"/>
        <w:rPr>
          <w:rFonts w:ascii="Times New Roman" w:hAnsi="Times New Roman" w:cs="Times New Roman"/>
          <w:sz w:val="28"/>
          <w:szCs w:val="28"/>
          <w:lang w:val="kk-KZ"/>
        </w:rPr>
      </w:pPr>
      <w:r w:rsidRPr="009829F4">
        <w:rPr>
          <w:rFonts w:ascii="Times New Roman" w:hAnsi="Times New Roman" w:cs="Times New Roman"/>
          <w:sz w:val="28"/>
          <w:szCs w:val="28"/>
          <w:lang w:val="kk-KZ"/>
        </w:rPr>
        <w:lastRenderedPageBreak/>
        <w:t>Ардақтап жүрген бикешің</w:t>
      </w:r>
    </w:p>
    <w:p w:rsidR="00AE089C" w:rsidRPr="009829F4" w:rsidRDefault="00AE089C" w:rsidP="00AE089C">
      <w:pPr>
        <w:spacing w:after="0" w:line="240" w:lineRule="auto"/>
        <w:ind w:firstLine="708"/>
        <w:rPr>
          <w:rFonts w:ascii="Times New Roman" w:hAnsi="Times New Roman" w:cs="Times New Roman"/>
          <w:sz w:val="28"/>
          <w:szCs w:val="28"/>
          <w:lang w:val="kk-KZ"/>
        </w:rPr>
      </w:pPr>
      <w:r w:rsidRPr="009829F4">
        <w:rPr>
          <w:rFonts w:ascii="Times New Roman" w:hAnsi="Times New Roman" w:cs="Times New Roman"/>
          <w:sz w:val="28"/>
          <w:szCs w:val="28"/>
          <w:lang w:val="kk-KZ"/>
        </w:rPr>
        <w:t xml:space="preserve">Жылай да жесір қалмасқа… </w:t>
      </w:r>
      <w:r w:rsidR="00FE4C77" w:rsidRPr="00FE4C77">
        <w:rPr>
          <w:rFonts w:ascii="Times New Roman" w:hAnsi="Times New Roman" w:cs="Times New Roman"/>
          <w:sz w:val="28"/>
          <w:szCs w:val="28"/>
          <w:lang w:val="kk-KZ"/>
        </w:rPr>
        <w:t>–</w:t>
      </w:r>
      <w:r w:rsidRPr="009829F4">
        <w:rPr>
          <w:rFonts w:ascii="Times New Roman" w:hAnsi="Times New Roman" w:cs="Times New Roman"/>
          <w:sz w:val="28"/>
          <w:szCs w:val="28"/>
          <w:lang w:val="kk-KZ"/>
        </w:rPr>
        <w:t xml:space="preserve"> деген екен. </w:t>
      </w:r>
    </w:p>
    <w:p w:rsidR="00AE089C" w:rsidRPr="00EB0A9B" w:rsidRDefault="00AE089C" w:rsidP="00AE089C">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 xml:space="preserve">Гипотезиялық стилистикалық категориясы сөздің стильдік аспектілерінде пайдаланылады, бірақ оны барлық мәтінге қатысты деп айтуға болмайды, тек ғылыми мәтінге ғана тән </w:t>
      </w:r>
      <w:r w:rsidRPr="009829F4">
        <w:rPr>
          <w:rFonts w:ascii="Times New Roman" w:hAnsi="Times New Roman" w:cs="Times New Roman"/>
          <w:sz w:val="28"/>
          <w:szCs w:val="28"/>
          <w:lang w:val="kk-KZ"/>
        </w:rPr>
        <w:sym w:font="Symbol" w:char="F05B"/>
      </w:r>
      <w:r w:rsidR="00B85255">
        <w:rPr>
          <w:rFonts w:ascii="Times New Roman" w:hAnsi="Times New Roman" w:cs="Times New Roman"/>
          <w:sz w:val="28"/>
          <w:szCs w:val="28"/>
          <w:lang w:val="kk-KZ"/>
        </w:rPr>
        <w:t>9</w:t>
      </w:r>
      <w:r w:rsidR="00B92E55">
        <w:rPr>
          <w:rFonts w:ascii="Times New Roman" w:hAnsi="Times New Roman" w:cs="Times New Roman"/>
          <w:sz w:val="28"/>
          <w:szCs w:val="28"/>
          <w:lang w:val="kk-KZ"/>
        </w:rPr>
        <w:t>,</w:t>
      </w:r>
      <w:r w:rsidR="00FE4C77">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38</w:t>
      </w:r>
      <w:r w:rsidR="00862E0B">
        <w:rPr>
          <w:rFonts w:ascii="Times New Roman" w:hAnsi="Times New Roman" w:cs="Times New Roman"/>
          <w:sz w:val="28"/>
          <w:szCs w:val="28"/>
          <w:lang w:val="kk-KZ"/>
        </w:rPr>
        <w:t xml:space="preserve"> б.</w:t>
      </w:r>
      <w:r w:rsidRPr="009829F4">
        <w:rPr>
          <w:rFonts w:ascii="Times New Roman" w:hAnsi="Times New Roman" w:cs="Times New Roman"/>
          <w:sz w:val="28"/>
          <w:szCs w:val="28"/>
          <w:lang w:val="kk-KZ"/>
        </w:rPr>
        <w:sym w:font="Symbol" w:char="F05D"/>
      </w:r>
      <w:r w:rsidRPr="009829F4">
        <w:rPr>
          <w:rFonts w:ascii="Times New Roman" w:hAnsi="Times New Roman" w:cs="Times New Roman"/>
          <w:sz w:val="28"/>
          <w:szCs w:val="28"/>
          <w:lang w:val="kk-KZ"/>
        </w:rPr>
        <w:t>. Аталған стилистикалық категориясы ғылыми стильде және</w:t>
      </w:r>
      <w:r>
        <w:rPr>
          <w:rFonts w:ascii="Times New Roman" w:hAnsi="Times New Roman" w:cs="Times New Roman"/>
          <w:sz w:val="28"/>
          <w:szCs w:val="28"/>
          <w:lang w:val="kk-KZ"/>
        </w:rPr>
        <w:t xml:space="preserve"> көркем әдеби стиль</w:t>
      </w:r>
      <w:r w:rsidRPr="009829F4">
        <w:rPr>
          <w:rFonts w:ascii="Times New Roman" w:hAnsi="Times New Roman" w:cs="Times New Roman"/>
          <w:sz w:val="28"/>
          <w:szCs w:val="28"/>
          <w:lang w:val="kk-KZ"/>
        </w:rPr>
        <w:t>дегі фантастикалық жанрд</w:t>
      </w:r>
      <w:r>
        <w:rPr>
          <w:rFonts w:ascii="Times New Roman" w:hAnsi="Times New Roman" w:cs="Times New Roman"/>
          <w:sz w:val="28"/>
          <w:szCs w:val="28"/>
          <w:lang w:val="kk-KZ"/>
        </w:rPr>
        <w:t>ағы шығармаларда жиі ұшырасады.</w:t>
      </w:r>
    </w:p>
    <w:p w:rsidR="00AE089C" w:rsidRPr="00752E65" w:rsidRDefault="00752E65" w:rsidP="00AE089C">
      <w:pPr>
        <w:pStyle w:val="a5"/>
        <w:numPr>
          <w:ilvl w:val="0"/>
          <w:numId w:val="1"/>
        </w:numPr>
        <w:spacing w:after="0" w:line="240" w:lineRule="auto"/>
        <w:ind w:left="0" w:firstLine="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Жетпiске таянған жасым бар. Талай сұмдықты, талай </w:t>
      </w:r>
      <w:r w:rsidR="00AE089C" w:rsidRPr="00EB0A9B">
        <w:rPr>
          <w:rFonts w:ascii="Times New Roman" w:hAnsi="Times New Roman" w:cs="Times New Roman"/>
          <w:i/>
          <w:sz w:val="28"/>
          <w:szCs w:val="28"/>
          <w:lang w:val="kk-KZ"/>
        </w:rPr>
        <w:t>қы</w:t>
      </w:r>
      <w:r w:rsidR="00AE089C" w:rsidRPr="00752E65">
        <w:rPr>
          <w:rFonts w:ascii="Times New Roman" w:hAnsi="Times New Roman" w:cs="Times New Roman"/>
          <w:i/>
          <w:sz w:val="28"/>
          <w:szCs w:val="28"/>
          <w:lang w:val="kk-KZ"/>
        </w:rPr>
        <w:t xml:space="preserve">зықты бастан кештiк. Әйтсе де </w:t>
      </w:r>
      <w:r>
        <w:rPr>
          <w:rFonts w:ascii="Times New Roman" w:hAnsi="Times New Roman" w:cs="Times New Roman"/>
          <w:i/>
          <w:sz w:val="28"/>
          <w:szCs w:val="28"/>
          <w:lang w:val="kk-KZ"/>
        </w:rPr>
        <w:t>нақ мынадай түтектi көрген емес</w:t>
      </w:r>
      <w:r w:rsidR="00AE089C" w:rsidRPr="00752E65">
        <w:rPr>
          <w:rFonts w:ascii="Times New Roman" w:hAnsi="Times New Roman" w:cs="Times New Roman"/>
          <w:i/>
          <w:sz w:val="28"/>
          <w:szCs w:val="28"/>
          <w:lang w:val="kk-KZ"/>
        </w:rPr>
        <w:t>пiн, ағайын...</w:t>
      </w:r>
    </w:p>
    <w:p w:rsidR="00AE089C" w:rsidRPr="00EB0A9B" w:rsidRDefault="00AE089C" w:rsidP="00AE089C">
      <w:pPr>
        <w:spacing w:after="0" w:line="240" w:lineRule="auto"/>
        <w:jc w:val="both"/>
        <w:rPr>
          <w:rFonts w:ascii="Times New Roman" w:hAnsi="Times New Roman" w:cs="Times New Roman"/>
          <w:i/>
          <w:sz w:val="28"/>
          <w:szCs w:val="28"/>
          <w:lang w:val="kk-KZ"/>
        </w:rPr>
      </w:pPr>
      <w:r w:rsidRPr="00EB0A9B">
        <w:rPr>
          <w:rFonts w:ascii="Times New Roman" w:hAnsi="Times New Roman" w:cs="Times New Roman"/>
          <w:i/>
          <w:sz w:val="28"/>
          <w:szCs w:val="28"/>
          <w:lang w:val="kk-KZ"/>
        </w:rPr>
        <w:t>– Раха, көптi көрген, көп бiлетiн сiз солай десеңiз – бiзден не бар қадір?!</w:t>
      </w:r>
    </w:p>
    <w:p w:rsidR="00AE089C" w:rsidRPr="00EB0A9B" w:rsidRDefault="00AE089C" w:rsidP="00AE089C">
      <w:pPr>
        <w:spacing w:after="0" w:line="240" w:lineRule="auto"/>
        <w:jc w:val="both"/>
        <w:rPr>
          <w:rFonts w:ascii="Times New Roman" w:hAnsi="Times New Roman" w:cs="Times New Roman"/>
          <w:i/>
          <w:sz w:val="28"/>
          <w:szCs w:val="28"/>
          <w:lang w:val="kk-KZ"/>
        </w:rPr>
      </w:pPr>
      <w:r w:rsidRPr="00EB0A9B">
        <w:rPr>
          <w:rFonts w:ascii="Times New Roman" w:hAnsi="Times New Roman" w:cs="Times New Roman"/>
          <w:i/>
          <w:sz w:val="28"/>
          <w:szCs w:val="28"/>
          <w:lang w:val="kk-KZ"/>
        </w:rPr>
        <w:t>Кейбiреулердiң күрсiнген үндерi естiлдi.</w:t>
      </w:r>
    </w:p>
    <w:p w:rsidR="00AE089C" w:rsidRPr="00082827" w:rsidRDefault="00AE089C" w:rsidP="00AE089C">
      <w:pPr>
        <w:spacing w:after="0" w:line="240" w:lineRule="auto"/>
        <w:jc w:val="both"/>
        <w:rPr>
          <w:rFonts w:ascii="Times New Roman" w:hAnsi="Times New Roman" w:cs="Times New Roman"/>
          <w:i/>
          <w:sz w:val="28"/>
          <w:szCs w:val="28"/>
          <w:u w:val="single"/>
          <w:lang w:val="kk-KZ"/>
        </w:rPr>
      </w:pPr>
      <w:r w:rsidRPr="00EB0A9B">
        <w:rPr>
          <w:rFonts w:ascii="Times New Roman" w:hAnsi="Times New Roman" w:cs="Times New Roman"/>
          <w:i/>
          <w:sz w:val="28"/>
          <w:szCs w:val="28"/>
          <w:lang w:val="kk-KZ"/>
        </w:rPr>
        <w:t>– Кенбiнiң арғы жоны Алланың рақметi мол тымық күн</w:t>
      </w:r>
      <w:r w:rsidR="00082827">
        <w:rPr>
          <w:rFonts w:ascii="Times New Roman" w:hAnsi="Times New Roman" w:cs="Times New Roman"/>
          <w:i/>
          <w:sz w:val="28"/>
          <w:szCs w:val="28"/>
          <w:lang w:val="kk-KZ"/>
        </w:rPr>
        <w:t xml:space="preserve">iнде де  құтырып  тұрушы  едi. </w:t>
      </w:r>
      <w:r w:rsidR="001A31E7" w:rsidRPr="00082827">
        <w:rPr>
          <w:rFonts w:ascii="Times New Roman" w:hAnsi="Times New Roman" w:cs="Times New Roman"/>
          <w:i/>
          <w:sz w:val="28"/>
          <w:szCs w:val="28"/>
          <w:lang w:val="kk-KZ"/>
        </w:rPr>
        <w:t xml:space="preserve">Бүгiнгi боран сол жақтан </w:t>
      </w:r>
      <w:r w:rsidRPr="00082827">
        <w:rPr>
          <w:rFonts w:ascii="Times New Roman" w:hAnsi="Times New Roman" w:cs="Times New Roman"/>
          <w:i/>
          <w:sz w:val="28"/>
          <w:szCs w:val="28"/>
          <w:lang w:val="kk-KZ"/>
        </w:rPr>
        <w:t>үдед</w:t>
      </w:r>
      <w:r w:rsidR="001A31E7" w:rsidRPr="00082827">
        <w:rPr>
          <w:rFonts w:ascii="Times New Roman" w:hAnsi="Times New Roman" w:cs="Times New Roman"/>
          <w:i/>
          <w:sz w:val="28"/>
          <w:szCs w:val="28"/>
          <w:lang w:val="kk-KZ"/>
        </w:rPr>
        <w:t xml:space="preserve">i, мен </w:t>
      </w:r>
      <w:r w:rsidRPr="00082827">
        <w:rPr>
          <w:rFonts w:ascii="Times New Roman" w:hAnsi="Times New Roman" w:cs="Times New Roman"/>
          <w:i/>
          <w:sz w:val="28"/>
          <w:szCs w:val="28"/>
          <w:lang w:val="kk-KZ"/>
        </w:rPr>
        <w:t>бiрдеңе бiлсем, мұның арты жақсы емес. Өз басым қатты шошып от</w:t>
      </w:r>
      <w:r w:rsidR="001A31E7" w:rsidRPr="00082827">
        <w:rPr>
          <w:rFonts w:ascii="Times New Roman" w:hAnsi="Times New Roman" w:cs="Times New Roman"/>
          <w:i/>
          <w:sz w:val="28"/>
          <w:szCs w:val="28"/>
          <w:lang w:val="kk-KZ"/>
        </w:rPr>
        <w:t xml:space="preserve">ырмын. Әнеугүнгi </w:t>
      </w:r>
      <w:r w:rsidRPr="00082827">
        <w:rPr>
          <w:rFonts w:ascii="Times New Roman" w:hAnsi="Times New Roman" w:cs="Times New Roman"/>
          <w:i/>
          <w:sz w:val="28"/>
          <w:szCs w:val="28"/>
          <w:lang w:val="kk-KZ"/>
        </w:rPr>
        <w:t>ұзын</w:t>
      </w:r>
      <w:r w:rsidR="001A31E7" w:rsidRPr="00082827">
        <w:rPr>
          <w:rFonts w:ascii="Times New Roman" w:hAnsi="Times New Roman" w:cs="Times New Roman"/>
          <w:i/>
          <w:sz w:val="28"/>
          <w:szCs w:val="28"/>
          <w:lang w:val="kk-KZ"/>
        </w:rPr>
        <w:t xml:space="preserve"> көлеңкенiң кесiрi болмаса игi деген </w:t>
      </w:r>
      <w:r w:rsidRPr="00082827">
        <w:rPr>
          <w:rFonts w:ascii="Times New Roman" w:hAnsi="Times New Roman" w:cs="Times New Roman"/>
          <w:i/>
          <w:sz w:val="28"/>
          <w:szCs w:val="28"/>
          <w:lang w:val="kk-KZ"/>
        </w:rPr>
        <w:t>қаупiм бар.</w:t>
      </w:r>
    </w:p>
    <w:p w:rsidR="00AE089C" w:rsidRPr="00EB0A9B" w:rsidRDefault="00AE089C" w:rsidP="00AE089C">
      <w:pPr>
        <w:spacing w:after="0" w:line="240" w:lineRule="auto"/>
        <w:jc w:val="both"/>
        <w:rPr>
          <w:rFonts w:ascii="Times New Roman" w:hAnsi="Times New Roman" w:cs="Times New Roman"/>
          <w:i/>
          <w:sz w:val="28"/>
          <w:szCs w:val="28"/>
          <w:lang w:val="kk-KZ"/>
        </w:rPr>
      </w:pPr>
      <w:r w:rsidRPr="00EB0A9B">
        <w:rPr>
          <w:rFonts w:ascii="Times New Roman" w:hAnsi="Times New Roman" w:cs="Times New Roman"/>
          <w:i/>
          <w:sz w:val="28"/>
          <w:szCs w:val="28"/>
          <w:lang w:val="kk-KZ"/>
        </w:rPr>
        <w:t>Кемел де бұл сөзге елең еткен, бiрақ үлкендердiң сөзiн бөлуге батылы жетпедi.</w:t>
      </w:r>
    </w:p>
    <w:p w:rsidR="00AE089C" w:rsidRPr="00EB0A9B" w:rsidRDefault="00AE089C" w:rsidP="00AE089C">
      <w:pPr>
        <w:spacing w:after="0" w:line="240" w:lineRule="auto"/>
        <w:jc w:val="both"/>
        <w:rPr>
          <w:rFonts w:ascii="Times New Roman" w:hAnsi="Times New Roman" w:cs="Times New Roman"/>
          <w:i/>
          <w:sz w:val="28"/>
          <w:szCs w:val="28"/>
          <w:lang w:val="kk-KZ"/>
        </w:rPr>
      </w:pPr>
      <w:r w:rsidRPr="00EB0A9B">
        <w:rPr>
          <w:rFonts w:ascii="Times New Roman" w:hAnsi="Times New Roman" w:cs="Times New Roman"/>
          <w:i/>
          <w:sz w:val="28"/>
          <w:szCs w:val="28"/>
          <w:lang w:val="kk-KZ"/>
        </w:rPr>
        <w:t>– Әп-сәтте көрiнiп, iле жоқ болған қара жолақты айтасыз ба, ақсақал? – дедi төр жақтан бiреу.</w:t>
      </w:r>
    </w:p>
    <w:p w:rsidR="00AE089C" w:rsidRPr="00752E65" w:rsidRDefault="00AE089C" w:rsidP="00AE089C">
      <w:pPr>
        <w:spacing w:after="0" w:line="240" w:lineRule="auto"/>
        <w:jc w:val="both"/>
        <w:rPr>
          <w:rFonts w:ascii="Times New Roman" w:hAnsi="Times New Roman" w:cs="Times New Roman"/>
          <w:i/>
          <w:sz w:val="28"/>
          <w:szCs w:val="28"/>
          <w:u w:val="single"/>
          <w:lang w:val="kk-KZ"/>
        </w:rPr>
      </w:pPr>
      <w:r w:rsidRPr="00EB0A9B">
        <w:rPr>
          <w:rFonts w:ascii="Times New Roman" w:hAnsi="Times New Roman" w:cs="Times New Roman"/>
          <w:i/>
          <w:sz w:val="28"/>
          <w:szCs w:val="28"/>
          <w:lang w:val="kk-KZ"/>
        </w:rPr>
        <w:t xml:space="preserve">– Е, ол бiр көрiнiп жоғалып кетсе жөн ғой. </w:t>
      </w:r>
      <w:r w:rsidR="001A31E7" w:rsidRPr="00752E65">
        <w:rPr>
          <w:rFonts w:ascii="Times New Roman" w:hAnsi="Times New Roman" w:cs="Times New Roman"/>
          <w:i/>
          <w:sz w:val="28"/>
          <w:szCs w:val="28"/>
          <w:lang w:val="kk-KZ"/>
        </w:rPr>
        <w:t xml:space="preserve">Басқа ма деп қорқамын </w:t>
      </w:r>
      <w:r w:rsidRPr="00752E65">
        <w:rPr>
          <w:rFonts w:ascii="Times New Roman" w:hAnsi="Times New Roman" w:cs="Times New Roman"/>
          <w:i/>
          <w:sz w:val="28"/>
          <w:szCs w:val="28"/>
          <w:lang w:val="kk-KZ"/>
        </w:rPr>
        <w:t>мен...</w:t>
      </w:r>
      <w:r w:rsidR="00752E65">
        <w:rPr>
          <w:rFonts w:ascii="Times New Roman" w:hAnsi="Times New Roman" w:cs="Times New Roman"/>
          <w:i/>
          <w:sz w:val="28"/>
          <w:szCs w:val="28"/>
          <w:lang w:val="kk-KZ"/>
        </w:rPr>
        <w:t xml:space="preserve"> – </w:t>
      </w:r>
      <w:r w:rsidR="008F0578" w:rsidRPr="00752E65">
        <w:rPr>
          <w:rFonts w:ascii="Times New Roman" w:hAnsi="Times New Roman" w:cs="Times New Roman"/>
          <w:i/>
          <w:sz w:val="28"/>
          <w:szCs w:val="28"/>
          <w:lang w:val="kk-KZ"/>
        </w:rPr>
        <w:t xml:space="preserve">Рахмет </w:t>
      </w:r>
      <w:r w:rsidR="00752E65" w:rsidRPr="00752E65">
        <w:rPr>
          <w:rFonts w:ascii="Times New Roman" w:hAnsi="Times New Roman" w:cs="Times New Roman"/>
          <w:i/>
          <w:sz w:val="28"/>
          <w:szCs w:val="28"/>
          <w:lang w:val="kk-KZ"/>
        </w:rPr>
        <w:t xml:space="preserve">ақсақал </w:t>
      </w:r>
      <w:r w:rsidR="00752E65">
        <w:rPr>
          <w:rFonts w:ascii="Times New Roman" w:hAnsi="Times New Roman" w:cs="Times New Roman"/>
          <w:i/>
          <w:sz w:val="28"/>
          <w:szCs w:val="28"/>
          <w:lang w:val="kk-KZ"/>
        </w:rPr>
        <w:t xml:space="preserve">быртиған семiз саусақтарымен </w:t>
      </w:r>
      <w:r w:rsidRPr="00752E65">
        <w:rPr>
          <w:rFonts w:ascii="Times New Roman" w:hAnsi="Times New Roman" w:cs="Times New Roman"/>
          <w:i/>
          <w:sz w:val="28"/>
          <w:szCs w:val="28"/>
          <w:lang w:val="kk-KZ"/>
        </w:rPr>
        <w:t xml:space="preserve">бетiн </w:t>
      </w:r>
      <w:r w:rsidR="00752E65">
        <w:rPr>
          <w:rFonts w:ascii="Times New Roman" w:hAnsi="Times New Roman" w:cs="Times New Roman"/>
          <w:i/>
          <w:sz w:val="28"/>
          <w:szCs w:val="28"/>
          <w:lang w:val="kk-KZ"/>
        </w:rPr>
        <w:t>бiр сипап өттi. Iле</w:t>
      </w:r>
      <w:r w:rsidR="00752E65" w:rsidRPr="00752E65">
        <w:rPr>
          <w:rFonts w:ascii="Times New Roman" w:hAnsi="Times New Roman" w:cs="Times New Roman"/>
          <w:i/>
          <w:sz w:val="28"/>
          <w:szCs w:val="28"/>
          <w:lang w:val="kk-KZ"/>
        </w:rPr>
        <w:t xml:space="preserve"> өзiне жаутаңдай </w:t>
      </w:r>
      <w:r w:rsidRPr="00752E65">
        <w:rPr>
          <w:rFonts w:ascii="Times New Roman" w:hAnsi="Times New Roman" w:cs="Times New Roman"/>
          <w:i/>
          <w:sz w:val="28"/>
          <w:szCs w:val="28"/>
          <w:lang w:val="kk-KZ"/>
        </w:rPr>
        <w:t>қараған</w:t>
      </w:r>
      <w:r w:rsidR="00752E65" w:rsidRPr="00752E65">
        <w:rPr>
          <w:rFonts w:ascii="Times New Roman" w:hAnsi="Times New Roman" w:cs="Times New Roman"/>
          <w:i/>
          <w:sz w:val="28"/>
          <w:szCs w:val="28"/>
          <w:lang w:val="kk-KZ"/>
        </w:rPr>
        <w:t xml:space="preserve"> көпшiлiктi </w:t>
      </w:r>
      <w:r w:rsidRPr="00752E65">
        <w:rPr>
          <w:rFonts w:ascii="Times New Roman" w:hAnsi="Times New Roman" w:cs="Times New Roman"/>
          <w:i/>
          <w:sz w:val="28"/>
          <w:szCs w:val="28"/>
          <w:lang w:val="kk-KZ"/>
        </w:rPr>
        <w:t>бiр шолып, естiлер-естiлмес сыбырлаған</w:t>
      </w:r>
      <w:r w:rsidR="008F0578" w:rsidRPr="00752E65">
        <w:rPr>
          <w:rFonts w:ascii="Times New Roman" w:hAnsi="Times New Roman" w:cs="Times New Roman"/>
          <w:i/>
          <w:sz w:val="28"/>
          <w:szCs w:val="28"/>
          <w:lang w:val="kk-KZ"/>
        </w:rPr>
        <w:t xml:space="preserve"> үнмен әлгi сөзiн қайталады. </w:t>
      </w:r>
      <w:r w:rsidRPr="00082827">
        <w:rPr>
          <w:rFonts w:ascii="Times New Roman" w:hAnsi="Times New Roman" w:cs="Times New Roman"/>
          <w:i/>
          <w:sz w:val="28"/>
          <w:szCs w:val="28"/>
          <w:lang w:val="kk-KZ"/>
        </w:rPr>
        <w:t xml:space="preserve">- </w:t>
      </w:r>
      <w:r w:rsidRPr="00752E65">
        <w:rPr>
          <w:rFonts w:ascii="Times New Roman" w:hAnsi="Times New Roman" w:cs="Times New Roman"/>
          <w:i/>
          <w:sz w:val="28"/>
          <w:szCs w:val="28"/>
          <w:lang w:val="kk-KZ"/>
        </w:rPr>
        <w:t>Басқа</w:t>
      </w:r>
      <w:r w:rsidR="008F0578" w:rsidRPr="00752E65">
        <w:rPr>
          <w:rFonts w:ascii="Times New Roman" w:hAnsi="Times New Roman" w:cs="Times New Roman"/>
          <w:i/>
          <w:sz w:val="28"/>
          <w:szCs w:val="28"/>
          <w:lang w:val="kk-KZ"/>
        </w:rPr>
        <w:t xml:space="preserve">ма </w:t>
      </w:r>
      <w:r w:rsidR="001A31E7" w:rsidRPr="00752E65">
        <w:rPr>
          <w:rFonts w:ascii="Times New Roman" w:hAnsi="Times New Roman" w:cs="Times New Roman"/>
          <w:i/>
          <w:sz w:val="28"/>
          <w:szCs w:val="28"/>
          <w:lang w:val="kk-KZ"/>
        </w:rPr>
        <w:t xml:space="preserve">деп </w:t>
      </w:r>
      <w:r w:rsidRPr="00752E65">
        <w:rPr>
          <w:rFonts w:ascii="Times New Roman" w:hAnsi="Times New Roman" w:cs="Times New Roman"/>
          <w:i/>
          <w:sz w:val="28"/>
          <w:szCs w:val="28"/>
          <w:lang w:val="kk-KZ"/>
        </w:rPr>
        <w:t>қорқамын</w:t>
      </w:r>
      <w:r w:rsidR="001A31E7" w:rsidRPr="00752E65">
        <w:rPr>
          <w:rFonts w:ascii="Times New Roman" w:hAnsi="Times New Roman" w:cs="Times New Roman"/>
          <w:i/>
          <w:sz w:val="28"/>
          <w:szCs w:val="28"/>
          <w:lang w:val="kk-KZ"/>
        </w:rPr>
        <w:t xml:space="preserve">... </w:t>
      </w:r>
      <w:r w:rsidRPr="00752E65">
        <w:rPr>
          <w:rFonts w:ascii="Times New Roman" w:hAnsi="Times New Roman" w:cs="Times New Roman"/>
          <w:i/>
          <w:sz w:val="28"/>
          <w:szCs w:val="28"/>
          <w:lang w:val="kk-KZ"/>
        </w:rPr>
        <w:t>Әсiлi</w:t>
      </w:r>
      <w:r w:rsidRPr="00752E65">
        <w:rPr>
          <w:rFonts w:ascii="Times New Roman" w:hAnsi="Times New Roman" w:cs="Times New Roman"/>
          <w:i/>
          <w:sz w:val="28"/>
          <w:szCs w:val="28"/>
          <w:u w:val="single"/>
          <w:lang w:val="kk-KZ"/>
        </w:rPr>
        <w:t>,</w:t>
      </w:r>
      <w:r w:rsidR="00752E65" w:rsidRPr="00752E65">
        <w:rPr>
          <w:rFonts w:ascii="Times New Roman" w:hAnsi="Times New Roman" w:cs="Times New Roman"/>
          <w:i/>
          <w:sz w:val="28"/>
          <w:szCs w:val="28"/>
          <w:lang w:val="kk-KZ"/>
        </w:rPr>
        <w:t xml:space="preserve"> оның атын атауға аузым бармайды. Солай деп бабаларымыз </w:t>
      </w:r>
      <w:r w:rsidRPr="00752E65">
        <w:rPr>
          <w:rFonts w:ascii="Times New Roman" w:hAnsi="Times New Roman" w:cs="Times New Roman"/>
          <w:i/>
          <w:sz w:val="28"/>
          <w:szCs w:val="28"/>
          <w:lang w:val="kk-KZ"/>
        </w:rPr>
        <w:t>жарықтық</w:t>
      </w:r>
      <w:r w:rsidR="00752E65" w:rsidRPr="00752E65">
        <w:rPr>
          <w:rFonts w:ascii="Times New Roman" w:hAnsi="Times New Roman" w:cs="Times New Roman"/>
          <w:i/>
          <w:sz w:val="28"/>
          <w:szCs w:val="28"/>
          <w:lang w:val="kk-KZ"/>
        </w:rPr>
        <w:t xml:space="preserve"> өсиет айтып кеткен. Сол себептi</w:t>
      </w:r>
      <w:r w:rsidR="00752E65">
        <w:rPr>
          <w:rFonts w:ascii="Times New Roman" w:hAnsi="Times New Roman" w:cs="Times New Roman"/>
          <w:i/>
          <w:sz w:val="28"/>
          <w:szCs w:val="28"/>
          <w:lang w:val="kk-KZ"/>
        </w:rPr>
        <w:t xml:space="preserve"> онда ат жоқ, «Көрiнбестiң көлеңкесi» деп </w:t>
      </w:r>
      <w:r w:rsidRPr="00752E65">
        <w:rPr>
          <w:rFonts w:ascii="Times New Roman" w:hAnsi="Times New Roman" w:cs="Times New Roman"/>
          <w:i/>
          <w:sz w:val="28"/>
          <w:szCs w:val="28"/>
          <w:lang w:val="kk-KZ"/>
        </w:rPr>
        <w:t>жұмбақтап атаймыз...</w:t>
      </w:r>
    </w:p>
    <w:p w:rsidR="00AE089C" w:rsidRPr="00E630A7" w:rsidRDefault="00AE089C" w:rsidP="00AE089C">
      <w:pPr>
        <w:spacing w:after="0" w:line="240" w:lineRule="auto"/>
        <w:jc w:val="both"/>
        <w:rPr>
          <w:rFonts w:ascii="Times New Roman" w:hAnsi="Times New Roman" w:cs="Times New Roman"/>
          <w:i/>
          <w:sz w:val="28"/>
          <w:szCs w:val="28"/>
          <w:lang w:val="kk-KZ"/>
        </w:rPr>
      </w:pPr>
      <w:r w:rsidRPr="006922AF">
        <w:rPr>
          <w:rFonts w:ascii="Times New Roman" w:hAnsi="Times New Roman" w:cs="Times New Roman"/>
          <w:i/>
          <w:sz w:val="28"/>
          <w:szCs w:val="28"/>
          <w:lang w:val="kk-KZ"/>
        </w:rPr>
        <w:t>Рахаң бiршама уақыт тым-тырыс отырды.</w:t>
      </w:r>
      <w:r>
        <w:rPr>
          <w:rFonts w:ascii="Times New Roman" w:hAnsi="Times New Roman" w:cs="Times New Roman"/>
          <w:i/>
          <w:sz w:val="28"/>
          <w:szCs w:val="28"/>
          <w:lang w:val="kk-KZ"/>
        </w:rPr>
        <w:t xml:space="preserve"> </w:t>
      </w:r>
      <w:r w:rsidRPr="009829F4">
        <w:rPr>
          <w:rFonts w:ascii="Times New Roman" w:hAnsi="Times New Roman" w:cs="Times New Roman"/>
          <w:sz w:val="28"/>
          <w:szCs w:val="28"/>
          <w:lang w:val="kk-KZ"/>
        </w:rPr>
        <w:t>(М.Сәрсеке «Көрінбестің көлеңкесі»)</w:t>
      </w:r>
      <w:r w:rsidRPr="00E630A7">
        <w:rPr>
          <w:rFonts w:ascii="Times New Roman" w:hAnsi="Times New Roman" w:cs="Times New Roman"/>
          <w:sz w:val="28"/>
          <w:szCs w:val="28"/>
          <w:lang w:val="kk-KZ"/>
        </w:rPr>
        <w:t>.</w:t>
      </w:r>
      <w:r w:rsidRPr="009829F4">
        <w:rPr>
          <w:rFonts w:ascii="Times New Roman" w:hAnsi="Times New Roman" w:cs="Times New Roman"/>
          <w:sz w:val="28"/>
          <w:szCs w:val="28"/>
          <w:lang w:val="kk-KZ"/>
        </w:rPr>
        <w:t xml:space="preserve"> </w:t>
      </w:r>
    </w:p>
    <w:p w:rsidR="00AE089C" w:rsidRPr="009829F4" w:rsidRDefault="00AE089C" w:rsidP="006D6203">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 xml:space="preserve">Көркем </w:t>
      </w:r>
      <w:r w:rsidR="006D6203">
        <w:rPr>
          <w:rFonts w:ascii="Times New Roman" w:hAnsi="Times New Roman" w:cs="Times New Roman"/>
          <w:sz w:val="28"/>
          <w:szCs w:val="28"/>
          <w:lang w:val="kk-KZ"/>
        </w:rPr>
        <w:t xml:space="preserve">мәтінде гипотезалық мән-мағына </w:t>
      </w:r>
      <w:r w:rsidRPr="009829F4">
        <w:rPr>
          <w:rFonts w:ascii="Times New Roman" w:hAnsi="Times New Roman" w:cs="Times New Roman"/>
          <w:i/>
          <w:sz w:val="28"/>
          <w:szCs w:val="28"/>
          <w:lang w:val="kk-KZ"/>
        </w:rPr>
        <w:t>мен білсем, шошып отырмын, қаупім бар, деп қорқамын</w:t>
      </w:r>
      <w:r w:rsidRPr="009829F4">
        <w:rPr>
          <w:rFonts w:ascii="Times New Roman" w:hAnsi="Times New Roman" w:cs="Times New Roman"/>
          <w:sz w:val="28"/>
          <w:szCs w:val="28"/>
          <w:lang w:val="kk-KZ"/>
        </w:rPr>
        <w:t xml:space="preserve"> секілді болжау мәнді авторлық ремаркалар мен </w:t>
      </w:r>
      <w:r w:rsidRPr="009829F4">
        <w:rPr>
          <w:rFonts w:ascii="Times New Roman" w:hAnsi="Times New Roman" w:cs="Times New Roman"/>
          <w:i/>
          <w:sz w:val="28"/>
          <w:szCs w:val="28"/>
          <w:lang w:val="kk-KZ"/>
        </w:rPr>
        <w:t>әсілі, білсем, бар</w:t>
      </w:r>
      <w:r w:rsidRPr="009829F4">
        <w:rPr>
          <w:rFonts w:ascii="Times New Roman" w:hAnsi="Times New Roman" w:cs="Times New Roman"/>
          <w:sz w:val="28"/>
          <w:szCs w:val="28"/>
          <w:lang w:val="kk-KZ"/>
        </w:rPr>
        <w:t xml:space="preserve"> сияқты модаль сөздермен де айқындалып отыр. </w:t>
      </w:r>
    </w:p>
    <w:p w:rsidR="00AE089C" w:rsidRPr="009829F4" w:rsidRDefault="00AE089C" w:rsidP="00AE089C">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Автор бейнесі стилистикалық категориясы көбіне әдеби стильге тән. Көркем шығармада автор бейнесі жазушының</w:t>
      </w:r>
      <w:r w:rsidR="00FE4C77">
        <w:rPr>
          <w:rFonts w:ascii="Times New Roman" w:hAnsi="Times New Roman" w:cs="Times New Roman"/>
          <w:sz w:val="28"/>
          <w:szCs w:val="28"/>
          <w:lang w:val="kk-KZ"/>
        </w:rPr>
        <w:t xml:space="preserve"> жеке стильдік, поэтикалық сөз </w:t>
      </w:r>
      <w:r w:rsidRPr="009829F4">
        <w:rPr>
          <w:rFonts w:ascii="Times New Roman" w:hAnsi="Times New Roman" w:cs="Times New Roman"/>
          <w:sz w:val="28"/>
          <w:szCs w:val="28"/>
          <w:lang w:val="kk-KZ"/>
        </w:rPr>
        <w:t>өрнектерімен ашылып отырады. Жазушы баяндап отырған оқиға кезеңі мен әлеуметтік жағдайларды сипаттаудағы әдеби тілі аталған стилистикалық категорияны сипаттауға негіз болады.</w:t>
      </w:r>
    </w:p>
    <w:p w:rsidR="00AE089C" w:rsidRPr="009829F4" w:rsidRDefault="00AE089C" w:rsidP="00AE089C">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 xml:space="preserve">Стилистикалық акценттік категория концептуалды тілдік бірліктердің мағыналық жақтан көңіл аударуын қажет етеді, адресат автордың көзқарасына көз жеткізу сенімділігін көрсетеді, сол арқылы қабылдаушы мен тыңдаушының ортақ түсінікке ие болуын қамтамасыз етеді. Адресант өзінің басты мәтіндік мәліметінің ақиқатына тыңдаушының көзін жеткізеді </w:t>
      </w:r>
      <w:r w:rsidRPr="009829F4">
        <w:rPr>
          <w:rFonts w:ascii="Times New Roman" w:hAnsi="Times New Roman" w:cs="Times New Roman"/>
          <w:sz w:val="28"/>
          <w:szCs w:val="28"/>
          <w:lang w:val="kk-KZ"/>
        </w:rPr>
        <w:sym w:font="Symbol" w:char="F05B"/>
      </w:r>
      <w:r w:rsidR="00B85255">
        <w:rPr>
          <w:rFonts w:ascii="Times New Roman" w:hAnsi="Times New Roman" w:cs="Times New Roman"/>
          <w:sz w:val="28"/>
          <w:szCs w:val="28"/>
          <w:lang w:val="kk-KZ"/>
        </w:rPr>
        <w:t>9</w:t>
      </w:r>
      <w:r w:rsidR="00B92E55">
        <w:rPr>
          <w:rFonts w:ascii="Times New Roman" w:hAnsi="Times New Roman" w:cs="Times New Roman"/>
          <w:sz w:val="28"/>
          <w:szCs w:val="28"/>
          <w:lang w:val="kk-KZ"/>
        </w:rPr>
        <w:t>,</w:t>
      </w:r>
      <w:r w:rsidR="00FE4C77">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37</w:t>
      </w:r>
      <w:r w:rsidR="00862E0B">
        <w:rPr>
          <w:rFonts w:ascii="Times New Roman" w:hAnsi="Times New Roman" w:cs="Times New Roman"/>
          <w:sz w:val="28"/>
          <w:szCs w:val="28"/>
          <w:lang w:val="kk-KZ"/>
        </w:rPr>
        <w:t xml:space="preserve"> б.</w:t>
      </w:r>
      <w:r w:rsidRPr="009829F4">
        <w:rPr>
          <w:rFonts w:ascii="Times New Roman" w:hAnsi="Times New Roman" w:cs="Times New Roman"/>
          <w:sz w:val="28"/>
          <w:szCs w:val="28"/>
          <w:lang w:val="kk-KZ"/>
        </w:rPr>
        <w:sym w:font="Symbol" w:char="F05D"/>
      </w:r>
      <w:r w:rsidRPr="009829F4">
        <w:rPr>
          <w:rFonts w:ascii="Times New Roman" w:hAnsi="Times New Roman" w:cs="Times New Roman"/>
          <w:sz w:val="28"/>
          <w:szCs w:val="28"/>
          <w:lang w:val="kk-KZ"/>
        </w:rPr>
        <w:t xml:space="preserve">. </w:t>
      </w:r>
    </w:p>
    <w:p w:rsidR="00AE089C" w:rsidRPr="009829F4" w:rsidRDefault="00AE089C" w:rsidP="00AE089C">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 xml:space="preserve">Стилистикалық акценттік категория – мәтін мен айтылымның белгілі бір фрагменттерін аса маңызды етіп көрсететін семантикалық-стилистикалық категория. Сонымен қатар акценттілік сөз сөйлеушісінің интенциясын да байқатады. Адресант стилистикалық акценттілік категориясы арқылы сөздің </w:t>
      </w:r>
      <w:r w:rsidRPr="009829F4">
        <w:rPr>
          <w:rFonts w:ascii="Times New Roman" w:hAnsi="Times New Roman" w:cs="Times New Roman"/>
          <w:sz w:val="28"/>
          <w:szCs w:val="28"/>
          <w:lang w:val="kk-KZ"/>
        </w:rPr>
        <w:lastRenderedPageBreak/>
        <w:t xml:space="preserve">маңызды деген мағыналық компоненттерін айқындап, адресатқа сөзді субъективті әрі объективті түрде қабылдауына септігін тигізеді. </w:t>
      </w:r>
    </w:p>
    <w:p w:rsidR="00AE089C" w:rsidRPr="009829F4" w:rsidRDefault="00AE089C" w:rsidP="00AE089C">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Стилистикалық акценттік категория</w:t>
      </w:r>
      <w:r w:rsidR="004B4AB4">
        <w:rPr>
          <w:rFonts w:ascii="Times New Roman" w:hAnsi="Times New Roman" w:cs="Times New Roman"/>
          <w:sz w:val="28"/>
          <w:szCs w:val="28"/>
          <w:lang w:val="kk-KZ"/>
        </w:rPr>
        <w:t>ны көрсететін бірліктер (акцент</w:t>
      </w:r>
      <w:r w:rsidRPr="009829F4">
        <w:rPr>
          <w:rFonts w:ascii="Times New Roman" w:hAnsi="Times New Roman" w:cs="Times New Roman"/>
          <w:sz w:val="28"/>
          <w:szCs w:val="28"/>
          <w:lang w:val="kk-KZ"/>
        </w:rPr>
        <w:t>аторлар): логикалық екпін, лексика-семантикалық нығайту мәніндегі сөздер (</w:t>
      </w:r>
      <w:r w:rsidRPr="009829F4">
        <w:rPr>
          <w:rFonts w:ascii="Times New Roman" w:hAnsi="Times New Roman" w:cs="Times New Roman"/>
          <w:i/>
          <w:sz w:val="28"/>
          <w:szCs w:val="28"/>
          <w:lang w:val="kk-KZ"/>
        </w:rPr>
        <w:t>бастысы, маңыздысы, барынша, ерекше, біріншіден</w:t>
      </w:r>
      <w:r w:rsidRPr="009829F4">
        <w:rPr>
          <w:rFonts w:ascii="Times New Roman" w:hAnsi="Times New Roman" w:cs="Times New Roman"/>
          <w:sz w:val="28"/>
          <w:szCs w:val="28"/>
          <w:lang w:val="kk-KZ"/>
        </w:rPr>
        <w:t>), күшейткіштер (</w:t>
      </w:r>
      <w:r w:rsidRPr="009829F4">
        <w:rPr>
          <w:rFonts w:ascii="Times New Roman" w:hAnsi="Times New Roman" w:cs="Times New Roman"/>
          <w:i/>
          <w:sz w:val="28"/>
          <w:szCs w:val="28"/>
          <w:lang w:val="kk-KZ"/>
        </w:rPr>
        <w:t>тым, аса, тек</w:t>
      </w:r>
      <w:r w:rsidRPr="009829F4">
        <w:rPr>
          <w:rFonts w:ascii="Times New Roman" w:hAnsi="Times New Roman" w:cs="Times New Roman"/>
          <w:sz w:val="28"/>
          <w:szCs w:val="28"/>
          <w:lang w:val="kk-KZ"/>
        </w:rPr>
        <w:t>), сапалық сын есімдердің салыстырмалы шырай формалары (</w:t>
      </w:r>
      <w:r w:rsidRPr="009829F4">
        <w:rPr>
          <w:rFonts w:ascii="Times New Roman" w:hAnsi="Times New Roman" w:cs="Times New Roman"/>
          <w:i/>
          <w:sz w:val="28"/>
          <w:szCs w:val="28"/>
          <w:lang w:val="kk-KZ"/>
        </w:rPr>
        <w:t>жақсырақ, күштірек</w:t>
      </w:r>
      <w:r w:rsidRPr="009829F4">
        <w:rPr>
          <w:rFonts w:ascii="Times New Roman" w:hAnsi="Times New Roman" w:cs="Times New Roman"/>
          <w:sz w:val="28"/>
          <w:szCs w:val="28"/>
          <w:lang w:val="kk-KZ"/>
        </w:rPr>
        <w:t>), модал сөздер (</w:t>
      </w:r>
      <w:r w:rsidRPr="009829F4">
        <w:rPr>
          <w:rFonts w:ascii="Times New Roman" w:hAnsi="Times New Roman" w:cs="Times New Roman"/>
          <w:i/>
          <w:sz w:val="28"/>
          <w:szCs w:val="28"/>
          <w:lang w:val="kk-KZ"/>
        </w:rPr>
        <w:t>қажет, керек, міндетті</w:t>
      </w:r>
      <w:r w:rsidRPr="009829F4">
        <w:rPr>
          <w:rFonts w:ascii="Times New Roman" w:hAnsi="Times New Roman" w:cs="Times New Roman"/>
          <w:sz w:val="28"/>
          <w:szCs w:val="28"/>
          <w:lang w:val="kk-KZ"/>
        </w:rPr>
        <w:t xml:space="preserve">). Сонымен қатар стилистикалық акценттік категорияны ауыспалы мағынадағы сөздер, метафоралар да береді. Мысалы, </w:t>
      </w:r>
      <w:r w:rsidRPr="009829F4">
        <w:rPr>
          <w:rFonts w:ascii="Times New Roman" w:hAnsi="Times New Roman" w:cs="Times New Roman"/>
          <w:i/>
          <w:sz w:val="28"/>
          <w:szCs w:val="28"/>
          <w:lang w:val="kk-KZ"/>
        </w:rPr>
        <w:t xml:space="preserve">«Ғаріп пенде... Аруағы риза болсын. Жасаған қай кезде дәм-тұзды тауысамын десе өзі біледі... Өзі менен бірер жас кіші </w:t>
      </w:r>
      <w:r w:rsidRPr="00082827">
        <w:rPr>
          <w:rFonts w:ascii="Times New Roman" w:hAnsi="Times New Roman" w:cs="Times New Roman"/>
          <w:i/>
          <w:sz w:val="28"/>
          <w:szCs w:val="28"/>
          <w:lang w:val="kk-KZ"/>
        </w:rPr>
        <w:t>болуы керек. Алдымен анау отырған шешесі қазақша білмейді, қайта бұған кінә жоқ.Кенет соншалықты зор, биік дауыспен шырқай көтеріп, тынып қалып, домбыраны қайта сөйлетті.Мынау тұрған жердің асты-тұнған байлық. Біздің Қазақстанда өте сирек кездесетін элементтер бар. Асыл тастар қаншама</w:t>
      </w:r>
      <w:r w:rsidR="001A31E7" w:rsidRPr="00082827">
        <w:rPr>
          <w:rFonts w:ascii="Times New Roman" w:hAnsi="Times New Roman" w:cs="Times New Roman"/>
          <w:i/>
          <w:sz w:val="28"/>
          <w:szCs w:val="28"/>
          <w:lang w:val="kk-KZ"/>
        </w:rPr>
        <w:t xml:space="preserve">! </w:t>
      </w:r>
      <w:r w:rsidR="001A31E7">
        <w:rPr>
          <w:rFonts w:ascii="Times New Roman" w:hAnsi="Times New Roman" w:cs="Times New Roman"/>
          <w:i/>
          <w:sz w:val="28"/>
          <w:szCs w:val="28"/>
          <w:lang w:val="kk-KZ"/>
        </w:rPr>
        <w:t>Меруерт, маржан, інжу, жаһ</w:t>
      </w:r>
      <w:r w:rsidRPr="009829F4">
        <w:rPr>
          <w:rFonts w:ascii="Times New Roman" w:hAnsi="Times New Roman" w:cs="Times New Roman"/>
          <w:i/>
          <w:sz w:val="28"/>
          <w:szCs w:val="28"/>
          <w:lang w:val="kk-KZ"/>
        </w:rPr>
        <w:t>ұт, гауһар – не керек, бәрі бар»</w:t>
      </w:r>
      <w:r w:rsidRPr="009829F4">
        <w:rPr>
          <w:rFonts w:ascii="Times New Roman" w:hAnsi="Times New Roman" w:cs="Times New Roman"/>
          <w:sz w:val="28"/>
          <w:szCs w:val="28"/>
          <w:lang w:val="kk-KZ"/>
        </w:rPr>
        <w:t xml:space="preserve"> (Т.</w:t>
      </w:r>
      <w:r w:rsidR="00FE4C77">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Әбдіков «Қонақтар»)</w:t>
      </w:r>
    </w:p>
    <w:p w:rsidR="00AE089C" w:rsidRPr="00082827" w:rsidRDefault="00AE089C" w:rsidP="00AE089C">
      <w:pPr>
        <w:spacing w:after="0" w:line="240" w:lineRule="auto"/>
        <w:ind w:firstLine="708"/>
        <w:jc w:val="both"/>
        <w:rPr>
          <w:rFonts w:ascii="Times New Roman" w:hAnsi="Times New Roman" w:cs="Times New Roman"/>
          <w:i/>
          <w:sz w:val="28"/>
          <w:szCs w:val="28"/>
          <w:lang w:val="kk-KZ"/>
        </w:rPr>
      </w:pPr>
      <w:r w:rsidRPr="00082827">
        <w:rPr>
          <w:rFonts w:ascii="Times New Roman" w:hAnsi="Times New Roman" w:cs="Times New Roman"/>
          <w:sz w:val="28"/>
          <w:szCs w:val="28"/>
          <w:lang w:val="kk-KZ"/>
        </w:rPr>
        <w:t>«</w:t>
      </w:r>
      <w:r w:rsidRPr="00082827">
        <w:rPr>
          <w:rFonts w:ascii="Times New Roman" w:hAnsi="Times New Roman" w:cs="Times New Roman"/>
          <w:i/>
          <w:sz w:val="28"/>
          <w:szCs w:val="28"/>
          <w:lang w:val="kk-KZ"/>
        </w:rPr>
        <w:t>Өскеменнің ар жағында, Бұқтырманың оң жағында әлемге аян Алтай бар. Сол Алтайдың күнгейінен құбыла жаққа құлай аққан. Құлай ағып Ертіс түскен, күр-күр еткен Күршім бар.</w:t>
      </w:r>
    </w:p>
    <w:p w:rsidR="00AE089C" w:rsidRPr="00082827" w:rsidRDefault="00AE089C" w:rsidP="00AE089C">
      <w:pPr>
        <w:spacing w:after="0" w:line="240" w:lineRule="auto"/>
        <w:ind w:firstLine="708"/>
        <w:jc w:val="both"/>
        <w:rPr>
          <w:rFonts w:ascii="Times New Roman" w:hAnsi="Times New Roman" w:cs="Times New Roman"/>
          <w:sz w:val="28"/>
          <w:szCs w:val="28"/>
          <w:lang w:val="kk-KZ"/>
        </w:rPr>
      </w:pPr>
      <w:r w:rsidRPr="00082827">
        <w:rPr>
          <w:rFonts w:ascii="Times New Roman" w:hAnsi="Times New Roman" w:cs="Times New Roman"/>
          <w:i/>
          <w:sz w:val="28"/>
          <w:szCs w:val="28"/>
          <w:lang w:val="kk-KZ"/>
        </w:rPr>
        <w:t xml:space="preserve">Мамырбайдың Ақбілегі, Ақбілегі – жас түлегі, айы-күні – сұлу қызы, алтын сырға, күміс шолпы сылдырлатып, былдырлатып, ақ көйлегін көлеңдетіп, қызыл, жасыл көрпелерін қағып үйге әкелген еді.» </w:t>
      </w:r>
      <w:r w:rsidRPr="00082827">
        <w:rPr>
          <w:rFonts w:ascii="Times New Roman" w:hAnsi="Times New Roman" w:cs="Times New Roman"/>
          <w:sz w:val="28"/>
          <w:szCs w:val="28"/>
          <w:lang w:val="kk-KZ"/>
        </w:rPr>
        <w:t>(Ж.</w:t>
      </w:r>
      <w:r w:rsidR="00FE4C77">
        <w:rPr>
          <w:rFonts w:ascii="Times New Roman" w:hAnsi="Times New Roman" w:cs="Times New Roman"/>
          <w:sz w:val="28"/>
          <w:szCs w:val="28"/>
          <w:lang w:val="kk-KZ"/>
        </w:rPr>
        <w:t xml:space="preserve"> </w:t>
      </w:r>
      <w:r w:rsidRPr="00082827">
        <w:rPr>
          <w:rFonts w:ascii="Times New Roman" w:hAnsi="Times New Roman" w:cs="Times New Roman"/>
          <w:sz w:val="28"/>
          <w:szCs w:val="28"/>
          <w:lang w:val="kk-KZ"/>
        </w:rPr>
        <w:t>Аймауытов «Ақбілек»)</w:t>
      </w:r>
    </w:p>
    <w:p w:rsidR="00AE089C" w:rsidRPr="00082827" w:rsidRDefault="00AE089C" w:rsidP="00AE089C">
      <w:pPr>
        <w:spacing w:after="0" w:line="240" w:lineRule="auto"/>
        <w:ind w:firstLine="708"/>
        <w:jc w:val="both"/>
        <w:rPr>
          <w:rFonts w:ascii="Times New Roman" w:hAnsi="Times New Roman" w:cs="Times New Roman"/>
          <w:i/>
          <w:sz w:val="28"/>
          <w:szCs w:val="28"/>
          <w:lang w:val="kk-KZ"/>
        </w:rPr>
      </w:pPr>
      <w:r w:rsidRPr="009829F4">
        <w:rPr>
          <w:rFonts w:ascii="Times New Roman" w:hAnsi="Times New Roman" w:cs="Times New Roman"/>
          <w:i/>
          <w:sz w:val="28"/>
          <w:szCs w:val="28"/>
          <w:lang w:val="kk-KZ"/>
        </w:rPr>
        <w:t>«</w:t>
      </w:r>
      <w:r w:rsidRPr="00082827">
        <w:rPr>
          <w:rFonts w:ascii="Times New Roman" w:hAnsi="Times New Roman" w:cs="Times New Roman"/>
          <w:i/>
          <w:sz w:val="28"/>
          <w:szCs w:val="28"/>
          <w:lang w:val="kk-KZ"/>
        </w:rPr>
        <w:t>Тортай, әсіресе, мені жақсы көреді. Жанына бір елі қалдырмайтын.</w:t>
      </w:r>
    </w:p>
    <w:p w:rsidR="00AE089C" w:rsidRPr="00082827" w:rsidRDefault="00AE089C" w:rsidP="00AE089C">
      <w:pPr>
        <w:spacing w:after="0" w:line="240" w:lineRule="auto"/>
        <w:jc w:val="both"/>
        <w:rPr>
          <w:rFonts w:ascii="Times New Roman" w:hAnsi="Times New Roman" w:cs="Times New Roman"/>
          <w:sz w:val="28"/>
          <w:szCs w:val="28"/>
          <w:lang w:val="kk-KZ"/>
        </w:rPr>
      </w:pPr>
      <w:r w:rsidRPr="00082827">
        <w:rPr>
          <w:rFonts w:ascii="Times New Roman" w:hAnsi="Times New Roman" w:cs="Times New Roman"/>
          <w:i/>
          <w:sz w:val="28"/>
          <w:szCs w:val="28"/>
          <w:lang w:val="kk-KZ"/>
        </w:rPr>
        <w:t xml:space="preserve">Бәрімізден гөрі ерекшелігі, таңертеңнен кешке дейін бас алмай кітап оқи беретін. Қолына не тисе, соны талғамсыз оқитын Тортай ортамыздағы білгішіміз, аузымызды ашып тыңдар абызымыз.» </w:t>
      </w:r>
      <w:r w:rsidRPr="00082827">
        <w:rPr>
          <w:rFonts w:ascii="Times New Roman" w:hAnsi="Times New Roman" w:cs="Times New Roman"/>
          <w:sz w:val="28"/>
          <w:szCs w:val="28"/>
          <w:lang w:val="kk-KZ"/>
        </w:rPr>
        <w:t>(О.</w:t>
      </w:r>
      <w:r w:rsidR="00FE4C77">
        <w:rPr>
          <w:rFonts w:ascii="Times New Roman" w:hAnsi="Times New Roman" w:cs="Times New Roman"/>
          <w:sz w:val="28"/>
          <w:szCs w:val="28"/>
          <w:lang w:val="kk-KZ"/>
        </w:rPr>
        <w:t xml:space="preserve"> </w:t>
      </w:r>
      <w:r w:rsidRPr="00082827">
        <w:rPr>
          <w:rFonts w:ascii="Times New Roman" w:hAnsi="Times New Roman" w:cs="Times New Roman"/>
          <w:sz w:val="28"/>
          <w:szCs w:val="28"/>
          <w:lang w:val="kk-KZ"/>
        </w:rPr>
        <w:t>Бөкей «Тортай мінер ақ боз ат»)</w:t>
      </w:r>
    </w:p>
    <w:p w:rsidR="00AE089C" w:rsidRPr="00082827" w:rsidRDefault="00AE089C" w:rsidP="00A715EB">
      <w:pPr>
        <w:spacing w:after="0" w:line="240" w:lineRule="auto"/>
        <w:ind w:firstLine="708"/>
        <w:jc w:val="both"/>
        <w:rPr>
          <w:rFonts w:ascii="Times New Roman" w:hAnsi="Times New Roman" w:cs="Times New Roman"/>
          <w:sz w:val="28"/>
          <w:szCs w:val="28"/>
          <w:lang w:val="kk-KZ"/>
        </w:rPr>
      </w:pPr>
      <w:r w:rsidRPr="00F23AE3">
        <w:rPr>
          <w:rFonts w:ascii="Times New Roman" w:hAnsi="Times New Roman" w:cs="Times New Roman"/>
          <w:sz w:val="28"/>
          <w:szCs w:val="28"/>
          <w:lang w:val="kk-KZ"/>
        </w:rPr>
        <w:t xml:space="preserve">Берілген мысалдарда акценттік категорияларды танытатын бірліктер адресант ұсынған ақпараттардың неге </w:t>
      </w:r>
      <w:r>
        <w:rPr>
          <w:rFonts w:ascii="Times New Roman" w:hAnsi="Times New Roman" w:cs="Times New Roman"/>
          <w:sz w:val="28"/>
          <w:szCs w:val="28"/>
          <w:lang w:val="kk-KZ"/>
        </w:rPr>
        <w:t xml:space="preserve">баса </w:t>
      </w:r>
      <w:r w:rsidRPr="00F23AE3">
        <w:rPr>
          <w:rFonts w:ascii="Times New Roman" w:hAnsi="Times New Roman" w:cs="Times New Roman"/>
          <w:sz w:val="28"/>
          <w:szCs w:val="28"/>
          <w:lang w:val="kk-KZ"/>
        </w:rPr>
        <w:t>назар аудару қажеттілігі</w:t>
      </w:r>
      <w:r>
        <w:rPr>
          <w:rFonts w:ascii="Times New Roman" w:hAnsi="Times New Roman" w:cs="Times New Roman"/>
          <w:sz w:val="28"/>
          <w:szCs w:val="28"/>
          <w:lang w:val="kk-KZ"/>
        </w:rPr>
        <w:t>н таныт</w:t>
      </w:r>
      <w:r w:rsidR="00E42A4D">
        <w:rPr>
          <w:rFonts w:ascii="Times New Roman" w:hAnsi="Times New Roman" w:cs="Times New Roman"/>
          <w:sz w:val="28"/>
          <w:szCs w:val="28"/>
          <w:lang w:val="kk-KZ"/>
        </w:rPr>
        <w:t>ады. Сондай-ақ</w:t>
      </w:r>
      <w:r w:rsidRPr="00F23AE3">
        <w:rPr>
          <w:rFonts w:ascii="Times New Roman" w:hAnsi="Times New Roman" w:cs="Times New Roman"/>
          <w:sz w:val="28"/>
          <w:szCs w:val="28"/>
          <w:lang w:val="kk-KZ"/>
        </w:rPr>
        <w:t xml:space="preserve"> автордың кейіпкерлер образдарына деген көзқарасын адресатқа дәл әрі нақты жеткізуде қолданылады. Сонымен қатар шығармадағы бір детальд</w:t>
      </w:r>
      <w:r>
        <w:rPr>
          <w:rFonts w:ascii="Times New Roman" w:hAnsi="Times New Roman" w:cs="Times New Roman"/>
          <w:sz w:val="28"/>
          <w:szCs w:val="28"/>
          <w:lang w:val="kk-KZ"/>
        </w:rPr>
        <w:t>ан екінші детальға қарай ауысу, назар аударту қызметін атқарады</w:t>
      </w:r>
      <w:r w:rsidRPr="009829F4">
        <w:rPr>
          <w:rFonts w:ascii="Times New Roman" w:hAnsi="Times New Roman" w:cs="Times New Roman"/>
          <w:sz w:val="28"/>
          <w:szCs w:val="28"/>
          <w:lang w:val="kk-KZ"/>
        </w:rPr>
        <w:t xml:space="preserve"> (</w:t>
      </w:r>
      <w:r w:rsidRPr="00082827">
        <w:rPr>
          <w:rFonts w:ascii="Times New Roman" w:hAnsi="Times New Roman" w:cs="Times New Roman"/>
          <w:i/>
          <w:sz w:val="28"/>
          <w:szCs w:val="28"/>
          <w:lang w:val="kk-KZ"/>
        </w:rPr>
        <w:t>Өскеменнің ар жағында, Бұқтырманың оң жағында әлемге аян Алтай бар. Сол Алтайдың күнгейінен құбыла жаққа құлай аққан. Құлай ағып Ертіс түскен, күр-күр еткен Күршім бар.</w:t>
      </w:r>
      <w:r w:rsidRPr="00082827">
        <w:rPr>
          <w:rFonts w:ascii="Times New Roman" w:hAnsi="Times New Roman" w:cs="Times New Roman"/>
          <w:sz w:val="28"/>
          <w:szCs w:val="28"/>
          <w:lang w:val="kk-KZ"/>
        </w:rPr>
        <w:t>).</w:t>
      </w:r>
    </w:p>
    <w:p w:rsidR="00AE089C" w:rsidRPr="009829F4" w:rsidRDefault="00AE089C" w:rsidP="00AE089C">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Стилистикалық акценттік категориялар барлық функционалды стильдерде кездеседі. Алайда әр стильде өзінше көрініс табады. Ғылыми стильде жоғарыда айтылған синтаксистік амалдармен, публицистикалық, көркем-әдеби стильде нейтралды акцентуаторлар арқылы берілсе, ал ауызекі сөйлеуде интонациялық екпіндер рөлі зор. Мәселен, ғылыми мақалаларда интонацияны көрсететін пунктуация арқылы нақты қандай мәселеге акцент қо</w:t>
      </w:r>
      <w:r>
        <w:rPr>
          <w:rFonts w:ascii="Times New Roman" w:hAnsi="Times New Roman" w:cs="Times New Roman"/>
          <w:sz w:val="28"/>
          <w:szCs w:val="28"/>
          <w:lang w:val="kk-KZ"/>
        </w:rPr>
        <w:t>йылып тұрғаны аңғарылады. М</w:t>
      </w:r>
      <w:r w:rsidRPr="009829F4">
        <w:rPr>
          <w:rFonts w:ascii="Times New Roman" w:hAnsi="Times New Roman" w:cs="Times New Roman"/>
          <w:sz w:val="28"/>
          <w:szCs w:val="28"/>
          <w:lang w:val="kk-KZ"/>
        </w:rPr>
        <w:t xml:space="preserve">ақала я шығарма атауларында да осы стилистикалық акценттілік категориясы байқалады. Стилистикалық акценттік </w:t>
      </w:r>
      <w:r w:rsidRPr="009829F4">
        <w:rPr>
          <w:rFonts w:ascii="Times New Roman" w:hAnsi="Times New Roman" w:cs="Times New Roman"/>
          <w:sz w:val="28"/>
          <w:szCs w:val="28"/>
          <w:lang w:val="kk-KZ"/>
        </w:rPr>
        <w:lastRenderedPageBreak/>
        <w:t xml:space="preserve">категориясы бар сөйлем я абзац тұтастай бір афаризмге де айналып кетіп жатады. </w:t>
      </w:r>
      <w:r>
        <w:rPr>
          <w:rFonts w:ascii="Times New Roman" w:hAnsi="Times New Roman" w:cs="Times New Roman"/>
          <w:sz w:val="28"/>
          <w:szCs w:val="28"/>
          <w:lang w:val="kk-KZ"/>
        </w:rPr>
        <w:t>Мысалы,</w:t>
      </w:r>
    </w:p>
    <w:p w:rsidR="00AE089C" w:rsidRPr="009829F4" w:rsidRDefault="00AE089C" w:rsidP="00AE089C">
      <w:pPr>
        <w:spacing w:after="0" w:line="240" w:lineRule="auto"/>
        <w:ind w:firstLine="708"/>
        <w:jc w:val="both"/>
        <w:rPr>
          <w:rFonts w:ascii="Times New Roman" w:hAnsi="Times New Roman" w:cs="Times New Roman"/>
          <w:i/>
          <w:sz w:val="28"/>
          <w:szCs w:val="28"/>
          <w:lang w:val="kk-KZ"/>
        </w:rPr>
      </w:pPr>
      <w:r w:rsidRPr="009829F4">
        <w:rPr>
          <w:rFonts w:ascii="Times New Roman" w:hAnsi="Times New Roman" w:cs="Times New Roman"/>
          <w:i/>
          <w:sz w:val="28"/>
          <w:szCs w:val="28"/>
          <w:lang w:val="kk-KZ"/>
        </w:rPr>
        <w:t>«Абай үшін қазақ топырағындағы мұндай ең</w:t>
      </w:r>
      <w:r w:rsidR="000B45A9">
        <w:rPr>
          <w:rFonts w:ascii="Times New Roman" w:hAnsi="Times New Roman" w:cs="Times New Roman"/>
          <w:i/>
          <w:sz w:val="28"/>
          <w:szCs w:val="28"/>
          <w:lang w:val="kk-KZ"/>
        </w:rPr>
        <w:t xml:space="preserve"> алғашқы тұлға, даусыз –Дулат. </w:t>
      </w:r>
      <w:r w:rsidRPr="009829F4">
        <w:rPr>
          <w:rFonts w:ascii="Times New Roman" w:hAnsi="Times New Roman" w:cs="Times New Roman"/>
          <w:i/>
          <w:sz w:val="28"/>
          <w:szCs w:val="28"/>
          <w:lang w:val="kk-KZ"/>
        </w:rPr>
        <w:t>Дулаттағы әлеуметтік мұң – қазақ санасында бұрын болмаған жаңа күй, жаңа сарын. Абайдағы зар – адамнан басталады.»</w:t>
      </w:r>
      <w:r w:rsidRPr="009829F4">
        <w:rPr>
          <w:rFonts w:ascii="Times New Roman" w:hAnsi="Times New Roman" w:cs="Times New Roman"/>
          <w:sz w:val="28"/>
          <w:szCs w:val="28"/>
          <w:lang w:val="kk-KZ"/>
        </w:rPr>
        <w:t xml:space="preserve"> (Тұрсынжан Шапай «Абай мен Дулат»)</w:t>
      </w:r>
    </w:p>
    <w:p w:rsidR="00AE089C" w:rsidRPr="009829F4" w:rsidRDefault="00AE089C" w:rsidP="00AE089C">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w:t>
      </w:r>
      <w:r w:rsidRPr="009829F4">
        <w:rPr>
          <w:rFonts w:ascii="Times New Roman" w:hAnsi="Times New Roman" w:cs="Times New Roman"/>
          <w:i/>
          <w:sz w:val="28"/>
          <w:szCs w:val="28"/>
          <w:lang w:val="kk-KZ"/>
        </w:rPr>
        <w:t>Ал абайтануды алғаш жүзеге асырғандар – XX ғасырдың басындағы қазақ зиялылары</w:t>
      </w:r>
      <w:r w:rsidRPr="009829F4">
        <w:rPr>
          <w:rFonts w:ascii="Times New Roman" w:hAnsi="Times New Roman" w:cs="Times New Roman"/>
          <w:sz w:val="28"/>
          <w:szCs w:val="28"/>
          <w:lang w:val="kk-KZ"/>
        </w:rPr>
        <w:t>.» (Ө.</w:t>
      </w:r>
      <w:r w:rsidR="00FE4C77">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Әбдиманұлы «Алаш және Абай»)</w:t>
      </w:r>
    </w:p>
    <w:p w:rsidR="00AE089C" w:rsidRPr="009829F4" w:rsidRDefault="00AE089C" w:rsidP="00AE089C">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w:t>
      </w:r>
      <w:r w:rsidRPr="009829F4">
        <w:rPr>
          <w:rFonts w:ascii="Times New Roman" w:hAnsi="Times New Roman" w:cs="Times New Roman"/>
          <w:i/>
          <w:sz w:val="28"/>
          <w:szCs w:val="28"/>
          <w:lang w:val="kk-KZ"/>
        </w:rPr>
        <w:t>Махамбет Өтемісұлы – қазақ халқының азаттығы, теңдігі жолында ақ найзасымен, азаткер асқақ жырымен, қасық қаны қалғанша күрескен, тіпті сол жолда құрбан болған әрі батыр, әрі ақын.»</w:t>
      </w:r>
      <w:r w:rsidRPr="009829F4">
        <w:rPr>
          <w:rFonts w:ascii="Times New Roman" w:hAnsi="Times New Roman" w:cs="Times New Roman"/>
          <w:sz w:val="28"/>
          <w:szCs w:val="28"/>
          <w:lang w:val="kk-KZ"/>
        </w:rPr>
        <w:t xml:space="preserve"> («Махамбет Өтемісұлы туралы берер сы</w:t>
      </w:r>
      <w:r w:rsidR="001A31E7">
        <w:rPr>
          <w:rFonts w:ascii="Times New Roman" w:hAnsi="Times New Roman" w:cs="Times New Roman"/>
          <w:sz w:val="28"/>
          <w:szCs w:val="28"/>
          <w:lang w:val="kk-KZ"/>
        </w:rPr>
        <w:t>р» мақаласынан)</w:t>
      </w:r>
    </w:p>
    <w:p w:rsidR="00AE089C" w:rsidRPr="009829F4" w:rsidRDefault="00AE089C" w:rsidP="00AE089C">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Стилистикалық акценттік категория – мәтіндік категориялардың бірі ретінде бір деңгейлі тілдік бірліктерді мағыналық жағынан маңыздысын адресатына жеткізу мақсатында топтасқан акцентаторлар жиынтығы. Стилистикалық акценттік категория арқылы құрылған мәтін автор мен адресат арасындағы қатын</w:t>
      </w:r>
      <w:r w:rsidR="001A31E7">
        <w:rPr>
          <w:rFonts w:ascii="Times New Roman" w:hAnsi="Times New Roman" w:cs="Times New Roman"/>
          <w:sz w:val="28"/>
          <w:szCs w:val="28"/>
          <w:lang w:val="kk-KZ"/>
        </w:rPr>
        <w:t>асты реттеп, автор концепциясын</w:t>
      </w:r>
      <w:r w:rsidRPr="009829F4">
        <w:rPr>
          <w:rFonts w:ascii="Times New Roman" w:hAnsi="Times New Roman" w:cs="Times New Roman"/>
          <w:sz w:val="28"/>
          <w:szCs w:val="28"/>
          <w:lang w:val="kk-KZ"/>
        </w:rPr>
        <w:t xml:space="preserve"> адресат адекватты қабылдауына септігін тигізеді. </w:t>
      </w:r>
      <w:r>
        <w:rPr>
          <w:rFonts w:ascii="Times New Roman" w:hAnsi="Times New Roman" w:cs="Times New Roman"/>
          <w:sz w:val="28"/>
          <w:szCs w:val="28"/>
          <w:lang w:val="kk-KZ"/>
        </w:rPr>
        <w:t>Адресант акцентаторлармен</w:t>
      </w:r>
      <w:r w:rsidRPr="009829F4">
        <w:rPr>
          <w:rFonts w:ascii="Times New Roman" w:hAnsi="Times New Roman" w:cs="Times New Roman"/>
          <w:sz w:val="28"/>
          <w:szCs w:val="28"/>
          <w:lang w:val="kk-KZ"/>
        </w:rPr>
        <w:t xml:space="preserve"> интенциясын адресатқа жеткізе алады, сол арқылы берілген ақпараттың жаңашыл әрі өзектілігін танытады. Стилистикалық акценттік катег</w:t>
      </w:r>
      <w:r>
        <w:rPr>
          <w:rFonts w:ascii="Times New Roman" w:hAnsi="Times New Roman" w:cs="Times New Roman"/>
          <w:sz w:val="28"/>
          <w:szCs w:val="28"/>
          <w:lang w:val="kk-KZ"/>
        </w:rPr>
        <w:t>ориялар әр стильде өзгеше</w:t>
      </w:r>
      <w:r w:rsidRPr="009829F4">
        <w:rPr>
          <w:rFonts w:ascii="Times New Roman" w:hAnsi="Times New Roman" w:cs="Times New Roman"/>
          <w:sz w:val="28"/>
          <w:szCs w:val="28"/>
          <w:lang w:val="kk-KZ"/>
        </w:rPr>
        <w:t xml:space="preserve">. Ғылыми стильде стилистикалық акценттік категориялар лексикалық тіл бірліктері мен адресаттың назарын бұру мақсатында леп белгісі бар сөйлемдер негізінде жасалады. Акценттік категориялар ғылыми мәтіндерде нақтылау, нығайту, бағалау, салыстыру мәнін үстейді. Нақтылау мәнін көбіне лексика-грамматикалық және синтаксистік акцентаторлар (шылаулар, есімдіктер, қыстырма сөздер) көрсетеді. Мысалы: </w:t>
      </w:r>
      <w:r w:rsidRPr="00082827">
        <w:rPr>
          <w:rFonts w:ascii="Times New Roman" w:hAnsi="Times New Roman" w:cs="Times New Roman"/>
          <w:i/>
          <w:sz w:val="28"/>
          <w:szCs w:val="28"/>
          <w:lang w:val="kk-KZ"/>
        </w:rPr>
        <w:t>Ауа-райының өзгеруі атмосферада өтетін нақты құбылыстарға байланысты. Атап айтсақ, жер осінің орбита жазықтығына көлбеулі күнді айналуы салдарынан жерд</w:t>
      </w:r>
      <w:r w:rsidR="00082827">
        <w:rPr>
          <w:rFonts w:ascii="Times New Roman" w:hAnsi="Times New Roman" w:cs="Times New Roman"/>
          <w:i/>
          <w:sz w:val="28"/>
          <w:szCs w:val="28"/>
          <w:lang w:val="kk-KZ"/>
        </w:rPr>
        <w:t xml:space="preserve">е жыл мезгілдері ауысып отырады </w:t>
      </w:r>
      <w:r w:rsidRPr="00082827">
        <w:rPr>
          <w:rFonts w:ascii="Times New Roman" w:hAnsi="Times New Roman" w:cs="Times New Roman"/>
          <w:sz w:val="28"/>
          <w:szCs w:val="28"/>
          <w:lang w:val="kk-KZ"/>
        </w:rPr>
        <w:t>(</w:t>
      </w:r>
      <w:r w:rsidRPr="009829F4">
        <w:rPr>
          <w:rFonts w:ascii="Times New Roman" w:hAnsi="Times New Roman" w:cs="Times New Roman"/>
          <w:sz w:val="28"/>
          <w:szCs w:val="28"/>
          <w:lang w:val="kk-KZ"/>
        </w:rPr>
        <w:t>Оқулықтан)</w:t>
      </w:r>
      <w:r w:rsidR="00082827">
        <w:rPr>
          <w:rFonts w:ascii="Times New Roman" w:hAnsi="Times New Roman" w:cs="Times New Roman"/>
          <w:sz w:val="28"/>
          <w:szCs w:val="28"/>
          <w:lang w:val="kk-KZ"/>
        </w:rPr>
        <w:t>.</w:t>
      </w:r>
    </w:p>
    <w:p w:rsidR="00AE089C" w:rsidRPr="009829F4" w:rsidRDefault="00AE089C" w:rsidP="00752E65">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i/>
          <w:sz w:val="28"/>
          <w:szCs w:val="28"/>
          <w:lang w:val="kk-KZ"/>
        </w:rPr>
        <w:t xml:space="preserve">Теңіз астында найзағай көбейген, жарқылдау көбейген. </w:t>
      </w:r>
      <w:r w:rsidRPr="00082827">
        <w:rPr>
          <w:rFonts w:ascii="Times New Roman" w:hAnsi="Times New Roman" w:cs="Times New Roman"/>
          <w:i/>
          <w:sz w:val="28"/>
          <w:szCs w:val="28"/>
          <w:lang w:val="kk-KZ"/>
        </w:rPr>
        <w:t xml:space="preserve">Сол </w:t>
      </w:r>
      <w:r w:rsidRPr="009829F4">
        <w:rPr>
          <w:rFonts w:ascii="Times New Roman" w:hAnsi="Times New Roman" w:cs="Times New Roman"/>
          <w:i/>
          <w:sz w:val="28"/>
          <w:szCs w:val="28"/>
          <w:lang w:val="kk-KZ"/>
        </w:rPr>
        <w:t xml:space="preserve">найзағайлар барлық ана балықтарға ұлы жорықтың бет алысын, жөнін сілтейді. </w:t>
      </w:r>
      <w:r w:rsidRPr="009829F4">
        <w:rPr>
          <w:rFonts w:ascii="Times New Roman" w:hAnsi="Times New Roman" w:cs="Times New Roman"/>
          <w:sz w:val="28"/>
          <w:szCs w:val="28"/>
          <w:lang w:val="kk-KZ"/>
        </w:rPr>
        <w:t>(Оқулықтан).</w:t>
      </w:r>
    </w:p>
    <w:p w:rsidR="00AE089C" w:rsidRPr="009829F4" w:rsidRDefault="00AE089C" w:rsidP="00AE089C">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 xml:space="preserve">Стилистикалық акценттік категориядағы нақтылау мәні ғылыми мәтіндерде жиі кездеседі. Ғылыми мәтіндерде ұсынылған мәселелер мен жаңалықтардың маңыздылығын оқырманға жеткізу үшін </w:t>
      </w:r>
      <w:r w:rsidRPr="009829F4">
        <w:rPr>
          <w:rFonts w:ascii="Times New Roman" w:hAnsi="Times New Roman" w:cs="Times New Roman"/>
          <w:i/>
          <w:sz w:val="28"/>
          <w:szCs w:val="28"/>
          <w:lang w:val="kk-KZ"/>
        </w:rPr>
        <w:t>бірақ, алайда, ал, осы тұста,</w:t>
      </w:r>
      <w:r w:rsidRPr="009829F4">
        <w:rPr>
          <w:rFonts w:ascii="Times New Roman" w:hAnsi="Times New Roman" w:cs="Times New Roman"/>
          <w:sz w:val="28"/>
          <w:szCs w:val="28"/>
          <w:lang w:val="kk-KZ"/>
        </w:rPr>
        <w:t xml:space="preserve"> </w:t>
      </w:r>
      <w:r w:rsidRPr="009829F4">
        <w:rPr>
          <w:rFonts w:ascii="Times New Roman" w:hAnsi="Times New Roman" w:cs="Times New Roman"/>
          <w:i/>
          <w:sz w:val="28"/>
          <w:szCs w:val="28"/>
          <w:lang w:val="kk-KZ"/>
        </w:rPr>
        <w:t xml:space="preserve">дегенмен </w:t>
      </w:r>
      <w:r w:rsidRPr="009829F4">
        <w:rPr>
          <w:rFonts w:ascii="Times New Roman" w:hAnsi="Times New Roman" w:cs="Times New Roman"/>
          <w:sz w:val="28"/>
          <w:szCs w:val="28"/>
          <w:lang w:val="kk-KZ"/>
        </w:rPr>
        <w:t xml:space="preserve">шылаулары қолданылады. </w:t>
      </w:r>
    </w:p>
    <w:p w:rsidR="00AE089C" w:rsidRPr="009829F4" w:rsidRDefault="00AE089C" w:rsidP="00AE089C">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 xml:space="preserve">Стилисикалық акценттік категориялардағы нығайту мәнін лексико-грамматикалық акцентаторлар </w:t>
      </w:r>
      <w:r w:rsidRPr="009829F4">
        <w:rPr>
          <w:rFonts w:ascii="Times New Roman" w:hAnsi="Times New Roman" w:cs="Times New Roman"/>
          <w:i/>
          <w:sz w:val="28"/>
          <w:szCs w:val="28"/>
          <w:lang w:val="kk-KZ"/>
        </w:rPr>
        <w:t>өте, әсіресе, ерекше,</w:t>
      </w:r>
      <w:r w:rsidRPr="009829F4">
        <w:rPr>
          <w:rFonts w:ascii="Times New Roman" w:hAnsi="Times New Roman" w:cs="Times New Roman"/>
          <w:sz w:val="28"/>
          <w:szCs w:val="28"/>
          <w:lang w:val="kk-KZ"/>
        </w:rPr>
        <w:t xml:space="preserve"> </w:t>
      </w:r>
      <w:r w:rsidRPr="009829F4">
        <w:rPr>
          <w:rFonts w:ascii="Times New Roman" w:hAnsi="Times New Roman" w:cs="Times New Roman"/>
          <w:i/>
          <w:sz w:val="28"/>
          <w:szCs w:val="28"/>
          <w:lang w:val="kk-KZ"/>
        </w:rPr>
        <w:t xml:space="preserve">аса, тым, ең </w:t>
      </w:r>
      <w:r w:rsidRPr="009829F4">
        <w:rPr>
          <w:rFonts w:ascii="Times New Roman" w:hAnsi="Times New Roman" w:cs="Times New Roman"/>
          <w:sz w:val="28"/>
          <w:szCs w:val="28"/>
          <w:lang w:val="kk-KZ"/>
        </w:rPr>
        <w:t>күшейткіш шылаулар</w:t>
      </w:r>
      <w:r w:rsidRPr="009829F4">
        <w:rPr>
          <w:rFonts w:ascii="Times New Roman" w:hAnsi="Times New Roman" w:cs="Times New Roman"/>
          <w:i/>
          <w:sz w:val="28"/>
          <w:szCs w:val="28"/>
          <w:lang w:val="kk-KZ"/>
        </w:rPr>
        <w:t xml:space="preserve"> </w:t>
      </w:r>
      <w:r w:rsidRPr="009829F4">
        <w:rPr>
          <w:rFonts w:ascii="Times New Roman" w:hAnsi="Times New Roman" w:cs="Times New Roman"/>
          <w:sz w:val="28"/>
          <w:szCs w:val="28"/>
          <w:lang w:val="kk-KZ"/>
        </w:rPr>
        <w:t xml:space="preserve">арқылы көрсетеді. Мысалы: </w:t>
      </w:r>
      <w:r w:rsidRPr="009829F4">
        <w:rPr>
          <w:rFonts w:ascii="Times New Roman" w:hAnsi="Times New Roman" w:cs="Times New Roman"/>
          <w:i/>
          <w:sz w:val="28"/>
          <w:szCs w:val="28"/>
          <w:lang w:val="kk-KZ"/>
        </w:rPr>
        <w:t xml:space="preserve">Вавилон Азиядағы </w:t>
      </w:r>
      <w:r w:rsidRPr="009829F4">
        <w:rPr>
          <w:rFonts w:ascii="Times New Roman" w:hAnsi="Times New Roman" w:cs="Times New Roman"/>
          <w:b/>
          <w:i/>
          <w:sz w:val="28"/>
          <w:szCs w:val="28"/>
          <w:lang w:val="kk-KZ"/>
        </w:rPr>
        <w:t>ең</w:t>
      </w:r>
      <w:r w:rsidRPr="009829F4">
        <w:rPr>
          <w:rFonts w:ascii="Times New Roman" w:hAnsi="Times New Roman" w:cs="Times New Roman"/>
          <w:i/>
          <w:sz w:val="28"/>
          <w:szCs w:val="28"/>
          <w:lang w:val="kk-KZ"/>
        </w:rPr>
        <w:t xml:space="preserve"> атақты, </w:t>
      </w:r>
      <w:r w:rsidRPr="009829F4">
        <w:rPr>
          <w:rFonts w:ascii="Times New Roman" w:hAnsi="Times New Roman" w:cs="Times New Roman"/>
          <w:b/>
          <w:i/>
          <w:sz w:val="28"/>
          <w:szCs w:val="28"/>
          <w:lang w:val="kk-KZ"/>
        </w:rPr>
        <w:t>ең</w:t>
      </w:r>
      <w:r w:rsidRPr="009829F4">
        <w:rPr>
          <w:rFonts w:ascii="Times New Roman" w:hAnsi="Times New Roman" w:cs="Times New Roman"/>
          <w:i/>
          <w:sz w:val="28"/>
          <w:szCs w:val="28"/>
          <w:lang w:val="kk-KZ"/>
        </w:rPr>
        <w:t xml:space="preserve"> үлкен қала болды. Көпестер мұнда әлемнің түкпір-түкпірінен тауарлар әкеліп жатты.</w:t>
      </w:r>
      <w:r w:rsidRPr="009829F4">
        <w:rPr>
          <w:rFonts w:ascii="Times New Roman" w:hAnsi="Times New Roman" w:cs="Times New Roman"/>
          <w:sz w:val="28"/>
          <w:szCs w:val="28"/>
          <w:lang w:val="kk-KZ"/>
        </w:rPr>
        <w:t xml:space="preserve"> (Оқулықтан).</w:t>
      </w:r>
    </w:p>
    <w:p w:rsidR="00AE089C" w:rsidRPr="009829F4" w:rsidRDefault="00AE089C" w:rsidP="00AE089C">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 xml:space="preserve">Сонымен қатар стилистикалық акценттік категорияның нығайту мәнін синтаксистік және графикалық символдар да (курсивпен көрсету, сөйлем ішінде тырнақшаға алу я жақшаға алу, астын сызып көрсету және ой екпіні) </w:t>
      </w:r>
      <w:r w:rsidRPr="009829F4">
        <w:rPr>
          <w:rFonts w:ascii="Times New Roman" w:hAnsi="Times New Roman" w:cs="Times New Roman"/>
          <w:sz w:val="28"/>
          <w:szCs w:val="28"/>
          <w:lang w:val="kk-KZ"/>
        </w:rPr>
        <w:lastRenderedPageBreak/>
        <w:t>көрсетеді. «</w:t>
      </w:r>
      <w:r w:rsidRPr="009829F4">
        <w:rPr>
          <w:rFonts w:ascii="Times New Roman" w:hAnsi="Times New Roman" w:cs="Times New Roman"/>
          <w:i/>
          <w:sz w:val="28"/>
          <w:szCs w:val="28"/>
          <w:lang w:val="kk-KZ"/>
        </w:rPr>
        <w:t xml:space="preserve">Оқиғаны ретімен баяндайтын мәтін </w:t>
      </w:r>
      <w:r w:rsidRPr="009829F4">
        <w:rPr>
          <w:rFonts w:ascii="Times New Roman" w:hAnsi="Times New Roman" w:cs="Times New Roman"/>
          <w:b/>
          <w:i/>
          <w:sz w:val="28"/>
          <w:szCs w:val="28"/>
          <w:lang w:val="kk-KZ"/>
        </w:rPr>
        <w:t>әңгімелеу мәтіні</w:t>
      </w:r>
      <w:r w:rsidRPr="009829F4">
        <w:rPr>
          <w:rFonts w:ascii="Times New Roman" w:hAnsi="Times New Roman" w:cs="Times New Roman"/>
          <w:i/>
          <w:sz w:val="28"/>
          <w:szCs w:val="28"/>
          <w:lang w:val="kk-KZ"/>
        </w:rPr>
        <w:t xml:space="preserve"> деп аталады. Ол сөйлемдер іс-қимылды білдіреді</w:t>
      </w:r>
      <w:r w:rsidRPr="009829F4">
        <w:rPr>
          <w:rFonts w:ascii="Times New Roman" w:hAnsi="Times New Roman" w:cs="Times New Roman"/>
          <w:sz w:val="28"/>
          <w:szCs w:val="28"/>
          <w:lang w:val="kk-KZ"/>
        </w:rPr>
        <w:t xml:space="preserve">.» (Оқу құралынан). </w:t>
      </w:r>
    </w:p>
    <w:p w:rsidR="00AE089C" w:rsidRPr="009829F4" w:rsidRDefault="00AE089C" w:rsidP="00AE089C">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Жоғарыда айтылған стилистикалық акценттік ка</w:t>
      </w:r>
      <w:r w:rsidR="002F2215">
        <w:rPr>
          <w:rFonts w:ascii="Times New Roman" w:hAnsi="Times New Roman" w:cs="Times New Roman"/>
          <w:sz w:val="28"/>
          <w:szCs w:val="28"/>
          <w:lang w:val="kk-KZ"/>
        </w:rPr>
        <w:t>тегорияның мәндері профессор Д.</w:t>
      </w:r>
      <w:r w:rsidR="00FE4C77">
        <w:rPr>
          <w:rFonts w:ascii="Times New Roman" w:hAnsi="Times New Roman" w:cs="Times New Roman"/>
          <w:sz w:val="28"/>
          <w:szCs w:val="28"/>
          <w:lang w:val="kk-KZ"/>
        </w:rPr>
        <w:t xml:space="preserve"> </w:t>
      </w:r>
      <w:r w:rsidR="002F2215">
        <w:rPr>
          <w:rFonts w:ascii="Times New Roman" w:hAnsi="Times New Roman" w:cs="Times New Roman"/>
          <w:sz w:val="28"/>
          <w:szCs w:val="28"/>
          <w:lang w:val="kk-KZ"/>
        </w:rPr>
        <w:t>Ә</w:t>
      </w:r>
      <w:r w:rsidRPr="009829F4">
        <w:rPr>
          <w:rFonts w:ascii="Times New Roman" w:hAnsi="Times New Roman" w:cs="Times New Roman"/>
          <w:sz w:val="28"/>
          <w:szCs w:val="28"/>
          <w:lang w:val="kk-KZ"/>
        </w:rPr>
        <w:t xml:space="preserve">лкебаева еңбегінде ғылыми стильдегі акценттік категориялардың микроөрістері деп беріледі. Стилистикалық акценттік категориясының микроөрістеріне: дәлелдеу, нақтылау, бағалау, категориялық, белсенділік т.б. деп көрсетеді </w:t>
      </w:r>
      <w:r w:rsidRPr="009829F4">
        <w:rPr>
          <w:rFonts w:ascii="Times New Roman" w:hAnsi="Times New Roman" w:cs="Times New Roman"/>
          <w:sz w:val="28"/>
          <w:szCs w:val="28"/>
          <w:lang w:val="kk-KZ"/>
        </w:rPr>
        <w:sym w:font="Symbol" w:char="F05B"/>
      </w:r>
      <w:r w:rsidR="00B85255">
        <w:rPr>
          <w:rFonts w:ascii="Times New Roman" w:hAnsi="Times New Roman" w:cs="Times New Roman"/>
          <w:sz w:val="28"/>
          <w:szCs w:val="28"/>
          <w:lang w:val="kk-KZ"/>
        </w:rPr>
        <w:t>9</w:t>
      </w:r>
      <w:r w:rsidR="00B92E55">
        <w:rPr>
          <w:rFonts w:ascii="Times New Roman" w:hAnsi="Times New Roman" w:cs="Times New Roman"/>
          <w:sz w:val="28"/>
          <w:szCs w:val="28"/>
          <w:lang w:val="kk-KZ"/>
        </w:rPr>
        <w:t>,</w:t>
      </w:r>
      <w:r w:rsidR="00FE4C77">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38</w:t>
      </w:r>
      <w:r w:rsidR="00862E0B">
        <w:rPr>
          <w:rFonts w:ascii="Times New Roman" w:hAnsi="Times New Roman" w:cs="Times New Roman"/>
          <w:sz w:val="28"/>
          <w:szCs w:val="28"/>
          <w:lang w:val="kk-KZ"/>
        </w:rPr>
        <w:t xml:space="preserve"> б.</w:t>
      </w:r>
      <w:r w:rsidRPr="009829F4">
        <w:rPr>
          <w:rFonts w:ascii="Times New Roman" w:hAnsi="Times New Roman" w:cs="Times New Roman"/>
          <w:sz w:val="28"/>
          <w:szCs w:val="28"/>
          <w:lang w:val="kk-KZ"/>
        </w:rPr>
        <w:sym w:font="Symbol" w:char="F05D"/>
      </w:r>
      <w:r w:rsidRPr="009829F4">
        <w:rPr>
          <w:rFonts w:ascii="Times New Roman" w:hAnsi="Times New Roman" w:cs="Times New Roman"/>
          <w:sz w:val="28"/>
          <w:szCs w:val="28"/>
          <w:lang w:val="kk-KZ"/>
        </w:rPr>
        <w:t>.</w:t>
      </w:r>
    </w:p>
    <w:p w:rsidR="00AE089C" w:rsidRPr="00082827" w:rsidRDefault="00AE089C" w:rsidP="006D6203">
      <w:pPr>
        <w:spacing w:after="0" w:line="240" w:lineRule="auto"/>
        <w:ind w:firstLine="708"/>
        <w:jc w:val="both"/>
        <w:rPr>
          <w:rFonts w:ascii="Times New Roman" w:hAnsi="Times New Roman" w:cs="Times New Roman"/>
          <w:sz w:val="28"/>
          <w:szCs w:val="28"/>
          <w:lang w:val="kk-KZ"/>
        </w:rPr>
      </w:pPr>
      <w:r w:rsidRPr="006D6203">
        <w:rPr>
          <w:rFonts w:ascii="Times New Roman" w:hAnsi="Times New Roman" w:cs="Times New Roman"/>
          <w:sz w:val="28"/>
          <w:szCs w:val="28"/>
          <w:lang w:val="kk-KZ"/>
        </w:rPr>
        <w:t>Стилистикалық акценттік категориялар ғылыми стильдегі мәт</w:t>
      </w:r>
      <w:r w:rsidR="00E42A4D" w:rsidRPr="006D6203">
        <w:rPr>
          <w:rFonts w:ascii="Times New Roman" w:hAnsi="Times New Roman" w:cs="Times New Roman"/>
          <w:sz w:val="28"/>
          <w:szCs w:val="28"/>
          <w:lang w:val="kk-KZ"/>
        </w:rPr>
        <w:t>індерде айқын көрінгенмен,</w:t>
      </w:r>
      <w:r w:rsidRPr="006D6203">
        <w:rPr>
          <w:rFonts w:ascii="Times New Roman" w:hAnsi="Times New Roman" w:cs="Times New Roman"/>
          <w:sz w:val="28"/>
          <w:szCs w:val="28"/>
          <w:lang w:val="kk-KZ"/>
        </w:rPr>
        <w:t xml:space="preserve"> көркем мәтіндерде де акцентаторлар бар және оның прагматикалық мәні зор. </w:t>
      </w:r>
      <w:r w:rsidR="006D6203">
        <w:rPr>
          <w:rFonts w:ascii="Times New Roman" w:hAnsi="Times New Roman" w:cs="Times New Roman"/>
          <w:sz w:val="28"/>
          <w:szCs w:val="28"/>
          <w:lang w:val="kk-KZ"/>
        </w:rPr>
        <w:t xml:space="preserve">Мәселен, </w:t>
      </w:r>
      <w:r w:rsidRPr="00177237">
        <w:rPr>
          <w:rFonts w:ascii="Times New Roman" w:hAnsi="Times New Roman" w:cs="Times New Roman"/>
          <w:sz w:val="28"/>
          <w:szCs w:val="28"/>
          <w:lang w:val="kk-KZ"/>
        </w:rPr>
        <w:t xml:space="preserve">Оралхан Бөкей әңгімесіндегі стилистикалық акценттік категорияны танытатын мысалдар өте көп. Әңгіме адресатқа түсінікті, жеңіл жазылған. Жазушы стилистикалық акценттік категорияны </w:t>
      </w:r>
      <w:r w:rsidRPr="00177237">
        <w:rPr>
          <w:rFonts w:ascii="Times New Roman" w:hAnsi="Times New Roman" w:cs="Times New Roman"/>
          <w:i/>
          <w:sz w:val="28"/>
          <w:szCs w:val="28"/>
          <w:lang w:val="kk-KZ"/>
        </w:rPr>
        <w:t>өмір, мұң, махаббат, жақсылық, адал</w:t>
      </w:r>
      <w:r w:rsidRPr="00177237">
        <w:rPr>
          <w:rFonts w:ascii="Times New Roman" w:hAnsi="Times New Roman" w:cs="Times New Roman"/>
          <w:sz w:val="28"/>
          <w:szCs w:val="28"/>
          <w:lang w:val="kk-KZ"/>
        </w:rPr>
        <w:t xml:space="preserve"> </w:t>
      </w:r>
      <w:r w:rsidRPr="00177237">
        <w:rPr>
          <w:rFonts w:ascii="Times New Roman" w:hAnsi="Times New Roman" w:cs="Times New Roman"/>
          <w:i/>
          <w:sz w:val="28"/>
          <w:szCs w:val="28"/>
          <w:lang w:val="kk-KZ"/>
        </w:rPr>
        <w:t>адам</w:t>
      </w:r>
      <w:r w:rsidRPr="00177237">
        <w:rPr>
          <w:rFonts w:ascii="Times New Roman" w:hAnsi="Times New Roman" w:cs="Times New Roman"/>
          <w:sz w:val="28"/>
          <w:szCs w:val="28"/>
          <w:lang w:val="kk-KZ"/>
        </w:rPr>
        <w:t xml:space="preserve">, </w:t>
      </w:r>
      <w:r w:rsidRPr="00177237">
        <w:rPr>
          <w:rFonts w:ascii="Times New Roman" w:hAnsi="Times New Roman" w:cs="Times New Roman"/>
          <w:i/>
          <w:sz w:val="28"/>
          <w:szCs w:val="28"/>
          <w:lang w:val="kk-KZ"/>
        </w:rPr>
        <w:t>дүние</w:t>
      </w:r>
      <w:r w:rsidR="008E06B2">
        <w:rPr>
          <w:rFonts w:ascii="Times New Roman" w:hAnsi="Times New Roman" w:cs="Times New Roman"/>
          <w:sz w:val="28"/>
          <w:szCs w:val="28"/>
          <w:lang w:val="kk-KZ"/>
        </w:rPr>
        <w:t xml:space="preserve"> сияқты абстрактылы ұғымдарды </w:t>
      </w:r>
      <w:r w:rsidRPr="00177237">
        <w:rPr>
          <w:rFonts w:ascii="Times New Roman" w:hAnsi="Times New Roman" w:cs="Times New Roman"/>
          <w:sz w:val="28"/>
          <w:szCs w:val="28"/>
          <w:lang w:val="kk-KZ"/>
        </w:rPr>
        <w:t>ашуда ұтымды пайдаланған.</w:t>
      </w:r>
      <w:r w:rsidRPr="009829F4">
        <w:rPr>
          <w:rFonts w:ascii="Times New Roman" w:hAnsi="Times New Roman" w:cs="Times New Roman"/>
          <w:i/>
          <w:sz w:val="28"/>
          <w:szCs w:val="28"/>
          <w:lang w:val="kk-KZ"/>
        </w:rPr>
        <w:t xml:space="preserve"> </w:t>
      </w:r>
      <w:r w:rsidRPr="00082827">
        <w:rPr>
          <w:rFonts w:ascii="Times New Roman" w:hAnsi="Times New Roman" w:cs="Times New Roman"/>
          <w:i/>
          <w:sz w:val="28"/>
          <w:szCs w:val="28"/>
          <w:lang w:val="kk-KZ"/>
        </w:rPr>
        <w:t>«Меніңше ол аздап өзімшілдігін ескермегенде, жаман жігіт емес.</w:t>
      </w:r>
    </w:p>
    <w:p w:rsidR="00AE089C" w:rsidRPr="00D143FC" w:rsidRDefault="00AE089C" w:rsidP="00AE089C">
      <w:pPr>
        <w:spacing w:after="0" w:line="240" w:lineRule="auto"/>
        <w:jc w:val="both"/>
        <w:rPr>
          <w:rFonts w:ascii="Times New Roman" w:hAnsi="Times New Roman" w:cs="Times New Roman"/>
          <w:sz w:val="28"/>
          <w:szCs w:val="28"/>
          <w:lang w:val="kk-KZ"/>
        </w:rPr>
      </w:pPr>
      <w:r w:rsidRPr="009829F4">
        <w:rPr>
          <w:rFonts w:ascii="Times New Roman" w:hAnsi="Times New Roman" w:cs="Times New Roman"/>
          <w:i/>
          <w:sz w:val="28"/>
          <w:szCs w:val="28"/>
          <w:lang w:val="kk-KZ"/>
        </w:rPr>
        <w:t>-</w:t>
      </w:r>
      <w:r w:rsidRPr="00082827">
        <w:rPr>
          <w:rFonts w:ascii="Times New Roman" w:hAnsi="Times New Roman" w:cs="Times New Roman"/>
          <w:i/>
          <w:sz w:val="28"/>
          <w:szCs w:val="28"/>
          <w:lang w:val="kk-KZ"/>
        </w:rPr>
        <w:t>Өзімшілдігін неге ескермейсіз? – деді Қалқаш жауап алғандай зеки сөйлеп. – Ең үлкен қателігіміз де осы – ең үлкен мінін ескермеу. Меніңше ол тым нашар жігіт.»</w:t>
      </w:r>
      <w:r w:rsidRPr="009829F4">
        <w:rPr>
          <w:rFonts w:ascii="Times New Roman" w:hAnsi="Times New Roman" w:cs="Times New Roman"/>
          <w:i/>
          <w:sz w:val="28"/>
          <w:szCs w:val="28"/>
          <w:lang w:val="kk-KZ"/>
        </w:rPr>
        <w:t xml:space="preserve"> </w:t>
      </w:r>
      <w:r>
        <w:rPr>
          <w:rFonts w:ascii="Times New Roman" w:hAnsi="Times New Roman" w:cs="Times New Roman"/>
          <w:i/>
          <w:sz w:val="28"/>
          <w:szCs w:val="28"/>
          <w:lang w:val="kk-KZ"/>
        </w:rPr>
        <w:t xml:space="preserve">- </w:t>
      </w:r>
      <w:r w:rsidRPr="00D143FC">
        <w:rPr>
          <w:rFonts w:ascii="Times New Roman" w:hAnsi="Times New Roman" w:cs="Times New Roman"/>
          <w:sz w:val="28"/>
          <w:szCs w:val="28"/>
          <w:lang w:val="kk-KZ"/>
        </w:rPr>
        <w:t>Сөйлесімде әр кейіпкер өз позициясын</w:t>
      </w:r>
      <w:r>
        <w:rPr>
          <w:rFonts w:ascii="Times New Roman" w:hAnsi="Times New Roman" w:cs="Times New Roman"/>
          <w:sz w:val="28"/>
          <w:szCs w:val="28"/>
          <w:lang w:val="kk-KZ"/>
        </w:rPr>
        <w:t xml:space="preserve"> танытуда акцентуат</w:t>
      </w:r>
      <w:r w:rsidRPr="00D143FC">
        <w:rPr>
          <w:rFonts w:ascii="Times New Roman" w:hAnsi="Times New Roman" w:cs="Times New Roman"/>
          <w:sz w:val="28"/>
          <w:szCs w:val="28"/>
          <w:lang w:val="kk-KZ"/>
        </w:rPr>
        <w:t>орларды қолданады.</w:t>
      </w:r>
      <w:r>
        <w:rPr>
          <w:rFonts w:ascii="Times New Roman" w:hAnsi="Times New Roman" w:cs="Times New Roman"/>
          <w:i/>
          <w:sz w:val="28"/>
          <w:szCs w:val="28"/>
          <w:lang w:val="kk-KZ"/>
        </w:rPr>
        <w:t xml:space="preserve"> </w:t>
      </w:r>
      <w:r>
        <w:rPr>
          <w:rFonts w:ascii="Times New Roman" w:hAnsi="Times New Roman" w:cs="Times New Roman"/>
          <w:sz w:val="28"/>
          <w:szCs w:val="28"/>
          <w:lang w:val="kk-KZ"/>
        </w:rPr>
        <w:t>Кейіпкерлердің характерлерін күшейткіш сөздермен берілген акце</w:t>
      </w:r>
      <w:r w:rsidR="004E3587">
        <w:rPr>
          <w:rFonts w:ascii="Times New Roman" w:hAnsi="Times New Roman" w:cs="Times New Roman"/>
          <w:sz w:val="28"/>
          <w:szCs w:val="28"/>
          <w:lang w:val="kk-KZ"/>
        </w:rPr>
        <w:t>н</w:t>
      </w:r>
      <w:r>
        <w:rPr>
          <w:rFonts w:ascii="Times New Roman" w:hAnsi="Times New Roman" w:cs="Times New Roman"/>
          <w:sz w:val="28"/>
          <w:szCs w:val="28"/>
          <w:lang w:val="kk-KZ"/>
        </w:rPr>
        <w:t>туаторлар ашып отыр.</w:t>
      </w:r>
    </w:p>
    <w:p w:rsidR="00AE089C" w:rsidRPr="00082827" w:rsidRDefault="00AE089C" w:rsidP="00AE089C">
      <w:pPr>
        <w:spacing w:after="0" w:line="240" w:lineRule="auto"/>
        <w:jc w:val="both"/>
        <w:rPr>
          <w:rFonts w:ascii="Times New Roman" w:hAnsi="Times New Roman" w:cs="Times New Roman"/>
          <w:i/>
          <w:sz w:val="28"/>
          <w:szCs w:val="28"/>
          <w:lang w:val="kk-KZ"/>
        </w:rPr>
      </w:pPr>
      <w:r w:rsidRPr="009829F4">
        <w:rPr>
          <w:rFonts w:ascii="Times New Roman" w:hAnsi="Times New Roman" w:cs="Times New Roman"/>
          <w:i/>
          <w:sz w:val="28"/>
          <w:szCs w:val="28"/>
          <w:lang w:val="kk-KZ"/>
        </w:rPr>
        <w:t xml:space="preserve"> </w:t>
      </w:r>
      <w:r w:rsidRPr="00082827">
        <w:rPr>
          <w:rFonts w:ascii="Times New Roman" w:hAnsi="Times New Roman" w:cs="Times New Roman"/>
          <w:i/>
          <w:sz w:val="28"/>
          <w:szCs w:val="28"/>
          <w:lang w:val="kk-KZ"/>
        </w:rPr>
        <w:t>«-Мұң ба?... Мұң... Қуаныштың қарсы ұғымы-ау деймін.</w:t>
      </w:r>
    </w:p>
    <w:p w:rsidR="00752E65" w:rsidRDefault="00AE089C" w:rsidP="00AE089C">
      <w:pPr>
        <w:spacing w:after="0" w:line="240" w:lineRule="auto"/>
        <w:jc w:val="both"/>
        <w:rPr>
          <w:rFonts w:ascii="Times New Roman" w:hAnsi="Times New Roman" w:cs="Times New Roman"/>
          <w:i/>
          <w:sz w:val="28"/>
          <w:szCs w:val="28"/>
          <w:lang w:val="kk-KZ"/>
        </w:rPr>
      </w:pPr>
      <w:r w:rsidRPr="00082827">
        <w:rPr>
          <w:rFonts w:ascii="Times New Roman" w:hAnsi="Times New Roman" w:cs="Times New Roman"/>
          <w:i/>
          <w:sz w:val="28"/>
          <w:szCs w:val="28"/>
          <w:lang w:val="kk-KZ"/>
        </w:rPr>
        <w:t>-Меніңше мұң қуаныштың серігі, қуаныштың жары десе де болады. Ағат іс, ақымақ жүрістен сақтандырады. Мен бұрын мұңның осыншалық құдыреті</w:t>
      </w:r>
      <w:r w:rsidR="00752E65">
        <w:rPr>
          <w:rFonts w:ascii="Times New Roman" w:hAnsi="Times New Roman" w:cs="Times New Roman"/>
          <w:i/>
          <w:sz w:val="28"/>
          <w:szCs w:val="28"/>
          <w:lang w:val="kk-KZ"/>
        </w:rPr>
        <w:t xml:space="preserve"> бар-ау деп ойлаған емеспін.»-</w:t>
      </w:r>
      <w:r>
        <w:rPr>
          <w:rFonts w:ascii="Times New Roman" w:hAnsi="Times New Roman" w:cs="Times New Roman"/>
          <w:sz w:val="28"/>
          <w:szCs w:val="28"/>
          <w:lang w:val="kk-KZ"/>
        </w:rPr>
        <w:t xml:space="preserve"> диалог ой бөлісу, сырласу форм</w:t>
      </w:r>
      <w:r w:rsidR="002857D7">
        <w:rPr>
          <w:rFonts w:ascii="Times New Roman" w:hAnsi="Times New Roman" w:cs="Times New Roman"/>
          <w:sz w:val="28"/>
          <w:szCs w:val="28"/>
          <w:lang w:val="kk-KZ"/>
        </w:rPr>
        <w:t xml:space="preserve">асында берілген. Акцентуаторлар </w:t>
      </w:r>
      <w:r>
        <w:rPr>
          <w:rFonts w:ascii="Times New Roman" w:hAnsi="Times New Roman" w:cs="Times New Roman"/>
          <w:sz w:val="28"/>
          <w:szCs w:val="28"/>
          <w:lang w:val="kk-KZ"/>
        </w:rPr>
        <w:t>«мұң» ұғымына қатысты кейіпкерлердің жеке пайымдарынан хабар береді.</w:t>
      </w:r>
      <w:r w:rsidR="00752E65">
        <w:rPr>
          <w:rFonts w:ascii="Times New Roman" w:hAnsi="Times New Roman" w:cs="Times New Roman"/>
          <w:i/>
          <w:sz w:val="28"/>
          <w:szCs w:val="28"/>
          <w:lang w:val="kk-KZ"/>
        </w:rPr>
        <w:t xml:space="preserve"> </w:t>
      </w:r>
    </w:p>
    <w:p w:rsidR="00AE089C" w:rsidRPr="00DD49BD" w:rsidRDefault="00AE089C" w:rsidP="00752E65">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i/>
          <w:sz w:val="28"/>
          <w:szCs w:val="28"/>
          <w:lang w:val="kk-KZ"/>
        </w:rPr>
        <w:t xml:space="preserve">«Қателікті мойындататын адам емес, уақыт </w:t>
      </w:r>
      <w:r w:rsidRPr="00DD49BD">
        <w:rPr>
          <w:rFonts w:ascii="Times New Roman" w:hAnsi="Times New Roman" w:cs="Times New Roman"/>
          <w:b/>
          <w:i/>
          <w:sz w:val="28"/>
          <w:szCs w:val="28"/>
          <w:lang w:val="kk-KZ"/>
        </w:rPr>
        <w:t>екен</w:t>
      </w:r>
      <w:r w:rsidRPr="009829F4">
        <w:rPr>
          <w:rFonts w:ascii="Times New Roman" w:hAnsi="Times New Roman" w:cs="Times New Roman"/>
          <w:i/>
          <w:sz w:val="28"/>
          <w:szCs w:val="28"/>
          <w:lang w:val="kk-KZ"/>
        </w:rPr>
        <w:t>.»</w:t>
      </w:r>
      <w:r>
        <w:rPr>
          <w:rFonts w:ascii="Times New Roman" w:hAnsi="Times New Roman" w:cs="Times New Roman"/>
          <w:i/>
          <w:sz w:val="28"/>
          <w:szCs w:val="28"/>
          <w:lang w:val="kk-KZ"/>
        </w:rPr>
        <w:t xml:space="preserve"> </w:t>
      </w:r>
      <w:r>
        <w:rPr>
          <w:rFonts w:ascii="Times New Roman" w:hAnsi="Times New Roman" w:cs="Times New Roman"/>
          <w:sz w:val="28"/>
          <w:szCs w:val="28"/>
          <w:lang w:val="kk-KZ"/>
        </w:rPr>
        <w:t>- Кейіпкердің жеке өмірінен түйген ойы модаль сөзбен бекіген.</w:t>
      </w:r>
    </w:p>
    <w:p w:rsidR="00AE089C" w:rsidRPr="00DD49BD" w:rsidRDefault="00AE089C" w:rsidP="00752E65">
      <w:pPr>
        <w:spacing w:after="0" w:line="240" w:lineRule="auto"/>
        <w:ind w:firstLine="708"/>
        <w:jc w:val="both"/>
        <w:rPr>
          <w:rFonts w:ascii="Times New Roman" w:hAnsi="Times New Roman" w:cs="Times New Roman"/>
          <w:sz w:val="28"/>
          <w:szCs w:val="28"/>
          <w:lang w:val="kk-KZ"/>
        </w:rPr>
      </w:pPr>
      <w:r w:rsidRPr="00082827">
        <w:rPr>
          <w:rFonts w:ascii="Times New Roman" w:hAnsi="Times New Roman" w:cs="Times New Roman"/>
          <w:i/>
          <w:sz w:val="28"/>
          <w:szCs w:val="28"/>
          <w:lang w:val="kk-KZ"/>
        </w:rPr>
        <w:t>«Сол аппақ</w:t>
      </w:r>
      <w:r w:rsidRPr="009829F4">
        <w:rPr>
          <w:rFonts w:ascii="Times New Roman" w:hAnsi="Times New Roman" w:cs="Times New Roman"/>
          <w:i/>
          <w:sz w:val="28"/>
          <w:szCs w:val="28"/>
          <w:lang w:val="kk-KZ"/>
        </w:rPr>
        <w:t xml:space="preserve"> дүниенің тозаңын аспанға шығарып, боз жорғаға жегілген ақ шанамен сені Алматыдан алып қашсам деп армандаймын.»</w:t>
      </w:r>
      <w:r>
        <w:rPr>
          <w:rFonts w:ascii="Times New Roman" w:hAnsi="Times New Roman" w:cs="Times New Roman"/>
          <w:sz w:val="28"/>
          <w:szCs w:val="28"/>
          <w:lang w:val="kk-KZ"/>
        </w:rPr>
        <w:t xml:space="preserve"> - Сілтеу есімдігі, күшейткіш сын есімдер арқылы танылған акценттік категория тракторшының арман-қиялын бейнелі, әсерлі етеді. </w:t>
      </w:r>
    </w:p>
    <w:p w:rsidR="00AE089C" w:rsidRPr="009829F4" w:rsidRDefault="00AE089C" w:rsidP="00752E65">
      <w:pPr>
        <w:spacing w:after="0" w:line="240" w:lineRule="auto"/>
        <w:ind w:firstLine="708"/>
        <w:jc w:val="both"/>
        <w:rPr>
          <w:rFonts w:ascii="Times New Roman" w:hAnsi="Times New Roman" w:cs="Times New Roman"/>
          <w:i/>
          <w:sz w:val="28"/>
          <w:szCs w:val="28"/>
          <w:lang w:val="kk-KZ"/>
        </w:rPr>
      </w:pPr>
      <w:r w:rsidRPr="009829F4">
        <w:rPr>
          <w:rFonts w:ascii="Times New Roman" w:hAnsi="Times New Roman" w:cs="Times New Roman"/>
          <w:i/>
          <w:sz w:val="28"/>
          <w:szCs w:val="28"/>
          <w:lang w:val="kk-KZ"/>
        </w:rPr>
        <w:t>«- Айтыңызшы, - деді баяу үнмен, - сіз біреуді сүйіп көрдіңіз бе?</w:t>
      </w:r>
    </w:p>
    <w:p w:rsidR="00AE089C" w:rsidRPr="009829F4" w:rsidRDefault="00AE089C" w:rsidP="00AE089C">
      <w:pPr>
        <w:spacing w:after="0" w:line="240" w:lineRule="auto"/>
        <w:jc w:val="both"/>
        <w:rPr>
          <w:rFonts w:ascii="Times New Roman" w:hAnsi="Times New Roman" w:cs="Times New Roman"/>
          <w:i/>
          <w:sz w:val="28"/>
          <w:szCs w:val="28"/>
          <w:lang w:val="kk-KZ"/>
        </w:rPr>
      </w:pPr>
      <w:r w:rsidRPr="009829F4">
        <w:rPr>
          <w:rFonts w:ascii="Times New Roman" w:hAnsi="Times New Roman" w:cs="Times New Roman"/>
          <w:i/>
          <w:sz w:val="28"/>
          <w:szCs w:val="28"/>
          <w:lang w:val="kk-KZ"/>
        </w:rPr>
        <w:t>- Жоқ.</w:t>
      </w:r>
    </w:p>
    <w:p w:rsidR="00AE089C" w:rsidRPr="00EA0625" w:rsidRDefault="00AE089C" w:rsidP="00AE089C">
      <w:pPr>
        <w:spacing w:after="0" w:line="240" w:lineRule="auto"/>
        <w:jc w:val="both"/>
        <w:rPr>
          <w:rFonts w:ascii="Times New Roman" w:hAnsi="Times New Roman" w:cs="Times New Roman"/>
          <w:sz w:val="28"/>
          <w:szCs w:val="28"/>
          <w:lang w:val="kk-KZ"/>
        </w:rPr>
      </w:pPr>
      <w:r w:rsidRPr="009829F4">
        <w:rPr>
          <w:rFonts w:ascii="Times New Roman" w:hAnsi="Times New Roman" w:cs="Times New Roman"/>
          <w:i/>
          <w:sz w:val="28"/>
          <w:szCs w:val="28"/>
          <w:lang w:val="kk-KZ"/>
        </w:rPr>
        <w:t>-</w:t>
      </w:r>
      <w:r w:rsidRPr="00082827">
        <w:rPr>
          <w:rFonts w:ascii="Times New Roman" w:hAnsi="Times New Roman" w:cs="Times New Roman"/>
          <w:i/>
          <w:sz w:val="28"/>
          <w:szCs w:val="28"/>
          <w:lang w:val="kk-KZ"/>
        </w:rPr>
        <w:t>Олай болса, бақытсыз екенсіз</w:t>
      </w:r>
      <w:r w:rsidRPr="009829F4">
        <w:rPr>
          <w:rFonts w:ascii="Times New Roman" w:hAnsi="Times New Roman" w:cs="Times New Roman"/>
          <w:i/>
          <w:sz w:val="28"/>
          <w:szCs w:val="28"/>
          <w:lang w:val="kk-KZ"/>
        </w:rPr>
        <w:t>.»</w:t>
      </w:r>
      <w:r>
        <w:rPr>
          <w:rFonts w:ascii="Times New Roman" w:hAnsi="Times New Roman" w:cs="Times New Roman"/>
          <w:sz w:val="28"/>
          <w:szCs w:val="28"/>
          <w:lang w:val="kk-KZ"/>
        </w:rPr>
        <w:t xml:space="preserve"> </w:t>
      </w:r>
      <w:r w:rsidR="00FE4C77" w:rsidRPr="00FE4C77">
        <w:rPr>
          <w:rFonts w:ascii="Times New Roman" w:hAnsi="Times New Roman" w:cs="Times New Roman"/>
          <w:sz w:val="28"/>
          <w:szCs w:val="28"/>
          <w:lang w:val="kk-KZ"/>
        </w:rPr>
        <w:t>–</w:t>
      </w:r>
      <w:r w:rsidRPr="009829F4">
        <w:rPr>
          <w:rFonts w:ascii="Times New Roman" w:hAnsi="Times New Roman" w:cs="Times New Roman"/>
          <w:i/>
          <w:sz w:val="28"/>
          <w:szCs w:val="28"/>
          <w:lang w:val="kk-KZ"/>
        </w:rPr>
        <w:t xml:space="preserve"> </w:t>
      </w:r>
      <w:r>
        <w:rPr>
          <w:rFonts w:ascii="Times New Roman" w:hAnsi="Times New Roman" w:cs="Times New Roman"/>
          <w:sz w:val="28"/>
          <w:szCs w:val="28"/>
          <w:lang w:val="kk-KZ"/>
        </w:rPr>
        <w:t>Диалогқа түсушілер арасында аяныш сезіледі. Акцентуатор арқылы адресат «бақытсыздық» ұғымын таниды.</w:t>
      </w:r>
    </w:p>
    <w:p w:rsidR="00AE089C" w:rsidRPr="00394B3B" w:rsidRDefault="00AE089C" w:rsidP="00752E65">
      <w:pPr>
        <w:spacing w:after="0" w:line="240" w:lineRule="auto"/>
        <w:ind w:firstLine="708"/>
        <w:jc w:val="both"/>
        <w:rPr>
          <w:rFonts w:ascii="Times New Roman" w:hAnsi="Times New Roman" w:cs="Times New Roman"/>
          <w:sz w:val="28"/>
          <w:szCs w:val="28"/>
          <w:lang w:val="kk-KZ"/>
        </w:rPr>
      </w:pPr>
      <w:r w:rsidRPr="00082827">
        <w:rPr>
          <w:rFonts w:ascii="Times New Roman" w:hAnsi="Times New Roman" w:cs="Times New Roman"/>
          <w:i/>
          <w:sz w:val="28"/>
          <w:szCs w:val="28"/>
          <w:lang w:val="kk-KZ"/>
        </w:rPr>
        <w:t>«Өмір дегеніміз</w:t>
      </w:r>
      <w:r w:rsidRPr="009829F4">
        <w:rPr>
          <w:rFonts w:ascii="Times New Roman" w:hAnsi="Times New Roman" w:cs="Times New Roman"/>
          <w:i/>
          <w:sz w:val="28"/>
          <w:szCs w:val="28"/>
          <w:lang w:val="kk-KZ"/>
        </w:rPr>
        <w:t xml:space="preserve"> тынбастан алға ұмтылу ма? Жо-жоқ, өмір дегеніміз – өткенді ауық-ауық еске алу да. Кешегі дегеніміз</w:t>
      </w:r>
      <w:r w:rsidRPr="009829F4">
        <w:rPr>
          <w:rFonts w:ascii="Times New Roman" w:hAnsi="Times New Roman" w:cs="Times New Roman"/>
          <w:b/>
          <w:i/>
          <w:sz w:val="28"/>
          <w:szCs w:val="28"/>
          <w:lang w:val="kk-KZ"/>
        </w:rPr>
        <w:t xml:space="preserve"> – </w:t>
      </w:r>
      <w:r w:rsidRPr="009829F4">
        <w:rPr>
          <w:rFonts w:ascii="Times New Roman" w:hAnsi="Times New Roman" w:cs="Times New Roman"/>
          <w:i/>
          <w:sz w:val="28"/>
          <w:szCs w:val="28"/>
          <w:lang w:val="kk-KZ"/>
        </w:rPr>
        <w:t>ертеңгі.»</w:t>
      </w:r>
      <w:r>
        <w:rPr>
          <w:rFonts w:ascii="Times New Roman" w:hAnsi="Times New Roman" w:cs="Times New Roman"/>
          <w:sz w:val="28"/>
          <w:szCs w:val="28"/>
          <w:lang w:val="kk-KZ"/>
        </w:rPr>
        <w:t xml:space="preserve"> Сөйлемде кейіпкер интонациясы, ой екпінімен жеке пікірін тыңдарманына жеткізіп отыр. </w:t>
      </w:r>
    </w:p>
    <w:p w:rsidR="00AE089C" w:rsidRPr="00394B3B" w:rsidRDefault="00AE089C" w:rsidP="00752E65">
      <w:pPr>
        <w:spacing w:after="0" w:line="240" w:lineRule="auto"/>
        <w:ind w:firstLine="708"/>
        <w:jc w:val="both"/>
        <w:rPr>
          <w:rFonts w:ascii="Times New Roman" w:hAnsi="Times New Roman" w:cs="Times New Roman"/>
          <w:sz w:val="28"/>
          <w:szCs w:val="28"/>
          <w:lang w:val="kk-KZ"/>
        </w:rPr>
      </w:pPr>
      <w:r w:rsidRPr="00082827">
        <w:rPr>
          <w:rFonts w:ascii="Times New Roman" w:hAnsi="Times New Roman" w:cs="Times New Roman"/>
          <w:i/>
          <w:sz w:val="28"/>
          <w:szCs w:val="28"/>
          <w:lang w:val="kk-KZ"/>
        </w:rPr>
        <w:t>«Арамызда қаншама көп жақсы адамдар жүр</w:t>
      </w:r>
      <w:r w:rsidRPr="009829F4">
        <w:rPr>
          <w:rFonts w:ascii="Times New Roman" w:hAnsi="Times New Roman" w:cs="Times New Roman"/>
          <w:i/>
          <w:sz w:val="28"/>
          <w:szCs w:val="28"/>
          <w:lang w:val="kk-KZ"/>
        </w:rPr>
        <w:t>. Қайтейік, байқай бермейміз, тіпті біле тұра менсінбей қоямыз.»</w:t>
      </w:r>
      <w:r>
        <w:rPr>
          <w:rFonts w:ascii="Times New Roman" w:hAnsi="Times New Roman" w:cs="Times New Roman"/>
          <w:sz w:val="28"/>
          <w:szCs w:val="28"/>
          <w:lang w:val="kk-KZ"/>
        </w:rPr>
        <w:t xml:space="preserve"> - кейіпкердің бақылауы, бағамдауы аңғарылады. Қоғамға, айналасына деген көзқарасы мен бағасы акцентуаторлармен сипатталады.</w:t>
      </w:r>
    </w:p>
    <w:p w:rsidR="00AE089C" w:rsidRPr="009829F4" w:rsidRDefault="00AE089C" w:rsidP="00752E65">
      <w:pPr>
        <w:spacing w:after="0" w:line="240" w:lineRule="auto"/>
        <w:ind w:firstLine="708"/>
        <w:jc w:val="both"/>
        <w:rPr>
          <w:rFonts w:ascii="Times New Roman" w:hAnsi="Times New Roman" w:cs="Times New Roman"/>
          <w:i/>
          <w:sz w:val="28"/>
          <w:szCs w:val="28"/>
          <w:lang w:val="kk-KZ"/>
        </w:rPr>
      </w:pPr>
      <w:r w:rsidRPr="00082827">
        <w:rPr>
          <w:rFonts w:ascii="Times New Roman" w:hAnsi="Times New Roman" w:cs="Times New Roman"/>
          <w:i/>
          <w:sz w:val="28"/>
          <w:szCs w:val="28"/>
          <w:lang w:val="kk-KZ"/>
        </w:rPr>
        <w:lastRenderedPageBreak/>
        <w:t>«- Мен қателеспеген екенмін, сіз адалсыз, сондықтан да жолыңыз бола бермейтін шығар... Ал ұйықтайық.»</w:t>
      </w:r>
      <w:r>
        <w:rPr>
          <w:rFonts w:ascii="Times New Roman" w:hAnsi="Times New Roman" w:cs="Times New Roman"/>
          <w:i/>
          <w:sz w:val="28"/>
          <w:szCs w:val="28"/>
          <w:lang w:val="kk-KZ"/>
        </w:rPr>
        <w:t xml:space="preserve"> </w:t>
      </w:r>
      <w:r w:rsidRPr="00394B3B">
        <w:rPr>
          <w:rFonts w:ascii="Times New Roman" w:hAnsi="Times New Roman" w:cs="Times New Roman"/>
          <w:sz w:val="28"/>
          <w:szCs w:val="28"/>
          <w:lang w:val="kk-KZ"/>
        </w:rPr>
        <w:t>-</w:t>
      </w:r>
      <w:r>
        <w:rPr>
          <w:rFonts w:ascii="Times New Roman" w:hAnsi="Times New Roman" w:cs="Times New Roman"/>
          <w:sz w:val="28"/>
          <w:szCs w:val="28"/>
          <w:lang w:val="kk-KZ"/>
        </w:rPr>
        <w:t xml:space="preserve"> Кейіпкерлер арасындағы ұзақ диалогтан түйілген соңғы ой модаль сөзбен (акцентуатор) беріледі.</w:t>
      </w:r>
    </w:p>
    <w:p w:rsidR="000B45A9" w:rsidRDefault="00AE089C" w:rsidP="000B45A9">
      <w:pPr>
        <w:spacing w:after="0" w:line="240" w:lineRule="auto"/>
        <w:ind w:firstLine="708"/>
        <w:jc w:val="both"/>
        <w:rPr>
          <w:rFonts w:ascii="Times New Roman" w:hAnsi="Times New Roman" w:cs="Times New Roman"/>
          <w:sz w:val="28"/>
          <w:szCs w:val="28"/>
          <w:lang w:val="kk-KZ"/>
        </w:rPr>
      </w:pPr>
      <w:r w:rsidRPr="00EA0625">
        <w:rPr>
          <w:rFonts w:ascii="Times New Roman" w:hAnsi="Times New Roman" w:cs="Times New Roman"/>
          <w:sz w:val="28"/>
          <w:szCs w:val="28"/>
          <w:lang w:val="kk-KZ"/>
        </w:rPr>
        <w:t>Мұхтар Анарбектің «Әдемі қыздың тағдыры» повесінде стилистикалық акценттік категорияны қыз бейнесін,</w:t>
      </w:r>
      <w:r>
        <w:rPr>
          <w:rFonts w:ascii="Times New Roman" w:hAnsi="Times New Roman" w:cs="Times New Roman"/>
          <w:sz w:val="28"/>
          <w:szCs w:val="28"/>
          <w:lang w:val="kk-KZ"/>
        </w:rPr>
        <w:t xml:space="preserve"> кейіпкерлердің</w:t>
      </w:r>
      <w:r w:rsidRPr="00EA0625">
        <w:rPr>
          <w:rFonts w:ascii="Times New Roman" w:hAnsi="Times New Roman" w:cs="Times New Roman"/>
          <w:sz w:val="28"/>
          <w:szCs w:val="28"/>
          <w:lang w:val="kk-KZ"/>
        </w:rPr>
        <w:t xml:space="preserve"> ішкі толғаныстарын сипаттауда жақсы пайдаланған. Стилистикалық акценттік категориядан гөрі стилистикалық коннотациялар басым.</w:t>
      </w:r>
      <w:r w:rsidR="000B45A9">
        <w:rPr>
          <w:rFonts w:ascii="Times New Roman" w:hAnsi="Times New Roman" w:cs="Times New Roman"/>
          <w:sz w:val="28"/>
          <w:szCs w:val="28"/>
          <w:lang w:val="kk-KZ"/>
        </w:rPr>
        <w:t xml:space="preserve"> </w:t>
      </w:r>
    </w:p>
    <w:p w:rsidR="00AE089C" w:rsidRPr="00082827" w:rsidRDefault="00AE089C" w:rsidP="000B45A9">
      <w:pPr>
        <w:spacing w:after="0" w:line="240" w:lineRule="auto"/>
        <w:ind w:firstLine="708"/>
        <w:jc w:val="both"/>
        <w:rPr>
          <w:rFonts w:ascii="Times New Roman" w:hAnsi="Times New Roman" w:cs="Times New Roman"/>
          <w:sz w:val="28"/>
          <w:szCs w:val="28"/>
          <w:lang w:val="kk-KZ"/>
        </w:rPr>
      </w:pPr>
      <w:r w:rsidRPr="00082827">
        <w:rPr>
          <w:rFonts w:ascii="Times New Roman" w:hAnsi="Times New Roman" w:cs="Times New Roman"/>
          <w:i/>
          <w:sz w:val="28"/>
          <w:szCs w:val="28"/>
          <w:lang w:val="kk-KZ"/>
        </w:rPr>
        <w:t>«Қанша дегенмен жаздың аты жаз ғой, шекеден шақырайған күннің семсер жүзіндей өткір сәулесі ағаштың алақандай жапырақтарынан өңмеңдей өтіп, қауға басыңа сұғып қадап тұрғаны»</w:t>
      </w:r>
      <w:r w:rsidRPr="00082827">
        <w:rPr>
          <w:rFonts w:ascii="Times New Roman" w:hAnsi="Times New Roman" w:cs="Times New Roman"/>
          <w:sz w:val="28"/>
          <w:szCs w:val="28"/>
          <w:lang w:val="kk-KZ"/>
        </w:rPr>
        <w:t xml:space="preserve">. </w:t>
      </w:r>
      <w:r w:rsidRPr="00082827">
        <w:rPr>
          <w:rFonts w:ascii="Times New Roman" w:hAnsi="Times New Roman" w:cs="Times New Roman"/>
          <w:i/>
          <w:sz w:val="28"/>
          <w:szCs w:val="28"/>
          <w:lang w:val="kk-KZ"/>
        </w:rPr>
        <w:t>«Шынында, қарқаралық батырыңның терлегені сонша, қос жауырыны күректей болып көрініп тұр. Қанша айтқанмен жазы салқын, қысы ұзақ Арқаның жігіті ғой, келгелі бері Алматының бет шарпитын ыстығына шыдай алар емес.»</w:t>
      </w:r>
      <w:r w:rsidRPr="00082827">
        <w:rPr>
          <w:rFonts w:ascii="Times New Roman" w:hAnsi="Times New Roman" w:cs="Times New Roman"/>
          <w:sz w:val="28"/>
          <w:szCs w:val="28"/>
          <w:lang w:val="kk-KZ"/>
        </w:rPr>
        <w:t xml:space="preserve"> </w:t>
      </w:r>
      <w:r w:rsidRPr="00082827">
        <w:rPr>
          <w:rFonts w:ascii="Times New Roman" w:hAnsi="Times New Roman" w:cs="Times New Roman"/>
          <w:i/>
          <w:sz w:val="28"/>
          <w:szCs w:val="28"/>
          <w:lang w:val="kk-KZ"/>
        </w:rPr>
        <w:t>Жалпы, абитуриенттердің барлығы дерлік қиялшыл келеді емес пе. Шынын айтқанда, ондай ой менде де жоқ емес. Бізді танып қояр ма екен деп зәре-құтым қалмады. Жоқ, бағыма қарай, бізді байқаса да байқамағандай болып, қос ғашық қараңғылық патшалығына еніп, әп-сәтте көзден ғайып болды. Дегенмен, сыңғырлаған дауыстары еміс-еміс естіледі. «Біз сияқты ұялшақ емес екен.»</w:t>
      </w:r>
      <w:r w:rsidRPr="00082827">
        <w:rPr>
          <w:rFonts w:ascii="Times New Roman" w:hAnsi="Times New Roman" w:cs="Times New Roman"/>
          <w:sz w:val="28"/>
          <w:szCs w:val="28"/>
          <w:lang w:val="kk-KZ"/>
        </w:rPr>
        <w:t xml:space="preserve"> </w:t>
      </w:r>
      <w:r w:rsidRPr="00082827">
        <w:rPr>
          <w:rFonts w:ascii="Times New Roman" w:hAnsi="Times New Roman" w:cs="Times New Roman"/>
          <w:i/>
          <w:sz w:val="28"/>
          <w:szCs w:val="28"/>
          <w:lang w:val="kk-KZ"/>
        </w:rPr>
        <w:t>«Танауын көкке шүйіріп, жауырынын күнге сипатқан шыңдардың құшағына еңлікгүлді үзіп алған ержүрек жігіт секілді, менің де үлбіреген бойжеткенді алғашқы рет сүюім осы еді. Бұл менің алғашқы махаббатым болатын.»</w:t>
      </w:r>
      <w:r w:rsidRPr="00082827">
        <w:rPr>
          <w:rFonts w:ascii="Times New Roman" w:hAnsi="Times New Roman" w:cs="Times New Roman"/>
          <w:sz w:val="28"/>
          <w:szCs w:val="28"/>
          <w:lang w:val="kk-KZ"/>
        </w:rPr>
        <w:t xml:space="preserve"> </w:t>
      </w:r>
      <w:r w:rsidRPr="00082827">
        <w:rPr>
          <w:rFonts w:ascii="Times New Roman" w:hAnsi="Times New Roman" w:cs="Times New Roman"/>
          <w:i/>
          <w:sz w:val="28"/>
          <w:szCs w:val="28"/>
          <w:lang w:val="kk-KZ"/>
        </w:rPr>
        <w:t>Шынында, біздің арамыздағы бақытты адамның кім екенін білу кімге де болса қызық еді.</w:t>
      </w:r>
      <w:r w:rsidRPr="00082827">
        <w:rPr>
          <w:rFonts w:ascii="Times New Roman" w:hAnsi="Times New Roman" w:cs="Times New Roman"/>
          <w:sz w:val="28"/>
          <w:szCs w:val="28"/>
          <w:lang w:val="kk-KZ"/>
        </w:rPr>
        <w:t xml:space="preserve"> </w:t>
      </w:r>
      <w:r w:rsidRPr="00082827">
        <w:rPr>
          <w:rFonts w:ascii="Times New Roman" w:hAnsi="Times New Roman" w:cs="Times New Roman"/>
          <w:i/>
          <w:sz w:val="28"/>
          <w:szCs w:val="28"/>
          <w:lang w:val="kk-KZ"/>
        </w:rPr>
        <w:t>«Оның қыз күніндегі, сол бір әдемі қыз қалпындағы суретін әрдайым» аялап ұстай бергім келеді. Топырағың торқа болсын, Райхан!</w:t>
      </w:r>
      <w:r w:rsidRPr="00082827">
        <w:rPr>
          <w:rFonts w:ascii="Times New Roman" w:hAnsi="Times New Roman" w:cs="Times New Roman"/>
          <w:sz w:val="28"/>
          <w:szCs w:val="28"/>
          <w:lang w:val="kk-KZ"/>
        </w:rPr>
        <w:t xml:space="preserve"> </w:t>
      </w:r>
      <w:r w:rsidRPr="00082827">
        <w:rPr>
          <w:rFonts w:ascii="Times New Roman" w:hAnsi="Times New Roman" w:cs="Times New Roman"/>
          <w:i/>
          <w:sz w:val="28"/>
          <w:szCs w:val="28"/>
          <w:lang w:val="kk-KZ"/>
        </w:rPr>
        <w:t>Осы жазбамды саған арнадым. Сен енді мәңгілік өмір сүресің!</w:t>
      </w:r>
      <w:r w:rsidRPr="00082827">
        <w:rPr>
          <w:rFonts w:ascii="Times New Roman" w:hAnsi="Times New Roman" w:cs="Times New Roman"/>
          <w:sz w:val="28"/>
          <w:szCs w:val="28"/>
          <w:lang w:val="kk-KZ"/>
        </w:rPr>
        <w:t xml:space="preserve"> </w:t>
      </w:r>
      <w:r w:rsidRPr="00082827">
        <w:rPr>
          <w:rFonts w:ascii="Times New Roman" w:hAnsi="Times New Roman" w:cs="Times New Roman"/>
          <w:i/>
          <w:sz w:val="28"/>
          <w:szCs w:val="28"/>
          <w:lang w:val="kk-KZ"/>
        </w:rPr>
        <w:t>...Көш керуендей тізіле көптеген жылдар өтті. Бәрін ұмытуға тырыстым. Отбасын құрдым. Әйтсе де, алғашқы сәби махаббатын сыйлаған Райханды ұмыту мүмкін емес екен. «Көктемгі алау гүлдердей алаулаған қыздардың топ ортасында келе жатқан аққұба өңді бойжеткен ерекше назарымды аударды.»</w:t>
      </w:r>
    </w:p>
    <w:p w:rsidR="00AE089C" w:rsidRPr="00360784" w:rsidRDefault="00AE089C" w:rsidP="00AE089C">
      <w:pPr>
        <w:spacing w:after="0" w:line="240" w:lineRule="auto"/>
        <w:ind w:firstLine="708"/>
        <w:jc w:val="both"/>
        <w:rPr>
          <w:rFonts w:ascii="Times New Roman" w:hAnsi="Times New Roman" w:cs="Times New Roman"/>
          <w:sz w:val="28"/>
          <w:szCs w:val="28"/>
          <w:lang w:val="kk-KZ"/>
        </w:rPr>
      </w:pPr>
      <w:r w:rsidRPr="002B30DA">
        <w:rPr>
          <w:rFonts w:ascii="Times New Roman" w:hAnsi="Times New Roman" w:cs="Times New Roman"/>
          <w:sz w:val="28"/>
          <w:szCs w:val="28"/>
          <w:lang w:val="kk-KZ"/>
        </w:rPr>
        <w:t xml:space="preserve">Екі автордың баяндау стилі де түрліше. Оралханда философиялық толғаныс басым, Мұхтар Анарбек повесінде лирикалық милизмдер мен суреттеулер көп. Екі автор да оқиғаны </w:t>
      </w:r>
      <w:r w:rsidR="00FE4C77">
        <w:rPr>
          <w:rFonts w:ascii="Times New Roman" w:hAnsi="Times New Roman" w:cs="Times New Roman"/>
          <w:sz w:val="28"/>
          <w:szCs w:val="28"/>
          <w:lang w:val="kk-KZ"/>
        </w:rPr>
        <w:t>оқырманына (</w:t>
      </w:r>
      <w:r w:rsidRPr="002B30DA">
        <w:rPr>
          <w:rFonts w:ascii="Times New Roman" w:hAnsi="Times New Roman" w:cs="Times New Roman"/>
          <w:sz w:val="28"/>
          <w:szCs w:val="28"/>
          <w:lang w:val="kk-KZ"/>
        </w:rPr>
        <w:t>адресатына</w:t>
      </w:r>
      <w:r w:rsidR="00FE4C77">
        <w:rPr>
          <w:rFonts w:ascii="Times New Roman" w:hAnsi="Times New Roman" w:cs="Times New Roman"/>
          <w:sz w:val="28"/>
          <w:szCs w:val="28"/>
          <w:lang w:val="kk-KZ"/>
        </w:rPr>
        <w:t>)</w:t>
      </w:r>
      <w:r w:rsidRPr="002B30DA">
        <w:rPr>
          <w:rFonts w:ascii="Times New Roman" w:hAnsi="Times New Roman" w:cs="Times New Roman"/>
          <w:sz w:val="28"/>
          <w:szCs w:val="28"/>
          <w:lang w:val="kk-KZ"/>
        </w:rPr>
        <w:t xml:space="preserve"> жеңіл әлі әсерлі етіп жеткізген. </w:t>
      </w:r>
      <w:r w:rsidR="00FE4C77">
        <w:rPr>
          <w:rFonts w:ascii="Times New Roman" w:hAnsi="Times New Roman" w:cs="Times New Roman"/>
          <w:sz w:val="28"/>
          <w:szCs w:val="28"/>
          <w:lang w:val="kk-KZ"/>
        </w:rPr>
        <w:t>Оралхан екінші автордан айырмашылығы</w:t>
      </w:r>
      <w:r w:rsidRPr="002B30DA">
        <w:rPr>
          <w:rFonts w:ascii="Times New Roman" w:hAnsi="Times New Roman" w:cs="Times New Roman"/>
          <w:sz w:val="28"/>
          <w:szCs w:val="28"/>
          <w:lang w:val="kk-KZ"/>
        </w:rPr>
        <w:t xml:space="preserve"> акценттік стилистикалық категорияларды танытатын тілдік бірліктер арқылы бірнеше өмірлік, философиялық ұғ</w:t>
      </w:r>
      <w:r w:rsidR="00EC2E8E">
        <w:rPr>
          <w:rFonts w:ascii="Times New Roman" w:hAnsi="Times New Roman" w:cs="Times New Roman"/>
          <w:sz w:val="28"/>
          <w:szCs w:val="28"/>
          <w:lang w:val="kk-KZ"/>
        </w:rPr>
        <w:t>ымдарды сипаттайды. Қаламгер</w:t>
      </w:r>
      <w:r w:rsidRPr="002B30DA">
        <w:rPr>
          <w:rFonts w:ascii="Times New Roman" w:hAnsi="Times New Roman" w:cs="Times New Roman"/>
          <w:sz w:val="28"/>
          <w:szCs w:val="28"/>
          <w:lang w:val="kk-KZ"/>
        </w:rPr>
        <w:t xml:space="preserve"> әңгімені аспирант қызының ұядай бөлмесіне кірген сәттен бастап өткен оқиғаны сол жерде баяндап аяқтайды. Екі адамның диалогы арқылы ғана әңгіме баяндалады. Оқырманын оқиға желісіне еліктіре отырып, белгілі бір сыр, жұмбақты шешкенд</w:t>
      </w:r>
      <w:r w:rsidR="00FE4C77">
        <w:rPr>
          <w:rFonts w:ascii="Times New Roman" w:hAnsi="Times New Roman" w:cs="Times New Roman"/>
          <w:sz w:val="28"/>
          <w:szCs w:val="28"/>
          <w:lang w:val="kk-KZ"/>
        </w:rPr>
        <w:t xml:space="preserve">ей әсер қалдырып, </w:t>
      </w:r>
      <w:r w:rsidRPr="002B30DA">
        <w:rPr>
          <w:rFonts w:ascii="Times New Roman" w:hAnsi="Times New Roman" w:cs="Times New Roman"/>
          <w:sz w:val="28"/>
          <w:szCs w:val="28"/>
          <w:lang w:val="kk-KZ"/>
        </w:rPr>
        <w:t xml:space="preserve">кейіпкерлердің жан-сырын </w:t>
      </w:r>
      <w:r w:rsidR="00FE4C77">
        <w:rPr>
          <w:rFonts w:ascii="Times New Roman" w:hAnsi="Times New Roman" w:cs="Times New Roman"/>
          <w:sz w:val="28"/>
          <w:szCs w:val="28"/>
          <w:lang w:val="kk-KZ"/>
        </w:rPr>
        <w:t xml:space="preserve">толық </w:t>
      </w:r>
      <w:r w:rsidRPr="002B30DA">
        <w:rPr>
          <w:rFonts w:ascii="Times New Roman" w:hAnsi="Times New Roman" w:cs="Times New Roman"/>
          <w:sz w:val="28"/>
          <w:szCs w:val="28"/>
          <w:lang w:val="kk-KZ"/>
        </w:rPr>
        <w:t xml:space="preserve">ашпайды. </w:t>
      </w:r>
      <w:r w:rsidR="00FE4C77">
        <w:rPr>
          <w:rFonts w:ascii="Times New Roman" w:hAnsi="Times New Roman" w:cs="Times New Roman"/>
          <w:sz w:val="28"/>
          <w:szCs w:val="28"/>
          <w:lang w:val="kk-KZ"/>
        </w:rPr>
        <w:t xml:space="preserve">Ол міндетті оқырманға қалдырады. </w:t>
      </w:r>
      <w:r w:rsidRPr="002B30DA">
        <w:rPr>
          <w:rFonts w:ascii="Times New Roman" w:hAnsi="Times New Roman" w:cs="Times New Roman"/>
          <w:sz w:val="28"/>
          <w:szCs w:val="28"/>
          <w:lang w:val="kk-KZ"/>
        </w:rPr>
        <w:t xml:space="preserve">Оралхан Бөкей стилистикалық акценттік категорияларды беруде </w:t>
      </w:r>
      <w:r w:rsidRPr="002B30DA">
        <w:rPr>
          <w:rFonts w:ascii="Times New Roman" w:hAnsi="Times New Roman" w:cs="Times New Roman"/>
          <w:i/>
          <w:sz w:val="28"/>
          <w:szCs w:val="28"/>
          <w:lang w:val="kk-KZ"/>
        </w:rPr>
        <w:t>тым, екен, дегеніміз, осыншалық</w:t>
      </w:r>
      <w:r w:rsidRPr="002B30DA">
        <w:rPr>
          <w:rFonts w:ascii="Times New Roman" w:hAnsi="Times New Roman" w:cs="Times New Roman"/>
          <w:sz w:val="28"/>
          <w:szCs w:val="28"/>
          <w:lang w:val="kk-KZ"/>
        </w:rPr>
        <w:t xml:space="preserve"> сияқты </w:t>
      </w:r>
      <w:r w:rsidR="00752E65">
        <w:rPr>
          <w:rFonts w:ascii="Times New Roman" w:hAnsi="Times New Roman" w:cs="Times New Roman"/>
          <w:sz w:val="28"/>
          <w:szCs w:val="28"/>
          <w:lang w:val="kk-KZ"/>
        </w:rPr>
        <w:t>күшейткіш шылауларды</w:t>
      </w:r>
      <w:r w:rsidRPr="002B30DA">
        <w:rPr>
          <w:rFonts w:ascii="Times New Roman" w:hAnsi="Times New Roman" w:cs="Times New Roman"/>
          <w:sz w:val="28"/>
          <w:szCs w:val="28"/>
          <w:lang w:val="kk-KZ"/>
        </w:rPr>
        <w:t xml:space="preserve"> қолданған.</w:t>
      </w:r>
      <w:r w:rsidRPr="00360784">
        <w:rPr>
          <w:rFonts w:ascii="Times New Roman" w:hAnsi="Times New Roman" w:cs="Times New Roman"/>
          <w:sz w:val="28"/>
          <w:szCs w:val="28"/>
          <w:lang w:val="kk-KZ"/>
        </w:rPr>
        <w:t xml:space="preserve"> </w:t>
      </w:r>
      <w:r w:rsidRPr="002B30DA">
        <w:rPr>
          <w:rFonts w:ascii="Times New Roman" w:hAnsi="Times New Roman" w:cs="Times New Roman"/>
          <w:sz w:val="28"/>
          <w:szCs w:val="28"/>
          <w:lang w:val="kk-KZ"/>
        </w:rPr>
        <w:t>Уақыт, аппақ дүние, мұң, өзімшілдік, бақытсыздық, өмір, адалдық</w:t>
      </w:r>
      <w:r w:rsidR="002B30DA">
        <w:rPr>
          <w:rFonts w:ascii="Times New Roman" w:hAnsi="Times New Roman" w:cs="Times New Roman"/>
          <w:b/>
          <w:sz w:val="28"/>
          <w:szCs w:val="28"/>
          <w:lang w:val="kk-KZ"/>
        </w:rPr>
        <w:t xml:space="preserve"> </w:t>
      </w:r>
      <w:r w:rsidRPr="00360784">
        <w:rPr>
          <w:rFonts w:ascii="Times New Roman" w:hAnsi="Times New Roman" w:cs="Times New Roman"/>
          <w:sz w:val="28"/>
          <w:szCs w:val="28"/>
          <w:lang w:val="kk-KZ"/>
        </w:rPr>
        <w:t>ұғымдары стилистикалық акценттік категориясы негізінде жеткізген. Стилис</w:t>
      </w:r>
      <w:r w:rsidR="002B30DA">
        <w:rPr>
          <w:rFonts w:ascii="Times New Roman" w:hAnsi="Times New Roman" w:cs="Times New Roman"/>
          <w:sz w:val="28"/>
          <w:szCs w:val="28"/>
          <w:lang w:val="kk-KZ"/>
        </w:rPr>
        <w:t xml:space="preserve">тикалық акценттік категориялар </w:t>
      </w:r>
      <w:r w:rsidRPr="00360784">
        <w:rPr>
          <w:rFonts w:ascii="Times New Roman" w:hAnsi="Times New Roman" w:cs="Times New Roman"/>
          <w:sz w:val="28"/>
          <w:szCs w:val="28"/>
          <w:lang w:val="kk-KZ"/>
        </w:rPr>
        <w:t xml:space="preserve">қаратпа сөздер (меніңше), </w:t>
      </w:r>
      <w:r w:rsidRPr="00360784">
        <w:rPr>
          <w:rFonts w:ascii="Times New Roman" w:hAnsi="Times New Roman" w:cs="Times New Roman"/>
          <w:sz w:val="28"/>
          <w:szCs w:val="28"/>
          <w:lang w:val="kk-KZ"/>
        </w:rPr>
        <w:lastRenderedPageBreak/>
        <w:t>күшейткіш үстеулер (тым, аса, ерекше), сілтеу есімдіктері (сол), сұрақ белгісі, көп нүкте, сызықша, модаль (екен) сөздер арқылы жасалып тұр. Екі кейіпкердің сұрақ жауабынан құралған диалогтарында стилистикалық акценттік категория көп.</w:t>
      </w:r>
    </w:p>
    <w:p w:rsidR="000B45A9" w:rsidRDefault="005947C0" w:rsidP="000B45A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Жазушы </w:t>
      </w:r>
      <w:r w:rsidR="001445BA">
        <w:rPr>
          <w:rFonts w:ascii="Times New Roman" w:hAnsi="Times New Roman" w:cs="Times New Roman"/>
          <w:sz w:val="28"/>
          <w:szCs w:val="28"/>
          <w:lang w:val="kk-KZ"/>
        </w:rPr>
        <w:t>М. </w:t>
      </w:r>
      <w:r w:rsidR="00EC2E8E">
        <w:rPr>
          <w:rFonts w:ascii="Times New Roman" w:hAnsi="Times New Roman" w:cs="Times New Roman"/>
          <w:sz w:val="28"/>
          <w:szCs w:val="28"/>
          <w:lang w:val="kk-KZ"/>
        </w:rPr>
        <w:t>Анарбек шығармасында</w:t>
      </w:r>
      <w:r w:rsidR="00E42A4D">
        <w:rPr>
          <w:rFonts w:ascii="Times New Roman" w:hAnsi="Times New Roman" w:cs="Times New Roman"/>
          <w:sz w:val="28"/>
          <w:szCs w:val="28"/>
          <w:lang w:val="kk-KZ"/>
        </w:rPr>
        <w:t xml:space="preserve"> с</w:t>
      </w:r>
      <w:r w:rsidR="00AE089C" w:rsidRPr="00360784">
        <w:rPr>
          <w:rFonts w:ascii="Times New Roman" w:hAnsi="Times New Roman" w:cs="Times New Roman"/>
          <w:sz w:val="28"/>
          <w:szCs w:val="28"/>
          <w:lang w:val="kk-KZ"/>
        </w:rPr>
        <w:t>тил</w:t>
      </w:r>
      <w:r w:rsidR="002B30DA">
        <w:rPr>
          <w:rFonts w:ascii="Times New Roman" w:hAnsi="Times New Roman" w:cs="Times New Roman"/>
          <w:sz w:val="28"/>
          <w:szCs w:val="28"/>
          <w:lang w:val="kk-KZ"/>
        </w:rPr>
        <w:t>и</w:t>
      </w:r>
      <w:r w:rsidR="00AE089C" w:rsidRPr="00360784">
        <w:rPr>
          <w:rFonts w:ascii="Times New Roman" w:hAnsi="Times New Roman" w:cs="Times New Roman"/>
          <w:sz w:val="28"/>
          <w:szCs w:val="28"/>
          <w:lang w:val="kk-KZ"/>
        </w:rPr>
        <w:t xml:space="preserve">ситикалық акценттік категориялардан өзге стилистикалық коннотациялар көптеп ұшырасады. Жасырын уәж жоқ. Тек сезім легімен жазылған балғын бозбалалық пен студенттік кез әсерлі сипатталған. Екі шығармаға ортақтық </w:t>
      </w:r>
      <w:r w:rsidR="00145D54" w:rsidRPr="00145D54">
        <w:rPr>
          <w:rFonts w:ascii="Times New Roman" w:hAnsi="Times New Roman" w:cs="Times New Roman"/>
          <w:sz w:val="28"/>
          <w:szCs w:val="28"/>
          <w:lang w:val="kk-KZ"/>
        </w:rPr>
        <w:t>–</w:t>
      </w:r>
      <w:r w:rsidR="00AE089C" w:rsidRPr="00360784">
        <w:rPr>
          <w:rFonts w:ascii="Times New Roman" w:hAnsi="Times New Roman" w:cs="Times New Roman"/>
          <w:sz w:val="28"/>
          <w:szCs w:val="28"/>
          <w:lang w:val="kk-KZ"/>
        </w:rPr>
        <w:t xml:space="preserve"> мәңгілік өшпес махаббат тақырыбы. Бірі ескерілмеген махаббат, екіншісі тағдыр тәлкегімен қосылмаған қос ғаш</w:t>
      </w:r>
      <w:r w:rsidR="000B45A9">
        <w:rPr>
          <w:rFonts w:ascii="Times New Roman" w:hAnsi="Times New Roman" w:cs="Times New Roman"/>
          <w:sz w:val="28"/>
          <w:szCs w:val="28"/>
          <w:lang w:val="kk-KZ"/>
        </w:rPr>
        <w:t xml:space="preserve">ықтың махаббаты. Қос шығармада </w:t>
      </w:r>
      <w:r w:rsidR="00AE089C" w:rsidRPr="00360784">
        <w:rPr>
          <w:rFonts w:ascii="Times New Roman" w:hAnsi="Times New Roman" w:cs="Times New Roman"/>
          <w:sz w:val="28"/>
          <w:szCs w:val="28"/>
          <w:lang w:val="kk-KZ"/>
        </w:rPr>
        <w:t>кейіпкерлер өкініші аңғарылады, біреуіне ғашығы Құдайындай болса, біреуіне мәңгілік алғ</w:t>
      </w:r>
      <w:r w:rsidR="001A31E7">
        <w:rPr>
          <w:rFonts w:ascii="Times New Roman" w:hAnsi="Times New Roman" w:cs="Times New Roman"/>
          <w:sz w:val="28"/>
          <w:szCs w:val="28"/>
          <w:lang w:val="kk-KZ"/>
        </w:rPr>
        <w:t xml:space="preserve">ашқы сәби махаббатына айналған. </w:t>
      </w:r>
      <w:r w:rsidR="00AE089C" w:rsidRPr="0020744D">
        <w:rPr>
          <w:rFonts w:ascii="Times New Roman" w:hAnsi="Times New Roman" w:cs="Times New Roman"/>
          <w:sz w:val="28"/>
          <w:szCs w:val="28"/>
          <w:lang w:val="kk-KZ"/>
        </w:rPr>
        <w:t xml:space="preserve">Повестегі стилистикалық акценттік категориялар </w:t>
      </w:r>
      <w:r w:rsidR="00AE089C" w:rsidRPr="0020744D">
        <w:rPr>
          <w:rFonts w:ascii="Times New Roman" w:hAnsi="Times New Roman" w:cs="Times New Roman"/>
          <w:i/>
          <w:sz w:val="28"/>
          <w:szCs w:val="28"/>
          <w:lang w:val="kk-KZ"/>
        </w:rPr>
        <w:t>қанша дегенмен, сонша, шынында, қанша айтқанмен, шынын айтқанда, екен, ерекше, сол бір, бұл</w:t>
      </w:r>
      <w:r w:rsidR="00AE089C" w:rsidRPr="0020744D">
        <w:rPr>
          <w:rFonts w:ascii="Times New Roman" w:hAnsi="Times New Roman" w:cs="Times New Roman"/>
          <w:sz w:val="28"/>
          <w:szCs w:val="28"/>
          <w:lang w:val="kk-KZ"/>
        </w:rPr>
        <w:t xml:space="preserve"> сияқты лексикалық тілдік бірліктер арқылы аңғарылады. Автор </w:t>
      </w:r>
      <w:r w:rsidR="00AE089C" w:rsidRPr="00145D54">
        <w:rPr>
          <w:rFonts w:ascii="Times New Roman" w:hAnsi="Times New Roman" w:cs="Times New Roman"/>
          <w:i/>
          <w:sz w:val="28"/>
          <w:szCs w:val="28"/>
          <w:lang w:val="kk-KZ"/>
        </w:rPr>
        <w:t>сәби махаббат, бақытты адам, алғашқы махаббат, қиялшыл студент</w:t>
      </w:r>
      <w:r w:rsidR="00AE089C" w:rsidRPr="0020744D">
        <w:rPr>
          <w:rFonts w:ascii="Times New Roman" w:hAnsi="Times New Roman" w:cs="Times New Roman"/>
          <w:sz w:val="28"/>
          <w:szCs w:val="28"/>
          <w:lang w:val="kk-KZ"/>
        </w:rPr>
        <w:t xml:space="preserve"> түсініктерін оқырманға жеткізуінде стилистикалық акцен</w:t>
      </w:r>
      <w:r w:rsidR="000B45A9">
        <w:rPr>
          <w:rFonts w:ascii="Times New Roman" w:hAnsi="Times New Roman" w:cs="Times New Roman"/>
          <w:sz w:val="28"/>
          <w:szCs w:val="28"/>
          <w:lang w:val="kk-KZ"/>
        </w:rPr>
        <w:t xml:space="preserve">ттік категориялар қолданылады. </w:t>
      </w:r>
    </w:p>
    <w:p w:rsidR="00AE089C" w:rsidRPr="0020744D" w:rsidRDefault="00AE089C" w:rsidP="000B45A9">
      <w:pPr>
        <w:spacing w:after="0" w:line="240" w:lineRule="auto"/>
        <w:ind w:firstLine="708"/>
        <w:jc w:val="both"/>
        <w:rPr>
          <w:rFonts w:ascii="Times New Roman" w:hAnsi="Times New Roman" w:cs="Times New Roman"/>
          <w:sz w:val="28"/>
          <w:szCs w:val="28"/>
          <w:lang w:val="kk-KZ"/>
        </w:rPr>
      </w:pPr>
      <w:r w:rsidRPr="0020744D">
        <w:rPr>
          <w:rFonts w:ascii="Times New Roman" w:hAnsi="Times New Roman" w:cs="Times New Roman"/>
          <w:sz w:val="28"/>
          <w:szCs w:val="28"/>
          <w:lang w:val="kk-KZ"/>
        </w:rPr>
        <w:t>Тіл ғылымының өзге салалары сияқты стилистикада да өзіне тән категориялары бар. Стилистикалық категориялар өз деңгейінде толыққанды зерттелмеген, әлі де зерттеуді талап етеді. Стилистикалық акценттік категориялар барлық функционалды стильдерде кездеседі. Стилистикалық акценттік категориялар концептуалды тілдік бірліктердің мағыналық жақтан көңіл аударуын қажет етеді, адресат автордың көзқарасына көз жеткізу сенімділігін көрсетеді, сол арқылы қабылдаушы мен тыңдаушының ортақ түсінікке ие болуын қамтамасыз етеді. Стилистикалық акценттік категориялар әр стильде өзіндік стилистикалық тіл бірліктері арқылы жасалады. Сонымен қатар стилистикалық акценттік категорияларды беретін тіл бірліктерінің әр стильде қызметі ерекшеленеді. Бірақ барлық стильдерде де лексикалық тілдік бірліктердің маңызы зор екендігі аңғарылады</w:t>
      </w:r>
      <w:r w:rsidR="00843ACE">
        <w:rPr>
          <w:rFonts w:ascii="Times New Roman" w:hAnsi="Times New Roman" w:cs="Times New Roman"/>
          <w:sz w:val="28"/>
          <w:szCs w:val="28"/>
          <w:lang w:val="kk-KZ"/>
        </w:rPr>
        <w:t xml:space="preserve"> </w:t>
      </w:r>
      <w:r w:rsidR="0052599F">
        <w:rPr>
          <w:rFonts w:ascii="Times New Roman" w:hAnsi="Times New Roman" w:cs="Times New Roman"/>
          <w:sz w:val="28"/>
          <w:szCs w:val="28"/>
          <w:lang w:val="kk-KZ"/>
        </w:rPr>
        <w:sym w:font="Symbol" w:char="F05B"/>
      </w:r>
      <w:r w:rsidR="001445BA">
        <w:rPr>
          <w:rFonts w:ascii="Times New Roman" w:hAnsi="Times New Roman" w:cs="Times New Roman"/>
          <w:sz w:val="28"/>
          <w:szCs w:val="28"/>
          <w:lang w:val="kk-KZ"/>
        </w:rPr>
        <w:t>113</w:t>
      </w:r>
      <w:r w:rsidR="0052599F">
        <w:rPr>
          <w:rFonts w:ascii="Times New Roman" w:hAnsi="Times New Roman" w:cs="Times New Roman"/>
          <w:sz w:val="28"/>
          <w:szCs w:val="28"/>
          <w:lang w:val="kk-KZ"/>
        </w:rPr>
        <w:sym w:font="Symbol" w:char="F05D"/>
      </w:r>
      <w:r w:rsidRPr="0020744D">
        <w:rPr>
          <w:rFonts w:ascii="Times New Roman" w:hAnsi="Times New Roman" w:cs="Times New Roman"/>
          <w:sz w:val="28"/>
          <w:szCs w:val="28"/>
          <w:lang w:val="kk-KZ"/>
        </w:rPr>
        <w:t>.</w:t>
      </w:r>
    </w:p>
    <w:p w:rsidR="00AE089C" w:rsidRDefault="00AE089C" w:rsidP="00862E0B">
      <w:pPr>
        <w:spacing w:after="0" w:line="240" w:lineRule="auto"/>
        <w:ind w:firstLine="708"/>
        <w:jc w:val="both"/>
        <w:rPr>
          <w:rFonts w:ascii="Times New Roman" w:hAnsi="Times New Roman" w:cs="Times New Roman"/>
          <w:sz w:val="28"/>
          <w:szCs w:val="28"/>
          <w:lang w:val="kk-KZ"/>
        </w:rPr>
      </w:pPr>
      <w:r w:rsidRPr="0020744D">
        <w:rPr>
          <w:rFonts w:ascii="Times New Roman" w:hAnsi="Times New Roman" w:cs="Times New Roman"/>
          <w:sz w:val="28"/>
          <w:szCs w:val="28"/>
          <w:lang w:val="kk-KZ"/>
        </w:rPr>
        <w:t>Стилистикалық акценттік категориялардың микроөрістері, теориясы ғылыми стиль айналасында ашылып жазылған. Ғылыми мәтіндер көп талданған. Дегенмен көркем шығармаларды талдау барысында стилистикалық акценттік категориясы кездесетіндігі дәлелденді. Көркем мәтіндерде стилистикалық акценттік категориялар лексикалық тіл элементтері мәселен, күшейткіш үстеулер, қаратпа сөздер, модаль сөздер және пунктуациялар арқылы жасалады. Әсіресе диалог, абзацтарда жиі аңғарылады. Қорыта келе, көркем мәтін түзуде</w:t>
      </w:r>
      <w:r w:rsidR="000B45A9">
        <w:rPr>
          <w:rFonts w:ascii="Times New Roman" w:hAnsi="Times New Roman" w:cs="Times New Roman"/>
          <w:sz w:val="28"/>
          <w:szCs w:val="28"/>
          <w:lang w:val="kk-KZ"/>
        </w:rPr>
        <w:t xml:space="preserve"> стилистикалық категориялардың </w:t>
      </w:r>
      <w:r w:rsidRPr="0020744D">
        <w:rPr>
          <w:rFonts w:ascii="Times New Roman" w:hAnsi="Times New Roman" w:cs="Times New Roman"/>
          <w:sz w:val="28"/>
          <w:szCs w:val="28"/>
          <w:lang w:val="kk-KZ"/>
        </w:rPr>
        <w:t>рөлі зор. Автор оқырман, адресант пен адресат арасындағы толық байланысты қамтамасыз етеді. Стилистикалық акценттік категория айтылатын пікір мен ойдың негізгі өзегін айқындауда маңызды рөл атқарады.</w:t>
      </w:r>
    </w:p>
    <w:p w:rsidR="00C81ED9" w:rsidRPr="009829F4" w:rsidRDefault="00C81ED9" w:rsidP="00862E0B">
      <w:pPr>
        <w:spacing w:after="0" w:line="240" w:lineRule="auto"/>
        <w:ind w:firstLine="708"/>
        <w:jc w:val="both"/>
        <w:rPr>
          <w:rFonts w:ascii="Times New Roman" w:hAnsi="Times New Roman" w:cs="Times New Roman"/>
          <w:sz w:val="28"/>
          <w:szCs w:val="28"/>
          <w:lang w:val="kk-KZ"/>
        </w:rPr>
      </w:pPr>
    </w:p>
    <w:p w:rsidR="00003C84" w:rsidRPr="00E81A59" w:rsidRDefault="001445BA" w:rsidP="00862E0B">
      <w:pPr>
        <w:spacing w:after="0" w:line="240" w:lineRule="auto"/>
        <w:ind w:firstLine="708"/>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3.3</w:t>
      </w:r>
      <w:r w:rsidR="00E81A59">
        <w:rPr>
          <w:rFonts w:ascii="Times New Roman" w:eastAsia="Calibri" w:hAnsi="Times New Roman" w:cs="Times New Roman"/>
          <w:b/>
          <w:sz w:val="28"/>
          <w:szCs w:val="28"/>
          <w:lang w:val="kk-KZ"/>
        </w:rPr>
        <w:t xml:space="preserve">.1 </w:t>
      </w:r>
      <w:r w:rsidR="00AE089C" w:rsidRPr="00E81A59">
        <w:rPr>
          <w:rFonts w:ascii="Times New Roman" w:eastAsia="Calibri" w:hAnsi="Times New Roman" w:cs="Times New Roman"/>
          <w:b/>
          <w:sz w:val="28"/>
          <w:szCs w:val="28"/>
          <w:lang w:val="kk-KZ"/>
        </w:rPr>
        <w:t>Көркем мәтіндегі дәстүр</w:t>
      </w:r>
      <w:r w:rsidR="00003C84" w:rsidRPr="00E81A59">
        <w:rPr>
          <w:rFonts w:ascii="Times New Roman" w:eastAsia="Calibri" w:hAnsi="Times New Roman" w:cs="Times New Roman"/>
          <w:b/>
          <w:sz w:val="28"/>
          <w:szCs w:val="28"/>
          <w:lang w:val="kk-KZ"/>
        </w:rPr>
        <w:t>лі стереотиптердің прагматикасы</w:t>
      </w:r>
    </w:p>
    <w:p w:rsidR="00AE089C" w:rsidRPr="00003C84" w:rsidRDefault="00AE089C" w:rsidP="00003C84">
      <w:pPr>
        <w:spacing w:after="0" w:line="240" w:lineRule="auto"/>
        <w:ind w:firstLine="708"/>
        <w:jc w:val="both"/>
        <w:rPr>
          <w:rFonts w:ascii="Times New Roman" w:eastAsia="Calibri" w:hAnsi="Times New Roman" w:cs="Times New Roman"/>
          <w:b/>
          <w:sz w:val="28"/>
          <w:szCs w:val="28"/>
          <w:lang w:val="kk-KZ"/>
        </w:rPr>
      </w:pPr>
      <w:r w:rsidRPr="00003C84">
        <w:rPr>
          <w:rFonts w:ascii="Times New Roman" w:eastAsia="Calibri" w:hAnsi="Times New Roman" w:cs="Times New Roman"/>
          <w:sz w:val="28"/>
          <w:szCs w:val="28"/>
          <w:lang w:val="kk-KZ"/>
        </w:rPr>
        <w:t>Тілдік бірліктер ұлттық-мәдени құндылықтарды да қамтитын экстралингвистикалық объектілер туралы ақпарат бере</w:t>
      </w:r>
      <w:r w:rsidR="00D871B0" w:rsidRPr="00003C84">
        <w:rPr>
          <w:rFonts w:ascii="Times New Roman" w:eastAsia="Calibri" w:hAnsi="Times New Roman" w:cs="Times New Roman"/>
          <w:sz w:val="28"/>
          <w:szCs w:val="28"/>
          <w:lang w:val="kk-KZ"/>
        </w:rPr>
        <w:t xml:space="preserve">тіндіктен, </w:t>
      </w:r>
      <w:r w:rsidRPr="00003C84">
        <w:rPr>
          <w:rFonts w:ascii="Times New Roman" w:eastAsia="Calibri" w:hAnsi="Times New Roman" w:cs="Times New Roman"/>
          <w:sz w:val="28"/>
          <w:szCs w:val="28"/>
          <w:lang w:val="kk-KZ"/>
        </w:rPr>
        <w:lastRenderedPageBreak/>
        <w:t xml:space="preserve">прагматикалық бірліктердің өзі де тілдік дәстүр мен сөйлеу этикетінің мәдени-тарихи шарттарын да, сонымен қатар белгілі бір тілдік мәдениеттің коммуникативтік тактика ерекшеліктерін де қамтиды. </w:t>
      </w:r>
      <w:r w:rsidRPr="00003C84">
        <w:rPr>
          <w:rFonts w:ascii="Times New Roman" w:eastAsia="Calibri" w:hAnsi="Times New Roman" w:cs="Times New Roman"/>
          <w:sz w:val="28"/>
          <w:szCs w:val="28"/>
        </w:rPr>
        <w:t>Сөйлеу этикеті сияқты коммуникативтік тактикаға да ұлттық-мәдени специфика тән. Ұлттық-мәдени факторлардың әсерінен бірыңғай мәтінтүзуші категорияларға адресаттың ұлттық ерекшелігімен, яғни тұрақталған сөйлеу нормаларымен, әлеуметтік-мәдени факторлармен, стереотиптермен анықталатын түрлі коммуникативтік интенция тән болуы мүмкін</w:t>
      </w:r>
      <w:r w:rsidR="003F3DCB" w:rsidRPr="003F3DCB">
        <w:rPr>
          <w:rFonts w:ascii="Times New Roman" w:eastAsia="Calibri" w:hAnsi="Times New Roman" w:cs="Times New Roman"/>
          <w:sz w:val="28"/>
          <w:szCs w:val="28"/>
        </w:rPr>
        <w:t>[78]</w:t>
      </w:r>
      <w:r w:rsidRPr="00003C84">
        <w:rPr>
          <w:rFonts w:ascii="Times New Roman" w:eastAsia="Calibri" w:hAnsi="Times New Roman" w:cs="Times New Roman"/>
          <w:sz w:val="28"/>
          <w:szCs w:val="28"/>
        </w:rPr>
        <w:t>.</w:t>
      </w:r>
    </w:p>
    <w:p w:rsidR="00AE089C" w:rsidRPr="009829F4" w:rsidRDefault="00AE089C" w:rsidP="00AE089C">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Фунционалды стильдердің тілдік бірліктерінің қатарына арнаулы сөздер мен стереотип сөздер енеді</w:t>
      </w:r>
      <w:r w:rsidR="003F3DCB" w:rsidRPr="003F3DCB">
        <w:rPr>
          <w:rFonts w:ascii="Times New Roman" w:hAnsi="Times New Roman" w:cs="Times New Roman"/>
          <w:sz w:val="28"/>
          <w:szCs w:val="28"/>
          <w:lang w:val="kk-KZ"/>
        </w:rPr>
        <w:t>[79]</w:t>
      </w:r>
      <w:r w:rsidRPr="009829F4">
        <w:rPr>
          <w:rFonts w:ascii="Times New Roman" w:hAnsi="Times New Roman" w:cs="Times New Roman"/>
          <w:sz w:val="28"/>
          <w:szCs w:val="28"/>
          <w:lang w:val="kk-KZ"/>
        </w:rPr>
        <w:t>. Стереотип грек тілінен аударғанда «қолтаңба», яғни штамп, шаблон ретінде өзгермейтін, жалпы қабылданған үлгі. Бұл терминді ең алғаш 1796 жылы француз ойшылы Ф.</w:t>
      </w:r>
      <w:r w:rsidR="00B47548">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Дидо баспада қолданған. Кейіннен күнделікті тұрмыстық коммуникацияда з</w:t>
      </w:r>
      <w:r>
        <w:rPr>
          <w:rFonts w:ascii="Times New Roman" w:hAnsi="Times New Roman" w:cs="Times New Roman"/>
          <w:sz w:val="28"/>
          <w:szCs w:val="28"/>
          <w:lang w:val="kk-KZ"/>
        </w:rPr>
        <w:t>аттың сынын сипаттауда пайдаланады</w:t>
      </w:r>
      <w:r w:rsidRPr="009829F4">
        <w:rPr>
          <w:rFonts w:ascii="Times New Roman" w:hAnsi="Times New Roman" w:cs="Times New Roman"/>
          <w:sz w:val="28"/>
          <w:szCs w:val="28"/>
          <w:lang w:val="kk-KZ"/>
        </w:rPr>
        <w:t>.</w:t>
      </w:r>
    </w:p>
    <w:p w:rsidR="00AE089C" w:rsidRPr="009829F4" w:rsidRDefault="00AE089C" w:rsidP="00AE089C">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Ғылыми айналымға стереотип ұғымын 19</w:t>
      </w:r>
      <w:r w:rsidR="001A31E7">
        <w:rPr>
          <w:rFonts w:ascii="Times New Roman" w:hAnsi="Times New Roman" w:cs="Times New Roman"/>
          <w:sz w:val="28"/>
          <w:szCs w:val="28"/>
          <w:lang w:val="kk-KZ"/>
        </w:rPr>
        <w:t>22 жылы америкалық жазушы У.</w:t>
      </w:r>
      <w:r w:rsidR="00031A71">
        <w:rPr>
          <w:rFonts w:ascii="Times New Roman" w:hAnsi="Times New Roman" w:cs="Times New Roman"/>
          <w:sz w:val="28"/>
          <w:szCs w:val="28"/>
          <w:lang w:val="kk-KZ"/>
        </w:rPr>
        <w:t xml:space="preserve"> Липман </w:t>
      </w:r>
      <w:r w:rsidRPr="009829F4">
        <w:rPr>
          <w:rFonts w:ascii="Times New Roman" w:hAnsi="Times New Roman" w:cs="Times New Roman"/>
          <w:sz w:val="28"/>
          <w:szCs w:val="28"/>
          <w:lang w:val="kk-KZ"/>
        </w:rPr>
        <w:t>енгізген. Жазушы «Қоғамдық</w:t>
      </w:r>
      <w:r w:rsidR="005852CD">
        <w:rPr>
          <w:rFonts w:ascii="Times New Roman" w:hAnsi="Times New Roman" w:cs="Times New Roman"/>
          <w:sz w:val="28"/>
          <w:szCs w:val="28"/>
          <w:lang w:val="kk-KZ"/>
        </w:rPr>
        <w:t xml:space="preserve"> пікір»</w:t>
      </w:r>
      <w:r w:rsidRPr="009829F4">
        <w:rPr>
          <w:rFonts w:ascii="Times New Roman" w:hAnsi="Times New Roman" w:cs="Times New Roman"/>
          <w:sz w:val="28"/>
          <w:szCs w:val="28"/>
          <w:lang w:val="kk-KZ"/>
        </w:rPr>
        <w:t xml:space="preserve"> еңбегінде стереотипті адам баласының ойында қалыптасатын стандартты образы, қоршаған айналасы туралы кішігірім танымы деп түсіндіреді. Сонымен қатар стереоти</w:t>
      </w:r>
      <w:r w:rsidR="005852CD">
        <w:rPr>
          <w:rFonts w:ascii="Times New Roman" w:hAnsi="Times New Roman" w:cs="Times New Roman"/>
          <w:sz w:val="28"/>
          <w:szCs w:val="28"/>
          <w:lang w:val="kk-KZ"/>
        </w:rPr>
        <w:t xml:space="preserve">п бүкіл әлемнің бейнесін емес, </w:t>
      </w:r>
      <w:r w:rsidRPr="009829F4">
        <w:rPr>
          <w:rFonts w:ascii="Times New Roman" w:hAnsi="Times New Roman" w:cs="Times New Roman"/>
          <w:sz w:val="28"/>
          <w:szCs w:val="28"/>
          <w:lang w:val="kk-KZ"/>
        </w:rPr>
        <w:t>адам тек өзі дағдыланған әлемнің бейнесін ғана қалыптастырады деген пікір қозғайды. Осыдан бастап стереотип ұғымы тіл білімі, әлеуметтану, психология, мәдениеттану және этнология сияқты ғылымдардың</w:t>
      </w:r>
      <w:r>
        <w:rPr>
          <w:rFonts w:ascii="Times New Roman" w:hAnsi="Times New Roman" w:cs="Times New Roman"/>
          <w:sz w:val="28"/>
          <w:szCs w:val="28"/>
          <w:lang w:val="kk-KZ"/>
        </w:rPr>
        <w:t xml:space="preserve"> зерттеу нысанына айнала баста</w:t>
      </w:r>
      <w:r w:rsidRPr="009829F4">
        <w:rPr>
          <w:rFonts w:ascii="Times New Roman" w:hAnsi="Times New Roman" w:cs="Times New Roman"/>
          <w:sz w:val="28"/>
          <w:szCs w:val="28"/>
          <w:lang w:val="kk-KZ"/>
        </w:rPr>
        <w:t>ды.</w:t>
      </w:r>
    </w:p>
    <w:p w:rsidR="00AE089C" w:rsidRPr="009829F4" w:rsidRDefault="00AE089C" w:rsidP="00AE089C">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Тіл білімінде стереотип сөздердің рөлі жоғары және екі мағынада түсіндірі</w:t>
      </w:r>
      <w:r w:rsidR="00E42A4D">
        <w:rPr>
          <w:rFonts w:ascii="Times New Roman" w:hAnsi="Times New Roman" w:cs="Times New Roman"/>
          <w:sz w:val="28"/>
          <w:szCs w:val="28"/>
          <w:lang w:val="kk-KZ"/>
        </w:rPr>
        <w:t>леді. Біріншісі,</w:t>
      </w:r>
      <w:r w:rsidRPr="009829F4">
        <w:rPr>
          <w:rFonts w:ascii="Times New Roman" w:hAnsi="Times New Roman" w:cs="Times New Roman"/>
          <w:sz w:val="28"/>
          <w:szCs w:val="28"/>
          <w:lang w:val="kk-KZ"/>
        </w:rPr>
        <w:t xml:space="preserve"> белгілі бір тілдік жағдаятта қолданылатын</w:t>
      </w:r>
      <w:r w:rsidR="00E42A4D">
        <w:rPr>
          <w:rFonts w:ascii="Times New Roman" w:hAnsi="Times New Roman" w:cs="Times New Roman"/>
          <w:sz w:val="28"/>
          <w:szCs w:val="28"/>
          <w:lang w:val="kk-KZ"/>
        </w:rPr>
        <w:t>,</w:t>
      </w:r>
      <w:r w:rsidRPr="009829F4">
        <w:rPr>
          <w:rFonts w:ascii="Times New Roman" w:hAnsi="Times New Roman" w:cs="Times New Roman"/>
          <w:sz w:val="28"/>
          <w:szCs w:val="28"/>
          <w:lang w:val="kk-KZ"/>
        </w:rPr>
        <w:t xml:space="preserve"> қалыптасқан стандарт тілдік бірліктер. Стереотиптер көбінесе ғылыми, ресми, публицистикал</w:t>
      </w:r>
      <w:r w:rsidR="0052599F">
        <w:rPr>
          <w:rFonts w:ascii="Times New Roman" w:hAnsi="Times New Roman" w:cs="Times New Roman"/>
          <w:sz w:val="28"/>
          <w:szCs w:val="28"/>
          <w:lang w:val="kk-KZ"/>
        </w:rPr>
        <w:t>ық стильдерге тән болып келеді.</w:t>
      </w:r>
      <w:r w:rsidRPr="009829F4">
        <w:rPr>
          <w:rFonts w:ascii="Times New Roman" w:hAnsi="Times New Roman" w:cs="Times New Roman"/>
          <w:sz w:val="28"/>
          <w:szCs w:val="28"/>
          <w:lang w:val="kk-KZ"/>
        </w:rPr>
        <w:t xml:space="preserve"> Ал, екінші семантикалық мағынасын қарастырсақ, стереотип белгілі бір адам, зат я оқиға аясында қалыптасқан стандартты бейнесі болып табылады. Мәселен, «немістер ұқыпты», «финдықтар баяу», «ағылшындықтар мәдениетті», «италяндықтар қызуқанды», «адайлар дөрекі», «наймандар қу» т.с.с. жаттанды, адам санасында жылдап я ғасырлап сіңіп қалған мысалдар қоғамда толып артылады. Сонымен қатар стереотиптердің бірнеше өзіне тән қызметі бар:</w:t>
      </w:r>
    </w:p>
    <w:p w:rsidR="00AE089C" w:rsidRPr="009829F4" w:rsidRDefault="00AE089C" w:rsidP="00A220CE">
      <w:pPr>
        <w:pStyle w:val="a5"/>
        <w:numPr>
          <w:ilvl w:val="0"/>
          <w:numId w:val="3"/>
        </w:numPr>
        <w:spacing w:after="0" w:line="240" w:lineRule="auto"/>
        <w:ind w:left="0" w:firstLine="0"/>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Ақпараттық қызмет. Субьект стереотиптер арқылы өз көзімен көрмеген адам я зат, тіптен мәдениет ж</w:t>
      </w:r>
      <w:r w:rsidR="00031A71">
        <w:rPr>
          <w:rFonts w:ascii="Times New Roman" w:hAnsi="Times New Roman" w:cs="Times New Roman"/>
          <w:sz w:val="28"/>
          <w:szCs w:val="28"/>
          <w:lang w:val="kk-KZ"/>
        </w:rPr>
        <w:t xml:space="preserve">айлы пікір қалыптастыра алады. </w:t>
      </w:r>
      <w:r w:rsidRPr="009829F4">
        <w:rPr>
          <w:rFonts w:ascii="Times New Roman" w:hAnsi="Times New Roman" w:cs="Times New Roman"/>
          <w:sz w:val="28"/>
          <w:szCs w:val="28"/>
          <w:lang w:val="kk-KZ"/>
        </w:rPr>
        <w:t>Сол алынған ақпарат арқылы қоршаған ортада я өзге мәдениетке тез бейімделіп кетуіне оң әсерін тигізеді.</w:t>
      </w:r>
    </w:p>
    <w:p w:rsidR="00AE089C" w:rsidRPr="009829F4" w:rsidRDefault="005852CD" w:rsidP="00A220CE">
      <w:pPr>
        <w:pStyle w:val="a5"/>
        <w:numPr>
          <w:ilvl w:val="0"/>
          <w:numId w:val="3"/>
        </w:numPr>
        <w:spacing w:after="0" w:line="240" w:lineRule="auto"/>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Шек қоя білу. </w:t>
      </w:r>
      <w:r w:rsidR="00AE089C" w:rsidRPr="009829F4">
        <w:rPr>
          <w:rFonts w:ascii="Times New Roman" w:hAnsi="Times New Roman" w:cs="Times New Roman"/>
          <w:sz w:val="28"/>
          <w:szCs w:val="28"/>
          <w:lang w:val="kk-KZ"/>
        </w:rPr>
        <w:t>Стереоти</w:t>
      </w:r>
      <w:r w:rsidR="00031A71">
        <w:rPr>
          <w:rFonts w:ascii="Times New Roman" w:hAnsi="Times New Roman" w:cs="Times New Roman"/>
          <w:sz w:val="28"/>
          <w:szCs w:val="28"/>
          <w:lang w:val="kk-KZ"/>
        </w:rPr>
        <w:t xml:space="preserve">птердің қандайда бір тұлғаның, мәдениеттің </w:t>
      </w:r>
      <w:r w:rsidR="00AE089C" w:rsidRPr="009829F4">
        <w:rPr>
          <w:rFonts w:ascii="Times New Roman" w:hAnsi="Times New Roman" w:cs="Times New Roman"/>
          <w:sz w:val="28"/>
          <w:szCs w:val="28"/>
          <w:lang w:val="kk-KZ"/>
        </w:rPr>
        <w:t>жеке басыңызға жақын немесе алыс екендігін танытуда маңызы зор. Кез келген адам үшін өзінің мәдениеті я таныс адамдары өзгелерден жақын, оң пікір қалыптастырады. Себебі адам психологиясында уақытпен тексерілген адам я орта</w:t>
      </w:r>
      <w:r w:rsidR="00AE089C">
        <w:rPr>
          <w:rFonts w:ascii="Times New Roman" w:hAnsi="Times New Roman" w:cs="Times New Roman"/>
          <w:sz w:val="28"/>
          <w:szCs w:val="28"/>
          <w:lang w:val="kk-KZ"/>
        </w:rPr>
        <w:t>сы</w:t>
      </w:r>
      <w:r w:rsidR="00AE089C" w:rsidRPr="009829F4">
        <w:rPr>
          <w:rFonts w:ascii="Times New Roman" w:hAnsi="Times New Roman" w:cs="Times New Roman"/>
          <w:sz w:val="28"/>
          <w:szCs w:val="28"/>
          <w:lang w:val="kk-KZ"/>
        </w:rPr>
        <w:t xml:space="preserve"> жақын әрі жайлы келеді де, өзгесі сонымен салыстыру барысында ғ</w:t>
      </w:r>
      <w:r w:rsidR="00AE089C">
        <w:rPr>
          <w:rFonts w:ascii="Times New Roman" w:hAnsi="Times New Roman" w:cs="Times New Roman"/>
          <w:sz w:val="28"/>
          <w:szCs w:val="28"/>
          <w:lang w:val="kk-KZ"/>
        </w:rPr>
        <w:t>ана оң не терісі анықталады</w:t>
      </w:r>
      <w:r w:rsidR="00AE089C" w:rsidRPr="009829F4">
        <w:rPr>
          <w:rFonts w:ascii="Times New Roman" w:hAnsi="Times New Roman" w:cs="Times New Roman"/>
          <w:sz w:val="28"/>
          <w:szCs w:val="28"/>
          <w:lang w:val="kk-KZ"/>
        </w:rPr>
        <w:t>.</w:t>
      </w:r>
    </w:p>
    <w:p w:rsidR="00AE089C" w:rsidRPr="009829F4" w:rsidRDefault="00AE089C" w:rsidP="00AE089C">
      <w:pPr>
        <w:pStyle w:val="a5"/>
        <w:spacing w:after="0" w:line="240" w:lineRule="auto"/>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Pr="009829F4">
        <w:rPr>
          <w:rFonts w:ascii="Times New Roman" w:hAnsi="Times New Roman" w:cs="Times New Roman"/>
          <w:sz w:val="28"/>
          <w:szCs w:val="28"/>
          <w:lang w:val="kk-KZ"/>
        </w:rPr>
        <w:t xml:space="preserve">іл біліміндегі стереотип сөздер, соның ішінде дәстүрлі стереотиптер адам танымында ғасырлар бойы қалыптасып күні бүгінге де қолданып келе </w:t>
      </w:r>
      <w:r w:rsidRPr="009829F4">
        <w:rPr>
          <w:rFonts w:ascii="Times New Roman" w:hAnsi="Times New Roman" w:cs="Times New Roman"/>
          <w:sz w:val="28"/>
          <w:szCs w:val="28"/>
          <w:lang w:val="kk-KZ"/>
        </w:rPr>
        <w:lastRenderedPageBreak/>
        <w:t>жатқан, ұлттың болмысын, тіршілігін, дүниетанымынан хабар беретін тілдік бірліктер. Олар тіл білімінің</w:t>
      </w:r>
      <w:r w:rsidR="00E42A4D">
        <w:rPr>
          <w:rFonts w:ascii="Times New Roman" w:hAnsi="Times New Roman" w:cs="Times New Roman"/>
          <w:sz w:val="28"/>
          <w:szCs w:val="28"/>
          <w:lang w:val="kk-KZ"/>
        </w:rPr>
        <w:t xml:space="preserve"> бүкіл саласын қамтиды. Б</w:t>
      </w:r>
      <w:r w:rsidRPr="009829F4">
        <w:rPr>
          <w:rFonts w:ascii="Times New Roman" w:hAnsi="Times New Roman" w:cs="Times New Roman"/>
          <w:sz w:val="28"/>
          <w:szCs w:val="28"/>
          <w:lang w:val="kk-KZ"/>
        </w:rPr>
        <w:t>арлық функ</w:t>
      </w:r>
      <w:r w:rsidR="00E42A4D">
        <w:rPr>
          <w:rFonts w:ascii="Times New Roman" w:hAnsi="Times New Roman" w:cs="Times New Roman"/>
          <w:sz w:val="28"/>
          <w:szCs w:val="28"/>
          <w:lang w:val="kk-KZ"/>
        </w:rPr>
        <w:t>ционалды стильдерде де кездеседі</w:t>
      </w:r>
      <w:r w:rsidRPr="009829F4">
        <w:rPr>
          <w:rFonts w:ascii="Times New Roman" w:hAnsi="Times New Roman" w:cs="Times New Roman"/>
          <w:sz w:val="28"/>
          <w:szCs w:val="28"/>
          <w:lang w:val="kk-KZ"/>
        </w:rPr>
        <w:t xml:space="preserve">. </w:t>
      </w:r>
    </w:p>
    <w:p w:rsidR="00AE089C" w:rsidRPr="000139B6" w:rsidRDefault="00AE089C" w:rsidP="000139B6">
      <w:pPr>
        <w:pStyle w:val="a5"/>
        <w:spacing w:after="0" w:line="240" w:lineRule="auto"/>
        <w:ind w:left="0"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 xml:space="preserve">Стереотип сөздер секілді штамптар мен клишелер ресми публицистикалық </w:t>
      </w:r>
      <w:r w:rsidR="00BE0383">
        <w:rPr>
          <w:rFonts w:ascii="Times New Roman" w:hAnsi="Times New Roman" w:cs="Times New Roman"/>
          <w:sz w:val="28"/>
          <w:szCs w:val="28"/>
          <w:lang w:val="kk-KZ"/>
        </w:rPr>
        <w:t xml:space="preserve">стильдерде молынан қолданылады. Мысалы: </w:t>
      </w:r>
      <w:r w:rsidRPr="009829F4">
        <w:rPr>
          <w:rFonts w:ascii="Times New Roman" w:hAnsi="Times New Roman" w:cs="Times New Roman"/>
          <w:i/>
          <w:sz w:val="28"/>
          <w:szCs w:val="28"/>
          <w:lang w:val="kk-KZ"/>
        </w:rPr>
        <w:t>бекітілсін, жауапкершілік жүктелсін, жарамсыз деп табылсын, орындауға жіберілсін, рұқсат етілсін, қамтамасыз етілсін, шара қолданылсын,</w:t>
      </w:r>
      <w:r w:rsidRPr="009829F4">
        <w:rPr>
          <w:rFonts w:ascii="Times New Roman" w:hAnsi="Times New Roman" w:cs="Times New Roman"/>
          <w:sz w:val="28"/>
          <w:szCs w:val="28"/>
          <w:lang w:val="kk-KZ"/>
        </w:rPr>
        <w:t xml:space="preserve"> т.б. Қазіргі таңда клишелер, шаблондар түрлі құжаттарды жазуды жеңілдетуде ыңға</w:t>
      </w:r>
      <w:r w:rsidR="00E33115">
        <w:rPr>
          <w:rFonts w:ascii="Times New Roman" w:hAnsi="Times New Roman" w:cs="Times New Roman"/>
          <w:sz w:val="28"/>
          <w:szCs w:val="28"/>
          <w:lang w:val="kk-KZ"/>
        </w:rPr>
        <w:t>йлы болып отыр</w:t>
      </w:r>
      <w:r w:rsidR="000139B6" w:rsidRPr="00416EA0">
        <w:rPr>
          <w:rFonts w:ascii="Times New Roman" w:hAnsi="Times New Roman" w:cs="Times New Roman"/>
          <w:sz w:val="28"/>
          <w:szCs w:val="28"/>
          <w:lang w:val="kk-KZ"/>
        </w:rPr>
        <w:sym w:font="Symbol" w:char="F05B"/>
      </w:r>
      <w:r w:rsidR="000139B6" w:rsidRPr="00416EA0">
        <w:rPr>
          <w:rFonts w:ascii="Times New Roman" w:hAnsi="Times New Roman" w:cs="Times New Roman"/>
          <w:sz w:val="28"/>
          <w:szCs w:val="28"/>
          <w:lang w:val="kk-KZ"/>
        </w:rPr>
        <w:t xml:space="preserve">114, </w:t>
      </w:r>
      <w:r w:rsidR="000139B6">
        <w:rPr>
          <w:rFonts w:ascii="Times New Roman" w:hAnsi="Times New Roman" w:cs="Times New Roman"/>
          <w:sz w:val="28"/>
          <w:szCs w:val="28"/>
          <w:lang w:val="kk-KZ"/>
        </w:rPr>
        <w:t>64</w:t>
      </w:r>
      <w:r w:rsidR="000139B6" w:rsidRPr="00416EA0">
        <w:rPr>
          <w:rFonts w:ascii="Times New Roman" w:hAnsi="Times New Roman" w:cs="Times New Roman"/>
          <w:sz w:val="28"/>
          <w:szCs w:val="28"/>
          <w:lang w:val="kk-KZ"/>
        </w:rPr>
        <w:t xml:space="preserve"> б.</w:t>
      </w:r>
      <w:r w:rsidR="000139B6" w:rsidRPr="00416EA0">
        <w:rPr>
          <w:rFonts w:ascii="Times New Roman" w:hAnsi="Times New Roman" w:cs="Times New Roman"/>
          <w:sz w:val="28"/>
          <w:szCs w:val="28"/>
          <w:lang w:val="kk-KZ"/>
        </w:rPr>
        <w:sym w:font="Symbol" w:char="F05D"/>
      </w:r>
      <w:r w:rsidR="00E33115" w:rsidRPr="000139B6">
        <w:rPr>
          <w:rFonts w:ascii="Times New Roman" w:hAnsi="Times New Roman" w:cs="Times New Roman"/>
          <w:sz w:val="28"/>
          <w:szCs w:val="28"/>
          <w:lang w:val="kk-KZ"/>
        </w:rPr>
        <w:t>.</w:t>
      </w:r>
    </w:p>
    <w:p w:rsidR="00AE089C" w:rsidRPr="009829F4" w:rsidRDefault="00AE089C" w:rsidP="000139B6">
      <w:pPr>
        <w:pStyle w:val="a5"/>
        <w:spacing w:after="0" w:line="240" w:lineRule="auto"/>
        <w:ind w:left="0" w:firstLine="708"/>
        <w:jc w:val="both"/>
        <w:rPr>
          <w:rFonts w:ascii="Times New Roman" w:hAnsi="Times New Roman" w:cs="Times New Roman"/>
          <w:sz w:val="28"/>
          <w:szCs w:val="28"/>
          <w:lang w:val="kk-KZ"/>
        </w:rPr>
      </w:pPr>
      <w:r w:rsidRPr="00416EA0">
        <w:rPr>
          <w:rFonts w:ascii="Times New Roman" w:hAnsi="Times New Roman" w:cs="Times New Roman"/>
          <w:sz w:val="28"/>
          <w:szCs w:val="28"/>
          <w:lang w:val="kk-KZ"/>
        </w:rPr>
        <w:t>Сөйлеу стереотиптерінің сипатының бірден бір белгісі қайталаушылық, яғни кей жағдайда айырмашылығы болуы мүмкін. Шамадан тыс қайталаушылық сөйлемдерді ақпараттылығын жоғалтуға және қызметін атқара алмаушылыққа жеткізіп, толығымен дұрыс және бұрыс мәнерін сақтап ғана қалады</w:t>
      </w:r>
      <w:r w:rsidR="000139B6" w:rsidRPr="00416EA0">
        <w:rPr>
          <w:rFonts w:ascii="Times New Roman" w:hAnsi="Times New Roman" w:cs="Times New Roman"/>
          <w:sz w:val="28"/>
          <w:szCs w:val="28"/>
          <w:lang w:val="kk-KZ"/>
        </w:rPr>
        <w:sym w:font="Symbol" w:char="F05B"/>
      </w:r>
      <w:r w:rsidR="000139B6" w:rsidRPr="00416EA0">
        <w:rPr>
          <w:rFonts w:ascii="Times New Roman" w:hAnsi="Times New Roman" w:cs="Times New Roman"/>
          <w:sz w:val="28"/>
          <w:szCs w:val="28"/>
          <w:lang w:val="kk-KZ"/>
        </w:rPr>
        <w:t xml:space="preserve">114, </w:t>
      </w:r>
      <w:r w:rsidR="000139B6">
        <w:rPr>
          <w:rFonts w:ascii="Times New Roman" w:hAnsi="Times New Roman" w:cs="Times New Roman"/>
          <w:sz w:val="28"/>
          <w:szCs w:val="28"/>
          <w:lang w:val="kk-KZ"/>
        </w:rPr>
        <w:t>65</w:t>
      </w:r>
      <w:r w:rsidR="000139B6" w:rsidRPr="00416EA0">
        <w:rPr>
          <w:rFonts w:ascii="Times New Roman" w:hAnsi="Times New Roman" w:cs="Times New Roman"/>
          <w:sz w:val="28"/>
          <w:szCs w:val="28"/>
          <w:lang w:val="kk-KZ"/>
        </w:rPr>
        <w:t xml:space="preserve"> б.</w:t>
      </w:r>
      <w:r w:rsidR="000139B6" w:rsidRPr="00416EA0">
        <w:rPr>
          <w:rFonts w:ascii="Times New Roman" w:hAnsi="Times New Roman" w:cs="Times New Roman"/>
          <w:sz w:val="28"/>
          <w:szCs w:val="28"/>
          <w:lang w:val="kk-KZ"/>
        </w:rPr>
        <w:sym w:font="Symbol" w:char="F05D"/>
      </w:r>
      <w:r w:rsidRPr="00416EA0">
        <w:rPr>
          <w:rFonts w:ascii="Times New Roman" w:hAnsi="Times New Roman" w:cs="Times New Roman"/>
          <w:sz w:val="28"/>
          <w:szCs w:val="28"/>
          <w:lang w:val="kk-KZ"/>
        </w:rPr>
        <w:t xml:space="preserve">. Клише, аздап немесе толықтай ақпараттылығын жоғалтқан тілдік құрал ретінде жаңа сапаға ие болады, семасиологиялық байланыссыз; дәл осындай клишені штамп деп атайды. Штамптар қатарына кез келген клише кіруі мүмкін, яғни кез келген жиі қайталанатын стереотипті сөйлеу штамп бола алады </w:t>
      </w:r>
      <w:r w:rsidRPr="00416EA0">
        <w:rPr>
          <w:rFonts w:ascii="Times New Roman" w:hAnsi="Times New Roman" w:cs="Times New Roman"/>
          <w:sz w:val="28"/>
          <w:szCs w:val="28"/>
          <w:lang w:val="kk-KZ"/>
        </w:rPr>
        <w:sym w:font="Symbol" w:char="F05B"/>
      </w:r>
      <w:r w:rsidR="001445BA" w:rsidRPr="00416EA0">
        <w:rPr>
          <w:rFonts w:ascii="Times New Roman" w:hAnsi="Times New Roman" w:cs="Times New Roman"/>
          <w:sz w:val="28"/>
          <w:szCs w:val="28"/>
          <w:lang w:val="kk-KZ"/>
        </w:rPr>
        <w:t>114</w:t>
      </w:r>
      <w:r w:rsidR="00B92E55" w:rsidRPr="00416EA0">
        <w:rPr>
          <w:rFonts w:ascii="Times New Roman" w:hAnsi="Times New Roman" w:cs="Times New Roman"/>
          <w:sz w:val="28"/>
          <w:szCs w:val="28"/>
          <w:lang w:val="kk-KZ"/>
        </w:rPr>
        <w:t>,</w:t>
      </w:r>
      <w:r w:rsidR="00B47548" w:rsidRPr="00416EA0">
        <w:rPr>
          <w:rFonts w:ascii="Times New Roman" w:hAnsi="Times New Roman" w:cs="Times New Roman"/>
          <w:sz w:val="28"/>
          <w:szCs w:val="28"/>
          <w:lang w:val="kk-KZ"/>
        </w:rPr>
        <w:t xml:space="preserve"> </w:t>
      </w:r>
      <w:r w:rsidRPr="00416EA0">
        <w:rPr>
          <w:rFonts w:ascii="Times New Roman" w:hAnsi="Times New Roman" w:cs="Times New Roman"/>
          <w:sz w:val="28"/>
          <w:szCs w:val="28"/>
          <w:lang w:val="kk-KZ"/>
        </w:rPr>
        <w:t>66</w:t>
      </w:r>
      <w:r w:rsidR="00862E0B" w:rsidRPr="00416EA0">
        <w:rPr>
          <w:rFonts w:ascii="Times New Roman" w:hAnsi="Times New Roman" w:cs="Times New Roman"/>
          <w:sz w:val="28"/>
          <w:szCs w:val="28"/>
          <w:lang w:val="kk-KZ"/>
        </w:rPr>
        <w:t xml:space="preserve"> б.</w:t>
      </w:r>
      <w:r w:rsidRPr="00416EA0">
        <w:rPr>
          <w:rFonts w:ascii="Times New Roman" w:hAnsi="Times New Roman" w:cs="Times New Roman"/>
          <w:sz w:val="28"/>
          <w:szCs w:val="28"/>
          <w:lang w:val="kk-KZ"/>
        </w:rPr>
        <w:sym w:font="Symbol" w:char="F05D"/>
      </w:r>
      <w:r w:rsidRPr="00416EA0">
        <w:rPr>
          <w:rFonts w:ascii="Times New Roman" w:hAnsi="Times New Roman" w:cs="Times New Roman"/>
          <w:sz w:val="28"/>
          <w:szCs w:val="28"/>
          <w:lang w:val="kk-KZ"/>
        </w:rPr>
        <w:t>.</w:t>
      </w:r>
    </w:p>
    <w:p w:rsidR="00AE089C" w:rsidRPr="009829F4" w:rsidRDefault="00BE0383" w:rsidP="00AE089C">
      <w:pPr>
        <w:pStyle w:val="a5"/>
        <w:spacing w:after="0" w:line="240" w:lineRule="auto"/>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Cтереотиптер белгілі </w:t>
      </w:r>
      <w:r w:rsidR="00AE089C" w:rsidRPr="009829F4">
        <w:rPr>
          <w:rFonts w:ascii="Times New Roman" w:hAnsi="Times New Roman" w:cs="Times New Roman"/>
          <w:sz w:val="28"/>
          <w:szCs w:val="28"/>
          <w:lang w:val="kk-KZ"/>
        </w:rPr>
        <w:t>әлеуметтік</w:t>
      </w:r>
      <w:r>
        <w:rPr>
          <w:rFonts w:ascii="Times New Roman" w:hAnsi="Times New Roman" w:cs="Times New Roman"/>
          <w:sz w:val="28"/>
          <w:szCs w:val="28"/>
          <w:lang w:val="kk-KZ"/>
        </w:rPr>
        <w:t xml:space="preserve"> </w:t>
      </w:r>
      <w:r w:rsidR="00AE089C" w:rsidRPr="009829F4">
        <w:rPr>
          <w:rFonts w:ascii="Times New Roman" w:hAnsi="Times New Roman" w:cs="Times New Roman"/>
          <w:sz w:val="28"/>
          <w:szCs w:val="28"/>
          <w:lang w:val="kk-KZ"/>
        </w:rPr>
        <w:t>құбылыс</w:t>
      </w:r>
      <w:r>
        <w:rPr>
          <w:rFonts w:ascii="Times New Roman" w:hAnsi="Times New Roman" w:cs="Times New Roman"/>
          <w:sz w:val="28"/>
          <w:szCs w:val="28"/>
          <w:lang w:val="kk-KZ"/>
        </w:rPr>
        <w:t xml:space="preserve"> пен объектіге берілген стандартты образдар. </w:t>
      </w:r>
      <w:r w:rsidR="00AE089C" w:rsidRPr="009829F4">
        <w:rPr>
          <w:rFonts w:ascii="Times New Roman" w:hAnsi="Times New Roman" w:cs="Times New Roman"/>
          <w:sz w:val="28"/>
          <w:szCs w:val="28"/>
          <w:lang w:val="kk-KZ"/>
        </w:rPr>
        <w:t>Әдетте</w:t>
      </w:r>
      <w:r>
        <w:rPr>
          <w:rFonts w:ascii="Times New Roman" w:hAnsi="Times New Roman" w:cs="Times New Roman"/>
          <w:sz w:val="28"/>
          <w:szCs w:val="28"/>
          <w:lang w:val="kk-KZ"/>
        </w:rPr>
        <w:t xml:space="preserve"> олар эмоциональды бояуға </w:t>
      </w:r>
      <w:r w:rsidR="00AE089C" w:rsidRPr="009829F4">
        <w:rPr>
          <w:rFonts w:ascii="Times New Roman" w:hAnsi="Times New Roman" w:cs="Times New Roman"/>
          <w:sz w:val="28"/>
          <w:szCs w:val="28"/>
          <w:lang w:val="kk-KZ"/>
        </w:rPr>
        <w:t>қаныққан</w:t>
      </w:r>
      <w:r>
        <w:rPr>
          <w:rFonts w:ascii="Times New Roman" w:hAnsi="Times New Roman" w:cs="Times New Roman"/>
          <w:sz w:val="28"/>
          <w:szCs w:val="28"/>
          <w:lang w:val="kk-KZ"/>
        </w:rPr>
        <w:t xml:space="preserve">, тұрақтылығымен </w:t>
      </w:r>
      <w:r w:rsidR="00AE089C" w:rsidRPr="009829F4">
        <w:rPr>
          <w:rFonts w:ascii="Times New Roman" w:hAnsi="Times New Roman" w:cs="Times New Roman"/>
          <w:sz w:val="28"/>
          <w:szCs w:val="28"/>
          <w:lang w:val="kk-KZ"/>
        </w:rPr>
        <w:t>ерекшелене</w:t>
      </w:r>
      <w:r>
        <w:rPr>
          <w:rFonts w:ascii="Times New Roman" w:hAnsi="Times New Roman" w:cs="Times New Roman"/>
          <w:sz w:val="28"/>
          <w:szCs w:val="28"/>
          <w:lang w:val="kk-KZ"/>
        </w:rPr>
        <w:t xml:space="preserve">ді. Олар белгілі бір </w:t>
      </w:r>
      <w:r w:rsidR="00AE089C" w:rsidRPr="009829F4">
        <w:rPr>
          <w:rFonts w:ascii="Times New Roman" w:hAnsi="Times New Roman" w:cs="Times New Roman"/>
          <w:sz w:val="28"/>
          <w:szCs w:val="28"/>
          <w:lang w:val="kk-KZ"/>
        </w:rPr>
        <w:t>құбылысқа</w:t>
      </w:r>
      <w:r>
        <w:rPr>
          <w:rFonts w:ascii="Times New Roman" w:hAnsi="Times New Roman" w:cs="Times New Roman"/>
          <w:sz w:val="28"/>
          <w:szCs w:val="28"/>
          <w:lang w:val="kk-KZ"/>
        </w:rPr>
        <w:t xml:space="preserve"> адамның </w:t>
      </w:r>
      <w:r w:rsidR="00AE089C" w:rsidRPr="009829F4">
        <w:rPr>
          <w:rFonts w:ascii="Times New Roman" w:hAnsi="Times New Roman" w:cs="Times New Roman"/>
          <w:sz w:val="28"/>
          <w:szCs w:val="28"/>
          <w:lang w:val="kk-KZ"/>
        </w:rPr>
        <w:t>әлеуметтік</w:t>
      </w:r>
      <w:r>
        <w:rPr>
          <w:rFonts w:ascii="Times New Roman" w:hAnsi="Times New Roman" w:cs="Times New Roman"/>
          <w:sz w:val="28"/>
          <w:szCs w:val="28"/>
          <w:lang w:val="kk-KZ"/>
        </w:rPr>
        <w:t xml:space="preserve"> шарттар мен </w:t>
      </w:r>
      <w:r w:rsidR="00AE089C" w:rsidRPr="009829F4">
        <w:rPr>
          <w:rFonts w:ascii="Times New Roman" w:hAnsi="Times New Roman" w:cs="Times New Roman"/>
          <w:sz w:val="28"/>
          <w:szCs w:val="28"/>
          <w:lang w:val="kk-KZ"/>
        </w:rPr>
        <w:t>өмірлік</w:t>
      </w:r>
      <w:r>
        <w:rPr>
          <w:rFonts w:ascii="Times New Roman" w:hAnsi="Times New Roman" w:cs="Times New Roman"/>
          <w:sz w:val="28"/>
          <w:szCs w:val="28"/>
          <w:lang w:val="kk-KZ"/>
        </w:rPr>
        <w:t xml:space="preserve"> тәжірибесі нәтижесінде көз жеткізген </w:t>
      </w:r>
      <w:r w:rsidR="00AE089C" w:rsidRPr="009829F4">
        <w:rPr>
          <w:rFonts w:ascii="Times New Roman" w:hAnsi="Times New Roman" w:cs="Times New Roman"/>
          <w:sz w:val="28"/>
          <w:szCs w:val="28"/>
          <w:lang w:val="kk-KZ"/>
        </w:rPr>
        <w:t>қарым</w:t>
      </w:r>
      <w:r>
        <w:rPr>
          <w:rFonts w:ascii="Times New Roman" w:hAnsi="Times New Roman" w:cs="Times New Roman"/>
          <w:sz w:val="28"/>
          <w:szCs w:val="28"/>
          <w:lang w:val="kk-KZ"/>
        </w:rPr>
        <w:t xml:space="preserve"> </w:t>
      </w:r>
      <w:r w:rsidR="00AE089C" w:rsidRPr="009829F4">
        <w:rPr>
          <w:rFonts w:ascii="Times New Roman" w:hAnsi="Times New Roman" w:cs="Times New Roman"/>
          <w:sz w:val="28"/>
          <w:szCs w:val="28"/>
          <w:lang w:val="kk-KZ"/>
        </w:rPr>
        <w:t>қатынасын</w:t>
      </w:r>
      <w:r>
        <w:rPr>
          <w:rFonts w:ascii="Times New Roman" w:hAnsi="Times New Roman" w:cs="Times New Roman"/>
          <w:sz w:val="28"/>
          <w:szCs w:val="28"/>
          <w:lang w:val="kk-KZ"/>
        </w:rPr>
        <w:t xml:space="preserve"> білдіреді </w:t>
      </w:r>
      <w:r w:rsidR="00AE089C" w:rsidRPr="009829F4">
        <w:rPr>
          <w:rFonts w:ascii="Times New Roman" w:hAnsi="Times New Roman" w:cs="Times New Roman"/>
          <w:sz w:val="28"/>
          <w:szCs w:val="28"/>
          <w:lang w:val="kk-KZ"/>
        </w:rPr>
        <w:sym w:font="Symbol" w:char="F05B"/>
      </w:r>
      <w:r w:rsidR="001445BA">
        <w:rPr>
          <w:rFonts w:ascii="Times New Roman" w:hAnsi="Times New Roman" w:cs="Times New Roman"/>
          <w:sz w:val="28"/>
          <w:szCs w:val="28"/>
          <w:lang w:val="kk-KZ"/>
        </w:rPr>
        <w:t>115</w:t>
      </w:r>
      <w:r w:rsidR="00B92E55">
        <w:rPr>
          <w:rFonts w:ascii="Times New Roman" w:hAnsi="Times New Roman" w:cs="Times New Roman"/>
          <w:sz w:val="28"/>
          <w:szCs w:val="28"/>
          <w:lang w:val="kk-KZ"/>
        </w:rPr>
        <w:t>,</w:t>
      </w:r>
      <w:r w:rsidR="00B47548">
        <w:rPr>
          <w:rFonts w:ascii="Times New Roman" w:hAnsi="Times New Roman" w:cs="Times New Roman"/>
          <w:sz w:val="28"/>
          <w:szCs w:val="28"/>
          <w:lang w:val="kk-KZ"/>
        </w:rPr>
        <w:t xml:space="preserve"> </w:t>
      </w:r>
      <w:r w:rsidR="00843ACE">
        <w:rPr>
          <w:rFonts w:ascii="Times New Roman" w:hAnsi="Times New Roman" w:cs="Times New Roman"/>
          <w:sz w:val="28"/>
          <w:szCs w:val="28"/>
          <w:lang w:val="kk-KZ"/>
        </w:rPr>
        <w:t>3</w:t>
      </w:r>
      <w:r w:rsidR="00862E0B">
        <w:rPr>
          <w:rFonts w:ascii="Times New Roman" w:hAnsi="Times New Roman" w:cs="Times New Roman"/>
          <w:sz w:val="28"/>
          <w:szCs w:val="28"/>
          <w:lang w:val="kk-KZ"/>
        </w:rPr>
        <w:t xml:space="preserve"> б.</w:t>
      </w:r>
      <w:r w:rsidR="00AE089C" w:rsidRPr="009829F4">
        <w:rPr>
          <w:rFonts w:ascii="Times New Roman" w:hAnsi="Times New Roman" w:cs="Times New Roman"/>
          <w:sz w:val="28"/>
          <w:szCs w:val="28"/>
          <w:lang w:val="kk-KZ"/>
        </w:rPr>
        <w:sym w:font="Symbol" w:char="F05D"/>
      </w:r>
      <w:r w:rsidR="00AE089C" w:rsidRPr="009829F4">
        <w:rPr>
          <w:rFonts w:ascii="Times New Roman" w:hAnsi="Times New Roman" w:cs="Times New Roman"/>
          <w:sz w:val="28"/>
          <w:szCs w:val="28"/>
          <w:lang w:val="kk-KZ"/>
        </w:rPr>
        <w:t>.</w:t>
      </w:r>
    </w:p>
    <w:p w:rsidR="00AE089C" w:rsidRPr="009829F4" w:rsidRDefault="00AE089C" w:rsidP="00AE089C">
      <w:pPr>
        <w:tabs>
          <w:tab w:val="left" w:pos="709"/>
        </w:tabs>
        <w:spacing w:after="0" w:line="240" w:lineRule="auto"/>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ab/>
        <w:t xml:space="preserve">Зерттеушілер стереотиптерді бірнеше түрге бөледі. Атап айтсақ: этникалық стереотиптер, этномәдени стереотиптер, коммуникативтік және мінез-құлық стереотиптер, ділдік стереотиптер, тілдік стереотиптер. </w:t>
      </w:r>
    </w:p>
    <w:p w:rsidR="00AE089C" w:rsidRPr="009829F4" w:rsidRDefault="00AE089C" w:rsidP="00AE089C">
      <w:pPr>
        <w:tabs>
          <w:tab w:val="left" w:pos="709"/>
        </w:tabs>
        <w:spacing w:after="0" w:line="240" w:lineRule="auto"/>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ab/>
        <w:t>Этникалық стереотиптер – белгілі бір тілде өз орны бар, сол тілде сөйлеушінің тіліне оралып тұратын, оның әлем бейнесі туралы түсінігінің, өзіндік тілдік білімінің құрамдас бөлігі.</w:t>
      </w:r>
    </w:p>
    <w:p w:rsidR="00AE089C" w:rsidRPr="009829F4" w:rsidRDefault="00AE089C" w:rsidP="00AE089C">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Этномәдени стереотиптер – қ</w:t>
      </w:r>
      <w:r w:rsidRPr="009829F4">
        <w:rPr>
          <w:rFonts w:ascii="Times New Roman" w:hAnsi="Times New Roman" w:cs="Times New Roman"/>
          <w:sz w:val="28"/>
          <w:szCs w:val="28"/>
          <w:lang w:val="kk-KZ"/>
        </w:rPr>
        <w:t>андайда бір халықты сипаттайтын ерекшеліктер туралы жалпыланған көрініс.</w:t>
      </w:r>
    </w:p>
    <w:p w:rsidR="00AE089C" w:rsidRPr="009829F4" w:rsidRDefault="00AE089C" w:rsidP="00AE089C">
      <w:pPr>
        <w:tabs>
          <w:tab w:val="left" w:pos="709"/>
        </w:tabs>
        <w:spacing w:after="0" w:line="240" w:lineRule="auto"/>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ab/>
        <w:t>Коммуникативтік және мінез-құлық стереотиптер – тілдесім үстінде кездесетін әлеуметтік, мәдени, психологиялық, коммуникативтік маңызы бар стандартты сөйлеу ережелері мен олардың дайын, үнемі қолданыстағы нұсқалары жатады. Бұл ережелерді білмей тұрып, өзге мәдениет өкілімен тілдесу өте қиын.</w:t>
      </w:r>
    </w:p>
    <w:p w:rsidR="00AE089C" w:rsidRPr="009829F4" w:rsidRDefault="00AE089C" w:rsidP="00AE089C">
      <w:pPr>
        <w:tabs>
          <w:tab w:val="left" w:pos="709"/>
        </w:tabs>
        <w:spacing w:after="0" w:line="240" w:lineRule="auto"/>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ab/>
        <w:t>Ділдік стереотиптер – Адам санасындағы тұрақты ұлттық-мәдени елестетулер.</w:t>
      </w:r>
    </w:p>
    <w:p w:rsidR="00AE089C" w:rsidRPr="009829F4" w:rsidRDefault="00AE089C" w:rsidP="00AE089C">
      <w:pPr>
        <w:tabs>
          <w:tab w:val="left" w:pos="709"/>
        </w:tabs>
        <w:spacing w:after="0" w:line="240" w:lineRule="auto"/>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ab/>
        <w:t>Тілдік стереотиптер – Сөйлеу клишелері, преценденттік аттар, олардың коннотациялары жатады.</w:t>
      </w:r>
    </w:p>
    <w:p w:rsidR="00AE089C" w:rsidRPr="009829F4" w:rsidRDefault="00BC4337" w:rsidP="00AE089C">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Г. О. </w:t>
      </w:r>
      <w:r w:rsidR="00BE0383">
        <w:rPr>
          <w:rFonts w:ascii="Times New Roman" w:hAnsi="Times New Roman" w:cs="Times New Roman"/>
          <w:sz w:val="28"/>
          <w:szCs w:val="28"/>
          <w:lang w:val="kk-KZ"/>
        </w:rPr>
        <w:t xml:space="preserve">Сейдалиева «Мерзімді баспасөздегі стереотиптердің </w:t>
      </w:r>
      <w:r w:rsidR="00AE089C" w:rsidRPr="009829F4">
        <w:rPr>
          <w:rFonts w:ascii="Times New Roman" w:hAnsi="Times New Roman" w:cs="Times New Roman"/>
          <w:sz w:val="28"/>
          <w:szCs w:val="28"/>
          <w:lang w:val="kk-KZ"/>
        </w:rPr>
        <w:t>лингвопрагматикалық ерекшелігі» зерттеу жұмысында стереотиптерді дүниені тану барысындағы жүзеге асырылатын когнитивтік модельдердің тізбектелген үзінділері болып саналады дейді де оның қызметтерін былайша жіктейді:</w:t>
      </w:r>
    </w:p>
    <w:p w:rsidR="00AE089C" w:rsidRPr="009829F4" w:rsidRDefault="00AE089C" w:rsidP="00AE089C">
      <w:pPr>
        <w:tabs>
          <w:tab w:val="left" w:pos="709"/>
        </w:tabs>
        <w:spacing w:after="0" w:line="240" w:lineRule="auto"/>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lastRenderedPageBreak/>
        <w:t>- стереотиптер әрқашан экплицитті болады;</w:t>
      </w:r>
    </w:p>
    <w:p w:rsidR="00AE089C" w:rsidRPr="009829F4" w:rsidRDefault="00AE089C" w:rsidP="00AE089C">
      <w:pPr>
        <w:tabs>
          <w:tab w:val="left" w:pos="709"/>
        </w:tabs>
        <w:spacing w:after="0" w:line="240" w:lineRule="auto"/>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 стереотиптер персуппозицияда айқын көрініс табады;</w:t>
      </w:r>
    </w:p>
    <w:p w:rsidR="00AE089C" w:rsidRPr="009829F4" w:rsidRDefault="00AE089C" w:rsidP="00AE089C">
      <w:pPr>
        <w:tabs>
          <w:tab w:val="left" w:pos="709"/>
        </w:tabs>
        <w:spacing w:after="0" w:line="240" w:lineRule="auto"/>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 стереотип мәні код астарында жасырын болады;</w:t>
      </w:r>
    </w:p>
    <w:p w:rsidR="00AE089C" w:rsidRPr="009829F4" w:rsidRDefault="00B42B8B" w:rsidP="00AE089C">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E089C" w:rsidRPr="009829F4">
        <w:rPr>
          <w:rFonts w:ascii="Times New Roman" w:hAnsi="Times New Roman" w:cs="Times New Roman"/>
          <w:sz w:val="28"/>
          <w:szCs w:val="28"/>
          <w:lang w:val="kk-KZ"/>
        </w:rPr>
        <w:t xml:space="preserve">стереотиптер коммуникативтік қарым-қатынасты жеңілдетуге, түсінікті орнатуға негіз бола алады </w:t>
      </w:r>
      <w:r w:rsidR="00AE089C" w:rsidRPr="009829F4">
        <w:rPr>
          <w:rFonts w:ascii="Times New Roman" w:hAnsi="Times New Roman" w:cs="Times New Roman"/>
          <w:sz w:val="28"/>
          <w:szCs w:val="28"/>
          <w:lang w:val="kk-KZ"/>
        </w:rPr>
        <w:sym w:font="Symbol" w:char="F05B"/>
      </w:r>
      <w:r w:rsidR="001445BA">
        <w:rPr>
          <w:rFonts w:ascii="Times New Roman" w:hAnsi="Times New Roman" w:cs="Times New Roman"/>
          <w:sz w:val="28"/>
          <w:szCs w:val="28"/>
          <w:lang w:val="kk-KZ"/>
        </w:rPr>
        <w:t>114</w:t>
      </w:r>
      <w:r w:rsidR="00B92E55">
        <w:rPr>
          <w:rFonts w:ascii="Times New Roman" w:hAnsi="Times New Roman" w:cs="Times New Roman"/>
          <w:sz w:val="28"/>
          <w:szCs w:val="28"/>
          <w:lang w:val="kk-KZ"/>
        </w:rPr>
        <w:t>,</w:t>
      </w:r>
      <w:r w:rsidR="00B77BB9">
        <w:rPr>
          <w:rFonts w:ascii="Times New Roman" w:hAnsi="Times New Roman" w:cs="Times New Roman"/>
          <w:sz w:val="28"/>
          <w:szCs w:val="28"/>
          <w:lang w:val="kk-KZ"/>
        </w:rPr>
        <w:t xml:space="preserve"> </w:t>
      </w:r>
      <w:r w:rsidR="00AE089C" w:rsidRPr="009829F4">
        <w:rPr>
          <w:rFonts w:ascii="Times New Roman" w:hAnsi="Times New Roman" w:cs="Times New Roman"/>
          <w:sz w:val="28"/>
          <w:szCs w:val="28"/>
          <w:lang w:val="kk-KZ"/>
        </w:rPr>
        <w:t>61</w:t>
      </w:r>
      <w:r w:rsidR="00B77BB9">
        <w:rPr>
          <w:rFonts w:ascii="Times New Roman" w:hAnsi="Times New Roman" w:cs="Times New Roman"/>
          <w:sz w:val="28"/>
          <w:szCs w:val="28"/>
          <w:lang w:val="kk-KZ"/>
        </w:rPr>
        <w:t xml:space="preserve"> </w:t>
      </w:r>
      <w:r w:rsidR="00862E0B">
        <w:rPr>
          <w:rFonts w:ascii="Times New Roman" w:hAnsi="Times New Roman" w:cs="Times New Roman"/>
          <w:sz w:val="28"/>
          <w:szCs w:val="28"/>
          <w:lang w:val="kk-KZ"/>
        </w:rPr>
        <w:t>б.</w:t>
      </w:r>
      <w:r w:rsidR="00AE089C" w:rsidRPr="009829F4">
        <w:rPr>
          <w:rFonts w:ascii="Times New Roman" w:hAnsi="Times New Roman" w:cs="Times New Roman"/>
          <w:sz w:val="28"/>
          <w:szCs w:val="28"/>
          <w:lang w:val="kk-KZ"/>
        </w:rPr>
        <w:sym w:font="Symbol" w:char="F05D"/>
      </w:r>
      <w:r w:rsidR="00AE089C" w:rsidRPr="009829F4">
        <w:rPr>
          <w:rFonts w:ascii="Times New Roman" w:hAnsi="Times New Roman" w:cs="Times New Roman"/>
          <w:sz w:val="28"/>
          <w:szCs w:val="28"/>
          <w:lang w:val="kk-KZ"/>
        </w:rPr>
        <w:t xml:space="preserve">. Сонымен қатар жұмыста этнеостереотиптер мен ұлттық (дәстүрлі) стереотиптердің айырмашылығын айқындалып, ұлттық стереотиптерді мазмұндық деңгейіне сай этикеттік, мінез-құлықтық, эмоционалды деп топтастырады. </w:t>
      </w:r>
    </w:p>
    <w:p w:rsidR="00AE089C" w:rsidRPr="009829F4" w:rsidRDefault="00AE089C" w:rsidP="00AE089C">
      <w:pPr>
        <w:tabs>
          <w:tab w:val="left" w:pos="709"/>
        </w:tabs>
        <w:spacing w:after="0" w:line="240" w:lineRule="auto"/>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ab/>
        <w:t>Ұлттық (дәстүрлі) стереотиптер өзге стереотип түрлеріне қарағанда бір ғана ұлттың болмысы мен танымында жинақталаған ұғымдар мен ерекшеліктер. Сонымен қатар ұлттық стереотиптер еңбектерде дәстүрлі, халықтық стереотиптер деп те қо</w:t>
      </w:r>
      <w:r w:rsidR="00B42B8B">
        <w:rPr>
          <w:rFonts w:ascii="Times New Roman" w:hAnsi="Times New Roman" w:cs="Times New Roman"/>
          <w:sz w:val="28"/>
          <w:szCs w:val="28"/>
          <w:lang w:val="kk-KZ"/>
        </w:rPr>
        <w:t xml:space="preserve">лданылып жүр. </w:t>
      </w:r>
    </w:p>
    <w:p w:rsidR="00AE089C" w:rsidRPr="009829F4" w:rsidRDefault="00AE089C" w:rsidP="00AE089C">
      <w:pPr>
        <w:pStyle w:val="a5"/>
        <w:spacing w:after="0" w:line="240" w:lineRule="auto"/>
        <w:ind w:left="0"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 xml:space="preserve">Қазақ тіл білімінде дәстүрлі стереотиптер көбіне публицистикалық, ауызекі сөйлеу мен көркем әдеби стильдерде жиі ұшырасады. Дәстүрлі стереотиптердің қоймасы </w:t>
      </w:r>
      <w:r w:rsidR="00B85255" w:rsidRPr="00730ED6">
        <w:rPr>
          <w:rFonts w:ascii="Times New Roman" w:hAnsi="Times New Roman" w:cs="Times New Roman"/>
          <w:sz w:val="28"/>
          <w:szCs w:val="28"/>
          <w:lang w:val="kk-KZ"/>
        </w:rPr>
        <w:t>–</w:t>
      </w:r>
      <w:r w:rsidR="00B85255">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 xml:space="preserve">көркем мәтін. Себебі кез келген автор тілінің көркемдігін, ұлттың бітім-болмысы мен танымын, рухын танытуда дәстүрлі стереотиптерді түпсаналы түрде қолданады. </w:t>
      </w:r>
    </w:p>
    <w:p w:rsidR="00AE089C" w:rsidRPr="009829F4" w:rsidRDefault="00AE089C" w:rsidP="00AE089C">
      <w:pPr>
        <w:pStyle w:val="a5"/>
        <w:spacing w:after="0" w:line="240" w:lineRule="auto"/>
        <w:ind w:left="0"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Көркем мәтіндердегі дәстүрлі стереотиптердің жұмсалу қызметі мен мағыналық ерекшеліктеріне қарай мынандай топтарға жіктеуге болады:</w:t>
      </w:r>
    </w:p>
    <w:p w:rsidR="00AE089C" w:rsidRPr="009829F4" w:rsidRDefault="00AE089C" w:rsidP="00A220CE">
      <w:pPr>
        <w:pStyle w:val="a5"/>
        <w:numPr>
          <w:ilvl w:val="6"/>
          <w:numId w:val="7"/>
        </w:numPr>
        <w:spacing w:after="0" w:line="240" w:lineRule="auto"/>
        <w:ind w:left="0" w:firstLine="0"/>
        <w:jc w:val="both"/>
        <w:rPr>
          <w:rFonts w:ascii="Times New Roman" w:hAnsi="Times New Roman" w:cs="Times New Roman"/>
          <w:i/>
          <w:sz w:val="28"/>
          <w:szCs w:val="28"/>
          <w:lang w:val="kk-KZ"/>
        </w:rPr>
      </w:pPr>
      <w:r w:rsidRPr="009829F4">
        <w:rPr>
          <w:rFonts w:ascii="Times New Roman" w:hAnsi="Times New Roman" w:cs="Times New Roman"/>
          <w:sz w:val="28"/>
          <w:szCs w:val="28"/>
          <w:lang w:val="kk-KZ"/>
        </w:rPr>
        <w:t>Салт-дәстүрге қатысты сөздермен берілетін стереотиптер:</w:t>
      </w:r>
      <w:r w:rsidRPr="009829F4">
        <w:rPr>
          <w:rFonts w:ascii="Times New Roman" w:hAnsi="Times New Roman" w:cs="Times New Roman"/>
          <w:i/>
          <w:sz w:val="28"/>
          <w:szCs w:val="28"/>
          <w:lang w:val="kk-KZ"/>
        </w:rPr>
        <w:t>сыңсып тұрды, кәдеге жарамады, бұйымтайыңды айт, ұзатып салды, қайғының тұсауында</w:t>
      </w:r>
    </w:p>
    <w:p w:rsidR="00AE089C" w:rsidRPr="009829F4" w:rsidRDefault="00AE089C" w:rsidP="00A220CE">
      <w:pPr>
        <w:pStyle w:val="a5"/>
        <w:numPr>
          <w:ilvl w:val="6"/>
          <w:numId w:val="7"/>
        </w:numPr>
        <w:spacing w:after="0" w:line="240" w:lineRule="auto"/>
        <w:ind w:left="0" w:firstLine="0"/>
        <w:jc w:val="both"/>
        <w:rPr>
          <w:rFonts w:ascii="Times New Roman" w:hAnsi="Times New Roman" w:cs="Times New Roman"/>
          <w:i/>
          <w:sz w:val="28"/>
          <w:szCs w:val="28"/>
          <w:lang w:val="kk-KZ"/>
        </w:rPr>
      </w:pPr>
      <w:r w:rsidRPr="009829F4">
        <w:rPr>
          <w:rFonts w:ascii="Times New Roman" w:hAnsi="Times New Roman" w:cs="Times New Roman"/>
          <w:sz w:val="28"/>
          <w:szCs w:val="28"/>
          <w:lang w:val="kk-KZ"/>
        </w:rPr>
        <w:t xml:space="preserve">Саятшылыққа қатысты сөздермен берілетін стереотиптер: </w:t>
      </w:r>
      <w:r w:rsidRPr="009829F4">
        <w:rPr>
          <w:rFonts w:ascii="Times New Roman" w:hAnsi="Times New Roman" w:cs="Times New Roman"/>
          <w:i/>
          <w:sz w:val="28"/>
          <w:szCs w:val="28"/>
          <w:lang w:val="kk-KZ"/>
        </w:rPr>
        <w:t>тақымын жазды, қамшылап кетті</w:t>
      </w:r>
    </w:p>
    <w:p w:rsidR="00AE089C" w:rsidRPr="009829F4" w:rsidRDefault="00AE089C" w:rsidP="00A220CE">
      <w:pPr>
        <w:pStyle w:val="a5"/>
        <w:numPr>
          <w:ilvl w:val="6"/>
          <w:numId w:val="7"/>
        </w:numPr>
        <w:spacing w:after="0" w:line="240" w:lineRule="auto"/>
        <w:ind w:left="0" w:firstLine="0"/>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 xml:space="preserve">Діни таным мен наным-сенімге қатысты сөздермен берілетін стереотиптер; </w:t>
      </w:r>
      <w:r w:rsidRPr="009829F4">
        <w:rPr>
          <w:rFonts w:ascii="Times New Roman" w:hAnsi="Times New Roman" w:cs="Times New Roman"/>
          <w:i/>
          <w:sz w:val="28"/>
          <w:szCs w:val="28"/>
          <w:lang w:val="kk-KZ"/>
        </w:rPr>
        <w:t>Құдайға шүкір, Тәңірі берді, Алла-ай,</w:t>
      </w:r>
      <w:r w:rsidRPr="009829F4">
        <w:rPr>
          <w:rFonts w:ascii="Times New Roman" w:hAnsi="Times New Roman" w:cs="Times New Roman"/>
          <w:sz w:val="28"/>
          <w:szCs w:val="28"/>
          <w:lang w:val="kk-KZ"/>
        </w:rPr>
        <w:t xml:space="preserve"> </w:t>
      </w:r>
    </w:p>
    <w:p w:rsidR="00AE089C" w:rsidRPr="009829F4" w:rsidRDefault="00AE089C" w:rsidP="00A220CE">
      <w:pPr>
        <w:pStyle w:val="a5"/>
        <w:numPr>
          <w:ilvl w:val="6"/>
          <w:numId w:val="7"/>
        </w:numPr>
        <w:spacing w:after="0" w:line="240" w:lineRule="auto"/>
        <w:ind w:left="0" w:firstLine="0"/>
        <w:jc w:val="both"/>
        <w:rPr>
          <w:rFonts w:ascii="Times New Roman" w:hAnsi="Times New Roman" w:cs="Times New Roman"/>
          <w:i/>
          <w:sz w:val="28"/>
          <w:szCs w:val="28"/>
          <w:lang w:val="kk-KZ"/>
        </w:rPr>
      </w:pPr>
      <w:r w:rsidRPr="009829F4">
        <w:rPr>
          <w:rFonts w:ascii="Times New Roman" w:hAnsi="Times New Roman" w:cs="Times New Roman"/>
          <w:sz w:val="28"/>
          <w:szCs w:val="28"/>
          <w:lang w:val="kk-KZ"/>
        </w:rPr>
        <w:t xml:space="preserve">Жекіру, боқтау, мұқату формасындағы ұлттық стереотиптер: </w:t>
      </w:r>
      <w:r w:rsidRPr="009829F4">
        <w:rPr>
          <w:rFonts w:ascii="Times New Roman" w:hAnsi="Times New Roman" w:cs="Times New Roman"/>
          <w:i/>
          <w:sz w:val="28"/>
          <w:szCs w:val="28"/>
          <w:lang w:val="kk-KZ"/>
        </w:rPr>
        <w:t>малғұн, нақұрыс, иттің баласы, атаңа нәлет, енеңді, сайтан, қаншық, оңбаған, көргенсіз.</w:t>
      </w:r>
    </w:p>
    <w:p w:rsidR="00AE089C" w:rsidRPr="009829F4" w:rsidRDefault="00AE089C" w:rsidP="00A220CE">
      <w:pPr>
        <w:pStyle w:val="a5"/>
        <w:numPr>
          <w:ilvl w:val="6"/>
          <w:numId w:val="7"/>
        </w:numPr>
        <w:spacing w:after="0" w:line="240" w:lineRule="auto"/>
        <w:ind w:left="0" w:firstLine="0"/>
        <w:jc w:val="both"/>
        <w:rPr>
          <w:rFonts w:ascii="Times New Roman" w:hAnsi="Times New Roman" w:cs="Times New Roman"/>
          <w:i/>
          <w:sz w:val="28"/>
          <w:szCs w:val="28"/>
          <w:lang w:val="kk-KZ"/>
        </w:rPr>
      </w:pPr>
      <w:r w:rsidRPr="009829F4">
        <w:rPr>
          <w:rFonts w:ascii="Times New Roman" w:hAnsi="Times New Roman" w:cs="Times New Roman"/>
          <w:sz w:val="28"/>
          <w:szCs w:val="28"/>
          <w:lang w:val="kk-KZ"/>
        </w:rPr>
        <w:t>Еркелету, жұбату, сыпайылық таныту мағынасында қолданылатын стереотиптер</w:t>
      </w:r>
      <w:r w:rsidRPr="009829F4">
        <w:rPr>
          <w:rFonts w:ascii="Times New Roman" w:hAnsi="Times New Roman" w:cs="Times New Roman"/>
          <w:i/>
          <w:sz w:val="28"/>
          <w:szCs w:val="28"/>
          <w:lang w:val="kk-KZ"/>
        </w:rPr>
        <w:t>: қалқам, қарағым, шырағым, айналайын, қарашығым, өркенің өссін.</w:t>
      </w:r>
      <w:r w:rsidRPr="009829F4">
        <w:rPr>
          <w:rFonts w:ascii="Times New Roman" w:hAnsi="Times New Roman" w:cs="Times New Roman"/>
          <w:sz w:val="28"/>
          <w:szCs w:val="28"/>
          <w:lang w:val="kk-KZ"/>
        </w:rPr>
        <w:t xml:space="preserve">Олар ішінара төрт-түлік малға қатысты сөздермен берілетін стереотиптер: </w:t>
      </w:r>
      <w:r w:rsidRPr="009829F4">
        <w:rPr>
          <w:rFonts w:ascii="Times New Roman" w:hAnsi="Times New Roman" w:cs="Times New Roman"/>
          <w:i/>
          <w:sz w:val="28"/>
          <w:szCs w:val="28"/>
          <w:lang w:val="kk-KZ"/>
        </w:rPr>
        <w:t>ботам, лағым, қозым, тайлағым, құлыным, серкем</w:t>
      </w:r>
      <w:r w:rsidRPr="009829F4">
        <w:rPr>
          <w:rFonts w:ascii="Times New Roman" w:hAnsi="Times New Roman" w:cs="Times New Roman"/>
          <w:sz w:val="28"/>
          <w:szCs w:val="28"/>
          <w:lang w:val="kk-KZ"/>
        </w:rPr>
        <w:t xml:space="preserve">,  адамның жаны мен тәніне қатысты сөздермен берілген стереотиптер: </w:t>
      </w:r>
      <w:r w:rsidRPr="009829F4">
        <w:rPr>
          <w:rFonts w:ascii="Times New Roman" w:hAnsi="Times New Roman" w:cs="Times New Roman"/>
          <w:i/>
          <w:sz w:val="28"/>
          <w:szCs w:val="28"/>
          <w:lang w:val="kk-KZ"/>
        </w:rPr>
        <w:t xml:space="preserve">жүрегім, жаным, бауырым, бауыр етім, жанарым. </w:t>
      </w:r>
    </w:p>
    <w:p w:rsidR="00AE089C" w:rsidRPr="009829F4" w:rsidRDefault="00AE089C" w:rsidP="00AE089C">
      <w:pPr>
        <w:pStyle w:val="a5"/>
        <w:spacing w:after="0" w:line="240" w:lineRule="auto"/>
        <w:ind w:left="0"/>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2B30DA">
        <w:rPr>
          <w:rFonts w:ascii="Times New Roman" w:hAnsi="Times New Roman" w:cs="Times New Roman"/>
          <w:sz w:val="28"/>
          <w:szCs w:val="28"/>
          <w:lang w:val="kk-KZ"/>
        </w:rPr>
        <w:t>«</w:t>
      </w:r>
      <w:r w:rsidRPr="002B30DA">
        <w:rPr>
          <w:rFonts w:ascii="Times New Roman" w:hAnsi="Times New Roman" w:cs="Times New Roman"/>
          <w:i/>
          <w:sz w:val="28"/>
          <w:szCs w:val="28"/>
          <w:lang w:val="kk-KZ"/>
        </w:rPr>
        <w:t>Түк кәдеге жарамадың,-деп Нариман оң қолы Арланды бір сөгіп алды</w:t>
      </w:r>
      <w:r w:rsidR="002B30DA" w:rsidRPr="002B30DA">
        <w:rPr>
          <w:rFonts w:ascii="Times New Roman" w:hAnsi="Times New Roman" w:cs="Times New Roman"/>
          <w:sz w:val="28"/>
          <w:szCs w:val="28"/>
          <w:lang w:val="kk-KZ"/>
        </w:rPr>
        <w:t>.» (А.</w:t>
      </w:r>
      <w:r w:rsidR="00D871B0" w:rsidRPr="002B30DA">
        <w:rPr>
          <w:rFonts w:ascii="Times New Roman" w:hAnsi="Times New Roman" w:cs="Times New Roman"/>
          <w:sz w:val="28"/>
          <w:szCs w:val="28"/>
          <w:lang w:val="kk-KZ"/>
        </w:rPr>
        <w:t xml:space="preserve"> Рақыш)</w:t>
      </w:r>
      <w:r w:rsidR="00D871B0">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«Кәде» сөзі тұрмыс-салтқа байланысты жасалатын сый-сияпат түріндегі ырым-жоралар (түсіндірме сөздіктен)</w:t>
      </w:r>
      <w:r w:rsidRPr="009829F4">
        <w:rPr>
          <w:rFonts w:ascii="Times New Roman" w:hAnsi="Times New Roman" w:cs="Times New Roman"/>
          <w:i/>
          <w:sz w:val="28"/>
          <w:szCs w:val="28"/>
          <w:lang w:val="kk-KZ"/>
        </w:rPr>
        <w:t xml:space="preserve">. Кәдеге жарау </w:t>
      </w:r>
      <w:r w:rsidRPr="009829F4">
        <w:rPr>
          <w:rFonts w:ascii="Times New Roman" w:hAnsi="Times New Roman" w:cs="Times New Roman"/>
          <w:sz w:val="28"/>
          <w:szCs w:val="28"/>
          <w:lang w:val="kk-KZ"/>
        </w:rPr>
        <w:t>тіркесі бір пайдасына жарату, жұмсау мағынасында қолданылады. Ал автор дәл осы ті</w:t>
      </w:r>
      <w:r w:rsidR="000B45A9">
        <w:rPr>
          <w:rFonts w:ascii="Times New Roman" w:hAnsi="Times New Roman" w:cs="Times New Roman"/>
          <w:sz w:val="28"/>
          <w:szCs w:val="28"/>
          <w:lang w:val="kk-KZ"/>
        </w:rPr>
        <w:t xml:space="preserve">лдік бірлікті қолдану арқылы </w:t>
      </w:r>
      <w:r w:rsidRPr="009829F4">
        <w:rPr>
          <w:rFonts w:ascii="Times New Roman" w:hAnsi="Times New Roman" w:cs="Times New Roman"/>
          <w:sz w:val="28"/>
          <w:szCs w:val="28"/>
          <w:lang w:val="kk-KZ"/>
        </w:rPr>
        <w:t xml:space="preserve">кейіпкердің еш пайдасы тимегендігін, сол оқиғадағы жарамсыз мүшкілін танытып тұр. </w:t>
      </w:r>
    </w:p>
    <w:p w:rsidR="00AE089C" w:rsidRPr="009829F4" w:rsidRDefault="00AE089C" w:rsidP="00AE089C">
      <w:pPr>
        <w:pStyle w:val="a5"/>
        <w:spacing w:after="0" w:line="240" w:lineRule="auto"/>
        <w:ind w:left="0"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Халықтық (дәстүрлі) стереотип сөздердің өне бойында сол халықтың мінезі мен болмысы байқалып, өзге тілге аударуға келіңкіремейтін тілдік бірліктер болып саналады. Мысалы</w:t>
      </w:r>
      <w:r w:rsidRPr="009829F4">
        <w:rPr>
          <w:rFonts w:ascii="Times New Roman" w:hAnsi="Times New Roman" w:cs="Times New Roman"/>
          <w:i/>
          <w:sz w:val="28"/>
          <w:szCs w:val="28"/>
          <w:lang w:val="kk-KZ"/>
        </w:rPr>
        <w:t xml:space="preserve">: </w:t>
      </w:r>
      <w:r w:rsidRPr="002B30DA">
        <w:rPr>
          <w:rFonts w:ascii="Times New Roman" w:hAnsi="Times New Roman" w:cs="Times New Roman"/>
          <w:i/>
          <w:sz w:val="28"/>
          <w:szCs w:val="28"/>
          <w:lang w:val="kk-KZ"/>
        </w:rPr>
        <w:t xml:space="preserve">– Қарашығым-ау! – деді еңгезердей азамат. Қарғам-ау, не деп отырсың? Білемісің?! – Кеще... Кеще екенбіз біз, – </w:t>
      </w:r>
      <w:r w:rsidRPr="002B30DA">
        <w:rPr>
          <w:rFonts w:ascii="Times New Roman" w:hAnsi="Times New Roman" w:cs="Times New Roman"/>
          <w:i/>
          <w:sz w:val="28"/>
          <w:szCs w:val="28"/>
          <w:lang w:val="kk-KZ"/>
        </w:rPr>
        <w:lastRenderedPageBreak/>
        <w:t>деді Махмұт жағын қышырлата жанып</w:t>
      </w:r>
      <w:r w:rsidRPr="002B30DA">
        <w:rPr>
          <w:rFonts w:ascii="Times New Roman" w:hAnsi="Times New Roman" w:cs="Times New Roman"/>
          <w:sz w:val="28"/>
          <w:szCs w:val="28"/>
          <w:lang w:val="kk-KZ"/>
        </w:rPr>
        <w:t xml:space="preserve"> (Асқар Алтай).</w:t>
      </w:r>
      <w:r w:rsidRPr="009829F4">
        <w:rPr>
          <w:rFonts w:ascii="Times New Roman" w:hAnsi="Times New Roman" w:cs="Times New Roman"/>
          <w:sz w:val="28"/>
          <w:szCs w:val="28"/>
          <w:lang w:val="kk-KZ"/>
        </w:rPr>
        <w:t xml:space="preserve"> Мұндағы қаратпа мәнді дәстүрлі стереотиптер дәлме-дәл аударылмайды. Және сөздіктердегі түсіндірмесі: Қарашығым – 1.бала, сәби, перзент. 2.Қарағым, қалқам, күнім деген мағынада айналып-толғану, жақсы көру нышанымен айтылатын атауыш сөз. 3.</w:t>
      </w:r>
      <w:r w:rsidRPr="009829F4">
        <w:rPr>
          <w:rFonts w:ascii="Times New Roman" w:hAnsi="Times New Roman" w:cs="Times New Roman"/>
          <w:color w:val="333333"/>
          <w:sz w:val="28"/>
          <w:szCs w:val="28"/>
          <w:shd w:val="clear" w:color="auto" w:fill="FFFFFF"/>
          <w:lang w:val="kk-KZ"/>
        </w:rPr>
        <w:t xml:space="preserve"> </w:t>
      </w:r>
      <w:r w:rsidRPr="009829F4">
        <w:rPr>
          <w:rFonts w:ascii="Times New Roman" w:hAnsi="Times New Roman" w:cs="Times New Roman"/>
          <w:sz w:val="28"/>
          <w:szCs w:val="28"/>
          <w:lang w:val="kk-KZ"/>
        </w:rPr>
        <w:t>Ата-ананың не жасы үлкен адамның қайтыс болған баласын жоқтап айтатын «жалғызым», «құлыным» деген мағынадағы жоқтау мәнді атауыш. Автордың қаратпа мәнді дәстүрлі стереотип сөзге –ау демеулігін жалғап және леп белгісін қойып қолданылуы кейіпкердің перзентіне деген назы мен зілді өтінішін аңғартады. Автор ойы бір ғана сөздің айналасында байқалып тұр. Яғни, дәстүрлі стереотиптер мәтінге я сөйлемге стилистикалық реңк қана беріп қоймай, мәтіннің прагматикалық әлеуетін күшейте түседі. Келесі «қарағым» сөзінің мағынасы: 1.</w:t>
      </w:r>
      <w:r w:rsidRPr="009829F4">
        <w:rPr>
          <w:rFonts w:ascii="Times New Roman" w:hAnsi="Times New Roman" w:cs="Times New Roman"/>
          <w:color w:val="333333"/>
          <w:sz w:val="28"/>
          <w:szCs w:val="28"/>
          <w:shd w:val="clear" w:color="auto" w:fill="FFFFFF"/>
          <w:lang w:val="kk-KZ"/>
        </w:rPr>
        <w:t xml:space="preserve"> </w:t>
      </w:r>
      <w:r w:rsidRPr="009829F4">
        <w:rPr>
          <w:rFonts w:ascii="Times New Roman" w:hAnsi="Times New Roman" w:cs="Times New Roman"/>
          <w:sz w:val="28"/>
          <w:szCs w:val="28"/>
          <w:lang w:val="kk-KZ"/>
        </w:rPr>
        <w:t>Қалқа, шырақ деген мағынадағы еркелету, жақсы көру мәнінде, әдетте жасы үлкен кісінің өзінен кіші адамға айтылатын қаратпа атауыш. 2.</w:t>
      </w:r>
      <w:r w:rsidRPr="009829F4">
        <w:rPr>
          <w:rFonts w:ascii="Times New Roman" w:hAnsi="Times New Roman" w:cs="Times New Roman"/>
          <w:color w:val="333333"/>
          <w:sz w:val="28"/>
          <w:szCs w:val="28"/>
          <w:shd w:val="clear" w:color="auto" w:fill="FFFFFF"/>
          <w:lang w:val="kk-KZ"/>
        </w:rPr>
        <w:t xml:space="preserve"> </w:t>
      </w:r>
      <w:r w:rsidRPr="009829F4">
        <w:rPr>
          <w:rFonts w:ascii="Times New Roman" w:hAnsi="Times New Roman" w:cs="Times New Roman"/>
          <w:sz w:val="28"/>
          <w:szCs w:val="28"/>
          <w:lang w:val="kk-KZ"/>
        </w:rPr>
        <w:t>Көздің қарасы, қарашығы. 3.</w:t>
      </w:r>
      <w:r w:rsidRPr="009829F4">
        <w:rPr>
          <w:rFonts w:ascii="Times New Roman" w:hAnsi="Times New Roman" w:cs="Times New Roman"/>
          <w:color w:val="333333"/>
          <w:sz w:val="28"/>
          <w:szCs w:val="28"/>
          <w:shd w:val="clear" w:color="auto" w:fill="FFFFFF"/>
          <w:lang w:val="kk-KZ"/>
        </w:rPr>
        <w:t xml:space="preserve"> </w:t>
      </w:r>
      <w:r w:rsidRPr="009829F4">
        <w:rPr>
          <w:rFonts w:ascii="Times New Roman" w:hAnsi="Times New Roman" w:cs="Times New Roman"/>
          <w:sz w:val="28"/>
          <w:szCs w:val="28"/>
          <w:lang w:val="kk-KZ"/>
        </w:rPr>
        <w:t xml:space="preserve">Ашкөз, тойымсыз, мешкей. Бұл дәстүрлі стереотип сөз арқылы қазақ халқының перзентін көзінің қарашығына теңегенін сол себепті де қарғам, қалқам, қарашығым деген сөздер ауызекі сөйлеуде жиі қолданылады. Алайда көркем мәтінде әкесінің баласына айтылған сөзі болса, қазіргі таңда урбандалған аймақтар мен қалаларда тек үлкен қартаң жастағы кісінің жасы кішіге қарата айтылатын тілдік бірлігіне айналып бара жатыр. Еркелету мәнінен гөрі өтініш білдіру формасында кеңінен қолданылып барады. Мәселен, </w:t>
      </w:r>
      <w:r w:rsidRPr="009829F4">
        <w:rPr>
          <w:rFonts w:ascii="Times New Roman" w:hAnsi="Times New Roman" w:cs="Times New Roman"/>
          <w:i/>
          <w:sz w:val="28"/>
          <w:szCs w:val="28"/>
          <w:lang w:val="kk-KZ"/>
        </w:rPr>
        <w:t>Қарағым, шетке тұрасың ба, өтіп кетейін!</w:t>
      </w:r>
      <w:r w:rsidRPr="009829F4">
        <w:rPr>
          <w:rFonts w:ascii="Times New Roman" w:hAnsi="Times New Roman" w:cs="Times New Roman"/>
          <w:sz w:val="28"/>
          <w:szCs w:val="28"/>
          <w:lang w:val="kk-KZ"/>
        </w:rPr>
        <w:t xml:space="preserve"> </w:t>
      </w:r>
      <w:r w:rsidRPr="009829F4">
        <w:rPr>
          <w:rFonts w:ascii="Times New Roman" w:hAnsi="Times New Roman" w:cs="Times New Roman"/>
          <w:i/>
          <w:sz w:val="28"/>
          <w:szCs w:val="28"/>
          <w:lang w:val="kk-KZ"/>
        </w:rPr>
        <w:t>Қалқам, мынаны беріп жіберші, өтініш!</w:t>
      </w:r>
      <w:r w:rsidRPr="009829F4">
        <w:rPr>
          <w:rFonts w:ascii="Times New Roman" w:hAnsi="Times New Roman" w:cs="Times New Roman"/>
          <w:sz w:val="28"/>
          <w:szCs w:val="28"/>
          <w:lang w:val="kk-KZ"/>
        </w:rPr>
        <w:t xml:space="preserve"> </w:t>
      </w:r>
    </w:p>
    <w:p w:rsidR="00AE089C" w:rsidRDefault="00AE089C" w:rsidP="00AE089C">
      <w:pPr>
        <w:spacing w:after="0" w:line="240" w:lineRule="auto"/>
        <w:jc w:val="both"/>
        <w:rPr>
          <w:rFonts w:ascii="Times New Roman" w:hAnsi="Times New Roman" w:cs="Times New Roman"/>
          <w:sz w:val="28"/>
          <w:szCs w:val="28"/>
          <w:lang w:val="kk-KZ"/>
        </w:rPr>
      </w:pPr>
      <w:r w:rsidRPr="002B30DA">
        <w:rPr>
          <w:rFonts w:ascii="Times New Roman" w:hAnsi="Times New Roman" w:cs="Times New Roman"/>
          <w:i/>
          <w:sz w:val="28"/>
          <w:szCs w:val="28"/>
          <w:lang w:val="kk-KZ"/>
        </w:rPr>
        <w:t>Марғау аузын ашты. Қансыраған Марғаудың әлде ұлығаны, әлде үргені, әйтеуір ит табиғатына жатпайтын бір дыбыс өзеннің арғы бетінде ұзақ уақыт сыңсып тұрды.</w:t>
      </w:r>
      <w:r w:rsidRPr="009829F4">
        <w:rPr>
          <w:rFonts w:ascii="Times New Roman" w:hAnsi="Times New Roman" w:cs="Times New Roman"/>
          <w:i/>
          <w:sz w:val="28"/>
          <w:szCs w:val="28"/>
          <w:lang w:val="kk-KZ"/>
        </w:rPr>
        <w:t xml:space="preserve"> </w:t>
      </w:r>
      <w:r w:rsidRPr="009829F4">
        <w:rPr>
          <w:rFonts w:ascii="Times New Roman" w:hAnsi="Times New Roman" w:cs="Times New Roman"/>
          <w:sz w:val="28"/>
          <w:szCs w:val="28"/>
          <w:lang w:val="kk-KZ"/>
        </w:rPr>
        <w:t>(С.</w:t>
      </w:r>
      <w:r w:rsidR="00B47548">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Шаймерденов</w:t>
      </w:r>
      <w:r w:rsidR="00B47548">
        <w:rPr>
          <w:rFonts w:ascii="Times New Roman" w:hAnsi="Times New Roman" w:cs="Times New Roman"/>
          <w:sz w:val="28"/>
          <w:szCs w:val="28"/>
          <w:lang w:val="kk-KZ"/>
        </w:rPr>
        <w:t xml:space="preserve"> «Ит ашуы»</w:t>
      </w:r>
      <w:r w:rsidRPr="009829F4">
        <w:rPr>
          <w:rFonts w:ascii="Times New Roman" w:hAnsi="Times New Roman" w:cs="Times New Roman"/>
          <w:sz w:val="28"/>
          <w:szCs w:val="28"/>
          <w:lang w:val="kk-KZ"/>
        </w:rPr>
        <w:t>)</w:t>
      </w:r>
    </w:p>
    <w:p w:rsidR="00216982" w:rsidRPr="009829F4" w:rsidRDefault="00216982" w:rsidP="00216982">
      <w:pPr>
        <w:spacing w:after="0" w:line="240" w:lineRule="auto"/>
        <w:ind w:firstLine="708"/>
        <w:jc w:val="both"/>
        <w:rPr>
          <w:rFonts w:ascii="Times New Roman" w:hAnsi="Times New Roman" w:cs="Times New Roman"/>
          <w:sz w:val="28"/>
          <w:szCs w:val="28"/>
          <w:lang w:val="kk-KZ"/>
        </w:rPr>
      </w:pPr>
      <w:r w:rsidRPr="00BA3002">
        <w:rPr>
          <w:rFonts w:ascii="Times New Roman" w:hAnsi="Times New Roman" w:cs="Times New Roman"/>
          <w:i/>
          <w:sz w:val="28"/>
          <w:szCs w:val="28"/>
          <w:lang w:val="kk-KZ"/>
        </w:rPr>
        <w:t>Түстік қанатында сыңсыған қара орман, қара орманның төрінде ұшар басы күмісше жалтырап Ақшоқы қасқаяды.</w:t>
      </w:r>
      <w:r>
        <w:rPr>
          <w:rFonts w:ascii="Times New Roman" w:hAnsi="Times New Roman" w:cs="Times New Roman"/>
          <w:sz w:val="28"/>
          <w:szCs w:val="28"/>
          <w:lang w:val="kk-KZ"/>
        </w:rPr>
        <w:t>(Ә.</w:t>
      </w:r>
      <w:r w:rsidR="00B47548">
        <w:rPr>
          <w:rFonts w:ascii="Times New Roman" w:hAnsi="Times New Roman" w:cs="Times New Roman"/>
          <w:sz w:val="28"/>
          <w:szCs w:val="28"/>
          <w:lang w:val="kk-KZ"/>
        </w:rPr>
        <w:t xml:space="preserve"> </w:t>
      </w:r>
      <w:r>
        <w:rPr>
          <w:rFonts w:ascii="Times New Roman" w:hAnsi="Times New Roman" w:cs="Times New Roman"/>
          <w:sz w:val="28"/>
          <w:szCs w:val="28"/>
          <w:lang w:val="kk-KZ"/>
        </w:rPr>
        <w:t>Асқаров «Өр Алтай, м</w:t>
      </w:r>
      <w:r w:rsidR="00DC7E06">
        <w:rPr>
          <w:rFonts w:ascii="Times New Roman" w:hAnsi="Times New Roman" w:cs="Times New Roman"/>
          <w:sz w:val="28"/>
          <w:szCs w:val="28"/>
          <w:lang w:val="kk-KZ"/>
        </w:rPr>
        <w:t>ен қайтейін биігіңді...»</w:t>
      </w:r>
      <w:r>
        <w:rPr>
          <w:rFonts w:ascii="Times New Roman" w:hAnsi="Times New Roman" w:cs="Times New Roman"/>
          <w:sz w:val="28"/>
          <w:szCs w:val="28"/>
          <w:lang w:val="kk-KZ"/>
        </w:rPr>
        <w:t>)</w:t>
      </w:r>
    </w:p>
    <w:p w:rsidR="00AE089C" w:rsidRPr="009829F4" w:rsidRDefault="00AE089C" w:rsidP="00A715EB">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Бұл мысалдан дәстүрлі стереотип сөздің ұлтымыздың сыңсу айту дәстүрімен байланысты автор қолданысында жаңа қызметке ие болып отыр. Автор жылап я ызыңдап тұрды деген ауызекі сөзді халықтың танымы мен жадында сақталған сыңсу (ұзатылған қыздың ел-жұртымен қоштасардағы айтатын жыры, тұрмыс-салт дәстүрлерінің бірі) сөзіне –ып тұрды формаларын жалғап, жаңа тіркес жас</w:t>
      </w:r>
      <w:r w:rsidR="00FE5F4A">
        <w:rPr>
          <w:rFonts w:ascii="Times New Roman" w:hAnsi="Times New Roman" w:cs="Times New Roman"/>
          <w:sz w:val="28"/>
          <w:szCs w:val="28"/>
          <w:lang w:val="kk-KZ"/>
        </w:rPr>
        <w:t xml:space="preserve">ап отыр. Дәстүрлі стереотип сөздер оқырман қиялын ұштап, </w:t>
      </w:r>
      <w:r w:rsidRPr="009829F4">
        <w:rPr>
          <w:rFonts w:ascii="Times New Roman" w:hAnsi="Times New Roman" w:cs="Times New Roman"/>
          <w:sz w:val="28"/>
          <w:szCs w:val="28"/>
          <w:lang w:val="kk-KZ"/>
        </w:rPr>
        <w:t>көркем мәтіннің прагматикалық әсерін арттырады.</w:t>
      </w:r>
    </w:p>
    <w:p w:rsidR="00AE089C" w:rsidRPr="002B30DA" w:rsidRDefault="00AE089C" w:rsidP="00A715EB">
      <w:pPr>
        <w:spacing w:after="0" w:line="240" w:lineRule="auto"/>
        <w:ind w:firstLine="708"/>
        <w:jc w:val="both"/>
        <w:rPr>
          <w:rFonts w:ascii="Times New Roman" w:hAnsi="Times New Roman" w:cs="Times New Roman"/>
          <w:i/>
          <w:sz w:val="28"/>
          <w:szCs w:val="28"/>
          <w:lang w:val="kk-KZ"/>
        </w:rPr>
      </w:pPr>
      <w:r w:rsidRPr="002B30DA">
        <w:rPr>
          <w:rFonts w:ascii="Times New Roman" w:hAnsi="Times New Roman" w:cs="Times New Roman"/>
          <w:i/>
          <w:sz w:val="28"/>
          <w:szCs w:val="28"/>
          <w:lang w:val="kk-KZ"/>
        </w:rPr>
        <w:t xml:space="preserve">Абай енді ыза болды. Қатты зекіп сөйледі. </w:t>
      </w:r>
    </w:p>
    <w:p w:rsidR="00AE089C" w:rsidRPr="002B30DA" w:rsidRDefault="00AE089C" w:rsidP="00AE089C">
      <w:pPr>
        <w:spacing w:after="0" w:line="240" w:lineRule="auto"/>
        <w:jc w:val="both"/>
        <w:rPr>
          <w:rFonts w:ascii="Times New Roman" w:hAnsi="Times New Roman" w:cs="Times New Roman"/>
          <w:sz w:val="28"/>
          <w:szCs w:val="28"/>
          <w:lang w:val="kk-KZ"/>
        </w:rPr>
      </w:pPr>
      <w:r w:rsidRPr="002B30DA">
        <w:rPr>
          <w:rFonts w:ascii="Times New Roman" w:hAnsi="Times New Roman" w:cs="Times New Roman"/>
          <w:i/>
          <w:sz w:val="28"/>
          <w:szCs w:val="28"/>
          <w:lang w:val="kk-KZ"/>
        </w:rPr>
        <w:t>-</w:t>
      </w:r>
      <w:r w:rsidR="00C81ED9">
        <w:rPr>
          <w:rFonts w:ascii="Times New Roman" w:hAnsi="Times New Roman" w:cs="Times New Roman"/>
          <w:i/>
          <w:sz w:val="28"/>
          <w:szCs w:val="28"/>
          <w:lang w:val="kk-KZ"/>
        </w:rPr>
        <w:t xml:space="preserve"> </w:t>
      </w:r>
      <w:r w:rsidRPr="002B30DA">
        <w:rPr>
          <w:rFonts w:ascii="Times New Roman" w:hAnsi="Times New Roman" w:cs="Times New Roman"/>
          <w:i/>
          <w:sz w:val="28"/>
          <w:szCs w:val="28"/>
          <w:lang w:val="kk-KZ"/>
        </w:rPr>
        <w:t>Жә, ішер асыңды іштің! Айтарлық, құдай аманаты, бос мылжың сөзіңді айтып болдың. Енді тұр, тарта бер! Менде не ақың бар? Кімді халқым дейтінімді сендердің біліп нең бар!Бар, бара беріңдер! – деді де, үш Ырғызбайды суық көзімен, қатал түсімен қаймықытырып осы үйден ұзатып салды.</w:t>
      </w:r>
      <w:r w:rsidRPr="002B30DA">
        <w:rPr>
          <w:rFonts w:ascii="Times New Roman" w:hAnsi="Times New Roman" w:cs="Times New Roman"/>
          <w:sz w:val="28"/>
          <w:szCs w:val="28"/>
          <w:lang w:val="kk-KZ"/>
        </w:rPr>
        <w:t xml:space="preserve"> (М.</w:t>
      </w:r>
      <w:r w:rsidR="001D4C2B" w:rsidRPr="00C81ED9">
        <w:rPr>
          <w:rFonts w:ascii="Times New Roman" w:hAnsi="Times New Roman" w:cs="Times New Roman"/>
          <w:sz w:val="28"/>
          <w:szCs w:val="28"/>
          <w:lang w:val="kk-KZ"/>
        </w:rPr>
        <w:t xml:space="preserve"> </w:t>
      </w:r>
      <w:r w:rsidRPr="002B30DA">
        <w:rPr>
          <w:rFonts w:ascii="Times New Roman" w:hAnsi="Times New Roman" w:cs="Times New Roman"/>
          <w:sz w:val="28"/>
          <w:szCs w:val="28"/>
          <w:lang w:val="kk-KZ"/>
        </w:rPr>
        <w:t>Әуезов)</w:t>
      </w:r>
    </w:p>
    <w:p w:rsidR="00AE089C" w:rsidRPr="009829F4" w:rsidRDefault="00AE089C" w:rsidP="00A715EB">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 xml:space="preserve">«Абай жолы» романында дәстүрлі стереотиптерге қатысты сөздер, тіркестер мол ұшырасатыны белгілі. Ал мына мысалда суреткер кейіпкер ызасын, эмоциялық хал-ахуалын бейвербалды амалдарды суреттеу арқылы </w:t>
      </w:r>
      <w:r w:rsidRPr="009829F4">
        <w:rPr>
          <w:rFonts w:ascii="Times New Roman" w:hAnsi="Times New Roman" w:cs="Times New Roman"/>
          <w:sz w:val="28"/>
          <w:szCs w:val="28"/>
          <w:lang w:val="kk-KZ"/>
        </w:rPr>
        <w:lastRenderedPageBreak/>
        <w:t xml:space="preserve">ерекше жеткізіп отырады. </w:t>
      </w:r>
      <w:r w:rsidRPr="008E06B2">
        <w:rPr>
          <w:rFonts w:ascii="Times New Roman" w:hAnsi="Times New Roman" w:cs="Times New Roman"/>
          <w:i/>
          <w:sz w:val="28"/>
          <w:szCs w:val="28"/>
          <w:lang w:val="kk-KZ"/>
        </w:rPr>
        <w:t>Суық көзімен ұзатып салды</w:t>
      </w:r>
      <w:r w:rsidRPr="009829F4">
        <w:rPr>
          <w:rFonts w:ascii="Times New Roman" w:hAnsi="Times New Roman" w:cs="Times New Roman"/>
          <w:sz w:val="28"/>
          <w:szCs w:val="28"/>
          <w:lang w:val="kk-KZ"/>
        </w:rPr>
        <w:t xml:space="preserve"> дегенді қарапайым формасында шығарып салды деуге келеді. Алайда автор шығармасын халықтық сипатқа дейін көтеру мақсатында да ұзату (дәстүр бойынша қызды күйеуге беру) бірлігін ұтымды қолданып тұр. Енді келместей ашумен шығарып салған халі халқымыздың қыздың қайта келгенін мақұлдамаған ұғымымен де ұштасады.</w:t>
      </w:r>
    </w:p>
    <w:p w:rsidR="00AE089C" w:rsidRPr="002B30DA" w:rsidRDefault="00AE089C" w:rsidP="00A715EB">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Дәстүрлі стеореотиптер халықтың салты мен дәстүрінен өзге ертеден айнал</w:t>
      </w:r>
      <w:r w:rsidR="007560C2">
        <w:rPr>
          <w:rFonts w:ascii="Times New Roman" w:hAnsi="Times New Roman" w:cs="Times New Roman"/>
          <w:sz w:val="28"/>
          <w:szCs w:val="28"/>
          <w:lang w:val="kk-KZ"/>
        </w:rPr>
        <w:t>ысқан кәсібінен де хабар береді</w:t>
      </w:r>
      <w:r w:rsidRPr="009829F4">
        <w:rPr>
          <w:rFonts w:ascii="Times New Roman" w:hAnsi="Times New Roman" w:cs="Times New Roman"/>
          <w:sz w:val="28"/>
          <w:szCs w:val="28"/>
          <w:lang w:val="kk-KZ"/>
        </w:rPr>
        <w:t xml:space="preserve">. </w:t>
      </w:r>
      <w:r w:rsidRPr="002B30DA">
        <w:rPr>
          <w:rFonts w:ascii="Times New Roman" w:hAnsi="Times New Roman" w:cs="Times New Roman"/>
          <w:i/>
          <w:sz w:val="28"/>
          <w:szCs w:val="28"/>
          <w:lang w:val="kk-KZ"/>
        </w:rPr>
        <w:t xml:space="preserve">Лезбай аттан түсіп, біршама жаяу жүріп, тақымын жазды </w:t>
      </w:r>
      <w:r w:rsidRPr="002B30DA">
        <w:rPr>
          <w:rFonts w:ascii="Times New Roman" w:hAnsi="Times New Roman" w:cs="Times New Roman"/>
          <w:sz w:val="28"/>
          <w:szCs w:val="28"/>
          <w:lang w:val="kk-KZ"/>
        </w:rPr>
        <w:t>(С.</w:t>
      </w:r>
      <w:r w:rsidR="00B47548">
        <w:rPr>
          <w:rFonts w:ascii="Times New Roman" w:hAnsi="Times New Roman" w:cs="Times New Roman"/>
          <w:sz w:val="28"/>
          <w:szCs w:val="28"/>
          <w:lang w:val="kk-KZ"/>
        </w:rPr>
        <w:t xml:space="preserve"> </w:t>
      </w:r>
      <w:r w:rsidRPr="002B30DA">
        <w:rPr>
          <w:rFonts w:ascii="Times New Roman" w:hAnsi="Times New Roman" w:cs="Times New Roman"/>
          <w:sz w:val="28"/>
          <w:szCs w:val="28"/>
          <w:lang w:val="kk-KZ"/>
        </w:rPr>
        <w:t>Шаймерденов)</w:t>
      </w:r>
      <w:r w:rsidR="0037611C" w:rsidRPr="002B30DA">
        <w:rPr>
          <w:rFonts w:ascii="Times New Roman" w:hAnsi="Times New Roman" w:cs="Times New Roman"/>
          <w:sz w:val="28"/>
          <w:szCs w:val="28"/>
          <w:lang w:val="kk-KZ"/>
        </w:rPr>
        <w:t>.</w:t>
      </w:r>
    </w:p>
    <w:p w:rsidR="00AE089C" w:rsidRPr="009829F4" w:rsidRDefault="00AE089C" w:rsidP="00AE089C">
      <w:pPr>
        <w:spacing w:after="0" w:line="240" w:lineRule="auto"/>
        <w:jc w:val="both"/>
        <w:rPr>
          <w:rFonts w:ascii="Times New Roman" w:hAnsi="Times New Roman" w:cs="Times New Roman"/>
          <w:sz w:val="28"/>
          <w:szCs w:val="28"/>
          <w:lang w:val="kk-KZ"/>
        </w:rPr>
      </w:pPr>
      <w:r w:rsidRPr="002B30DA">
        <w:rPr>
          <w:rFonts w:ascii="Times New Roman" w:hAnsi="Times New Roman" w:cs="Times New Roman"/>
          <w:i/>
          <w:sz w:val="28"/>
          <w:szCs w:val="28"/>
          <w:lang w:val="kk-KZ"/>
        </w:rPr>
        <w:t>Тортай мінер ақ боз ат менің тақымымда кеткендей еді...</w:t>
      </w:r>
      <w:r w:rsidRPr="009829F4">
        <w:rPr>
          <w:rFonts w:ascii="Times New Roman" w:hAnsi="Times New Roman" w:cs="Times New Roman"/>
          <w:i/>
          <w:sz w:val="28"/>
          <w:szCs w:val="28"/>
          <w:lang w:val="kk-KZ"/>
        </w:rPr>
        <w:t xml:space="preserve"> иесіне қайтаруға кеш еді..</w:t>
      </w:r>
      <w:r w:rsidRPr="009829F4">
        <w:rPr>
          <w:rFonts w:ascii="Times New Roman" w:hAnsi="Times New Roman" w:cs="Times New Roman"/>
          <w:sz w:val="28"/>
          <w:szCs w:val="28"/>
          <w:lang w:val="kk-KZ"/>
        </w:rPr>
        <w:t>.</w:t>
      </w:r>
      <w:r>
        <w:rPr>
          <w:rFonts w:ascii="Times New Roman" w:hAnsi="Times New Roman" w:cs="Times New Roman"/>
          <w:sz w:val="28"/>
          <w:szCs w:val="28"/>
          <w:lang w:val="kk-KZ"/>
        </w:rPr>
        <w:t xml:space="preserve"> (О.</w:t>
      </w:r>
      <w:r w:rsidR="00B47548">
        <w:rPr>
          <w:rFonts w:ascii="Times New Roman" w:hAnsi="Times New Roman" w:cs="Times New Roman"/>
          <w:sz w:val="28"/>
          <w:szCs w:val="28"/>
          <w:lang w:val="kk-KZ"/>
        </w:rPr>
        <w:t xml:space="preserve"> </w:t>
      </w:r>
      <w:r>
        <w:rPr>
          <w:rFonts w:ascii="Times New Roman" w:hAnsi="Times New Roman" w:cs="Times New Roman"/>
          <w:sz w:val="28"/>
          <w:szCs w:val="28"/>
          <w:lang w:val="kk-KZ"/>
        </w:rPr>
        <w:t>Бөкей)</w:t>
      </w:r>
      <w:r w:rsidR="0037611C">
        <w:rPr>
          <w:rFonts w:ascii="Times New Roman" w:hAnsi="Times New Roman" w:cs="Times New Roman"/>
          <w:sz w:val="28"/>
          <w:szCs w:val="28"/>
          <w:lang w:val="kk-KZ"/>
        </w:rPr>
        <w:t>.</w:t>
      </w:r>
    </w:p>
    <w:p w:rsidR="00AE089C" w:rsidRPr="009829F4" w:rsidRDefault="00AE089C" w:rsidP="00A715EB">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Мысалдағы тақым сөзі тізенің астыңғы, ішкі жағын білдіргенмен, ат үстінде ғасырлар бойы күн кешкен халық танымында тақым қағар деген ұғым бірден оралады. Ол дегеніміз атқа мінерде тақым тимеу үшін былғарыдан, киізден жасалған зат (түсіндірме сөздіктен). Жазушы тізесін жазды деп те берсе оқырманына түсінікті болар еді. Алайда</w:t>
      </w:r>
      <w:r w:rsidR="008E06B2">
        <w:rPr>
          <w:rFonts w:ascii="Times New Roman" w:hAnsi="Times New Roman" w:cs="Times New Roman"/>
          <w:sz w:val="28"/>
          <w:szCs w:val="28"/>
          <w:lang w:val="kk-KZ"/>
        </w:rPr>
        <w:t xml:space="preserve"> оның прагматикалық</w:t>
      </w:r>
      <w:r w:rsidRPr="009829F4">
        <w:rPr>
          <w:rFonts w:ascii="Times New Roman" w:hAnsi="Times New Roman" w:cs="Times New Roman"/>
          <w:sz w:val="28"/>
          <w:szCs w:val="28"/>
          <w:lang w:val="kk-KZ"/>
        </w:rPr>
        <w:t xml:space="preserve"> әсері болмас еді.</w:t>
      </w:r>
      <w:r>
        <w:rPr>
          <w:rFonts w:ascii="Times New Roman" w:hAnsi="Times New Roman" w:cs="Times New Roman"/>
          <w:sz w:val="28"/>
          <w:szCs w:val="28"/>
          <w:lang w:val="kk-KZ"/>
        </w:rPr>
        <w:t xml:space="preserve"> </w:t>
      </w:r>
    </w:p>
    <w:p w:rsidR="00AE089C" w:rsidRPr="009829F4" w:rsidRDefault="00AE089C" w:rsidP="00A715EB">
      <w:pPr>
        <w:spacing w:after="0" w:line="240" w:lineRule="auto"/>
        <w:ind w:firstLine="708"/>
        <w:jc w:val="both"/>
        <w:rPr>
          <w:rFonts w:ascii="Times New Roman" w:hAnsi="Times New Roman" w:cs="Times New Roman"/>
          <w:sz w:val="28"/>
          <w:szCs w:val="28"/>
          <w:lang w:val="kk-KZ"/>
        </w:rPr>
      </w:pPr>
      <w:r w:rsidRPr="001B7FD2">
        <w:rPr>
          <w:rFonts w:ascii="Times New Roman" w:hAnsi="Times New Roman" w:cs="Times New Roman"/>
          <w:i/>
          <w:sz w:val="28"/>
          <w:szCs w:val="28"/>
          <w:lang w:val="kk-KZ"/>
        </w:rPr>
        <w:t>Құдайым-ау,</w:t>
      </w:r>
      <w:r w:rsidRPr="009829F4">
        <w:rPr>
          <w:rFonts w:ascii="Times New Roman" w:hAnsi="Times New Roman" w:cs="Times New Roman"/>
          <w:i/>
          <w:sz w:val="28"/>
          <w:szCs w:val="28"/>
          <w:lang w:val="kk-KZ"/>
        </w:rPr>
        <w:t xml:space="preserve"> олардың өздері де тапқанын шашып алмайыншы, түсіріп алмайыншы деп ұясына қарай бастары қалтақтап ұшып келе жатқан құс емес пе?</w:t>
      </w:r>
      <w:r w:rsidRPr="009829F4">
        <w:rPr>
          <w:rFonts w:ascii="Times New Roman" w:hAnsi="Times New Roman" w:cs="Times New Roman"/>
          <w:sz w:val="28"/>
          <w:szCs w:val="28"/>
          <w:lang w:val="kk-KZ"/>
        </w:rPr>
        <w:t xml:space="preserve"> (Т.</w:t>
      </w:r>
      <w:r w:rsidR="00B47548">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Нұрмағанбетов)</w:t>
      </w:r>
    </w:p>
    <w:p w:rsidR="00AE089C" w:rsidRPr="009829F4" w:rsidRDefault="00AE089C" w:rsidP="00A715EB">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Стереотип сөздер халықтың діни сенімін, нанымынан да қалыптасады. Әр халықта ол түрлі сөздер, оралымдар мен тіркестер арқылы сипатталады. Жоғарыдағы «Ауғандық құста</w:t>
      </w:r>
      <w:r>
        <w:rPr>
          <w:rFonts w:ascii="Times New Roman" w:hAnsi="Times New Roman" w:cs="Times New Roman"/>
          <w:sz w:val="28"/>
          <w:szCs w:val="28"/>
          <w:lang w:val="kk-KZ"/>
        </w:rPr>
        <w:t>р» әңгімесінен алынған үзіндіде а</w:t>
      </w:r>
      <w:r w:rsidRPr="009829F4">
        <w:rPr>
          <w:rFonts w:ascii="Times New Roman" w:hAnsi="Times New Roman" w:cs="Times New Roman"/>
          <w:sz w:val="28"/>
          <w:szCs w:val="28"/>
          <w:lang w:val="kk-KZ"/>
        </w:rPr>
        <w:t xml:space="preserve">втордың оқиғаға көзқарасын танытуда </w:t>
      </w:r>
      <w:r w:rsidRPr="009829F4">
        <w:rPr>
          <w:rFonts w:ascii="Times New Roman" w:hAnsi="Times New Roman" w:cs="Times New Roman"/>
          <w:i/>
          <w:sz w:val="28"/>
          <w:szCs w:val="28"/>
          <w:lang w:val="kk-KZ"/>
        </w:rPr>
        <w:t>құдайым-ау</w:t>
      </w:r>
      <w:r w:rsidRPr="009829F4">
        <w:rPr>
          <w:rFonts w:ascii="Times New Roman" w:hAnsi="Times New Roman" w:cs="Times New Roman"/>
          <w:sz w:val="28"/>
          <w:szCs w:val="28"/>
          <w:lang w:val="kk-KZ"/>
        </w:rPr>
        <w:t xml:space="preserve"> сөзі қолданылады. Автордың аяныш пен мүсіркеу позициясын бір ғана сөз арқалап тұр. Құдай, Алла, Жаратушы сөзі тек жоғары күшке қаратып айтылатын діни сенімге негізделген бірлік қана емес, түрлі эмоциялық позицияларды айқындаушы дәстүрлі стеореотип сөздерге жатқызуға келеді. Себебі ұлты қазақ діни сенімінде Құдай, Алла, Жаратушы, Тәңір сөздері бұрыннан </w:t>
      </w:r>
      <w:r>
        <w:rPr>
          <w:rFonts w:ascii="Times New Roman" w:hAnsi="Times New Roman" w:cs="Times New Roman"/>
          <w:sz w:val="28"/>
          <w:szCs w:val="28"/>
          <w:lang w:val="kk-KZ"/>
        </w:rPr>
        <w:t>тілімізге сіңген</w:t>
      </w:r>
      <w:r w:rsidRPr="009829F4">
        <w:rPr>
          <w:rFonts w:ascii="Times New Roman" w:hAnsi="Times New Roman" w:cs="Times New Roman"/>
          <w:sz w:val="28"/>
          <w:szCs w:val="28"/>
          <w:lang w:val="kk-KZ"/>
        </w:rPr>
        <w:t xml:space="preserve"> атаулар.</w:t>
      </w:r>
      <w:r w:rsidR="000B45A9">
        <w:rPr>
          <w:rFonts w:ascii="Times New Roman" w:hAnsi="Times New Roman" w:cs="Times New Roman"/>
          <w:sz w:val="28"/>
          <w:szCs w:val="28"/>
          <w:lang w:val="kk-KZ"/>
        </w:rPr>
        <w:t xml:space="preserve">Мысалдағы құдайым-ау бірлігі ойбай-ау, обал-ау деген </w:t>
      </w:r>
      <w:r w:rsidR="00DB3050">
        <w:rPr>
          <w:rFonts w:ascii="Times New Roman" w:hAnsi="Times New Roman" w:cs="Times New Roman"/>
          <w:sz w:val="28"/>
          <w:szCs w:val="28"/>
          <w:lang w:val="kk-KZ"/>
        </w:rPr>
        <w:t>сөздердің орнын алмастырып тұр.</w:t>
      </w:r>
    </w:p>
    <w:p w:rsidR="00AE089C" w:rsidRPr="001B7FD2" w:rsidRDefault="00AE089C" w:rsidP="00A715EB">
      <w:pPr>
        <w:spacing w:after="0" w:line="240" w:lineRule="auto"/>
        <w:ind w:firstLine="708"/>
        <w:jc w:val="both"/>
        <w:rPr>
          <w:rFonts w:ascii="Times New Roman" w:hAnsi="Times New Roman" w:cs="Times New Roman"/>
          <w:sz w:val="28"/>
          <w:szCs w:val="28"/>
          <w:lang w:val="kk-KZ"/>
        </w:rPr>
      </w:pPr>
      <w:r w:rsidRPr="001B7FD2">
        <w:rPr>
          <w:rFonts w:ascii="Times New Roman" w:hAnsi="Times New Roman" w:cs="Times New Roman"/>
          <w:i/>
          <w:sz w:val="28"/>
          <w:szCs w:val="28"/>
          <w:lang w:val="kk-KZ"/>
        </w:rPr>
        <w:t xml:space="preserve">Атаңа нәлет, сарсақал мәлғұн...- деген келіссөз болса да ерлік жігер құятын шоқпардай сөз Әбдірахманның аузынан еріксіз шығып кетті. </w:t>
      </w:r>
      <w:r w:rsidRPr="001B7FD2">
        <w:rPr>
          <w:rFonts w:ascii="Times New Roman" w:hAnsi="Times New Roman" w:cs="Times New Roman"/>
          <w:sz w:val="28"/>
          <w:szCs w:val="28"/>
          <w:lang w:val="kk-KZ"/>
        </w:rPr>
        <w:t>(Х.</w:t>
      </w:r>
      <w:r w:rsidR="00B47548">
        <w:rPr>
          <w:rFonts w:ascii="Times New Roman" w:hAnsi="Times New Roman" w:cs="Times New Roman"/>
          <w:sz w:val="28"/>
          <w:szCs w:val="28"/>
          <w:lang w:val="kk-KZ"/>
        </w:rPr>
        <w:t> </w:t>
      </w:r>
      <w:r w:rsidRPr="001B7FD2">
        <w:rPr>
          <w:rFonts w:ascii="Times New Roman" w:hAnsi="Times New Roman" w:cs="Times New Roman"/>
          <w:sz w:val="28"/>
          <w:szCs w:val="28"/>
          <w:lang w:val="kk-KZ"/>
        </w:rPr>
        <w:t xml:space="preserve">Есенжанов) </w:t>
      </w:r>
    </w:p>
    <w:p w:rsidR="00AE089C" w:rsidRPr="009829F4" w:rsidRDefault="00AE089C" w:rsidP="00AE089C">
      <w:pPr>
        <w:spacing w:after="0" w:line="240" w:lineRule="auto"/>
        <w:jc w:val="both"/>
        <w:rPr>
          <w:rFonts w:ascii="Times New Roman" w:hAnsi="Times New Roman" w:cs="Times New Roman"/>
          <w:sz w:val="28"/>
          <w:szCs w:val="28"/>
          <w:lang w:val="kk-KZ"/>
        </w:rPr>
      </w:pPr>
      <w:r w:rsidRPr="001B7FD2">
        <w:rPr>
          <w:rFonts w:ascii="Times New Roman" w:hAnsi="Times New Roman" w:cs="Times New Roman"/>
          <w:i/>
          <w:sz w:val="28"/>
          <w:szCs w:val="28"/>
          <w:lang w:val="kk-KZ"/>
        </w:rPr>
        <w:t>- Ой, Нұрымжан, айналайын, қоя бер. Қой қарағым, қой қате болып бір</w:t>
      </w:r>
      <w:r w:rsidRPr="009829F4">
        <w:rPr>
          <w:rFonts w:ascii="Times New Roman" w:hAnsi="Times New Roman" w:cs="Times New Roman"/>
          <w:i/>
          <w:sz w:val="28"/>
          <w:szCs w:val="28"/>
          <w:lang w:val="kk-KZ"/>
        </w:rPr>
        <w:t xml:space="preserve"> жерімді мертіктіріп алармын, - деп шырылдай қалды Бекей. </w:t>
      </w:r>
      <w:r w:rsidRPr="009829F4">
        <w:rPr>
          <w:rFonts w:ascii="Times New Roman" w:hAnsi="Times New Roman" w:cs="Times New Roman"/>
          <w:sz w:val="28"/>
          <w:szCs w:val="28"/>
          <w:lang w:val="kk-KZ"/>
        </w:rPr>
        <w:t>(Х.</w:t>
      </w:r>
      <w:r w:rsidR="00B47548">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Есенжанов)</w:t>
      </w:r>
    </w:p>
    <w:p w:rsidR="00AE089C" w:rsidRPr="009829F4" w:rsidRDefault="00AE089C" w:rsidP="00A715EB">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 xml:space="preserve">Кез келген ұлт қолданысында өздеріне тән жағымды, жағымсыз эмоцияны танытатын </w:t>
      </w:r>
      <w:r w:rsidRPr="009829F4">
        <w:rPr>
          <w:rFonts w:ascii="Times New Roman" w:hAnsi="Times New Roman" w:cs="Times New Roman"/>
          <w:i/>
          <w:sz w:val="28"/>
          <w:szCs w:val="28"/>
          <w:lang w:val="kk-KZ"/>
        </w:rPr>
        <w:t>атаңа нәлет, мәлғұн, айналайын, қарағым</w:t>
      </w:r>
      <w:r w:rsidRPr="009829F4">
        <w:rPr>
          <w:rFonts w:ascii="Times New Roman" w:hAnsi="Times New Roman" w:cs="Times New Roman"/>
          <w:sz w:val="28"/>
          <w:szCs w:val="28"/>
          <w:lang w:val="kk-KZ"/>
        </w:rPr>
        <w:t xml:space="preserve"> т.с.с. өзгеріссіз шаблон сөздер секілді жеке т</w:t>
      </w:r>
      <w:r w:rsidR="00EC3E6A">
        <w:rPr>
          <w:rFonts w:ascii="Times New Roman" w:hAnsi="Times New Roman" w:cs="Times New Roman"/>
          <w:sz w:val="28"/>
          <w:szCs w:val="28"/>
          <w:lang w:val="kk-KZ"/>
        </w:rPr>
        <w:t>анымына сіңген сөздер бар. Қазақ тілінің</w:t>
      </w:r>
      <w:r w:rsidRPr="009829F4">
        <w:rPr>
          <w:rFonts w:ascii="Times New Roman" w:hAnsi="Times New Roman" w:cs="Times New Roman"/>
          <w:sz w:val="28"/>
          <w:szCs w:val="28"/>
          <w:lang w:val="kk-KZ"/>
        </w:rPr>
        <w:t xml:space="preserve"> дыбыстық жүйесінде я қолдану жиілігіне қарай диалектикалық айырмашылық танытпаса, көркем </w:t>
      </w:r>
      <w:r w:rsidR="00DB3050">
        <w:rPr>
          <w:rFonts w:ascii="Times New Roman" w:hAnsi="Times New Roman" w:cs="Times New Roman"/>
          <w:sz w:val="28"/>
          <w:szCs w:val="28"/>
          <w:lang w:val="kk-KZ"/>
        </w:rPr>
        <w:t xml:space="preserve">мәтіндерде кейіпкерлер образындарының шынайылығын я мінез-құлқын </w:t>
      </w:r>
      <w:r w:rsidRPr="009829F4">
        <w:rPr>
          <w:rFonts w:ascii="Times New Roman" w:hAnsi="Times New Roman" w:cs="Times New Roman"/>
          <w:sz w:val="28"/>
          <w:szCs w:val="28"/>
          <w:lang w:val="kk-KZ"/>
        </w:rPr>
        <w:t xml:space="preserve">ашуда рөлі зор. </w:t>
      </w:r>
    </w:p>
    <w:p w:rsidR="00BA3002" w:rsidRPr="00BA3002" w:rsidRDefault="00AE089C" w:rsidP="00BA3002">
      <w:pPr>
        <w:spacing w:after="0" w:line="240" w:lineRule="auto"/>
        <w:ind w:firstLine="708"/>
        <w:jc w:val="both"/>
        <w:rPr>
          <w:rFonts w:ascii="Times New Roman" w:hAnsi="Times New Roman" w:cs="Times New Roman"/>
          <w:sz w:val="28"/>
          <w:szCs w:val="28"/>
          <w:shd w:val="clear" w:color="auto" w:fill="FFFFFF"/>
          <w:lang w:val="kk-KZ"/>
        </w:rPr>
      </w:pPr>
      <w:r w:rsidRPr="009829F4">
        <w:rPr>
          <w:rFonts w:ascii="Times New Roman" w:hAnsi="Times New Roman" w:cs="Times New Roman"/>
          <w:sz w:val="28"/>
          <w:szCs w:val="28"/>
          <w:lang w:val="kk-KZ"/>
        </w:rPr>
        <w:t xml:space="preserve">Ата-ана </w:t>
      </w:r>
      <w:r w:rsidR="00B47548" w:rsidRPr="00B47548">
        <w:rPr>
          <w:rFonts w:ascii="Times New Roman" w:hAnsi="Times New Roman" w:cs="Times New Roman"/>
          <w:sz w:val="28"/>
          <w:szCs w:val="28"/>
          <w:lang w:val="kk-KZ"/>
        </w:rPr>
        <w:t>–</w:t>
      </w:r>
      <w:r w:rsidR="00B47548">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 xml:space="preserve">халқымыздың танымында ең қадірлі де қасиетті ұғым. Әке мен анаға қаратылып қолданған анайы сөздер әрқашан коммуникацияға түсушілердің бір-біріне деген ашу-ызасын оятады. Атаңа нәлет сөзінің астарында </w:t>
      </w:r>
      <w:r w:rsidRPr="009829F4">
        <w:rPr>
          <w:rFonts w:ascii="Times New Roman" w:hAnsi="Times New Roman" w:cs="Times New Roman"/>
          <w:sz w:val="28"/>
          <w:szCs w:val="28"/>
          <w:shd w:val="clear" w:color="auto" w:fill="FFFFFF"/>
          <w:lang w:val="kk-KZ"/>
        </w:rPr>
        <w:t xml:space="preserve">«сенің атаңа лағынет!» деген қарғау жатыр. Ал малғұн </w:t>
      </w:r>
      <w:r w:rsidRPr="009829F4">
        <w:rPr>
          <w:rFonts w:ascii="Times New Roman" w:hAnsi="Times New Roman" w:cs="Times New Roman"/>
          <w:sz w:val="28"/>
          <w:szCs w:val="28"/>
          <w:shd w:val="clear" w:color="auto" w:fill="FFFFFF"/>
          <w:lang w:val="kk-KZ"/>
        </w:rPr>
        <w:lastRenderedPageBreak/>
        <w:t xml:space="preserve">адамгершіліктен жұрдай, қайырымсыз дегенді білдіретін сөз. Көркем мәтінде бас кейіпкердің бірі қарсылас жауына деген өшпенділігін осындай зілді ауыр сөздермен көрсетеді.Сөз құдыретін атам заманнан білген халқымыз қарғыс айтуда да абай болған. Дегенмен </w:t>
      </w:r>
      <w:r w:rsidR="006276E3">
        <w:rPr>
          <w:rFonts w:ascii="Times New Roman" w:hAnsi="Times New Roman" w:cs="Times New Roman"/>
          <w:sz w:val="28"/>
          <w:szCs w:val="28"/>
          <w:shd w:val="clear" w:color="auto" w:fill="FFFFFF"/>
          <w:lang w:val="kk-KZ"/>
        </w:rPr>
        <w:t xml:space="preserve">аталған қарғыс сөздерді коммуниканттар </w:t>
      </w:r>
      <w:r w:rsidRPr="009829F4">
        <w:rPr>
          <w:rFonts w:ascii="Times New Roman" w:hAnsi="Times New Roman" w:cs="Times New Roman"/>
          <w:sz w:val="28"/>
          <w:szCs w:val="28"/>
          <w:shd w:val="clear" w:color="auto" w:fill="FFFFFF"/>
          <w:lang w:val="kk-KZ"/>
        </w:rPr>
        <w:t xml:space="preserve">күнделікті </w:t>
      </w:r>
      <w:r w:rsidR="006276E3">
        <w:rPr>
          <w:rFonts w:ascii="Times New Roman" w:hAnsi="Times New Roman" w:cs="Times New Roman"/>
          <w:sz w:val="28"/>
          <w:szCs w:val="28"/>
          <w:shd w:val="clear" w:color="auto" w:fill="FFFFFF"/>
          <w:lang w:val="kk-KZ"/>
        </w:rPr>
        <w:t>тұрмыста уәжсіз қолданып жатады</w:t>
      </w:r>
      <w:r w:rsidR="00DB3050">
        <w:rPr>
          <w:rFonts w:ascii="Times New Roman" w:hAnsi="Times New Roman" w:cs="Times New Roman"/>
          <w:sz w:val="28"/>
          <w:szCs w:val="28"/>
          <w:shd w:val="clear" w:color="auto" w:fill="FFFFFF"/>
          <w:lang w:val="kk-KZ"/>
        </w:rPr>
        <w:t>.</w:t>
      </w:r>
      <w:r w:rsidR="00EC3E6A">
        <w:rPr>
          <w:rFonts w:ascii="Times New Roman" w:hAnsi="Times New Roman" w:cs="Times New Roman"/>
          <w:sz w:val="28"/>
          <w:szCs w:val="28"/>
          <w:shd w:val="clear" w:color="auto" w:fill="FFFFFF"/>
          <w:lang w:val="kk-KZ"/>
        </w:rPr>
        <w:t xml:space="preserve"> Сөйлеу мәдениетімізде </w:t>
      </w:r>
      <w:r w:rsidR="006276E3">
        <w:rPr>
          <w:rFonts w:ascii="Times New Roman" w:hAnsi="Times New Roman" w:cs="Times New Roman"/>
          <w:sz w:val="28"/>
          <w:szCs w:val="28"/>
          <w:shd w:val="clear" w:color="auto" w:fill="FFFFFF"/>
          <w:lang w:val="kk-KZ"/>
        </w:rPr>
        <w:t xml:space="preserve">сөздердің </w:t>
      </w:r>
      <w:r w:rsidR="00EC3E6A">
        <w:rPr>
          <w:rFonts w:ascii="Times New Roman" w:hAnsi="Times New Roman" w:cs="Times New Roman"/>
          <w:sz w:val="28"/>
          <w:szCs w:val="28"/>
          <w:shd w:val="clear" w:color="auto" w:fill="FFFFFF"/>
          <w:lang w:val="kk-KZ"/>
        </w:rPr>
        <w:t xml:space="preserve">қолдану </w:t>
      </w:r>
      <w:r w:rsidR="006276E3">
        <w:rPr>
          <w:rFonts w:ascii="Times New Roman" w:hAnsi="Times New Roman" w:cs="Times New Roman"/>
          <w:sz w:val="28"/>
          <w:szCs w:val="28"/>
          <w:shd w:val="clear" w:color="auto" w:fill="FFFFFF"/>
          <w:lang w:val="kk-KZ"/>
        </w:rPr>
        <w:t>орны мен жөнін білмегендіктен болса керек.</w:t>
      </w:r>
      <w:r w:rsidR="00DB3050">
        <w:rPr>
          <w:rFonts w:ascii="Times New Roman" w:hAnsi="Times New Roman" w:cs="Times New Roman"/>
          <w:sz w:val="28"/>
          <w:szCs w:val="28"/>
          <w:shd w:val="clear" w:color="auto" w:fill="FFFFFF"/>
          <w:lang w:val="kk-KZ"/>
        </w:rPr>
        <w:t xml:space="preserve"> </w:t>
      </w:r>
    </w:p>
    <w:p w:rsidR="00AE089C" w:rsidRPr="009829F4" w:rsidRDefault="00AE089C" w:rsidP="00AE089C">
      <w:pPr>
        <w:spacing w:after="0" w:line="240" w:lineRule="auto"/>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Х</w:t>
      </w:r>
      <w:r w:rsidRPr="009829F4">
        <w:rPr>
          <w:rFonts w:ascii="Times New Roman" w:hAnsi="Times New Roman" w:cs="Times New Roman"/>
          <w:sz w:val="28"/>
          <w:szCs w:val="28"/>
          <w:shd w:val="clear" w:color="auto" w:fill="FFFFFF"/>
          <w:lang w:val="kk-KZ"/>
        </w:rPr>
        <w:t xml:space="preserve">алық танымында жағымды эмоцияны </w:t>
      </w:r>
      <w:r w:rsidR="00EC3E6A">
        <w:rPr>
          <w:rFonts w:ascii="Times New Roman" w:hAnsi="Times New Roman" w:cs="Times New Roman"/>
          <w:sz w:val="28"/>
          <w:szCs w:val="28"/>
          <w:shd w:val="clear" w:color="auto" w:fill="FFFFFF"/>
          <w:lang w:val="kk-KZ"/>
        </w:rPr>
        <w:t>танытатын</w:t>
      </w:r>
      <w:r w:rsidR="00BA3002">
        <w:rPr>
          <w:rFonts w:ascii="Times New Roman" w:hAnsi="Times New Roman" w:cs="Times New Roman"/>
          <w:sz w:val="28"/>
          <w:szCs w:val="28"/>
          <w:shd w:val="clear" w:color="auto" w:fill="FFFFFF"/>
          <w:lang w:val="kk-KZ"/>
        </w:rPr>
        <w:t xml:space="preserve"> сөздер мен тіркестер мол</w:t>
      </w:r>
      <w:r w:rsidR="00EC3E6A">
        <w:rPr>
          <w:rFonts w:ascii="Times New Roman" w:hAnsi="Times New Roman" w:cs="Times New Roman"/>
          <w:sz w:val="28"/>
          <w:szCs w:val="28"/>
          <w:shd w:val="clear" w:color="auto" w:fill="FFFFFF"/>
          <w:lang w:val="kk-KZ"/>
        </w:rPr>
        <w:t>. Қазақ халқында олар</w:t>
      </w:r>
      <w:r w:rsidRPr="009829F4">
        <w:rPr>
          <w:rFonts w:ascii="Times New Roman" w:hAnsi="Times New Roman" w:cs="Times New Roman"/>
          <w:sz w:val="28"/>
          <w:szCs w:val="28"/>
          <w:shd w:val="clear" w:color="auto" w:fill="FFFFFF"/>
          <w:lang w:val="kk-KZ"/>
        </w:rPr>
        <w:t xml:space="preserve"> </w:t>
      </w:r>
      <w:r w:rsidR="00EC3E6A">
        <w:rPr>
          <w:rFonts w:ascii="Times New Roman" w:hAnsi="Times New Roman" w:cs="Times New Roman"/>
          <w:sz w:val="28"/>
          <w:szCs w:val="28"/>
          <w:shd w:val="clear" w:color="auto" w:fill="FFFFFF"/>
          <w:lang w:val="kk-KZ"/>
        </w:rPr>
        <w:t>жан, тән және өмір сүру салты,</w:t>
      </w:r>
      <w:r w:rsidRPr="009829F4">
        <w:rPr>
          <w:rFonts w:ascii="Times New Roman" w:hAnsi="Times New Roman" w:cs="Times New Roman"/>
          <w:sz w:val="28"/>
          <w:szCs w:val="28"/>
          <w:shd w:val="clear" w:color="auto" w:fill="FFFFFF"/>
          <w:lang w:val="kk-KZ"/>
        </w:rPr>
        <w:t xml:space="preserve"> жан-жануар мен төрт-түлік малды қа</w:t>
      </w:r>
      <w:r w:rsidR="00BA3002">
        <w:rPr>
          <w:rFonts w:ascii="Times New Roman" w:hAnsi="Times New Roman" w:cs="Times New Roman"/>
          <w:sz w:val="28"/>
          <w:szCs w:val="28"/>
          <w:shd w:val="clear" w:color="auto" w:fill="FFFFFF"/>
          <w:lang w:val="kk-KZ"/>
        </w:rPr>
        <w:t>стерл</w:t>
      </w:r>
      <w:r w:rsidR="00B47548">
        <w:rPr>
          <w:rFonts w:ascii="Times New Roman" w:hAnsi="Times New Roman" w:cs="Times New Roman"/>
          <w:sz w:val="28"/>
          <w:szCs w:val="28"/>
          <w:shd w:val="clear" w:color="auto" w:fill="FFFFFF"/>
          <w:lang w:val="kk-KZ"/>
        </w:rPr>
        <w:t>еуінен туындаған сөздер</w:t>
      </w:r>
      <w:r w:rsidRPr="009829F4">
        <w:rPr>
          <w:rFonts w:ascii="Times New Roman" w:hAnsi="Times New Roman" w:cs="Times New Roman"/>
          <w:sz w:val="28"/>
          <w:szCs w:val="28"/>
          <w:shd w:val="clear" w:color="auto" w:fill="FFFFFF"/>
          <w:lang w:val="kk-KZ"/>
        </w:rPr>
        <w:t xml:space="preserve">. Ондай сөздерді де дәстүрлі стереотиптерге жатқызуға келеді. Мысалы, </w:t>
      </w:r>
      <w:r w:rsidRPr="009829F4">
        <w:rPr>
          <w:rFonts w:ascii="Times New Roman" w:hAnsi="Times New Roman" w:cs="Times New Roman"/>
          <w:i/>
          <w:sz w:val="28"/>
          <w:szCs w:val="28"/>
          <w:shd w:val="clear" w:color="auto" w:fill="FFFFFF"/>
          <w:lang w:val="kk-KZ"/>
        </w:rPr>
        <w:t xml:space="preserve">айналайын </w:t>
      </w:r>
      <w:r w:rsidRPr="009829F4">
        <w:rPr>
          <w:rFonts w:ascii="Times New Roman" w:hAnsi="Times New Roman" w:cs="Times New Roman"/>
          <w:sz w:val="28"/>
          <w:szCs w:val="28"/>
          <w:shd w:val="clear" w:color="auto" w:fill="FFFFFF"/>
          <w:lang w:val="kk-KZ"/>
        </w:rPr>
        <w:t>сөзі ешқандай тілде қолданылмайтын, нақты аударып, түсінд</w:t>
      </w:r>
      <w:r>
        <w:rPr>
          <w:rFonts w:ascii="Times New Roman" w:hAnsi="Times New Roman" w:cs="Times New Roman"/>
          <w:sz w:val="28"/>
          <w:szCs w:val="28"/>
          <w:shd w:val="clear" w:color="auto" w:fill="FFFFFF"/>
          <w:lang w:val="kk-KZ"/>
        </w:rPr>
        <w:t>іруге келмейтін қазақ ұлтына</w:t>
      </w:r>
      <w:r w:rsidRPr="009829F4">
        <w:rPr>
          <w:rFonts w:ascii="Times New Roman" w:hAnsi="Times New Roman" w:cs="Times New Roman"/>
          <w:sz w:val="28"/>
          <w:szCs w:val="28"/>
          <w:shd w:val="clear" w:color="auto" w:fill="FFFFFF"/>
          <w:lang w:val="kk-KZ"/>
        </w:rPr>
        <w:t xml:space="preserve"> ғана</w:t>
      </w:r>
      <w:r>
        <w:rPr>
          <w:rFonts w:ascii="Times New Roman" w:hAnsi="Times New Roman" w:cs="Times New Roman"/>
          <w:sz w:val="28"/>
          <w:szCs w:val="28"/>
          <w:shd w:val="clear" w:color="auto" w:fill="FFFFFF"/>
          <w:lang w:val="kk-KZ"/>
        </w:rPr>
        <w:t xml:space="preserve"> тән</w:t>
      </w:r>
      <w:r w:rsidRPr="009829F4">
        <w:rPr>
          <w:rFonts w:ascii="Times New Roman" w:hAnsi="Times New Roman" w:cs="Times New Roman"/>
          <w:sz w:val="28"/>
          <w:szCs w:val="28"/>
          <w:shd w:val="clear" w:color="auto" w:fill="FFFFFF"/>
          <w:lang w:val="kk-KZ"/>
        </w:rPr>
        <w:t xml:space="preserve"> ұғым. Этнографтар бұл ұғымды көне түркі дәуірінен бастау алған дейді де, жаман дертке шалдыққан кәрі кісінің жастарға қаратып </w:t>
      </w:r>
      <w:r w:rsidR="00E42A4D">
        <w:rPr>
          <w:rFonts w:ascii="Times New Roman" w:hAnsi="Times New Roman" w:cs="Times New Roman"/>
          <w:sz w:val="28"/>
          <w:szCs w:val="28"/>
          <w:shd w:val="clear" w:color="auto" w:fill="FFFFFF"/>
          <w:lang w:val="kk-KZ"/>
        </w:rPr>
        <w:t>айтқан сөз</w:t>
      </w:r>
      <w:r w:rsidR="00031A71">
        <w:rPr>
          <w:rFonts w:ascii="Times New Roman" w:hAnsi="Times New Roman" w:cs="Times New Roman"/>
          <w:sz w:val="28"/>
          <w:szCs w:val="28"/>
          <w:shd w:val="clear" w:color="auto" w:fill="FFFFFF"/>
          <w:lang w:val="kk-KZ"/>
        </w:rPr>
        <w:t xml:space="preserve">і деп сипаттайды. </w:t>
      </w:r>
      <w:r w:rsidR="00E42A4D">
        <w:rPr>
          <w:rFonts w:ascii="Times New Roman" w:hAnsi="Times New Roman" w:cs="Times New Roman"/>
          <w:sz w:val="28"/>
          <w:szCs w:val="28"/>
          <w:shd w:val="clear" w:color="auto" w:fill="FFFFFF"/>
          <w:lang w:val="kk-KZ"/>
        </w:rPr>
        <w:t>О</w:t>
      </w:r>
      <w:r w:rsidRPr="009829F4">
        <w:rPr>
          <w:rFonts w:ascii="Times New Roman" w:hAnsi="Times New Roman" w:cs="Times New Roman"/>
          <w:sz w:val="28"/>
          <w:szCs w:val="28"/>
          <w:shd w:val="clear" w:color="auto" w:fill="FFFFFF"/>
          <w:lang w:val="kk-KZ"/>
        </w:rPr>
        <w:t xml:space="preserve">л «сенің жолыңда менің жаным құрбан», «саған келген пәле маған» деген мағынада жастарды аман алып қалу үшін жасалған ырымнан туындаған екен. Тілдік қолданыста </w:t>
      </w:r>
      <w:r>
        <w:rPr>
          <w:rFonts w:ascii="Times New Roman" w:hAnsi="Times New Roman" w:cs="Times New Roman"/>
          <w:sz w:val="28"/>
          <w:szCs w:val="28"/>
          <w:shd w:val="clear" w:color="auto" w:fill="FFFFFF"/>
          <w:lang w:val="kk-KZ"/>
        </w:rPr>
        <w:t>«</w:t>
      </w:r>
      <w:r w:rsidRPr="009829F4">
        <w:rPr>
          <w:rFonts w:ascii="Times New Roman" w:hAnsi="Times New Roman" w:cs="Times New Roman"/>
          <w:sz w:val="28"/>
          <w:szCs w:val="28"/>
          <w:shd w:val="clear" w:color="auto" w:fill="FFFFFF"/>
          <w:lang w:val="kk-KZ"/>
        </w:rPr>
        <w:t>айналайын</w:t>
      </w:r>
      <w:r>
        <w:rPr>
          <w:rFonts w:ascii="Times New Roman" w:hAnsi="Times New Roman" w:cs="Times New Roman"/>
          <w:sz w:val="28"/>
          <w:szCs w:val="28"/>
          <w:shd w:val="clear" w:color="auto" w:fill="FFFFFF"/>
          <w:lang w:val="kk-KZ"/>
        </w:rPr>
        <w:t>»</w:t>
      </w:r>
      <w:r w:rsidRPr="009829F4">
        <w:rPr>
          <w:rFonts w:ascii="Times New Roman" w:hAnsi="Times New Roman" w:cs="Times New Roman"/>
          <w:sz w:val="28"/>
          <w:szCs w:val="28"/>
          <w:shd w:val="clear" w:color="auto" w:fill="FFFFFF"/>
          <w:lang w:val="kk-KZ"/>
        </w:rPr>
        <w:t xml:space="preserve"> </w:t>
      </w:r>
      <w:r w:rsidRPr="00D9118D">
        <w:rPr>
          <w:rFonts w:ascii="Times New Roman" w:hAnsi="Times New Roman" w:cs="Times New Roman"/>
          <w:i/>
          <w:sz w:val="28"/>
          <w:szCs w:val="28"/>
          <w:shd w:val="clear" w:color="auto" w:fill="FFFFFF"/>
          <w:lang w:val="kk-KZ"/>
        </w:rPr>
        <w:t>қарағым</w:t>
      </w:r>
      <w:r w:rsidR="00E42A4D">
        <w:rPr>
          <w:rFonts w:ascii="Times New Roman" w:hAnsi="Times New Roman" w:cs="Times New Roman"/>
          <w:i/>
          <w:sz w:val="28"/>
          <w:szCs w:val="28"/>
          <w:shd w:val="clear" w:color="auto" w:fill="FFFFFF"/>
          <w:lang w:val="kk-KZ"/>
        </w:rPr>
        <w:t>, қалқ</w:t>
      </w:r>
      <w:r w:rsidRPr="00D9118D">
        <w:rPr>
          <w:rFonts w:ascii="Times New Roman" w:hAnsi="Times New Roman" w:cs="Times New Roman"/>
          <w:i/>
          <w:sz w:val="28"/>
          <w:szCs w:val="28"/>
          <w:shd w:val="clear" w:color="auto" w:fill="FFFFFF"/>
          <w:lang w:val="kk-KZ"/>
        </w:rPr>
        <w:t xml:space="preserve">ам </w:t>
      </w:r>
      <w:r w:rsidRPr="009829F4">
        <w:rPr>
          <w:rFonts w:ascii="Times New Roman" w:hAnsi="Times New Roman" w:cs="Times New Roman"/>
          <w:sz w:val="28"/>
          <w:szCs w:val="28"/>
          <w:shd w:val="clear" w:color="auto" w:fill="FFFFFF"/>
          <w:lang w:val="kk-KZ"/>
        </w:rPr>
        <w:t xml:space="preserve">сөздерімен мағыналас қолданылады. Қазіргі кезде интонациялық, тондық өзгешелігіне сай айтылуы </w:t>
      </w:r>
      <w:r w:rsidRPr="00D9118D">
        <w:rPr>
          <w:rFonts w:ascii="Times New Roman" w:hAnsi="Times New Roman" w:cs="Times New Roman"/>
          <w:i/>
          <w:sz w:val="28"/>
          <w:szCs w:val="28"/>
          <w:shd w:val="clear" w:color="auto" w:fill="FFFFFF"/>
          <w:lang w:val="kk-KZ"/>
        </w:rPr>
        <w:t>айналайын</w:t>
      </w:r>
      <w:r w:rsidRPr="009829F4">
        <w:rPr>
          <w:rFonts w:ascii="Times New Roman" w:hAnsi="Times New Roman" w:cs="Times New Roman"/>
          <w:sz w:val="28"/>
          <w:szCs w:val="28"/>
          <w:shd w:val="clear" w:color="auto" w:fill="FFFFFF"/>
          <w:lang w:val="kk-KZ"/>
        </w:rPr>
        <w:t xml:space="preserve"> сөзінің ж</w:t>
      </w:r>
      <w:r w:rsidR="00031A71">
        <w:rPr>
          <w:rFonts w:ascii="Times New Roman" w:hAnsi="Times New Roman" w:cs="Times New Roman"/>
          <w:sz w:val="28"/>
          <w:szCs w:val="28"/>
          <w:shd w:val="clear" w:color="auto" w:fill="FFFFFF"/>
          <w:lang w:val="kk-KZ"/>
        </w:rPr>
        <w:t>ағымсыз да реңкін танытып отыр.</w:t>
      </w:r>
    </w:p>
    <w:p w:rsidR="00AE089C" w:rsidRDefault="00AE089C" w:rsidP="00F16992">
      <w:pPr>
        <w:spacing w:after="0" w:line="240" w:lineRule="auto"/>
        <w:ind w:firstLine="708"/>
        <w:jc w:val="both"/>
        <w:rPr>
          <w:rFonts w:ascii="Times New Roman" w:hAnsi="Times New Roman" w:cs="Times New Roman"/>
          <w:sz w:val="28"/>
          <w:szCs w:val="28"/>
          <w:lang w:val="kk-KZ"/>
        </w:rPr>
      </w:pPr>
      <w:r w:rsidRPr="001B7FD2">
        <w:rPr>
          <w:rFonts w:ascii="Times New Roman" w:hAnsi="Times New Roman" w:cs="Times New Roman"/>
          <w:i/>
          <w:sz w:val="28"/>
          <w:szCs w:val="28"/>
          <w:lang w:val="kk-KZ"/>
        </w:rPr>
        <w:t>Бұның арғы төркінін түсінбеген</w:t>
      </w:r>
      <w:r w:rsidRPr="009829F4">
        <w:rPr>
          <w:rFonts w:ascii="Times New Roman" w:hAnsi="Times New Roman" w:cs="Times New Roman"/>
          <w:i/>
          <w:sz w:val="28"/>
          <w:szCs w:val="28"/>
          <w:lang w:val="kk-KZ"/>
        </w:rPr>
        <w:t xml:space="preserve"> Нариман жеңімпаз райман кеудесіне нан пісіп, келесі жоспарын іске асырмақ болды.Ұстаздардың басым көпшілігінің және Жомарт ағайдың Дастанға ерекше ықылас танытқандары Нариманның жүрегіндегі қызғаныш сезімінің өшпенділікке айналуына түрткі болды</w:t>
      </w:r>
      <w:r w:rsidR="00EC2E8E">
        <w:rPr>
          <w:rFonts w:ascii="Times New Roman" w:hAnsi="Times New Roman" w:cs="Times New Roman"/>
          <w:sz w:val="28"/>
          <w:szCs w:val="28"/>
          <w:lang w:val="kk-KZ"/>
        </w:rPr>
        <w:t xml:space="preserve"> (А.</w:t>
      </w:r>
      <w:r w:rsidRPr="009829F4">
        <w:rPr>
          <w:rFonts w:ascii="Times New Roman" w:hAnsi="Times New Roman" w:cs="Times New Roman"/>
          <w:sz w:val="28"/>
          <w:szCs w:val="28"/>
          <w:lang w:val="kk-KZ"/>
        </w:rPr>
        <w:t xml:space="preserve"> Рақыш)</w:t>
      </w:r>
      <w:r w:rsidRPr="009829F4">
        <w:rPr>
          <w:rFonts w:ascii="Times New Roman" w:hAnsi="Times New Roman" w:cs="Times New Roman"/>
          <w:i/>
          <w:sz w:val="28"/>
          <w:szCs w:val="28"/>
          <w:lang w:val="kk-KZ"/>
        </w:rPr>
        <w:t>. «</w:t>
      </w:r>
      <w:r w:rsidRPr="009829F4">
        <w:rPr>
          <w:rFonts w:ascii="Times New Roman" w:hAnsi="Times New Roman" w:cs="Times New Roman"/>
          <w:sz w:val="28"/>
          <w:szCs w:val="28"/>
          <w:lang w:val="kk-KZ"/>
        </w:rPr>
        <w:t xml:space="preserve">Төркін» сөзі тұрмысқа шыққан қыздың ағайыны, туған-туысы; түпкі негізі, шыққан жері, басты арқауы деген мағына білдіреді (түсіндірме сөздіктен). Сөйлеу тілінде </w:t>
      </w:r>
      <w:r w:rsidRPr="009829F4">
        <w:rPr>
          <w:rFonts w:ascii="Times New Roman" w:hAnsi="Times New Roman" w:cs="Times New Roman"/>
          <w:i/>
          <w:sz w:val="28"/>
          <w:szCs w:val="28"/>
          <w:lang w:val="kk-KZ"/>
        </w:rPr>
        <w:t>сөз төркінін түсінбеу</w:t>
      </w:r>
      <w:r w:rsidRPr="009829F4">
        <w:rPr>
          <w:rFonts w:ascii="Times New Roman" w:hAnsi="Times New Roman" w:cs="Times New Roman"/>
          <w:sz w:val="28"/>
          <w:szCs w:val="28"/>
          <w:lang w:val="kk-KZ"/>
        </w:rPr>
        <w:t xml:space="preserve"> деген қолданыс бар. Ол </w:t>
      </w:r>
      <w:r w:rsidRPr="009829F4">
        <w:rPr>
          <w:rFonts w:ascii="Times New Roman" w:hAnsi="Times New Roman" w:cs="Times New Roman"/>
          <w:i/>
          <w:sz w:val="28"/>
          <w:szCs w:val="28"/>
          <w:lang w:val="kk-KZ"/>
        </w:rPr>
        <w:t>қыздың төркіндетіп кету, келуіне</w:t>
      </w:r>
      <w:r w:rsidRPr="009829F4">
        <w:rPr>
          <w:rFonts w:ascii="Times New Roman" w:hAnsi="Times New Roman" w:cs="Times New Roman"/>
          <w:sz w:val="28"/>
          <w:szCs w:val="28"/>
          <w:lang w:val="kk-KZ"/>
        </w:rPr>
        <w:t xml:space="preserve"> деген тіркеспен мағы</w:t>
      </w:r>
      <w:r w:rsidR="00DB3050">
        <w:rPr>
          <w:rFonts w:ascii="Times New Roman" w:hAnsi="Times New Roman" w:cs="Times New Roman"/>
          <w:sz w:val="28"/>
          <w:szCs w:val="28"/>
          <w:lang w:val="kk-KZ"/>
        </w:rPr>
        <w:t>налық байланысы</w:t>
      </w:r>
      <w:r w:rsidRPr="009829F4">
        <w:rPr>
          <w:rFonts w:ascii="Times New Roman" w:hAnsi="Times New Roman" w:cs="Times New Roman"/>
          <w:sz w:val="28"/>
          <w:szCs w:val="28"/>
          <w:lang w:val="kk-KZ"/>
        </w:rPr>
        <w:t xml:space="preserve"> жоқ. Алайда көркем шығармада қолданылып отырған «төркін» сөзі қазақтың</w:t>
      </w:r>
      <w:r w:rsidR="00DB3050">
        <w:rPr>
          <w:rFonts w:ascii="Times New Roman" w:hAnsi="Times New Roman" w:cs="Times New Roman"/>
          <w:sz w:val="28"/>
          <w:szCs w:val="28"/>
          <w:lang w:val="kk-KZ"/>
        </w:rPr>
        <w:t xml:space="preserve"> туыстық атауынан алынған </w:t>
      </w:r>
      <w:r w:rsidRPr="009829F4">
        <w:rPr>
          <w:rFonts w:ascii="Times New Roman" w:hAnsi="Times New Roman" w:cs="Times New Roman"/>
          <w:sz w:val="28"/>
          <w:szCs w:val="28"/>
          <w:lang w:val="kk-KZ"/>
        </w:rPr>
        <w:t xml:space="preserve">дәстүрлі стереотип деп тануға болады. </w:t>
      </w:r>
      <w:r w:rsidR="00DB3050">
        <w:rPr>
          <w:rFonts w:ascii="Times New Roman" w:hAnsi="Times New Roman" w:cs="Times New Roman"/>
          <w:sz w:val="28"/>
          <w:szCs w:val="28"/>
          <w:lang w:val="kk-KZ"/>
        </w:rPr>
        <w:t>Мысалдағы төркін сөзі түпкі ойын, астарын түсінбеу деген ауызекі стильге жақын жалпақ сөздердің орнына қолданылған.</w:t>
      </w:r>
    </w:p>
    <w:p w:rsidR="00216982" w:rsidRDefault="00216982" w:rsidP="00F1699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Автордың даралығын танытатын да дәстүрлі стереотип атанған сөздер және халықтың тұрмысы мен ата кәсібінен хабар беретін күрделі тіркестері мен теңеулерінің де адресатқа әсер ету, қиялын ұштау сынды прагматикалық қызметтері ашылады. Мәселен, Ә. Асқардың «Өр Алтай, мен қайтейін биігіңді» деген хикаятында </w:t>
      </w:r>
      <w:r w:rsidRPr="00C83974">
        <w:rPr>
          <w:rFonts w:ascii="Times New Roman" w:hAnsi="Times New Roman" w:cs="Times New Roman"/>
          <w:i/>
          <w:sz w:val="28"/>
          <w:szCs w:val="28"/>
          <w:lang w:val="kk-KZ"/>
        </w:rPr>
        <w:t>қысыр қалған қырсық ағаш, қазір ауыл іші қотыр тайдың жон арқасына ұқсайды, қойдан жуас, жылқыдан торы боп қа</w:t>
      </w:r>
      <w:r w:rsidR="00C83974" w:rsidRPr="00C83974">
        <w:rPr>
          <w:rFonts w:ascii="Times New Roman" w:hAnsi="Times New Roman" w:cs="Times New Roman"/>
          <w:i/>
          <w:sz w:val="28"/>
          <w:szCs w:val="28"/>
          <w:lang w:val="kk-KZ"/>
        </w:rPr>
        <w:t>пты</w:t>
      </w:r>
      <w:r w:rsidR="00C83974">
        <w:rPr>
          <w:rFonts w:ascii="Times New Roman" w:hAnsi="Times New Roman" w:cs="Times New Roman"/>
          <w:sz w:val="28"/>
          <w:szCs w:val="28"/>
          <w:lang w:val="kk-KZ"/>
        </w:rPr>
        <w:t xml:space="preserve"> деген тіркестері қазақтың ата кәсібі мал бағу ісі тілі</w:t>
      </w:r>
      <w:r w:rsidR="00B47548">
        <w:rPr>
          <w:rFonts w:ascii="Times New Roman" w:hAnsi="Times New Roman" w:cs="Times New Roman"/>
          <w:sz w:val="28"/>
          <w:szCs w:val="28"/>
          <w:lang w:val="kk-KZ"/>
        </w:rPr>
        <w:t>мізде көрініс тауып отыр</w:t>
      </w:r>
      <w:r w:rsidR="00C83974">
        <w:rPr>
          <w:rFonts w:ascii="Times New Roman" w:hAnsi="Times New Roman" w:cs="Times New Roman"/>
          <w:sz w:val="28"/>
          <w:szCs w:val="28"/>
          <w:lang w:val="kk-KZ"/>
        </w:rPr>
        <w:t xml:space="preserve">. </w:t>
      </w:r>
    </w:p>
    <w:p w:rsidR="00B47A06" w:rsidRDefault="00AE089C" w:rsidP="001445B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Дәстүрлі стереотиптер халықтың танымын, болмысын әр ұлттың салты мен дәстүрінен, пайым мен түсінігінен хабардар ететін тілдік бірліктер, ассоциотивтік ұғымдар. Көркем шығармада автор дәстүрлі стереотиптерді қолдана отырып, біріншіден, әдеби тілді меңгеру деңгейін, екіншіден </w:t>
      </w:r>
      <w:r w:rsidR="00B47548">
        <w:rPr>
          <w:rFonts w:ascii="Times New Roman" w:hAnsi="Times New Roman" w:cs="Times New Roman"/>
          <w:sz w:val="28"/>
          <w:szCs w:val="28"/>
          <w:lang w:val="kk-KZ"/>
        </w:rPr>
        <w:t>оқырманға (</w:t>
      </w:r>
      <w:r>
        <w:rPr>
          <w:rFonts w:ascii="Times New Roman" w:hAnsi="Times New Roman" w:cs="Times New Roman"/>
          <w:sz w:val="28"/>
          <w:szCs w:val="28"/>
          <w:lang w:val="kk-KZ"/>
        </w:rPr>
        <w:t>адресатқа</w:t>
      </w:r>
      <w:r w:rsidR="00B47548">
        <w:rPr>
          <w:rFonts w:ascii="Times New Roman" w:hAnsi="Times New Roman" w:cs="Times New Roman"/>
          <w:sz w:val="28"/>
          <w:szCs w:val="28"/>
          <w:lang w:val="kk-KZ"/>
        </w:rPr>
        <w:t>)</w:t>
      </w:r>
      <w:r>
        <w:rPr>
          <w:rFonts w:ascii="Times New Roman" w:hAnsi="Times New Roman" w:cs="Times New Roman"/>
          <w:sz w:val="28"/>
          <w:szCs w:val="28"/>
          <w:lang w:val="kk-KZ"/>
        </w:rPr>
        <w:t xml:space="preserve"> ұлттың рухын танытады, насихаттайды. Дәстүрлі стереотиптердің көркем мәтінде тіл нормаларына сай жұмсалуы шығарманың прагматикалық қуатын арттырады. Оқырман дәстүрлі стереотиптерге қатысты </w:t>
      </w:r>
      <w:r>
        <w:rPr>
          <w:rFonts w:ascii="Times New Roman" w:hAnsi="Times New Roman" w:cs="Times New Roman"/>
          <w:sz w:val="28"/>
          <w:szCs w:val="28"/>
          <w:lang w:val="kk-KZ"/>
        </w:rPr>
        <w:lastRenderedPageBreak/>
        <w:t xml:space="preserve">түсінбеген ұғымын қайта оқып, сол сөйлемге қайта оралып отыруы </w:t>
      </w:r>
      <w:r w:rsidR="00B47548">
        <w:rPr>
          <w:rFonts w:ascii="Times New Roman" w:hAnsi="Times New Roman" w:cs="Times New Roman"/>
          <w:sz w:val="28"/>
          <w:szCs w:val="28"/>
          <w:lang w:val="kk-KZ"/>
        </w:rPr>
        <w:t>оқырман (</w:t>
      </w:r>
      <w:r>
        <w:rPr>
          <w:rFonts w:ascii="Times New Roman" w:hAnsi="Times New Roman" w:cs="Times New Roman"/>
          <w:sz w:val="28"/>
          <w:szCs w:val="28"/>
          <w:lang w:val="kk-KZ"/>
        </w:rPr>
        <w:t>адресат</w:t>
      </w:r>
      <w:r w:rsidR="00B47548">
        <w:rPr>
          <w:rFonts w:ascii="Times New Roman" w:hAnsi="Times New Roman" w:cs="Times New Roman"/>
          <w:sz w:val="28"/>
          <w:szCs w:val="28"/>
          <w:lang w:val="kk-KZ"/>
        </w:rPr>
        <w:t>)</w:t>
      </w:r>
      <w:r>
        <w:rPr>
          <w:rFonts w:ascii="Times New Roman" w:hAnsi="Times New Roman" w:cs="Times New Roman"/>
          <w:sz w:val="28"/>
          <w:szCs w:val="28"/>
          <w:lang w:val="kk-KZ"/>
        </w:rPr>
        <w:t xml:space="preserve"> санасында жаңа ақпараттарды жинақтайды. Бірақ </w:t>
      </w:r>
      <w:r w:rsidR="00B47548">
        <w:rPr>
          <w:rFonts w:ascii="Times New Roman" w:hAnsi="Times New Roman" w:cs="Times New Roman"/>
          <w:sz w:val="28"/>
          <w:szCs w:val="28"/>
          <w:lang w:val="kk-KZ"/>
        </w:rPr>
        <w:t>оқырман (</w:t>
      </w:r>
      <w:r>
        <w:rPr>
          <w:rFonts w:ascii="Times New Roman" w:hAnsi="Times New Roman" w:cs="Times New Roman"/>
          <w:sz w:val="28"/>
          <w:szCs w:val="28"/>
          <w:lang w:val="kk-KZ"/>
        </w:rPr>
        <w:t>адресант</w:t>
      </w:r>
      <w:r w:rsidR="00B47548">
        <w:rPr>
          <w:rFonts w:ascii="Times New Roman" w:hAnsi="Times New Roman" w:cs="Times New Roman"/>
          <w:sz w:val="28"/>
          <w:szCs w:val="28"/>
          <w:lang w:val="kk-KZ"/>
        </w:rPr>
        <w:t>)</w:t>
      </w:r>
      <w:r>
        <w:rPr>
          <w:rFonts w:ascii="Times New Roman" w:hAnsi="Times New Roman" w:cs="Times New Roman"/>
          <w:sz w:val="28"/>
          <w:szCs w:val="28"/>
          <w:lang w:val="kk-KZ"/>
        </w:rPr>
        <w:t xml:space="preserve"> дәстүрлі ст</w:t>
      </w:r>
      <w:r w:rsidR="002A0636">
        <w:rPr>
          <w:rFonts w:ascii="Times New Roman" w:hAnsi="Times New Roman" w:cs="Times New Roman"/>
          <w:sz w:val="28"/>
          <w:szCs w:val="28"/>
          <w:lang w:val="kk-KZ"/>
        </w:rPr>
        <w:t xml:space="preserve">ереотип сөздерді уәжсіз, </w:t>
      </w:r>
      <w:r w:rsidR="00B47548">
        <w:rPr>
          <w:rFonts w:ascii="Times New Roman" w:hAnsi="Times New Roman" w:cs="Times New Roman"/>
          <w:sz w:val="28"/>
          <w:szCs w:val="28"/>
          <w:lang w:val="kk-KZ"/>
        </w:rPr>
        <w:t xml:space="preserve">оқырман </w:t>
      </w:r>
      <w:r w:rsidR="00082827">
        <w:rPr>
          <w:rFonts w:ascii="Times New Roman" w:hAnsi="Times New Roman" w:cs="Times New Roman"/>
          <w:sz w:val="28"/>
          <w:szCs w:val="28"/>
          <w:lang w:val="kk-KZ"/>
        </w:rPr>
        <w:t>назарын аударту мақсатында</w:t>
      </w:r>
      <w:r>
        <w:rPr>
          <w:rFonts w:ascii="Times New Roman" w:hAnsi="Times New Roman" w:cs="Times New Roman"/>
          <w:sz w:val="28"/>
          <w:szCs w:val="28"/>
          <w:lang w:val="kk-KZ"/>
        </w:rPr>
        <w:t xml:space="preserve"> қолданбағаны жөн. Ондай мақсатты арқалаған мәтін </w:t>
      </w:r>
      <w:r w:rsidR="00B47548">
        <w:rPr>
          <w:rFonts w:ascii="Times New Roman" w:hAnsi="Times New Roman" w:cs="Times New Roman"/>
          <w:sz w:val="28"/>
          <w:szCs w:val="28"/>
          <w:lang w:val="kk-KZ"/>
        </w:rPr>
        <w:t>оқырманын (</w:t>
      </w:r>
      <w:r>
        <w:rPr>
          <w:rFonts w:ascii="Times New Roman" w:hAnsi="Times New Roman" w:cs="Times New Roman"/>
          <w:sz w:val="28"/>
          <w:szCs w:val="28"/>
          <w:lang w:val="kk-KZ"/>
        </w:rPr>
        <w:t>адресатын</w:t>
      </w:r>
      <w:r w:rsidR="00B47548">
        <w:rPr>
          <w:rFonts w:ascii="Times New Roman" w:hAnsi="Times New Roman" w:cs="Times New Roman"/>
          <w:sz w:val="28"/>
          <w:szCs w:val="28"/>
          <w:lang w:val="kk-KZ"/>
        </w:rPr>
        <w:t>)</w:t>
      </w:r>
      <w:r>
        <w:rPr>
          <w:rFonts w:ascii="Times New Roman" w:hAnsi="Times New Roman" w:cs="Times New Roman"/>
          <w:sz w:val="28"/>
          <w:szCs w:val="28"/>
          <w:lang w:val="kk-KZ"/>
        </w:rPr>
        <w:t xml:space="preserve"> жалықтырып, шығарманы оқу, түсіну проц</w:t>
      </w:r>
      <w:r w:rsidR="00575FF5">
        <w:rPr>
          <w:rFonts w:ascii="Times New Roman" w:hAnsi="Times New Roman" w:cs="Times New Roman"/>
          <w:sz w:val="28"/>
          <w:szCs w:val="28"/>
          <w:lang w:val="kk-KZ"/>
        </w:rPr>
        <w:t>естерінің үзілуіне, немесе қабылдауына қиындық келтіруі мүмкін</w:t>
      </w:r>
      <w:r w:rsidR="002E69D8">
        <w:rPr>
          <w:rFonts w:ascii="Times New Roman" w:hAnsi="Times New Roman" w:cs="Times New Roman"/>
          <w:sz w:val="28"/>
          <w:szCs w:val="28"/>
          <w:lang w:val="kk-KZ"/>
        </w:rPr>
        <w:t>.</w:t>
      </w:r>
    </w:p>
    <w:p w:rsidR="001445BA" w:rsidRPr="002E69D8" w:rsidRDefault="001445BA" w:rsidP="001445BA">
      <w:pPr>
        <w:spacing w:after="0" w:line="240" w:lineRule="auto"/>
        <w:ind w:firstLine="708"/>
        <w:jc w:val="both"/>
        <w:rPr>
          <w:rFonts w:ascii="Times New Roman" w:hAnsi="Times New Roman" w:cs="Times New Roman"/>
          <w:sz w:val="28"/>
          <w:szCs w:val="28"/>
          <w:lang w:val="kk-KZ"/>
        </w:rPr>
      </w:pPr>
    </w:p>
    <w:p w:rsidR="00DB3050" w:rsidRDefault="00FB0100" w:rsidP="00862E0B">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3.</w:t>
      </w:r>
      <w:r w:rsidR="001445BA">
        <w:rPr>
          <w:rFonts w:ascii="Times New Roman" w:hAnsi="Times New Roman" w:cs="Times New Roman"/>
          <w:b/>
          <w:sz w:val="28"/>
          <w:szCs w:val="28"/>
          <w:lang w:val="kk-KZ"/>
        </w:rPr>
        <w:t>4</w:t>
      </w:r>
      <w:r w:rsidR="00AE089C" w:rsidRPr="003F76F0">
        <w:rPr>
          <w:rFonts w:ascii="Times New Roman" w:hAnsi="Times New Roman" w:cs="Times New Roman"/>
          <w:b/>
          <w:sz w:val="28"/>
          <w:szCs w:val="28"/>
          <w:lang w:val="kk-KZ"/>
        </w:rPr>
        <w:t xml:space="preserve"> Көркем мәтіндегі автор образы категориясы</w:t>
      </w:r>
    </w:p>
    <w:p w:rsidR="00FD3524" w:rsidRDefault="00AE089C" w:rsidP="00FD3524">
      <w:pPr>
        <w:spacing w:after="0" w:line="240" w:lineRule="auto"/>
        <w:ind w:firstLine="708"/>
        <w:jc w:val="both"/>
        <w:rPr>
          <w:rFonts w:ascii="Times New Roman" w:hAnsi="Times New Roman" w:cs="Times New Roman"/>
          <w:b/>
          <w:sz w:val="28"/>
          <w:szCs w:val="28"/>
          <w:lang w:val="kk-KZ"/>
        </w:rPr>
      </w:pPr>
      <w:r w:rsidRPr="009829F4">
        <w:rPr>
          <w:rFonts w:ascii="Times New Roman" w:hAnsi="Times New Roman" w:cs="Times New Roman"/>
          <w:sz w:val="28"/>
          <w:szCs w:val="28"/>
          <w:lang w:val="kk-KZ"/>
        </w:rPr>
        <w:t xml:space="preserve">Көркем мәтіннің </w:t>
      </w:r>
      <w:r w:rsidR="00031A71">
        <w:rPr>
          <w:rFonts w:ascii="Times New Roman" w:hAnsi="Times New Roman" w:cs="Times New Roman"/>
          <w:sz w:val="28"/>
          <w:szCs w:val="28"/>
          <w:lang w:val="kk-KZ"/>
        </w:rPr>
        <w:t xml:space="preserve">адамтанымдық </w:t>
      </w:r>
      <w:r w:rsidR="00B42B8B">
        <w:rPr>
          <w:rFonts w:ascii="Times New Roman" w:hAnsi="Times New Roman" w:cs="Times New Roman"/>
          <w:sz w:val="28"/>
          <w:szCs w:val="28"/>
          <w:lang w:val="kk-KZ"/>
        </w:rPr>
        <w:t xml:space="preserve">табиғаты оның көп </w:t>
      </w:r>
      <w:r w:rsidRPr="009829F4">
        <w:rPr>
          <w:rFonts w:ascii="Times New Roman" w:hAnsi="Times New Roman" w:cs="Times New Roman"/>
          <w:sz w:val="28"/>
          <w:szCs w:val="28"/>
          <w:lang w:val="kk-KZ"/>
        </w:rPr>
        <w:t>субъектілігі мен диалогтылығын көрсетеді. Мәтін диалогтылығы оның құры</w:t>
      </w:r>
      <w:r>
        <w:rPr>
          <w:rFonts w:ascii="Times New Roman" w:hAnsi="Times New Roman" w:cs="Times New Roman"/>
          <w:sz w:val="28"/>
          <w:szCs w:val="28"/>
          <w:lang w:val="kk-KZ"/>
        </w:rPr>
        <w:t>лымы мен мазмұнынан аңғарылады.</w:t>
      </w:r>
    </w:p>
    <w:p w:rsidR="00FD3524" w:rsidRDefault="00AE089C" w:rsidP="00FD3524">
      <w:pPr>
        <w:spacing w:after="0" w:line="240" w:lineRule="auto"/>
        <w:ind w:firstLine="708"/>
        <w:jc w:val="both"/>
        <w:rPr>
          <w:rFonts w:ascii="Times New Roman" w:hAnsi="Times New Roman" w:cs="Times New Roman"/>
          <w:b/>
          <w:sz w:val="28"/>
          <w:szCs w:val="28"/>
          <w:lang w:val="kk-KZ"/>
        </w:rPr>
      </w:pPr>
      <w:r w:rsidRPr="009829F4">
        <w:rPr>
          <w:rFonts w:ascii="Times New Roman" w:hAnsi="Times New Roman" w:cs="Times New Roman"/>
          <w:sz w:val="28"/>
          <w:szCs w:val="28"/>
          <w:lang w:val="kk-KZ"/>
        </w:rPr>
        <w:t xml:space="preserve">Мәтінді </w:t>
      </w:r>
      <w:r w:rsidR="00FD3524">
        <w:rPr>
          <w:rFonts w:ascii="Times New Roman" w:hAnsi="Times New Roman" w:cs="Times New Roman"/>
          <w:sz w:val="28"/>
          <w:szCs w:val="28"/>
          <w:lang w:val="kk-KZ"/>
        </w:rPr>
        <w:t xml:space="preserve">адамтанымдық </w:t>
      </w:r>
      <w:r w:rsidRPr="009829F4">
        <w:rPr>
          <w:rFonts w:ascii="Times New Roman" w:hAnsi="Times New Roman" w:cs="Times New Roman"/>
          <w:sz w:val="28"/>
          <w:szCs w:val="28"/>
          <w:lang w:val="kk-KZ"/>
        </w:rPr>
        <w:t xml:space="preserve">бағытта зерттеудің екі бағыты бар: текстің ішкі коммуникациясы (кейіпкерлерге бағытталады) және сыртқы коммуникациясы (автор мен </w:t>
      </w:r>
      <w:r w:rsidR="004C48F9">
        <w:rPr>
          <w:rFonts w:ascii="Times New Roman" w:hAnsi="Times New Roman" w:cs="Times New Roman"/>
          <w:sz w:val="28"/>
          <w:szCs w:val="28"/>
          <w:lang w:val="kk-KZ"/>
        </w:rPr>
        <w:t>оқырман (</w:t>
      </w:r>
      <w:r w:rsidRPr="009829F4">
        <w:rPr>
          <w:rFonts w:ascii="Times New Roman" w:hAnsi="Times New Roman" w:cs="Times New Roman"/>
          <w:sz w:val="28"/>
          <w:szCs w:val="28"/>
          <w:lang w:val="kk-KZ"/>
        </w:rPr>
        <w:t>адресат</w:t>
      </w:r>
      <w:r w:rsidR="004C48F9">
        <w:rPr>
          <w:rFonts w:ascii="Times New Roman" w:hAnsi="Times New Roman" w:cs="Times New Roman"/>
          <w:sz w:val="28"/>
          <w:szCs w:val="28"/>
          <w:lang w:val="kk-KZ"/>
        </w:rPr>
        <w:t>)</w:t>
      </w:r>
      <w:r w:rsidRPr="009829F4">
        <w:rPr>
          <w:rFonts w:ascii="Times New Roman" w:hAnsi="Times New Roman" w:cs="Times New Roman"/>
          <w:sz w:val="28"/>
          <w:szCs w:val="28"/>
          <w:lang w:val="kk-KZ"/>
        </w:rPr>
        <w:t xml:space="preserve"> деңгейінде).</w:t>
      </w:r>
    </w:p>
    <w:p w:rsidR="00284006" w:rsidRDefault="00AE089C" w:rsidP="00FD3524">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Автор көркем шығармада мәтіннен тыс әдеби коммуникац</w:t>
      </w:r>
      <w:r w:rsidR="00B42B8B">
        <w:rPr>
          <w:rFonts w:ascii="Times New Roman" w:hAnsi="Times New Roman" w:cs="Times New Roman"/>
          <w:sz w:val="28"/>
          <w:szCs w:val="28"/>
          <w:lang w:val="kk-KZ"/>
        </w:rPr>
        <w:t>ия субъектісі болса, оқырман</w:t>
      </w:r>
      <w:r w:rsidR="004C48F9">
        <w:rPr>
          <w:rFonts w:ascii="Times New Roman" w:hAnsi="Times New Roman" w:cs="Times New Roman"/>
          <w:sz w:val="28"/>
          <w:szCs w:val="28"/>
          <w:lang w:val="kk-KZ"/>
        </w:rPr>
        <w:t xml:space="preserve"> </w:t>
      </w:r>
      <w:r w:rsidR="004C48F9" w:rsidRPr="004C48F9">
        <w:rPr>
          <w:rFonts w:ascii="Times New Roman" w:hAnsi="Times New Roman" w:cs="Times New Roman"/>
          <w:sz w:val="28"/>
          <w:szCs w:val="28"/>
          <w:lang w:val="kk-KZ"/>
        </w:rPr>
        <w:t>–</w:t>
      </w:r>
      <w:r w:rsidR="004C48F9">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мәтіннен тыс диалогиялық қатынасқа түсетін субъект. Ал мәтін</w:t>
      </w:r>
      <w:r w:rsidR="004C48F9">
        <w:rPr>
          <w:rFonts w:ascii="Times New Roman" w:hAnsi="Times New Roman" w:cs="Times New Roman"/>
          <w:sz w:val="28"/>
          <w:szCs w:val="28"/>
          <w:lang w:val="kk-KZ"/>
        </w:rPr>
        <w:t xml:space="preserve"> </w:t>
      </w:r>
      <w:r w:rsidR="004C48F9" w:rsidRPr="004C48F9">
        <w:rPr>
          <w:rFonts w:ascii="Times New Roman" w:hAnsi="Times New Roman" w:cs="Times New Roman"/>
          <w:sz w:val="28"/>
          <w:szCs w:val="28"/>
          <w:lang w:val="kk-KZ"/>
        </w:rPr>
        <w:t>–</w:t>
      </w:r>
      <w:r w:rsidR="004C48F9">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автордың алғашқы коммуникативтік әрекетінің жемісі (туындысы) және оқырманның екінші ком</w:t>
      </w:r>
      <w:r w:rsidR="006D6ADE">
        <w:rPr>
          <w:rFonts w:ascii="Times New Roman" w:hAnsi="Times New Roman" w:cs="Times New Roman"/>
          <w:sz w:val="28"/>
          <w:szCs w:val="28"/>
          <w:lang w:val="kk-KZ"/>
        </w:rPr>
        <w:t>муникативт</w:t>
      </w:r>
      <w:r w:rsidR="00B42B8B">
        <w:rPr>
          <w:rFonts w:ascii="Times New Roman" w:hAnsi="Times New Roman" w:cs="Times New Roman"/>
          <w:sz w:val="28"/>
          <w:szCs w:val="28"/>
          <w:lang w:val="kk-KZ"/>
        </w:rPr>
        <w:t>ік әрекетінің нысаны</w:t>
      </w:r>
      <w:r w:rsidRPr="009829F4">
        <w:rPr>
          <w:rFonts w:ascii="Times New Roman" w:hAnsi="Times New Roman" w:cs="Times New Roman"/>
          <w:sz w:val="28"/>
          <w:szCs w:val="28"/>
          <w:lang w:val="kk-KZ"/>
        </w:rPr>
        <w:t xml:space="preserve"> (қабылдау, түсіндіру, мәтін интерпретациясы). Осыған орай әдеби коммуникацияның бірбүтін компоненты автор мен адресат бір-бірі</w:t>
      </w:r>
      <w:r>
        <w:rPr>
          <w:rFonts w:ascii="Times New Roman" w:hAnsi="Times New Roman" w:cs="Times New Roman"/>
          <w:sz w:val="28"/>
          <w:szCs w:val="28"/>
          <w:lang w:val="kk-KZ"/>
        </w:rPr>
        <w:t xml:space="preserve">мен тығыз байланыста. </w:t>
      </w:r>
    </w:p>
    <w:p w:rsidR="00FD3524" w:rsidRDefault="00AE089C" w:rsidP="00FD3524">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sz w:val="28"/>
          <w:szCs w:val="28"/>
          <w:lang w:val="kk-KZ"/>
        </w:rPr>
        <w:t>М</w:t>
      </w:r>
      <w:r w:rsidRPr="009829F4">
        <w:rPr>
          <w:rFonts w:ascii="Times New Roman" w:hAnsi="Times New Roman" w:cs="Times New Roman"/>
          <w:sz w:val="28"/>
          <w:szCs w:val="28"/>
          <w:lang w:val="kk-KZ"/>
        </w:rPr>
        <w:t>әтінді автор өзі үшін емес, өзге</w:t>
      </w:r>
      <w:r>
        <w:rPr>
          <w:rFonts w:ascii="Times New Roman" w:hAnsi="Times New Roman" w:cs="Times New Roman"/>
          <w:sz w:val="28"/>
          <w:szCs w:val="28"/>
          <w:lang w:val="kk-KZ"/>
        </w:rPr>
        <w:t>лердің оқуы үшін жазады. К</w:t>
      </w:r>
      <w:r w:rsidRPr="009829F4">
        <w:rPr>
          <w:rFonts w:ascii="Times New Roman" w:hAnsi="Times New Roman" w:cs="Times New Roman"/>
          <w:sz w:val="28"/>
          <w:szCs w:val="28"/>
          <w:lang w:val="kk-KZ"/>
        </w:rPr>
        <w:t>е</w:t>
      </w:r>
      <w:r w:rsidR="00B42B8B">
        <w:rPr>
          <w:rFonts w:ascii="Times New Roman" w:hAnsi="Times New Roman" w:cs="Times New Roman"/>
          <w:sz w:val="28"/>
          <w:szCs w:val="28"/>
          <w:lang w:val="kk-KZ"/>
        </w:rPr>
        <w:t>з-келген құпиялы күнделік авторының өзі</w:t>
      </w:r>
      <w:r w:rsidR="00284006">
        <w:rPr>
          <w:rFonts w:ascii="Times New Roman" w:hAnsi="Times New Roman" w:cs="Times New Roman"/>
          <w:sz w:val="28"/>
          <w:szCs w:val="28"/>
          <w:lang w:val="kk-KZ"/>
        </w:rPr>
        <w:t xml:space="preserve"> де</w:t>
      </w:r>
      <w:r w:rsidRPr="009829F4">
        <w:rPr>
          <w:rFonts w:ascii="Times New Roman" w:hAnsi="Times New Roman" w:cs="Times New Roman"/>
          <w:sz w:val="28"/>
          <w:szCs w:val="28"/>
          <w:lang w:val="kk-KZ"/>
        </w:rPr>
        <w:t xml:space="preserve"> ішкі күйзелістерін шынайы түсінетін оқырманын іздейді. Мәтін құрастырушының мақсаты</w:t>
      </w:r>
      <w:r w:rsidR="0044041F">
        <w:rPr>
          <w:rFonts w:ascii="Times New Roman" w:hAnsi="Times New Roman" w:cs="Times New Roman"/>
          <w:sz w:val="28"/>
          <w:szCs w:val="28"/>
          <w:lang w:val="kk-KZ"/>
        </w:rPr>
        <w:t xml:space="preserve"> </w:t>
      </w:r>
      <w:r w:rsidR="0044041F" w:rsidRPr="004C48F9">
        <w:rPr>
          <w:rFonts w:ascii="Times New Roman" w:hAnsi="Times New Roman" w:cs="Times New Roman"/>
          <w:sz w:val="28"/>
          <w:szCs w:val="28"/>
          <w:lang w:val="kk-KZ"/>
        </w:rPr>
        <w:t>–</w:t>
      </w:r>
      <w:r w:rsidRPr="009829F4">
        <w:rPr>
          <w:rFonts w:ascii="Times New Roman" w:hAnsi="Times New Roman" w:cs="Times New Roman"/>
          <w:sz w:val="28"/>
          <w:szCs w:val="28"/>
          <w:lang w:val="kk-KZ"/>
        </w:rPr>
        <w:t xml:space="preserve"> </w:t>
      </w:r>
      <w:r>
        <w:rPr>
          <w:rFonts w:ascii="Times New Roman" w:hAnsi="Times New Roman" w:cs="Times New Roman"/>
          <w:sz w:val="28"/>
          <w:szCs w:val="28"/>
          <w:lang w:val="kk-KZ"/>
        </w:rPr>
        <w:t>мәтіннің оқылуы, оқырманын табу</w:t>
      </w:r>
      <w:r w:rsidRPr="009829F4">
        <w:rPr>
          <w:rFonts w:ascii="Times New Roman" w:hAnsi="Times New Roman" w:cs="Times New Roman"/>
          <w:sz w:val="28"/>
          <w:szCs w:val="28"/>
          <w:lang w:val="kk-KZ"/>
        </w:rPr>
        <w:t>. Жазылған мәтін ар</w:t>
      </w:r>
      <w:r>
        <w:rPr>
          <w:rFonts w:ascii="Times New Roman" w:hAnsi="Times New Roman" w:cs="Times New Roman"/>
          <w:sz w:val="28"/>
          <w:szCs w:val="28"/>
          <w:lang w:val="kk-KZ"/>
        </w:rPr>
        <w:t>тынан оқылуын талап етеді. Б</w:t>
      </w:r>
      <w:r w:rsidRPr="009829F4">
        <w:rPr>
          <w:rFonts w:ascii="Times New Roman" w:hAnsi="Times New Roman" w:cs="Times New Roman"/>
          <w:sz w:val="28"/>
          <w:szCs w:val="28"/>
          <w:lang w:val="kk-KZ"/>
        </w:rPr>
        <w:t>ұл</w:t>
      </w:r>
      <w:r w:rsidR="00B42B8B">
        <w:rPr>
          <w:rFonts w:ascii="Times New Roman" w:hAnsi="Times New Roman" w:cs="Times New Roman"/>
          <w:sz w:val="28"/>
          <w:szCs w:val="28"/>
          <w:lang w:val="kk-KZ"/>
        </w:rPr>
        <w:t xml:space="preserve"> тұста </w:t>
      </w:r>
      <w:r w:rsidR="00031A71">
        <w:rPr>
          <w:rFonts w:ascii="Times New Roman" w:hAnsi="Times New Roman" w:cs="Times New Roman"/>
          <w:sz w:val="28"/>
          <w:szCs w:val="28"/>
          <w:lang w:val="kk-KZ"/>
        </w:rPr>
        <w:t>«</w:t>
      </w:r>
      <w:r w:rsidRPr="009829F4">
        <w:rPr>
          <w:rFonts w:ascii="Times New Roman" w:hAnsi="Times New Roman" w:cs="Times New Roman"/>
          <w:sz w:val="28"/>
          <w:szCs w:val="28"/>
          <w:lang w:val="kk-KZ"/>
        </w:rPr>
        <w:t xml:space="preserve">қарым-қатынас </w:t>
      </w:r>
      <w:r w:rsidR="006D6ADE">
        <w:rPr>
          <w:rFonts w:ascii="Times New Roman" w:hAnsi="Times New Roman" w:cs="Times New Roman"/>
          <w:sz w:val="28"/>
          <w:szCs w:val="28"/>
          <w:lang w:val="kk-KZ"/>
        </w:rPr>
        <w:t>үйлесімділігі</w:t>
      </w:r>
      <w:r w:rsidR="00031A71">
        <w:rPr>
          <w:rFonts w:ascii="Times New Roman" w:hAnsi="Times New Roman" w:cs="Times New Roman"/>
          <w:sz w:val="28"/>
          <w:szCs w:val="28"/>
          <w:lang w:val="kk-KZ"/>
        </w:rPr>
        <w:t>» ұғымы қалыптасады. «</w:t>
      </w:r>
      <w:r w:rsidRPr="009829F4">
        <w:rPr>
          <w:rFonts w:ascii="Times New Roman" w:hAnsi="Times New Roman" w:cs="Times New Roman"/>
          <w:sz w:val="28"/>
          <w:szCs w:val="28"/>
          <w:lang w:val="kk-KZ"/>
        </w:rPr>
        <w:t>Қарым-қатынас</w:t>
      </w:r>
      <w:r w:rsidR="00B42B8B">
        <w:rPr>
          <w:rFonts w:ascii="Times New Roman" w:hAnsi="Times New Roman" w:cs="Times New Roman"/>
          <w:sz w:val="28"/>
          <w:szCs w:val="28"/>
          <w:lang w:val="kk-KZ"/>
        </w:rPr>
        <w:t xml:space="preserve"> үйлесімділігі</w:t>
      </w:r>
      <w:r w:rsidR="00031A71">
        <w:rPr>
          <w:rFonts w:ascii="Times New Roman" w:hAnsi="Times New Roman" w:cs="Times New Roman"/>
          <w:sz w:val="28"/>
          <w:szCs w:val="28"/>
          <w:lang w:val="kk-KZ"/>
        </w:rPr>
        <w:t>»</w:t>
      </w:r>
      <w:r w:rsidR="00B42B8B">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адресант пен адресаттың интеллектуалды, эмоционалды, эстетикалық қатынасы және шыға</w:t>
      </w:r>
      <w:r w:rsidR="00B42B8B">
        <w:rPr>
          <w:rFonts w:ascii="Times New Roman" w:hAnsi="Times New Roman" w:cs="Times New Roman"/>
          <w:sz w:val="28"/>
          <w:szCs w:val="28"/>
          <w:lang w:val="kk-KZ"/>
        </w:rPr>
        <w:t>рмашылық белсенділігінен туындайды.</w:t>
      </w:r>
    </w:p>
    <w:p w:rsidR="00FD3524" w:rsidRDefault="00AE089C" w:rsidP="00FD3524">
      <w:pPr>
        <w:spacing w:after="0" w:line="240" w:lineRule="auto"/>
        <w:ind w:firstLine="708"/>
        <w:jc w:val="both"/>
        <w:rPr>
          <w:rFonts w:ascii="Times New Roman" w:hAnsi="Times New Roman" w:cs="Times New Roman"/>
          <w:b/>
          <w:sz w:val="28"/>
          <w:szCs w:val="28"/>
          <w:lang w:val="kk-KZ"/>
        </w:rPr>
      </w:pPr>
      <w:r w:rsidRPr="009829F4">
        <w:rPr>
          <w:rFonts w:ascii="Times New Roman" w:hAnsi="Times New Roman" w:cs="Times New Roman"/>
          <w:sz w:val="28"/>
          <w:szCs w:val="28"/>
          <w:lang w:val="kk-KZ"/>
        </w:rPr>
        <w:t>Автор мәтін құрастыру</w:t>
      </w:r>
      <w:r w:rsidR="00B42B8B">
        <w:rPr>
          <w:rFonts w:ascii="Times New Roman" w:hAnsi="Times New Roman" w:cs="Times New Roman"/>
          <w:sz w:val="28"/>
          <w:szCs w:val="28"/>
          <w:lang w:val="kk-KZ"/>
        </w:rPr>
        <w:t xml:space="preserve"> барысында ойша мінсіз</w:t>
      </w:r>
      <w:r w:rsidRPr="009829F4">
        <w:rPr>
          <w:rFonts w:ascii="Times New Roman" w:hAnsi="Times New Roman" w:cs="Times New Roman"/>
          <w:sz w:val="28"/>
          <w:szCs w:val="28"/>
          <w:lang w:val="kk-KZ"/>
        </w:rPr>
        <w:t xml:space="preserve"> оқы</w:t>
      </w:r>
      <w:r w:rsidR="00B42B8B">
        <w:rPr>
          <w:rFonts w:ascii="Times New Roman" w:hAnsi="Times New Roman" w:cs="Times New Roman"/>
          <w:sz w:val="28"/>
          <w:szCs w:val="28"/>
          <w:lang w:val="kk-KZ"/>
        </w:rPr>
        <w:t>рманмен диалогқа түседі. Мінсіз</w:t>
      </w:r>
      <w:r w:rsidRPr="009829F4">
        <w:rPr>
          <w:rFonts w:ascii="Times New Roman" w:hAnsi="Times New Roman" w:cs="Times New Roman"/>
          <w:sz w:val="28"/>
          <w:szCs w:val="28"/>
          <w:lang w:val="kk-KZ"/>
        </w:rPr>
        <w:t xml:space="preserve"> оқырман дегеніміз автор интенциясын қабылдаушы ад</w:t>
      </w:r>
      <w:r>
        <w:rPr>
          <w:rFonts w:ascii="Times New Roman" w:hAnsi="Times New Roman" w:cs="Times New Roman"/>
          <w:sz w:val="28"/>
          <w:szCs w:val="28"/>
          <w:lang w:val="kk-KZ"/>
        </w:rPr>
        <w:t>ъ</w:t>
      </w:r>
      <w:r w:rsidRPr="009829F4">
        <w:rPr>
          <w:rFonts w:ascii="Times New Roman" w:hAnsi="Times New Roman" w:cs="Times New Roman"/>
          <w:sz w:val="28"/>
          <w:szCs w:val="28"/>
          <w:lang w:val="kk-KZ"/>
        </w:rPr>
        <w:t>екватты санаға ие әдеби коммуникация су</w:t>
      </w:r>
      <w:r>
        <w:rPr>
          <w:rFonts w:ascii="Times New Roman" w:hAnsi="Times New Roman" w:cs="Times New Roman"/>
          <w:sz w:val="28"/>
          <w:szCs w:val="28"/>
          <w:lang w:val="kk-KZ"/>
        </w:rPr>
        <w:t>бъектісі. Мәтін құрудың әр кезеңінде</w:t>
      </w:r>
      <w:r w:rsidRPr="009829F4">
        <w:rPr>
          <w:rFonts w:ascii="Times New Roman" w:hAnsi="Times New Roman" w:cs="Times New Roman"/>
          <w:sz w:val="28"/>
          <w:szCs w:val="28"/>
          <w:lang w:val="kk-KZ"/>
        </w:rPr>
        <w:t xml:space="preserve"> автор </w:t>
      </w:r>
      <w:r w:rsidR="0044041F" w:rsidRPr="009829F4">
        <w:rPr>
          <w:rFonts w:ascii="Times New Roman" w:hAnsi="Times New Roman" w:cs="Times New Roman"/>
          <w:sz w:val="28"/>
          <w:szCs w:val="28"/>
          <w:lang w:val="kk-KZ"/>
        </w:rPr>
        <w:t xml:space="preserve">санасында </w:t>
      </w:r>
      <w:r w:rsidRPr="009829F4">
        <w:rPr>
          <w:rFonts w:ascii="Times New Roman" w:hAnsi="Times New Roman" w:cs="Times New Roman"/>
          <w:sz w:val="28"/>
          <w:szCs w:val="28"/>
          <w:lang w:val="kk-KZ"/>
        </w:rPr>
        <w:t xml:space="preserve">шығарманың </w:t>
      </w:r>
      <w:r>
        <w:rPr>
          <w:rFonts w:ascii="Times New Roman" w:hAnsi="Times New Roman" w:cs="Times New Roman"/>
          <w:sz w:val="28"/>
          <w:szCs w:val="28"/>
          <w:lang w:val="kk-KZ"/>
        </w:rPr>
        <w:t>коммуникациялық стратегиясы,</w:t>
      </w:r>
      <w:r w:rsidR="0044041F">
        <w:rPr>
          <w:rFonts w:ascii="Times New Roman" w:hAnsi="Times New Roman" w:cs="Times New Roman"/>
          <w:sz w:val="28"/>
          <w:szCs w:val="28"/>
          <w:lang w:val="kk-KZ"/>
        </w:rPr>
        <w:t xml:space="preserve"> эстетикалық қатынасқа түсетін </w:t>
      </w:r>
      <w:r w:rsidRPr="009829F4">
        <w:rPr>
          <w:rFonts w:ascii="Times New Roman" w:hAnsi="Times New Roman" w:cs="Times New Roman"/>
          <w:sz w:val="28"/>
          <w:szCs w:val="28"/>
          <w:lang w:val="kk-KZ"/>
        </w:rPr>
        <w:t xml:space="preserve">оқырманның тілдік тұлғасы тұрады. Автор </w:t>
      </w:r>
      <w:r w:rsidR="0044041F" w:rsidRPr="0044041F">
        <w:rPr>
          <w:rFonts w:ascii="Times New Roman" w:hAnsi="Times New Roman" w:cs="Times New Roman"/>
          <w:sz w:val="28"/>
          <w:szCs w:val="28"/>
          <w:lang w:val="kk-KZ"/>
        </w:rPr>
        <w:t xml:space="preserve">шығарма жазу барысында </w:t>
      </w:r>
      <w:r w:rsidRPr="009829F4">
        <w:rPr>
          <w:rFonts w:ascii="Times New Roman" w:hAnsi="Times New Roman" w:cs="Times New Roman"/>
          <w:sz w:val="28"/>
          <w:szCs w:val="28"/>
          <w:lang w:val="kk-KZ"/>
        </w:rPr>
        <w:t xml:space="preserve">ешқашан оқырманын ойдан тыс қалдырмайды. </w:t>
      </w:r>
      <w:r w:rsidR="009C04DC">
        <w:rPr>
          <w:rFonts w:ascii="Times New Roman" w:hAnsi="Times New Roman" w:cs="Times New Roman"/>
          <w:sz w:val="28"/>
          <w:szCs w:val="28"/>
          <w:lang w:val="kk-KZ"/>
        </w:rPr>
        <w:t>М</w:t>
      </w:r>
      <w:r w:rsidRPr="009829F4">
        <w:rPr>
          <w:rFonts w:ascii="Times New Roman" w:hAnsi="Times New Roman" w:cs="Times New Roman"/>
          <w:sz w:val="28"/>
          <w:szCs w:val="28"/>
          <w:lang w:val="kk-KZ"/>
        </w:rPr>
        <w:t>әтіннің</w:t>
      </w:r>
      <w:r w:rsidR="009C04DC">
        <w:rPr>
          <w:rFonts w:ascii="Times New Roman" w:hAnsi="Times New Roman" w:cs="Times New Roman"/>
          <w:sz w:val="28"/>
          <w:szCs w:val="28"/>
          <w:lang w:val="kk-KZ"/>
        </w:rPr>
        <w:t xml:space="preserve"> оқылу процесі </w:t>
      </w:r>
      <w:r w:rsidR="00B42B8B">
        <w:rPr>
          <w:rFonts w:ascii="Times New Roman" w:hAnsi="Times New Roman" w:cs="Times New Roman"/>
          <w:sz w:val="28"/>
          <w:szCs w:val="28"/>
          <w:lang w:val="kk-KZ"/>
        </w:rPr>
        <w:t>автор мен оқырманның «менмен</w:t>
      </w:r>
      <w:r w:rsidRPr="009829F4">
        <w:rPr>
          <w:rFonts w:ascii="Times New Roman" w:hAnsi="Times New Roman" w:cs="Times New Roman"/>
          <w:sz w:val="28"/>
          <w:szCs w:val="28"/>
          <w:lang w:val="kk-KZ"/>
        </w:rPr>
        <w:t xml:space="preserve">і» сәйкескенде </w:t>
      </w:r>
      <w:r w:rsidR="009C04DC">
        <w:rPr>
          <w:rFonts w:ascii="Times New Roman" w:hAnsi="Times New Roman" w:cs="Times New Roman"/>
          <w:sz w:val="28"/>
          <w:szCs w:val="28"/>
          <w:lang w:val="kk-KZ"/>
        </w:rPr>
        <w:t xml:space="preserve">ғана жүзеге асады </w:t>
      </w:r>
      <w:r w:rsidRPr="009829F4">
        <w:rPr>
          <w:rFonts w:ascii="Times New Roman" w:hAnsi="Times New Roman" w:cs="Times New Roman"/>
          <w:sz w:val="28"/>
          <w:szCs w:val="28"/>
          <w:lang w:val="kk-KZ"/>
        </w:rPr>
        <w:t>.</w:t>
      </w:r>
    </w:p>
    <w:p w:rsidR="00FD3524" w:rsidRDefault="00AE089C" w:rsidP="00FD3524">
      <w:pPr>
        <w:spacing w:after="0" w:line="240" w:lineRule="auto"/>
        <w:ind w:firstLine="708"/>
        <w:jc w:val="both"/>
        <w:rPr>
          <w:rFonts w:ascii="Times New Roman" w:hAnsi="Times New Roman" w:cs="Times New Roman"/>
          <w:b/>
          <w:sz w:val="28"/>
          <w:szCs w:val="28"/>
          <w:lang w:val="kk-KZ"/>
        </w:rPr>
      </w:pPr>
      <w:r w:rsidRPr="009829F4">
        <w:rPr>
          <w:rFonts w:ascii="Times New Roman" w:hAnsi="Times New Roman" w:cs="Times New Roman"/>
          <w:sz w:val="28"/>
          <w:szCs w:val="28"/>
          <w:lang w:val="kk-KZ"/>
        </w:rPr>
        <w:t xml:space="preserve">Сыртқы әдеби коммуникацияның кілтті ұғымы </w:t>
      </w:r>
      <w:r w:rsidR="009C04DC" w:rsidRPr="004C48F9">
        <w:rPr>
          <w:rFonts w:ascii="Times New Roman" w:hAnsi="Times New Roman" w:cs="Times New Roman"/>
          <w:sz w:val="28"/>
          <w:szCs w:val="28"/>
          <w:lang w:val="kk-KZ"/>
        </w:rPr>
        <w:t>–</w:t>
      </w:r>
      <w:r w:rsidR="009C04DC">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автор және адресат (оқырман, тыңдарман, интерпретатор, реципиент және т.б.). Адресат</w:t>
      </w:r>
      <w:r w:rsidR="006D6ADE">
        <w:rPr>
          <w:rFonts w:ascii="Times New Roman" w:hAnsi="Times New Roman" w:cs="Times New Roman"/>
          <w:sz w:val="28"/>
          <w:szCs w:val="28"/>
          <w:lang w:val="kk-KZ"/>
        </w:rPr>
        <w:t>тың</w:t>
      </w:r>
      <w:r w:rsidR="00FE0BFA">
        <w:rPr>
          <w:rFonts w:ascii="Times New Roman" w:hAnsi="Times New Roman" w:cs="Times New Roman"/>
          <w:sz w:val="28"/>
          <w:szCs w:val="28"/>
          <w:lang w:val="kk-KZ"/>
        </w:rPr>
        <w:t xml:space="preserve"> мәтінді</w:t>
      </w:r>
      <w:r w:rsidRPr="009829F4">
        <w:rPr>
          <w:rFonts w:ascii="Times New Roman" w:hAnsi="Times New Roman" w:cs="Times New Roman"/>
          <w:sz w:val="28"/>
          <w:szCs w:val="28"/>
          <w:lang w:val="kk-KZ"/>
        </w:rPr>
        <w:t xml:space="preserve"> қабылдау</w:t>
      </w:r>
      <w:r w:rsidR="006D6ADE">
        <w:rPr>
          <w:rFonts w:ascii="Times New Roman" w:hAnsi="Times New Roman" w:cs="Times New Roman"/>
          <w:sz w:val="28"/>
          <w:szCs w:val="28"/>
          <w:lang w:val="kk-KZ"/>
        </w:rPr>
        <w:t>ы</w:t>
      </w:r>
      <w:r w:rsidRPr="009829F4">
        <w:rPr>
          <w:rFonts w:ascii="Times New Roman" w:hAnsi="Times New Roman" w:cs="Times New Roman"/>
          <w:sz w:val="28"/>
          <w:szCs w:val="28"/>
          <w:lang w:val="kk-KZ"/>
        </w:rPr>
        <w:t>, түсіну</w:t>
      </w:r>
      <w:r w:rsidR="006D6ADE">
        <w:rPr>
          <w:rFonts w:ascii="Times New Roman" w:hAnsi="Times New Roman" w:cs="Times New Roman"/>
          <w:sz w:val="28"/>
          <w:szCs w:val="28"/>
          <w:lang w:val="kk-KZ"/>
        </w:rPr>
        <w:t>і</w:t>
      </w:r>
      <w:r w:rsidRPr="009829F4">
        <w:rPr>
          <w:rFonts w:ascii="Times New Roman" w:hAnsi="Times New Roman" w:cs="Times New Roman"/>
          <w:sz w:val="28"/>
          <w:szCs w:val="28"/>
          <w:lang w:val="kk-KZ"/>
        </w:rPr>
        <w:t>, и</w:t>
      </w:r>
      <w:r w:rsidR="006D6ADE">
        <w:rPr>
          <w:rFonts w:ascii="Times New Roman" w:hAnsi="Times New Roman" w:cs="Times New Roman"/>
          <w:sz w:val="28"/>
          <w:szCs w:val="28"/>
          <w:lang w:val="kk-KZ"/>
        </w:rPr>
        <w:t>нтерпретация негізінде байқалады</w:t>
      </w:r>
      <w:r w:rsidRPr="009829F4">
        <w:rPr>
          <w:rFonts w:ascii="Times New Roman" w:hAnsi="Times New Roman" w:cs="Times New Roman"/>
          <w:sz w:val="28"/>
          <w:szCs w:val="28"/>
          <w:lang w:val="kk-KZ"/>
        </w:rPr>
        <w:t xml:space="preserve">. </w:t>
      </w:r>
    </w:p>
    <w:p w:rsidR="00FD3524" w:rsidRDefault="00AE089C" w:rsidP="00FD3524">
      <w:pPr>
        <w:spacing w:after="0" w:line="240" w:lineRule="auto"/>
        <w:ind w:firstLine="708"/>
        <w:jc w:val="both"/>
        <w:rPr>
          <w:rFonts w:ascii="Times New Roman" w:hAnsi="Times New Roman" w:cs="Times New Roman"/>
          <w:b/>
          <w:sz w:val="28"/>
          <w:szCs w:val="28"/>
          <w:lang w:val="kk-KZ"/>
        </w:rPr>
      </w:pPr>
      <w:r w:rsidRPr="009829F4">
        <w:rPr>
          <w:rFonts w:ascii="Times New Roman" w:hAnsi="Times New Roman" w:cs="Times New Roman"/>
          <w:sz w:val="28"/>
          <w:szCs w:val="28"/>
          <w:lang w:val="kk-KZ"/>
        </w:rPr>
        <w:t>Қабылдау</w:t>
      </w:r>
      <w:r w:rsidR="004C48F9">
        <w:rPr>
          <w:rFonts w:ascii="Times New Roman" w:hAnsi="Times New Roman" w:cs="Times New Roman"/>
          <w:sz w:val="28"/>
          <w:szCs w:val="28"/>
          <w:lang w:val="kk-KZ"/>
        </w:rPr>
        <w:t xml:space="preserve"> </w:t>
      </w:r>
      <w:r w:rsidR="004C48F9" w:rsidRPr="004C48F9">
        <w:rPr>
          <w:rFonts w:ascii="Times New Roman" w:hAnsi="Times New Roman" w:cs="Times New Roman"/>
          <w:sz w:val="28"/>
          <w:szCs w:val="28"/>
          <w:lang w:val="kk-KZ"/>
        </w:rPr>
        <w:t>–</w:t>
      </w:r>
      <w:r w:rsidR="004C48F9">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 xml:space="preserve">шығармашылық танымның күрделі, </w:t>
      </w:r>
      <w:r w:rsidR="006D6ADE">
        <w:rPr>
          <w:rFonts w:ascii="Times New Roman" w:hAnsi="Times New Roman" w:cs="Times New Roman"/>
          <w:sz w:val="28"/>
          <w:szCs w:val="28"/>
          <w:lang w:val="kk-KZ"/>
        </w:rPr>
        <w:t xml:space="preserve">әрі бірнеше деңгейден тұратын ерекше жағдайы. </w:t>
      </w:r>
      <w:r w:rsidRPr="009829F4">
        <w:rPr>
          <w:rFonts w:ascii="Times New Roman" w:hAnsi="Times New Roman" w:cs="Times New Roman"/>
          <w:sz w:val="28"/>
          <w:szCs w:val="28"/>
          <w:lang w:val="kk-KZ"/>
        </w:rPr>
        <w:t>Оқырма</w:t>
      </w:r>
      <w:r w:rsidR="00B42B8B">
        <w:rPr>
          <w:rFonts w:ascii="Times New Roman" w:hAnsi="Times New Roman" w:cs="Times New Roman"/>
          <w:sz w:val="28"/>
          <w:szCs w:val="28"/>
          <w:lang w:val="kk-KZ"/>
        </w:rPr>
        <w:t>н мәтінді қабылдау барысында</w:t>
      </w:r>
      <w:r w:rsidRPr="009829F4">
        <w:rPr>
          <w:rFonts w:ascii="Times New Roman" w:hAnsi="Times New Roman" w:cs="Times New Roman"/>
          <w:sz w:val="28"/>
          <w:szCs w:val="28"/>
          <w:lang w:val="kk-KZ"/>
        </w:rPr>
        <w:t xml:space="preserve"> авторд</w:t>
      </w:r>
      <w:r w:rsidR="00B42B8B">
        <w:rPr>
          <w:rFonts w:ascii="Times New Roman" w:hAnsi="Times New Roman" w:cs="Times New Roman"/>
          <w:sz w:val="28"/>
          <w:szCs w:val="28"/>
          <w:lang w:val="kk-KZ"/>
        </w:rPr>
        <w:t>ың сөздік қорына ғана қанықпайды</w:t>
      </w:r>
      <w:r w:rsidRPr="009829F4">
        <w:rPr>
          <w:rFonts w:ascii="Times New Roman" w:hAnsi="Times New Roman" w:cs="Times New Roman"/>
          <w:sz w:val="28"/>
          <w:szCs w:val="28"/>
          <w:lang w:val="kk-KZ"/>
        </w:rPr>
        <w:t xml:space="preserve">, әлемді танудың эстетикасы мен тезаурусына </w:t>
      </w:r>
      <w:r w:rsidR="00B42B8B">
        <w:rPr>
          <w:rFonts w:ascii="Times New Roman" w:hAnsi="Times New Roman" w:cs="Times New Roman"/>
          <w:sz w:val="28"/>
          <w:szCs w:val="28"/>
          <w:lang w:val="kk-KZ"/>
        </w:rPr>
        <w:t xml:space="preserve">да </w:t>
      </w:r>
      <w:r w:rsidRPr="009829F4">
        <w:rPr>
          <w:rFonts w:ascii="Times New Roman" w:hAnsi="Times New Roman" w:cs="Times New Roman"/>
          <w:sz w:val="28"/>
          <w:szCs w:val="28"/>
          <w:lang w:val="kk-KZ"/>
        </w:rPr>
        <w:t>(бір тілдің бүкіл лексикасын сипаттауға арналған сөздік; ғылымның бір саласының адам не ұжым жинаған ұғымдарының</w:t>
      </w:r>
      <w:r>
        <w:rPr>
          <w:rFonts w:ascii="Times New Roman" w:hAnsi="Times New Roman" w:cs="Times New Roman"/>
          <w:sz w:val="28"/>
          <w:szCs w:val="28"/>
          <w:lang w:val="kk-KZ"/>
        </w:rPr>
        <w:t xml:space="preserve"> жиынтығы) қанығады.</w:t>
      </w:r>
      <w:r w:rsidRPr="009829F4">
        <w:rPr>
          <w:rFonts w:ascii="Times New Roman" w:hAnsi="Times New Roman" w:cs="Times New Roman"/>
          <w:sz w:val="28"/>
          <w:szCs w:val="28"/>
          <w:lang w:val="kk-KZ"/>
        </w:rPr>
        <w:t xml:space="preserve"> </w:t>
      </w:r>
    </w:p>
    <w:p w:rsidR="00031A71" w:rsidRDefault="00B42B8B" w:rsidP="00031A71">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sz w:val="28"/>
          <w:szCs w:val="28"/>
          <w:lang w:val="kk-KZ"/>
        </w:rPr>
        <w:t>Түсіну</w:t>
      </w:r>
      <w:r w:rsidR="004C48F9">
        <w:rPr>
          <w:rFonts w:ascii="Times New Roman" w:hAnsi="Times New Roman" w:cs="Times New Roman"/>
          <w:sz w:val="28"/>
          <w:szCs w:val="28"/>
          <w:lang w:val="kk-KZ"/>
        </w:rPr>
        <w:t xml:space="preserve"> </w:t>
      </w:r>
      <w:r w:rsidR="004C48F9" w:rsidRPr="004C48F9">
        <w:rPr>
          <w:rFonts w:ascii="Times New Roman" w:hAnsi="Times New Roman" w:cs="Times New Roman"/>
          <w:sz w:val="28"/>
          <w:szCs w:val="28"/>
          <w:lang w:val="kk-KZ"/>
        </w:rPr>
        <w:t>–</w:t>
      </w:r>
      <w:r w:rsidR="004C48F9">
        <w:rPr>
          <w:rFonts w:ascii="Times New Roman" w:hAnsi="Times New Roman" w:cs="Times New Roman"/>
          <w:sz w:val="28"/>
          <w:szCs w:val="28"/>
          <w:lang w:val="kk-KZ"/>
        </w:rPr>
        <w:t xml:space="preserve"> </w:t>
      </w:r>
      <w:r w:rsidR="00AE089C" w:rsidRPr="009829F4">
        <w:rPr>
          <w:rFonts w:ascii="Times New Roman" w:hAnsi="Times New Roman" w:cs="Times New Roman"/>
          <w:sz w:val="28"/>
          <w:szCs w:val="28"/>
          <w:lang w:val="kk-KZ"/>
        </w:rPr>
        <w:t xml:space="preserve">көркем шығарманың мазмұндық мағынасын </w:t>
      </w:r>
      <w:r w:rsidR="006D6ADE">
        <w:rPr>
          <w:rFonts w:ascii="Times New Roman" w:hAnsi="Times New Roman" w:cs="Times New Roman"/>
          <w:sz w:val="28"/>
          <w:szCs w:val="28"/>
          <w:lang w:val="kk-KZ"/>
        </w:rPr>
        <w:t>меңгеруі, қабылдауы</w:t>
      </w:r>
      <w:r w:rsidR="00AE089C" w:rsidRPr="009829F4">
        <w:rPr>
          <w:rFonts w:ascii="Times New Roman" w:hAnsi="Times New Roman" w:cs="Times New Roman"/>
          <w:sz w:val="28"/>
          <w:szCs w:val="28"/>
          <w:lang w:val="kk-KZ"/>
        </w:rPr>
        <w:t>.</w:t>
      </w:r>
      <w:r w:rsidR="006D6ADE">
        <w:rPr>
          <w:rFonts w:ascii="Times New Roman" w:hAnsi="Times New Roman" w:cs="Times New Roman"/>
          <w:sz w:val="28"/>
          <w:szCs w:val="28"/>
          <w:lang w:val="kk-KZ"/>
        </w:rPr>
        <w:t xml:space="preserve"> Бұл процесс үдемелі сипатқа ие.</w:t>
      </w:r>
      <w:r w:rsidR="00AE089C" w:rsidRPr="009829F4">
        <w:rPr>
          <w:rFonts w:ascii="Times New Roman" w:hAnsi="Times New Roman" w:cs="Times New Roman"/>
          <w:sz w:val="28"/>
          <w:szCs w:val="28"/>
          <w:lang w:val="kk-KZ"/>
        </w:rPr>
        <w:t xml:space="preserve"> Көркем шығарманы түсіну </w:t>
      </w:r>
      <w:r w:rsidR="00AE089C" w:rsidRPr="009829F4">
        <w:rPr>
          <w:rFonts w:ascii="Times New Roman" w:hAnsi="Times New Roman" w:cs="Times New Roman"/>
          <w:sz w:val="28"/>
          <w:szCs w:val="28"/>
          <w:lang w:val="kk-KZ"/>
        </w:rPr>
        <w:lastRenderedPageBreak/>
        <w:t>концептуалды мазмұнына терең еніп, автордың көркем идеялық ойын, э</w:t>
      </w:r>
      <w:r w:rsidR="00AE089C">
        <w:rPr>
          <w:rFonts w:ascii="Times New Roman" w:hAnsi="Times New Roman" w:cs="Times New Roman"/>
          <w:sz w:val="28"/>
          <w:szCs w:val="28"/>
          <w:lang w:val="kk-KZ"/>
        </w:rPr>
        <w:t xml:space="preserve">стетикалық мақсат-ниетін тану. </w:t>
      </w:r>
      <w:r w:rsidR="00AE089C" w:rsidRPr="009829F4">
        <w:rPr>
          <w:rFonts w:ascii="Times New Roman" w:hAnsi="Times New Roman" w:cs="Times New Roman"/>
          <w:sz w:val="28"/>
          <w:szCs w:val="28"/>
          <w:lang w:val="kk-KZ"/>
        </w:rPr>
        <w:t xml:space="preserve">Кез-келген мәтін астарында жұмбақты ойлар ұшырасады. Оларды тек оқып, терең түсіну барысында </w:t>
      </w:r>
      <w:r w:rsidR="006D6ADE">
        <w:rPr>
          <w:rFonts w:ascii="Times New Roman" w:hAnsi="Times New Roman" w:cs="Times New Roman"/>
          <w:sz w:val="28"/>
          <w:szCs w:val="28"/>
          <w:lang w:val="kk-KZ"/>
        </w:rPr>
        <w:t>ғана анықтауға болады</w:t>
      </w:r>
      <w:r w:rsidR="00AE089C" w:rsidRPr="009829F4">
        <w:rPr>
          <w:rFonts w:ascii="Times New Roman" w:hAnsi="Times New Roman" w:cs="Times New Roman"/>
          <w:sz w:val="28"/>
          <w:szCs w:val="28"/>
          <w:lang w:val="kk-KZ"/>
        </w:rPr>
        <w:t>. Оқырман автордың кей ойларымен ішт</w:t>
      </w:r>
      <w:r w:rsidR="006D6ADE">
        <w:rPr>
          <w:rFonts w:ascii="Times New Roman" w:hAnsi="Times New Roman" w:cs="Times New Roman"/>
          <w:sz w:val="28"/>
          <w:szCs w:val="28"/>
          <w:lang w:val="kk-KZ"/>
        </w:rPr>
        <w:t>ей келіспейтін тұстары кездеседі</w:t>
      </w:r>
      <w:r w:rsidR="00AE089C" w:rsidRPr="009829F4">
        <w:rPr>
          <w:rFonts w:ascii="Times New Roman" w:hAnsi="Times New Roman" w:cs="Times New Roman"/>
          <w:sz w:val="28"/>
          <w:szCs w:val="28"/>
          <w:lang w:val="kk-KZ"/>
        </w:rPr>
        <w:t>. Коммуникативті әдеби диалогтың ерекшелігі де осында. Оқырманның толықтай келісуі я келіспеуі тек терең түсіну про</w:t>
      </w:r>
      <w:r w:rsidR="00FD3524">
        <w:rPr>
          <w:rFonts w:ascii="Times New Roman" w:hAnsi="Times New Roman" w:cs="Times New Roman"/>
          <w:sz w:val="28"/>
          <w:szCs w:val="28"/>
          <w:lang w:val="kk-KZ"/>
        </w:rPr>
        <w:t>цесінің нәтижесінде туындайды.</w:t>
      </w:r>
    </w:p>
    <w:p w:rsidR="00031A71" w:rsidRDefault="00AE089C" w:rsidP="00031A71">
      <w:pPr>
        <w:spacing w:after="0" w:line="240" w:lineRule="auto"/>
        <w:ind w:firstLine="708"/>
        <w:jc w:val="both"/>
        <w:rPr>
          <w:rFonts w:ascii="Times New Roman" w:hAnsi="Times New Roman" w:cs="Times New Roman"/>
          <w:b/>
          <w:sz w:val="28"/>
          <w:szCs w:val="28"/>
          <w:lang w:val="kk-KZ"/>
        </w:rPr>
      </w:pPr>
      <w:r w:rsidRPr="009829F4">
        <w:rPr>
          <w:rFonts w:ascii="Times New Roman" w:hAnsi="Times New Roman" w:cs="Times New Roman"/>
          <w:sz w:val="28"/>
          <w:szCs w:val="28"/>
          <w:lang w:val="kk-KZ"/>
        </w:rPr>
        <w:t>Көркем мәтінді түсіну интерпретация ұғымымен байланысты. Мәтін интерпретацияс</w:t>
      </w:r>
      <w:r w:rsidR="00DF75EA">
        <w:rPr>
          <w:rFonts w:ascii="Times New Roman" w:hAnsi="Times New Roman" w:cs="Times New Roman"/>
          <w:sz w:val="28"/>
          <w:szCs w:val="28"/>
          <w:lang w:val="kk-KZ"/>
        </w:rPr>
        <w:t>ы үдемелі (динамикалық) де, статикалық та процесс</w:t>
      </w:r>
      <w:r w:rsidRPr="009829F4">
        <w:rPr>
          <w:rFonts w:ascii="Times New Roman" w:hAnsi="Times New Roman" w:cs="Times New Roman"/>
          <w:sz w:val="28"/>
          <w:szCs w:val="28"/>
          <w:lang w:val="kk-KZ"/>
        </w:rPr>
        <w:t xml:space="preserve">. Интерпретация теориясы жеке индивидтің әлемді тану санасына бағытталады. Бұл теория негізін В.З. Демьянков еңбектерінен аңғара аламыз. Ғалым интерпретацияны ой елегінен өткен сөйлеу өнімі ретінде қарастырады. Интерпретацияның мақсаты автор мен </w:t>
      </w:r>
      <w:r w:rsidR="004F4DC7">
        <w:rPr>
          <w:rFonts w:ascii="Times New Roman" w:hAnsi="Times New Roman" w:cs="Times New Roman"/>
          <w:sz w:val="28"/>
          <w:szCs w:val="28"/>
          <w:lang w:val="kk-KZ"/>
        </w:rPr>
        <w:t>адресат</w:t>
      </w:r>
      <w:r w:rsidR="00DF75EA">
        <w:rPr>
          <w:rFonts w:ascii="Times New Roman" w:hAnsi="Times New Roman" w:cs="Times New Roman"/>
          <w:sz w:val="28"/>
          <w:szCs w:val="28"/>
          <w:lang w:val="kk-KZ"/>
        </w:rPr>
        <w:t xml:space="preserve"> арасындағы үйлесімді (гармониялық)</w:t>
      </w:r>
      <w:r w:rsidRPr="009829F4">
        <w:rPr>
          <w:rFonts w:ascii="Times New Roman" w:hAnsi="Times New Roman" w:cs="Times New Roman"/>
          <w:sz w:val="28"/>
          <w:szCs w:val="28"/>
          <w:lang w:val="kk-KZ"/>
        </w:rPr>
        <w:t xml:space="preserve"> қарым-қатынас орнату</w:t>
      </w:r>
      <w:r w:rsidR="00DF75EA">
        <w:rPr>
          <w:rFonts w:ascii="Times New Roman" w:hAnsi="Times New Roman" w:cs="Times New Roman"/>
          <w:sz w:val="28"/>
          <w:szCs w:val="28"/>
          <w:lang w:val="kk-KZ"/>
        </w:rPr>
        <w:t xml:space="preserve"> деп көрсетеді </w:t>
      </w:r>
      <w:r w:rsidRPr="009829F4">
        <w:rPr>
          <w:rFonts w:ascii="Times New Roman" w:hAnsi="Times New Roman" w:cs="Times New Roman"/>
          <w:sz w:val="28"/>
          <w:szCs w:val="28"/>
          <w:lang w:val="kk-KZ"/>
        </w:rPr>
        <w:sym w:font="Symbol" w:char="F05B"/>
      </w:r>
      <w:r w:rsidR="00AA7D2B">
        <w:rPr>
          <w:rFonts w:ascii="Times New Roman" w:hAnsi="Times New Roman" w:cs="Times New Roman"/>
          <w:sz w:val="28"/>
          <w:szCs w:val="28"/>
          <w:lang w:val="kk-KZ"/>
        </w:rPr>
        <w:t>11</w:t>
      </w:r>
      <w:r w:rsidR="001445BA">
        <w:rPr>
          <w:rFonts w:ascii="Times New Roman" w:hAnsi="Times New Roman" w:cs="Times New Roman"/>
          <w:sz w:val="28"/>
          <w:szCs w:val="28"/>
          <w:lang w:val="kk-KZ"/>
        </w:rPr>
        <w:t>6</w:t>
      </w:r>
      <w:r w:rsidRPr="009829F4">
        <w:rPr>
          <w:rFonts w:ascii="Times New Roman" w:hAnsi="Times New Roman" w:cs="Times New Roman"/>
          <w:sz w:val="28"/>
          <w:szCs w:val="28"/>
          <w:lang w:val="kk-KZ"/>
        </w:rPr>
        <w:sym w:font="Symbol" w:char="F05D"/>
      </w:r>
      <w:r w:rsidR="00FD3524">
        <w:rPr>
          <w:rFonts w:ascii="Times New Roman" w:hAnsi="Times New Roman" w:cs="Times New Roman"/>
          <w:sz w:val="28"/>
          <w:szCs w:val="28"/>
          <w:lang w:val="kk-KZ"/>
        </w:rPr>
        <w:t>.</w:t>
      </w:r>
    </w:p>
    <w:p w:rsidR="00031A71" w:rsidRDefault="00AE089C" w:rsidP="00031A71">
      <w:pPr>
        <w:spacing w:after="0" w:line="240" w:lineRule="auto"/>
        <w:ind w:firstLine="708"/>
        <w:jc w:val="both"/>
        <w:rPr>
          <w:rFonts w:ascii="Times New Roman" w:hAnsi="Times New Roman" w:cs="Times New Roman"/>
          <w:b/>
          <w:sz w:val="28"/>
          <w:szCs w:val="28"/>
          <w:lang w:val="kk-KZ"/>
        </w:rPr>
      </w:pPr>
      <w:r w:rsidRPr="009829F4">
        <w:rPr>
          <w:rFonts w:ascii="Times New Roman" w:hAnsi="Times New Roman" w:cs="Times New Roman"/>
          <w:sz w:val="28"/>
          <w:szCs w:val="28"/>
          <w:lang w:val="kk-KZ"/>
        </w:rPr>
        <w:t xml:space="preserve">Көркем мәтін </w:t>
      </w:r>
      <w:r w:rsidR="004C48F9" w:rsidRPr="004C48F9">
        <w:rPr>
          <w:rFonts w:ascii="Times New Roman" w:hAnsi="Times New Roman" w:cs="Times New Roman"/>
          <w:sz w:val="28"/>
          <w:szCs w:val="28"/>
          <w:lang w:val="kk-KZ"/>
        </w:rPr>
        <w:t>–</w:t>
      </w:r>
      <w:r w:rsidR="004C48F9">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 xml:space="preserve">көптеген интерпретацияға ие ерекше психо-эстетикалық феномен. Автор көркем мәтінде өзінің әлем туралы білімін тілдік амалдармен жеткізеді. Интерпретация </w:t>
      </w:r>
      <w:r w:rsidR="004C48F9" w:rsidRPr="004C48F9">
        <w:rPr>
          <w:rFonts w:ascii="Times New Roman" w:hAnsi="Times New Roman" w:cs="Times New Roman"/>
          <w:sz w:val="28"/>
          <w:szCs w:val="28"/>
          <w:lang w:val="kk-KZ"/>
        </w:rPr>
        <w:t>–</w:t>
      </w:r>
      <w:r w:rsidR="004C48F9">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автордың индивидуал</w:t>
      </w:r>
      <w:r w:rsidR="00107926">
        <w:rPr>
          <w:rFonts w:ascii="Times New Roman" w:hAnsi="Times New Roman" w:cs="Times New Roman"/>
          <w:sz w:val="28"/>
          <w:szCs w:val="28"/>
          <w:lang w:val="kk-KZ"/>
        </w:rPr>
        <w:t>ды көзқарасы, танымымен шынайы</w:t>
      </w:r>
      <w:r>
        <w:rPr>
          <w:rFonts w:ascii="Times New Roman" w:hAnsi="Times New Roman" w:cs="Times New Roman"/>
          <w:sz w:val="28"/>
          <w:szCs w:val="28"/>
          <w:lang w:val="kk-KZ"/>
        </w:rPr>
        <w:t xml:space="preserve"> өмірді сипаттауы. </w:t>
      </w:r>
      <w:r w:rsidRPr="009829F4">
        <w:rPr>
          <w:rFonts w:ascii="Times New Roman" w:hAnsi="Times New Roman" w:cs="Times New Roman"/>
          <w:sz w:val="28"/>
          <w:szCs w:val="28"/>
          <w:lang w:val="kk-KZ"/>
        </w:rPr>
        <w:t>Автор интерпретациясы тек лингвистикалық емес, экстралингвистикалық факторлармен де анықталады. Экстралингвистикалық факторларға көркем мәтіннің жазылу уақыты, ұлттық-мәдени дәстүрі, автор тұлғасының психологиялық ерекшеліктері мен</w:t>
      </w:r>
      <w:r w:rsidR="00DF75EA">
        <w:rPr>
          <w:rFonts w:ascii="Times New Roman" w:hAnsi="Times New Roman" w:cs="Times New Roman"/>
          <w:sz w:val="28"/>
          <w:szCs w:val="28"/>
          <w:lang w:val="kk-KZ"/>
        </w:rPr>
        <w:t xml:space="preserve"> оның түрлі философиялық көзқарастар</w:t>
      </w:r>
      <w:r w:rsidRPr="009829F4">
        <w:rPr>
          <w:rFonts w:ascii="Times New Roman" w:hAnsi="Times New Roman" w:cs="Times New Roman"/>
          <w:sz w:val="28"/>
          <w:szCs w:val="28"/>
          <w:lang w:val="kk-KZ"/>
        </w:rPr>
        <w:t>мен байланысы, әдеби бағыты мен мектебі</w:t>
      </w:r>
      <w:r w:rsidR="00FD3524">
        <w:rPr>
          <w:rFonts w:ascii="Times New Roman" w:hAnsi="Times New Roman" w:cs="Times New Roman"/>
          <w:sz w:val="28"/>
          <w:szCs w:val="28"/>
          <w:lang w:val="kk-KZ"/>
        </w:rPr>
        <w:t xml:space="preserve"> т.б. жатады.</w:t>
      </w:r>
    </w:p>
    <w:p w:rsidR="00031A71" w:rsidRDefault="00AE089C" w:rsidP="00031A71">
      <w:pPr>
        <w:spacing w:after="0" w:line="240" w:lineRule="auto"/>
        <w:ind w:firstLine="708"/>
        <w:jc w:val="both"/>
        <w:rPr>
          <w:rFonts w:ascii="Times New Roman" w:hAnsi="Times New Roman" w:cs="Times New Roman"/>
          <w:b/>
          <w:sz w:val="28"/>
          <w:szCs w:val="28"/>
          <w:lang w:val="kk-KZ"/>
        </w:rPr>
      </w:pPr>
      <w:r w:rsidRPr="009829F4">
        <w:rPr>
          <w:rFonts w:ascii="Times New Roman" w:hAnsi="Times New Roman" w:cs="Times New Roman"/>
          <w:sz w:val="28"/>
          <w:szCs w:val="28"/>
          <w:lang w:val="kk-KZ"/>
        </w:rPr>
        <w:t>Оқырман көркем мәтін авторының ойын жете түсіну үшін өз мүмкіндігіне сай тілдік, мәдени, әлеуметтік компоненттерін</w:t>
      </w:r>
      <w:r w:rsidR="004C48F9">
        <w:rPr>
          <w:rFonts w:ascii="Times New Roman" w:hAnsi="Times New Roman" w:cs="Times New Roman"/>
          <w:sz w:val="28"/>
          <w:szCs w:val="28"/>
          <w:lang w:val="kk-KZ"/>
        </w:rPr>
        <w:t xml:space="preserve">ің елегінен өткізеді. Яғни, </w:t>
      </w:r>
      <w:r w:rsidRPr="009829F4">
        <w:rPr>
          <w:rFonts w:ascii="Times New Roman" w:hAnsi="Times New Roman" w:cs="Times New Roman"/>
          <w:sz w:val="28"/>
          <w:szCs w:val="28"/>
          <w:lang w:val="kk-KZ"/>
        </w:rPr>
        <w:t>көркем мәтіннің интерпретациясы шығармадағы көркемдік, эстетикалық және мағыналық жақтарын оқырман арқылы сіңдіру. Ол тілдің барлық деңгейінен: фонетикалық, морфологиялық, лексикалық, синтаксистік көрінеді. Алайда автор ойы мен мәтінді түсіндіру арасында саңылау/ алшақтық болады. Біріншіден, оқырман мен автордың аялық білімі, әлемді тануы</w:t>
      </w:r>
      <w:r w:rsidR="00DF75EA">
        <w:rPr>
          <w:rFonts w:ascii="Times New Roman" w:hAnsi="Times New Roman" w:cs="Times New Roman"/>
          <w:sz w:val="28"/>
          <w:szCs w:val="28"/>
          <w:lang w:val="kk-KZ"/>
        </w:rPr>
        <w:t>нда айырмашылық болады</w:t>
      </w:r>
      <w:r w:rsidRPr="009829F4">
        <w:rPr>
          <w:rFonts w:ascii="Times New Roman" w:hAnsi="Times New Roman" w:cs="Times New Roman"/>
          <w:sz w:val="28"/>
          <w:szCs w:val="28"/>
          <w:lang w:val="kk-KZ"/>
        </w:rPr>
        <w:t>. Екіншіден, автор мен оқырман арасындағы шығармашылық түсінісу</w:t>
      </w:r>
      <w:r w:rsidR="00FD3524">
        <w:rPr>
          <w:rFonts w:ascii="Times New Roman" w:hAnsi="Times New Roman" w:cs="Times New Roman"/>
          <w:sz w:val="28"/>
          <w:szCs w:val="28"/>
          <w:lang w:val="kk-KZ"/>
        </w:rPr>
        <w:t xml:space="preserve"> процесінің өзгешелігі.</w:t>
      </w:r>
    </w:p>
    <w:p w:rsidR="00031A71" w:rsidRDefault="00AE089C" w:rsidP="00031A71">
      <w:pPr>
        <w:spacing w:after="0" w:line="240" w:lineRule="auto"/>
        <w:ind w:firstLine="708"/>
        <w:jc w:val="both"/>
        <w:rPr>
          <w:rFonts w:ascii="Times New Roman" w:hAnsi="Times New Roman" w:cs="Times New Roman"/>
          <w:b/>
          <w:sz w:val="28"/>
          <w:szCs w:val="28"/>
          <w:lang w:val="kk-KZ"/>
        </w:rPr>
      </w:pPr>
      <w:r w:rsidRPr="009829F4">
        <w:rPr>
          <w:rFonts w:ascii="Times New Roman" w:hAnsi="Times New Roman" w:cs="Times New Roman"/>
          <w:sz w:val="28"/>
          <w:szCs w:val="28"/>
          <w:lang w:val="kk-KZ"/>
        </w:rPr>
        <w:t>Оқырманның екінші коммуникативтік әрекеті мәтін мазмұнын түсінумен шектелмейді, субъективті-авторлық интенцияны игеруі, екі жақты шығармашылық байланысқа түсуі (сана диалогы) маңызды. Диалогтау концепциясының негізін қалаушы М.М.</w:t>
      </w:r>
      <w:r w:rsidR="004C48F9">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Бахтин: «Мәтіндегі өмірлік оқиғалар екі сананың, екі субъектінің</w:t>
      </w:r>
      <w:r w:rsidR="00DF75EA">
        <w:rPr>
          <w:rFonts w:ascii="Times New Roman" w:hAnsi="Times New Roman" w:cs="Times New Roman"/>
          <w:sz w:val="28"/>
          <w:szCs w:val="28"/>
          <w:lang w:val="kk-KZ"/>
        </w:rPr>
        <w:t xml:space="preserve"> айналасында дамиды» деп түсіндіреді</w:t>
      </w:r>
      <w:r w:rsidR="00FD3524">
        <w:rPr>
          <w:rFonts w:ascii="Times New Roman" w:hAnsi="Times New Roman" w:cs="Times New Roman"/>
          <w:sz w:val="28"/>
          <w:szCs w:val="28"/>
          <w:lang w:val="kk-KZ"/>
        </w:rPr>
        <w:t>.</w:t>
      </w:r>
    </w:p>
    <w:p w:rsidR="00AE089C" w:rsidRPr="00031A71" w:rsidRDefault="00AE089C" w:rsidP="00031A71">
      <w:pPr>
        <w:spacing w:after="0" w:line="240" w:lineRule="auto"/>
        <w:ind w:firstLine="708"/>
        <w:jc w:val="both"/>
        <w:rPr>
          <w:rFonts w:ascii="Times New Roman" w:hAnsi="Times New Roman" w:cs="Times New Roman"/>
          <w:b/>
          <w:sz w:val="28"/>
          <w:szCs w:val="28"/>
          <w:lang w:val="kk-KZ"/>
        </w:rPr>
      </w:pPr>
      <w:r w:rsidRPr="009829F4">
        <w:rPr>
          <w:rFonts w:ascii="Times New Roman" w:hAnsi="Times New Roman" w:cs="Times New Roman"/>
          <w:sz w:val="28"/>
          <w:szCs w:val="28"/>
          <w:lang w:val="kk-KZ"/>
        </w:rPr>
        <w:t>Көркем мәтінді к</w:t>
      </w:r>
      <w:r w:rsidR="00DF75EA">
        <w:rPr>
          <w:rFonts w:ascii="Times New Roman" w:hAnsi="Times New Roman" w:cs="Times New Roman"/>
          <w:sz w:val="28"/>
          <w:szCs w:val="28"/>
          <w:lang w:val="kk-KZ"/>
        </w:rPr>
        <w:t>оммуникативтік зерттеу нысаны</w:t>
      </w:r>
      <w:r w:rsidRPr="009829F4">
        <w:rPr>
          <w:rFonts w:ascii="Times New Roman" w:hAnsi="Times New Roman" w:cs="Times New Roman"/>
          <w:sz w:val="28"/>
          <w:szCs w:val="28"/>
          <w:lang w:val="kk-KZ"/>
        </w:rPr>
        <w:t xml:space="preserve"> ретінде зерттеудің негізінен мынандай сипаттамалар туындайды:</w:t>
      </w:r>
    </w:p>
    <w:p w:rsidR="00AE089C" w:rsidRPr="009829F4" w:rsidRDefault="00DF75EA" w:rsidP="00AE089C">
      <w:pPr>
        <w:tabs>
          <w:tab w:val="left" w:pos="142"/>
          <w:tab w:val="left" w:pos="284"/>
          <w:tab w:val="left" w:pos="1134"/>
          <w:tab w:val="left" w:pos="538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 оның антропоөзектілігі</w:t>
      </w:r>
      <w:r w:rsidR="00AE089C" w:rsidRPr="009829F4">
        <w:rPr>
          <w:rFonts w:ascii="Times New Roman" w:hAnsi="Times New Roman" w:cs="Times New Roman"/>
          <w:sz w:val="28"/>
          <w:szCs w:val="28"/>
          <w:lang w:val="kk-KZ"/>
        </w:rPr>
        <w:t>;</w:t>
      </w:r>
    </w:p>
    <w:p w:rsidR="00AE089C" w:rsidRPr="009829F4" w:rsidRDefault="00AE089C" w:rsidP="00AE089C">
      <w:pPr>
        <w:tabs>
          <w:tab w:val="left" w:pos="142"/>
          <w:tab w:val="left" w:pos="284"/>
          <w:tab w:val="left" w:pos="1134"/>
          <w:tab w:val="left" w:pos="5387"/>
        </w:tabs>
        <w:spacing w:after="0" w:line="240" w:lineRule="auto"/>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 xml:space="preserve">2) мәдени табиғаты; </w:t>
      </w:r>
    </w:p>
    <w:p w:rsidR="00AE089C" w:rsidRPr="009829F4" w:rsidRDefault="00AE089C" w:rsidP="00AE089C">
      <w:pPr>
        <w:tabs>
          <w:tab w:val="left" w:pos="142"/>
          <w:tab w:val="left" w:pos="284"/>
          <w:tab w:val="left" w:pos="1134"/>
          <w:tab w:val="left" w:pos="538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 автордың әлем жайлы бейнесін көркем түрде жеткізу</w:t>
      </w:r>
      <w:r w:rsidR="00DF75EA">
        <w:rPr>
          <w:rFonts w:ascii="Times New Roman" w:hAnsi="Times New Roman" w:cs="Times New Roman"/>
          <w:sz w:val="28"/>
          <w:szCs w:val="28"/>
          <w:lang w:val="kk-KZ"/>
        </w:rPr>
        <w:t>і</w:t>
      </w:r>
      <w:r w:rsidRPr="009829F4">
        <w:rPr>
          <w:rFonts w:ascii="Times New Roman" w:hAnsi="Times New Roman" w:cs="Times New Roman"/>
          <w:sz w:val="28"/>
          <w:szCs w:val="28"/>
          <w:lang w:val="kk-KZ"/>
        </w:rPr>
        <w:t>;</w:t>
      </w:r>
    </w:p>
    <w:p w:rsidR="00AE089C" w:rsidRPr="009829F4" w:rsidRDefault="00AE089C" w:rsidP="00AE089C">
      <w:pPr>
        <w:tabs>
          <w:tab w:val="left" w:pos="142"/>
          <w:tab w:val="left" w:pos="284"/>
          <w:tab w:val="left" w:pos="1134"/>
          <w:tab w:val="left" w:pos="5387"/>
        </w:tabs>
        <w:spacing w:after="0" w:line="240" w:lineRule="auto"/>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 xml:space="preserve">4) көркем мәтіннің ассоциативтілік табиғатынан адресаттың ойлау, сөйлеу процестерінің дамуы; </w:t>
      </w:r>
    </w:p>
    <w:p w:rsidR="00AE089C" w:rsidRPr="009829F4" w:rsidRDefault="00AE089C" w:rsidP="00AE089C">
      <w:pPr>
        <w:tabs>
          <w:tab w:val="left" w:pos="142"/>
          <w:tab w:val="left" w:pos="284"/>
          <w:tab w:val="left" w:pos="1134"/>
          <w:tab w:val="left" w:pos="5387"/>
        </w:tabs>
        <w:spacing w:after="0" w:line="240" w:lineRule="auto"/>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 xml:space="preserve">5) информация генераторы (ақпарат қоймасы); </w:t>
      </w:r>
    </w:p>
    <w:p w:rsidR="00DC7E06" w:rsidRDefault="00AE089C" w:rsidP="00AE089C">
      <w:pPr>
        <w:tabs>
          <w:tab w:val="left" w:pos="142"/>
          <w:tab w:val="left" w:pos="284"/>
          <w:tab w:val="left" w:pos="1134"/>
          <w:tab w:val="left" w:pos="5387"/>
        </w:tabs>
        <w:spacing w:after="0" w:line="240" w:lineRule="auto"/>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lastRenderedPageBreak/>
        <w:t>6) көркем мәтіннің көп аспектілі интерпретациясының негізін айқындаушы түрлі күрделі кодтар жүйе</w:t>
      </w:r>
      <w:r w:rsidR="00A64357">
        <w:rPr>
          <w:rFonts w:ascii="Times New Roman" w:hAnsi="Times New Roman" w:cs="Times New Roman"/>
          <w:sz w:val="28"/>
          <w:szCs w:val="28"/>
          <w:lang w:val="kk-KZ"/>
        </w:rPr>
        <w:t>сін қамтуы: тілдік, заттық, эмотив</w:t>
      </w:r>
      <w:r w:rsidRPr="009829F4">
        <w:rPr>
          <w:rFonts w:ascii="Times New Roman" w:hAnsi="Times New Roman" w:cs="Times New Roman"/>
          <w:sz w:val="28"/>
          <w:szCs w:val="28"/>
          <w:lang w:val="kk-KZ"/>
        </w:rPr>
        <w:t>тік,</w:t>
      </w:r>
      <w:r w:rsidR="00A64357">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 xml:space="preserve">коммуникативтік, мәдени, эстетикалық </w:t>
      </w:r>
      <w:r w:rsidRPr="009829F4">
        <w:rPr>
          <w:rFonts w:ascii="Times New Roman" w:hAnsi="Times New Roman" w:cs="Times New Roman"/>
          <w:sz w:val="28"/>
          <w:szCs w:val="28"/>
          <w:lang w:val="kk-KZ"/>
        </w:rPr>
        <w:sym w:font="Symbol" w:char="F05B"/>
      </w:r>
      <w:r w:rsidR="001445BA">
        <w:rPr>
          <w:rFonts w:ascii="Times New Roman" w:hAnsi="Times New Roman" w:cs="Times New Roman"/>
          <w:sz w:val="28"/>
          <w:szCs w:val="28"/>
          <w:lang w:val="kk-KZ"/>
        </w:rPr>
        <w:t>117</w:t>
      </w:r>
      <w:r w:rsidRPr="009829F4">
        <w:rPr>
          <w:rFonts w:ascii="Times New Roman" w:hAnsi="Times New Roman" w:cs="Times New Roman"/>
          <w:sz w:val="28"/>
          <w:szCs w:val="28"/>
          <w:lang w:val="kk-KZ"/>
        </w:rPr>
        <w:sym w:font="Symbol" w:char="F05D"/>
      </w:r>
      <w:r w:rsidR="00031A71">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Сонымен көркем мәтін – автордың ойлауы мен сөйлеу процестерінің нәтижесінде қалыптасқан, тілдік амалдардың барлық деңгейінен көрініс табатын эстетикалық, концептуалды, коммуникативтік маңызды ақпараттарға ие адресаттың (оқырман)</w:t>
      </w:r>
      <w:r w:rsidR="00455999">
        <w:rPr>
          <w:rFonts w:ascii="Times New Roman" w:hAnsi="Times New Roman" w:cs="Times New Roman"/>
          <w:sz w:val="28"/>
          <w:szCs w:val="28"/>
          <w:lang w:val="kk-KZ"/>
        </w:rPr>
        <w:t xml:space="preserve"> таным объектісіне айналған </w:t>
      </w:r>
      <w:r w:rsidR="00DC7E06">
        <w:rPr>
          <w:rFonts w:ascii="Times New Roman" w:hAnsi="Times New Roman" w:cs="Times New Roman"/>
          <w:sz w:val="28"/>
          <w:szCs w:val="28"/>
          <w:lang w:val="kk-KZ"/>
        </w:rPr>
        <w:t>ерекше коммуникация формасы.</w:t>
      </w:r>
    </w:p>
    <w:p w:rsidR="001B7FD2" w:rsidRDefault="00DC7E06" w:rsidP="00AE089C">
      <w:pPr>
        <w:tabs>
          <w:tab w:val="left" w:pos="142"/>
          <w:tab w:val="left" w:pos="284"/>
          <w:tab w:val="left" w:pos="1134"/>
          <w:tab w:val="left" w:pos="538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862E0B">
        <w:rPr>
          <w:rFonts w:ascii="Times New Roman" w:hAnsi="Times New Roman" w:cs="Times New Roman"/>
          <w:sz w:val="28"/>
          <w:szCs w:val="28"/>
          <w:lang w:val="kk-KZ"/>
        </w:rPr>
        <w:t xml:space="preserve">    </w:t>
      </w:r>
      <w:r w:rsidR="00AE089C" w:rsidRPr="009829F4">
        <w:rPr>
          <w:rFonts w:ascii="Times New Roman" w:hAnsi="Times New Roman" w:cs="Times New Roman"/>
          <w:sz w:val="28"/>
          <w:szCs w:val="28"/>
          <w:lang w:val="kk-KZ"/>
        </w:rPr>
        <w:t>Көркем мәтіндердегі автор образы түрлі позициялардан талданып зерттеледі. Себебі автор шығармада өзін әр</w:t>
      </w:r>
      <w:r w:rsidR="00031A71">
        <w:rPr>
          <w:rFonts w:ascii="Times New Roman" w:hAnsi="Times New Roman" w:cs="Times New Roman"/>
          <w:sz w:val="28"/>
          <w:szCs w:val="28"/>
          <w:lang w:val="kk-KZ"/>
        </w:rPr>
        <w:t xml:space="preserve"> түрлі қырынан таныта алады. </w:t>
      </w:r>
      <w:r w:rsidR="00AE089C" w:rsidRPr="009829F4">
        <w:rPr>
          <w:rFonts w:ascii="Times New Roman" w:hAnsi="Times New Roman" w:cs="Times New Roman"/>
          <w:sz w:val="28"/>
          <w:szCs w:val="28"/>
          <w:lang w:val="kk-KZ"/>
        </w:rPr>
        <w:t>Автор туындысының әрбір</w:t>
      </w:r>
      <w:r w:rsidR="00FD3524">
        <w:rPr>
          <w:rFonts w:ascii="Times New Roman" w:hAnsi="Times New Roman" w:cs="Times New Roman"/>
          <w:sz w:val="28"/>
          <w:szCs w:val="28"/>
          <w:lang w:val="kk-KZ"/>
        </w:rPr>
        <w:t xml:space="preserve"> деңгейінде көрініп те отырады.</w:t>
      </w:r>
    </w:p>
    <w:p w:rsidR="00571931" w:rsidRDefault="00DC7E06" w:rsidP="00AE089C">
      <w:pPr>
        <w:tabs>
          <w:tab w:val="left" w:pos="142"/>
          <w:tab w:val="left" w:pos="284"/>
          <w:tab w:val="left" w:pos="1134"/>
          <w:tab w:val="left" w:pos="538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862E0B">
        <w:rPr>
          <w:rFonts w:ascii="Times New Roman" w:hAnsi="Times New Roman" w:cs="Times New Roman"/>
          <w:sz w:val="28"/>
          <w:szCs w:val="28"/>
          <w:lang w:val="kk-KZ"/>
        </w:rPr>
        <w:t xml:space="preserve">    </w:t>
      </w:r>
      <w:r w:rsidR="00AE089C" w:rsidRPr="005B71A7">
        <w:rPr>
          <w:rFonts w:ascii="Times New Roman" w:hAnsi="Times New Roman" w:cs="Times New Roman"/>
          <w:sz w:val="28"/>
          <w:szCs w:val="28"/>
          <w:lang w:val="kk-KZ"/>
        </w:rPr>
        <w:t>Автор – көркем шығарманы тудырушы өмірде бар тұлға. Сондықтан да жазушының биографиясы мен әдеби мұрасы көпшілікке ұсынылады. Биографияда белгіленген автор шығарма авторының образымен сәйкеспеуі де ықтимал. Себебі шығарма авторы мен көркем шығармадағы автор образы деген екі түрлі ұғым. Ол туралы академик Р.</w:t>
      </w:r>
      <w:r w:rsidR="00862E0B">
        <w:rPr>
          <w:rFonts w:ascii="Times New Roman" w:hAnsi="Times New Roman" w:cs="Times New Roman"/>
          <w:sz w:val="28"/>
          <w:szCs w:val="28"/>
          <w:lang w:val="kk-KZ"/>
        </w:rPr>
        <w:t xml:space="preserve"> </w:t>
      </w:r>
      <w:r w:rsidR="00AE089C" w:rsidRPr="005B71A7">
        <w:rPr>
          <w:rFonts w:ascii="Times New Roman" w:hAnsi="Times New Roman" w:cs="Times New Roman"/>
          <w:sz w:val="28"/>
          <w:szCs w:val="28"/>
          <w:lang w:val="kk-KZ"/>
        </w:rPr>
        <w:t xml:space="preserve">Сыздық: ««Автор образы» – тіл жағынан алғанда, көркем шығарманың мағыналық стильдік діңгегі. </w:t>
      </w:r>
      <w:r w:rsidR="00AE089C" w:rsidRPr="005B71A7">
        <w:rPr>
          <w:rFonts w:ascii="Times New Roman" w:hAnsi="Times New Roman" w:cs="Times New Roman"/>
          <w:sz w:val="28"/>
          <w:szCs w:val="28"/>
        </w:rPr>
        <w:t>(«автор образы» деген мен «шығарма авторы» бір емес екендігін ескерту артық болар). «Автор образын» анықтау дегеніміз – сол шығарманы стилистика тұрғысынан талдау деген сөз. «Автор образын» шығарманың баяндау стилінен, диалогтар мен монологтерді беру үлгісінен, экспрессивтік-стильдік элементтерінен көріп, тануға болады. Қысқасы, «автор образы» – лингвостилистикалық проблема.</w:t>
      </w:r>
      <w:r w:rsidR="00AE089C" w:rsidRPr="005B71A7">
        <w:rPr>
          <w:rFonts w:ascii="Times New Roman" w:hAnsi="Times New Roman" w:cs="Times New Roman"/>
          <w:sz w:val="28"/>
          <w:szCs w:val="28"/>
          <w:lang w:val="kk-KZ"/>
        </w:rPr>
        <w:t>»</w:t>
      </w:r>
      <w:r w:rsidR="00A715EB" w:rsidRPr="005B71A7">
        <w:rPr>
          <w:rFonts w:ascii="Times New Roman" w:hAnsi="Times New Roman" w:cs="Times New Roman"/>
          <w:sz w:val="28"/>
          <w:szCs w:val="28"/>
          <w:lang w:val="kk-KZ"/>
        </w:rPr>
        <w:sym w:font="Symbol" w:char="F05B"/>
      </w:r>
      <w:r w:rsidR="001445BA">
        <w:rPr>
          <w:rFonts w:ascii="Times New Roman" w:hAnsi="Times New Roman" w:cs="Times New Roman"/>
          <w:sz w:val="28"/>
          <w:szCs w:val="28"/>
          <w:lang w:val="kk-KZ"/>
        </w:rPr>
        <w:t>118</w:t>
      </w:r>
      <w:r w:rsidR="00A715EB" w:rsidRPr="005B71A7">
        <w:rPr>
          <w:rFonts w:ascii="Times New Roman" w:hAnsi="Times New Roman" w:cs="Times New Roman"/>
          <w:sz w:val="28"/>
          <w:szCs w:val="28"/>
          <w:lang w:val="kk-KZ"/>
        </w:rPr>
        <w:sym w:font="Symbol" w:char="F05D"/>
      </w:r>
      <w:r w:rsidR="00AE089C" w:rsidRPr="005B71A7">
        <w:rPr>
          <w:rFonts w:ascii="Times New Roman" w:hAnsi="Times New Roman" w:cs="Times New Roman"/>
          <w:sz w:val="28"/>
          <w:szCs w:val="28"/>
          <w:lang w:val="kk-KZ"/>
        </w:rPr>
        <w:t xml:space="preserve"> </w:t>
      </w:r>
      <w:r w:rsidR="00C81ED9" w:rsidRPr="00C81ED9">
        <w:rPr>
          <w:rFonts w:ascii="Times New Roman" w:hAnsi="Times New Roman" w:cs="Times New Roman"/>
          <w:sz w:val="28"/>
          <w:szCs w:val="28"/>
          <w:lang w:val="kk-KZ"/>
        </w:rPr>
        <w:t>–</w:t>
      </w:r>
      <w:r w:rsidR="00AE089C" w:rsidRPr="005B71A7">
        <w:rPr>
          <w:rFonts w:ascii="Times New Roman" w:hAnsi="Times New Roman" w:cs="Times New Roman"/>
          <w:sz w:val="28"/>
          <w:szCs w:val="28"/>
          <w:lang w:val="kk-KZ"/>
        </w:rPr>
        <w:t xml:space="preserve"> деп көрсетеді. Ғалым автор образы мәселесін қозғайды да, көркем шығарманы құрылымы жағынан баяндау және диалогтер деп бөлінетіндігін айтып, көркем прозадағы баяндаудың төрт түріне (баяндау автордың өз атынан, баяндау әңгімелеуші кейіпк</w:t>
      </w:r>
      <w:r w:rsidR="00FD3524">
        <w:rPr>
          <w:rFonts w:ascii="Times New Roman" w:hAnsi="Times New Roman" w:cs="Times New Roman"/>
          <w:sz w:val="28"/>
          <w:szCs w:val="28"/>
          <w:lang w:val="kk-KZ"/>
        </w:rPr>
        <w:t xml:space="preserve">ерлердің атынан (бірақ стильдік бояусыз), </w:t>
      </w:r>
      <w:r w:rsidR="00AE089C" w:rsidRPr="005B71A7">
        <w:rPr>
          <w:rFonts w:ascii="Times New Roman" w:hAnsi="Times New Roman" w:cs="Times New Roman"/>
          <w:sz w:val="28"/>
          <w:szCs w:val="28"/>
          <w:lang w:val="kk-KZ"/>
        </w:rPr>
        <w:t>әңгімелеуші</w:t>
      </w:r>
      <w:r w:rsidR="00FD3524">
        <w:rPr>
          <w:rFonts w:ascii="Times New Roman" w:hAnsi="Times New Roman" w:cs="Times New Roman"/>
          <w:sz w:val="28"/>
          <w:szCs w:val="28"/>
          <w:lang w:val="kk-KZ"/>
        </w:rPr>
        <w:t xml:space="preserve"> кейіпкер аталмайды, </w:t>
      </w:r>
      <w:r w:rsidR="00A715EB" w:rsidRPr="005B71A7">
        <w:rPr>
          <w:rFonts w:ascii="Times New Roman" w:hAnsi="Times New Roman" w:cs="Times New Roman"/>
          <w:sz w:val="28"/>
          <w:szCs w:val="28"/>
          <w:lang w:val="kk-KZ"/>
        </w:rPr>
        <w:t>бірақ</w:t>
      </w:r>
      <w:r w:rsidR="00FD3524">
        <w:rPr>
          <w:rFonts w:ascii="Times New Roman" w:hAnsi="Times New Roman" w:cs="Times New Roman"/>
          <w:sz w:val="28"/>
          <w:szCs w:val="28"/>
          <w:lang w:val="kk-KZ"/>
        </w:rPr>
        <w:t xml:space="preserve"> баяндау стилі сол кейіпкердің көзқарасымен (бағалауымен, тануымен т.т.), </w:t>
      </w:r>
      <w:r w:rsidR="00AE089C" w:rsidRPr="005B71A7">
        <w:rPr>
          <w:rFonts w:ascii="Times New Roman" w:hAnsi="Times New Roman" w:cs="Times New Roman"/>
          <w:sz w:val="28"/>
          <w:szCs w:val="28"/>
          <w:lang w:val="kk-KZ"/>
        </w:rPr>
        <w:t>әңгімелеуші</w:t>
      </w:r>
      <w:r w:rsidR="00FD3524">
        <w:rPr>
          <w:rFonts w:ascii="Times New Roman" w:hAnsi="Times New Roman" w:cs="Times New Roman"/>
          <w:sz w:val="28"/>
          <w:szCs w:val="28"/>
          <w:lang w:val="kk-KZ"/>
        </w:rPr>
        <w:t xml:space="preserve"> </w:t>
      </w:r>
      <w:r w:rsidR="00AE089C" w:rsidRPr="005B71A7">
        <w:rPr>
          <w:rFonts w:ascii="Times New Roman" w:hAnsi="Times New Roman" w:cs="Times New Roman"/>
          <w:sz w:val="28"/>
          <w:szCs w:val="28"/>
          <w:lang w:val="kk-KZ"/>
        </w:rPr>
        <w:t xml:space="preserve">аталады да шығарма сол кейіпкердің аузымен баяндалады) тоқталып өтеді. </w:t>
      </w:r>
      <w:r w:rsidR="001F2B59" w:rsidRPr="005B71A7">
        <w:rPr>
          <w:rFonts w:ascii="Times New Roman" w:hAnsi="Times New Roman" w:cs="Times New Roman"/>
          <w:sz w:val="28"/>
          <w:szCs w:val="28"/>
          <w:lang w:val="kk-KZ"/>
        </w:rPr>
        <w:t>Ал Г.</w:t>
      </w:r>
      <w:r w:rsidR="00862E0B">
        <w:rPr>
          <w:rFonts w:ascii="Times New Roman" w:hAnsi="Times New Roman" w:cs="Times New Roman"/>
          <w:sz w:val="28"/>
          <w:szCs w:val="28"/>
          <w:lang w:val="kk-KZ"/>
        </w:rPr>
        <w:t> </w:t>
      </w:r>
      <w:r w:rsidR="001F2B59" w:rsidRPr="005B71A7">
        <w:rPr>
          <w:rFonts w:ascii="Times New Roman" w:hAnsi="Times New Roman" w:cs="Times New Roman"/>
          <w:sz w:val="28"/>
          <w:szCs w:val="28"/>
          <w:lang w:val="kk-KZ"/>
        </w:rPr>
        <w:t>Смағұлова академик Р.</w:t>
      </w:r>
      <w:r w:rsidR="00862E0B">
        <w:rPr>
          <w:rFonts w:ascii="Times New Roman" w:hAnsi="Times New Roman" w:cs="Times New Roman"/>
          <w:sz w:val="28"/>
          <w:szCs w:val="28"/>
          <w:lang w:val="kk-KZ"/>
        </w:rPr>
        <w:t xml:space="preserve"> </w:t>
      </w:r>
      <w:r w:rsidR="001F2B59" w:rsidRPr="005B71A7">
        <w:rPr>
          <w:rFonts w:ascii="Times New Roman" w:hAnsi="Times New Roman" w:cs="Times New Roman"/>
          <w:sz w:val="28"/>
          <w:szCs w:val="28"/>
          <w:lang w:val="kk-KZ"/>
        </w:rPr>
        <w:t>Сы</w:t>
      </w:r>
      <w:r w:rsidR="00455999">
        <w:rPr>
          <w:rFonts w:ascii="Times New Roman" w:hAnsi="Times New Roman" w:cs="Times New Roman"/>
          <w:sz w:val="28"/>
          <w:szCs w:val="28"/>
          <w:lang w:val="kk-KZ"/>
        </w:rPr>
        <w:t>здық ойын</w:t>
      </w:r>
      <w:r w:rsidR="001F2B59" w:rsidRPr="005B71A7">
        <w:rPr>
          <w:rFonts w:ascii="Times New Roman" w:hAnsi="Times New Roman" w:cs="Times New Roman"/>
          <w:sz w:val="28"/>
          <w:szCs w:val="28"/>
          <w:lang w:val="kk-KZ"/>
        </w:rPr>
        <w:t>: «</w:t>
      </w:r>
      <w:r w:rsidR="002E05F8" w:rsidRPr="005B71A7">
        <w:rPr>
          <w:rFonts w:ascii="Times New Roman" w:hAnsi="Times New Roman" w:cs="Times New Roman"/>
          <w:sz w:val="28"/>
          <w:szCs w:val="28"/>
          <w:lang w:val="kk-KZ"/>
        </w:rPr>
        <w:t>Әр жазушы өз шығармасын жазуда өзіндік таным болмысымен, айналада қоршаған ортаға, яғни дүниеге қалыптасқан белгілі бір идеялық өз көзқарасы бойынша сюжет құрып, баяндайды. Ал оның шығармада көрінуі көркем тілдік құрылыммен жүзеге асырылады. Мысалы, оқиғаның 1-жақ немесе 3-жақта жеткізілуі, шығарма оқиғасының баяндалу кезіндегі ауқымдылығы, оқиғаның айтылу кезіндегі ішкі даусы реңкі (әзіл, кекесін) мен әуезділігі. Автор бейнесі мен шығарманың композициялық стилистикалық құрылымын баяндаудың түрлерімен жасайды</w:t>
      </w:r>
      <w:r w:rsidR="001F2B59" w:rsidRPr="005B71A7">
        <w:rPr>
          <w:rFonts w:ascii="Times New Roman" w:hAnsi="Times New Roman" w:cs="Times New Roman"/>
          <w:sz w:val="28"/>
          <w:szCs w:val="28"/>
          <w:lang w:val="kk-KZ"/>
        </w:rPr>
        <w:t>»</w:t>
      </w:r>
      <w:r w:rsidR="00DF5900" w:rsidRPr="005B71A7">
        <w:rPr>
          <w:rFonts w:ascii="Times New Roman" w:hAnsi="Times New Roman" w:cs="Times New Roman"/>
          <w:sz w:val="28"/>
          <w:szCs w:val="28"/>
          <w:lang w:val="kk-KZ"/>
        </w:rPr>
        <w:t xml:space="preserve"> </w:t>
      </w:r>
      <w:r w:rsidR="002E05F8" w:rsidRPr="005B71A7">
        <w:rPr>
          <w:rFonts w:ascii="Times New Roman" w:hAnsi="Times New Roman" w:cs="Times New Roman"/>
          <w:sz w:val="28"/>
          <w:szCs w:val="28"/>
          <w:lang w:val="kk-KZ"/>
        </w:rPr>
        <w:sym w:font="Symbol" w:char="F05B"/>
      </w:r>
      <w:r w:rsidR="001445BA">
        <w:rPr>
          <w:rFonts w:ascii="Times New Roman" w:hAnsi="Times New Roman" w:cs="Times New Roman"/>
          <w:sz w:val="28"/>
          <w:szCs w:val="28"/>
          <w:lang w:val="kk-KZ"/>
        </w:rPr>
        <w:t>119</w:t>
      </w:r>
      <w:r>
        <w:rPr>
          <w:rFonts w:ascii="Times New Roman" w:hAnsi="Times New Roman" w:cs="Times New Roman"/>
          <w:sz w:val="28"/>
          <w:szCs w:val="28"/>
          <w:lang w:val="kk-KZ"/>
        </w:rPr>
        <w:t>,</w:t>
      </w:r>
      <w:r w:rsidR="00862E0B">
        <w:rPr>
          <w:rFonts w:ascii="Times New Roman" w:hAnsi="Times New Roman" w:cs="Times New Roman"/>
          <w:sz w:val="28"/>
          <w:szCs w:val="28"/>
          <w:lang w:val="kk-KZ"/>
        </w:rPr>
        <w:t xml:space="preserve"> </w:t>
      </w:r>
      <w:r w:rsidR="00DF5900" w:rsidRPr="005B71A7">
        <w:rPr>
          <w:rFonts w:ascii="Times New Roman" w:hAnsi="Times New Roman" w:cs="Times New Roman"/>
          <w:sz w:val="28"/>
          <w:szCs w:val="28"/>
          <w:lang w:val="kk-KZ"/>
        </w:rPr>
        <w:t>70</w:t>
      </w:r>
      <w:r w:rsidR="00862E0B">
        <w:rPr>
          <w:rFonts w:ascii="Times New Roman" w:hAnsi="Times New Roman" w:cs="Times New Roman"/>
          <w:sz w:val="28"/>
          <w:szCs w:val="28"/>
          <w:lang w:val="kk-KZ"/>
        </w:rPr>
        <w:t xml:space="preserve"> б.</w:t>
      </w:r>
      <w:r w:rsidR="002E05F8" w:rsidRPr="005B71A7">
        <w:rPr>
          <w:rFonts w:ascii="Times New Roman" w:hAnsi="Times New Roman" w:cs="Times New Roman"/>
          <w:sz w:val="28"/>
          <w:szCs w:val="28"/>
          <w:lang w:val="kk-KZ"/>
        </w:rPr>
        <w:sym w:font="Symbol" w:char="F05D"/>
      </w:r>
      <w:r w:rsidR="002E05F8" w:rsidRPr="005B71A7">
        <w:rPr>
          <w:rFonts w:ascii="Times New Roman" w:hAnsi="Times New Roman" w:cs="Times New Roman"/>
          <w:sz w:val="28"/>
          <w:szCs w:val="28"/>
          <w:lang w:val="kk-KZ"/>
        </w:rPr>
        <w:t xml:space="preserve"> </w:t>
      </w:r>
      <w:r w:rsidR="00C81ED9" w:rsidRPr="00C81ED9">
        <w:rPr>
          <w:rFonts w:ascii="Times New Roman" w:hAnsi="Times New Roman" w:cs="Times New Roman"/>
          <w:sz w:val="28"/>
          <w:szCs w:val="28"/>
          <w:lang w:val="kk-KZ"/>
        </w:rPr>
        <w:t>–</w:t>
      </w:r>
      <w:r w:rsidR="00C81ED9">
        <w:rPr>
          <w:rFonts w:ascii="Times New Roman" w:hAnsi="Times New Roman" w:cs="Times New Roman"/>
          <w:sz w:val="28"/>
          <w:szCs w:val="28"/>
          <w:lang w:val="kk-KZ"/>
        </w:rPr>
        <w:t xml:space="preserve"> </w:t>
      </w:r>
      <w:r w:rsidR="002E05F8" w:rsidRPr="005B71A7">
        <w:rPr>
          <w:rFonts w:ascii="Times New Roman" w:hAnsi="Times New Roman" w:cs="Times New Roman"/>
          <w:sz w:val="28"/>
          <w:szCs w:val="28"/>
          <w:lang w:val="kk-KZ"/>
        </w:rPr>
        <w:t>дейді де, баяндау түрлерін хабарлау (әңгімелеу), суреттеу, пайымдау, диалог деп жіктейді.</w:t>
      </w:r>
    </w:p>
    <w:p w:rsidR="00BC4337" w:rsidRDefault="00DC7E06" w:rsidP="00862E0B">
      <w:pPr>
        <w:tabs>
          <w:tab w:val="left" w:pos="142"/>
          <w:tab w:val="left" w:pos="284"/>
          <w:tab w:val="left" w:pos="851"/>
          <w:tab w:val="left" w:pos="1134"/>
          <w:tab w:val="left" w:pos="538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862E0B">
        <w:rPr>
          <w:rFonts w:ascii="Times New Roman" w:hAnsi="Times New Roman" w:cs="Times New Roman"/>
          <w:sz w:val="28"/>
          <w:szCs w:val="28"/>
          <w:lang w:val="kk-KZ"/>
        </w:rPr>
        <w:t xml:space="preserve">    </w:t>
      </w:r>
      <w:r w:rsidR="005947C0">
        <w:rPr>
          <w:rFonts w:ascii="Times New Roman" w:hAnsi="Times New Roman" w:cs="Times New Roman"/>
          <w:sz w:val="28"/>
          <w:szCs w:val="28"/>
          <w:lang w:val="kk-KZ"/>
        </w:rPr>
        <w:t xml:space="preserve">Көркем шығармадағы </w:t>
      </w:r>
      <w:r w:rsidR="00AE089C" w:rsidRPr="005B71A7">
        <w:rPr>
          <w:rFonts w:ascii="Times New Roman" w:hAnsi="Times New Roman" w:cs="Times New Roman"/>
          <w:sz w:val="28"/>
          <w:szCs w:val="28"/>
          <w:lang w:val="kk-KZ"/>
        </w:rPr>
        <w:t>автор бейнесі – көркем тілдік категория. Автор бейнесі жөнінде белгіл</w:t>
      </w:r>
      <w:r w:rsidR="00DF5900" w:rsidRPr="005B71A7">
        <w:rPr>
          <w:rFonts w:ascii="Times New Roman" w:hAnsi="Times New Roman" w:cs="Times New Roman"/>
          <w:sz w:val="28"/>
          <w:szCs w:val="28"/>
          <w:lang w:val="kk-KZ"/>
        </w:rPr>
        <w:t>і орыс ғалымы В.В. Виноградов: «</w:t>
      </w:r>
      <w:r w:rsidR="00AE089C" w:rsidRPr="005B71A7">
        <w:rPr>
          <w:rFonts w:ascii="Times New Roman" w:hAnsi="Times New Roman" w:cs="Times New Roman"/>
          <w:sz w:val="28"/>
          <w:szCs w:val="28"/>
          <w:lang w:val="kk-KZ"/>
        </w:rPr>
        <w:t xml:space="preserve"> Образ автора – эта та цементирующая сила, которая связывает все стилевые средства в цельную словесно – художественную систему</w:t>
      </w:r>
      <w:r w:rsidR="00DF5900" w:rsidRPr="005B71A7">
        <w:rPr>
          <w:rFonts w:ascii="Times New Roman" w:hAnsi="Times New Roman" w:cs="Times New Roman"/>
          <w:sz w:val="28"/>
          <w:szCs w:val="28"/>
          <w:lang w:val="kk-KZ"/>
        </w:rPr>
        <w:t>»</w:t>
      </w:r>
      <w:r w:rsidR="00DF5900" w:rsidRPr="005B71A7">
        <w:rPr>
          <w:rFonts w:ascii="Times New Roman" w:hAnsi="Times New Roman" w:cs="Times New Roman"/>
          <w:sz w:val="28"/>
          <w:szCs w:val="28"/>
          <w:lang w:val="kk-KZ"/>
        </w:rPr>
        <w:sym w:font="Symbol" w:char="F05B"/>
      </w:r>
      <w:r w:rsidR="001445BA">
        <w:rPr>
          <w:rFonts w:ascii="Times New Roman" w:hAnsi="Times New Roman" w:cs="Times New Roman"/>
          <w:sz w:val="28"/>
          <w:szCs w:val="28"/>
          <w:lang w:val="kk-KZ"/>
        </w:rPr>
        <w:t>120</w:t>
      </w:r>
      <w:r w:rsidR="00DF5900" w:rsidRPr="005B71A7">
        <w:rPr>
          <w:rFonts w:ascii="Times New Roman" w:hAnsi="Times New Roman" w:cs="Times New Roman"/>
          <w:sz w:val="28"/>
          <w:szCs w:val="28"/>
          <w:lang w:val="kk-KZ"/>
        </w:rPr>
        <w:sym w:font="Symbol" w:char="F05D"/>
      </w:r>
      <w:r w:rsidR="00C81ED9">
        <w:rPr>
          <w:rFonts w:ascii="Times New Roman" w:hAnsi="Times New Roman" w:cs="Times New Roman"/>
          <w:sz w:val="28"/>
          <w:szCs w:val="28"/>
          <w:lang w:val="kk-KZ"/>
        </w:rPr>
        <w:t xml:space="preserve"> </w:t>
      </w:r>
      <w:r w:rsidR="00C81ED9" w:rsidRPr="00C81ED9">
        <w:rPr>
          <w:rFonts w:ascii="Times New Roman" w:hAnsi="Times New Roman" w:cs="Times New Roman"/>
          <w:sz w:val="28"/>
          <w:szCs w:val="28"/>
          <w:lang w:val="kk-KZ"/>
        </w:rPr>
        <w:t>–</w:t>
      </w:r>
      <w:r w:rsidR="00C81ED9">
        <w:rPr>
          <w:rFonts w:ascii="Times New Roman" w:hAnsi="Times New Roman" w:cs="Times New Roman"/>
          <w:sz w:val="28"/>
          <w:szCs w:val="28"/>
          <w:lang w:val="kk-KZ"/>
        </w:rPr>
        <w:t xml:space="preserve"> </w:t>
      </w:r>
      <w:r w:rsidR="00AE089C" w:rsidRPr="005B71A7">
        <w:rPr>
          <w:rFonts w:ascii="Times New Roman" w:hAnsi="Times New Roman" w:cs="Times New Roman"/>
          <w:sz w:val="28"/>
          <w:szCs w:val="28"/>
          <w:lang w:val="kk-KZ"/>
        </w:rPr>
        <w:t xml:space="preserve">дейді. </w:t>
      </w:r>
    </w:p>
    <w:p w:rsidR="00AE089C" w:rsidRPr="005B71A7" w:rsidRDefault="00BC4337" w:rsidP="00862E0B">
      <w:pPr>
        <w:tabs>
          <w:tab w:val="left" w:pos="142"/>
          <w:tab w:val="left" w:pos="284"/>
          <w:tab w:val="left" w:pos="851"/>
          <w:tab w:val="left" w:pos="1134"/>
          <w:tab w:val="left" w:pos="538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w:t>
      </w:r>
      <w:r w:rsidR="00AE089C" w:rsidRPr="00416EA0">
        <w:rPr>
          <w:rFonts w:ascii="Times New Roman" w:hAnsi="Times New Roman" w:cs="Times New Roman"/>
          <w:sz w:val="28"/>
          <w:szCs w:val="28"/>
          <w:lang w:val="kk-KZ"/>
        </w:rPr>
        <w:t xml:space="preserve">Автор бейнесінің көркем шығармада алатын орны ерекше. Автор бейнесі стильдік ерекшелік пен қатар, шығарманың бүкіл құрылымымен тығыз </w:t>
      </w:r>
      <w:r w:rsidR="00AE089C" w:rsidRPr="00416EA0">
        <w:rPr>
          <w:rFonts w:ascii="Times New Roman" w:hAnsi="Times New Roman" w:cs="Times New Roman"/>
          <w:sz w:val="28"/>
          <w:szCs w:val="28"/>
          <w:lang w:val="kk-KZ"/>
        </w:rPr>
        <w:lastRenderedPageBreak/>
        <w:t>байланыста. Сонымен қатар көркем шығарманы оқырманмен тығыз байланыстыратын көпір десек те артық айтпаған болар едік. Себебі белгілі жүйеде құрылған оқиға өзінің даму барысымен оқырманды қоса жетелеп отырады. Осыған орай, әр жазушының өзіне тән сөз қолдану, сөйлем құрау ерекшеліктері, стилі болғандықтан, жазушылардың еңбектерінде автор бейнесінің байқалу дәрежесі де әр қилы</w:t>
      </w:r>
      <w:r w:rsidR="00380541" w:rsidRPr="00416EA0">
        <w:rPr>
          <w:rFonts w:ascii="Times New Roman" w:hAnsi="Times New Roman" w:cs="Times New Roman"/>
          <w:sz w:val="28"/>
          <w:szCs w:val="28"/>
          <w:lang w:val="kk-KZ"/>
        </w:rPr>
        <w:sym w:font="Symbol" w:char="F05B"/>
      </w:r>
      <w:r w:rsidR="00380541" w:rsidRPr="00416EA0">
        <w:rPr>
          <w:rFonts w:ascii="Times New Roman" w:hAnsi="Times New Roman" w:cs="Times New Roman"/>
          <w:sz w:val="28"/>
          <w:szCs w:val="28"/>
          <w:lang w:val="kk-KZ"/>
        </w:rPr>
        <w:t>120, б.</w:t>
      </w:r>
      <w:r w:rsidR="00380541">
        <w:rPr>
          <w:rFonts w:ascii="Times New Roman" w:hAnsi="Times New Roman" w:cs="Times New Roman"/>
          <w:sz w:val="28"/>
          <w:szCs w:val="28"/>
          <w:lang w:val="kk-KZ"/>
        </w:rPr>
        <w:t>20</w:t>
      </w:r>
      <w:r w:rsidR="00380541" w:rsidRPr="00380541">
        <w:rPr>
          <w:rFonts w:ascii="Times New Roman" w:hAnsi="Times New Roman" w:cs="Times New Roman"/>
          <w:sz w:val="28"/>
          <w:szCs w:val="28"/>
          <w:lang w:val="kk-KZ"/>
        </w:rPr>
        <w:t>2</w:t>
      </w:r>
      <w:r w:rsidR="00380541">
        <w:rPr>
          <w:rFonts w:ascii="Times New Roman" w:hAnsi="Times New Roman" w:cs="Times New Roman"/>
          <w:sz w:val="28"/>
          <w:szCs w:val="28"/>
          <w:lang w:val="kk-KZ"/>
        </w:rPr>
        <w:t>-203</w:t>
      </w:r>
      <w:r w:rsidR="00380541" w:rsidRPr="00416EA0">
        <w:rPr>
          <w:rFonts w:ascii="Times New Roman" w:hAnsi="Times New Roman" w:cs="Times New Roman"/>
          <w:sz w:val="28"/>
          <w:szCs w:val="28"/>
          <w:lang w:val="kk-KZ"/>
        </w:rPr>
        <w:sym w:font="Symbol" w:char="F05D"/>
      </w:r>
      <w:r w:rsidR="00AE089C" w:rsidRPr="00416EA0">
        <w:rPr>
          <w:rFonts w:ascii="Times New Roman" w:hAnsi="Times New Roman" w:cs="Times New Roman"/>
          <w:sz w:val="28"/>
          <w:szCs w:val="28"/>
          <w:lang w:val="kk-KZ"/>
        </w:rPr>
        <w:t>. Автор бейнесі кез келген шығармада болады және ол сол шығарманың тілдік құрылымымен, жазушының стилімен тығыз байланысты. Автор бейнесі тіл жағынан алғанда көркем шығарманың мағыналық стильдік діңгегі болып табылады</w:t>
      </w:r>
      <w:r w:rsidR="00DF5900" w:rsidRPr="00416EA0">
        <w:rPr>
          <w:rFonts w:ascii="Times New Roman" w:hAnsi="Times New Roman" w:cs="Times New Roman"/>
          <w:sz w:val="28"/>
          <w:szCs w:val="28"/>
          <w:lang w:val="kk-KZ"/>
        </w:rPr>
        <w:t xml:space="preserve"> </w:t>
      </w:r>
      <w:r w:rsidR="00AE089C" w:rsidRPr="00416EA0">
        <w:rPr>
          <w:rFonts w:ascii="Times New Roman" w:hAnsi="Times New Roman" w:cs="Times New Roman"/>
          <w:sz w:val="28"/>
          <w:szCs w:val="28"/>
          <w:lang w:val="kk-KZ"/>
        </w:rPr>
        <w:sym w:font="Symbol" w:char="F05B"/>
      </w:r>
      <w:r w:rsidR="001445BA" w:rsidRPr="00416EA0">
        <w:rPr>
          <w:rFonts w:ascii="Times New Roman" w:hAnsi="Times New Roman" w:cs="Times New Roman"/>
          <w:sz w:val="28"/>
          <w:szCs w:val="28"/>
          <w:lang w:val="kk-KZ"/>
        </w:rPr>
        <w:t>120</w:t>
      </w:r>
      <w:r w:rsidR="00DC7E06" w:rsidRPr="00416EA0">
        <w:rPr>
          <w:rFonts w:ascii="Times New Roman" w:hAnsi="Times New Roman" w:cs="Times New Roman"/>
          <w:sz w:val="28"/>
          <w:szCs w:val="28"/>
          <w:lang w:val="kk-KZ"/>
        </w:rPr>
        <w:t>,</w:t>
      </w:r>
      <w:r w:rsidR="00862E0B" w:rsidRPr="00416EA0">
        <w:rPr>
          <w:rFonts w:ascii="Times New Roman" w:hAnsi="Times New Roman" w:cs="Times New Roman"/>
          <w:sz w:val="28"/>
          <w:szCs w:val="28"/>
          <w:lang w:val="kk-KZ"/>
        </w:rPr>
        <w:t xml:space="preserve"> </w:t>
      </w:r>
      <w:r w:rsidR="000C3B76" w:rsidRPr="00416EA0">
        <w:rPr>
          <w:rFonts w:ascii="Times New Roman" w:hAnsi="Times New Roman" w:cs="Times New Roman"/>
          <w:sz w:val="28"/>
          <w:szCs w:val="28"/>
          <w:lang w:val="kk-KZ"/>
        </w:rPr>
        <w:t>204-205</w:t>
      </w:r>
      <w:r w:rsidR="00862E0B" w:rsidRPr="00416EA0">
        <w:rPr>
          <w:rFonts w:ascii="Times New Roman" w:hAnsi="Times New Roman" w:cs="Times New Roman"/>
          <w:sz w:val="28"/>
          <w:szCs w:val="28"/>
          <w:lang w:val="kk-KZ"/>
        </w:rPr>
        <w:t xml:space="preserve"> б.</w:t>
      </w:r>
      <w:r w:rsidR="00AE089C" w:rsidRPr="00416EA0">
        <w:rPr>
          <w:rFonts w:ascii="Times New Roman" w:hAnsi="Times New Roman" w:cs="Times New Roman"/>
          <w:sz w:val="28"/>
          <w:szCs w:val="28"/>
          <w:lang w:val="kk-KZ"/>
        </w:rPr>
        <w:sym w:font="Symbol" w:char="F05D"/>
      </w:r>
      <w:r w:rsidR="00AE089C" w:rsidRPr="00416EA0">
        <w:rPr>
          <w:rFonts w:ascii="Times New Roman" w:hAnsi="Times New Roman" w:cs="Times New Roman"/>
          <w:sz w:val="28"/>
          <w:szCs w:val="28"/>
          <w:lang w:val="kk-KZ"/>
        </w:rPr>
        <w:t>.</w:t>
      </w:r>
    </w:p>
    <w:p w:rsidR="00AE089C" w:rsidRDefault="00AE089C" w:rsidP="00AE089C">
      <w:pPr>
        <w:spacing w:after="0" w:line="240" w:lineRule="auto"/>
        <w:ind w:firstLine="708"/>
        <w:jc w:val="both"/>
        <w:rPr>
          <w:rFonts w:ascii="Times New Roman" w:hAnsi="Times New Roman" w:cs="Times New Roman"/>
          <w:sz w:val="28"/>
          <w:szCs w:val="28"/>
          <w:lang w:val="kk-KZ"/>
        </w:rPr>
      </w:pPr>
      <w:r w:rsidRPr="005B71A7">
        <w:rPr>
          <w:rFonts w:ascii="Times New Roman" w:hAnsi="Times New Roman" w:cs="Times New Roman"/>
          <w:sz w:val="28"/>
          <w:szCs w:val="28"/>
          <w:lang w:val="kk-KZ"/>
        </w:rPr>
        <w:t xml:space="preserve">Автор образы мәселесін </w:t>
      </w:r>
      <w:r w:rsidR="00A64357" w:rsidRPr="005B71A7">
        <w:rPr>
          <w:rFonts w:ascii="Times New Roman" w:hAnsi="Times New Roman" w:cs="Times New Roman"/>
          <w:sz w:val="28"/>
          <w:szCs w:val="28"/>
          <w:lang w:val="kk-KZ"/>
        </w:rPr>
        <w:t>қазақ тіл білімінде Р. Сыздық, Е. Жанпейісов, М.Серғалиев, Б. Шалабай, Х. Кәрімов</w:t>
      </w:r>
      <w:r w:rsidR="00A64357">
        <w:rPr>
          <w:rFonts w:ascii="Times New Roman" w:hAnsi="Times New Roman" w:cs="Times New Roman"/>
          <w:sz w:val="28"/>
          <w:szCs w:val="28"/>
          <w:lang w:val="kk-KZ"/>
        </w:rPr>
        <w:t>, Смағұлова Г., Жусанбаева С.</w:t>
      </w:r>
      <w:r w:rsidR="00A64357" w:rsidRPr="005B71A7">
        <w:rPr>
          <w:rFonts w:ascii="Times New Roman" w:hAnsi="Times New Roman" w:cs="Times New Roman"/>
          <w:sz w:val="28"/>
          <w:szCs w:val="28"/>
          <w:lang w:val="kk-KZ"/>
        </w:rPr>
        <w:t xml:space="preserve"> т.б зерттеуші ғалымдардың еңбегін </w:t>
      </w:r>
      <w:r w:rsidRPr="005B71A7">
        <w:rPr>
          <w:rFonts w:ascii="Times New Roman" w:hAnsi="Times New Roman" w:cs="Times New Roman"/>
          <w:sz w:val="28"/>
          <w:szCs w:val="28"/>
          <w:lang w:val="kk-KZ"/>
        </w:rPr>
        <w:t xml:space="preserve">қарастырса, </w:t>
      </w:r>
      <w:r w:rsidR="00A64357">
        <w:rPr>
          <w:rFonts w:ascii="Times New Roman" w:hAnsi="Times New Roman" w:cs="Times New Roman"/>
          <w:sz w:val="28"/>
          <w:szCs w:val="28"/>
          <w:lang w:val="kk-KZ"/>
        </w:rPr>
        <w:t>орыс тіл білімінде В.В. </w:t>
      </w:r>
      <w:r w:rsidR="00A64357" w:rsidRPr="005B71A7">
        <w:rPr>
          <w:rFonts w:ascii="Times New Roman" w:hAnsi="Times New Roman" w:cs="Times New Roman"/>
          <w:sz w:val="28"/>
          <w:szCs w:val="28"/>
          <w:lang w:val="kk-KZ"/>
        </w:rPr>
        <w:t xml:space="preserve">Виноградов, Г.О. Винокур, М.П. Брандес, А.Л. Шанина, Е.Ю. Геймбух, Л.А. Новиков, Е.П. Тетюхин, Л.В. </w:t>
      </w:r>
      <w:r w:rsidR="00571931">
        <w:rPr>
          <w:rFonts w:ascii="Times New Roman" w:hAnsi="Times New Roman" w:cs="Times New Roman"/>
          <w:sz w:val="28"/>
          <w:szCs w:val="28"/>
          <w:lang w:val="kk-KZ"/>
        </w:rPr>
        <w:t>Малов, Н.В. Драгомирецкая, С.Н. </w:t>
      </w:r>
      <w:r w:rsidR="00A64357" w:rsidRPr="005B71A7">
        <w:rPr>
          <w:rFonts w:ascii="Times New Roman" w:hAnsi="Times New Roman" w:cs="Times New Roman"/>
          <w:sz w:val="28"/>
          <w:szCs w:val="28"/>
          <w:lang w:val="kk-KZ"/>
        </w:rPr>
        <w:t xml:space="preserve">Филюшкина, Ю.М. Проскуриналар </w:t>
      </w:r>
      <w:r w:rsidRPr="005B71A7">
        <w:rPr>
          <w:rFonts w:ascii="Times New Roman" w:hAnsi="Times New Roman" w:cs="Times New Roman"/>
          <w:sz w:val="28"/>
          <w:szCs w:val="28"/>
          <w:lang w:val="kk-KZ"/>
        </w:rPr>
        <w:t>атауға болады.</w:t>
      </w:r>
    </w:p>
    <w:p w:rsidR="00036081" w:rsidRPr="005B71A7" w:rsidRDefault="00036081" w:rsidP="00AE089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Қазақ тіл білімінде автор образы деген терминді автор бейнесі деп тәржімалап ғылыми еңбектерде қолданған. Атап айтқанда профессор Б.Шалабайдың</w:t>
      </w:r>
      <w:r w:rsidR="000C3B76">
        <w:rPr>
          <w:rFonts w:ascii="Times New Roman" w:hAnsi="Times New Roman" w:cs="Times New Roman"/>
          <w:sz w:val="28"/>
          <w:szCs w:val="28"/>
          <w:lang w:val="kk-KZ"/>
        </w:rPr>
        <w:t xml:space="preserve"> </w:t>
      </w:r>
      <w:r w:rsidR="000B658C">
        <w:rPr>
          <w:rFonts w:ascii="Times New Roman" w:hAnsi="Times New Roman" w:cs="Times New Roman"/>
          <w:sz w:val="28"/>
          <w:szCs w:val="28"/>
          <w:lang w:val="kk-KZ"/>
        </w:rPr>
        <w:sym w:font="Symbol" w:char="F05B"/>
      </w:r>
      <w:r w:rsidR="001445BA">
        <w:rPr>
          <w:rFonts w:ascii="Times New Roman" w:hAnsi="Times New Roman" w:cs="Times New Roman"/>
          <w:sz w:val="28"/>
          <w:szCs w:val="28"/>
          <w:lang w:val="kk-KZ"/>
        </w:rPr>
        <w:t>121</w:t>
      </w:r>
      <w:r w:rsidR="000B658C">
        <w:rPr>
          <w:rFonts w:ascii="Times New Roman" w:hAnsi="Times New Roman" w:cs="Times New Roman"/>
          <w:sz w:val="28"/>
          <w:szCs w:val="28"/>
          <w:lang w:val="kk-KZ"/>
        </w:rPr>
        <w:sym w:font="Symbol" w:char="F05D"/>
      </w:r>
      <w:r>
        <w:rPr>
          <w:rFonts w:ascii="Times New Roman" w:hAnsi="Times New Roman" w:cs="Times New Roman"/>
          <w:sz w:val="28"/>
          <w:szCs w:val="28"/>
          <w:lang w:val="kk-KZ"/>
        </w:rPr>
        <w:t xml:space="preserve"> докторлық диссертациясында автор бейнесін көркем әдебиет тілінің ішкі сапалық қасиеттері мен заңдылықтарын анықтауға мүмкіндік беретін категория ретінде сипаттайды. </w:t>
      </w:r>
      <w:r w:rsidR="00210587">
        <w:rPr>
          <w:rFonts w:ascii="Times New Roman" w:hAnsi="Times New Roman" w:cs="Times New Roman"/>
          <w:sz w:val="28"/>
          <w:szCs w:val="28"/>
          <w:lang w:val="kk-KZ"/>
        </w:rPr>
        <w:t>Зерттеуде ғалым</w:t>
      </w:r>
      <w:r>
        <w:rPr>
          <w:rFonts w:ascii="Times New Roman" w:hAnsi="Times New Roman" w:cs="Times New Roman"/>
          <w:sz w:val="28"/>
          <w:szCs w:val="28"/>
          <w:lang w:val="kk-KZ"/>
        </w:rPr>
        <w:t xml:space="preserve"> В.В.</w:t>
      </w:r>
      <w:r w:rsidR="009C04DC">
        <w:rPr>
          <w:rFonts w:ascii="Times New Roman" w:hAnsi="Times New Roman" w:cs="Times New Roman"/>
          <w:sz w:val="28"/>
          <w:szCs w:val="28"/>
          <w:lang w:val="kk-KZ"/>
        </w:rPr>
        <w:t> </w:t>
      </w:r>
      <w:r>
        <w:rPr>
          <w:rFonts w:ascii="Times New Roman" w:hAnsi="Times New Roman" w:cs="Times New Roman"/>
          <w:sz w:val="28"/>
          <w:szCs w:val="28"/>
          <w:lang w:val="kk-KZ"/>
        </w:rPr>
        <w:t xml:space="preserve">Виноградов тұжырымдарына </w:t>
      </w:r>
      <w:r w:rsidR="00210587">
        <w:rPr>
          <w:rFonts w:ascii="Times New Roman" w:hAnsi="Times New Roman" w:cs="Times New Roman"/>
          <w:sz w:val="28"/>
          <w:szCs w:val="28"/>
          <w:lang w:val="kk-KZ"/>
        </w:rPr>
        <w:t>сүйене отырып, автор бейнесі жазушының дара стилін, тілінің көркемдігін айқындаудағы маңызын ашады.</w:t>
      </w:r>
    </w:p>
    <w:p w:rsidR="002E2EA1" w:rsidRDefault="002E2EA1" w:rsidP="00AE089C">
      <w:pPr>
        <w:spacing w:after="0" w:line="240" w:lineRule="auto"/>
        <w:ind w:firstLine="708"/>
        <w:jc w:val="both"/>
        <w:rPr>
          <w:rFonts w:ascii="Times New Roman" w:hAnsi="Times New Roman" w:cs="Times New Roman"/>
          <w:sz w:val="28"/>
          <w:szCs w:val="28"/>
          <w:lang w:val="kk-KZ"/>
        </w:rPr>
      </w:pPr>
      <w:r w:rsidRPr="005B71A7">
        <w:rPr>
          <w:rFonts w:ascii="Times New Roman" w:hAnsi="Times New Roman" w:cs="Times New Roman"/>
          <w:sz w:val="28"/>
          <w:szCs w:val="28"/>
          <w:lang w:val="kk-KZ"/>
        </w:rPr>
        <w:t xml:space="preserve">Көркем шығармада мәтін түзіліс шарттарын </w:t>
      </w:r>
      <w:r w:rsidR="00AD61CC">
        <w:rPr>
          <w:rFonts w:ascii="Times New Roman" w:hAnsi="Times New Roman" w:cs="Times New Roman"/>
          <w:sz w:val="28"/>
          <w:szCs w:val="28"/>
          <w:lang w:val="kk-KZ"/>
        </w:rPr>
        <w:t>айқындаған Р.</w:t>
      </w:r>
      <w:r w:rsidR="009C04DC">
        <w:rPr>
          <w:rFonts w:ascii="Times New Roman" w:hAnsi="Times New Roman" w:cs="Times New Roman"/>
          <w:sz w:val="28"/>
          <w:szCs w:val="28"/>
          <w:lang w:val="kk-KZ"/>
        </w:rPr>
        <w:t> </w:t>
      </w:r>
      <w:r w:rsidR="00AD61CC">
        <w:rPr>
          <w:rFonts w:ascii="Times New Roman" w:hAnsi="Times New Roman" w:cs="Times New Roman"/>
          <w:sz w:val="28"/>
          <w:szCs w:val="28"/>
          <w:lang w:val="kk-KZ"/>
        </w:rPr>
        <w:t>Сыздық модалділік</w:t>
      </w:r>
      <w:r w:rsidRPr="005B71A7">
        <w:rPr>
          <w:rFonts w:ascii="Times New Roman" w:hAnsi="Times New Roman" w:cs="Times New Roman"/>
          <w:sz w:val="28"/>
          <w:szCs w:val="28"/>
          <w:lang w:val="kk-KZ"/>
        </w:rPr>
        <w:t xml:space="preserve"> реңк деген термин сөзді </w:t>
      </w:r>
      <w:r w:rsidR="00AD61CC">
        <w:rPr>
          <w:rFonts w:ascii="Times New Roman" w:hAnsi="Times New Roman" w:cs="Times New Roman"/>
          <w:sz w:val="28"/>
          <w:szCs w:val="28"/>
          <w:lang w:val="kk-KZ"/>
        </w:rPr>
        <w:t>пайдаланады. Ғалымның модалділік</w:t>
      </w:r>
      <w:r w:rsidRPr="005B71A7">
        <w:rPr>
          <w:rFonts w:ascii="Times New Roman" w:hAnsi="Times New Roman" w:cs="Times New Roman"/>
          <w:sz w:val="28"/>
          <w:szCs w:val="28"/>
          <w:lang w:val="kk-KZ"/>
        </w:rPr>
        <w:t xml:space="preserve"> реңк дегені сөйлеушінің айтылған ойға жағымды, жағымсыз көзқарасын білдіретін мағыналық реңктері. Ол реңктер жеке сөздердің өз бойларында (лексикалық мағынасында) да болады немесе шылау, одағай, көмекші есім, көмекші есімнің шырай тұлғалары, дауыс әуені (интонация) сияқты лексикалық-грамматикалық құралдар арқылы да беріледі</w:t>
      </w:r>
      <w:r w:rsidRPr="005B71A7">
        <w:rPr>
          <w:rFonts w:ascii="Times New Roman" w:hAnsi="Times New Roman" w:cs="Times New Roman"/>
          <w:sz w:val="28"/>
          <w:szCs w:val="28"/>
          <w:lang w:val="kk-KZ"/>
        </w:rPr>
        <w:sym w:font="Symbol" w:char="F05B"/>
      </w:r>
      <w:r w:rsidR="001445BA">
        <w:rPr>
          <w:rFonts w:ascii="Times New Roman" w:hAnsi="Times New Roman" w:cs="Times New Roman"/>
          <w:sz w:val="28"/>
          <w:szCs w:val="28"/>
          <w:lang w:val="kk-KZ"/>
        </w:rPr>
        <w:t xml:space="preserve"> 122</w:t>
      </w:r>
      <w:r w:rsidR="00DC7E06">
        <w:rPr>
          <w:rFonts w:ascii="Times New Roman" w:hAnsi="Times New Roman" w:cs="Times New Roman"/>
          <w:sz w:val="28"/>
          <w:szCs w:val="28"/>
          <w:lang w:val="kk-KZ"/>
        </w:rPr>
        <w:t>,</w:t>
      </w:r>
      <w:r w:rsidR="00584807">
        <w:rPr>
          <w:rFonts w:ascii="Times New Roman" w:hAnsi="Times New Roman" w:cs="Times New Roman"/>
          <w:sz w:val="28"/>
          <w:szCs w:val="28"/>
          <w:lang w:val="kk-KZ"/>
        </w:rPr>
        <w:t xml:space="preserve"> </w:t>
      </w:r>
      <w:r w:rsidR="005327B9" w:rsidRPr="005B71A7">
        <w:rPr>
          <w:rFonts w:ascii="Times New Roman" w:hAnsi="Times New Roman" w:cs="Times New Roman"/>
          <w:sz w:val="28"/>
          <w:szCs w:val="28"/>
          <w:lang w:val="kk-KZ"/>
        </w:rPr>
        <w:t>77</w:t>
      </w:r>
      <w:r w:rsidR="00862E0B">
        <w:rPr>
          <w:rFonts w:ascii="Times New Roman" w:hAnsi="Times New Roman" w:cs="Times New Roman"/>
          <w:sz w:val="28"/>
          <w:szCs w:val="28"/>
          <w:lang w:val="kk-KZ"/>
        </w:rPr>
        <w:t xml:space="preserve"> б.</w:t>
      </w:r>
      <w:r w:rsidRPr="005B71A7">
        <w:rPr>
          <w:rFonts w:ascii="Times New Roman" w:hAnsi="Times New Roman" w:cs="Times New Roman"/>
          <w:sz w:val="28"/>
          <w:szCs w:val="28"/>
          <w:lang w:val="kk-KZ"/>
        </w:rPr>
        <w:sym w:font="Symbol" w:char="F05D"/>
      </w:r>
      <w:r w:rsidRPr="005B71A7">
        <w:rPr>
          <w:rFonts w:ascii="Times New Roman" w:hAnsi="Times New Roman" w:cs="Times New Roman"/>
          <w:sz w:val="28"/>
          <w:szCs w:val="28"/>
          <w:lang w:val="kk-KZ"/>
        </w:rPr>
        <w:t>.</w:t>
      </w:r>
    </w:p>
    <w:p w:rsidR="00FD3524" w:rsidRDefault="00AE089C" w:rsidP="00FD3524">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Автор образын көркем мәтіндер арқылы талдау оңай емес, алайда өте өзекті. В.</w:t>
      </w:r>
      <w:r w:rsidR="009C04DC">
        <w:rPr>
          <w:rFonts w:ascii="Times New Roman" w:hAnsi="Times New Roman" w:cs="Times New Roman"/>
          <w:sz w:val="28"/>
          <w:szCs w:val="28"/>
          <w:lang w:val="kk-KZ"/>
        </w:rPr>
        <w:t> </w:t>
      </w:r>
      <w:r w:rsidRPr="009829F4">
        <w:rPr>
          <w:rFonts w:ascii="Times New Roman" w:hAnsi="Times New Roman" w:cs="Times New Roman"/>
          <w:sz w:val="28"/>
          <w:szCs w:val="28"/>
          <w:lang w:val="kk-KZ"/>
        </w:rPr>
        <w:t>Виноградов автор образын мәтін құрастырудағы тілдік ерекшеліктерін талдаудан тани аламыз деген пікір айтады. Ғалымның ойынша автор образы автордың тақырыпқа деген қ</w:t>
      </w:r>
      <w:r w:rsidR="00455999">
        <w:rPr>
          <w:rFonts w:ascii="Times New Roman" w:hAnsi="Times New Roman" w:cs="Times New Roman"/>
          <w:sz w:val="28"/>
          <w:szCs w:val="28"/>
          <w:lang w:val="kk-KZ"/>
        </w:rPr>
        <w:t xml:space="preserve">арым-қатынасынан айқындайды. Сондай-ақ </w:t>
      </w:r>
      <w:r w:rsidRPr="009829F4">
        <w:rPr>
          <w:rFonts w:ascii="Times New Roman" w:hAnsi="Times New Roman" w:cs="Times New Roman"/>
          <w:sz w:val="28"/>
          <w:szCs w:val="28"/>
          <w:lang w:val="kk-KZ"/>
        </w:rPr>
        <w:t>автор обр</w:t>
      </w:r>
      <w:r w:rsidR="00455999">
        <w:rPr>
          <w:rFonts w:ascii="Times New Roman" w:hAnsi="Times New Roman" w:cs="Times New Roman"/>
          <w:sz w:val="28"/>
          <w:szCs w:val="28"/>
          <w:lang w:val="kk-KZ"/>
        </w:rPr>
        <w:t>азы көркем шығарма стиліненкөрінеді</w:t>
      </w:r>
      <w:r>
        <w:rPr>
          <w:rFonts w:ascii="Times New Roman" w:hAnsi="Times New Roman" w:cs="Times New Roman"/>
          <w:sz w:val="28"/>
          <w:szCs w:val="28"/>
          <w:lang w:val="kk-KZ"/>
        </w:rPr>
        <w:t>. Демек</w:t>
      </w:r>
      <w:r w:rsidR="005327B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авторлық</w:t>
      </w:r>
      <w:r w:rsidR="00AD61CC">
        <w:rPr>
          <w:rFonts w:ascii="Times New Roman" w:hAnsi="Times New Roman" w:cs="Times New Roman"/>
          <w:sz w:val="28"/>
          <w:szCs w:val="28"/>
          <w:lang w:val="kk-KZ"/>
        </w:rPr>
        <w:t xml:space="preserve"> позиция немесе авторлық модалділік</w:t>
      </w:r>
      <w:r w:rsidRPr="009829F4">
        <w:rPr>
          <w:rFonts w:ascii="Times New Roman" w:hAnsi="Times New Roman" w:cs="Times New Roman"/>
          <w:sz w:val="28"/>
          <w:szCs w:val="28"/>
          <w:lang w:val="kk-KZ"/>
        </w:rPr>
        <w:t xml:space="preserve"> дегеніміз автордың шығармасына, туындысына қатынасы. Ол шығарманың мазмұнынан аңғары</w:t>
      </w:r>
      <w:r w:rsidR="009C04DC">
        <w:rPr>
          <w:rFonts w:ascii="Times New Roman" w:hAnsi="Times New Roman" w:cs="Times New Roman"/>
          <w:sz w:val="28"/>
          <w:szCs w:val="28"/>
          <w:lang w:val="kk-KZ"/>
        </w:rPr>
        <w:t>лып отырады. Автор модалділігі</w:t>
      </w:r>
      <w:r w:rsidRPr="009829F4">
        <w:rPr>
          <w:rFonts w:ascii="Times New Roman" w:hAnsi="Times New Roman" w:cs="Times New Roman"/>
          <w:sz w:val="28"/>
          <w:szCs w:val="28"/>
          <w:lang w:val="kk-KZ"/>
        </w:rPr>
        <w:t>ң сипаты шығарма тақырыбы</w:t>
      </w:r>
      <w:r w:rsidR="00455999">
        <w:rPr>
          <w:rFonts w:ascii="Times New Roman" w:hAnsi="Times New Roman" w:cs="Times New Roman"/>
          <w:sz w:val="28"/>
          <w:szCs w:val="28"/>
          <w:lang w:val="kk-KZ"/>
        </w:rPr>
        <w:t>нан</w:t>
      </w:r>
      <w:r w:rsidRPr="009829F4">
        <w:rPr>
          <w:rFonts w:ascii="Times New Roman" w:hAnsi="Times New Roman" w:cs="Times New Roman"/>
          <w:sz w:val="28"/>
          <w:szCs w:val="28"/>
          <w:lang w:val="kk-KZ"/>
        </w:rPr>
        <w:t>, кілтті сөздер</w:t>
      </w:r>
      <w:r w:rsidR="00455999">
        <w:rPr>
          <w:rFonts w:ascii="Times New Roman" w:hAnsi="Times New Roman" w:cs="Times New Roman"/>
          <w:sz w:val="28"/>
          <w:szCs w:val="28"/>
          <w:lang w:val="kk-KZ"/>
        </w:rPr>
        <w:t>ден</w:t>
      </w:r>
      <w:r w:rsidRPr="009829F4">
        <w:rPr>
          <w:rFonts w:ascii="Times New Roman" w:hAnsi="Times New Roman" w:cs="Times New Roman"/>
          <w:sz w:val="28"/>
          <w:szCs w:val="28"/>
          <w:lang w:val="kk-KZ"/>
        </w:rPr>
        <w:t>, атау есімдер мен ремаркалар анализі арқылы ашылады</w:t>
      </w:r>
      <w:r>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sym w:font="Symbol" w:char="F05B"/>
      </w:r>
      <w:r w:rsidR="001445BA">
        <w:rPr>
          <w:rFonts w:ascii="Times New Roman" w:hAnsi="Times New Roman" w:cs="Times New Roman"/>
          <w:sz w:val="28"/>
          <w:szCs w:val="28"/>
          <w:lang w:val="kk-KZ"/>
        </w:rPr>
        <w:t>121</w:t>
      </w:r>
      <w:r w:rsidRPr="009829F4">
        <w:rPr>
          <w:rFonts w:ascii="Times New Roman" w:hAnsi="Times New Roman" w:cs="Times New Roman"/>
          <w:sz w:val="28"/>
          <w:szCs w:val="28"/>
          <w:lang w:val="kk-KZ"/>
        </w:rPr>
        <w:sym w:font="Symbol" w:char="F05D"/>
      </w:r>
      <w:r w:rsidR="00FD3524">
        <w:rPr>
          <w:rFonts w:ascii="Times New Roman" w:hAnsi="Times New Roman" w:cs="Times New Roman"/>
          <w:sz w:val="28"/>
          <w:szCs w:val="28"/>
          <w:lang w:val="kk-KZ"/>
        </w:rPr>
        <w:t>.</w:t>
      </w:r>
    </w:p>
    <w:p w:rsidR="00FD3524" w:rsidRDefault="00AD61CC" w:rsidP="00FD352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Жалпы тіл білімінде модалділік</w:t>
      </w:r>
      <w:r w:rsidR="00AE089C" w:rsidRPr="009829F4">
        <w:rPr>
          <w:rFonts w:ascii="Times New Roman" w:hAnsi="Times New Roman" w:cs="Times New Roman"/>
          <w:sz w:val="28"/>
          <w:szCs w:val="28"/>
          <w:lang w:val="kk-KZ"/>
        </w:rPr>
        <w:t xml:space="preserve"> категориясына қатысты зерттеулер француз тілшісі Ш.</w:t>
      </w:r>
      <w:r w:rsidR="001D4C2B" w:rsidRPr="001D4C2B">
        <w:rPr>
          <w:rFonts w:ascii="Times New Roman" w:hAnsi="Times New Roman" w:cs="Times New Roman"/>
          <w:sz w:val="28"/>
          <w:szCs w:val="28"/>
          <w:lang w:val="kk-KZ"/>
        </w:rPr>
        <w:t xml:space="preserve"> </w:t>
      </w:r>
      <w:r w:rsidR="00AE089C" w:rsidRPr="009829F4">
        <w:rPr>
          <w:rFonts w:ascii="Times New Roman" w:hAnsi="Times New Roman" w:cs="Times New Roman"/>
          <w:sz w:val="28"/>
          <w:szCs w:val="28"/>
          <w:lang w:val="kk-KZ"/>
        </w:rPr>
        <w:t>Баллимен байланысты. Ғалым ешбір сөй</w:t>
      </w:r>
      <w:r>
        <w:rPr>
          <w:rFonts w:ascii="Times New Roman" w:hAnsi="Times New Roman" w:cs="Times New Roman"/>
          <w:sz w:val="28"/>
          <w:szCs w:val="28"/>
          <w:lang w:val="kk-KZ"/>
        </w:rPr>
        <w:t>лесім мен сөйлемнің модалділігі</w:t>
      </w:r>
      <w:r w:rsidR="00AE089C" w:rsidRPr="009829F4">
        <w:rPr>
          <w:rFonts w:ascii="Times New Roman" w:hAnsi="Times New Roman" w:cs="Times New Roman"/>
          <w:sz w:val="28"/>
          <w:szCs w:val="28"/>
          <w:lang w:val="kk-KZ"/>
        </w:rPr>
        <w:t xml:space="preserve"> болмаса мән беруге тұрмайды деге</w:t>
      </w:r>
      <w:r w:rsidR="00284006">
        <w:rPr>
          <w:rFonts w:ascii="Times New Roman" w:hAnsi="Times New Roman" w:cs="Times New Roman"/>
          <w:sz w:val="28"/>
          <w:szCs w:val="28"/>
          <w:lang w:val="kk-KZ"/>
        </w:rPr>
        <w:t>н ой қозғайды. Ол модал</w:t>
      </w:r>
      <w:r>
        <w:rPr>
          <w:rFonts w:ascii="Times New Roman" w:hAnsi="Times New Roman" w:cs="Times New Roman"/>
          <w:sz w:val="28"/>
          <w:szCs w:val="28"/>
          <w:lang w:val="kk-KZ"/>
        </w:rPr>
        <w:t>діліктің</w:t>
      </w:r>
      <w:r w:rsidR="00AE089C" w:rsidRPr="009829F4">
        <w:rPr>
          <w:rFonts w:ascii="Times New Roman" w:hAnsi="Times New Roman" w:cs="Times New Roman"/>
          <w:sz w:val="28"/>
          <w:szCs w:val="28"/>
          <w:lang w:val="kk-KZ"/>
        </w:rPr>
        <w:t xml:space="preserve"> субъективті және объективті түрлерін анықтауға жол ашқан модус пен диктумның мағыналық құрылымын талдауды ұсынады </w:t>
      </w:r>
      <w:r w:rsidR="00AE089C" w:rsidRPr="009829F4">
        <w:rPr>
          <w:rFonts w:ascii="Times New Roman" w:hAnsi="Times New Roman" w:cs="Times New Roman"/>
          <w:sz w:val="28"/>
          <w:szCs w:val="28"/>
          <w:lang w:val="kk-KZ"/>
        </w:rPr>
        <w:sym w:font="Symbol" w:char="F05B"/>
      </w:r>
      <w:r w:rsidR="001445BA">
        <w:rPr>
          <w:rFonts w:ascii="Times New Roman" w:hAnsi="Times New Roman" w:cs="Times New Roman"/>
          <w:sz w:val="28"/>
          <w:szCs w:val="28"/>
          <w:lang w:val="kk-KZ"/>
        </w:rPr>
        <w:t xml:space="preserve"> 123</w:t>
      </w:r>
      <w:r w:rsidR="00DC7E06">
        <w:rPr>
          <w:rFonts w:ascii="Times New Roman" w:hAnsi="Times New Roman" w:cs="Times New Roman"/>
          <w:sz w:val="28"/>
          <w:szCs w:val="28"/>
          <w:lang w:val="kk-KZ"/>
        </w:rPr>
        <w:t>,</w:t>
      </w:r>
      <w:r w:rsidR="00862E0B">
        <w:rPr>
          <w:rFonts w:ascii="Times New Roman" w:hAnsi="Times New Roman" w:cs="Times New Roman"/>
          <w:sz w:val="28"/>
          <w:szCs w:val="28"/>
          <w:lang w:val="kk-KZ"/>
        </w:rPr>
        <w:t xml:space="preserve"> </w:t>
      </w:r>
      <w:r w:rsidR="00AE089C" w:rsidRPr="009829F4">
        <w:rPr>
          <w:rFonts w:ascii="Times New Roman" w:hAnsi="Times New Roman" w:cs="Times New Roman"/>
          <w:sz w:val="28"/>
          <w:szCs w:val="28"/>
          <w:lang w:val="kk-KZ"/>
        </w:rPr>
        <w:t>48</w:t>
      </w:r>
      <w:r w:rsidR="00862E0B">
        <w:rPr>
          <w:rFonts w:ascii="Times New Roman" w:hAnsi="Times New Roman" w:cs="Times New Roman"/>
          <w:sz w:val="28"/>
          <w:szCs w:val="28"/>
          <w:lang w:val="kk-KZ"/>
        </w:rPr>
        <w:t xml:space="preserve"> б.</w:t>
      </w:r>
      <w:r w:rsidR="00AE089C" w:rsidRPr="009829F4">
        <w:rPr>
          <w:rFonts w:ascii="Times New Roman" w:hAnsi="Times New Roman" w:cs="Times New Roman"/>
          <w:sz w:val="28"/>
          <w:szCs w:val="28"/>
          <w:lang w:val="kk-KZ"/>
        </w:rPr>
        <w:sym w:font="Symbol" w:char="F05D"/>
      </w:r>
      <w:r w:rsidR="00FD3524">
        <w:rPr>
          <w:rFonts w:ascii="Times New Roman" w:hAnsi="Times New Roman" w:cs="Times New Roman"/>
          <w:sz w:val="28"/>
          <w:szCs w:val="28"/>
          <w:lang w:val="kk-KZ"/>
        </w:rPr>
        <w:t>.</w:t>
      </w:r>
    </w:p>
    <w:p w:rsidR="00FD3524" w:rsidRDefault="00AE089C" w:rsidP="00FD352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О</w:t>
      </w:r>
      <w:r w:rsidRPr="009829F4">
        <w:rPr>
          <w:rFonts w:ascii="Times New Roman" w:hAnsi="Times New Roman" w:cs="Times New Roman"/>
          <w:sz w:val="28"/>
          <w:szCs w:val="28"/>
          <w:lang w:val="kk-KZ"/>
        </w:rPr>
        <w:t xml:space="preserve">рыс тіл білімінде </w:t>
      </w:r>
      <w:r>
        <w:rPr>
          <w:rFonts w:ascii="Times New Roman" w:hAnsi="Times New Roman" w:cs="Times New Roman"/>
          <w:sz w:val="28"/>
          <w:szCs w:val="28"/>
          <w:lang w:val="kk-KZ"/>
        </w:rPr>
        <w:t>м</w:t>
      </w:r>
      <w:r w:rsidRPr="009829F4">
        <w:rPr>
          <w:rFonts w:ascii="Times New Roman" w:hAnsi="Times New Roman" w:cs="Times New Roman"/>
          <w:sz w:val="28"/>
          <w:szCs w:val="28"/>
          <w:lang w:val="kk-KZ"/>
        </w:rPr>
        <w:t>әтін</w:t>
      </w:r>
      <w:r w:rsidR="00C67070">
        <w:rPr>
          <w:rFonts w:ascii="Times New Roman" w:hAnsi="Times New Roman" w:cs="Times New Roman"/>
          <w:sz w:val="28"/>
          <w:szCs w:val="28"/>
          <w:lang w:val="kk-KZ"/>
        </w:rPr>
        <w:t xml:space="preserve"> модалділігі</w:t>
      </w:r>
      <w:r w:rsidRPr="009829F4">
        <w:rPr>
          <w:rFonts w:ascii="Times New Roman" w:hAnsi="Times New Roman" w:cs="Times New Roman"/>
          <w:sz w:val="28"/>
          <w:szCs w:val="28"/>
          <w:lang w:val="kk-KZ"/>
        </w:rPr>
        <w:t xml:space="preserve"> туралы алға</w:t>
      </w:r>
      <w:r>
        <w:rPr>
          <w:rFonts w:ascii="Times New Roman" w:hAnsi="Times New Roman" w:cs="Times New Roman"/>
          <w:sz w:val="28"/>
          <w:szCs w:val="28"/>
          <w:lang w:val="kk-KZ"/>
        </w:rPr>
        <w:t>ш</w:t>
      </w:r>
      <w:r w:rsidR="00FD3524" w:rsidRPr="00FD3524">
        <w:rPr>
          <w:rFonts w:ascii="Times New Roman" w:hAnsi="Times New Roman" w:cs="Times New Roman"/>
          <w:sz w:val="28"/>
          <w:szCs w:val="28"/>
          <w:lang w:val="kk-KZ"/>
        </w:rPr>
        <w:t xml:space="preserve"> </w:t>
      </w:r>
      <w:r w:rsidR="00FD3524" w:rsidRPr="009829F4">
        <w:rPr>
          <w:rFonts w:ascii="Times New Roman" w:hAnsi="Times New Roman" w:cs="Times New Roman"/>
          <w:sz w:val="28"/>
          <w:szCs w:val="28"/>
          <w:lang w:val="kk-KZ"/>
        </w:rPr>
        <w:t>И.Г.</w:t>
      </w:r>
      <w:r w:rsidR="00FD3524">
        <w:rPr>
          <w:rFonts w:ascii="Times New Roman" w:hAnsi="Times New Roman" w:cs="Times New Roman"/>
          <w:sz w:val="28"/>
          <w:szCs w:val="28"/>
          <w:lang w:val="kk-KZ"/>
        </w:rPr>
        <w:t xml:space="preserve"> Гальперин</w:t>
      </w:r>
      <w:r>
        <w:rPr>
          <w:rFonts w:ascii="Times New Roman" w:hAnsi="Times New Roman" w:cs="Times New Roman"/>
          <w:sz w:val="28"/>
          <w:szCs w:val="28"/>
          <w:lang w:val="kk-KZ"/>
        </w:rPr>
        <w:t xml:space="preserve"> мәселе көтерген. Ал </w:t>
      </w:r>
      <w:r w:rsidRPr="009829F4">
        <w:rPr>
          <w:rFonts w:ascii="Times New Roman" w:hAnsi="Times New Roman" w:cs="Times New Roman"/>
          <w:sz w:val="28"/>
          <w:szCs w:val="28"/>
          <w:lang w:val="kk-KZ"/>
        </w:rPr>
        <w:t>көр</w:t>
      </w:r>
      <w:r w:rsidR="00C67070">
        <w:rPr>
          <w:rFonts w:ascii="Times New Roman" w:hAnsi="Times New Roman" w:cs="Times New Roman"/>
          <w:sz w:val="28"/>
          <w:szCs w:val="28"/>
          <w:lang w:val="kk-KZ"/>
        </w:rPr>
        <w:t>кем мәтіндегі автор модалділігі</w:t>
      </w:r>
      <w:r w:rsidRPr="009829F4">
        <w:rPr>
          <w:rFonts w:ascii="Times New Roman" w:hAnsi="Times New Roman" w:cs="Times New Roman"/>
          <w:sz w:val="28"/>
          <w:szCs w:val="28"/>
          <w:lang w:val="kk-KZ"/>
        </w:rPr>
        <w:t>н терең талдаған Л.Г.</w:t>
      </w:r>
      <w:r w:rsidR="00FD3524">
        <w:rPr>
          <w:rFonts w:ascii="Times New Roman" w:hAnsi="Times New Roman" w:cs="Times New Roman"/>
          <w:sz w:val="28"/>
          <w:szCs w:val="28"/>
          <w:lang w:val="kk-KZ"/>
        </w:rPr>
        <w:t xml:space="preserve"> </w:t>
      </w:r>
      <w:r w:rsidR="00AD61CC">
        <w:rPr>
          <w:rFonts w:ascii="Times New Roman" w:hAnsi="Times New Roman" w:cs="Times New Roman"/>
          <w:sz w:val="28"/>
          <w:szCs w:val="28"/>
          <w:lang w:val="kk-KZ"/>
        </w:rPr>
        <w:t>Барлас автор модалділігі</w:t>
      </w:r>
      <w:r w:rsidRPr="009829F4">
        <w:rPr>
          <w:rFonts w:ascii="Times New Roman" w:hAnsi="Times New Roman" w:cs="Times New Roman"/>
          <w:sz w:val="28"/>
          <w:szCs w:val="28"/>
          <w:lang w:val="kk-KZ"/>
        </w:rPr>
        <w:t xml:space="preserve">н мәтіннің семантикалық категориясына жататын автордың ішкі әлемін ашудағы рөлін атап: «в художественном тексте действительность получает выражение не прямо, а через художественную модель мира, в которой явления жизни оказываются сопраженными с художественным вымыслом автора» - деген пікір келтіреді </w:t>
      </w:r>
      <w:r w:rsidRPr="009829F4">
        <w:rPr>
          <w:rFonts w:ascii="Times New Roman" w:hAnsi="Times New Roman" w:cs="Times New Roman"/>
          <w:sz w:val="28"/>
          <w:szCs w:val="28"/>
          <w:lang w:val="kk-KZ"/>
        </w:rPr>
        <w:sym w:font="Symbol" w:char="F05B"/>
      </w:r>
      <w:r w:rsidR="001445BA">
        <w:rPr>
          <w:rFonts w:ascii="Times New Roman" w:hAnsi="Times New Roman" w:cs="Times New Roman"/>
          <w:sz w:val="28"/>
          <w:szCs w:val="28"/>
          <w:lang w:val="kk-KZ"/>
        </w:rPr>
        <w:t>123</w:t>
      </w:r>
      <w:r w:rsidR="00DC7E06">
        <w:rPr>
          <w:rFonts w:ascii="Times New Roman" w:hAnsi="Times New Roman" w:cs="Times New Roman"/>
          <w:sz w:val="28"/>
          <w:szCs w:val="28"/>
          <w:lang w:val="kk-KZ"/>
        </w:rPr>
        <w:t>,</w:t>
      </w:r>
      <w:r w:rsidR="00862E0B">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49</w:t>
      </w:r>
      <w:r w:rsidR="00862E0B">
        <w:rPr>
          <w:rFonts w:ascii="Times New Roman" w:hAnsi="Times New Roman" w:cs="Times New Roman"/>
          <w:sz w:val="28"/>
          <w:szCs w:val="28"/>
          <w:lang w:val="kk-KZ"/>
        </w:rPr>
        <w:t xml:space="preserve"> б.</w:t>
      </w:r>
      <w:r w:rsidRPr="009829F4">
        <w:rPr>
          <w:rFonts w:ascii="Times New Roman" w:hAnsi="Times New Roman" w:cs="Times New Roman"/>
          <w:sz w:val="28"/>
          <w:szCs w:val="28"/>
          <w:lang w:val="kk-KZ"/>
        </w:rPr>
        <w:sym w:font="Symbol" w:char="F05D"/>
      </w:r>
      <w:r w:rsidR="00FD3524">
        <w:rPr>
          <w:rFonts w:ascii="Times New Roman" w:hAnsi="Times New Roman" w:cs="Times New Roman"/>
          <w:sz w:val="28"/>
          <w:szCs w:val="28"/>
          <w:lang w:val="kk-KZ"/>
        </w:rPr>
        <w:t>.</w:t>
      </w:r>
    </w:p>
    <w:p w:rsidR="00FD3524" w:rsidRDefault="00AD61CC" w:rsidP="00FD3524">
      <w:pPr>
        <w:spacing w:after="0" w:line="240" w:lineRule="auto"/>
        <w:ind w:firstLine="708"/>
        <w:jc w:val="both"/>
        <w:rPr>
          <w:rFonts w:ascii="Times New Roman" w:hAnsi="Times New Roman" w:cs="Times New Roman"/>
          <w:sz w:val="28"/>
          <w:szCs w:val="28"/>
          <w:lang w:val="kk-KZ"/>
        </w:rPr>
      </w:pPr>
      <w:r w:rsidRPr="00416EA0">
        <w:rPr>
          <w:rFonts w:ascii="Times New Roman" w:hAnsi="Times New Roman" w:cs="Times New Roman"/>
          <w:sz w:val="28"/>
          <w:szCs w:val="28"/>
          <w:lang w:val="kk-KZ"/>
        </w:rPr>
        <w:t>Мәтін модалділігі</w:t>
      </w:r>
      <w:r w:rsidR="00036081" w:rsidRPr="00416EA0">
        <w:rPr>
          <w:rFonts w:ascii="Times New Roman" w:hAnsi="Times New Roman" w:cs="Times New Roman"/>
          <w:sz w:val="28"/>
          <w:szCs w:val="28"/>
          <w:lang w:val="kk-KZ"/>
        </w:rPr>
        <w:t xml:space="preserve"> </w:t>
      </w:r>
      <w:r w:rsidR="00AE089C" w:rsidRPr="00416EA0">
        <w:rPr>
          <w:rFonts w:ascii="Times New Roman" w:hAnsi="Times New Roman" w:cs="Times New Roman"/>
          <w:sz w:val="28"/>
          <w:szCs w:val="28"/>
          <w:lang w:val="kk-KZ"/>
        </w:rPr>
        <w:t xml:space="preserve">категориясы әрқашан дара, эксплицитті түрде көріне, </w:t>
      </w:r>
      <w:r w:rsidR="00284006" w:rsidRPr="00416EA0">
        <w:rPr>
          <w:rFonts w:ascii="Times New Roman" w:hAnsi="Times New Roman" w:cs="Times New Roman"/>
          <w:sz w:val="28"/>
          <w:szCs w:val="28"/>
          <w:lang w:val="kk-KZ"/>
        </w:rPr>
        <w:t>беріле алмайды. «Фразалық модал</w:t>
      </w:r>
      <w:r w:rsidR="00AE089C" w:rsidRPr="00416EA0">
        <w:rPr>
          <w:rFonts w:ascii="Times New Roman" w:hAnsi="Times New Roman" w:cs="Times New Roman"/>
          <w:sz w:val="28"/>
          <w:szCs w:val="28"/>
          <w:lang w:val="kk-KZ"/>
        </w:rPr>
        <w:t>ділік грамматикалық немесе лексикалық құралдармен</w:t>
      </w:r>
      <w:r w:rsidR="00284006" w:rsidRPr="00416EA0">
        <w:rPr>
          <w:rFonts w:ascii="Times New Roman" w:hAnsi="Times New Roman" w:cs="Times New Roman"/>
          <w:sz w:val="28"/>
          <w:szCs w:val="28"/>
          <w:lang w:val="kk-KZ"/>
        </w:rPr>
        <w:t xml:space="preserve"> берілсе, мәтін модалділігі</w:t>
      </w:r>
      <w:r w:rsidR="00AE089C" w:rsidRPr="00416EA0">
        <w:rPr>
          <w:rFonts w:ascii="Times New Roman" w:hAnsi="Times New Roman" w:cs="Times New Roman"/>
          <w:sz w:val="28"/>
          <w:szCs w:val="28"/>
          <w:lang w:val="kk-KZ"/>
        </w:rPr>
        <w:t xml:space="preserve"> ерекше тәсілмен жұмсалған осы құралдармен қатар кейіпкерлер мінездемесі, айтылымдардың предикат және релятив бөліктерінің өзінше орналасуы, сентенциялар, нақыл сөздер, мәтіннің жекелеген бөліктерінің өзектенуі және т.б. көрсетеді </w:t>
      </w:r>
      <w:r w:rsidR="00AE089C" w:rsidRPr="00416EA0">
        <w:rPr>
          <w:rFonts w:ascii="Times New Roman" w:hAnsi="Times New Roman" w:cs="Times New Roman"/>
          <w:sz w:val="28"/>
          <w:szCs w:val="28"/>
          <w:lang w:val="kk-KZ"/>
        </w:rPr>
        <w:sym w:font="Symbol" w:char="F05B"/>
      </w:r>
      <w:r w:rsidR="001445BA" w:rsidRPr="00416EA0">
        <w:rPr>
          <w:rFonts w:ascii="Times New Roman" w:hAnsi="Times New Roman" w:cs="Times New Roman"/>
          <w:sz w:val="28"/>
          <w:szCs w:val="28"/>
          <w:lang w:val="kk-KZ"/>
        </w:rPr>
        <w:t>124</w:t>
      </w:r>
      <w:r w:rsidR="00DC7E06" w:rsidRPr="00416EA0">
        <w:rPr>
          <w:rFonts w:ascii="Times New Roman" w:hAnsi="Times New Roman" w:cs="Times New Roman"/>
          <w:sz w:val="28"/>
          <w:szCs w:val="28"/>
          <w:lang w:val="kk-KZ"/>
        </w:rPr>
        <w:t>,</w:t>
      </w:r>
      <w:r w:rsidR="00862E0B" w:rsidRPr="00416EA0">
        <w:rPr>
          <w:rFonts w:ascii="Times New Roman" w:hAnsi="Times New Roman" w:cs="Times New Roman"/>
          <w:sz w:val="28"/>
          <w:szCs w:val="28"/>
          <w:lang w:val="kk-KZ"/>
        </w:rPr>
        <w:t xml:space="preserve"> </w:t>
      </w:r>
      <w:r w:rsidR="00AE089C" w:rsidRPr="00416EA0">
        <w:rPr>
          <w:rFonts w:ascii="Times New Roman" w:hAnsi="Times New Roman" w:cs="Times New Roman"/>
          <w:sz w:val="28"/>
          <w:szCs w:val="28"/>
          <w:lang w:val="kk-KZ"/>
        </w:rPr>
        <w:t>141</w:t>
      </w:r>
      <w:r w:rsidR="00862E0B" w:rsidRPr="00416EA0">
        <w:rPr>
          <w:rFonts w:ascii="Times New Roman" w:hAnsi="Times New Roman" w:cs="Times New Roman"/>
          <w:sz w:val="28"/>
          <w:szCs w:val="28"/>
          <w:lang w:val="kk-KZ"/>
        </w:rPr>
        <w:t xml:space="preserve"> б.</w:t>
      </w:r>
      <w:r w:rsidR="00AE089C" w:rsidRPr="00416EA0">
        <w:rPr>
          <w:rFonts w:ascii="Times New Roman" w:hAnsi="Times New Roman" w:cs="Times New Roman"/>
          <w:sz w:val="28"/>
          <w:szCs w:val="28"/>
          <w:lang w:val="kk-KZ"/>
        </w:rPr>
        <w:sym w:font="Symbol" w:char="F05D"/>
      </w:r>
      <w:r w:rsidR="00FD3524" w:rsidRPr="00416EA0">
        <w:rPr>
          <w:rFonts w:ascii="Times New Roman" w:hAnsi="Times New Roman" w:cs="Times New Roman"/>
          <w:sz w:val="28"/>
          <w:szCs w:val="28"/>
          <w:lang w:val="kk-KZ"/>
        </w:rPr>
        <w:t>.</w:t>
      </w:r>
    </w:p>
    <w:p w:rsidR="00FA1D0F" w:rsidRPr="00FA1D0F" w:rsidRDefault="00FA1D0F" w:rsidP="00FA1D0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AB4680">
        <w:rPr>
          <w:rFonts w:ascii="Times New Roman" w:eastAsia="Times New Roman" w:hAnsi="Times New Roman" w:cs="Times New Roman"/>
          <w:sz w:val="28"/>
          <w:szCs w:val="28"/>
          <w:lang w:val="kk-KZ" w:eastAsia="ru-RU"/>
        </w:rPr>
        <w:t>Модалділік – сөйлеушінің ақиқат шындыққа, өз ойының немесе өзі берген ақпараттың ақиқаттығына, сенімділігіне, күмәнділігіне және субъектінің іс-әрекетті орындауының мүмкіндігіне/мүмкін еместігіне, қажеттілігіне, болжалдылығына көзқарасын, сондай-ақ субъектінің осы іс-қимылдың орындалуын/орындалмауын қалауын немесе оны жүзеге асыруға/асырмауға бұйрық беруін білдіретін тілдік категория. Демек модалділік сөйлеуші көзқарасын ақиқат шындыққа реалдылық/бейреалдылық тұрғысынан сипаттайтын өрістерден құралған кешенді категория болып табылады</w:t>
      </w:r>
      <w:r w:rsidR="00AD61CC">
        <w:rPr>
          <w:rFonts w:ascii="Times New Roman" w:eastAsia="Times New Roman" w:hAnsi="Times New Roman" w:cs="Times New Roman"/>
          <w:sz w:val="28"/>
          <w:szCs w:val="28"/>
          <w:lang w:val="kk-KZ" w:eastAsia="ru-RU"/>
        </w:rPr>
        <w:t xml:space="preserve"> </w:t>
      </w:r>
      <w:r w:rsidRPr="00AB4680">
        <w:rPr>
          <w:rFonts w:ascii="Times New Roman" w:eastAsia="Times New Roman" w:hAnsi="Times New Roman" w:cs="Times New Roman"/>
          <w:sz w:val="28"/>
          <w:szCs w:val="28"/>
          <w:lang w:val="kk-KZ" w:eastAsia="ru-RU"/>
        </w:rPr>
        <w:sym w:font="Symbol" w:char="F05B"/>
      </w:r>
      <w:r w:rsidR="000D4E4E">
        <w:rPr>
          <w:rFonts w:ascii="Times New Roman" w:eastAsia="Times New Roman" w:hAnsi="Times New Roman" w:cs="Times New Roman"/>
          <w:sz w:val="28"/>
          <w:szCs w:val="28"/>
          <w:lang w:val="kk-KZ" w:eastAsia="ru-RU"/>
        </w:rPr>
        <w:t>7</w:t>
      </w:r>
      <w:r w:rsidRPr="00AB4680">
        <w:rPr>
          <w:rFonts w:ascii="Times New Roman" w:eastAsia="Times New Roman" w:hAnsi="Times New Roman" w:cs="Times New Roman"/>
          <w:sz w:val="28"/>
          <w:szCs w:val="28"/>
          <w:lang w:val="kk-KZ" w:eastAsia="ru-RU"/>
        </w:rPr>
        <w:sym w:font="Symbol" w:char="F05D"/>
      </w:r>
      <w:r w:rsidRPr="00AB4680">
        <w:rPr>
          <w:rFonts w:ascii="Times New Roman" w:eastAsia="Times New Roman" w:hAnsi="Times New Roman" w:cs="Times New Roman"/>
          <w:sz w:val="28"/>
          <w:szCs w:val="28"/>
          <w:lang w:val="kk-KZ" w:eastAsia="ru-RU"/>
        </w:rPr>
        <w:t>.</w:t>
      </w:r>
      <w:r w:rsidRPr="00FA1D0F">
        <w:rPr>
          <w:rFonts w:ascii="Times New Roman" w:eastAsia="Times New Roman" w:hAnsi="Times New Roman" w:cs="Times New Roman"/>
          <w:sz w:val="28"/>
          <w:szCs w:val="28"/>
          <w:lang w:val="kk-KZ" w:eastAsia="ru-RU"/>
        </w:rPr>
        <w:t xml:space="preserve"> </w:t>
      </w:r>
    </w:p>
    <w:p w:rsidR="00FD3524" w:rsidRDefault="00AE089C" w:rsidP="00FD352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Pr="009829F4">
        <w:rPr>
          <w:rFonts w:ascii="Times New Roman" w:hAnsi="Times New Roman" w:cs="Times New Roman"/>
          <w:sz w:val="28"/>
          <w:szCs w:val="28"/>
          <w:lang w:val="kk-KZ"/>
        </w:rPr>
        <w:t xml:space="preserve">втор образы мәселесі аясында А.Б. Есин авторлық позиция, авторлық баға және авторлық идеал термин сөздерін қолданады. Мұндағы автор идеалы дегеніміз жазушы ойындағы, қиялындағы автордың барлық арманына сай адам. Автор идеалы ұғымы мәтін шекарасынан асып кететіндіктен автордың </w:t>
      </w:r>
      <w:r>
        <w:rPr>
          <w:rFonts w:ascii="Times New Roman" w:hAnsi="Times New Roman" w:cs="Times New Roman"/>
          <w:sz w:val="28"/>
          <w:szCs w:val="28"/>
          <w:lang w:val="kk-KZ"/>
        </w:rPr>
        <w:t>«</w:t>
      </w:r>
      <w:r w:rsidRPr="009829F4">
        <w:rPr>
          <w:rFonts w:ascii="Times New Roman" w:hAnsi="Times New Roman" w:cs="Times New Roman"/>
          <w:sz w:val="28"/>
          <w:szCs w:val="28"/>
          <w:lang w:val="kk-KZ"/>
        </w:rPr>
        <w:t>әлем</w:t>
      </w:r>
      <w:r>
        <w:rPr>
          <w:rFonts w:ascii="Times New Roman" w:hAnsi="Times New Roman" w:cs="Times New Roman"/>
          <w:sz w:val="28"/>
          <w:szCs w:val="28"/>
          <w:lang w:val="kk-KZ"/>
        </w:rPr>
        <w:t>ді тану»</w:t>
      </w:r>
      <w:r w:rsidRPr="009829F4">
        <w:rPr>
          <w:rFonts w:ascii="Times New Roman" w:hAnsi="Times New Roman" w:cs="Times New Roman"/>
          <w:sz w:val="28"/>
          <w:szCs w:val="28"/>
          <w:lang w:val="kk-KZ"/>
        </w:rPr>
        <w:t xml:space="preserve"> ұғымына жақын. Бұл ұғым айналасында көркем мәтін </w:t>
      </w:r>
      <w:r w:rsidR="004C48F9" w:rsidRPr="004C48F9">
        <w:rPr>
          <w:rFonts w:ascii="Times New Roman" w:hAnsi="Times New Roman" w:cs="Times New Roman"/>
          <w:sz w:val="28"/>
          <w:szCs w:val="28"/>
          <w:lang w:val="kk-KZ"/>
        </w:rPr>
        <w:t>–</w:t>
      </w:r>
      <w:r w:rsidRPr="009829F4">
        <w:rPr>
          <w:rFonts w:ascii="Times New Roman" w:hAnsi="Times New Roman" w:cs="Times New Roman"/>
          <w:sz w:val="28"/>
          <w:szCs w:val="28"/>
          <w:lang w:val="kk-KZ"/>
        </w:rPr>
        <w:t xml:space="preserve"> әлем танудағы авторлық метафора болса, ал адам </w:t>
      </w:r>
      <w:r w:rsidR="004C48F9" w:rsidRPr="004C48F9">
        <w:rPr>
          <w:rFonts w:ascii="Times New Roman" w:hAnsi="Times New Roman" w:cs="Times New Roman"/>
          <w:sz w:val="28"/>
          <w:szCs w:val="28"/>
          <w:lang w:val="kk-KZ"/>
        </w:rPr>
        <w:t>–</w:t>
      </w:r>
      <w:r w:rsidR="004C48F9">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эмоционалдық тұрғыдағы бағалаушысы. Автор шығармашылығы оқырманына бағытталғандықтан белгілі бір прагматикалық мақсатқа ие. Автор прагматикасы мәтін прагматикасына</w:t>
      </w:r>
      <w:r w:rsidR="00FD3524">
        <w:rPr>
          <w:rFonts w:ascii="Times New Roman" w:hAnsi="Times New Roman" w:cs="Times New Roman"/>
          <w:sz w:val="28"/>
          <w:szCs w:val="28"/>
          <w:lang w:val="kk-KZ"/>
        </w:rPr>
        <w:t xml:space="preserve"> (стиль мен жанр) ықпал етеді.</w:t>
      </w:r>
    </w:p>
    <w:p w:rsidR="00FD3524" w:rsidRDefault="00AE089C" w:rsidP="00FD3524">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Мәтін тілінің анализы сонымен бірге иди</w:t>
      </w:r>
      <w:r w:rsidR="00FD3524">
        <w:rPr>
          <w:rFonts w:ascii="Times New Roman" w:hAnsi="Times New Roman" w:cs="Times New Roman"/>
          <w:sz w:val="28"/>
          <w:szCs w:val="28"/>
          <w:lang w:val="kk-KZ"/>
        </w:rPr>
        <w:t xml:space="preserve">остиль ұғымымен де байланысты. </w:t>
      </w:r>
      <w:r w:rsidRPr="009829F4">
        <w:rPr>
          <w:rFonts w:ascii="Times New Roman" w:hAnsi="Times New Roman" w:cs="Times New Roman"/>
          <w:sz w:val="28"/>
          <w:szCs w:val="28"/>
          <w:lang w:val="kk-KZ"/>
        </w:rPr>
        <w:t>Идиостиль автордың тілдік амалдарды таңдауы, баяндау ерекшеліктерін қарастырады. Автор образы мәтіндегі автор орн</w:t>
      </w:r>
      <w:r w:rsidR="007D4CD5">
        <w:rPr>
          <w:rFonts w:ascii="Times New Roman" w:hAnsi="Times New Roman" w:cs="Times New Roman"/>
          <w:sz w:val="28"/>
          <w:szCs w:val="28"/>
          <w:lang w:val="kk-KZ"/>
        </w:rPr>
        <w:t>ы мен автор санасының формасынан</w:t>
      </w:r>
      <w:r w:rsidRPr="009829F4">
        <w:rPr>
          <w:rFonts w:ascii="Times New Roman" w:hAnsi="Times New Roman" w:cs="Times New Roman"/>
          <w:sz w:val="28"/>
          <w:szCs w:val="28"/>
          <w:lang w:val="kk-KZ"/>
        </w:rPr>
        <w:t xml:space="preserve"> көрінеді. Шығарманы түсіну үшін автор позициясы мен кейіпкерлер позициясын ажырата білу қажет. </w:t>
      </w:r>
      <w:r>
        <w:rPr>
          <w:rFonts w:ascii="Times New Roman" w:hAnsi="Times New Roman" w:cs="Times New Roman"/>
          <w:sz w:val="28"/>
          <w:szCs w:val="28"/>
          <w:lang w:val="kk-KZ"/>
        </w:rPr>
        <w:t>А</w:t>
      </w:r>
      <w:r w:rsidRPr="009829F4">
        <w:rPr>
          <w:rFonts w:ascii="Times New Roman" w:hAnsi="Times New Roman" w:cs="Times New Roman"/>
          <w:sz w:val="28"/>
          <w:szCs w:val="28"/>
          <w:lang w:val="kk-KZ"/>
        </w:rPr>
        <w:t>втор образы</w:t>
      </w:r>
      <w:r>
        <w:rPr>
          <w:rFonts w:ascii="Times New Roman" w:hAnsi="Times New Roman" w:cs="Times New Roman"/>
          <w:sz w:val="28"/>
          <w:szCs w:val="28"/>
          <w:lang w:val="kk-KZ"/>
        </w:rPr>
        <w:t>н</w:t>
      </w:r>
      <w:r w:rsidRPr="009829F4">
        <w:rPr>
          <w:rFonts w:ascii="Times New Roman" w:hAnsi="Times New Roman" w:cs="Times New Roman"/>
          <w:sz w:val="28"/>
          <w:szCs w:val="28"/>
          <w:lang w:val="kk-KZ"/>
        </w:rPr>
        <w:t xml:space="preserve"> жас</w:t>
      </w:r>
      <w:r>
        <w:rPr>
          <w:rFonts w:ascii="Times New Roman" w:hAnsi="Times New Roman" w:cs="Times New Roman"/>
          <w:sz w:val="28"/>
          <w:szCs w:val="28"/>
          <w:lang w:val="kk-KZ"/>
        </w:rPr>
        <w:t>а</w:t>
      </w:r>
      <w:r w:rsidRPr="009829F4">
        <w:rPr>
          <w:rFonts w:ascii="Times New Roman" w:hAnsi="Times New Roman" w:cs="Times New Roman"/>
          <w:sz w:val="28"/>
          <w:szCs w:val="28"/>
          <w:lang w:val="kk-KZ"/>
        </w:rPr>
        <w:t>ушы идиостилінде анықталатын прагматикалық мақсат, автор</w:t>
      </w:r>
      <w:r w:rsidR="007D4CD5">
        <w:rPr>
          <w:rFonts w:ascii="Times New Roman" w:hAnsi="Times New Roman" w:cs="Times New Roman"/>
          <w:sz w:val="28"/>
          <w:szCs w:val="28"/>
          <w:lang w:val="kk-KZ"/>
        </w:rPr>
        <w:t>дың</w:t>
      </w:r>
      <w:r w:rsidRPr="009829F4">
        <w:rPr>
          <w:rFonts w:ascii="Times New Roman" w:hAnsi="Times New Roman" w:cs="Times New Roman"/>
          <w:sz w:val="28"/>
          <w:szCs w:val="28"/>
          <w:lang w:val="kk-KZ"/>
        </w:rPr>
        <w:t xml:space="preserve"> позициясы</w:t>
      </w:r>
      <w:r w:rsidR="007D4CD5">
        <w:rPr>
          <w:rFonts w:ascii="Times New Roman" w:hAnsi="Times New Roman" w:cs="Times New Roman"/>
          <w:sz w:val="28"/>
          <w:szCs w:val="28"/>
          <w:lang w:val="kk-KZ"/>
        </w:rPr>
        <w:t>н</w:t>
      </w:r>
      <w:r w:rsidRPr="009829F4">
        <w:rPr>
          <w:rFonts w:ascii="Times New Roman" w:hAnsi="Times New Roman" w:cs="Times New Roman"/>
          <w:sz w:val="28"/>
          <w:szCs w:val="28"/>
          <w:lang w:val="kk-KZ"/>
        </w:rPr>
        <w:t>, әлемді танудағы танымы сынды</w:t>
      </w:r>
      <w:r>
        <w:rPr>
          <w:rFonts w:ascii="Times New Roman" w:hAnsi="Times New Roman" w:cs="Times New Roman"/>
          <w:sz w:val="28"/>
          <w:szCs w:val="28"/>
          <w:lang w:val="kk-KZ"/>
        </w:rPr>
        <w:t xml:space="preserve"> барлық мағыналық бөлшектерді</w:t>
      </w:r>
      <w:r w:rsidR="00FD3524">
        <w:rPr>
          <w:rFonts w:ascii="Times New Roman" w:hAnsi="Times New Roman" w:cs="Times New Roman"/>
          <w:sz w:val="28"/>
          <w:szCs w:val="28"/>
          <w:lang w:val="kk-KZ"/>
        </w:rPr>
        <w:t xml:space="preserve"> құрайды.</w:t>
      </w:r>
    </w:p>
    <w:p w:rsidR="00FD3524" w:rsidRDefault="00AE089C" w:rsidP="00FD3524">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 xml:space="preserve">Автор образы көркем шығармада </w:t>
      </w:r>
      <w:r w:rsidRPr="00FE0BFA">
        <w:rPr>
          <w:rFonts w:ascii="Times New Roman" w:hAnsi="Times New Roman" w:cs="Times New Roman"/>
          <w:sz w:val="28"/>
          <w:szCs w:val="28"/>
          <w:lang w:val="kk-KZ"/>
        </w:rPr>
        <w:t>терең және үстіртін беріледі.</w:t>
      </w:r>
      <w:r w:rsidRPr="009829F4">
        <w:rPr>
          <w:rFonts w:ascii="Times New Roman" w:hAnsi="Times New Roman" w:cs="Times New Roman"/>
          <w:sz w:val="28"/>
          <w:szCs w:val="28"/>
          <w:lang w:val="kk-KZ"/>
        </w:rPr>
        <w:t xml:space="preserve"> Үстіртін деңгейінде оқырман мәтіннен автордың ойын, позициясын бірден түсінеді, яғни автор оқырманымен тікелей қарым-қатынас орнатады. Терең (мағыналық) деңгейінде тілдік бірліктерді экплицитті түрде ұсынады. Ол белгілі бір мағынаға көркем мәтіндегі мәнмәтіндер иеленіп, экстралингвистикалық ақпа</w:t>
      </w:r>
      <w:r w:rsidR="00FD3524">
        <w:rPr>
          <w:rFonts w:ascii="Times New Roman" w:hAnsi="Times New Roman" w:cs="Times New Roman"/>
          <w:sz w:val="28"/>
          <w:szCs w:val="28"/>
          <w:lang w:val="kk-KZ"/>
        </w:rPr>
        <w:t xml:space="preserve">раттарға жүгінуді қажет етеді. </w:t>
      </w:r>
    </w:p>
    <w:p w:rsidR="00AE089C" w:rsidRPr="00FD3524" w:rsidRDefault="00AE089C" w:rsidP="00FD3524">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lastRenderedPageBreak/>
        <w:t>Үстіртін деңгейде автор образы шығарма атауы, эпиграф, басы, аяғы, арнау, авторлық еск</w:t>
      </w:r>
      <w:r>
        <w:rPr>
          <w:rFonts w:ascii="Times New Roman" w:hAnsi="Times New Roman" w:cs="Times New Roman"/>
          <w:sz w:val="28"/>
          <w:szCs w:val="28"/>
          <w:lang w:val="kk-KZ"/>
        </w:rPr>
        <w:t xml:space="preserve">ертпелер, кіріспе, қорытынды сынды бөлшектерден танылады. </w:t>
      </w:r>
      <w:r w:rsidRPr="009829F4">
        <w:rPr>
          <w:rFonts w:ascii="Times New Roman" w:hAnsi="Times New Roman" w:cs="Times New Roman"/>
          <w:sz w:val="28"/>
          <w:szCs w:val="28"/>
          <w:lang w:val="kk-KZ"/>
        </w:rPr>
        <w:t>Мәселен, Әзілхан Нұршайықовтың «Махаббат, қызық мол жылдар» романының прологы мен эпилогынан автор өзінің басынан кешірген</w:t>
      </w:r>
      <w:r>
        <w:rPr>
          <w:rFonts w:ascii="Times New Roman" w:hAnsi="Times New Roman" w:cs="Times New Roman"/>
          <w:sz w:val="28"/>
          <w:szCs w:val="28"/>
          <w:lang w:val="kk-KZ"/>
        </w:rPr>
        <w:t xml:space="preserve"> оқиғаны Ербол </w:t>
      </w:r>
      <w:r w:rsidRPr="009829F4">
        <w:rPr>
          <w:rFonts w:ascii="Times New Roman" w:hAnsi="Times New Roman" w:cs="Times New Roman"/>
          <w:sz w:val="28"/>
          <w:szCs w:val="28"/>
          <w:lang w:val="kk-KZ"/>
        </w:rPr>
        <w:t>образымен жеткізгендігі бірден танылады.</w:t>
      </w:r>
      <w:r>
        <w:rPr>
          <w:rFonts w:ascii="Times New Roman" w:hAnsi="Times New Roman" w:cs="Times New Roman"/>
          <w:sz w:val="28"/>
          <w:szCs w:val="28"/>
          <w:lang w:val="kk-KZ"/>
        </w:rPr>
        <w:t xml:space="preserve"> Мысалы,</w:t>
      </w:r>
      <w:r w:rsidRPr="009829F4">
        <w:rPr>
          <w:rFonts w:ascii="Times New Roman" w:hAnsi="Times New Roman" w:cs="Times New Roman"/>
          <w:sz w:val="28"/>
          <w:szCs w:val="28"/>
          <w:lang w:val="kk-KZ"/>
        </w:rPr>
        <w:t xml:space="preserve"> </w:t>
      </w:r>
      <w:r>
        <w:rPr>
          <w:rFonts w:ascii="Times New Roman" w:hAnsi="Times New Roman" w:cs="Times New Roman"/>
          <w:i/>
          <w:sz w:val="28"/>
          <w:szCs w:val="28"/>
          <w:lang w:val="kk-KZ"/>
        </w:rPr>
        <w:t>«...</w:t>
      </w:r>
      <w:r w:rsidRPr="009829F4">
        <w:rPr>
          <w:rFonts w:ascii="Times New Roman" w:hAnsi="Times New Roman" w:cs="Times New Roman"/>
          <w:i/>
          <w:sz w:val="28"/>
          <w:szCs w:val="28"/>
          <w:lang w:val="kk-KZ"/>
        </w:rPr>
        <w:t>жазушы: «Бүгінгі күннің тақырыбы – жеке адамға арналған махаббатты көпке деген сүйіспеншілікпен ұластыра білу, екінші сөзбен айтқанда: жеке адамды жақсы көре тұрып, көпті сүйе білудің жолын табу. Өте дұрыс айтылған. Бірақ осыны қалай көрсетуге болады?</w:t>
      </w:r>
    </w:p>
    <w:p w:rsidR="00AE089C" w:rsidRPr="009829F4" w:rsidRDefault="00AE089C" w:rsidP="00A220CE">
      <w:pPr>
        <w:pStyle w:val="a5"/>
        <w:numPr>
          <w:ilvl w:val="0"/>
          <w:numId w:val="2"/>
        </w:numPr>
        <w:tabs>
          <w:tab w:val="left" w:pos="142"/>
          <w:tab w:val="left" w:pos="284"/>
          <w:tab w:val="left" w:pos="1134"/>
          <w:tab w:val="left" w:pos="5387"/>
        </w:tabs>
        <w:spacing w:after="0" w:line="240" w:lineRule="auto"/>
        <w:ind w:left="0" w:firstLine="0"/>
        <w:jc w:val="both"/>
        <w:rPr>
          <w:rFonts w:ascii="Times New Roman" w:hAnsi="Times New Roman" w:cs="Times New Roman"/>
          <w:i/>
          <w:sz w:val="28"/>
          <w:szCs w:val="28"/>
          <w:lang w:val="kk-KZ"/>
        </w:rPr>
      </w:pPr>
      <w:r w:rsidRPr="009829F4">
        <w:rPr>
          <w:rFonts w:ascii="Times New Roman" w:hAnsi="Times New Roman" w:cs="Times New Roman"/>
          <w:i/>
          <w:sz w:val="28"/>
          <w:szCs w:val="28"/>
          <w:lang w:val="kk-KZ"/>
        </w:rPr>
        <w:t xml:space="preserve">Оны білмеймін,- деді журналист. – Мен сіздерге тек қана өз махаббатымның тарихын айтып берейін. </w:t>
      </w:r>
    </w:p>
    <w:p w:rsidR="00AE089C" w:rsidRPr="009829F4" w:rsidRDefault="00AE089C" w:rsidP="00A220CE">
      <w:pPr>
        <w:pStyle w:val="a5"/>
        <w:numPr>
          <w:ilvl w:val="0"/>
          <w:numId w:val="2"/>
        </w:numPr>
        <w:tabs>
          <w:tab w:val="left" w:pos="142"/>
          <w:tab w:val="left" w:pos="284"/>
          <w:tab w:val="left" w:pos="1134"/>
          <w:tab w:val="left" w:pos="5387"/>
        </w:tabs>
        <w:spacing w:after="0" w:line="240" w:lineRule="auto"/>
        <w:ind w:left="0" w:firstLine="0"/>
        <w:jc w:val="both"/>
        <w:rPr>
          <w:rFonts w:ascii="Times New Roman" w:hAnsi="Times New Roman" w:cs="Times New Roman"/>
          <w:i/>
          <w:sz w:val="28"/>
          <w:szCs w:val="28"/>
          <w:lang w:val="kk-KZ"/>
        </w:rPr>
      </w:pPr>
      <w:r w:rsidRPr="009829F4">
        <w:rPr>
          <w:rFonts w:ascii="Times New Roman" w:hAnsi="Times New Roman" w:cs="Times New Roman"/>
          <w:i/>
          <w:sz w:val="28"/>
          <w:szCs w:val="28"/>
          <w:lang w:val="kk-KZ"/>
        </w:rPr>
        <w:t>Айтыңыз, тілеуіңізді берсін.</w:t>
      </w:r>
    </w:p>
    <w:p w:rsidR="004C48F9" w:rsidRDefault="00AE089C" w:rsidP="00A220CE">
      <w:pPr>
        <w:pStyle w:val="a5"/>
        <w:numPr>
          <w:ilvl w:val="0"/>
          <w:numId w:val="2"/>
        </w:numPr>
        <w:tabs>
          <w:tab w:val="left" w:pos="142"/>
          <w:tab w:val="left" w:pos="284"/>
          <w:tab w:val="left" w:pos="1134"/>
          <w:tab w:val="left" w:pos="5387"/>
        </w:tabs>
        <w:spacing w:after="0" w:line="240" w:lineRule="auto"/>
        <w:ind w:left="0" w:firstLine="0"/>
        <w:jc w:val="both"/>
        <w:rPr>
          <w:rFonts w:ascii="Times New Roman" w:hAnsi="Times New Roman" w:cs="Times New Roman"/>
          <w:sz w:val="28"/>
          <w:szCs w:val="28"/>
          <w:lang w:val="kk-KZ"/>
        </w:rPr>
      </w:pPr>
      <w:r w:rsidRPr="009829F4">
        <w:rPr>
          <w:rFonts w:ascii="Times New Roman" w:hAnsi="Times New Roman" w:cs="Times New Roman"/>
          <w:i/>
          <w:sz w:val="28"/>
          <w:szCs w:val="28"/>
          <w:lang w:val="kk-KZ"/>
        </w:rPr>
        <w:t>Ал, тыңдаңыздар, онда.</w:t>
      </w:r>
      <w:r w:rsidRPr="009829F4">
        <w:rPr>
          <w:rFonts w:ascii="Times New Roman" w:hAnsi="Times New Roman" w:cs="Times New Roman"/>
          <w:sz w:val="28"/>
          <w:szCs w:val="28"/>
          <w:lang w:val="kk-KZ"/>
        </w:rPr>
        <w:t>»» (Ә.</w:t>
      </w:r>
      <w:r w:rsidR="004C48F9">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Нұршайықов «Махаббат, қызық мол жылдар»)</w:t>
      </w:r>
    </w:p>
    <w:p w:rsidR="00FD3524" w:rsidRPr="004C48F9" w:rsidRDefault="00AB4680" w:rsidP="004C48F9">
      <w:pPr>
        <w:pStyle w:val="a5"/>
        <w:tabs>
          <w:tab w:val="left" w:pos="142"/>
          <w:tab w:val="left" w:pos="284"/>
          <w:tab w:val="left" w:pos="1134"/>
          <w:tab w:val="left" w:pos="5387"/>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00AE089C" w:rsidRPr="004C48F9">
        <w:rPr>
          <w:rFonts w:ascii="Times New Roman" w:hAnsi="Times New Roman" w:cs="Times New Roman"/>
          <w:sz w:val="28"/>
          <w:szCs w:val="28"/>
          <w:lang w:val="kk-KZ"/>
        </w:rPr>
        <w:t>Автор образы үстіртін деңгейде лирикалық шегініс, композиция, автордың идиостилін танытатын сұрыпталған лексикалық бірліктер, кілтті сөздер</w:t>
      </w:r>
      <w:r w:rsidR="00FD3524" w:rsidRPr="004C48F9">
        <w:rPr>
          <w:rFonts w:ascii="Times New Roman" w:hAnsi="Times New Roman" w:cs="Times New Roman"/>
          <w:sz w:val="28"/>
          <w:szCs w:val="28"/>
          <w:lang w:val="kk-KZ"/>
        </w:rPr>
        <w:t xml:space="preserve"> мен ремаркалардан айқындалады.</w:t>
      </w:r>
    </w:p>
    <w:p w:rsidR="00AE089C" w:rsidRPr="009829F4" w:rsidRDefault="00AB4680" w:rsidP="00FD3524">
      <w:pPr>
        <w:pStyle w:val="a5"/>
        <w:tabs>
          <w:tab w:val="left" w:pos="142"/>
          <w:tab w:val="left" w:pos="284"/>
          <w:tab w:val="left" w:pos="1134"/>
          <w:tab w:val="left" w:pos="5387"/>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w:t>
      </w:r>
      <w:r w:rsidR="00AE089C" w:rsidRPr="009829F4">
        <w:rPr>
          <w:rFonts w:ascii="Times New Roman" w:hAnsi="Times New Roman" w:cs="Times New Roman"/>
          <w:sz w:val="28"/>
          <w:szCs w:val="28"/>
          <w:lang w:val="kk-KZ"/>
        </w:rPr>
        <w:t>Мәтіндегі авторды анықтау үстіртін деңгейінде баяндау тәсілдері арқылы жүзеге асады. Баяндаудың екі типі болады: бірінші жақтан және үшінші жақтан. Е.И.</w:t>
      </w:r>
      <w:r w:rsidR="004C48F9">
        <w:rPr>
          <w:rFonts w:ascii="Times New Roman" w:hAnsi="Times New Roman" w:cs="Times New Roman"/>
          <w:sz w:val="28"/>
          <w:szCs w:val="28"/>
          <w:lang w:val="kk-KZ"/>
        </w:rPr>
        <w:t xml:space="preserve"> </w:t>
      </w:r>
      <w:r w:rsidR="00AE089C" w:rsidRPr="009829F4">
        <w:rPr>
          <w:rFonts w:ascii="Times New Roman" w:hAnsi="Times New Roman" w:cs="Times New Roman"/>
          <w:sz w:val="28"/>
          <w:szCs w:val="28"/>
          <w:lang w:val="kk-KZ"/>
        </w:rPr>
        <w:t xml:space="preserve">Орлова жақты әңгімелеуші (1 жақ) және баяндаушы (3 жақ) деп жіктеуді жөн санайды. </w:t>
      </w:r>
    </w:p>
    <w:p w:rsidR="00AE089C" w:rsidRPr="009829F4" w:rsidRDefault="00AE089C" w:rsidP="00AE089C">
      <w:pPr>
        <w:tabs>
          <w:tab w:val="left" w:pos="142"/>
          <w:tab w:val="left" w:pos="284"/>
          <w:tab w:val="left" w:pos="1134"/>
          <w:tab w:val="left" w:pos="5387"/>
        </w:tabs>
        <w:spacing w:after="0" w:line="240" w:lineRule="auto"/>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Бірінші жақты баяндаудың түрлері:</w:t>
      </w:r>
    </w:p>
    <w:p w:rsidR="00AE089C" w:rsidRPr="009829F4" w:rsidRDefault="004C48F9" w:rsidP="00A220CE">
      <w:pPr>
        <w:pStyle w:val="a5"/>
        <w:numPr>
          <w:ilvl w:val="0"/>
          <w:numId w:val="31"/>
        </w:numPr>
        <w:tabs>
          <w:tab w:val="left" w:pos="142"/>
          <w:tab w:val="left" w:pos="284"/>
          <w:tab w:val="left" w:pos="1134"/>
          <w:tab w:val="left" w:pos="538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автор </w:t>
      </w:r>
      <w:r w:rsidRPr="004C48F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AE089C" w:rsidRPr="009829F4">
        <w:rPr>
          <w:rFonts w:ascii="Times New Roman" w:hAnsi="Times New Roman" w:cs="Times New Roman"/>
          <w:sz w:val="28"/>
          <w:szCs w:val="28"/>
          <w:lang w:val="kk-KZ"/>
        </w:rPr>
        <w:t>әңгімелеуші</w:t>
      </w:r>
      <w:r>
        <w:rPr>
          <w:rFonts w:ascii="Times New Roman" w:hAnsi="Times New Roman" w:cs="Times New Roman"/>
          <w:sz w:val="28"/>
          <w:szCs w:val="28"/>
          <w:lang w:val="kk-KZ"/>
        </w:rPr>
        <w:t>;</w:t>
      </w:r>
    </w:p>
    <w:p w:rsidR="00AE089C" w:rsidRPr="009829F4" w:rsidRDefault="004C48F9" w:rsidP="00A220CE">
      <w:pPr>
        <w:pStyle w:val="a5"/>
        <w:numPr>
          <w:ilvl w:val="0"/>
          <w:numId w:val="31"/>
        </w:numPr>
        <w:tabs>
          <w:tab w:val="left" w:pos="142"/>
          <w:tab w:val="left" w:pos="284"/>
          <w:tab w:val="left" w:pos="1134"/>
          <w:tab w:val="left" w:pos="538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AE089C" w:rsidRPr="009829F4">
        <w:rPr>
          <w:rFonts w:ascii="Times New Roman" w:hAnsi="Times New Roman" w:cs="Times New Roman"/>
          <w:sz w:val="28"/>
          <w:szCs w:val="28"/>
          <w:lang w:val="kk-KZ"/>
        </w:rPr>
        <w:t>ейіпкер – әңгімелеуші</w:t>
      </w:r>
      <w:r>
        <w:rPr>
          <w:rFonts w:ascii="Times New Roman" w:hAnsi="Times New Roman" w:cs="Times New Roman"/>
          <w:sz w:val="28"/>
          <w:szCs w:val="28"/>
          <w:lang w:val="kk-KZ"/>
        </w:rPr>
        <w:t>;</w:t>
      </w:r>
    </w:p>
    <w:p w:rsidR="004C48F9" w:rsidRDefault="004C48F9" w:rsidP="00A220CE">
      <w:pPr>
        <w:pStyle w:val="a5"/>
        <w:numPr>
          <w:ilvl w:val="0"/>
          <w:numId w:val="31"/>
        </w:numPr>
        <w:tabs>
          <w:tab w:val="left" w:pos="142"/>
          <w:tab w:val="left" w:pos="284"/>
          <w:tab w:val="left" w:pos="1134"/>
          <w:tab w:val="left" w:pos="538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AE089C" w:rsidRPr="009829F4">
        <w:rPr>
          <w:rFonts w:ascii="Times New Roman" w:hAnsi="Times New Roman" w:cs="Times New Roman"/>
          <w:sz w:val="28"/>
          <w:szCs w:val="28"/>
          <w:lang w:val="kk-KZ"/>
        </w:rPr>
        <w:t xml:space="preserve">ейіпкер болып табылмайтын әңгімелеуші </w:t>
      </w:r>
      <w:r w:rsidR="00AE089C" w:rsidRPr="009829F4">
        <w:rPr>
          <w:rFonts w:ascii="Times New Roman" w:hAnsi="Times New Roman" w:cs="Times New Roman"/>
          <w:sz w:val="28"/>
          <w:szCs w:val="28"/>
          <w:lang w:val="kk-KZ"/>
        </w:rPr>
        <w:sym w:font="Symbol" w:char="F05B"/>
      </w:r>
      <w:r w:rsidR="001445BA">
        <w:rPr>
          <w:rFonts w:ascii="Times New Roman" w:hAnsi="Times New Roman" w:cs="Times New Roman"/>
          <w:sz w:val="28"/>
          <w:szCs w:val="28"/>
          <w:lang w:val="kk-KZ"/>
        </w:rPr>
        <w:t>12</w:t>
      </w:r>
      <w:r w:rsidR="00707A86">
        <w:rPr>
          <w:rFonts w:ascii="Times New Roman" w:hAnsi="Times New Roman" w:cs="Times New Roman"/>
          <w:sz w:val="28"/>
          <w:szCs w:val="28"/>
          <w:lang w:val="kk-KZ"/>
        </w:rPr>
        <w:t>5</w:t>
      </w:r>
      <w:r w:rsidR="00AE089C" w:rsidRPr="009829F4">
        <w:rPr>
          <w:rFonts w:ascii="Times New Roman" w:hAnsi="Times New Roman" w:cs="Times New Roman"/>
          <w:sz w:val="28"/>
          <w:szCs w:val="28"/>
          <w:lang w:val="kk-KZ"/>
        </w:rPr>
        <w:sym w:font="Symbol" w:char="F05D"/>
      </w:r>
      <w:r w:rsidR="00AE089C" w:rsidRPr="009829F4">
        <w:rPr>
          <w:rFonts w:ascii="Times New Roman" w:hAnsi="Times New Roman" w:cs="Times New Roman"/>
          <w:sz w:val="28"/>
          <w:szCs w:val="28"/>
          <w:lang w:val="kk-KZ"/>
        </w:rPr>
        <w:t>.</w:t>
      </w:r>
    </w:p>
    <w:p w:rsidR="00AE089C" w:rsidRPr="004C48F9" w:rsidRDefault="004C48F9" w:rsidP="004C48F9">
      <w:pPr>
        <w:tabs>
          <w:tab w:val="left" w:pos="142"/>
          <w:tab w:val="left" w:pos="284"/>
          <w:tab w:val="left" w:pos="1134"/>
          <w:tab w:val="left" w:pos="538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E089C" w:rsidRPr="004C48F9">
        <w:rPr>
          <w:rFonts w:ascii="Times New Roman" w:hAnsi="Times New Roman" w:cs="Times New Roman"/>
          <w:sz w:val="28"/>
          <w:szCs w:val="28"/>
          <w:lang w:val="kk-KZ"/>
        </w:rPr>
        <w:t xml:space="preserve">Автор-әңгімелеуші оқырманмен әңгімелесу түрінде береді, кейіпкерлермен диалог құрады, болып жатқан оқиғаға </w:t>
      </w:r>
      <w:r w:rsidR="007D4CD5" w:rsidRPr="004C48F9">
        <w:rPr>
          <w:rFonts w:ascii="Times New Roman" w:hAnsi="Times New Roman" w:cs="Times New Roman"/>
          <w:sz w:val="28"/>
          <w:szCs w:val="28"/>
          <w:lang w:val="kk-KZ"/>
        </w:rPr>
        <w:t xml:space="preserve">өзінің </w:t>
      </w:r>
      <w:r w:rsidR="00AE089C" w:rsidRPr="004C48F9">
        <w:rPr>
          <w:rFonts w:ascii="Times New Roman" w:hAnsi="Times New Roman" w:cs="Times New Roman"/>
          <w:sz w:val="28"/>
          <w:szCs w:val="28"/>
          <w:lang w:val="kk-KZ"/>
        </w:rPr>
        <w:t xml:space="preserve">көзқарасын танытады. Кейіпкер-әңгімелеуші оқиғаларға қатысады. Ал кейіпкер болып табылмайтын әңгімелеуші суреттелетін фигурасы, нысанына айналады. Оның әңгімесі өзге кейіпкерлерді, оқиғаларды ғана емес өзін де сипаттаудан құралады. </w:t>
      </w:r>
      <w:r w:rsidR="00AE089C" w:rsidRPr="004C48F9">
        <w:rPr>
          <w:rFonts w:ascii="Times New Roman" w:hAnsi="Times New Roman" w:cs="Times New Roman"/>
          <w:i/>
          <w:sz w:val="28"/>
          <w:szCs w:val="28"/>
          <w:lang w:val="kk-KZ"/>
        </w:rPr>
        <w:t>«Тау бөктері тұтасқан жабайы алма болатын. Соғыс жылдары біз, жас балалар, қалың бөргезге қол-аяғымызды қызыл ала жоса ғып жырғызып, ұзақты күнге алмадан алма таңдап, сол бөктерде тентіреп жүруші едік. Қышқылтым ақ алма тістегеніңде мұз шайнағаныңдай қаршылдайтын. Сәлден кейін тісті қамап қалатын да зар қақтырып бастырмай тастайтын. Сонда да жейтінбіз. Тапшылықта қабысқан қарынды алмамен болса да істелеп жұбату керек. Ішіміз көгеріп, ауырсына ыңқылдап жататын кезіміз де көп еді. Қоңыр самал соғатын, итмұрын, қарақат, бөргездердің неше алуан иісі аңқитын. Бірақ ақ алманың – жабайы алманың қымыз иісі бәрінен де ерекше еді. Қай жағынан қарасаң да бұтақтары сынып кетердей боп иіліп, көзді арбаған ақ алма сықасып тұратын. Тістеріміз жарқырап, қашыр-қашыр шайнайтынбыз.»</w:t>
      </w:r>
      <w:r w:rsidR="00AE089C" w:rsidRPr="004C48F9">
        <w:rPr>
          <w:rFonts w:ascii="Times New Roman" w:hAnsi="Times New Roman" w:cs="Times New Roman"/>
          <w:sz w:val="28"/>
          <w:szCs w:val="28"/>
          <w:lang w:val="kk-KZ"/>
        </w:rPr>
        <w:t xml:space="preserve"> (С.</w:t>
      </w:r>
      <w:r>
        <w:rPr>
          <w:rFonts w:ascii="Times New Roman" w:hAnsi="Times New Roman" w:cs="Times New Roman"/>
          <w:sz w:val="28"/>
          <w:szCs w:val="28"/>
          <w:lang w:val="kk-KZ"/>
        </w:rPr>
        <w:t xml:space="preserve"> </w:t>
      </w:r>
      <w:r w:rsidR="00AE089C" w:rsidRPr="004C48F9">
        <w:rPr>
          <w:rFonts w:ascii="Times New Roman" w:hAnsi="Times New Roman" w:cs="Times New Roman"/>
          <w:sz w:val="28"/>
          <w:szCs w:val="28"/>
          <w:lang w:val="kk-KZ"/>
        </w:rPr>
        <w:t>Мұратбеков «Жабайы алма»)</w:t>
      </w:r>
    </w:p>
    <w:p w:rsidR="00AE089C" w:rsidRPr="009829F4" w:rsidRDefault="00AE089C" w:rsidP="00AE089C">
      <w:pPr>
        <w:tabs>
          <w:tab w:val="left" w:pos="142"/>
          <w:tab w:val="left" w:pos="284"/>
          <w:tab w:val="left" w:pos="1134"/>
          <w:tab w:val="left" w:pos="5387"/>
        </w:tabs>
        <w:spacing w:after="0" w:line="240" w:lineRule="auto"/>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Үшінші жақты баяндаудың түрлері:</w:t>
      </w:r>
    </w:p>
    <w:p w:rsidR="00AE089C" w:rsidRPr="009829F4" w:rsidRDefault="004C48F9" w:rsidP="00A220CE">
      <w:pPr>
        <w:pStyle w:val="a5"/>
        <w:numPr>
          <w:ilvl w:val="0"/>
          <w:numId w:val="32"/>
        </w:numPr>
        <w:tabs>
          <w:tab w:val="left" w:pos="142"/>
          <w:tab w:val="left" w:pos="284"/>
          <w:tab w:val="left" w:pos="1134"/>
          <w:tab w:val="left" w:pos="538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AE089C" w:rsidRPr="009829F4">
        <w:rPr>
          <w:rFonts w:ascii="Times New Roman" w:hAnsi="Times New Roman" w:cs="Times New Roman"/>
          <w:sz w:val="28"/>
          <w:szCs w:val="28"/>
          <w:lang w:val="kk-KZ"/>
        </w:rPr>
        <w:t>вторлық баяндау</w:t>
      </w:r>
      <w:r>
        <w:rPr>
          <w:rFonts w:ascii="Times New Roman" w:hAnsi="Times New Roman" w:cs="Times New Roman"/>
          <w:sz w:val="28"/>
          <w:szCs w:val="28"/>
          <w:lang w:val="kk-KZ"/>
        </w:rPr>
        <w:t>,</w:t>
      </w:r>
    </w:p>
    <w:p w:rsidR="00AE089C" w:rsidRPr="009829F4" w:rsidRDefault="004C48F9" w:rsidP="00A220CE">
      <w:pPr>
        <w:pStyle w:val="a5"/>
        <w:numPr>
          <w:ilvl w:val="0"/>
          <w:numId w:val="32"/>
        </w:numPr>
        <w:tabs>
          <w:tab w:val="left" w:pos="142"/>
          <w:tab w:val="left" w:pos="284"/>
          <w:tab w:val="left" w:pos="1134"/>
          <w:tab w:val="left" w:pos="538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AE089C" w:rsidRPr="009829F4">
        <w:rPr>
          <w:rFonts w:ascii="Times New Roman" w:hAnsi="Times New Roman" w:cs="Times New Roman"/>
          <w:sz w:val="28"/>
          <w:szCs w:val="28"/>
          <w:lang w:val="kk-KZ"/>
        </w:rPr>
        <w:t>вторлық өзіндік емес баяндау</w:t>
      </w:r>
      <w:r>
        <w:rPr>
          <w:rFonts w:ascii="Times New Roman" w:hAnsi="Times New Roman" w:cs="Times New Roman"/>
          <w:sz w:val="28"/>
          <w:szCs w:val="28"/>
          <w:lang w:val="kk-KZ"/>
        </w:rPr>
        <w:t>,</w:t>
      </w:r>
    </w:p>
    <w:p w:rsidR="00AE089C" w:rsidRPr="009829F4" w:rsidRDefault="004C48F9" w:rsidP="00A220CE">
      <w:pPr>
        <w:pStyle w:val="a5"/>
        <w:numPr>
          <w:ilvl w:val="0"/>
          <w:numId w:val="32"/>
        </w:numPr>
        <w:tabs>
          <w:tab w:val="left" w:pos="142"/>
          <w:tab w:val="left" w:pos="284"/>
          <w:tab w:val="left" w:pos="1134"/>
          <w:tab w:val="left" w:pos="538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w:t>
      </w:r>
      <w:r w:rsidR="00AE089C" w:rsidRPr="009829F4">
        <w:rPr>
          <w:rFonts w:ascii="Times New Roman" w:hAnsi="Times New Roman" w:cs="Times New Roman"/>
          <w:sz w:val="28"/>
          <w:szCs w:val="28"/>
          <w:lang w:val="kk-KZ"/>
        </w:rPr>
        <w:t xml:space="preserve">аяндаушының өзіндік емес төл сөзі </w:t>
      </w:r>
      <w:r w:rsidR="00AE089C" w:rsidRPr="009829F4">
        <w:rPr>
          <w:rFonts w:ascii="Times New Roman" w:hAnsi="Times New Roman" w:cs="Times New Roman"/>
          <w:sz w:val="28"/>
          <w:szCs w:val="28"/>
          <w:lang w:val="kk-KZ"/>
        </w:rPr>
        <w:sym w:font="Symbol" w:char="F05B"/>
      </w:r>
      <w:r w:rsidR="001445BA">
        <w:rPr>
          <w:rFonts w:ascii="Times New Roman" w:hAnsi="Times New Roman" w:cs="Times New Roman"/>
          <w:sz w:val="28"/>
          <w:szCs w:val="28"/>
          <w:lang w:val="kk-KZ"/>
        </w:rPr>
        <w:t>121</w:t>
      </w:r>
      <w:r w:rsidR="00AE089C" w:rsidRPr="009829F4">
        <w:rPr>
          <w:rFonts w:ascii="Times New Roman" w:hAnsi="Times New Roman" w:cs="Times New Roman"/>
          <w:sz w:val="28"/>
          <w:szCs w:val="28"/>
          <w:lang w:val="kk-KZ"/>
        </w:rPr>
        <w:sym w:font="Symbol" w:char="F05D"/>
      </w:r>
      <w:r w:rsidR="00AE089C" w:rsidRPr="009829F4">
        <w:rPr>
          <w:rFonts w:ascii="Times New Roman" w:hAnsi="Times New Roman" w:cs="Times New Roman"/>
          <w:sz w:val="28"/>
          <w:szCs w:val="28"/>
          <w:lang w:val="kk-KZ"/>
        </w:rPr>
        <w:t>.</w:t>
      </w:r>
    </w:p>
    <w:p w:rsidR="00AE089C" w:rsidRPr="00707A86" w:rsidRDefault="00AE089C" w:rsidP="00AE089C">
      <w:pPr>
        <w:spacing w:after="0" w:line="240" w:lineRule="auto"/>
        <w:ind w:firstLine="708"/>
        <w:jc w:val="both"/>
        <w:rPr>
          <w:rFonts w:ascii="Times New Roman" w:hAnsi="Times New Roman" w:cs="Times New Roman"/>
          <w:i/>
          <w:sz w:val="28"/>
          <w:szCs w:val="28"/>
          <w:lang w:val="kk-KZ"/>
        </w:rPr>
      </w:pPr>
      <w:r w:rsidRPr="009829F4">
        <w:rPr>
          <w:rFonts w:ascii="Times New Roman" w:hAnsi="Times New Roman" w:cs="Times New Roman"/>
          <w:sz w:val="28"/>
          <w:szCs w:val="28"/>
          <w:lang w:val="kk-KZ"/>
        </w:rPr>
        <w:t>Авто</w:t>
      </w:r>
      <w:r w:rsidR="007D4CD5">
        <w:rPr>
          <w:rFonts w:ascii="Times New Roman" w:hAnsi="Times New Roman" w:cs="Times New Roman"/>
          <w:sz w:val="28"/>
          <w:szCs w:val="28"/>
          <w:lang w:val="kk-KZ"/>
        </w:rPr>
        <w:t>рлық баяндауда автор мәтінге</w:t>
      </w:r>
      <w:r w:rsidRPr="009829F4">
        <w:rPr>
          <w:rFonts w:ascii="Times New Roman" w:hAnsi="Times New Roman" w:cs="Times New Roman"/>
          <w:sz w:val="28"/>
          <w:szCs w:val="28"/>
          <w:lang w:val="kk-KZ"/>
        </w:rPr>
        <w:t xml:space="preserve"> сіңісіп, жоғалып кетеді. Осындай баяндаудың арқасында объективті суреттеу әсері көрінеді. Авторлық өзіндік емес баяндау жағдайында авт</w:t>
      </w:r>
      <w:r w:rsidR="007D4CD5">
        <w:rPr>
          <w:rFonts w:ascii="Times New Roman" w:hAnsi="Times New Roman" w:cs="Times New Roman"/>
          <w:sz w:val="28"/>
          <w:szCs w:val="28"/>
          <w:lang w:val="kk-KZ"/>
        </w:rPr>
        <w:t>ор кейіпкердің дауысын өзіне сің</w:t>
      </w:r>
      <w:r w:rsidRPr="009829F4">
        <w:rPr>
          <w:rFonts w:ascii="Times New Roman" w:hAnsi="Times New Roman" w:cs="Times New Roman"/>
          <w:sz w:val="28"/>
          <w:szCs w:val="28"/>
          <w:lang w:val="kk-KZ"/>
        </w:rPr>
        <w:t>діріп алады. Ол мәтінде белгілі бір үзінділерде, сөйлемдерде көрініс табады. Ал кейіпкер дауысы автор дауысынан қарқынды болса баяндаушының өзіндік емес төл сөзіне айналады. Мәселен, М.</w:t>
      </w:r>
      <w:r w:rsidR="004C48F9">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Әуезовтың «Абай жолы» романында ав</w:t>
      </w:r>
      <w:r w:rsidR="00FD3524">
        <w:rPr>
          <w:rFonts w:ascii="Times New Roman" w:hAnsi="Times New Roman" w:cs="Times New Roman"/>
          <w:sz w:val="28"/>
          <w:szCs w:val="28"/>
          <w:lang w:val="kk-KZ"/>
        </w:rPr>
        <w:t xml:space="preserve">тор образы көбіне Абай көзімен </w:t>
      </w:r>
      <w:r w:rsidRPr="009829F4">
        <w:rPr>
          <w:rFonts w:ascii="Times New Roman" w:hAnsi="Times New Roman" w:cs="Times New Roman"/>
          <w:sz w:val="28"/>
          <w:szCs w:val="28"/>
          <w:lang w:val="kk-KZ"/>
        </w:rPr>
        <w:t>берілетіндігі туралы профессор Б.</w:t>
      </w:r>
      <w:r w:rsidR="004C48F9">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 xml:space="preserve">Шалабай: ««Абай жолында» автор кейбір қаламгерлердей өзін ашық түрде көрсетпейді. Оқиға құбылыстарды баяндауда өзін бейтарап ұстайды, кейіпкерлерді бейнелегенде өзі солармен бірге, бірқатарда тұрады. Бұл тұста автордың өзін білдіруінің негізгі тәсілі – ортақ төл сөз. М.Әуезовтің ортақ төл сөзді пайдалануында да өзіндік ерекшелік бар. Автор өзі мен кейіпкер арасындағы аралық шекті алып жатады да,бірде кейіпкерге жақындап, бірде одан алыстап отырады» </w:t>
      </w:r>
      <w:r w:rsidRPr="009829F4">
        <w:rPr>
          <w:rFonts w:ascii="Times New Roman" w:hAnsi="Times New Roman" w:cs="Times New Roman"/>
          <w:sz w:val="28"/>
          <w:szCs w:val="28"/>
          <w:lang w:val="kk-KZ"/>
        </w:rPr>
        <w:sym w:font="Symbol" w:char="F05B"/>
      </w:r>
      <w:r w:rsidR="00707A86">
        <w:rPr>
          <w:rFonts w:ascii="Times New Roman" w:hAnsi="Times New Roman" w:cs="Times New Roman"/>
          <w:sz w:val="28"/>
          <w:szCs w:val="28"/>
          <w:lang w:val="kk-KZ"/>
        </w:rPr>
        <w:t>126</w:t>
      </w:r>
      <w:r w:rsidR="00DC7E06">
        <w:rPr>
          <w:rFonts w:ascii="Times New Roman" w:hAnsi="Times New Roman" w:cs="Times New Roman"/>
          <w:sz w:val="28"/>
          <w:szCs w:val="28"/>
          <w:lang w:val="kk-KZ"/>
        </w:rPr>
        <w:t>,</w:t>
      </w:r>
      <w:r w:rsidR="004C48F9">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176</w:t>
      </w:r>
      <w:r w:rsidR="00862E0B">
        <w:rPr>
          <w:rFonts w:ascii="Times New Roman" w:hAnsi="Times New Roman" w:cs="Times New Roman"/>
          <w:sz w:val="28"/>
          <w:szCs w:val="28"/>
          <w:lang w:val="kk-KZ"/>
        </w:rPr>
        <w:t xml:space="preserve"> б.</w:t>
      </w:r>
      <w:r w:rsidRPr="009829F4">
        <w:rPr>
          <w:rFonts w:ascii="Times New Roman" w:hAnsi="Times New Roman" w:cs="Times New Roman"/>
          <w:sz w:val="28"/>
          <w:szCs w:val="28"/>
          <w:lang w:val="kk-KZ"/>
        </w:rPr>
        <w:sym w:font="Symbol" w:char="F05D"/>
      </w:r>
      <w:r w:rsidRPr="009829F4">
        <w:rPr>
          <w:rFonts w:ascii="Times New Roman" w:hAnsi="Times New Roman" w:cs="Times New Roman"/>
          <w:sz w:val="28"/>
          <w:szCs w:val="28"/>
          <w:lang w:val="kk-KZ"/>
        </w:rPr>
        <w:t>. – деп орынды пікір келтіреді</w:t>
      </w:r>
      <w:r w:rsidRPr="00707A86">
        <w:rPr>
          <w:rFonts w:ascii="Times New Roman" w:hAnsi="Times New Roman" w:cs="Times New Roman"/>
          <w:sz w:val="28"/>
          <w:szCs w:val="28"/>
          <w:lang w:val="kk-KZ"/>
        </w:rPr>
        <w:t xml:space="preserve">. </w:t>
      </w:r>
      <w:r w:rsidRPr="00FE5C15">
        <w:rPr>
          <w:rFonts w:ascii="Times New Roman" w:hAnsi="Times New Roman" w:cs="Times New Roman"/>
          <w:sz w:val="28"/>
          <w:szCs w:val="28"/>
          <w:highlight w:val="yellow"/>
          <w:lang w:val="kk-KZ"/>
        </w:rPr>
        <w:t>Алайда Абай жолы романың соңғы</w:t>
      </w:r>
      <w:r w:rsidRPr="00707A86">
        <w:rPr>
          <w:rFonts w:ascii="Times New Roman" w:hAnsi="Times New Roman" w:cs="Times New Roman"/>
          <w:sz w:val="28"/>
          <w:szCs w:val="28"/>
          <w:lang w:val="kk-KZ"/>
        </w:rPr>
        <w:t xml:space="preserve"> кітабында автор біресе Дәрменнің атынан сөйлейді, біресе үшінші жақта баяндайды. Үзінді келтірсек: </w:t>
      </w:r>
      <w:r w:rsidRPr="00707A86">
        <w:rPr>
          <w:rFonts w:ascii="Times New Roman" w:hAnsi="Times New Roman" w:cs="Times New Roman"/>
          <w:i/>
          <w:sz w:val="28"/>
          <w:szCs w:val="28"/>
          <w:lang w:val="kk-KZ"/>
        </w:rPr>
        <w:t>«Әйгерімді тыңдай отыра Дәрмен өз ішінен Абай сұрауларына жауап іздейді</w:t>
      </w:r>
      <w:r w:rsidR="00117416" w:rsidRPr="009829F4">
        <w:rPr>
          <w:rFonts w:ascii="Times New Roman" w:hAnsi="Times New Roman" w:cs="Times New Roman"/>
          <w:sz w:val="28"/>
          <w:szCs w:val="28"/>
          <w:lang w:val="kk-KZ"/>
        </w:rPr>
        <w:sym w:font="Symbol" w:char="F05B"/>
      </w:r>
      <w:r w:rsidR="00117416">
        <w:rPr>
          <w:rFonts w:ascii="Times New Roman" w:hAnsi="Times New Roman" w:cs="Times New Roman"/>
          <w:sz w:val="28"/>
          <w:szCs w:val="28"/>
          <w:lang w:val="kk-KZ"/>
        </w:rPr>
        <w:t>126, 177 б.</w:t>
      </w:r>
      <w:r w:rsidR="00117416" w:rsidRPr="009829F4">
        <w:rPr>
          <w:rFonts w:ascii="Times New Roman" w:hAnsi="Times New Roman" w:cs="Times New Roman"/>
          <w:sz w:val="28"/>
          <w:szCs w:val="28"/>
          <w:lang w:val="kk-KZ"/>
        </w:rPr>
        <w:sym w:font="Symbol" w:char="F05D"/>
      </w:r>
      <w:r w:rsidR="00117416" w:rsidRPr="009829F4">
        <w:rPr>
          <w:rFonts w:ascii="Times New Roman" w:hAnsi="Times New Roman" w:cs="Times New Roman"/>
          <w:sz w:val="28"/>
          <w:szCs w:val="28"/>
          <w:lang w:val="kk-KZ"/>
        </w:rPr>
        <w:t>.</w:t>
      </w:r>
    </w:p>
    <w:p w:rsidR="00AE089C" w:rsidRPr="009829F4" w:rsidRDefault="00AE089C" w:rsidP="00AE089C">
      <w:pPr>
        <w:spacing w:after="0" w:line="240" w:lineRule="auto"/>
        <w:jc w:val="both"/>
        <w:rPr>
          <w:rFonts w:ascii="Times New Roman" w:hAnsi="Times New Roman" w:cs="Times New Roman"/>
          <w:i/>
          <w:sz w:val="28"/>
          <w:szCs w:val="28"/>
          <w:lang w:val="kk-KZ"/>
        </w:rPr>
      </w:pPr>
      <w:r w:rsidRPr="00707A86">
        <w:rPr>
          <w:rFonts w:ascii="Times New Roman" w:hAnsi="Times New Roman" w:cs="Times New Roman"/>
          <w:i/>
          <w:sz w:val="28"/>
          <w:szCs w:val="28"/>
          <w:lang w:val="kk-KZ"/>
        </w:rPr>
        <w:t>-Абай аға, қадірлім! Ол дәндерің өлген жоқ, жойылған жоқ. Рас, бұл күнде бір араға біткен дүм тоғай болмасын. Үлкен бақ боп тұрмасын...Бірер ен дала, мол сахараның бар бойында ол дәндерің өсіп келеді... Көп өсіп, көктей өсіп келеді... Өсе бермек күн санап та жыл санап..Сол үшін де өз өмірімде, өле-өлгенше асыл сөзіңді сақтармын, ата тәрбиеңді ақтармын, ағажан!» - дей берді.</w:t>
      </w:r>
      <w:r w:rsidR="00DC6500" w:rsidRPr="00707A86">
        <w:rPr>
          <w:rFonts w:ascii="Times New Roman" w:hAnsi="Times New Roman" w:cs="Times New Roman"/>
          <w:sz w:val="28"/>
          <w:szCs w:val="28"/>
          <w:lang w:val="kk-KZ"/>
        </w:rPr>
        <w:t xml:space="preserve">      (М. Әуезов «Абай жолы»)</w:t>
      </w:r>
      <w:r w:rsidR="00FE5C15" w:rsidRPr="00FE5C15">
        <w:rPr>
          <w:rFonts w:ascii="Times New Roman" w:hAnsi="Times New Roman" w:cs="Times New Roman"/>
          <w:sz w:val="28"/>
          <w:szCs w:val="28"/>
          <w:lang w:val="kk-KZ"/>
        </w:rPr>
        <w:t xml:space="preserve"> </w:t>
      </w:r>
      <w:r w:rsidR="00FE5C15" w:rsidRPr="009829F4">
        <w:rPr>
          <w:rFonts w:ascii="Times New Roman" w:hAnsi="Times New Roman" w:cs="Times New Roman"/>
          <w:sz w:val="28"/>
          <w:szCs w:val="28"/>
          <w:lang w:val="kk-KZ"/>
        </w:rPr>
        <w:sym w:font="Symbol" w:char="F05B"/>
      </w:r>
      <w:r w:rsidR="00FE5C15">
        <w:rPr>
          <w:rFonts w:ascii="Times New Roman" w:hAnsi="Times New Roman" w:cs="Times New Roman"/>
          <w:sz w:val="28"/>
          <w:szCs w:val="28"/>
          <w:lang w:val="kk-KZ"/>
        </w:rPr>
        <w:t>126, 177 б.</w:t>
      </w:r>
      <w:r w:rsidR="00FE5C15" w:rsidRPr="009829F4">
        <w:rPr>
          <w:rFonts w:ascii="Times New Roman" w:hAnsi="Times New Roman" w:cs="Times New Roman"/>
          <w:sz w:val="28"/>
          <w:szCs w:val="28"/>
          <w:lang w:val="kk-KZ"/>
        </w:rPr>
        <w:sym w:font="Symbol" w:char="F05D"/>
      </w:r>
      <w:r w:rsidR="00FE5C15" w:rsidRPr="009829F4">
        <w:rPr>
          <w:rFonts w:ascii="Times New Roman" w:hAnsi="Times New Roman" w:cs="Times New Roman"/>
          <w:sz w:val="28"/>
          <w:szCs w:val="28"/>
          <w:lang w:val="kk-KZ"/>
        </w:rPr>
        <w:t>.</w:t>
      </w:r>
    </w:p>
    <w:p w:rsidR="001B7FD2" w:rsidRDefault="00AE089C" w:rsidP="001B7FD2">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i/>
          <w:sz w:val="28"/>
          <w:szCs w:val="28"/>
          <w:lang w:val="kk-KZ"/>
        </w:rPr>
        <w:t>Адал жар жоқтауымен Абай жаңаша жолға өтті. Ол өлмеске қадам басты! Әйгерімнің әні мен соған оралып айтылған Дәрмен жыры Абай туралы кейін туатын бар өнердің басы еді. Жаңа туған әннен бастап Абай жаңа туысқа ауысқан.</w:t>
      </w:r>
      <w:r w:rsidRPr="009829F4">
        <w:rPr>
          <w:rFonts w:ascii="Times New Roman" w:hAnsi="Times New Roman" w:cs="Times New Roman"/>
          <w:sz w:val="28"/>
          <w:szCs w:val="28"/>
          <w:lang w:val="kk-KZ"/>
        </w:rPr>
        <w:t xml:space="preserve"> (М.</w:t>
      </w:r>
      <w:r w:rsidR="004C48F9">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Әуезов «Абай жолы»)</w:t>
      </w:r>
    </w:p>
    <w:p w:rsidR="00AE089C" w:rsidRPr="009829F4" w:rsidRDefault="00AE089C" w:rsidP="001B7FD2">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i/>
          <w:sz w:val="28"/>
          <w:szCs w:val="28"/>
          <w:lang w:val="kk-KZ"/>
        </w:rPr>
        <w:t xml:space="preserve">«Тортай, </w:t>
      </w:r>
      <w:r w:rsidRPr="001B7FD2">
        <w:rPr>
          <w:rFonts w:ascii="Times New Roman" w:hAnsi="Times New Roman" w:cs="Times New Roman"/>
          <w:i/>
          <w:sz w:val="28"/>
          <w:szCs w:val="28"/>
          <w:lang w:val="kk-KZ"/>
        </w:rPr>
        <w:t>әсіресе, мені</w:t>
      </w:r>
      <w:r w:rsidRPr="009829F4">
        <w:rPr>
          <w:rFonts w:ascii="Times New Roman" w:hAnsi="Times New Roman" w:cs="Times New Roman"/>
          <w:i/>
          <w:sz w:val="28"/>
          <w:szCs w:val="28"/>
          <w:lang w:val="kk-KZ"/>
        </w:rPr>
        <w:t xml:space="preserve"> жақсы көреді. Жанынан бір елі қалдырмайтын. Әкем ферма меңгерушісі, үйде ішім-жем мол, ит басына іркіт төгіліп жатушы еді. Шешемнің қолынан – бір, жолынан - екі алып, әр күн сайын Тортайға таситынмын. Ол мені алдап, тамақ үшін дос болмайтын, қайта: «Мен аш жүргенім жоқ, әкеле берме», - деп ұрсатын-ды. Өз пейілі мен көңіл хошы болмаса ләм деп аузын ашпайтын, әрі құлағы хақас еститін болған соң, әңгімеге зауқы бола бермейтін. </w:t>
      </w:r>
      <w:r w:rsidRPr="001B7FD2">
        <w:rPr>
          <w:rFonts w:ascii="Times New Roman" w:hAnsi="Times New Roman" w:cs="Times New Roman"/>
          <w:i/>
          <w:sz w:val="28"/>
          <w:szCs w:val="28"/>
          <w:lang w:val="kk-KZ"/>
        </w:rPr>
        <w:t>Тек менімен ғана</w:t>
      </w:r>
      <w:r w:rsidRPr="009829F4">
        <w:rPr>
          <w:rFonts w:ascii="Times New Roman" w:hAnsi="Times New Roman" w:cs="Times New Roman"/>
          <w:i/>
          <w:sz w:val="28"/>
          <w:szCs w:val="28"/>
          <w:lang w:val="kk-KZ"/>
        </w:rPr>
        <w:t xml:space="preserve"> оңаша сәттерде ағыл-тегіл әңгіме құрушы еді.» </w:t>
      </w:r>
      <w:r w:rsidRPr="009829F4">
        <w:rPr>
          <w:rFonts w:ascii="Times New Roman" w:hAnsi="Times New Roman" w:cs="Times New Roman"/>
          <w:sz w:val="28"/>
          <w:szCs w:val="28"/>
          <w:lang w:val="kk-KZ"/>
        </w:rPr>
        <w:t>(О.Бөкей «Тортай мінер Ақ боз ат»)</w:t>
      </w:r>
    </w:p>
    <w:p w:rsidR="00AE089C" w:rsidRDefault="00AE089C" w:rsidP="00AE089C">
      <w:pPr>
        <w:tabs>
          <w:tab w:val="left" w:pos="142"/>
          <w:tab w:val="left" w:pos="284"/>
          <w:tab w:val="left" w:pos="1134"/>
          <w:tab w:val="left" w:pos="5387"/>
        </w:tabs>
        <w:spacing w:after="0" w:line="240" w:lineRule="auto"/>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Берілген мысал бірінші жақта баяндалады. Автор өз шығармасының кейіпкері. А</w:t>
      </w:r>
      <w:r w:rsidR="00AD61CC">
        <w:rPr>
          <w:rFonts w:ascii="Times New Roman" w:hAnsi="Times New Roman" w:cs="Times New Roman"/>
          <w:sz w:val="28"/>
          <w:szCs w:val="28"/>
          <w:lang w:val="kk-KZ"/>
        </w:rPr>
        <w:t>втор образын ашатын модалділік</w:t>
      </w:r>
      <w:r>
        <w:rPr>
          <w:rFonts w:ascii="Times New Roman" w:hAnsi="Times New Roman" w:cs="Times New Roman"/>
          <w:sz w:val="28"/>
          <w:szCs w:val="28"/>
          <w:lang w:val="kk-KZ"/>
        </w:rPr>
        <w:t xml:space="preserve"> формасы</w:t>
      </w:r>
      <w:r w:rsidRPr="009829F4">
        <w:rPr>
          <w:rFonts w:ascii="Times New Roman" w:hAnsi="Times New Roman" w:cs="Times New Roman"/>
          <w:sz w:val="28"/>
          <w:szCs w:val="28"/>
          <w:lang w:val="kk-KZ"/>
        </w:rPr>
        <w:t xml:space="preserve"> морфологиялық деңгейде қыстырма сөз (</w:t>
      </w:r>
      <w:r w:rsidRPr="00DC6500">
        <w:rPr>
          <w:rFonts w:ascii="Times New Roman" w:hAnsi="Times New Roman" w:cs="Times New Roman"/>
          <w:i/>
          <w:sz w:val="28"/>
          <w:szCs w:val="28"/>
          <w:lang w:val="kk-KZ"/>
        </w:rPr>
        <w:t>әсіресе, мені</w:t>
      </w:r>
      <w:r w:rsidRPr="009829F4">
        <w:rPr>
          <w:rFonts w:ascii="Times New Roman" w:hAnsi="Times New Roman" w:cs="Times New Roman"/>
          <w:sz w:val="28"/>
          <w:szCs w:val="28"/>
          <w:lang w:val="kk-KZ"/>
        </w:rPr>
        <w:t>) бен демеулік шылаулар (</w:t>
      </w:r>
      <w:r w:rsidRPr="00DC6500">
        <w:rPr>
          <w:rFonts w:ascii="Times New Roman" w:hAnsi="Times New Roman" w:cs="Times New Roman"/>
          <w:i/>
          <w:sz w:val="28"/>
          <w:szCs w:val="28"/>
          <w:lang w:val="kk-KZ"/>
        </w:rPr>
        <w:t>тек менімен ғана</w:t>
      </w:r>
      <w:r w:rsidRPr="009829F4">
        <w:rPr>
          <w:rFonts w:ascii="Times New Roman" w:hAnsi="Times New Roman" w:cs="Times New Roman"/>
          <w:sz w:val="28"/>
          <w:szCs w:val="28"/>
          <w:lang w:val="kk-KZ"/>
        </w:rPr>
        <w:t>) арқасында аңғарылады және ой екпіні соларға түсіп тұр. Автордың кейіпкерге жақындығын синтаксистік деңгейде «</w:t>
      </w:r>
      <w:r w:rsidRPr="009829F4">
        <w:rPr>
          <w:rFonts w:ascii="Times New Roman" w:hAnsi="Times New Roman" w:cs="Times New Roman"/>
          <w:i/>
          <w:sz w:val="28"/>
          <w:szCs w:val="28"/>
          <w:lang w:val="kk-KZ"/>
        </w:rPr>
        <w:t xml:space="preserve">Ол мені алдап, тамақ үшін дос болмайтын, қайта: «Мен аш жүргенім жоқ, әкеле берме», - деп ұрсатын-ды.» </w:t>
      </w:r>
      <w:r w:rsidRPr="009829F4">
        <w:rPr>
          <w:rFonts w:ascii="Times New Roman" w:hAnsi="Times New Roman" w:cs="Times New Roman"/>
          <w:sz w:val="28"/>
          <w:szCs w:val="28"/>
          <w:lang w:val="kk-KZ"/>
        </w:rPr>
        <w:t>және «</w:t>
      </w:r>
      <w:r w:rsidRPr="009829F4">
        <w:rPr>
          <w:rFonts w:ascii="Times New Roman" w:hAnsi="Times New Roman" w:cs="Times New Roman"/>
          <w:i/>
          <w:sz w:val="28"/>
          <w:szCs w:val="28"/>
          <w:lang w:val="kk-KZ"/>
        </w:rPr>
        <w:t>Тек менімен ғана оңаша сәттерде ағыл-тегіл әңгіме құрушы еді.»</w:t>
      </w:r>
      <w:r w:rsidRPr="009829F4">
        <w:rPr>
          <w:rFonts w:ascii="Times New Roman" w:hAnsi="Times New Roman" w:cs="Times New Roman"/>
          <w:sz w:val="28"/>
          <w:szCs w:val="28"/>
          <w:lang w:val="kk-KZ"/>
        </w:rPr>
        <w:t xml:space="preserve"> деген сөйлемдері жеткізеді. </w:t>
      </w:r>
    </w:p>
    <w:p w:rsidR="00FD3524" w:rsidRDefault="00AE089C" w:rsidP="00FD3524">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i/>
          <w:sz w:val="28"/>
          <w:szCs w:val="28"/>
          <w:lang w:val="kk-KZ"/>
        </w:rPr>
        <w:lastRenderedPageBreak/>
        <w:t xml:space="preserve">Үшеуі де үнсіз қалды. </w:t>
      </w:r>
      <w:r w:rsidRPr="001B7FD2">
        <w:rPr>
          <w:rFonts w:ascii="Times New Roman" w:hAnsi="Times New Roman" w:cs="Times New Roman"/>
          <w:i/>
          <w:sz w:val="28"/>
          <w:szCs w:val="28"/>
          <w:lang w:val="kk-KZ"/>
        </w:rPr>
        <w:t>Әкенің түсі жылан шағып алғандай сұп-сұр. Көздері кірпік қақпай қадаулы. Махмұт болса, шалқайған күйі екеуді сынай барлайды... Самалдың да сұлу жүзі бір қызарып, бір сұрланып, қиылған қастары әнтек керіліп қап, тік түскен пісте мұрны қусырылып-қусырылып кетеді.</w:t>
      </w:r>
      <w:r w:rsidRPr="009829F4">
        <w:rPr>
          <w:rFonts w:ascii="Times New Roman" w:hAnsi="Times New Roman" w:cs="Times New Roman"/>
          <w:i/>
          <w:sz w:val="28"/>
          <w:szCs w:val="28"/>
          <w:lang w:val="kk-KZ"/>
        </w:rPr>
        <w:t xml:space="preserve"> – Жоқ-ау, Махмұт-ау, бірдеңе десеңші!? – Рамазан шарасыз күй кешті. – Бізде – Кавказда... – деді Махмұт дауысын үзіп: – басын кесіп алады. Ал сендерде... – деп тоқтап қалды. – Жә, оттама! – деп қалды Рамазан ширығып</w:t>
      </w:r>
      <w:r w:rsidRPr="009829F4">
        <w:rPr>
          <w:rFonts w:ascii="Times New Roman" w:hAnsi="Times New Roman" w:cs="Times New Roman"/>
          <w:sz w:val="28"/>
          <w:szCs w:val="28"/>
          <w:lang w:val="kk-KZ"/>
        </w:rPr>
        <w:t xml:space="preserve"> (Асқар Алтай).</w:t>
      </w:r>
    </w:p>
    <w:p w:rsidR="00AE089C" w:rsidRDefault="00AE089C" w:rsidP="00FD3524">
      <w:pPr>
        <w:spacing w:after="0" w:line="240" w:lineRule="auto"/>
        <w:ind w:firstLine="708"/>
        <w:jc w:val="both"/>
        <w:rPr>
          <w:rFonts w:ascii="Times New Roman" w:hAnsi="Times New Roman" w:cs="Times New Roman"/>
          <w:sz w:val="28"/>
          <w:szCs w:val="28"/>
          <w:lang w:val="kk-KZ"/>
        </w:rPr>
      </w:pPr>
      <w:r w:rsidRPr="00186CE6">
        <w:rPr>
          <w:rFonts w:ascii="Times New Roman" w:hAnsi="Times New Roman" w:cs="Times New Roman"/>
          <w:sz w:val="28"/>
          <w:szCs w:val="28"/>
          <w:lang w:val="kk-KZ"/>
        </w:rPr>
        <w:t>«</w:t>
      </w:r>
      <w:r w:rsidRPr="00186CE6">
        <w:rPr>
          <w:rFonts w:ascii="Times New Roman" w:hAnsi="Times New Roman" w:cs="Times New Roman"/>
          <w:i/>
          <w:sz w:val="28"/>
          <w:szCs w:val="28"/>
          <w:lang w:val="kk-KZ"/>
        </w:rPr>
        <w:t xml:space="preserve">Қарагөз таныды. Бірақ іштегі қара жылан (Қарагөз бұл сезіміне осындай ат қойған) өмірінде бұл күнге шейін болмаған асаулықпен жүз толғанып иріледі... Бойы ұйып кетті. Қалың жапырақтың арасында үндемей, көзін ала алмай қатып тұрғанда, ыстық жас ағып-ағып барады... Бірталай тұрды. Денені ерекше ыстық сенделтіп кеткенде, дүние қарауытып, айналып бара жатқандай болды... Бірақ құлаған жоқ. Зорға есін жиып, қайта түзелгенде, ішінде күшті намыс пен жігер қайнағандай болып, әлсіреп, ұйып кеткен денесін қайта жиып, билеп алды. Көздің құрты сияқтанған мас жастарды сол орнында қалдырып, қайта айналып жүріп кетті.» </w:t>
      </w:r>
      <w:r w:rsidRPr="00186CE6">
        <w:rPr>
          <w:rFonts w:ascii="Times New Roman" w:hAnsi="Times New Roman" w:cs="Times New Roman"/>
          <w:sz w:val="28"/>
          <w:szCs w:val="28"/>
          <w:lang w:val="kk-KZ"/>
        </w:rPr>
        <w:t>(М.</w:t>
      </w:r>
      <w:r w:rsidR="004C48F9">
        <w:rPr>
          <w:rFonts w:ascii="Times New Roman" w:hAnsi="Times New Roman" w:cs="Times New Roman"/>
          <w:sz w:val="28"/>
          <w:szCs w:val="28"/>
          <w:lang w:val="kk-KZ"/>
        </w:rPr>
        <w:t xml:space="preserve"> </w:t>
      </w:r>
      <w:r w:rsidRPr="00186CE6">
        <w:rPr>
          <w:rFonts w:ascii="Times New Roman" w:hAnsi="Times New Roman" w:cs="Times New Roman"/>
          <w:sz w:val="28"/>
          <w:szCs w:val="28"/>
          <w:lang w:val="kk-KZ"/>
        </w:rPr>
        <w:t>Әуезов «Қаралы сұлу»)</w:t>
      </w:r>
    </w:p>
    <w:p w:rsidR="004C48F9" w:rsidRDefault="004C48F9" w:rsidP="004C48F9">
      <w:pPr>
        <w:spacing w:after="0" w:line="240" w:lineRule="auto"/>
        <w:ind w:firstLine="708"/>
        <w:jc w:val="both"/>
        <w:rPr>
          <w:rFonts w:ascii="Times New Roman" w:hAnsi="Times New Roman" w:cs="Times New Roman"/>
          <w:sz w:val="28"/>
          <w:szCs w:val="28"/>
          <w:lang w:val="kk-KZ"/>
        </w:rPr>
      </w:pPr>
      <w:r w:rsidRPr="00140D8E">
        <w:rPr>
          <w:rFonts w:ascii="Times New Roman" w:hAnsi="Times New Roman" w:cs="Times New Roman"/>
          <w:sz w:val="28"/>
          <w:szCs w:val="28"/>
          <w:lang w:val="kk-KZ"/>
        </w:rPr>
        <w:t>Суреткердің хас шеберлігімен байланысты тілдің құрылым жүйесіндегі шеткері аймақ санатына жататын есімдіктер, демеуліктер, одағай тәрізді келтірінді мағынада жұмсала бермейтін бірліктердің белгілі бір коммуникативтік ситуацияда прагматикалық ақпарат беруде ерекше мән алатыны байқалады</w:t>
      </w:r>
      <w:r w:rsidR="00DC6500">
        <w:rPr>
          <w:rFonts w:ascii="Times New Roman" w:hAnsi="Times New Roman" w:cs="Times New Roman"/>
          <w:sz w:val="28"/>
          <w:szCs w:val="28"/>
          <w:lang w:val="kk-KZ"/>
        </w:rPr>
        <w:t xml:space="preserve"> </w:t>
      </w:r>
      <w:r w:rsidRPr="00AB4680">
        <w:rPr>
          <w:rFonts w:ascii="Times New Roman" w:hAnsi="Times New Roman" w:cs="Times New Roman"/>
          <w:sz w:val="28"/>
          <w:szCs w:val="28"/>
          <w:lang w:val="kk-KZ"/>
        </w:rPr>
        <w:sym w:font="Symbol" w:char="F05B"/>
      </w:r>
      <w:r w:rsidR="000D4E4E">
        <w:rPr>
          <w:rFonts w:ascii="Times New Roman" w:hAnsi="Times New Roman" w:cs="Times New Roman"/>
          <w:sz w:val="28"/>
          <w:szCs w:val="28"/>
          <w:lang w:val="kk-KZ"/>
        </w:rPr>
        <w:t>29</w:t>
      </w:r>
      <w:r w:rsidR="00AB4680" w:rsidRPr="00AB4680">
        <w:rPr>
          <w:rFonts w:ascii="Times New Roman" w:hAnsi="Times New Roman" w:cs="Times New Roman"/>
          <w:sz w:val="28"/>
          <w:szCs w:val="28"/>
          <w:lang w:val="kk-KZ"/>
        </w:rPr>
        <w:t>,</w:t>
      </w:r>
      <w:r w:rsidRPr="00AB4680">
        <w:rPr>
          <w:rFonts w:ascii="Times New Roman" w:hAnsi="Times New Roman" w:cs="Times New Roman"/>
          <w:sz w:val="28"/>
          <w:szCs w:val="28"/>
          <w:lang w:val="kk-KZ"/>
        </w:rPr>
        <w:t xml:space="preserve"> 206</w:t>
      </w:r>
      <w:r w:rsidR="00862E0B" w:rsidRPr="00AB4680">
        <w:rPr>
          <w:rFonts w:ascii="Times New Roman" w:hAnsi="Times New Roman" w:cs="Times New Roman"/>
          <w:sz w:val="28"/>
          <w:szCs w:val="28"/>
          <w:lang w:val="kk-KZ"/>
        </w:rPr>
        <w:t xml:space="preserve"> б.</w:t>
      </w:r>
      <w:r w:rsidRPr="00AB4680">
        <w:rPr>
          <w:rFonts w:ascii="Times New Roman" w:hAnsi="Times New Roman" w:cs="Times New Roman"/>
          <w:sz w:val="28"/>
          <w:szCs w:val="28"/>
          <w:lang w:val="kk-KZ"/>
        </w:rPr>
        <w:sym w:font="Symbol" w:char="F05D"/>
      </w:r>
      <w:r w:rsidRPr="00AB4680">
        <w:rPr>
          <w:rFonts w:ascii="Times New Roman" w:hAnsi="Times New Roman" w:cs="Times New Roman"/>
          <w:sz w:val="28"/>
          <w:szCs w:val="28"/>
          <w:lang w:val="kk-KZ"/>
        </w:rPr>
        <w:t>.</w:t>
      </w:r>
    </w:p>
    <w:p w:rsidR="004E4BD4" w:rsidRDefault="00FD3524" w:rsidP="001445B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Көркем мәтінді түсіну </w:t>
      </w:r>
      <w:r w:rsidR="00F16992" w:rsidRPr="009829F4">
        <w:rPr>
          <w:rFonts w:ascii="Times New Roman" w:hAnsi="Times New Roman" w:cs="Times New Roman"/>
          <w:sz w:val="28"/>
          <w:szCs w:val="28"/>
          <w:lang w:val="kk-KZ"/>
        </w:rPr>
        <w:t>терең деңгейде</w:t>
      </w:r>
      <w:r w:rsidR="007D4CD5">
        <w:rPr>
          <w:rFonts w:ascii="Times New Roman" w:hAnsi="Times New Roman" w:cs="Times New Roman"/>
          <w:sz w:val="28"/>
          <w:szCs w:val="28"/>
          <w:lang w:val="kk-KZ"/>
        </w:rPr>
        <w:t xml:space="preserve">гі </w:t>
      </w:r>
      <w:r w:rsidR="00F16992" w:rsidRPr="009829F4">
        <w:rPr>
          <w:rFonts w:ascii="Times New Roman" w:hAnsi="Times New Roman" w:cs="Times New Roman"/>
          <w:sz w:val="28"/>
          <w:szCs w:val="28"/>
          <w:lang w:val="kk-KZ"/>
        </w:rPr>
        <w:t>талдау барысында мүмкін</w:t>
      </w:r>
      <w:r w:rsidR="007D4CD5">
        <w:rPr>
          <w:rFonts w:ascii="Times New Roman" w:hAnsi="Times New Roman" w:cs="Times New Roman"/>
          <w:sz w:val="28"/>
          <w:szCs w:val="28"/>
          <w:lang w:val="kk-KZ"/>
        </w:rPr>
        <w:t xml:space="preserve"> болады</w:t>
      </w:r>
      <w:r w:rsidR="00F16992" w:rsidRPr="009829F4">
        <w:rPr>
          <w:rFonts w:ascii="Times New Roman" w:hAnsi="Times New Roman" w:cs="Times New Roman"/>
          <w:sz w:val="28"/>
          <w:szCs w:val="28"/>
          <w:lang w:val="kk-KZ"/>
        </w:rPr>
        <w:t>. Терең деңгейінд</w:t>
      </w:r>
      <w:r w:rsidR="00F16992">
        <w:rPr>
          <w:rFonts w:ascii="Times New Roman" w:hAnsi="Times New Roman" w:cs="Times New Roman"/>
          <w:sz w:val="28"/>
          <w:szCs w:val="28"/>
          <w:lang w:val="kk-KZ"/>
        </w:rPr>
        <w:t>е шығарманың жасырын бөлшектері талданады. О</w:t>
      </w:r>
      <w:r w:rsidR="00F16992" w:rsidRPr="009829F4">
        <w:rPr>
          <w:rFonts w:ascii="Times New Roman" w:hAnsi="Times New Roman" w:cs="Times New Roman"/>
          <w:sz w:val="28"/>
          <w:szCs w:val="28"/>
          <w:lang w:val="kk-KZ"/>
        </w:rPr>
        <w:t>қырман</w:t>
      </w:r>
      <w:r w:rsidR="00F16992">
        <w:rPr>
          <w:rFonts w:ascii="Times New Roman" w:hAnsi="Times New Roman" w:cs="Times New Roman"/>
          <w:sz w:val="28"/>
          <w:szCs w:val="28"/>
          <w:lang w:val="kk-KZ"/>
        </w:rPr>
        <w:t xml:space="preserve"> шығармамен танысқанда </w:t>
      </w:r>
      <w:r w:rsidR="00F16992" w:rsidRPr="009829F4">
        <w:rPr>
          <w:rFonts w:ascii="Times New Roman" w:hAnsi="Times New Roman" w:cs="Times New Roman"/>
          <w:sz w:val="28"/>
          <w:szCs w:val="28"/>
          <w:lang w:val="kk-KZ"/>
        </w:rPr>
        <w:t>санасында қалыптасқан ойлар мен пікірлер мәтіннің ойымен жа</w:t>
      </w:r>
      <w:r w:rsidR="007D4CD5">
        <w:rPr>
          <w:rFonts w:ascii="Times New Roman" w:hAnsi="Times New Roman" w:cs="Times New Roman"/>
          <w:sz w:val="28"/>
          <w:szCs w:val="28"/>
          <w:lang w:val="kk-KZ"/>
        </w:rPr>
        <w:t>насып, автор образы айқындалады,</w:t>
      </w:r>
      <w:r w:rsidR="00F16992" w:rsidRPr="009829F4">
        <w:rPr>
          <w:rFonts w:ascii="Times New Roman" w:hAnsi="Times New Roman" w:cs="Times New Roman"/>
          <w:sz w:val="28"/>
          <w:szCs w:val="28"/>
          <w:lang w:val="kk-KZ"/>
        </w:rPr>
        <w:t xml:space="preserve"> шығарманың ойы, қозғалған мәселелері талданады. Автор экплицитті ақпаратты белгілі бір образ, портрет, пейзаж я кейіпкердің ішкі әлемі,</w:t>
      </w:r>
      <w:r w:rsidR="007D4CD5">
        <w:rPr>
          <w:rFonts w:ascii="Times New Roman" w:hAnsi="Times New Roman" w:cs="Times New Roman"/>
          <w:sz w:val="28"/>
          <w:szCs w:val="28"/>
          <w:lang w:val="kk-KZ"/>
        </w:rPr>
        <w:t xml:space="preserve"> мәңгілік әлем секілді бөлшектер</w:t>
      </w:r>
      <w:r w:rsidR="00F16992" w:rsidRPr="009829F4">
        <w:rPr>
          <w:rFonts w:ascii="Times New Roman" w:hAnsi="Times New Roman" w:cs="Times New Roman"/>
          <w:sz w:val="28"/>
          <w:szCs w:val="28"/>
          <w:lang w:val="kk-KZ"/>
        </w:rPr>
        <w:t xml:space="preserve">мен </w:t>
      </w:r>
      <w:r w:rsidR="007D4CD5">
        <w:rPr>
          <w:rFonts w:ascii="Times New Roman" w:hAnsi="Times New Roman" w:cs="Times New Roman"/>
          <w:sz w:val="28"/>
          <w:szCs w:val="28"/>
          <w:lang w:val="kk-KZ"/>
        </w:rPr>
        <w:t>жеткізеді. Осындай бөлшектер</w:t>
      </w:r>
      <w:r w:rsidR="00F16992" w:rsidRPr="009829F4">
        <w:rPr>
          <w:rFonts w:ascii="Times New Roman" w:hAnsi="Times New Roman" w:cs="Times New Roman"/>
          <w:sz w:val="28"/>
          <w:szCs w:val="28"/>
          <w:lang w:val="kk-KZ"/>
        </w:rPr>
        <w:t xml:space="preserve"> арқылы автор образы өзінше айқындала түседі. </w:t>
      </w:r>
    </w:p>
    <w:p w:rsidR="001445BA" w:rsidRPr="00247AA5" w:rsidRDefault="001445BA" w:rsidP="001445BA">
      <w:pPr>
        <w:spacing w:after="0" w:line="240" w:lineRule="auto"/>
        <w:ind w:firstLine="708"/>
        <w:jc w:val="both"/>
        <w:rPr>
          <w:rFonts w:ascii="Times New Roman" w:hAnsi="Times New Roman" w:cs="Times New Roman"/>
          <w:sz w:val="28"/>
          <w:szCs w:val="28"/>
          <w:lang w:val="kk-KZ"/>
        </w:rPr>
      </w:pPr>
    </w:p>
    <w:p w:rsidR="00D871B0" w:rsidRPr="00862E0B" w:rsidRDefault="00AE089C" w:rsidP="001445BA">
      <w:pPr>
        <w:pStyle w:val="a5"/>
        <w:numPr>
          <w:ilvl w:val="1"/>
          <w:numId w:val="27"/>
        </w:numPr>
        <w:spacing w:after="0" w:line="240" w:lineRule="auto"/>
        <w:jc w:val="both"/>
        <w:rPr>
          <w:rFonts w:ascii="Times New Roman" w:hAnsi="Times New Roman" w:cs="Times New Roman"/>
          <w:b/>
          <w:sz w:val="28"/>
          <w:szCs w:val="28"/>
          <w:lang w:val="kk-KZ"/>
        </w:rPr>
      </w:pPr>
      <w:r w:rsidRPr="00862E0B">
        <w:rPr>
          <w:rFonts w:ascii="Times New Roman" w:hAnsi="Times New Roman" w:cs="Times New Roman"/>
          <w:b/>
          <w:sz w:val="28"/>
          <w:szCs w:val="28"/>
          <w:lang w:val="kk-KZ"/>
        </w:rPr>
        <w:t>Декодт</w:t>
      </w:r>
      <w:r w:rsidR="003A0337" w:rsidRPr="00862E0B">
        <w:rPr>
          <w:rFonts w:ascii="Times New Roman" w:hAnsi="Times New Roman" w:cs="Times New Roman"/>
          <w:b/>
          <w:sz w:val="28"/>
          <w:szCs w:val="28"/>
          <w:lang w:val="kk-KZ"/>
        </w:rPr>
        <w:t>ау (қабылдаушының) прагматикасы</w:t>
      </w:r>
    </w:p>
    <w:p w:rsidR="00AE089C" w:rsidRPr="009829F4" w:rsidRDefault="00AE089C" w:rsidP="00AE089C">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 xml:space="preserve">Көркем шығарма </w:t>
      </w:r>
      <w:r w:rsidR="004C48F9" w:rsidRPr="004C48F9">
        <w:rPr>
          <w:rFonts w:ascii="Times New Roman" w:hAnsi="Times New Roman" w:cs="Times New Roman"/>
          <w:sz w:val="28"/>
          <w:szCs w:val="28"/>
          <w:lang w:val="kk-KZ"/>
        </w:rPr>
        <w:t>–</w:t>
      </w:r>
      <w:r w:rsidR="004C48F9">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 xml:space="preserve">автор мен оқырман арасындағы тілдесім көпірі. Автор көркем шығармада өзіне әсер еткен оқиғалар мен ақпараттарды өңдеп, танымдық, ұлттық кодтармен оқырманына ұсынады. </w:t>
      </w:r>
    </w:p>
    <w:p w:rsidR="00AE089C" w:rsidRPr="009829F4" w:rsidRDefault="00AE089C" w:rsidP="00AE089C">
      <w:pPr>
        <w:spacing w:after="0" w:line="240" w:lineRule="auto"/>
        <w:ind w:firstLine="708"/>
        <w:jc w:val="both"/>
        <w:rPr>
          <w:rFonts w:ascii="Times New Roman" w:hAnsi="Times New Roman" w:cs="Times New Roman"/>
          <w:color w:val="202122"/>
          <w:sz w:val="28"/>
          <w:szCs w:val="28"/>
          <w:shd w:val="clear" w:color="auto" w:fill="FFFFFF"/>
          <w:lang w:val="kk-KZ"/>
        </w:rPr>
      </w:pPr>
      <w:r w:rsidRPr="009829F4">
        <w:rPr>
          <w:rFonts w:ascii="Times New Roman" w:eastAsia="Times New Roman" w:hAnsi="Times New Roman" w:cs="Times New Roman"/>
          <w:color w:val="000000"/>
          <w:sz w:val="28"/>
          <w:szCs w:val="28"/>
          <w:lang w:val="kk-KZ" w:eastAsia="ru-RU"/>
        </w:rPr>
        <w:t xml:space="preserve">Ақпарат теориясында </w:t>
      </w:r>
      <w:r w:rsidRPr="009829F4">
        <w:rPr>
          <w:rFonts w:ascii="Times New Roman" w:eastAsia="Times New Roman" w:hAnsi="Times New Roman" w:cs="Times New Roman"/>
          <w:bCs/>
          <w:iCs/>
          <w:color w:val="000000"/>
          <w:sz w:val="28"/>
          <w:szCs w:val="28"/>
          <w:lang w:val="kk-KZ" w:eastAsia="ru-RU"/>
        </w:rPr>
        <w:t>код</w:t>
      </w:r>
      <w:r w:rsidRPr="009829F4">
        <w:rPr>
          <w:rFonts w:ascii="Times New Roman" w:eastAsia="Times New Roman" w:hAnsi="Times New Roman" w:cs="Times New Roman"/>
          <w:b/>
          <w:bCs/>
          <w:i/>
          <w:iCs/>
          <w:color w:val="000000"/>
          <w:sz w:val="28"/>
          <w:szCs w:val="28"/>
          <w:lang w:val="kk-KZ" w:eastAsia="ru-RU"/>
        </w:rPr>
        <w:t xml:space="preserve"> </w:t>
      </w:r>
      <w:r w:rsidRPr="009829F4">
        <w:rPr>
          <w:rFonts w:ascii="Times New Roman" w:eastAsia="Times New Roman" w:hAnsi="Times New Roman" w:cs="Times New Roman"/>
          <w:color w:val="000000"/>
          <w:sz w:val="28"/>
          <w:szCs w:val="28"/>
          <w:lang w:val="kk-KZ" w:eastAsia="ru-RU"/>
        </w:rPr>
        <w:t>деп таңбалар</w:t>
      </w:r>
      <w:r w:rsidR="001B7FD2">
        <w:rPr>
          <w:rFonts w:ascii="Times New Roman" w:eastAsia="Times New Roman" w:hAnsi="Times New Roman" w:cs="Times New Roman"/>
          <w:color w:val="000000"/>
          <w:sz w:val="28"/>
          <w:szCs w:val="28"/>
          <w:lang w:val="kk-KZ" w:eastAsia="ru-RU"/>
        </w:rPr>
        <w:t xml:space="preserve"> жүйесі мен белгілі бір арнамен </w:t>
      </w:r>
      <w:r w:rsidRPr="009829F4">
        <w:rPr>
          <w:rFonts w:ascii="Times New Roman" w:eastAsia="Times New Roman" w:hAnsi="Times New Roman" w:cs="Times New Roman"/>
          <w:color w:val="000000"/>
          <w:sz w:val="28"/>
          <w:szCs w:val="28"/>
          <w:lang w:val="kk-KZ" w:eastAsia="ru-RU"/>
        </w:rPr>
        <w:t>қандай да бір хабарды жіберу үшін бірігу заңдылықтарын атайды</w:t>
      </w:r>
      <w:r w:rsidR="006B7ED0">
        <w:rPr>
          <w:rFonts w:ascii="Times New Roman" w:eastAsia="Times New Roman" w:hAnsi="Times New Roman" w:cs="Times New Roman"/>
          <w:color w:val="000000"/>
          <w:sz w:val="28"/>
          <w:szCs w:val="28"/>
          <w:lang w:val="kk-KZ" w:eastAsia="ru-RU"/>
        </w:rPr>
        <w:t xml:space="preserve"> </w:t>
      </w:r>
      <w:r w:rsidR="001B7FD2">
        <w:rPr>
          <w:rFonts w:ascii="Times New Roman" w:hAnsi="Times New Roman" w:cs="Times New Roman"/>
          <w:color w:val="202122"/>
          <w:sz w:val="28"/>
          <w:szCs w:val="28"/>
          <w:shd w:val="clear" w:color="auto" w:fill="FFFFFF"/>
          <w:lang w:val="kk-KZ"/>
        </w:rPr>
        <w:t>Д</w:t>
      </w:r>
      <w:r w:rsidRPr="009829F4">
        <w:rPr>
          <w:rFonts w:ascii="Times New Roman" w:hAnsi="Times New Roman" w:cs="Times New Roman"/>
          <w:color w:val="202122"/>
          <w:sz w:val="28"/>
          <w:szCs w:val="28"/>
          <w:shd w:val="clear" w:color="auto" w:fill="FFFFFF"/>
          <w:lang w:val="kk-KZ"/>
        </w:rPr>
        <w:t>екодтау дегеніміз кері бағыт, яғни, кодталған таңбаның қайтадан қабылдаушы түсінетін ақпаратқа айналуы, түсіндірілуі.</w:t>
      </w:r>
      <w:r w:rsidR="00FE5C15" w:rsidRPr="00FE5C15">
        <w:rPr>
          <w:rFonts w:ascii="Times New Roman" w:eastAsia="Times New Roman" w:hAnsi="Times New Roman" w:cs="Times New Roman"/>
          <w:color w:val="000000"/>
          <w:sz w:val="28"/>
          <w:szCs w:val="28"/>
          <w:lang w:val="kk-KZ" w:eastAsia="ru-RU"/>
        </w:rPr>
        <w:t xml:space="preserve"> </w:t>
      </w:r>
      <w:r w:rsidR="00FE5C15" w:rsidRPr="009829F4">
        <w:rPr>
          <w:rFonts w:ascii="Times New Roman" w:eastAsia="Times New Roman" w:hAnsi="Times New Roman" w:cs="Times New Roman"/>
          <w:color w:val="000000"/>
          <w:sz w:val="28"/>
          <w:szCs w:val="28"/>
          <w:lang w:val="kk-KZ" w:eastAsia="ru-RU"/>
        </w:rPr>
        <w:sym w:font="Symbol" w:char="F05B"/>
      </w:r>
      <w:r w:rsidR="00FE5C15">
        <w:rPr>
          <w:rFonts w:ascii="Times New Roman" w:eastAsia="Times New Roman" w:hAnsi="Times New Roman" w:cs="Times New Roman"/>
          <w:color w:val="000000"/>
          <w:sz w:val="28"/>
          <w:szCs w:val="28"/>
          <w:lang w:val="kk-KZ" w:eastAsia="ru-RU"/>
        </w:rPr>
        <w:t>127, 51 б.</w:t>
      </w:r>
      <w:r w:rsidR="00FE5C15" w:rsidRPr="009829F4">
        <w:rPr>
          <w:rFonts w:ascii="Times New Roman" w:eastAsia="Times New Roman" w:hAnsi="Times New Roman" w:cs="Times New Roman"/>
          <w:color w:val="000000"/>
          <w:sz w:val="28"/>
          <w:szCs w:val="28"/>
          <w:lang w:val="kk-KZ" w:eastAsia="ru-RU"/>
        </w:rPr>
        <w:sym w:font="Symbol" w:char="F05D"/>
      </w:r>
      <w:r w:rsidR="00FE5C15">
        <w:rPr>
          <w:rFonts w:ascii="Times New Roman" w:eastAsia="Times New Roman" w:hAnsi="Times New Roman" w:cs="Times New Roman"/>
          <w:color w:val="000000"/>
          <w:sz w:val="28"/>
          <w:szCs w:val="28"/>
          <w:lang w:val="kk-KZ" w:eastAsia="ru-RU"/>
        </w:rPr>
        <w:t>.</w:t>
      </w:r>
    </w:p>
    <w:p w:rsidR="00830298" w:rsidRDefault="00AE089C" w:rsidP="00830298">
      <w:pPr>
        <w:spacing w:after="0" w:line="240" w:lineRule="auto"/>
        <w:ind w:firstLine="708"/>
        <w:jc w:val="both"/>
        <w:rPr>
          <w:rFonts w:ascii="Times New Roman" w:hAnsi="Times New Roman" w:cs="Times New Roman"/>
          <w:sz w:val="28"/>
          <w:szCs w:val="28"/>
          <w:lang w:val="kk-KZ"/>
        </w:rPr>
      </w:pPr>
      <w:r w:rsidRPr="00707A86">
        <w:rPr>
          <w:rFonts w:ascii="Times New Roman" w:hAnsi="Times New Roman" w:cs="Times New Roman"/>
          <w:color w:val="000000"/>
          <w:sz w:val="28"/>
          <w:szCs w:val="28"/>
          <w:lang w:val="kk-KZ"/>
        </w:rPr>
        <w:t>Көркем</w:t>
      </w:r>
      <w:r w:rsidR="00C67070" w:rsidRPr="00707A86">
        <w:rPr>
          <w:rFonts w:ascii="Times New Roman" w:hAnsi="Times New Roman" w:cs="Times New Roman"/>
          <w:color w:val="000000"/>
          <w:sz w:val="28"/>
          <w:szCs w:val="28"/>
          <w:lang w:val="kk-KZ"/>
        </w:rPr>
        <w:t xml:space="preserve"> </w:t>
      </w:r>
      <w:r w:rsidRPr="00707A86">
        <w:rPr>
          <w:rFonts w:ascii="Times New Roman" w:hAnsi="Times New Roman" w:cs="Times New Roman"/>
          <w:color w:val="000000"/>
          <w:sz w:val="28"/>
          <w:szCs w:val="28"/>
          <w:lang w:val="kk-KZ"/>
        </w:rPr>
        <w:t>коммуникацияда ақпарды жіберуші әде</w:t>
      </w:r>
      <w:r w:rsidR="00C67070" w:rsidRPr="00707A86">
        <w:rPr>
          <w:rFonts w:ascii="Times New Roman" w:hAnsi="Times New Roman" w:cs="Times New Roman"/>
          <w:color w:val="000000"/>
          <w:sz w:val="28"/>
          <w:szCs w:val="28"/>
          <w:lang w:val="kk-KZ"/>
        </w:rPr>
        <w:t xml:space="preserve">тте қаламгер болғандықтан, оның </w:t>
      </w:r>
      <w:r w:rsidRPr="00707A86">
        <w:rPr>
          <w:rFonts w:ascii="Times New Roman" w:hAnsi="Times New Roman" w:cs="Times New Roman"/>
          <w:color w:val="000000"/>
          <w:sz w:val="28"/>
          <w:szCs w:val="28"/>
          <w:lang w:val="kk-KZ"/>
        </w:rPr>
        <w:t xml:space="preserve">стилистикалық әлеуетті пайдалануын автор </w:t>
      </w:r>
      <w:r w:rsidR="00C67070" w:rsidRPr="00707A86">
        <w:rPr>
          <w:rFonts w:ascii="Times New Roman" w:hAnsi="Times New Roman" w:cs="Times New Roman"/>
          <w:color w:val="000000"/>
          <w:sz w:val="28"/>
          <w:szCs w:val="28"/>
          <w:lang w:val="kk-KZ"/>
        </w:rPr>
        <w:t xml:space="preserve">стилистикасы деп атап, ал ақпар </w:t>
      </w:r>
      <w:r w:rsidRPr="00707A86">
        <w:rPr>
          <w:rFonts w:ascii="Times New Roman" w:hAnsi="Times New Roman" w:cs="Times New Roman"/>
          <w:color w:val="000000"/>
          <w:sz w:val="28"/>
          <w:szCs w:val="28"/>
          <w:lang w:val="kk-KZ"/>
        </w:rPr>
        <w:t>алушы оқырман болғандықтан, оның көрк</w:t>
      </w:r>
      <w:r w:rsidR="00C67070" w:rsidRPr="00707A86">
        <w:rPr>
          <w:rFonts w:ascii="Times New Roman" w:hAnsi="Times New Roman" w:cs="Times New Roman"/>
          <w:color w:val="000000"/>
          <w:sz w:val="28"/>
          <w:szCs w:val="28"/>
          <w:lang w:val="kk-KZ"/>
        </w:rPr>
        <w:t xml:space="preserve">ем шығармадан алған эстетикалық </w:t>
      </w:r>
      <w:r w:rsidRPr="00707A86">
        <w:rPr>
          <w:rFonts w:ascii="Times New Roman" w:hAnsi="Times New Roman" w:cs="Times New Roman"/>
          <w:color w:val="000000"/>
          <w:sz w:val="28"/>
          <w:szCs w:val="28"/>
          <w:lang w:val="kk-KZ"/>
        </w:rPr>
        <w:t>әсерін түсіндіруді қабылдаушының стилистикасына жатқызады</w:t>
      </w:r>
      <w:r w:rsidR="006B7ED0" w:rsidRPr="00707A86">
        <w:rPr>
          <w:rFonts w:ascii="Times New Roman" w:hAnsi="Times New Roman" w:cs="Times New Roman"/>
          <w:color w:val="000000"/>
          <w:sz w:val="28"/>
          <w:szCs w:val="28"/>
          <w:lang w:val="kk-KZ"/>
        </w:rPr>
        <w:t xml:space="preserve"> </w:t>
      </w:r>
      <w:r w:rsidRPr="00707A86">
        <w:rPr>
          <w:rFonts w:ascii="Times New Roman" w:eastAsia="Times New Roman" w:hAnsi="Times New Roman" w:cs="Times New Roman"/>
          <w:color w:val="000000"/>
          <w:sz w:val="28"/>
          <w:szCs w:val="28"/>
          <w:lang w:val="kk-KZ" w:eastAsia="ru-RU"/>
        </w:rPr>
        <w:sym w:font="Symbol" w:char="F05B"/>
      </w:r>
      <w:r w:rsidR="00707A86" w:rsidRPr="00707A86">
        <w:rPr>
          <w:rFonts w:ascii="Times New Roman" w:eastAsia="Times New Roman" w:hAnsi="Times New Roman" w:cs="Times New Roman"/>
          <w:color w:val="000000"/>
          <w:sz w:val="28"/>
          <w:szCs w:val="28"/>
          <w:lang w:val="kk-KZ" w:eastAsia="ru-RU"/>
        </w:rPr>
        <w:t>127</w:t>
      </w:r>
      <w:r w:rsidR="00DC7E06" w:rsidRPr="00707A86">
        <w:rPr>
          <w:rFonts w:ascii="Times New Roman" w:eastAsia="Times New Roman" w:hAnsi="Times New Roman" w:cs="Times New Roman"/>
          <w:color w:val="000000"/>
          <w:sz w:val="28"/>
          <w:szCs w:val="28"/>
          <w:lang w:val="kk-KZ" w:eastAsia="ru-RU"/>
        </w:rPr>
        <w:t>,</w:t>
      </w:r>
      <w:r w:rsidR="004C48F9" w:rsidRPr="00707A86">
        <w:rPr>
          <w:rFonts w:ascii="Times New Roman" w:eastAsia="Times New Roman" w:hAnsi="Times New Roman" w:cs="Times New Roman"/>
          <w:color w:val="000000"/>
          <w:sz w:val="28"/>
          <w:szCs w:val="28"/>
          <w:lang w:val="kk-KZ" w:eastAsia="ru-RU"/>
        </w:rPr>
        <w:t xml:space="preserve"> </w:t>
      </w:r>
      <w:r w:rsidR="006B7ED0" w:rsidRPr="00707A86">
        <w:rPr>
          <w:rFonts w:ascii="Times New Roman" w:eastAsia="Times New Roman" w:hAnsi="Times New Roman" w:cs="Times New Roman"/>
          <w:color w:val="000000"/>
          <w:sz w:val="28"/>
          <w:szCs w:val="28"/>
          <w:lang w:val="kk-KZ" w:eastAsia="ru-RU"/>
        </w:rPr>
        <w:t>52</w:t>
      </w:r>
      <w:r w:rsidR="00862E0B" w:rsidRPr="00707A86">
        <w:rPr>
          <w:rFonts w:ascii="Times New Roman" w:eastAsia="Times New Roman" w:hAnsi="Times New Roman" w:cs="Times New Roman"/>
          <w:color w:val="000000"/>
          <w:sz w:val="28"/>
          <w:szCs w:val="28"/>
          <w:lang w:val="kk-KZ" w:eastAsia="ru-RU"/>
        </w:rPr>
        <w:t xml:space="preserve"> б.</w:t>
      </w:r>
      <w:r w:rsidRPr="00707A86">
        <w:rPr>
          <w:rFonts w:ascii="Times New Roman" w:eastAsia="Times New Roman" w:hAnsi="Times New Roman" w:cs="Times New Roman"/>
          <w:color w:val="000000"/>
          <w:sz w:val="28"/>
          <w:szCs w:val="28"/>
          <w:lang w:val="kk-KZ" w:eastAsia="ru-RU"/>
        </w:rPr>
        <w:sym w:font="Symbol" w:char="F05D"/>
      </w:r>
      <w:r w:rsidRPr="00707A86">
        <w:rPr>
          <w:rFonts w:ascii="Times New Roman" w:eastAsia="Times New Roman" w:hAnsi="Times New Roman" w:cs="Times New Roman"/>
          <w:color w:val="000000"/>
          <w:sz w:val="28"/>
          <w:szCs w:val="28"/>
          <w:lang w:val="kk-KZ" w:eastAsia="ru-RU"/>
        </w:rPr>
        <w:t>.</w:t>
      </w:r>
    </w:p>
    <w:p w:rsidR="00830298" w:rsidRDefault="00AE089C" w:rsidP="00830298">
      <w:pPr>
        <w:spacing w:after="0" w:line="240" w:lineRule="auto"/>
        <w:ind w:firstLine="708"/>
        <w:jc w:val="both"/>
        <w:rPr>
          <w:rFonts w:ascii="Times New Roman" w:eastAsia="Times New Roman" w:hAnsi="Times New Roman" w:cs="Times New Roman"/>
          <w:color w:val="000000"/>
          <w:sz w:val="28"/>
          <w:szCs w:val="28"/>
          <w:lang w:val="kk-KZ" w:eastAsia="ru-RU"/>
        </w:rPr>
      </w:pPr>
      <w:r w:rsidRPr="009829F4">
        <w:rPr>
          <w:rFonts w:ascii="Times New Roman" w:eastAsia="Times New Roman" w:hAnsi="Times New Roman" w:cs="Times New Roman"/>
          <w:color w:val="000000"/>
          <w:sz w:val="28"/>
          <w:szCs w:val="28"/>
          <w:lang w:val="kk-KZ" w:eastAsia="ru-RU"/>
        </w:rPr>
        <w:lastRenderedPageBreak/>
        <w:t>Кодтау стилистикасы – қолданыс тіліне қатысушылардың қызметіне қарай тілді айтушы не жазушының стилистикасы</w:t>
      </w:r>
      <w:r w:rsidR="00FE5C15" w:rsidRPr="009829F4">
        <w:rPr>
          <w:rFonts w:ascii="Times New Roman" w:eastAsia="Times New Roman" w:hAnsi="Times New Roman" w:cs="Times New Roman"/>
          <w:color w:val="000000"/>
          <w:sz w:val="28"/>
          <w:szCs w:val="28"/>
          <w:lang w:val="kk-KZ" w:eastAsia="ru-RU"/>
        </w:rPr>
        <w:sym w:font="Symbol" w:char="F05B"/>
      </w:r>
      <w:r w:rsidR="00FE5C15">
        <w:rPr>
          <w:rFonts w:ascii="Times New Roman" w:eastAsia="Times New Roman" w:hAnsi="Times New Roman" w:cs="Times New Roman"/>
          <w:color w:val="000000"/>
          <w:sz w:val="28"/>
          <w:szCs w:val="28"/>
          <w:lang w:val="kk-KZ" w:eastAsia="ru-RU"/>
        </w:rPr>
        <w:t>127, 53 б.</w:t>
      </w:r>
      <w:r w:rsidR="00FE5C15" w:rsidRPr="009829F4">
        <w:rPr>
          <w:rFonts w:ascii="Times New Roman" w:eastAsia="Times New Roman" w:hAnsi="Times New Roman" w:cs="Times New Roman"/>
          <w:color w:val="000000"/>
          <w:sz w:val="28"/>
          <w:szCs w:val="28"/>
          <w:lang w:val="kk-KZ" w:eastAsia="ru-RU"/>
        </w:rPr>
        <w:sym w:font="Symbol" w:char="F05D"/>
      </w:r>
      <w:r w:rsidRPr="009829F4">
        <w:rPr>
          <w:rFonts w:ascii="Times New Roman" w:eastAsia="Times New Roman" w:hAnsi="Times New Roman" w:cs="Times New Roman"/>
          <w:color w:val="000000"/>
          <w:sz w:val="28"/>
          <w:szCs w:val="28"/>
          <w:lang w:val="kk-KZ" w:eastAsia="ru-RU"/>
        </w:rPr>
        <w:t>. Бұл негізінен зерттеушінің назары туынды авторының шығармашылық стиліне басқа</w:t>
      </w:r>
      <w:r w:rsidR="007D4CD5">
        <w:rPr>
          <w:rFonts w:ascii="Times New Roman" w:eastAsia="Times New Roman" w:hAnsi="Times New Roman" w:cs="Times New Roman"/>
          <w:color w:val="000000"/>
          <w:sz w:val="28"/>
          <w:szCs w:val="28"/>
          <w:lang w:val="kk-KZ" w:eastAsia="ru-RU"/>
        </w:rPr>
        <w:t>ша</w:t>
      </w:r>
      <w:r w:rsidRPr="009829F4">
        <w:rPr>
          <w:rFonts w:ascii="Times New Roman" w:eastAsia="Times New Roman" w:hAnsi="Times New Roman" w:cs="Times New Roman"/>
          <w:color w:val="000000"/>
          <w:sz w:val="28"/>
          <w:szCs w:val="28"/>
          <w:lang w:val="kk-KZ" w:eastAsia="ru-RU"/>
        </w:rPr>
        <w:t xml:space="preserve"> көңіл аударуды қажет етеді</w:t>
      </w:r>
      <w:r w:rsidR="007D4CD5">
        <w:rPr>
          <w:rFonts w:ascii="Times New Roman" w:eastAsia="Times New Roman" w:hAnsi="Times New Roman" w:cs="Times New Roman"/>
          <w:color w:val="000000"/>
          <w:sz w:val="28"/>
          <w:szCs w:val="28"/>
          <w:lang w:val="kk-KZ" w:eastAsia="ru-RU"/>
        </w:rPr>
        <w:t>. Кодтау стилистикасы ақпарат</w:t>
      </w:r>
      <w:r w:rsidRPr="009829F4">
        <w:rPr>
          <w:rFonts w:ascii="Times New Roman" w:eastAsia="Times New Roman" w:hAnsi="Times New Roman" w:cs="Times New Roman"/>
          <w:color w:val="000000"/>
          <w:sz w:val="28"/>
          <w:szCs w:val="28"/>
          <w:lang w:val="kk-KZ" w:eastAsia="ru-RU"/>
        </w:rPr>
        <w:t xml:space="preserve"> теориясын пайдаланады: автор өзін қоршаған ортадан өзіне керекті ақпарат көздерін алады, осы ақпаратты өңдеп, тыңнан жасап, оқырманның сезіміне, еркіне əсер етуді мақсат етеді. Кодтау стилистикасына қарама-қарсы қойылатын </w:t>
      </w:r>
      <w:r w:rsidR="007D4CD5">
        <w:rPr>
          <w:rFonts w:ascii="Times New Roman" w:eastAsia="Times New Roman" w:hAnsi="Times New Roman" w:cs="Times New Roman"/>
          <w:color w:val="000000"/>
          <w:sz w:val="28"/>
          <w:szCs w:val="28"/>
          <w:lang w:val="kk-KZ" w:eastAsia="ru-RU"/>
        </w:rPr>
        <w:t xml:space="preserve">құбылыс </w:t>
      </w:r>
      <w:r w:rsidR="00862E0B" w:rsidRPr="00862E0B">
        <w:rPr>
          <w:rFonts w:ascii="Times New Roman" w:eastAsia="Times New Roman" w:hAnsi="Times New Roman" w:cs="Times New Roman"/>
          <w:color w:val="000000"/>
          <w:sz w:val="28"/>
          <w:szCs w:val="28"/>
          <w:lang w:val="kk-KZ" w:eastAsia="ru-RU"/>
        </w:rPr>
        <w:t>–</w:t>
      </w:r>
      <w:r w:rsidR="00862E0B">
        <w:rPr>
          <w:rFonts w:ascii="Times New Roman" w:eastAsia="Times New Roman" w:hAnsi="Times New Roman" w:cs="Times New Roman"/>
          <w:color w:val="000000"/>
          <w:sz w:val="28"/>
          <w:szCs w:val="28"/>
          <w:lang w:val="kk-KZ" w:eastAsia="ru-RU"/>
        </w:rPr>
        <w:t xml:space="preserve"> </w:t>
      </w:r>
      <w:r w:rsidR="00830298">
        <w:rPr>
          <w:rFonts w:ascii="Times New Roman" w:eastAsia="Times New Roman" w:hAnsi="Times New Roman" w:cs="Times New Roman"/>
          <w:color w:val="000000"/>
          <w:sz w:val="28"/>
          <w:szCs w:val="28"/>
          <w:lang w:val="kk-KZ" w:eastAsia="ru-RU"/>
        </w:rPr>
        <w:t>декодтау стилистикасы</w:t>
      </w:r>
      <w:r w:rsidR="00FE5C15" w:rsidRPr="009829F4">
        <w:rPr>
          <w:rFonts w:ascii="Times New Roman" w:eastAsia="Times New Roman" w:hAnsi="Times New Roman" w:cs="Times New Roman"/>
          <w:color w:val="000000"/>
          <w:sz w:val="28"/>
          <w:szCs w:val="28"/>
          <w:lang w:val="kk-KZ" w:eastAsia="ru-RU"/>
        </w:rPr>
        <w:sym w:font="Symbol" w:char="F05B"/>
      </w:r>
      <w:r w:rsidR="00FE5C15">
        <w:rPr>
          <w:rFonts w:ascii="Times New Roman" w:eastAsia="Times New Roman" w:hAnsi="Times New Roman" w:cs="Times New Roman"/>
          <w:color w:val="000000"/>
          <w:sz w:val="28"/>
          <w:szCs w:val="28"/>
          <w:lang w:val="kk-KZ" w:eastAsia="ru-RU"/>
        </w:rPr>
        <w:t>127, 54 б.</w:t>
      </w:r>
      <w:r w:rsidR="00FE5C15" w:rsidRPr="009829F4">
        <w:rPr>
          <w:rFonts w:ascii="Times New Roman" w:eastAsia="Times New Roman" w:hAnsi="Times New Roman" w:cs="Times New Roman"/>
          <w:color w:val="000000"/>
          <w:sz w:val="28"/>
          <w:szCs w:val="28"/>
          <w:lang w:val="kk-KZ" w:eastAsia="ru-RU"/>
        </w:rPr>
        <w:sym w:font="Symbol" w:char="F05D"/>
      </w:r>
      <w:r w:rsidR="00830298">
        <w:rPr>
          <w:rFonts w:ascii="Times New Roman" w:eastAsia="Times New Roman" w:hAnsi="Times New Roman" w:cs="Times New Roman"/>
          <w:color w:val="000000"/>
          <w:sz w:val="28"/>
          <w:szCs w:val="28"/>
          <w:lang w:val="kk-KZ" w:eastAsia="ru-RU"/>
        </w:rPr>
        <w:t>.</w:t>
      </w:r>
    </w:p>
    <w:p w:rsidR="00AE089C" w:rsidRPr="00830298" w:rsidRDefault="00830298" w:rsidP="00830298">
      <w:pPr>
        <w:spacing w:after="0" w:line="240" w:lineRule="auto"/>
        <w:ind w:firstLine="708"/>
        <w:jc w:val="both"/>
        <w:rPr>
          <w:rFonts w:ascii="Times New Roman" w:hAnsi="Times New Roman" w:cs="Times New Roman"/>
          <w:sz w:val="28"/>
          <w:szCs w:val="28"/>
          <w:lang w:val="kk-KZ"/>
        </w:rPr>
      </w:pPr>
      <w:r>
        <w:rPr>
          <w:rFonts w:ascii="Times New Roman" w:eastAsia="Times New Roman" w:hAnsi="Times New Roman" w:cs="Times New Roman"/>
          <w:color w:val="000000"/>
          <w:sz w:val="28"/>
          <w:szCs w:val="28"/>
          <w:lang w:val="kk-KZ" w:eastAsia="ru-RU"/>
        </w:rPr>
        <w:t>Д</w:t>
      </w:r>
      <w:r w:rsidR="00AE089C" w:rsidRPr="009829F4">
        <w:rPr>
          <w:rFonts w:ascii="Times New Roman" w:eastAsia="Times New Roman" w:hAnsi="Times New Roman" w:cs="Times New Roman"/>
          <w:color w:val="000000"/>
          <w:sz w:val="28"/>
          <w:szCs w:val="28"/>
          <w:lang w:val="kk-KZ" w:eastAsia="ru-RU"/>
        </w:rPr>
        <w:t xml:space="preserve">екодтау стилистикасы </w:t>
      </w:r>
      <w:r w:rsidR="004C48F9" w:rsidRPr="004C48F9">
        <w:rPr>
          <w:rFonts w:ascii="Times New Roman" w:eastAsia="Times New Roman" w:hAnsi="Times New Roman" w:cs="Times New Roman"/>
          <w:color w:val="000000"/>
          <w:sz w:val="28"/>
          <w:szCs w:val="28"/>
          <w:lang w:val="kk-KZ" w:eastAsia="ru-RU"/>
        </w:rPr>
        <w:t>–</w:t>
      </w:r>
      <w:r w:rsidR="004C48F9">
        <w:rPr>
          <w:rFonts w:ascii="Times New Roman" w:eastAsia="Times New Roman" w:hAnsi="Times New Roman" w:cs="Times New Roman"/>
          <w:color w:val="000000"/>
          <w:sz w:val="28"/>
          <w:szCs w:val="28"/>
          <w:lang w:val="kk-KZ" w:eastAsia="ru-RU"/>
        </w:rPr>
        <w:t xml:space="preserve"> </w:t>
      </w:r>
      <w:r w:rsidR="00AE089C" w:rsidRPr="009829F4">
        <w:rPr>
          <w:rFonts w:ascii="Times New Roman" w:eastAsia="Times New Roman" w:hAnsi="Times New Roman" w:cs="Times New Roman"/>
          <w:color w:val="000000"/>
          <w:sz w:val="28"/>
          <w:szCs w:val="28"/>
          <w:lang w:val="kk-KZ" w:eastAsia="ru-RU"/>
        </w:rPr>
        <w:t xml:space="preserve">қабылдаушының (тыңдарманның, оқырманның) стилистикасы. Декодтау стилистикасы мəтінді түсіндірудің теориялық базасы болып табылады. </w:t>
      </w:r>
      <w:r w:rsidR="00AE089C" w:rsidRPr="00FE0BFA">
        <w:rPr>
          <w:rFonts w:ascii="Times New Roman" w:eastAsia="Times New Roman" w:hAnsi="Times New Roman" w:cs="Times New Roman"/>
          <w:color w:val="000000"/>
          <w:sz w:val="28"/>
          <w:szCs w:val="28"/>
          <w:lang w:val="kk-KZ" w:eastAsia="ru-RU"/>
        </w:rPr>
        <w:t>Қабылдаушы немесе тыңдарман қабылдаған мəтіндегі фонетикалық, құрылымдық, семантикалық тілдік бірліктердің қабылдаушы сөз етуін анықтау болып саналады.</w:t>
      </w:r>
      <w:r w:rsidR="00AE089C" w:rsidRPr="009829F4">
        <w:rPr>
          <w:rFonts w:ascii="Times New Roman" w:eastAsia="Times New Roman" w:hAnsi="Times New Roman" w:cs="Times New Roman"/>
          <w:color w:val="000000"/>
          <w:sz w:val="28"/>
          <w:szCs w:val="28"/>
          <w:lang w:val="kk-KZ" w:eastAsia="ru-RU"/>
        </w:rPr>
        <w:t xml:space="preserve"> Декодтау стилистикасында шығарманың контексіндегі коннотациялық мағынаға баса назар аудару, фонетикалық, грамматикалық тілдік бірліктердің көркемдік күшінің жеткіліктілігін көрсету, сондай-ақ, қолданыс тіліне қатынасушылардың əр түрлі қарым-қатынасы мен мəтіндегі сезім, ой бірлігінің қызметін анықтау мəселесі көтеріледі </w:t>
      </w:r>
      <w:r w:rsidR="00AE089C" w:rsidRPr="009829F4">
        <w:rPr>
          <w:rFonts w:ascii="Times New Roman" w:eastAsia="Times New Roman" w:hAnsi="Times New Roman" w:cs="Times New Roman"/>
          <w:color w:val="000000"/>
          <w:sz w:val="28"/>
          <w:szCs w:val="28"/>
          <w:lang w:val="kk-KZ" w:eastAsia="ru-RU"/>
        </w:rPr>
        <w:sym w:font="Symbol" w:char="F05B"/>
      </w:r>
      <w:r w:rsidR="000D4E4E">
        <w:rPr>
          <w:rFonts w:ascii="Times New Roman" w:eastAsia="Times New Roman" w:hAnsi="Times New Roman" w:cs="Times New Roman"/>
          <w:color w:val="000000"/>
          <w:sz w:val="28"/>
          <w:szCs w:val="28"/>
          <w:lang w:val="kk-KZ" w:eastAsia="ru-RU"/>
        </w:rPr>
        <w:t>9</w:t>
      </w:r>
      <w:r w:rsidR="00AE089C" w:rsidRPr="009829F4">
        <w:rPr>
          <w:rFonts w:ascii="Times New Roman" w:eastAsia="Times New Roman" w:hAnsi="Times New Roman" w:cs="Times New Roman"/>
          <w:color w:val="000000"/>
          <w:sz w:val="28"/>
          <w:szCs w:val="28"/>
          <w:lang w:val="kk-KZ" w:eastAsia="ru-RU"/>
        </w:rPr>
        <w:sym w:font="Symbol" w:char="F05D"/>
      </w:r>
      <w:r w:rsidR="00AE089C" w:rsidRPr="009829F4">
        <w:rPr>
          <w:rFonts w:ascii="Times New Roman" w:eastAsia="Times New Roman" w:hAnsi="Times New Roman" w:cs="Times New Roman"/>
          <w:color w:val="000000"/>
          <w:sz w:val="28"/>
          <w:szCs w:val="28"/>
          <w:lang w:val="kk-KZ" w:eastAsia="ru-RU"/>
        </w:rPr>
        <w:t>.</w:t>
      </w:r>
    </w:p>
    <w:p w:rsidR="00975C3B" w:rsidRPr="009829F4" w:rsidRDefault="00975C3B" w:rsidP="00AE089C">
      <w:pPr>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Прагматиканың бірден бір міндеті автордың адресатқа тікелей ықпал етуі деп танитын болсақ, оның прагматикалық қызметін айқындау маңызды мәселе. Тіл білімінде адресатты </w:t>
      </w:r>
      <w:r w:rsidR="004F4DC7">
        <w:rPr>
          <w:rFonts w:ascii="Times New Roman" w:eastAsia="Times New Roman" w:hAnsi="Times New Roman" w:cs="Times New Roman"/>
          <w:color w:val="000000"/>
          <w:sz w:val="28"/>
          <w:szCs w:val="28"/>
          <w:lang w:val="kk-KZ" w:eastAsia="ru-RU"/>
        </w:rPr>
        <w:t>қабылдаушы, декодтаушы, адреса</w:t>
      </w:r>
      <w:r>
        <w:rPr>
          <w:rFonts w:ascii="Times New Roman" w:eastAsia="Times New Roman" w:hAnsi="Times New Roman" w:cs="Times New Roman"/>
          <w:color w:val="000000"/>
          <w:sz w:val="28"/>
          <w:szCs w:val="28"/>
          <w:lang w:val="kk-KZ" w:eastAsia="ru-RU"/>
        </w:rPr>
        <w:t xml:space="preserve">т, оқырман деген терминдермен беріледі. Жұмысымызда аталған терминдерді жарыспалы қолданатынымызды ескертеміз. </w:t>
      </w:r>
    </w:p>
    <w:p w:rsidR="00AE089C" w:rsidRPr="009829F4" w:rsidRDefault="00AE089C" w:rsidP="00AE089C">
      <w:pPr>
        <w:spacing w:after="0" w:line="240" w:lineRule="auto"/>
        <w:ind w:firstLine="708"/>
        <w:jc w:val="both"/>
        <w:rPr>
          <w:rFonts w:ascii="Times New Roman" w:hAnsi="Times New Roman" w:cs="Times New Roman"/>
          <w:sz w:val="28"/>
          <w:szCs w:val="28"/>
          <w:shd w:val="clear" w:color="auto" w:fill="FFFFFF"/>
          <w:lang w:val="kk-KZ"/>
        </w:rPr>
      </w:pPr>
      <w:r w:rsidRPr="009829F4">
        <w:rPr>
          <w:rFonts w:ascii="Times New Roman" w:hAnsi="Times New Roman" w:cs="Times New Roman"/>
          <w:sz w:val="28"/>
          <w:szCs w:val="28"/>
          <w:shd w:val="clear" w:color="auto" w:fill="FFFFFF"/>
          <w:lang w:val="kk-KZ"/>
        </w:rPr>
        <w:t>Көркем мәтінді түсіну, талдауда авторды басты санатқа алу көптеген зерттеушілердің еңбектерінде кездеседі. Осыған орай Б.</w:t>
      </w:r>
      <w:r w:rsidR="004C48F9">
        <w:rPr>
          <w:rFonts w:ascii="Times New Roman" w:hAnsi="Times New Roman" w:cs="Times New Roman"/>
          <w:sz w:val="28"/>
          <w:szCs w:val="28"/>
          <w:shd w:val="clear" w:color="auto" w:fill="FFFFFF"/>
          <w:lang w:val="kk-KZ"/>
        </w:rPr>
        <w:t xml:space="preserve"> </w:t>
      </w:r>
      <w:r w:rsidRPr="009829F4">
        <w:rPr>
          <w:rFonts w:ascii="Times New Roman" w:hAnsi="Times New Roman" w:cs="Times New Roman"/>
          <w:sz w:val="28"/>
          <w:szCs w:val="28"/>
          <w:shd w:val="clear" w:color="auto" w:fill="FFFFFF"/>
          <w:lang w:val="kk-KZ"/>
        </w:rPr>
        <w:t xml:space="preserve">Шалабай: </w:t>
      </w:r>
      <w:r w:rsidRPr="00B13927">
        <w:rPr>
          <w:rFonts w:ascii="Times New Roman" w:hAnsi="Times New Roman" w:cs="Times New Roman"/>
          <w:sz w:val="28"/>
          <w:szCs w:val="28"/>
          <w:shd w:val="clear" w:color="auto" w:fill="FFFFFF"/>
          <w:lang w:val="kk-KZ"/>
        </w:rPr>
        <w:t>«мәтін прагматикасы оның мағыналық-ақпараттық мазмұнымен, авторлық интенциясымен, мәтін құрудың мотивімен, мақсат-мүддесімен бай</w:t>
      </w:r>
      <w:r w:rsidR="00A9240B">
        <w:rPr>
          <w:rFonts w:ascii="Times New Roman" w:hAnsi="Times New Roman" w:cs="Times New Roman"/>
          <w:sz w:val="28"/>
          <w:szCs w:val="28"/>
          <w:shd w:val="clear" w:color="auto" w:fill="FFFFFF"/>
          <w:lang w:val="kk-KZ"/>
        </w:rPr>
        <w:t xml:space="preserve">ланысты болуымен қатар, </w:t>
      </w:r>
      <w:r w:rsidRPr="00B13927">
        <w:rPr>
          <w:rFonts w:ascii="Times New Roman" w:hAnsi="Times New Roman" w:cs="Times New Roman"/>
          <w:sz w:val="28"/>
          <w:szCs w:val="28"/>
          <w:shd w:val="clear" w:color="auto" w:fill="FFFFFF"/>
          <w:lang w:val="kk-KZ"/>
        </w:rPr>
        <w:t xml:space="preserve"> қабылдаушыға әсер ету, оның реакциясын туғызу, автордың тілдік тұлға ретіндегі интеллектуалды мүмкіншілігі, қарым-қатынас аумағы сияқты</w:t>
      </w:r>
      <w:r w:rsidR="00830298">
        <w:rPr>
          <w:rFonts w:ascii="Times New Roman" w:hAnsi="Times New Roman" w:cs="Times New Roman"/>
          <w:sz w:val="28"/>
          <w:szCs w:val="28"/>
          <w:shd w:val="clear" w:color="auto" w:fill="FFFFFF"/>
          <w:lang w:val="kk-KZ"/>
        </w:rPr>
        <w:t xml:space="preserve"> мәселелермен байланысты </w:t>
      </w:r>
      <w:r w:rsidRPr="00B13927">
        <w:rPr>
          <w:rFonts w:ascii="Times New Roman" w:hAnsi="Times New Roman" w:cs="Times New Roman"/>
          <w:sz w:val="28"/>
          <w:szCs w:val="28"/>
          <w:shd w:val="clear" w:color="auto" w:fill="FFFFFF"/>
          <w:lang w:val="kk-KZ"/>
        </w:rPr>
        <w:t>қашан қабылдаушы мәтінді түсініп, мәтін оған әсер етіп, оның жан-дүниесінде белгілі бір өзгерістер пайда болып, оның реакциясын туғызғанда ғана тілдік қарым-қатынас өз мүддесіне жетті деуге болады. Кез келген мәтіннің негізгі мін</w:t>
      </w:r>
      <w:r w:rsidR="00765ADB">
        <w:rPr>
          <w:rFonts w:ascii="Times New Roman" w:hAnsi="Times New Roman" w:cs="Times New Roman"/>
          <w:sz w:val="28"/>
          <w:szCs w:val="28"/>
          <w:shd w:val="clear" w:color="auto" w:fill="FFFFFF"/>
          <w:lang w:val="kk-KZ"/>
        </w:rPr>
        <w:t xml:space="preserve">деті </w:t>
      </w:r>
      <w:r w:rsidR="000D4E4E" w:rsidRPr="00195238">
        <w:rPr>
          <w:rFonts w:ascii="Times New Roman" w:hAnsi="Times New Roman" w:cs="Times New Roman"/>
          <w:sz w:val="28"/>
          <w:szCs w:val="28"/>
          <w:shd w:val="clear" w:color="auto" w:fill="FFFFFF"/>
          <w:lang w:val="kk-KZ"/>
        </w:rPr>
        <w:t>–</w:t>
      </w:r>
      <w:r w:rsidR="00765ADB">
        <w:rPr>
          <w:rFonts w:ascii="Times New Roman" w:hAnsi="Times New Roman" w:cs="Times New Roman"/>
          <w:sz w:val="28"/>
          <w:szCs w:val="28"/>
          <w:shd w:val="clear" w:color="auto" w:fill="FFFFFF"/>
          <w:lang w:val="kk-KZ"/>
        </w:rPr>
        <w:t xml:space="preserve"> </w:t>
      </w:r>
      <w:r w:rsidRPr="00B13927">
        <w:rPr>
          <w:rFonts w:ascii="Times New Roman" w:hAnsi="Times New Roman" w:cs="Times New Roman"/>
          <w:sz w:val="28"/>
          <w:szCs w:val="28"/>
          <w:shd w:val="clear" w:color="auto" w:fill="FFFFFF"/>
          <w:lang w:val="kk-KZ"/>
        </w:rPr>
        <w:t xml:space="preserve">прагматикалық талап-мүддені қанағаттандыру, пікір алмасуды іске асыру арқылы коммуниканттардың жан-дүниесіне әсер етіп, «ояту», «реакция туғызу» </w:t>
      </w:r>
      <w:r w:rsidRPr="00B13927">
        <w:rPr>
          <w:rFonts w:ascii="Times New Roman" w:hAnsi="Times New Roman" w:cs="Times New Roman"/>
          <w:sz w:val="28"/>
          <w:szCs w:val="28"/>
          <w:shd w:val="clear" w:color="auto" w:fill="FFFFFF"/>
          <w:lang w:val="kk-KZ"/>
        </w:rPr>
        <w:sym w:font="Symbol" w:char="F05B"/>
      </w:r>
      <w:r w:rsidR="00707A86">
        <w:rPr>
          <w:rFonts w:ascii="Times New Roman" w:hAnsi="Times New Roman" w:cs="Times New Roman"/>
          <w:sz w:val="28"/>
          <w:szCs w:val="28"/>
          <w:shd w:val="clear" w:color="auto" w:fill="FFFFFF"/>
          <w:lang w:val="kk-KZ"/>
        </w:rPr>
        <w:t>128</w:t>
      </w:r>
      <w:r w:rsidR="00DC7E06">
        <w:rPr>
          <w:rFonts w:ascii="Times New Roman" w:hAnsi="Times New Roman" w:cs="Times New Roman"/>
          <w:sz w:val="28"/>
          <w:szCs w:val="28"/>
          <w:shd w:val="clear" w:color="auto" w:fill="FFFFFF"/>
          <w:lang w:val="kk-KZ"/>
        </w:rPr>
        <w:t>,</w:t>
      </w:r>
      <w:r w:rsidR="004C48F9">
        <w:rPr>
          <w:rFonts w:ascii="Times New Roman" w:hAnsi="Times New Roman" w:cs="Times New Roman"/>
          <w:sz w:val="28"/>
          <w:szCs w:val="28"/>
          <w:shd w:val="clear" w:color="auto" w:fill="FFFFFF"/>
          <w:lang w:val="kk-KZ"/>
        </w:rPr>
        <w:t xml:space="preserve"> </w:t>
      </w:r>
      <w:r w:rsidR="006B7ED0" w:rsidRPr="00B13927">
        <w:rPr>
          <w:rFonts w:ascii="Times New Roman" w:hAnsi="Times New Roman" w:cs="Times New Roman"/>
          <w:sz w:val="28"/>
          <w:szCs w:val="28"/>
          <w:shd w:val="clear" w:color="auto" w:fill="FFFFFF"/>
          <w:lang w:val="kk-KZ"/>
        </w:rPr>
        <w:t>131</w:t>
      </w:r>
      <w:r w:rsidR="00862E0B">
        <w:rPr>
          <w:rFonts w:ascii="Times New Roman" w:hAnsi="Times New Roman" w:cs="Times New Roman"/>
          <w:sz w:val="28"/>
          <w:szCs w:val="28"/>
          <w:shd w:val="clear" w:color="auto" w:fill="FFFFFF"/>
          <w:lang w:val="kk-KZ"/>
        </w:rPr>
        <w:t xml:space="preserve"> б.</w:t>
      </w:r>
      <w:r w:rsidRPr="00B13927">
        <w:rPr>
          <w:rFonts w:ascii="Times New Roman" w:hAnsi="Times New Roman" w:cs="Times New Roman"/>
          <w:sz w:val="28"/>
          <w:szCs w:val="28"/>
          <w:shd w:val="clear" w:color="auto" w:fill="FFFFFF"/>
          <w:lang w:val="kk-KZ"/>
        </w:rPr>
        <w:sym w:font="Symbol" w:char="F05D"/>
      </w:r>
      <w:r w:rsidRPr="00B13927">
        <w:rPr>
          <w:rFonts w:ascii="Times New Roman" w:hAnsi="Times New Roman" w:cs="Times New Roman"/>
          <w:sz w:val="28"/>
          <w:szCs w:val="28"/>
          <w:shd w:val="clear" w:color="auto" w:fill="FFFFFF"/>
          <w:lang w:val="kk-KZ"/>
        </w:rPr>
        <w:t>.</w:t>
      </w:r>
      <w:r w:rsidRPr="009829F4">
        <w:rPr>
          <w:rFonts w:ascii="Times New Roman" w:hAnsi="Times New Roman" w:cs="Times New Roman"/>
          <w:sz w:val="28"/>
          <w:szCs w:val="28"/>
          <w:shd w:val="clear" w:color="auto" w:fill="FFFFFF"/>
          <w:lang w:val="kk-KZ"/>
        </w:rPr>
        <w:t xml:space="preserve"> Аталған пікірге Қ.</w:t>
      </w:r>
      <w:r w:rsidR="001B7FD2">
        <w:rPr>
          <w:rFonts w:ascii="Times New Roman" w:hAnsi="Times New Roman" w:cs="Times New Roman"/>
          <w:sz w:val="28"/>
          <w:szCs w:val="28"/>
          <w:shd w:val="clear" w:color="auto" w:fill="FFFFFF"/>
          <w:lang w:val="kk-KZ"/>
        </w:rPr>
        <w:t> </w:t>
      </w:r>
      <w:r w:rsidRPr="009829F4">
        <w:rPr>
          <w:rFonts w:ascii="Times New Roman" w:hAnsi="Times New Roman" w:cs="Times New Roman"/>
          <w:sz w:val="28"/>
          <w:szCs w:val="28"/>
          <w:shd w:val="clear" w:color="auto" w:fill="FFFFFF"/>
          <w:lang w:val="kk-KZ"/>
        </w:rPr>
        <w:t xml:space="preserve">Есенованың: «Кодталған ақпараттың адресат тарапынан дұрыс ашылып, адекватты түрде қабылдануы» </w:t>
      </w:r>
      <w:r w:rsidR="006B7ED0">
        <w:rPr>
          <w:rFonts w:ascii="Times New Roman" w:hAnsi="Times New Roman" w:cs="Times New Roman"/>
          <w:sz w:val="28"/>
          <w:szCs w:val="28"/>
          <w:shd w:val="clear" w:color="auto" w:fill="FFFFFF"/>
          <w:lang w:val="kk-KZ"/>
        </w:rPr>
        <w:sym w:font="Symbol" w:char="F05B"/>
      </w:r>
      <w:r w:rsidR="00F7159B">
        <w:rPr>
          <w:rFonts w:ascii="Times New Roman" w:hAnsi="Times New Roman" w:cs="Times New Roman"/>
          <w:sz w:val="28"/>
          <w:szCs w:val="28"/>
          <w:shd w:val="clear" w:color="auto" w:fill="FFFFFF"/>
          <w:lang w:val="kk-KZ"/>
        </w:rPr>
        <w:t>30</w:t>
      </w:r>
      <w:r w:rsidR="00DC7E06">
        <w:rPr>
          <w:rFonts w:ascii="Times New Roman" w:hAnsi="Times New Roman" w:cs="Times New Roman"/>
          <w:sz w:val="28"/>
          <w:szCs w:val="28"/>
          <w:shd w:val="clear" w:color="auto" w:fill="FFFFFF"/>
          <w:lang w:val="kk-KZ"/>
        </w:rPr>
        <w:t>,</w:t>
      </w:r>
      <w:r w:rsidR="00862E0B">
        <w:rPr>
          <w:rFonts w:ascii="Times New Roman" w:hAnsi="Times New Roman" w:cs="Times New Roman"/>
          <w:sz w:val="28"/>
          <w:szCs w:val="28"/>
          <w:shd w:val="clear" w:color="auto" w:fill="FFFFFF"/>
          <w:lang w:val="kk-KZ"/>
        </w:rPr>
        <w:t xml:space="preserve"> </w:t>
      </w:r>
      <w:r w:rsidR="006B7ED0">
        <w:rPr>
          <w:rFonts w:ascii="Times New Roman" w:hAnsi="Times New Roman" w:cs="Times New Roman"/>
          <w:sz w:val="28"/>
          <w:szCs w:val="28"/>
          <w:shd w:val="clear" w:color="auto" w:fill="FFFFFF"/>
          <w:lang w:val="kk-KZ"/>
        </w:rPr>
        <w:t>10</w:t>
      </w:r>
      <w:r w:rsidR="00862E0B">
        <w:rPr>
          <w:rFonts w:ascii="Times New Roman" w:hAnsi="Times New Roman" w:cs="Times New Roman"/>
          <w:sz w:val="28"/>
          <w:szCs w:val="28"/>
          <w:shd w:val="clear" w:color="auto" w:fill="FFFFFF"/>
          <w:lang w:val="kk-KZ"/>
        </w:rPr>
        <w:t xml:space="preserve"> б.</w:t>
      </w:r>
      <w:r w:rsidR="006B7ED0" w:rsidRPr="009829F4">
        <w:rPr>
          <w:rFonts w:ascii="Times New Roman" w:hAnsi="Times New Roman" w:cs="Times New Roman"/>
          <w:sz w:val="28"/>
          <w:szCs w:val="28"/>
          <w:shd w:val="clear" w:color="auto" w:fill="FFFFFF"/>
          <w:lang w:val="kk-KZ"/>
        </w:rPr>
        <w:sym w:font="Symbol" w:char="F05D"/>
      </w:r>
      <w:r w:rsidR="006B7ED0" w:rsidRPr="009829F4">
        <w:rPr>
          <w:rFonts w:ascii="Times New Roman" w:hAnsi="Times New Roman" w:cs="Times New Roman"/>
          <w:sz w:val="28"/>
          <w:szCs w:val="28"/>
          <w:shd w:val="clear" w:color="auto" w:fill="FFFFFF"/>
          <w:lang w:val="kk-KZ"/>
        </w:rPr>
        <w:t xml:space="preserve"> </w:t>
      </w:r>
      <w:r w:rsidR="00195238" w:rsidRPr="00195238">
        <w:rPr>
          <w:rFonts w:ascii="Times New Roman" w:hAnsi="Times New Roman" w:cs="Times New Roman"/>
          <w:sz w:val="28"/>
          <w:szCs w:val="28"/>
          <w:shd w:val="clear" w:color="auto" w:fill="FFFFFF"/>
          <w:lang w:val="kk-KZ"/>
        </w:rPr>
        <w:t>–</w:t>
      </w:r>
      <w:r w:rsidR="00A9240B">
        <w:rPr>
          <w:rFonts w:ascii="Times New Roman" w:hAnsi="Times New Roman" w:cs="Times New Roman"/>
          <w:sz w:val="28"/>
          <w:szCs w:val="28"/>
          <w:shd w:val="clear" w:color="auto" w:fill="FFFFFF"/>
          <w:lang w:val="kk-KZ"/>
        </w:rPr>
        <w:t xml:space="preserve"> деген тұжырымды да ескеру қажет</w:t>
      </w:r>
      <w:r w:rsidRPr="009829F4">
        <w:rPr>
          <w:rFonts w:ascii="Times New Roman" w:hAnsi="Times New Roman" w:cs="Times New Roman"/>
          <w:sz w:val="28"/>
          <w:szCs w:val="28"/>
          <w:shd w:val="clear" w:color="auto" w:fill="FFFFFF"/>
          <w:lang w:val="kk-KZ"/>
        </w:rPr>
        <w:t>.</w:t>
      </w:r>
    </w:p>
    <w:p w:rsidR="00AE089C" w:rsidRPr="001B7FD2" w:rsidRDefault="00AE089C" w:rsidP="00AE089C">
      <w:pPr>
        <w:spacing w:after="0" w:line="240" w:lineRule="auto"/>
        <w:ind w:firstLine="708"/>
        <w:jc w:val="both"/>
        <w:rPr>
          <w:rFonts w:ascii="Times New Roman" w:hAnsi="Times New Roman" w:cs="Times New Roman"/>
          <w:sz w:val="28"/>
          <w:szCs w:val="28"/>
          <w:shd w:val="clear" w:color="auto" w:fill="FFFFFF"/>
          <w:lang w:val="kk-KZ"/>
        </w:rPr>
      </w:pPr>
      <w:r w:rsidRPr="001B7FD2">
        <w:rPr>
          <w:rFonts w:ascii="Times New Roman" w:hAnsi="Times New Roman" w:cs="Times New Roman"/>
          <w:sz w:val="28"/>
          <w:szCs w:val="28"/>
          <w:shd w:val="clear" w:color="auto" w:fill="FFFFFF"/>
          <w:lang w:val="kk-KZ"/>
        </w:rPr>
        <w:t xml:space="preserve">Декодтаушы прагматикасы </w:t>
      </w:r>
      <w:r w:rsidR="004C48F9" w:rsidRPr="004C48F9">
        <w:rPr>
          <w:rFonts w:ascii="Times New Roman" w:hAnsi="Times New Roman" w:cs="Times New Roman"/>
          <w:sz w:val="28"/>
          <w:szCs w:val="28"/>
          <w:shd w:val="clear" w:color="auto" w:fill="FFFFFF"/>
          <w:lang w:val="kk-KZ"/>
        </w:rPr>
        <w:t>–</w:t>
      </w:r>
      <w:r w:rsidRPr="001B7FD2">
        <w:rPr>
          <w:rFonts w:ascii="Times New Roman" w:hAnsi="Times New Roman" w:cs="Times New Roman"/>
          <w:sz w:val="28"/>
          <w:szCs w:val="28"/>
          <w:shd w:val="clear" w:color="auto" w:fill="FFFFFF"/>
          <w:lang w:val="kk-KZ"/>
        </w:rPr>
        <w:t xml:space="preserve"> мәтін прагматикасының бір бөлшегі. Ол қабылдау, түсіну, талдау және оқырман реакциясын туғызатын амалдар мен автор стилистикасы негізінде жүзеге асады. Оқырман реакциясын туғызу я ояту үшін белгілі бір элементтерді ұсыну, алдыңғы </w:t>
      </w:r>
      <w:r w:rsidR="00A9240B" w:rsidRPr="001B7FD2">
        <w:rPr>
          <w:rFonts w:ascii="Times New Roman" w:hAnsi="Times New Roman" w:cs="Times New Roman"/>
          <w:sz w:val="28"/>
          <w:szCs w:val="28"/>
          <w:shd w:val="clear" w:color="auto" w:fill="FFFFFF"/>
          <w:lang w:val="kk-KZ"/>
        </w:rPr>
        <w:t>қатар</w:t>
      </w:r>
      <w:r w:rsidRPr="001B7FD2">
        <w:rPr>
          <w:rFonts w:ascii="Times New Roman" w:hAnsi="Times New Roman" w:cs="Times New Roman"/>
          <w:sz w:val="28"/>
          <w:szCs w:val="28"/>
          <w:shd w:val="clear" w:color="auto" w:fill="FFFFFF"/>
          <w:lang w:val="kk-KZ"/>
        </w:rPr>
        <w:t>ға шығару әдістері бар.</w:t>
      </w:r>
    </w:p>
    <w:p w:rsidR="00AE089C" w:rsidRPr="009829F4" w:rsidRDefault="00AE089C" w:rsidP="00CC4E25">
      <w:pPr>
        <w:spacing w:after="0" w:line="240" w:lineRule="auto"/>
        <w:jc w:val="both"/>
        <w:rPr>
          <w:rFonts w:ascii="Times New Roman" w:hAnsi="Times New Roman" w:cs="Times New Roman"/>
          <w:sz w:val="28"/>
          <w:szCs w:val="28"/>
          <w:shd w:val="clear" w:color="auto" w:fill="FFFFFF"/>
          <w:lang w:val="kk-KZ"/>
        </w:rPr>
      </w:pPr>
      <w:r w:rsidRPr="001B7FD2">
        <w:rPr>
          <w:rFonts w:ascii="Times New Roman" w:hAnsi="Times New Roman" w:cs="Times New Roman"/>
          <w:sz w:val="28"/>
          <w:szCs w:val="28"/>
          <w:lang w:val="kk-KZ"/>
        </w:rPr>
        <w:t xml:space="preserve">Ұсынудың негізгі типтері ретінде </w:t>
      </w:r>
      <w:r w:rsidRPr="001B7FD2">
        <w:rPr>
          <w:rFonts w:ascii="Times New Roman" w:hAnsi="Times New Roman" w:cs="Times New Roman"/>
          <w:bCs/>
          <w:sz w:val="28"/>
          <w:szCs w:val="28"/>
          <w:lang w:val="kk-KZ"/>
        </w:rPr>
        <w:t>конвергенция, бірігу</w:t>
      </w:r>
      <w:r w:rsidR="00A9240B" w:rsidRPr="001B7FD2">
        <w:rPr>
          <w:rFonts w:ascii="Times New Roman" w:hAnsi="Times New Roman" w:cs="Times New Roman"/>
          <w:bCs/>
          <w:sz w:val="28"/>
          <w:szCs w:val="28"/>
          <w:lang w:val="kk-KZ"/>
        </w:rPr>
        <w:t>, ойдан шықпау әсері</w:t>
      </w:r>
      <w:r w:rsidR="00FD3524" w:rsidRPr="001B7FD2">
        <w:rPr>
          <w:rFonts w:ascii="Times New Roman" w:hAnsi="Times New Roman" w:cs="Times New Roman"/>
          <w:bCs/>
          <w:sz w:val="28"/>
          <w:szCs w:val="28"/>
          <w:lang w:val="kk-KZ"/>
        </w:rPr>
        <w:t xml:space="preserve"> </w:t>
      </w:r>
      <w:r w:rsidRPr="001B7FD2">
        <w:rPr>
          <w:rFonts w:ascii="Times New Roman" w:hAnsi="Times New Roman" w:cs="Times New Roman"/>
          <w:bCs/>
          <w:sz w:val="28"/>
          <w:szCs w:val="28"/>
          <w:lang w:val="kk-KZ"/>
        </w:rPr>
        <w:t>алдамшы үміт әсері, жалған сенім ә</w:t>
      </w:r>
      <w:r w:rsidR="006315A0" w:rsidRPr="001B7FD2">
        <w:rPr>
          <w:rFonts w:ascii="Times New Roman" w:hAnsi="Times New Roman" w:cs="Times New Roman"/>
          <w:bCs/>
          <w:sz w:val="28"/>
          <w:szCs w:val="28"/>
          <w:lang w:val="kk-KZ"/>
        </w:rPr>
        <w:t>сері немесе алдамшы сенім әсері</w:t>
      </w:r>
      <w:r w:rsidRPr="001B7FD2">
        <w:rPr>
          <w:rFonts w:ascii="Times New Roman" w:hAnsi="Times New Roman" w:cs="Times New Roman"/>
          <w:bCs/>
          <w:sz w:val="28"/>
          <w:szCs w:val="28"/>
          <w:lang w:val="kk-KZ"/>
        </w:rPr>
        <w:t>,</w:t>
      </w:r>
      <w:r w:rsidR="006315A0" w:rsidRPr="001B7FD2">
        <w:rPr>
          <w:rFonts w:ascii="Times New Roman" w:hAnsi="Times New Roman" w:cs="Times New Roman"/>
          <w:sz w:val="28"/>
          <w:szCs w:val="28"/>
          <w:lang w:val="kk-KZ"/>
        </w:rPr>
        <w:t xml:space="preserve"> </w:t>
      </w:r>
      <w:r w:rsidRPr="001B7FD2">
        <w:rPr>
          <w:rFonts w:ascii="Times New Roman" w:hAnsi="Times New Roman" w:cs="Times New Roman"/>
          <w:bCs/>
          <w:sz w:val="28"/>
          <w:szCs w:val="28"/>
          <w:lang w:val="kk-KZ"/>
        </w:rPr>
        <w:t xml:space="preserve">қайталама және контрасттарды </w:t>
      </w:r>
      <w:r w:rsidRPr="001B7FD2">
        <w:rPr>
          <w:rFonts w:ascii="Times New Roman" w:hAnsi="Times New Roman" w:cs="Times New Roman"/>
          <w:sz w:val="28"/>
          <w:szCs w:val="28"/>
          <w:lang w:val="kk-KZ"/>
        </w:rPr>
        <w:t>атайд</w:t>
      </w:r>
      <w:r w:rsidR="006315A0" w:rsidRPr="001B7FD2">
        <w:rPr>
          <w:rFonts w:ascii="Times New Roman" w:hAnsi="Times New Roman" w:cs="Times New Roman"/>
          <w:sz w:val="28"/>
          <w:szCs w:val="28"/>
          <w:lang w:val="kk-KZ"/>
        </w:rPr>
        <w:t xml:space="preserve">ы. Бұлардың әрқайсысы жеке-жеке </w:t>
      </w:r>
      <w:r w:rsidRPr="001B7FD2">
        <w:rPr>
          <w:rFonts w:ascii="Times New Roman" w:hAnsi="Times New Roman" w:cs="Times New Roman"/>
          <w:sz w:val="28"/>
          <w:szCs w:val="28"/>
          <w:lang w:val="kk-KZ"/>
        </w:rPr>
        <w:t>зерттелгенімен, тұтас мәтін бойындағы қызметі жүйеленіп қарастырылмаған</w:t>
      </w:r>
      <w:r w:rsidRPr="009829F4">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sym w:font="Symbol" w:char="F05B"/>
      </w:r>
      <w:r w:rsidR="00707A86">
        <w:rPr>
          <w:rFonts w:ascii="Times New Roman" w:hAnsi="Times New Roman" w:cs="Times New Roman"/>
          <w:sz w:val="28"/>
          <w:szCs w:val="28"/>
          <w:lang w:val="kk-KZ"/>
        </w:rPr>
        <w:t>127</w:t>
      </w:r>
      <w:r w:rsidR="00DC7E06">
        <w:rPr>
          <w:rFonts w:ascii="Times New Roman" w:hAnsi="Times New Roman" w:cs="Times New Roman"/>
          <w:sz w:val="28"/>
          <w:szCs w:val="28"/>
          <w:lang w:val="kk-KZ"/>
        </w:rPr>
        <w:t>,</w:t>
      </w:r>
      <w:r w:rsidR="004C48F9">
        <w:rPr>
          <w:rFonts w:ascii="Times New Roman" w:hAnsi="Times New Roman" w:cs="Times New Roman"/>
          <w:sz w:val="28"/>
          <w:szCs w:val="28"/>
          <w:lang w:val="kk-KZ"/>
        </w:rPr>
        <w:t xml:space="preserve"> </w:t>
      </w:r>
      <w:r w:rsidR="006B7ED0">
        <w:rPr>
          <w:rFonts w:ascii="Times New Roman" w:hAnsi="Times New Roman" w:cs="Times New Roman"/>
          <w:sz w:val="28"/>
          <w:szCs w:val="28"/>
          <w:lang w:val="kk-KZ"/>
        </w:rPr>
        <w:t>56</w:t>
      </w:r>
      <w:r w:rsidR="00862E0B">
        <w:rPr>
          <w:rFonts w:ascii="Times New Roman" w:hAnsi="Times New Roman" w:cs="Times New Roman"/>
          <w:sz w:val="28"/>
          <w:szCs w:val="28"/>
          <w:lang w:val="kk-KZ"/>
        </w:rPr>
        <w:t xml:space="preserve"> б.</w:t>
      </w:r>
      <w:r w:rsidRPr="009829F4">
        <w:rPr>
          <w:rFonts w:ascii="Times New Roman" w:hAnsi="Times New Roman" w:cs="Times New Roman"/>
          <w:sz w:val="28"/>
          <w:szCs w:val="28"/>
          <w:lang w:val="kk-KZ"/>
        </w:rPr>
        <w:sym w:font="Symbol" w:char="F05D"/>
      </w:r>
      <w:r w:rsidRPr="009829F4">
        <w:rPr>
          <w:rFonts w:ascii="Times New Roman" w:hAnsi="Times New Roman" w:cs="Times New Roman"/>
          <w:sz w:val="28"/>
          <w:szCs w:val="28"/>
          <w:lang w:val="kk-KZ"/>
        </w:rPr>
        <w:t>.</w:t>
      </w:r>
    </w:p>
    <w:p w:rsidR="00AE089C" w:rsidRPr="009829F4" w:rsidRDefault="00AE089C" w:rsidP="00AE089C">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lastRenderedPageBreak/>
        <w:t>Түсіну</w:t>
      </w:r>
      <w:r w:rsidR="00862E0B">
        <w:rPr>
          <w:rFonts w:ascii="Times New Roman" w:hAnsi="Times New Roman" w:cs="Times New Roman"/>
          <w:sz w:val="28"/>
          <w:szCs w:val="28"/>
          <w:lang w:val="kk-KZ"/>
        </w:rPr>
        <w:t xml:space="preserve"> </w:t>
      </w:r>
      <w:r w:rsidR="00862E0B" w:rsidRPr="00862E0B">
        <w:rPr>
          <w:rFonts w:ascii="Times New Roman" w:hAnsi="Times New Roman" w:cs="Times New Roman"/>
          <w:sz w:val="28"/>
          <w:szCs w:val="28"/>
          <w:lang w:val="kk-KZ"/>
        </w:rPr>
        <w:t>–</w:t>
      </w:r>
      <w:r w:rsidR="00862E0B">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ақпаратты жеткізуші мен қабылдаушы ар</w:t>
      </w:r>
      <w:r w:rsidR="00A9240B">
        <w:rPr>
          <w:rFonts w:ascii="Times New Roman" w:hAnsi="Times New Roman" w:cs="Times New Roman"/>
          <w:sz w:val="28"/>
          <w:szCs w:val="28"/>
          <w:lang w:val="kk-KZ"/>
        </w:rPr>
        <w:t>асында болатын екі жақты әрекет</w:t>
      </w:r>
      <w:r w:rsidRPr="009829F4">
        <w:rPr>
          <w:rFonts w:ascii="Times New Roman" w:hAnsi="Times New Roman" w:cs="Times New Roman"/>
          <w:sz w:val="28"/>
          <w:szCs w:val="28"/>
          <w:lang w:val="kk-KZ"/>
        </w:rPr>
        <w:t xml:space="preserve">. Оны әдетте қандайда бір ұғымның ойдың, іс-әрекеттің мазмұны мен мағынасын ойластыру, мәніне терең үңілу қабілеті деп тұжырымдайды. Түсіне отырып біз жалпыны жекеге, әлі де белгісізді белгіліге, біреудің түсінігін өз ойымызбен түйістіру керекпіз, сол арқылы түсінілетін мағынадағы  объектілер арасындағы байланыс пен қарым-қатынасты, олардың шындыққа сәйкес/сәйкессіздігін ашу қажет болады. </w:t>
      </w:r>
    </w:p>
    <w:p w:rsidR="00AE089C" w:rsidRDefault="00AE089C" w:rsidP="00AE089C">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 xml:space="preserve">Түсіну ол – диалог, бұл диалогтылық ақпаратты айтушы/жазушының тыңдаушы/оқушыға жеткізілуі, қабылдаушы тарапынан ақпарат мағынасын түсіну. Автор мен қабылдаушының «коммуникативті портреті» мен арасындағы байланыс әдістерінің сипаты О.Л. Каменскаяның «Текст и комммуникация» жұмысында айтылған </w:t>
      </w:r>
      <w:r w:rsidRPr="009829F4">
        <w:rPr>
          <w:rFonts w:ascii="Times New Roman" w:hAnsi="Times New Roman" w:cs="Times New Roman"/>
          <w:sz w:val="28"/>
          <w:szCs w:val="28"/>
          <w:lang w:val="kk-KZ"/>
        </w:rPr>
        <w:sym w:font="Symbol" w:char="F05B"/>
      </w:r>
      <w:r w:rsidR="00F7159B">
        <w:rPr>
          <w:rFonts w:ascii="Times New Roman" w:hAnsi="Times New Roman" w:cs="Times New Roman"/>
          <w:sz w:val="28"/>
          <w:szCs w:val="28"/>
          <w:lang w:val="kk-KZ"/>
        </w:rPr>
        <w:t>1</w:t>
      </w:r>
      <w:r w:rsidR="00707A86">
        <w:rPr>
          <w:rFonts w:ascii="Times New Roman" w:hAnsi="Times New Roman" w:cs="Times New Roman"/>
          <w:sz w:val="28"/>
          <w:szCs w:val="28"/>
          <w:lang w:val="kk-KZ"/>
        </w:rPr>
        <w:t>29</w:t>
      </w:r>
      <w:r w:rsidRPr="009829F4">
        <w:rPr>
          <w:rFonts w:ascii="Times New Roman" w:hAnsi="Times New Roman" w:cs="Times New Roman"/>
          <w:sz w:val="28"/>
          <w:szCs w:val="28"/>
          <w:lang w:val="kk-KZ"/>
        </w:rPr>
        <w:sym w:font="Symbol" w:char="F05D"/>
      </w:r>
      <w:r w:rsidRPr="009829F4">
        <w:rPr>
          <w:rFonts w:ascii="Times New Roman" w:hAnsi="Times New Roman" w:cs="Times New Roman"/>
          <w:sz w:val="28"/>
          <w:szCs w:val="28"/>
          <w:lang w:val="kk-KZ"/>
        </w:rPr>
        <w:t xml:space="preserve">. </w:t>
      </w:r>
    </w:p>
    <w:p w:rsidR="00C76852" w:rsidRDefault="00C76852" w:rsidP="00AE089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Әрбір оқырман немесе тыңдаушы мәтінді өзіндік деңгейі мен танымдық дәрежесіне сай әр қилы түсінгенімен, оның ортақ тұстары, ортақ мазмұндық сипаты болатыны анық. Осы ретте мәтін мәнінің екі түрлі сипатын бөліп көрсетуге болады:</w:t>
      </w:r>
    </w:p>
    <w:p w:rsidR="00C76852" w:rsidRDefault="00C76852" w:rsidP="00A220CE">
      <w:pPr>
        <w:pStyle w:val="a5"/>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өзекмән;</w:t>
      </w:r>
    </w:p>
    <w:p w:rsidR="00C76852" w:rsidRDefault="00C76852" w:rsidP="00A220CE">
      <w:pPr>
        <w:pStyle w:val="a5"/>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өздікмән.</w:t>
      </w:r>
    </w:p>
    <w:p w:rsidR="00C76852" w:rsidRPr="00E47D73" w:rsidRDefault="00C76852" w:rsidP="00E47D73">
      <w:pPr>
        <w:spacing w:after="0" w:line="240" w:lineRule="auto"/>
        <w:ind w:left="360" w:firstLine="348"/>
        <w:jc w:val="both"/>
        <w:rPr>
          <w:rFonts w:ascii="Times New Roman" w:hAnsi="Times New Roman" w:cs="Times New Roman"/>
          <w:sz w:val="28"/>
          <w:szCs w:val="28"/>
          <w:lang w:val="kk-KZ"/>
        </w:rPr>
      </w:pPr>
      <w:r w:rsidRPr="00E47D73">
        <w:rPr>
          <w:rFonts w:ascii="Times New Roman" w:hAnsi="Times New Roman" w:cs="Times New Roman"/>
          <w:sz w:val="28"/>
          <w:szCs w:val="28"/>
          <w:lang w:val="kk-KZ"/>
        </w:rPr>
        <w:t xml:space="preserve">Өзекмән – мәтіннің өн бойындағы басты мазмұн, яғни оқырманға жалпы түсінікті болатын негізгі ой. </w:t>
      </w:r>
      <w:r w:rsidR="00E47D73" w:rsidRPr="00E47D73">
        <w:rPr>
          <w:rFonts w:ascii="Times New Roman" w:hAnsi="Times New Roman" w:cs="Times New Roman"/>
          <w:sz w:val="28"/>
          <w:szCs w:val="28"/>
          <w:lang w:val="kk-KZ"/>
        </w:rPr>
        <w:t>Ал жеке оқырман үшін аңғарылатын, өзіндік таным-түсінігіне</w:t>
      </w:r>
      <w:r w:rsidR="00A9240B">
        <w:rPr>
          <w:rFonts w:ascii="Times New Roman" w:hAnsi="Times New Roman" w:cs="Times New Roman"/>
          <w:sz w:val="28"/>
          <w:szCs w:val="28"/>
          <w:lang w:val="kk-KZ"/>
        </w:rPr>
        <w:t xml:space="preserve"> </w:t>
      </w:r>
      <w:r w:rsidR="00E47D73" w:rsidRPr="00E47D73">
        <w:rPr>
          <w:rFonts w:ascii="Times New Roman" w:hAnsi="Times New Roman" w:cs="Times New Roman"/>
          <w:sz w:val="28"/>
          <w:szCs w:val="28"/>
          <w:lang w:val="kk-KZ"/>
        </w:rPr>
        <w:t>сай ерекше маңызды мазмұнды анықтау – мәтіннің өздік мәнін табу болады</w:t>
      </w:r>
      <w:r w:rsidR="003A0337">
        <w:rPr>
          <w:rFonts w:ascii="Times New Roman" w:hAnsi="Times New Roman" w:cs="Times New Roman"/>
          <w:sz w:val="28"/>
          <w:szCs w:val="28"/>
          <w:lang w:val="kk-KZ"/>
        </w:rPr>
        <w:t xml:space="preserve"> </w:t>
      </w:r>
      <w:r w:rsidR="00E47D73">
        <w:rPr>
          <w:rFonts w:ascii="Times New Roman" w:hAnsi="Times New Roman" w:cs="Times New Roman"/>
          <w:sz w:val="28"/>
          <w:szCs w:val="28"/>
          <w:lang w:val="kk-KZ"/>
        </w:rPr>
        <w:sym w:font="Symbol" w:char="F05B"/>
      </w:r>
      <w:r w:rsidR="00F7159B">
        <w:rPr>
          <w:rFonts w:ascii="Times New Roman" w:hAnsi="Times New Roman" w:cs="Times New Roman"/>
          <w:sz w:val="28"/>
          <w:szCs w:val="28"/>
          <w:lang w:val="kk-KZ"/>
        </w:rPr>
        <w:t>100</w:t>
      </w:r>
      <w:r w:rsidR="00DC7E06">
        <w:rPr>
          <w:rFonts w:ascii="Times New Roman" w:hAnsi="Times New Roman" w:cs="Times New Roman"/>
          <w:sz w:val="28"/>
          <w:szCs w:val="28"/>
          <w:lang w:val="kk-KZ"/>
        </w:rPr>
        <w:t>,</w:t>
      </w:r>
      <w:r w:rsidR="00862E0B">
        <w:rPr>
          <w:rFonts w:ascii="Times New Roman" w:hAnsi="Times New Roman" w:cs="Times New Roman"/>
          <w:sz w:val="28"/>
          <w:szCs w:val="28"/>
          <w:lang w:val="kk-KZ"/>
        </w:rPr>
        <w:t xml:space="preserve"> </w:t>
      </w:r>
      <w:r w:rsidR="003A0337">
        <w:rPr>
          <w:rFonts w:ascii="Times New Roman" w:hAnsi="Times New Roman" w:cs="Times New Roman"/>
          <w:sz w:val="28"/>
          <w:szCs w:val="28"/>
          <w:lang w:val="kk-KZ"/>
        </w:rPr>
        <w:t>16</w:t>
      </w:r>
      <w:r w:rsidR="00862E0B">
        <w:rPr>
          <w:rFonts w:ascii="Times New Roman" w:hAnsi="Times New Roman" w:cs="Times New Roman"/>
          <w:sz w:val="28"/>
          <w:szCs w:val="28"/>
          <w:lang w:val="kk-KZ"/>
        </w:rPr>
        <w:t xml:space="preserve"> б.</w:t>
      </w:r>
      <w:r w:rsidR="00E47D73">
        <w:rPr>
          <w:rFonts w:ascii="Times New Roman" w:hAnsi="Times New Roman" w:cs="Times New Roman"/>
          <w:sz w:val="28"/>
          <w:szCs w:val="28"/>
          <w:lang w:val="kk-KZ"/>
        </w:rPr>
        <w:sym w:font="Symbol" w:char="F05D"/>
      </w:r>
      <w:r w:rsidR="00E47D73" w:rsidRPr="00E47D73">
        <w:rPr>
          <w:rFonts w:ascii="Times New Roman" w:hAnsi="Times New Roman" w:cs="Times New Roman"/>
          <w:sz w:val="28"/>
          <w:szCs w:val="28"/>
          <w:lang w:val="kk-KZ"/>
        </w:rPr>
        <w:t>.</w:t>
      </w:r>
    </w:p>
    <w:p w:rsidR="00AE089C" w:rsidRPr="009829F4" w:rsidRDefault="00AE089C" w:rsidP="00AE089C">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Психолингвистикада мәтінде берілген ақпарат санамызда тек жанама білім тудырып, онда фреймдер түрінде сақталады,</w:t>
      </w:r>
      <w:r w:rsidR="004F4DC7">
        <w:rPr>
          <w:rFonts w:ascii="Times New Roman" w:hAnsi="Times New Roman" w:cs="Times New Roman"/>
          <w:sz w:val="28"/>
          <w:szCs w:val="28"/>
          <w:lang w:val="kk-KZ"/>
        </w:rPr>
        <w:t xml:space="preserve"> қабылданған белгі тек адресаттың</w:t>
      </w:r>
      <w:r w:rsidRPr="009829F4">
        <w:rPr>
          <w:rFonts w:ascii="Times New Roman" w:hAnsi="Times New Roman" w:cs="Times New Roman"/>
          <w:sz w:val="28"/>
          <w:szCs w:val="28"/>
          <w:lang w:val="kk-KZ"/>
        </w:rPr>
        <w:t xml:space="preserve"> санасында бар бейнені тудырады деген тұжырымдамалар бар. </w:t>
      </w:r>
    </w:p>
    <w:p w:rsidR="00AE089C" w:rsidRPr="009829F4" w:rsidRDefault="00AE089C" w:rsidP="0019251B">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 xml:space="preserve">Жеткізуші мен қабылдаушы тезаурустары толығымен ешқашан сәйкес келмейді. Бірақ мұқият зерделейтін болсақ оқырман мен автор арасында жасырын байланыстардың барын байқаймыз. Жеткізілетін хабарлама мен қабылдаушы арасындағы өзгеріс, ерекшелік деңгейі бірқатар факторлармен, атап айтқанда оқырман мен жазушы жүгінетін ұғымдар қатынасымен, оқырманның жалпы білім деңгейімен, мәтіннің қатынастық қанықтылығымен, ақпараттың тілдік айқындылығымен, оқырманның кейбір жеке психологиялық қасиеттерімен, оның психикалық әрекеттерінің заңдылығымен шартталған. </w:t>
      </w:r>
    </w:p>
    <w:p w:rsidR="00AE089C" w:rsidRPr="009829F4" w:rsidRDefault="004F4DC7" w:rsidP="00AE089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Автор сияқты адресаттың да</w:t>
      </w:r>
      <w:r w:rsidR="00AE089C" w:rsidRPr="009829F4">
        <w:rPr>
          <w:rFonts w:ascii="Times New Roman" w:hAnsi="Times New Roman" w:cs="Times New Roman"/>
          <w:sz w:val="28"/>
          <w:szCs w:val="28"/>
          <w:lang w:val="kk-KZ"/>
        </w:rPr>
        <w:t xml:space="preserve"> оны тұлға ретінде анықтай</w:t>
      </w:r>
      <w:r w:rsidR="00765ADB">
        <w:rPr>
          <w:rFonts w:ascii="Times New Roman" w:hAnsi="Times New Roman" w:cs="Times New Roman"/>
          <w:sz w:val="28"/>
          <w:szCs w:val="28"/>
          <w:lang w:val="kk-KZ"/>
        </w:rPr>
        <w:t xml:space="preserve">тын сана-сезімінде қалыптасқан </w:t>
      </w:r>
      <w:r w:rsidR="00AE089C" w:rsidRPr="009829F4">
        <w:rPr>
          <w:rFonts w:ascii="Times New Roman" w:hAnsi="Times New Roman" w:cs="Times New Roman"/>
          <w:sz w:val="28"/>
          <w:szCs w:val="28"/>
          <w:lang w:val="kk-KZ"/>
        </w:rPr>
        <w:t>белгілі бір өмірлік тәжірибе</w:t>
      </w:r>
      <w:r>
        <w:rPr>
          <w:rFonts w:ascii="Times New Roman" w:hAnsi="Times New Roman" w:cs="Times New Roman"/>
          <w:sz w:val="28"/>
          <w:szCs w:val="28"/>
          <w:lang w:val="kk-KZ"/>
        </w:rPr>
        <w:t>сі, білімі орын алған. Адресат</w:t>
      </w:r>
      <w:r w:rsidR="00AE089C" w:rsidRPr="009829F4">
        <w:rPr>
          <w:rFonts w:ascii="Times New Roman" w:hAnsi="Times New Roman" w:cs="Times New Roman"/>
          <w:sz w:val="28"/>
          <w:szCs w:val="28"/>
          <w:lang w:val="kk-KZ"/>
        </w:rPr>
        <w:t xml:space="preserve"> жаңа</w:t>
      </w:r>
      <w:r w:rsidR="00AE089C" w:rsidRPr="009829F4">
        <w:rPr>
          <w:rFonts w:ascii="Times New Roman" w:hAnsi="Times New Roman" w:cs="Times New Roman"/>
          <w:color w:val="FF0000"/>
          <w:sz w:val="28"/>
          <w:szCs w:val="28"/>
          <w:lang w:val="kk-KZ"/>
        </w:rPr>
        <w:t xml:space="preserve"> </w:t>
      </w:r>
      <w:r w:rsidR="00AE089C" w:rsidRPr="009829F4">
        <w:rPr>
          <w:rFonts w:ascii="Times New Roman" w:hAnsi="Times New Roman" w:cs="Times New Roman"/>
          <w:sz w:val="28"/>
          <w:szCs w:val="28"/>
          <w:lang w:val="kk-KZ"/>
        </w:rPr>
        <w:t xml:space="preserve">мәтінді өзінің тілдік бейнесі аясында қабылдайды. </w:t>
      </w:r>
    </w:p>
    <w:p w:rsidR="00AE089C" w:rsidRDefault="006315A0" w:rsidP="00AE089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Көркем мәтінді толыққанды дұрыс</w:t>
      </w:r>
      <w:r w:rsidR="004F4DC7">
        <w:rPr>
          <w:rFonts w:ascii="Times New Roman" w:hAnsi="Times New Roman" w:cs="Times New Roman"/>
          <w:sz w:val="28"/>
          <w:szCs w:val="28"/>
          <w:lang w:val="kk-KZ"/>
        </w:rPr>
        <w:t xml:space="preserve"> түсіну үшін адресаттың</w:t>
      </w:r>
      <w:r w:rsidR="00AE089C" w:rsidRPr="009829F4">
        <w:rPr>
          <w:rFonts w:ascii="Times New Roman" w:hAnsi="Times New Roman" w:cs="Times New Roman"/>
          <w:sz w:val="28"/>
          <w:szCs w:val="28"/>
          <w:lang w:val="kk-KZ"/>
        </w:rPr>
        <w:t xml:space="preserve"> білім қорында қажетті фрейм немесе бағалау болуы керек. Ал басқа ті</w:t>
      </w:r>
      <w:r w:rsidR="001B7FD2">
        <w:rPr>
          <w:rFonts w:ascii="Times New Roman" w:hAnsi="Times New Roman" w:cs="Times New Roman"/>
          <w:sz w:val="28"/>
          <w:szCs w:val="28"/>
          <w:lang w:val="kk-KZ"/>
        </w:rPr>
        <w:t xml:space="preserve">лді көркем шығарманы </w:t>
      </w:r>
      <w:r>
        <w:rPr>
          <w:rFonts w:ascii="Times New Roman" w:hAnsi="Times New Roman" w:cs="Times New Roman"/>
          <w:sz w:val="28"/>
          <w:szCs w:val="28"/>
          <w:lang w:val="kk-KZ"/>
        </w:rPr>
        <w:t xml:space="preserve">қабылдау </w:t>
      </w:r>
      <w:r w:rsidR="00AE089C" w:rsidRPr="009829F4">
        <w:rPr>
          <w:rFonts w:ascii="Times New Roman" w:hAnsi="Times New Roman" w:cs="Times New Roman"/>
          <w:sz w:val="28"/>
          <w:szCs w:val="28"/>
          <w:lang w:val="kk-KZ"/>
        </w:rPr>
        <w:t xml:space="preserve">және «толығымен көру» үшін оқырман санасында </w:t>
      </w:r>
      <w:r w:rsidR="00414AAF">
        <w:rPr>
          <w:rFonts w:ascii="Times New Roman" w:hAnsi="Times New Roman" w:cs="Times New Roman"/>
          <w:sz w:val="28"/>
          <w:szCs w:val="28"/>
          <w:lang w:val="kk-KZ"/>
        </w:rPr>
        <w:t>сол шығармада баяндалған ел</w:t>
      </w:r>
      <w:r w:rsidR="00AE089C" w:rsidRPr="009829F4">
        <w:rPr>
          <w:rFonts w:ascii="Times New Roman" w:hAnsi="Times New Roman" w:cs="Times New Roman"/>
          <w:sz w:val="28"/>
          <w:szCs w:val="28"/>
          <w:lang w:val="kk-KZ"/>
        </w:rPr>
        <w:t xml:space="preserve"> жайлы және </w:t>
      </w:r>
      <w:r w:rsidR="00414AAF">
        <w:rPr>
          <w:rFonts w:ascii="Times New Roman" w:hAnsi="Times New Roman" w:cs="Times New Roman"/>
          <w:sz w:val="28"/>
          <w:szCs w:val="28"/>
          <w:lang w:val="kk-KZ"/>
        </w:rPr>
        <w:t>лингво-әлеуметтік мәдениеті аясында</w:t>
      </w:r>
      <w:r w:rsidR="00AE089C" w:rsidRPr="009829F4">
        <w:rPr>
          <w:rFonts w:ascii="Times New Roman" w:hAnsi="Times New Roman" w:cs="Times New Roman"/>
          <w:sz w:val="28"/>
          <w:szCs w:val="28"/>
          <w:lang w:val="kk-KZ"/>
        </w:rPr>
        <w:t xml:space="preserve"> ақпарат болуы тиіс. Оның ш</w:t>
      </w:r>
      <w:r w:rsidR="0019251B">
        <w:rPr>
          <w:rFonts w:ascii="Times New Roman" w:hAnsi="Times New Roman" w:cs="Times New Roman"/>
          <w:sz w:val="28"/>
          <w:szCs w:val="28"/>
          <w:lang w:val="kk-KZ"/>
        </w:rPr>
        <w:t xml:space="preserve">ығармада айтылған </w:t>
      </w:r>
      <w:r w:rsidR="00AE089C" w:rsidRPr="009829F4">
        <w:rPr>
          <w:rFonts w:ascii="Times New Roman" w:hAnsi="Times New Roman" w:cs="Times New Roman"/>
          <w:sz w:val="28"/>
          <w:szCs w:val="28"/>
          <w:lang w:val="kk-KZ"/>
        </w:rPr>
        <w:t xml:space="preserve">халықтың сол уақыттағы өмірі, автордың тұрған және жазған уақыты, саяси, әлеуметтік, этикалық, философиялық мәселелер, қоғамдағы мәдениет жайлы білім қоры болуы қажет. </w:t>
      </w:r>
    </w:p>
    <w:p w:rsidR="00AE089C" w:rsidRPr="007E1948" w:rsidRDefault="00AE089C" w:rsidP="00AE089C">
      <w:pPr>
        <w:spacing w:after="0" w:line="240" w:lineRule="auto"/>
        <w:ind w:firstLine="708"/>
        <w:jc w:val="both"/>
        <w:rPr>
          <w:rFonts w:ascii="Times New Roman" w:hAnsi="Times New Roman" w:cs="Times New Roman"/>
          <w:b/>
          <w:sz w:val="28"/>
          <w:szCs w:val="28"/>
          <w:lang w:val="kk-KZ"/>
        </w:rPr>
      </w:pPr>
      <w:r w:rsidRPr="009829F4">
        <w:rPr>
          <w:rFonts w:ascii="Times New Roman" w:hAnsi="Times New Roman" w:cs="Times New Roman"/>
          <w:sz w:val="28"/>
          <w:szCs w:val="28"/>
          <w:lang w:val="kk-KZ"/>
        </w:rPr>
        <w:lastRenderedPageBreak/>
        <w:t>Шығарманың ойын, көтерген мәселесін терең түсіну үшін оқырманның аялық білімі аса маңызды. Оқырман немесе тыңдаушының аялық білімі шығарма я мәтіндегі тарихи-мәдени әлеуметтік жағдайлар мен оқиғалардан хабары болуы, танымы, жасы, жынысы, ұлты, әлеуметтік статусындағы ерекшеліктері арқылы ашылады.</w:t>
      </w:r>
      <w:r>
        <w:rPr>
          <w:rFonts w:ascii="Times New Roman" w:hAnsi="Times New Roman" w:cs="Times New Roman"/>
          <w:b/>
          <w:sz w:val="28"/>
          <w:szCs w:val="28"/>
          <w:lang w:val="kk-KZ"/>
        </w:rPr>
        <w:t xml:space="preserve"> </w:t>
      </w:r>
      <w:r w:rsidRPr="009829F4">
        <w:rPr>
          <w:rFonts w:ascii="Times New Roman" w:hAnsi="Times New Roman" w:cs="Times New Roman"/>
          <w:sz w:val="28"/>
          <w:szCs w:val="28"/>
          <w:lang w:val="kk-KZ"/>
        </w:rPr>
        <w:t>Зерттеушілердің көзқарасы бойынша аялық білімдер – бұл түрлі топтар мен халықтың бір бөлігінде бар түсінік, мәліметтер, көзқарастар, стереотиптер, мәдениет ерекшеліктері, фа</w:t>
      </w:r>
      <w:r w:rsidR="00FE0BFA">
        <w:rPr>
          <w:rFonts w:ascii="Times New Roman" w:hAnsi="Times New Roman" w:cs="Times New Roman"/>
          <w:sz w:val="28"/>
          <w:szCs w:val="28"/>
          <w:lang w:val="kk-KZ"/>
        </w:rPr>
        <w:t xml:space="preserve">ктілер (Г.Д. Томахин, </w:t>
      </w:r>
      <w:r w:rsidRPr="009829F4">
        <w:rPr>
          <w:rFonts w:ascii="Times New Roman" w:hAnsi="Times New Roman" w:cs="Times New Roman"/>
          <w:sz w:val="28"/>
          <w:szCs w:val="28"/>
          <w:lang w:val="kk-KZ"/>
        </w:rPr>
        <w:t>Е.М. Ве</w:t>
      </w:r>
      <w:r w:rsidR="00FE0BFA">
        <w:rPr>
          <w:rFonts w:ascii="Times New Roman" w:hAnsi="Times New Roman" w:cs="Times New Roman"/>
          <w:sz w:val="28"/>
          <w:szCs w:val="28"/>
          <w:lang w:val="kk-KZ"/>
        </w:rPr>
        <w:t>рещагин, В.Г. Костомаро</w:t>
      </w:r>
      <w:r w:rsidR="00571931">
        <w:rPr>
          <w:rFonts w:ascii="Times New Roman" w:hAnsi="Times New Roman" w:cs="Times New Roman"/>
          <w:sz w:val="28"/>
          <w:szCs w:val="28"/>
          <w:lang w:val="kk-KZ"/>
        </w:rPr>
        <w:t>в,</w:t>
      </w:r>
      <w:r w:rsidR="00CC54F3">
        <w:rPr>
          <w:rFonts w:ascii="Times New Roman" w:hAnsi="Times New Roman" w:cs="Times New Roman"/>
          <w:sz w:val="28"/>
          <w:szCs w:val="28"/>
          <w:lang w:val="kk-KZ"/>
        </w:rPr>
        <w:t xml:space="preserve"> В.В. Воробьев, Е.Р. Корниенк, В.В. </w:t>
      </w:r>
      <w:r w:rsidR="00FE0BFA">
        <w:rPr>
          <w:rFonts w:ascii="Times New Roman" w:hAnsi="Times New Roman" w:cs="Times New Roman"/>
          <w:sz w:val="28"/>
          <w:szCs w:val="28"/>
          <w:lang w:val="kk-KZ"/>
        </w:rPr>
        <w:t>Сафонова</w:t>
      </w:r>
      <w:r w:rsidRPr="009829F4">
        <w:rPr>
          <w:rFonts w:ascii="Times New Roman" w:hAnsi="Times New Roman" w:cs="Times New Roman"/>
          <w:sz w:val="28"/>
          <w:szCs w:val="28"/>
          <w:lang w:val="kk-KZ"/>
        </w:rPr>
        <w:t xml:space="preserve">). Аялық білімдер ұлттық-мәдени өзгешеліктерді тудырады, яғни осы ұлттық қоғамдастықтың мүшелерінің барлығына белгілі ақпаратты құрайды. </w:t>
      </w:r>
    </w:p>
    <w:p w:rsidR="00414AAF" w:rsidRDefault="00CC54F3" w:rsidP="00AE089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Тіл білімінде</w:t>
      </w:r>
      <w:r w:rsidR="00AE089C" w:rsidRPr="009829F4">
        <w:rPr>
          <w:rFonts w:ascii="Times New Roman" w:hAnsi="Times New Roman" w:cs="Times New Roman"/>
          <w:sz w:val="28"/>
          <w:szCs w:val="28"/>
          <w:lang w:val="kk-KZ"/>
        </w:rPr>
        <w:t xml:space="preserve"> аялық білімдер бір тілде сөйлейтіндердің жалпы қоры ретінде анықталады. Яғни</w:t>
      </w:r>
      <w:r w:rsidR="0019251B">
        <w:rPr>
          <w:rFonts w:ascii="Times New Roman" w:hAnsi="Times New Roman" w:cs="Times New Roman"/>
          <w:sz w:val="28"/>
          <w:szCs w:val="28"/>
          <w:lang w:val="kk-KZ"/>
        </w:rPr>
        <w:t>,</w:t>
      </w:r>
      <w:r w:rsidR="00AE089C" w:rsidRPr="009829F4">
        <w:rPr>
          <w:rFonts w:ascii="Times New Roman" w:hAnsi="Times New Roman" w:cs="Times New Roman"/>
          <w:sz w:val="28"/>
          <w:szCs w:val="28"/>
          <w:lang w:val="kk-KZ"/>
        </w:rPr>
        <w:t xml:space="preserve"> бірдей лексикалық, грамматикалық және стилистикалық ресурстарды пайдаланып, тыңдаушы мен сөйлеуші бірін-бірі түсінеді. Аялық білімдер өзінің табиғаты бойынша тілден тыс сипатта жүретіні ерекше ескеріледі және имплицитті </w:t>
      </w:r>
      <w:r w:rsidR="00393488">
        <w:rPr>
          <w:rFonts w:ascii="Times New Roman" w:hAnsi="Times New Roman" w:cs="Times New Roman"/>
          <w:sz w:val="28"/>
          <w:szCs w:val="28"/>
          <w:lang w:val="kk-KZ"/>
        </w:rPr>
        <w:t>мәнмәтін</w:t>
      </w:r>
      <w:r w:rsidR="00AE089C" w:rsidRPr="009829F4">
        <w:rPr>
          <w:rFonts w:ascii="Times New Roman" w:hAnsi="Times New Roman" w:cs="Times New Roman"/>
          <w:sz w:val="28"/>
          <w:szCs w:val="28"/>
          <w:lang w:val="kk-KZ"/>
        </w:rPr>
        <w:t xml:space="preserve">нің (жағдай туралы коммуниканттардың аялық білімдері) бөлігі ретінде пресуппозицияның бір түрі болып табылады. </w:t>
      </w:r>
    </w:p>
    <w:p w:rsidR="00414AAF" w:rsidRDefault="00AE089C" w:rsidP="00AE089C">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Декодтаушының пресуппозициялары негізінде кодтаушының ұсыну қағидатына</w:t>
      </w:r>
      <w:r w:rsidR="00393488">
        <w:rPr>
          <w:rFonts w:ascii="Times New Roman" w:hAnsi="Times New Roman" w:cs="Times New Roman"/>
          <w:sz w:val="28"/>
          <w:szCs w:val="28"/>
          <w:lang w:val="kk-KZ"/>
        </w:rPr>
        <w:t xml:space="preserve"> сай көркем шығарма</w:t>
      </w:r>
      <w:r w:rsidRPr="009829F4">
        <w:rPr>
          <w:rFonts w:ascii="Times New Roman" w:hAnsi="Times New Roman" w:cs="Times New Roman"/>
          <w:sz w:val="28"/>
          <w:szCs w:val="28"/>
          <w:lang w:val="kk-KZ"/>
        </w:rPr>
        <w:t xml:space="preserve"> тақырыптарының пр</w:t>
      </w:r>
      <w:r>
        <w:rPr>
          <w:rFonts w:ascii="Times New Roman" w:hAnsi="Times New Roman" w:cs="Times New Roman"/>
          <w:sz w:val="28"/>
          <w:szCs w:val="28"/>
          <w:lang w:val="kk-KZ"/>
        </w:rPr>
        <w:t xml:space="preserve">агматикалық қуатын тани аламыз. </w:t>
      </w:r>
      <w:r w:rsidR="00393488">
        <w:rPr>
          <w:rFonts w:ascii="Times New Roman" w:hAnsi="Times New Roman" w:cs="Times New Roman"/>
          <w:sz w:val="28"/>
          <w:szCs w:val="28"/>
          <w:lang w:val="kk-KZ"/>
        </w:rPr>
        <w:t>Көркем шығарма</w:t>
      </w:r>
      <w:r w:rsidRPr="009829F4">
        <w:rPr>
          <w:rFonts w:ascii="Times New Roman" w:hAnsi="Times New Roman" w:cs="Times New Roman"/>
          <w:sz w:val="28"/>
          <w:szCs w:val="28"/>
          <w:lang w:val="kk-KZ"/>
        </w:rPr>
        <w:t xml:space="preserve"> тақырыбы оқырман мен жазушы арасында байланыс пен ақпарат алмасудың бірінші сатысы. </w:t>
      </w:r>
      <w:r w:rsidR="00166875">
        <w:rPr>
          <w:rFonts w:ascii="Times New Roman" w:hAnsi="Times New Roman" w:cs="Times New Roman"/>
          <w:sz w:val="28"/>
          <w:szCs w:val="28"/>
          <w:lang w:val="kk-KZ"/>
        </w:rPr>
        <w:t>Қазақстандық газеттер мен телебағдарламалардың тақырыпаттарына функционалды прагматикалық анализ жасаған ғалым Г.К. Ихсангалиева: «Зоголовок является самой сильной позицией текста, что почеркивается его выделенностью из копруса</w:t>
      </w:r>
      <w:r w:rsidR="00166875" w:rsidRPr="00F7159B">
        <w:rPr>
          <w:rFonts w:ascii="Times New Roman" w:hAnsi="Times New Roman" w:cs="Times New Roman"/>
          <w:sz w:val="28"/>
          <w:szCs w:val="28"/>
          <w:lang w:val="kk-KZ"/>
        </w:rPr>
        <w:t>.»</w:t>
      </w:r>
      <w:r w:rsidR="00F7159B">
        <w:rPr>
          <w:rFonts w:ascii="Times New Roman" w:hAnsi="Times New Roman" w:cs="Times New Roman"/>
          <w:sz w:val="28"/>
          <w:szCs w:val="28"/>
          <w:lang w:val="kk-KZ"/>
        </w:rPr>
        <w:t xml:space="preserve"> </w:t>
      </w:r>
      <w:r w:rsidR="00166875" w:rsidRPr="00F7159B">
        <w:rPr>
          <w:rFonts w:ascii="Times New Roman" w:hAnsi="Times New Roman" w:cs="Times New Roman"/>
          <w:sz w:val="28"/>
          <w:szCs w:val="28"/>
          <w:lang w:val="kk-KZ"/>
        </w:rPr>
        <w:sym w:font="Symbol" w:char="F05B"/>
      </w:r>
      <w:r w:rsidR="00F7159B" w:rsidRPr="00F7159B">
        <w:rPr>
          <w:rFonts w:ascii="Times New Roman" w:hAnsi="Times New Roman" w:cs="Times New Roman"/>
          <w:sz w:val="28"/>
          <w:szCs w:val="28"/>
          <w:lang w:val="kk-KZ"/>
        </w:rPr>
        <w:t>24, 86-87 </w:t>
      </w:r>
      <w:r w:rsidR="00166875" w:rsidRPr="00F7159B">
        <w:rPr>
          <w:rFonts w:ascii="Times New Roman" w:hAnsi="Times New Roman" w:cs="Times New Roman"/>
          <w:sz w:val="28"/>
          <w:szCs w:val="28"/>
          <w:lang w:val="kk-KZ"/>
        </w:rPr>
        <w:t>бб.</w:t>
      </w:r>
      <w:r w:rsidR="00166875" w:rsidRPr="00F7159B">
        <w:rPr>
          <w:rFonts w:ascii="Times New Roman" w:hAnsi="Times New Roman" w:cs="Times New Roman"/>
          <w:sz w:val="28"/>
          <w:szCs w:val="28"/>
          <w:lang w:val="kk-KZ"/>
        </w:rPr>
        <w:sym w:font="Symbol" w:char="F05D"/>
      </w:r>
      <w:r w:rsidR="00166875">
        <w:rPr>
          <w:rFonts w:ascii="Times New Roman" w:hAnsi="Times New Roman" w:cs="Times New Roman"/>
          <w:sz w:val="28"/>
          <w:szCs w:val="28"/>
          <w:lang w:val="kk-KZ"/>
        </w:rPr>
        <w:t xml:space="preserve"> </w:t>
      </w:r>
      <w:r w:rsidR="00166875" w:rsidRPr="00730ED6">
        <w:rPr>
          <w:rFonts w:ascii="Times New Roman" w:hAnsi="Times New Roman" w:cs="Times New Roman"/>
          <w:sz w:val="28"/>
          <w:szCs w:val="28"/>
          <w:lang w:val="kk-KZ"/>
        </w:rPr>
        <w:t>–</w:t>
      </w:r>
      <w:r w:rsidR="00166875">
        <w:rPr>
          <w:rFonts w:ascii="Times New Roman" w:hAnsi="Times New Roman" w:cs="Times New Roman"/>
          <w:sz w:val="28"/>
          <w:szCs w:val="28"/>
          <w:lang w:val="kk-KZ"/>
        </w:rPr>
        <w:t xml:space="preserve"> деген пікірі кез келген мәтіннің тақырыбы, атауы мәтіннің тұтастығын танытатын ең негізгі элемент екенін аңғартады. </w:t>
      </w:r>
      <w:r w:rsidR="00414AAF">
        <w:rPr>
          <w:rFonts w:ascii="Times New Roman" w:hAnsi="Times New Roman" w:cs="Times New Roman"/>
          <w:sz w:val="28"/>
          <w:szCs w:val="28"/>
          <w:lang w:val="kk-KZ"/>
        </w:rPr>
        <w:t xml:space="preserve">Көркем мәтіндердің де тақырыптары </w:t>
      </w:r>
      <w:r w:rsidR="00414AAF" w:rsidRPr="00730ED6">
        <w:rPr>
          <w:rFonts w:ascii="Times New Roman" w:hAnsi="Times New Roman" w:cs="Times New Roman"/>
          <w:sz w:val="28"/>
          <w:szCs w:val="28"/>
          <w:lang w:val="kk-KZ"/>
        </w:rPr>
        <w:t>–</w:t>
      </w:r>
      <w:r w:rsidR="00414AAF">
        <w:rPr>
          <w:rFonts w:ascii="Times New Roman" w:hAnsi="Times New Roman" w:cs="Times New Roman"/>
          <w:sz w:val="28"/>
          <w:szCs w:val="28"/>
          <w:lang w:val="kk-KZ"/>
        </w:rPr>
        <w:t xml:space="preserve"> оқырман үшін ақпаратты қабылдаудағы ең бірінші әрі маңызды иллокутивті әсер сыйлайтын мәтіннің бір бөлшегі.</w:t>
      </w:r>
    </w:p>
    <w:p w:rsidR="00AE089C" w:rsidRDefault="00414AAF" w:rsidP="00AE089C">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Шығарма тақырыптары</w:t>
      </w:r>
      <w:r>
        <w:rPr>
          <w:rFonts w:ascii="Times New Roman" w:hAnsi="Times New Roman" w:cs="Times New Roman"/>
          <w:sz w:val="28"/>
          <w:szCs w:val="28"/>
          <w:lang w:val="kk-KZ"/>
        </w:rPr>
        <w:t xml:space="preserve"> шығарма сюжетіне сай қойылуы</w:t>
      </w:r>
      <w:r w:rsidRPr="009829F4">
        <w:rPr>
          <w:rFonts w:ascii="Times New Roman" w:hAnsi="Times New Roman" w:cs="Times New Roman"/>
          <w:sz w:val="28"/>
          <w:szCs w:val="28"/>
          <w:lang w:val="kk-KZ"/>
        </w:rPr>
        <w:t xml:space="preserve"> немесе автор айтайын деген ойдың астарынан туу</w:t>
      </w:r>
      <w:r>
        <w:rPr>
          <w:rFonts w:ascii="Times New Roman" w:hAnsi="Times New Roman" w:cs="Times New Roman"/>
          <w:sz w:val="28"/>
          <w:szCs w:val="28"/>
          <w:lang w:val="kk-KZ"/>
        </w:rPr>
        <w:t xml:space="preserve"> да</w:t>
      </w:r>
      <w:r w:rsidRPr="009829F4">
        <w:rPr>
          <w:rFonts w:ascii="Times New Roman" w:hAnsi="Times New Roman" w:cs="Times New Roman"/>
          <w:sz w:val="28"/>
          <w:szCs w:val="28"/>
          <w:lang w:val="kk-KZ"/>
        </w:rPr>
        <w:t xml:space="preserve"> мүмкін. Не болмаса көркем мәтін тақырыптары оқырманын қызықтыру мақсатында ішкі мазмұнымен сәйкеспе</w:t>
      </w:r>
      <w:r w:rsidR="00F7159B">
        <w:rPr>
          <w:rFonts w:ascii="Times New Roman" w:hAnsi="Times New Roman" w:cs="Times New Roman"/>
          <w:sz w:val="28"/>
          <w:szCs w:val="28"/>
          <w:lang w:val="kk-KZ"/>
        </w:rPr>
        <w:t>й де жатады.</w:t>
      </w:r>
      <w:r w:rsidR="00166875">
        <w:rPr>
          <w:rFonts w:ascii="Times New Roman" w:hAnsi="Times New Roman" w:cs="Times New Roman"/>
          <w:sz w:val="28"/>
          <w:szCs w:val="28"/>
          <w:lang w:val="kk-KZ"/>
        </w:rPr>
        <w:t xml:space="preserve"> </w:t>
      </w:r>
      <w:r w:rsidR="00AE089C" w:rsidRPr="009829F4">
        <w:rPr>
          <w:rFonts w:ascii="Times New Roman" w:hAnsi="Times New Roman" w:cs="Times New Roman"/>
          <w:sz w:val="28"/>
          <w:szCs w:val="28"/>
          <w:lang w:val="kk-KZ"/>
        </w:rPr>
        <w:t>Мәселен, Т.</w:t>
      </w:r>
      <w:r w:rsidR="00707A86">
        <w:rPr>
          <w:rFonts w:ascii="Times New Roman" w:hAnsi="Times New Roman" w:cs="Times New Roman"/>
          <w:sz w:val="28"/>
          <w:szCs w:val="28"/>
          <w:lang w:val="kk-KZ"/>
        </w:rPr>
        <w:t> </w:t>
      </w:r>
      <w:r w:rsidR="00AE089C" w:rsidRPr="009829F4">
        <w:rPr>
          <w:rFonts w:ascii="Times New Roman" w:hAnsi="Times New Roman" w:cs="Times New Roman"/>
          <w:sz w:val="28"/>
          <w:szCs w:val="28"/>
          <w:lang w:val="kk-KZ"/>
        </w:rPr>
        <w:t>Нұрмағанбетов әңгімелері мен повестеріндегі тақырыптар</w:t>
      </w:r>
      <w:r w:rsidR="00AE089C">
        <w:rPr>
          <w:rFonts w:ascii="Times New Roman" w:hAnsi="Times New Roman" w:cs="Times New Roman"/>
          <w:sz w:val="28"/>
          <w:szCs w:val="28"/>
          <w:lang w:val="kk-KZ"/>
        </w:rPr>
        <w:t xml:space="preserve">ды ұсынсақ: </w:t>
      </w:r>
      <w:r w:rsidR="00AE089C" w:rsidRPr="009829F4">
        <w:rPr>
          <w:rFonts w:ascii="Times New Roman" w:hAnsi="Times New Roman" w:cs="Times New Roman"/>
          <w:sz w:val="28"/>
          <w:szCs w:val="28"/>
          <w:lang w:val="kk-KZ"/>
        </w:rPr>
        <w:t xml:space="preserve">Жеңеше, Әже, Перзент, Менің інілерім, Жиырма жас, Таңғы жауын, Бір үйдің бақыты, Тойдан кейін, Әлі шалдың қыздары, Ескі үй, Мазасыз түн, Қауынның иісі, Қайықшы. </w:t>
      </w:r>
    </w:p>
    <w:p w:rsidR="00F7159B" w:rsidRPr="009829F4" w:rsidRDefault="00F7159B" w:rsidP="00F7159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0031774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Нұрмағанбетов – ерекше есте сақтау қабілеті мен байқампаздығы арқылы кейіпкерлердің сөзіне автор сөзін араластырмай шынайы образдар жасаудың шебері </w:t>
      </w:r>
      <w:r>
        <w:rPr>
          <w:rFonts w:ascii="Times New Roman" w:hAnsi="Times New Roman" w:cs="Times New Roman"/>
          <w:sz w:val="28"/>
          <w:szCs w:val="28"/>
          <w:lang w:val="kk-KZ"/>
        </w:rPr>
        <w:sym w:font="Symbol" w:char="F05B"/>
      </w:r>
      <w:r w:rsidR="00707A86">
        <w:rPr>
          <w:rFonts w:ascii="Times New Roman" w:hAnsi="Times New Roman" w:cs="Times New Roman"/>
          <w:sz w:val="28"/>
          <w:szCs w:val="28"/>
          <w:lang w:val="kk-KZ"/>
        </w:rPr>
        <w:t>130</w:t>
      </w:r>
      <w:r>
        <w:rPr>
          <w:rFonts w:ascii="Times New Roman" w:hAnsi="Times New Roman" w:cs="Times New Roman"/>
          <w:sz w:val="28"/>
          <w:szCs w:val="28"/>
          <w:lang w:val="kk-KZ"/>
        </w:rPr>
        <w:t>, 10 б</w:t>
      </w:r>
      <w:r>
        <w:rPr>
          <w:rFonts w:ascii="Times New Roman" w:hAnsi="Times New Roman" w:cs="Times New Roman"/>
          <w:sz w:val="28"/>
          <w:szCs w:val="28"/>
          <w:lang w:val="kk-KZ"/>
        </w:rPr>
        <w:sym w:font="Symbol" w:char="F05D"/>
      </w:r>
      <w:r>
        <w:rPr>
          <w:rFonts w:ascii="Times New Roman" w:hAnsi="Times New Roman" w:cs="Times New Roman"/>
          <w:sz w:val="28"/>
          <w:szCs w:val="28"/>
          <w:lang w:val="kk-KZ"/>
        </w:rPr>
        <w:t xml:space="preserve">. </w:t>
      </w:r>
    </w:p>
    <w:p w:rsidR="00AE089C" w:rsidRPr="009829F4" w:rsidRDefault="00AE089C" w:rsidP="00AE089C">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 xml:space="preserve">Жазушы шығарма тақырыптарын қойғанда түсініксіз, жасырын ақпаратты бар сөздерді қолданбайды. Аталған шығармаларда оқиғаның кімге және неге қатысты айтылатыны туралы анық ақпаратты </w:t>
      </w:r>
      <w:r w:rsidRPr="009829F4">
        <w:rPr>
          <w:rFonts w:ascii="Times New Roman" w:hAnsi="Times New Roman" w:cs="Times New Roman"/>
          <w:i/>
          <w:sz w:val="28"/>
          <w:szCs w:val="28"/>
          <w:lang w:val="kk-KZ"/>
        </w:rPr>
        <w:t xml:space="preserve">Жеңеше, Әже, Перзент, Менің інілерім, Жиырма жас, Қайықшы </w:t>
      </w:r>
      <w:r w:rsidRPr="009829F4">
        <w:rPr>
          <w:rFonts w:ascii="Times New Roman" w:hAnsi="Times New Roman" w:cs="Times New Roman"/>
          <w:sz w:val="28"/>
          <w:szCs w:val="28"/>
          <w:lang w:val="kk-KZ"/>
        </w:rPr>
        <w:t>деген шығарма атаул</w:t>
      </w:r>
      <w:r>
        <w:rPr>
          <w:rFonts w:ascii="Times New Roman" w:hAnsi="Times New Roman" w:cs="Times New Roman"/>
          <w:sz w:val="28"/>
          <w:szCs w:val="28"/>
          <w:lang w:val="kk-KZ"/>
        </w:rPr>
        <w:t xml:space="preserve">ары өзі жеткізіп тұр. Ал автордың айтпақ ойын жасырын баяндайтын </w:t>
      </w:r>
      <w:r w:rsidRPr="009829F4">
        <w:rPr>
          <w:rFonts w:ascii="Times New Roman" w:hAnsi="Times New Roman" w:cs="Times New Roman"/>
          <w:sz w:val="28"/>
          <w:szCs w:val="28"/>
          <w:lang w:val="kk-KZ"/>
        </w:rPr>
        <w:t xml:space="preserve">шығарма </w:t>
      </w:r>
      <w:r w:rsidRPr="009829F4">
        <w:rPr>
          <w:rFonts w:ascii="Times New Roman" w:hAnsi="Times New Roman" w:cs="Times New Roman"/>
          <w:sz w:val="28"/>
          <w:szCs w:val="28"/>
          <w:lang w:val="kk-KZ"/>
        </w:rPr>
        <w:lastRenderedPageBreak/>
        <w:t xml:space="preserve">атаулары деп мыналарды бөліп алса болады: </w:t>
      </w:r>
      <w:r w:rsidRPr="009829F4">
        <w:rPr>
          <w:rFonts w:ascii="Times New Roman" w:hAnsi="Times New Roman" w:cs="Times New Roman"/>
          <w:i/>
          <w:sz w:val="28"/>
          <w:szCs w:val="28"/>
          <w:lang w:val="kk-KZ"/>
        </w:rPr>
        <w:t>Таңғы жауын, Бір үйдің бақыты, Тойдан кейін, Әлі шалдың қыздары, Ескі үй, Мазасыз түн, Қауынның иісі.</w:t>
      </w:r>
      <w:r w:rsidRPr="009829F4">
        <w:rPr>
          <w:rFonts w:ascii="Times New Roman" w:hAnsi="Times New Roman" w:cs="Times New Roman"/>
          <w:sz w:val="28"/>
          <w:szCs w:val="28"/>
          <w:lang w:val="kk-KZ"/>
        </w:rPr>
        <w:t xml:space="preserve"> Жұмбақты мәнге ие деген себебіміз автор айтатын ой осы аталған тақырыпқа қаншалықты қатысты болатындығымен айқындалады. </w:t>
      </w:r>
    </w:p>
    <w:p w:rsidR="00AE089C" w:rsidRPr="009829F4" w:rsidRDefault="00AE089C" w:rsidP="00AE089C">
      <w:pPr>
        <w:spacing w:after="0" w:line="240" w:lineRule="auto"/>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Оқырман автордың «Перзент» шығармасын оқымас бұрын санасында:</w:t>
      </w:r>
    </w:p>
    <w:p w:rsidR="00AE089C" w:rsidRPr="009829F4" w:rsidRDefault="00AE089C" w:rsidP="00A220CE">
      <w:pPr>
        <w:numPr>
          <w:ilvl w:val="0"/>
          <w:numId w:val="2"/>
        </w:numPr>
        <w:spacing w:after="0" w:line="240" w:lineRule="auto"/>
        <w:ind w:left="0" w:firstLine="0"/>
        <w:contextualSpacing/>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Кішкентай жас сәби</w:t>
      </w:r>
    </w:p>
    <w:p w:rsidR="00AE089C" w:rsidRPr="009829F4" w:rsidRDefault="00AE089C" w:rsidP="00A220CE">
      <w:pPr>
        <w:numPr>
          <w:ilvl w:val="0"/>
          <w:numId w:val="2"/>
        </w:numPr>
        <w:spacing w:after="0" w:line="240" w:lineRule="auto"/>
        <w:ind w:left="0" w:firstLine="0"/>
        <w:contextualSpacing/>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Құнтақталған бала</w:t>
      </w:r>
    </w:p>
    <w:p w:rsidR="00AE089C" w:rsidRPr="009829F4" w:rsidRDefault="00AE089C" w:rsidP="00A220CE">
      <w:pPr>
        <w:numPr>
          <w:ilvl w:val="0"/>
          <w:numId w:val="2"/>
        </w:numPr>
        <w:spacing w:after="0" w:line="240" w:lineRule="auto"/>
        <w:ind w:left="0" w:firstLine="0"/>
        <w:contextualSpacing/>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Ата-ананың үміті</w:t>
      </w:r>
    </w:p>
    <w:p w:rsidR="00AE089C" w:rsidRPr="009829F4" w:rsidRDefault="00AE089C" w:rsidP="00A220CE">
      <w:pPr>
        <w:numPr>
          <w:ilvl w:val="0"/>
          <w:numId w:val="2"/>
        </w:numPr>
        <w:spacing w:after="0" w:line="240" w:lineRule="auto"/>
        <w:ind w:left="0" w:firstLine="0"/>
        <w:contextualSpacing/>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Ұрпақ жалғасы сынды ассоциативтік ұғымдар мен түсініктер, пресуппозициялар орнығады.</w:t>
      </w:r>
    </w:p>
    <w:p w:rsidR="00AE089C" w:rsidRPr="009829F4" w:rsidRDefault="00AE089C" w:rsidP="00AE089C">
      <w:pPr>
        <w:spacing w:after="0" w:line="240" w:lineRule="auto"/>
        <w:jc w:val="both"/>
        <w:rPr>
          <w:rFonts w:ascii="Times New Roman" w:hAnsi="Times New Roman" w:cs="Times New Roman"/>
          <w:i/>
          <w:sz w:val="28"/>
          <w:szCs w:val="28"/>
          <w:lang w:val="kk-KZ"/>
        </w:rPr>
      </w:pPr>
      <w:r w:rsidRPr="009829F4">
        <w:rPr>
          <w:rFonts w:ascii="Times New Roman" w:hAnsi="Times New Roman" w:cs="Times New Roman"/>
          <w:sz w:val="28"/>
          <w:szCs w:val="28"/>
          <w:lang w:val="kk-KZ"/>
        </w:rPr>
        <w:t>Шығ</w:t>
      </w:r>
      <w:r w:rsidR="00414AAF">
        <w:rPr>
          <w:rFonts w:ascii="Times New Roman" w:hAnsi="Times New Roman" w:cs="Times New Roman"/>
          <w:sz w:val="28"/>
          <w:szCs w:val="28"/>
          <w:lang w:val="kk-KZ"/>
        </w:rPr>
        <w:t xml:space="preserve">арма </w:t>
      </w:r>
      <w:r w:rsidRPr="009829F4">
        <w:rPr>
          <w:rFonts w:ascii="Times New Roman" w:hAnsi="Times New Roman" w:cs="Times New Roman"/>
          <w:sz w:val="28"/>
          <w:szCs w:val="28"/>
          <w:lang w:val="kk-KZ"/>
        </w:rPr>
        <w:t xml:space="preserve">бір жас сәбидің айналасында өрбиді деген ой қалыптастырады. Енді шығарманың өзінен үзінді келтірсек: </w:t>
      </w:r>
      <w:r w:rsidRPr="009829F4">
        <w:rPr>
          <w:rFonts w:ascii="Times New Roman" w:hAnsi="Times New Roman" w:cs="Times New Roman"/>
          <w:i/>
          <w:sz w:val="28"/>
          <w:szCs w:val="28"/>
          <w:lang w:val="kk-KZ"/>
        </w:rPr>
        <w:t>«-Көке-е-е..</w:t>
      </w:r>
    </w:p>
    <w:p w:rsidR="00AE089C" w:rsidRPr="009829F4" w:rsidRDefault="00AE089C" w:rsidP="00AE089C">
      <w:pPr>
        <w:spacing w:after="0" w:line="240" w:lineRule="auto"/>
        <w:jc w:val="both"/>
        <w:rPr>
          <w:rFonts w:ascii="Times New Roman" w:hAnsi="Times New Roman" w:cs="Times New Roman"/>
          <w:sz w:val="28"/>
          <w:szCs w:val="28"/>
          <w:lang w:val="kk-KZ"/>
        </w:rPr>
      </w:pPr>
      <w:r w:rsidRPr="009829F4">
        <w:rPr>
          <w:rFonts w:ascii="Times New Roman" w:hAnsi="Times New Roman" w:cs="Times New Roman"/>
          <w:i/>
          <w:sz w:val="28"/>
          <w:szCs w:val="28"/>
          <w:lang w:val="kk-KZ"/>
        </w:rPr>
        <w:t>Кекілі маңдайына түскен арық қара бала есікке жақындай беріп, бір жапырақ нан ұстаған қолымен бетін басып еңіреп қоя берді. Кішкене қара сумкасын бір қолымен кеудесіне қысып алған. Солқылдап жылап қабырғаға сүйене кетті</w:t>
      </w:r>
      <w:r w:rsidRPr="009829F4">
        <w:rPr>
          <w:rFonts w:ascii="Times New Roman" w:hAnsi="Times New Roman" w:cs="Times New Roman"/>
          <w:sz w:val="28"/>
          <w:szCs w:val="28"/>
          <w:lang w:val="kk-KZ"/>
        </w:rPr>
        <w:t>.</w:t>
      </w:r>
    </w:p>
    <w:p w:rsidR="00AE089C" w:rsidRPr="009829F4" w:rsidRDefault="00AE089C" w:rsidP="00A220CE">
      <w:pPr>
        <w:numPr>
          <w:ilvl w:val="0"/>
          <w:numId w:val="2"/>
        </w:numPr>
        <w:spacing w:after="0" w:line="240" w:lineRule="auto"/>
        <w:ind w:left="0" w:firstLine="0"/>
        <w:contextualSpacing/>
        <w:jc w:val="both"/>
        <w:rPr>
          <w:rFonts w:ascii="Times New Roman" w:hAnsi="Times New Roman" w:cs="Times New Roman"/>
          <w:sz w:val="28"/>
          <w:szCs w:val="28"/>
          <w:lang w:val="kk-KZ"/>
        </w:rPr>
      </w:pPr>
      <w:r w:rsidRPr="009829F4">
        <w:rPr>
          <w:rFonts w:ascii="Times New Roman" w:hAnsi="Times New Roman" w:cs="Times New Roman"/>
          <w:i/>
          <w:sz w:val="28"/>
          <w:szCs w:val="28"/>
          <w:lang w:val="kk-KZ"/>
        </w:rPr>
        <w:t>Ұлымай, құры енді</w:t>
      </w:r>
      <w:r w:rsidRPr="009829F4">
        <w:rPr>
          <w:rFonts w:ascii="Times New Roman" w:hAnsi="Times New Roman" w:cs="Times New Roman"/>
          <w:sz w:val="28"/>
          <w:szCs w:val="28"/>
          <w:lang w:val="kk-KZ"/>
        </w:rPr>
        <w:t xml:space="preserve">... </w:t>
      </w:r>
      <w:r w:rsidRPr="009829F4">
        <w:rPr>
          <w:rFonts w:ascii="Times New Roman" w:hAnsi="Times New Roman" w:cs="Times New Roman"/>
          <w:i/>
          <w:sz w:val="28"/>
          <w:szCs w:val="28"/>
          <w:lang w:val="kk-KZ"/>
        </w:rPr>
        <w:t>– Бұл сөзді қысыла сыбырлап айтқан Зұлқия әлгінде баланың бүйірінен бұрап өткен сумақай қолымен енді көз қылып, арқасынан қақты.</w:t>
      </w:r>
      <w:r w:rsidRPr="009829F4">
        <w:rPr>
          <w:rFonts w:ascii="Times New Roman" w:hAnsi="Times New Roman" w:cs="Times New Roman"/>
          <w:sz w:val="28"/>
          <w:szCs w:val="28"/>
          <w:lang w:val="kk-KZ"/>
        </w:rPr>
        <w:t>» Расымен де шығарма жесір қалған шалдың перзенті айналасында баяндалады. Бір перзент айналасында кейіпкерлердің</w:t>
      </w:r>
      <w:r w:rsidR="00393488">
        <w:rPr>
          <w:rFonts w:ascii="Times New Roman" w:hAnsi="Times New Roman" w:cs="Times New Roman"/>
          <w:sz w:val="28"/>
          <w:szCs w:val="28"/>
          <w:lang w:val="kk-KZ"/>
        </w:rPr>
        <w:t xml:space="preserve"> сан түрлі бейнесі ашылып,</w:t>
      </w:r>
      <w:r w:rsidRPr="009829F4">
        <w:rPr>
          <w:rFonts w:ascii="Times New Roman" w:hAnsi="Times New Roman" w:cs="Times New Roman"/>
          <w:sz w:val="28"/>
          <w:szCs w:val="28"/>
          <w:lang w:val="kk-KZ"/>
        </w:rPr>
        <w:t xml:space="preserve"> қазақ тұрмысында жиі кездесетін әлеуметтік мәселе (жесір әйел, бопай – әйелі өлген еркек), баланың жалтақ болып өсуі, қартаң жастағы әкенің шарасыз күйі, туған-туыс пен көрші-қолаңның өсек-әңгімелері</w:t>
      </w:r>
      <w:r w:rsidR="0045083B">
        <w:rPr>
          <w:rFonts w:ascii="Times New Roman" w:hAnsi="Times New Roman" w:cs="Times New Roman"/>
          <w:sz w:val="28"/>
          <w:szCs w:val="28"/>
          <w:lang w:val="kk-KZ"/>
        </w:rPr>
        <w:t>,</w:t>
      </w:r>
      <w:r w:rsidRPr="009829F4">
        <w:rPr>
          <w:rFonts w:ascii="Times New Roman" w:hAnsi="Times New Roman" w:cs="Times New Roman"/>
          <w:sz w:val="28"/>
          <w:szCs w:val="28"/>
          <w:lang w:val="kk-KZ"/>
        </w:rPr>
        <w:t xml:space="preserve"> анасынан жетім қалған</w:t>
      </w:r>
      <w:r w:rsidR="00CC54F3">
        <w:rPr>
          <w:rFonts w:ascii="Times New Roman" w:hAnsi="Times New Roman" w:cs="Times New Roman"/>
          <w:sz w:val="28"/>
          <w:szCs w:val="28"/>
          <w:lang w:val="kk-KZ"/>
        </w:rPr>
        <w:t xml:space="preserve"> жалғыз баланың айналасында </w:t>
      </w:r>
      <w:r w:rsidRPr="009829F4">
        <w:rPr>
          <w:rFonts w:ascii="Times New Roman" w:hAnsi="Times New Roman" w:cs="Times New Roman"/>
          <w:sz w:val="28"/>
          <w:szCs w:val="28"/>
          <w:lang w:val="kk-KZ"/>
        </w:rPr>
        <w:t>әсерлі баяндалады.</w:t>
      </w:r>
    </w:p>
    <w:p w:rsidR="00AE089C" w:rsidRPr="009829F4" w:rsidRDefault="00CC54F3" w:rsidP="00AE08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«Қауынның иісі» </w:t>
      </w:r>
      <w:r w:rsidR="00AE089C" w:rsidRPr="009829F4">
        <w:rPr>
          <w:rFonts w:ascii="Times New Roman" w:hAnsi="Times New Roman" w:cs="Times New Roman"/>
          <w:sz w:val="28"/>
          <w:szCs w:val="28"/>
          <w:lang w:val="kk-KZ"/>
        </w:rPr>
        <w:t>әңгімесі</w:t>
      </w:r>
      <w:r>
        <w:rPr>
          <w:rFonts w:ascii="Times New Roman" w:hAnsi="Times New Roman" w:cs="Times New Roman"/>
          <w:sz w:val="28"/>
          <w:szCs w:val="28"/>
          <w:lang w:val="kk-KZ"/>
        </w:rPr>
        <w:t xml:space="preserve"> оқырман </w:t>
      </w:r>
      <w:r w:rsidR="00AE089C" w:rsidRPr="009829F4">
        <w:rPr>
          <w:rFonts w:ascii="Times New Roman" w:hAnsi="Times New Roman" w:cs="Times New Roman"/>
          <w:sz w:val="28"/>
          <w:szCs w:val="28"/>
          <w:lang w:val="kk-KZ"/>
        </w:rPr>
        <w:t>үшін</w:t>
      </w:r>
      <w:r>
        <w:rPr>
          <w:rFonts w:ascii="Times New Roman" w:hAnsi="Times New Roman" w:cs="Times New Roman"/>
          <w:sz w:val="28"/>
          <w:szCs w:val="28"/>
          <w:lang w:val="kk-KZ"/>
        </w:rPr>
        <w:t xml:space="preserve"> мынадай </w:t>
      </w:r>
      <w:r w:rsidR="00AE089C" w:rsidRPr="009829F4">
        <w:rPr>
          <w:rFonts w:ascii="Times New Roman" w:hAnsi="Times New Roman" w:cs="Times New Roman"/>
          <w:sz w:val="28"/>
          <w:szCs w:val="28"/>
          <w:lang w:val="kk-KZ"/>
        </w:rPr>
        <w:t>пресуппозицияларды:</w:t>
      </w:r>
    </w:p>
    <w:p w:rsidR="00AE089C" w:rsidRPr="009829F4" w:rsidRDefault="00AE089C" w:rsidP="00A220CE">
      <w:pPr>
        <w:numPr>
          <w:ilvl w:val="0"/>
          <w:numId w:val="2"/>
        </w:numPr>
        <w:spacing w:after="0" w:line="240" w:lineRule="auto"/>
        <w:ind w:left="0" w:firstLine="0"/>
        <w:contextualSpacing/>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 xml:space="preserve">жаздың айларында пісетін қауын-қарбыздың дәмін; </w:t>
      </w:r>
    </w:p>
    <w:p w:rsidR="00AE089C" w:rsidRPr="009829F4" w:rsidRDefault="00AE089C" w:rsidP="00A220CE">
      <w:pPr>
        <w:numPr>
          <w:ilvl w:val="0"/>
          <w:numId w:val="2"/>
        </w:numPr>
        <w:spacing w:after="0" w:line="240" w:lineRule="auto"/>
        <w:ind w:left="0" w:firstLine="0"/>
        <w:contextualSpacing/>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жаз айы, демалыс күндер;</w:t>
      </w:r>
    </w:p>
    <w:p w:rsidR="00AE089C" w:rsidRPr="009829F4" w:rsidRDefault="00AE089C" w:rsidP="00A220CE">
      <w:pPr>
        <w:numPr>
          <w:ilvl w:val="0"/>
          <w:numId w:val="2"/>
        </w:numPr>
        <w:spacing w:after="0" w:line="240" w:lineRule="auto"/>
        <w:ind w:left="0" w:firstLine="0"/>
        <w:contextualSpacing/>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ауыл аймақ пен бақшалардағы жеміс біткеннің өсіп, пісіп жатқан суретін</w:t>
      </w:r>
    </w:p>
    <w:p w:rsidR="00AE089C" w:rsidRPr="009829F4" w:rsidRDefault="00AE089C" w:rsidP="00AE089C">
      <w:pPr>
        <w:shd w:val="clear" w:color="auto" w:fill="FFFFFF" w:themeFill="background1"/>
        <w:spacing w:after="0" w:line="240" w:lineRule="auto"/>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 xml:space="preserve">көз алдына елестетеді. Ал </w:t>
      </w:r>
      <w:r w:rsidRPr="009829F4">
        <w:rPr>
          <w:rFonts w:ascii="Times New Roman" w:hAnsi="Times New Roman" w:cs="Times New Roman"/>
          <w:i/>
          <w:sz w:val="28"/>
          <w:szCs w:val="28"/>
          <w:lang w:val="kk-KZ"/>
        </w:rPr>
        <w:t>иіс</w:t>
      </w:r>
      <w:r w:rsidRPr="009829F4">
        <w:rPr>
          <w:rFonts w:ascii="Times New Roman" w:hAnsi="Times New Roman" w:cs="Times New Roman"/>
          <w:sz w:val="28"/>
          <w:szCs w:val="28"/>
          <w:lang w:val="kk-KZ"/>
        </w:rPr>
        <w:t xml:space="preserve"> сөзі астарына үңілсек, тілімізде сезім мүшесі арқылы белгілі бір заттың иісін сезу және ауыспалы мағынасында мейірлену, емірену, аймалау формаларында жұмсалады (түсіндірме сөздіктен). Сонымен қатар көркем проза мен поэзияда </w:t>
      </w:r>
      <w:r w:rsidRPr="009829F4">
        <w:rPr>
          <w:rFonts w:ascii="Times New Roman" w:hAnsi="Times New Roman" w:cs="Times New Roman"/>
          <w:i/>
          <w:sz w:val="28"/>
          <w:szCs w:val="28"/>
          <w:lang w:val="kk-KZ"/>
        </w:rPr>
        <w:t xml:space="preserve">иіс </w:t>
      </w:r>
      <w:r w:rsidRPr="009829F4">
        <w:rPr>
          <w:rFonts w:ascii="Times New Roman" w:hAnsi="Times New Roman" w:cs="Times New Roman"/>
          <w:sz w:val="28"/>
          <w:szCs w:val="28"/>
          <w:lang w:val="kk-KZ"/>
        </w:rPr>
        <w:t>белгілі бір затқа я адамға қатыст</w:t>
      </w:r>
      <w:r>
        <w:rPr>
          <w:rFonts w:ascii="Times New Roman" w:hAnsi="Times New Roman" w:cs="Times New Roman"/>
          <w:sz w:val="28"/>
          <w:szCs w:val="28"/>
          <w:lang w:val="kk-KZ"/>
        </w:rPr>
        <w:t>ы естеліктер, өмірдің бір шағ</w:t>
      </w:r>
      <w:r w:rsidRPr="009829F4">
        <w:rPr>
          <w:rFonts w:ascii="Times New Roman" w:hAnsi="Times New Roman" w:cs="Times New Roman"/>
          <w:sz w:val="28"/>
          <w:szCs w:val="28"/>
          <w:lang w:val="kk-KZ"/>
        </w:rPr>
        <w:t>ы</w:t>
      </w:r>
      <w:r>
        <w:rPr>
          <w:rFonts w:ascii="Times New Roman" w:hAnsi="Times New Roman" w:cs="Times New Roman"/>
          <w:sz w:val="28"/>
          <w:szCs w:val="28"/>
          <w:lang w:val="kk-KZ"/>
        </w:rPr>
        <w:t>н</w:t>
      </w:r>
      <w:r w:rsidRPr="009829F4">
        <w:rPr>
          <w:rFonts w:ascii="Times New Roman" w:hAnsi="Times New Roman" w:cs="Times New Roman"/>
          <w:sz w:val="28"/>
          <w:szCs w:val="28"/>
          <w:lang w:val="kk-KZ"/>
        </w:rPr>
        <w:t xml:space="preserve"> сипаттайын</w:t>
      </w:r>
      <w:r w:rsidR="00393488">
        <w:rPr>
          <w:rFonts w:ascii="Times New Roman" w:hAnsi="Times New Roman" w:cs="Times New Roman"/>
          <w:sz w:val="28"/>
          <w:szCs w:val="28"/>
          <w:lang w:val="kk-KZ"/>
        </w:rPr>
        <w:t xml:space="preserve"> бөлшек</w:t>
      </w:r>
      <w:r w:rsidRPr="009829F4">
        <w:rPr>
          <w:rFonts w:ascii="Times New Roman" w:hAnsi="Times New Roman" w:cs="Times New Roman"/>
          <w:sz w:val="28"/>
          <w:szCs w:val="28"/>
          <w:lang w:val="kk-KZ"/>
        </w:rPr>
        <w:t xml:space="preserve"> ретінде де қолданылады. Мысалы, </w:t>
      </w:r>
      <w:r w:rsidRPr="00707A86">
        <w:rPr>
          <w:rFonts w:ascii="Times New Roman" w:hAnsi="Times New Roman" w:cs="Times New Roman"/>
          <w:sz w:val="28"/>
          <w:szCs w:val="28"/>
          <w:lang w:val="kk-KZ"/>
        </w:rPr>
        <w:t>С.</w:t>
      </w:r>
      <w:r w:rsidR="0045083B" w:rsidRPr="00707A86">
        <w:rPr>
          <w:rFonts w:ascii="Times New Roman" w:hAnsi="Times New Roman" w:cs="Times New Roman"/>
          <w:sz w:val="28"/>
          <w:szCs w:val="28"/>
          <w:lang w:val="kk-KZ"/>
        </w:rPr>
        <w:t xml:space="preserve"> </w:t>
      </w:r>
      <w:r w:rsidRPr="00707A86">
        <w:rPr>
          <w:rFonts w:ascii="Times New Roman" w:hAnsi="Times New Roman" w:cs="Times New Roman"/>
          <w:sz w:val="28"/>
          <w:szCs w:val="28"/>
          <w:lang w:val="kk-KZ"/>
        </w:rPr>
        <w:t xml:space="preserve">Мұратбековтың «Жусан иісінде»: </w:t>
      </w:r>
      <w:r w:rsidRPr="00707A86">
        <w:rPr>
          <w:rFonts w:ascii="Times New Roman" w:hAnsi="Times New Roman" w:cs="Times New Roman"/>
          <w:i/>
          <w:sz w:val="28"/>
          <w:szCs w:val="28"/>
          <w:lang w:val="kk-KZ"/>
        </w:rPr>
        <w:t>«</w:t>
      </w:r>
      <w:r w:rsidRPr="00707A86">
        <w:rPr>
          <w:rFonts w:ascii="Times New Roman" w:hAnsi="Times New Roman" w:cs="Times New Roman"/>
          <w:i/>
          <w:sz w:val="28"/>
          <w:szCs w:val="28"/>
          <w:shd w:val="clear" w:color="auto" w:fill="FFFFFF"/>
          <w:lang w:val="kk-KZ"/>
        </w:rPr>
        <w:t>Алыста қалған балалық шағым... Ойымнан: жарғақ сары тоны қаудырлаған, тобығы тайған сол аяғын сүйрете жүгіретін, шілбиген арық ақсақ қара бала бір кетпейді. Көзімді сәл жұмсам-ақ: шуылдаған балалардың ең соңында сол аяғын жер сыпырғандай көлденең сүйретіп, ес қалмай далбақтай жүгіріп келе жатқан Аянды көргендей болам</w:t>
      </w:r>
      <w:r w:rsidR="00FE2CCC" w:rsidRPr="00FE2CCC">
        <w:rPr>
          <w:rFonts w:ascii="Times New Roman" w:hAnsi="Times New Roman" w:cs="Times New Roman"/>
          <w:i/>
          <w:sz w:val="28"/>
          <w:szCs w:val="28"/>
          <w:shd w:val="clear" w:color="auto" w:fill="FFFFFF"/>
          <w:lang w:val="kk-KZ"/>
        </w:rPr>
        <w:t>[100]</w:t>
      </w:r>
      <w:r w:rsidRPr="00707A86">
        <w:rPr>
          <w:rFonts w:ascii="Times New Roman" w:hAnsi="Times New Roman" w:cs="Times New Roman"/>
          <w:i/>
          <w:sz w:val="28"/>
          <w:szCs w:val="28"/>
          <w:shd w:val="clear" w:color="auto" w:fill="FFFFFF"/>
          <w:lang w:val="kk-KZ"/>
        </w:rPr>
        <w:t>. Сондайда оның алқына шыққан әлсіз, жіңішке дауыспен: «Ей, тоқтаңдаршы, мен сендерге бүгін кешегіден де қызық ер</w:t>
      </w:r>
      <w:r w:rsidR="00CC54F3" w:rsidRPr="00707A86">
        <w:rPr>
          <w:rFonts w:ascii="Times New Roman" w:hAnsi="Times New Roman" w:cs="Times New Roman"/>
          <w:i/>
          <w:sz w:val="28"/>
          <w:szCs w:val="28"/>
          <w:shd w:val="clear" w:color="auto" w:fill="FFFFFF"/>
          <w:lang w:val="kk-KZ"/>
        </w:rPr>
        <w:t xml:space="preserve">тегі айтамын»,- деген жалынышты </w:t>
      </w:r>
      <w:r w:rsidRPr="00707A86">
        <w:rPr>
          <w:rFonts w:ascii="Times New Roman" w:hAnsi="Times New Roman" w:cs="Times New Roman"/>
          <w:i/>
          <w:sz w:val="28"/>
          <w:szCs w:val="28"/>
          <w:shd w:val="clear" w:color="auto" w:fill="FFFFFF"/>
          <w:lang w:val="kk-KZ"/>
        </w:rPr>
        <w:t>үнін</w:t>
      </w:r>
      <w:r w:rsidR="00CC54F3" w:rsidRPr="00707A86">
        <w:rPr>
          <w:rFonts w:ascii="Times New Roman" w:hAnsi="Times New Roman" w:cs="Times New Roman"/>
          <w:i/>
          <w:sz w:val="28"/>
          <w:szCs w:val="28"/>
          <w:shd w:val="clear" w:color="auto" w:fill="FFFFFF"/>
          <w:lang w:val="kk-KZ"/>
        </w:rPr>
        <w:t xml:space="preserve"> </w:t>
      </w:r>
      <w:r w:rsidRPr="00707A86">
        <w:rPr>
          <w:rFonts w:ascii="Times New Roman" w:hAnsi="Times New Roman" w:cs="Times New Roman"/>
          <w:i/>
          <w:sz w:val="28"/>
          <w:szCs w:val="28"/>
          <w:shd w:val="clear" w:color="auto" w:fill="FFFFFF"/>
          <w:lang w:val="kk-KZ"/>
        </w:rPr>
        <w:t>естимін.»</w:t>
      </w:r>
      <w:r w:rsidR="00707A86">
        <w:rPr>
          <w:rFonts w:ascii="Times New Roman" w:hAnsi="Times New Roman" w:cs="Times New Roman"/>
          <w:i/>
          <w:sz w:val="28"/>
          <w:szCs w:val="28"/>
          <w:shd w:val="clear" w:color="auto" w:fill="FFFFFF"/>
          <w:lang w:val="kk-KZ"/>
        </w:rPr>
        <w:t>(С.Мұратбеков «Жусан иісі»)</w:t>
      </w:r>
      <w:r w:rsidRPr="00707A86">
        <w:rPr>
          <w:rFonts w:ascii="Times New Roman" w:hAnsi="Times New Roman" w:cs="Times New Roman"/>
          <w:i/>
          <w:sz w:val="28"/>
          <w:szCs w:val="28"/>
          <w:shd w:val="clear" w:color="auto" w:fill="FFFFFF"/>
          <w:lang w:val="kk-KZ"/>
        </w:rPr>
        <w:t xml:space="preserve"> </w:t>
      </w:r>
      <w:r w:rsidRPr="00707A86">
        <w:rPr>
          <w:rFonts w:ascii="Times New Roman" w:hAnsi="Times New Roman" w:cs="Times New Roman"/>
          <w:sz w:val="28"/>
          <w:szCs w:val="28"/>
          <w:shd w:val="clear" w:color="auto" w:fill="FFFFFF"/>
          <w:lang w:val="kk-KZ"/>
        </w:rPr>
        <w:t>Жазушы Аян деген жетім баланың айналысында өрбіген қызықты оқиғалары арқылы балалық шағын еске ала баяндайды</w:t>
      </w:r>
      <w:r w:rsidR="00FE2CCC" w:rsidRPr="00FE2CCC">
        <w:rPr>
          <w:rFonts w:ascii="Times New Roman" w:hAnsi="Times New Roman" w:cs="Times New Roman"/>
          <w:sz w:val="28"/>
          <w:szCs w:val="28"/>
          <w:shd w:val="clear" w:color="auto" w:fill="FFFFFF"/>
          <w:lang w:val="kk-KZ"/>
        </w:rPr>
        <w:t>[100, 15]</w:t>
      </w:r>
      <w:r w:rsidRPr="00707A86">
        <w:rPr>
          <w:rFonts w:ascii="Times New Roman" w:hAnsi="Times New Roman" w:cs="Times New Roman"/>
          <w:sz w:val="28"/>
          <w:szCs w:val="28"/>
          <w:shd w:val="clear" w:color="auto" w:fill="FFFFFF"/>
          <w:lang w:val="kk-KZ"/>
        </w:rPr>
        <w:t>.</w:t>
      </w:r>
      <w:r w:rsidRPr="009829F4">
        <w:rPr>
          <w:rFonts w:ascii="Times New Roman" w:hAnsi="Times New Roman" w:cs="Times New Roman"/>
          <w:sz w:val="28"/>
          <w:szCs w:val="28"/>
          <w:shd w:val="clear" w:color="auto" w:fill="FFFFFF"/>
          <w:lang w:val="kk-KZ"/>
        </w:rPr>
        <w:t xml:space="preserve"> </w:t>
      </w:r>
    </w:p>
    <w:p w:rsidR="00AE089C" w:rsidRPr="009829F4" w:rsidRDefault="00CC54F3" w:rsidP="002A063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Автор идеясы мен ойын </w:t>
      </w:r>
      <w:r w:rsidR="00AE089C" w:rsidRPr="009829F4">
        <w:rPr>
          <w:rFonts w:ascii="Times New Roman" w:hAnsi="Times New Roman" w:cs="Times New Roman"/>
          <w:sz w:val="28"/>
          <w:szCs w:val="28"/>
          <w:lang w:val="kk-KZ"/>
        </w:rPr>
        <w:t xml:space="preserve">танытатын үзінділер: </w:t>
      </w:r>
    </w:p>
    <w:p w:rsidR="00AE089C" w:rsidRPr="009829F4" w:rsidRDefault="00AE089C" w:rsidP="00AE089C">
      <w:pPr>
        <w:spacing w:after="0" w:line="240" w:lineRule="auto"/>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lastRenderedPageBreak/>
        <w:t>«</w:t>
      </w:r>
      <w:r w:rsidRPr="009829F4">
        <w:rPr>
          <w:rFonts w:ascii="Times New Roman" w:hAnsi="Times New Roman" w:cs="Times New Roman"/>
          <w:i/>
          <w:sz w:val="28"/>
          <w:szCs w:val="28"/>
          <w:lang w:val="kk-KZ"/>
        </w:rPr>
        <w:t>Нұрекең ол күні үн-түнсіз күндегісінен ерте жатып қалды. Ертеңнен бастап колхоздың бір гектар қауынының өз қарамағына алғанын ойлағанда, оның жүрегі алып-ұшты. Тұла бойын жастықтың оты билеп кеткендей, сол күні көпке дейін дөңбекшіп ұйықтай алмады.</w:t>
      </w:r>
    </w:p>
    <w:p w:rsidR="00AE089C" w:rsidRPr="009829F4" w:rsidRDefault="00AE089C" w:rsidP="00707A86">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i/>
          <w:sz w:val="28"/>
          <w:szCs w:val="28"/>
          <w:lang w:val="kk-KZ"/>
        </w:rPr>
        <w:t xml:space="preserve">Тап осы күні шал өзін енді ұққандай болды. Зілдей етігін әрең көтеріп басып келе жатып, «Қартайған екенмін,» - деп күбірлеп қойды өзіне-өзі. Қартайған екенмін... Бұл пенде шіркіннің көңілі екен ғой оңайлықпен қайтпайтын. Болмаса жетпіске келгенде бір гектар қауын не теңім еді, құдай-ау! Енді мынау кетпенге жалынып...Бұл кетпенді қандай ойнатып жіберер ем қаруымның барында. Міне, жеңгені емей немене...Бұл болса, әлі қылпып тұр... Мен болсам, мынау...» Ол ай сәулесі ойнаған кетпенінің жүзіне қарап қойды. »Иә, бәрі де жеңді...Бәрің де жеңдіңдер мені. Кәрілік, сен жеңдің... Сен дегеніңе жеттің ақыры...» Шеткі қарықтың қасына кеп, кетпеніне сүйеніп біраз тұрды.» </w:t>
      </w:r>
      <w:r w:rsidRPr="009829F4">
        <w:rPr>
          <w:rFonts w:ascii="Times New Roman" w:hAnsi="Times New Roman" w:cs="Times New Roman"/>
          <w:sz w:val="28"/>
          <w:szCs w:val="28"/>
          <w:lang w:val="kk-KZ"/>
        </w:rPr>
        <w:t xml:space="preserve"> </w:t>
      </w:r>
    </w:p>
    <w:p w:rsidR="00AE089C" w:rsidRPr="009829F4" w:rsidRDefault="00AE089C" w:rsidP="00F7159B">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Тынымбай Нұрмағанбетов «Қауын иісі» әңгімесінде елу жыл бойы диқ</w:t>
      </w:r>
      <w:r w:rsidR="00830298">
        <w:rPr>
          <w:rFonts w:ascii="Times New Roman" w:hAnsi="Times New Roman" w:cs="Times New Roman"/>
          <w:sz w:val="28"/>
          <w:szCs w:val="28"/>
          <w:lang w:val="kk-KZ"/>
        </w:rPr>
        <w:t xml:space="preserve">аншылықпен айналысқан шалдың </w:t>
      </w:r>
      <w:r w:rsidRPr="009829F4">
        <w:rPr>
          <w:rFonts w:ascii="Times New Roman" w:hAnsi="Times New Roman" w:cs="Times New Roman"/>
          <w:sz w:val="28"/>
          <w:szCs w:val="28"/>
          <w:lang w:val="kk-KZ"/>
        </w:rPr>
        <w:t>ісіне деген адалдығын, сүйіспеншілігін таныта отырып, исі кәріліктің адам баласын физикалық күш-қуатынан айыра қоятын жаман тұсын сынай баяндауы кейіпкердің ішкі сөзі мен ойынан (</w:t>
      </w:r>
      <w:r w:rsidRPr="009829F4">
        <w:rPr>
          <w:rFonts w:ascii="Times New Roman" w:hAnsi="Times New Roman" w:cs="Times New Roman"/>
          <w:i/>
          <w:sz w:val="28"/>
          <w:szCs w:val="28"/>
          <w:lang w:val="kk-KZ"/>
        </w:rPr>
        <w:t>«Қартайған екенмін,» - деп күбірлеп қойды өзіне-өзі. Қартайған екенмін...</w:t>
      </w:r>
      <w:r w:rsidRPr="009829F4">
        <w:rPr>
          <w:rFonts w:ascii="Times New Roman" w:hAnsi="Times New Roman" w:cs="Times New Roman"/>
          <w:sz w:val="28"/>
          <w:szCs w:val="28"/>
          <w:lang w:val="kk-KZ"/>
        </w:rPr>
        <w:t xml:space="preserve">) аңғарылады. Кәрілікті сынау қазақ поэзиясында </w:t>
      </w:r>
      <w:r w:rsidR="00830298">
        <w:rPr>
          <w:rFonts w:ascii="Times New Roman" w:hAnsi="Times New Roman" w:cs="Times New Roman"/>
          <w:sz w:val="28"/>
          <w:szCs w:val="28"/>
          <w:lang w:val="kk-KZ"/>
        </w:rPr>
        <w:t>Шәкәрім шығармашылығында ұшырасады</w:t>
      </w:r>
      <w:r w:rsidRPr="009829F4">
        <w:rPr>
          <w:rFonts w:ascii="Times New Roman" w:hAnsi="Times New Roman" w:cs="Times New Roman"/>
          <w:sz w:val="28"/>
          <w:szCs w:val="28"/>
          <w:lang w:val="kk-KZ"/>
        </w:rPr>
        <w:t xml:space="preserve">: </w:t>
      </w:r>
    </w:p>
    <w:p w:rsidR="00AE089C" w:rsidRPr="009829F4" w:rsidRDefault="00AE089C" w:rsidP="00D026BF">
      <w:pPr>
        <w:spacing w:after="0" w:line="240" w:lineRule="auto"/>
        <w:ind w:left="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Қуарып мұртың,</w:t>
      </w:r>
    </w:p>
    <w:p w:rsidR="00AE089C" w:rsidRPr="009829F4" w:rsidRDefault="00AE089C" w:rsidP="00D026BF">
      <w:pPr>
        <w:spacing w:after="0" w:line="240" w:lineRule="auto"/>
        <w:ind w:left="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Суалып ұртың,</w:t>
      </w:r>
    </w:p>
    <w:p w:rsidR="00AE089C" w:rsidRPr="009829F4" w:rsidRDefault="00AE089C" w:rsidP="00D026BF">
      <w:pPr>
        <w:spacing w:after="0" w:line="240" w:lineRule="auto"/>
        <w:ind w:left="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Түздегі қу бас жақтанып.</w:t>
      </w:r>
    </w:p>
    <w:p w:rsidR="00AE089C" w:rsidRPr="009829F4" w:rsidRDefault="00AE089C" w:rsidP="00D026BF">
      <w:pPr>
        <w:spacing w:after="0" w:line="240" w:lineRule="auto"/>
        <w:ind w:left="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Тұра алмай жатып,</w:t>
      </w:r>
    </w:p>
    <w:p w:rsidR="00AE089C" w:rsidRPr="009829F4" w:rsidRDefault="00AE089C" w:rsidP="00D026BF">
      <w:pPr>
        <w:spacing w:after="0" w:line="240" w:lineRule="auto"/>
        <w:ind w:left="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Былшылдап, шатып,</w:t>
      </w:r>
    </w:p>
    <w:p w:rsidR="00AE089C" w:rsidRPr="009829F4" w:rsidRDefault="00AE089C" w:rsidP="00D026BF">
      <w:pPr>
        <w:spacing w:after="0" w:line="240" w:lineRule="auto"/>
        <w:ind w:left="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Өткен күнді айтып мақтанып.</w:t>
      </w:r>
    </w:p>
    <w:p w:rsidR="00AE089C" w:rsidRPr="009829F4" w:rsidRDefault="00AE089C" w:rsidP="00D026BF">
      <w:pPr>
        <w:spacing w:after="0" w:line="240" w:lineRule="auto"/>
        <w:ind w:left="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Жарығың өшіп көңілден,</w:t>
      </w:r>
    </w:p>
    <w:p w:rsidR="00AE089C" w:rsidRPr="009829F4" w:rsidRDefault="00D026BF" w:rsidP="00D026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E089C" w:rsidRPr="009829F4">
        <w:rPr>
          <w:rFonts w:ascii="Times New Roman" w:hAnsi="Times New Roman" w:cs="Times New Roman"/>
          <w:sz w:val="28"/>
          <w:szCs w:val="28"/>
          <w:lang w:val="kk-KZ"/>
        </w:rPr>
        <w:t xml:space="preserve">Кәрілік </w:t>
      </w:r>
      <w:r w:rsidR="00125774">
        <w:rPr>
          <w:rFonts w:ascii="Times New Roman" w:hAnsi="Times New Roman" w:cs="Times New Roman"/>
          <w:sz w:val="28"/>
          <w:szCs w:val="28"/>
          <w:lang w:val="kk-KZ"/>
        </w:rPr>
        <w:t xml:space="preserve">жаман өлімнен. – деп, </w:t>
      </w:r>
      <w:r w:rsidR="00AE089C" w:rsidRPr="009829F4">
        <w:rPr>
          <w:rFonts w:ascii="Times New Roman" w:hAnsi="Times New Roman" w:cs="Times New Roman"/>
          <w:sz w:val="28"/>
          <w:szCs w:val="28"/>
          <w:lang w:val="kk-KZ"/>
        </w:rPr>
        <w:t>кәрілікті өлімн</w:t>
      </w:r>
      <w:r w:rsidR="00125774">
        <w:rPr>
          <w:rFonts w:ascii="Times New Roman" w:hAnsi="Times New Roman" w:cs="Times New Roman"/>
          <w:sz w:val="28"/>
          <w:szCs w:val="28"/>
          <w:lang w:val="kk-KZ"/>
        </w:rPr>
        <w:t>ен ауыр</w:t>
      </w:r>
      <w:r w:rsidR="00CC54F3">
        <w:rPr>
          <w:rFonts w:ascii="Times New Roman" w:hAnsi="Times New Roman" w:cs="Times New Roman"/>
          <w:sz w:val="28"/>
          <w:szCs w:val="28"/>
          <w:lang w:val="kk-KZ"/>
        </w:rPr>
        <w:t xml:space="preserve"> етіп жырлайды. </w:t>
      </w:r>
      <w:r w:rsidR="00AE089C" w:rsidRPr="009829F4">
        <w:rPr>
          <w:rFonts w:ascii="Times New Roman" w:hAnsi="Times New Roman" w:cs="Times New Roman"/>
          <w:sz w:val="28"/>
          <w:szCs w:val="28"/>
          <w:lang w:val="kk-KZ"/>
        </w:rPr>
        <w:t>Кезінде Абай шәкіртінің осындай ой-байламдарын қатаң сыңға алған. Шығармадағы қартайған шалдың шарасыз халі кәрілік</w:t>
      </w:r>
      <w:r w:rsidR="00125774">
        <w:rPr>
          <w:rFonts w:ascii="Times New Roman" w:hAnsi="Times New Roman" w:cs="Times New Roman"/>
          <w:sz w:val="28"/>
          <w:szCs w:val="28"/>
          <w:lang w:val="kk-KZ"/>
        </w:rPr>
        <w:t>тің ауыр, қияметін</w:t>
      </w:r>
      <w:r w:rsidR="00AE089C" w:rsidRPr="009829F4">
        <w:rPr>
          <w:rFonts w:ascii="Times New Roman" w:hAnsi="Times New Roman" w:cs="Times New Roman"/>
          <w:sz w:val="28"/>
          <w:szCs w:val="28"/>
          <w:lang w:val="kk-KZ"/>
        </w:rPr>
        <w:t xml:space="preserve"> мойын</w:t>
      </w:r>
      <w:r w:rsidR="0045083B">
        <w:rPr>
          <w:rFonts w:ascii="Times New Roman" w:hAnsi="Times New Roman" w:cs="Times New Roman"/>
          <w:sz w:val="28"/>
          <w:szCs w:val="28"/>
          <w:lang w:val="kk-KZ"/>
        </w:rPr>
        <w:t>дамасқа қоймайды.</w:t>
      </w:r>
      <w:r w:rsidR="002218DC">
        <w:rPr>
          <w:rFonts w:ascii="Times New Roman" w:hAnsi="Times New Roman" w:cs="Times New Roman"/>
          <w:sz w:val="28"/>
          <w:szCs w:val="28"/>
          <w:lang w:val="kk-KZ"/>
        </w:rPr>
        <w:t xml:space="preserve"> </w:t>
      </w:r>
      <w:r w:rsidR="0045083B">
        <w:rPr>
          <w:rFonts w:ascii="Times New Roman" w:hAnsi="Times New Roman" w:cs="Times New Roman"/>
          <w:sz w:val="28"/>
          <w:szCs w:val="28"/>
          <w:lang w:val="kk-KZ"/>
        </w:rPr>
        <w:t>Автор өмірдің бұл ащы тұсын шал бейнесімен, шалдың сөздері, істерін сипаттау арқылы оқырманына жеткізеді.</w:t>
      </w:r>
      <w:r w:rsidR="00F7159B">
        <w:rPr>
          <w:rFonts w:ascii="Times New Roman" w:hAnsi="Times New Roman" w:cs="Times New Roman"/>
          <w:sz w:val="28"/>
          <w:szCs w:val="28"/>
          <w:lang w:val="kk-KZ"/>
        </w:rPr>
        <w:t xml:space="preserve"> </w:t>
      </w:r>
    </w:p>
    <w:p w:rsidR="00CC54F3" w:rsidRDefault="00AE089C" w:rsidP="00CC54F3">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Көркем мәтін тілін қабылдаушы автордың жеке стилистикалық ой жүйесімен танысу арқылы меңгереді, өзінің таны</w:t>
      </w:r>
      <w:r w:rsidR="002218DC">
        <w:rPr>
          <w:rFonts w:ascii="Times New Roman" w:hAnsi="Times New Roman" w:cs="Times New Roman"/>
          <w:sz w:val="28"/>
          <w:szCs w:val="28"/>
          <w:lang w:val="kk-KZ"/>
        </w:rPr>
        <w:t>м-түсінігіне қосымша ақпараттар</w:t>
      </w:r>
      <w:r w:rsidRPr="009829F4">
        <w:rPr>
          <w:rFonts w:ascii="Times New Roman" w:hAnsi="Times New Roman" w:cs="Times New Roman"/>
          <w:sz w:val="28"/>
          <w:szCs w:val="28"/>
          <w:lang w:val="kk-KZ"/>
        </w:rPr>
        <w:t>мен қоса тілдік қорын байытуда түрлі көркем оралымдармен қанығады. Оқырман өзінің танымына, ой-елегіне жақын деген авторды ғана сүйсіне оқи алады. Сол себепті де кей оқырмандар өзінің жерлестерінің шығармал</w:t>
      </w:r>
      <w:r w:rsidR="00CC54F3">
        <w:rPr>
          <w:rFonts w:ascii="Times New Roman" w:hAnsi="Times New Roman" w:cs="Times New Roman"/>
          <w:sz w:val="28"/>
          <w:szCs w:val="28"/>
          <w:lang w:val="kk-KZ"/>
        </w:rPr>
        <w:t xml:space="preserve">арын оқуға әуестенеді. </w:t>
      </w:r>
      <w:r w:rsidR="00393488">
        <w:rPr>
          <w:rFonts w:ascii="Times New Roman" w:hAnsi="Times New Roman" w:cs="Times New Roman"/>
          <w:sz w:val="28"/>
          <w:szCs w:val="28"/>
          <w:lang w:val="kk-KZ"/>
        </w:rPr>
        <w:t>О</w:t>
      </w:r>
      <w:r w:rsidRPr="009829F4">
        <w:rPr>
          <w:rFonts w:ascii="Times New Roman" w:hAnsi="Times New Roman" w:cs="Times New Roman"/>
          <w:sz w:val="28"/>
          <w:szCs w:val="28"/>
          <w:lang w:val="kk-KZ"/>
        </w:rPr>
        <w:t xml:space="preserve">қырмандар жастық ерекшеліктеріне сай тілі жеңіл я ауыр </w:t>
      </w:r>
      <w:r>
        <w:rPr>
          <w:rFonts w:ascii="Times New Roman" w:hAnsi="Times New Roman" w:cs="Times New Roman"/>
          <w:sz w:val="28"/>
          <w:szCs w:val="28"/>
          <w:lang w:val="kk-KZ"/>
        </w:rPr>
        <w:t xml:space="preserve">немесе баяндау стиліне қарай </w:t>
      </w:r>
      <w:r w:rsidRPr="009829F4">
        <w:rPr>
          <w:rFonts w:ascii="Times New Roman" w:hAnsi="Times New Roman" w:cs="Times New Roman"/>
          <w:sz w:val="28"/>
          <w:szCs w:val="28"/>
          <w:lang w:val="kk-KZ"/>
        </w:rPr>
        <w:t>авторларды ойша саралап таңдайды. Сонымен қатар оқырман оқитын шығармасының өзіндік ішкі халін, сезімін қанағаттандыратын, түсіндіретін және жұбаныш</w:t>
      </w:r>
      <w:r w:rsidR="00CC54F3">
        <w:rPr>
          <w:rFonts w:ascii="Times New Roman" w:hAnsi="Times New Roman" w:cs="Times New Roman"/>
          <w:sz w:val="28"/>
          <w:szCs w:val="28"/>
          <w:lang w:val="kk-KZ"/>
        </w:rPr>
        <w:t xml:space="preserve"> табатын шығармаларды іздейді. </w:t>
      </w:r>
    </w:p>
    <w:p w:rsidR="00AE089C" w:rsidRPr="009829F4" w:rsidRDefault="00AE089C" w:rsidP="00CC54F3">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lastRenderedPageBreak/>
        <w:t xml:space="preserve">«Ойлау стилінің көрінісі тұлғаның аса жоғары қабілеттілігімен, өзіндік ерекшелігімен астасқан, жеке «қолтаңбасының» қалыптасуымен байланысты. Жеке адамның материал және рухани-мәдени дамуының нәтижесінде белгілі бір стильді таңдап алуы болып табылады. Өз кезегінде ойлау стилі әр ұлттың мәдениетінің феномені ретінде көрінеді. Белгілі бір ұлтқа қатысты «ұлттың рухы», «ұлт жандылық» секілді ұғымдардың шығармаларда реалды бейнелеуі ақын немесе жазушының ойлау стилі арқылы жүзеге асады» </w:t>
      </w:r>
      <w:r w:rsidRPr="009829F4">
        <w:rPr>
          <w:rFonts w:ascii="Times New Roman" w:hAnsi="Times New Roman" w:cs="Times New Roman"/>
          <w:sz w:val="28"/>
          <w:szCs w:val="28"/>
          <w:lang w:val="kk-KZ"/>
        </w:rPr>
        <w:sym w:font="Symbol" w:char="F05B"/>
      </w:r>
      <w:r w:rsidR="00F7159B">
        <w:rPr>
          <w:rFonts w:ascii="Times New Roman" w:hAnsi="Times New Roman" w:cs="Times New Roman"/>
          <w:sz w:val="28"/>
          <w:szCs w:val="28"/>
          <w:lang w:val="kk-KZ"/>
        </w:rPr>
        <w:t>65</w:t>
      </w:r>
      <w:r w:rsidR="00DC7E06">
        <w:rPr>
          <w:rFonts w:ascii="Times New Roman" w:hAnsi="Times New Roman" w:cs="Times New Roman"/>
          <w:sz w:val="28"/>
          <w:szCs w:val="28"/>
          <w:lang w:val="kk-KZ"/>
        </w:rPr>
        <w:t>,</w:t>
      </w:r>
      <w:r w:rsidR="0045083B">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21-22</w:t>
      </w:r>
      <w:r w:rsidR="00862E0B">
        <w:rPr>
          <w:rFonts w:ascii="Times New Roman" w:hAnsi="Times New Roman" w:cs="Times New Roman"/>
          <w:sz w:val="28"/>
          <w:szCs w:val="28"/>
          <w:lang w:val="kk-KZ"/>
        </w:rPr>
        <w:t xml:space="preserve"> б</w:t>
      </w:r>
      <w:r w:rsidR="00F7159B">
        <w:rPr>
          <w:rFonts w:ascii="Times New Roman" w:hAnsi="Times New Roman" w:cs="Times New Roman"/>
          <w:sz w:val="28"/>
          <w:szCs w:val="28"/>
          <w:lang w:val="kk-KZ"/>
        </w:rPr>
        <w:t>б</w:t>
      </w:r>
      <w:r w:rsidR="00862E0B">
        <w:rPr>
          <w:rFonts w:ascii="Times New Roman" w:hAnsi="Times New Roman" w:cs="Times New Roman"/>
          <w:sz w:val="28"/>
          <w:szCs w:val="28"/>
          <w:lang w:val="kk-KZ"/>
        </w:rPr>
        <w:t>.</w:t>
      </w:r>
      <w:r w:rsidRPr="009829F4">
        <w:rPr>
          <w:rFonts w:ascii="Times New Roman" w:hAnsi="Times New Roman" w:cs="Times New Roman"/>
          <w:sz w:val="28"/>
          <w:szCs w:val="28"/>
          <w:lang w:val="kk-KZ"/>
        </w:rPr>
        <w:sym w:font="Symbol" w:char="F05D"/>
      </w:r>
      <w:r w:rsidRPr="009829F4">
        <w:rPr>
          <w:rFonts w:ascii="Times New Roman" w:hAnsi="Times New Roman" w:cs="Times New Roman"/>
          <w:sz w:val="28"/>
          <w:szCs w:val="28"/>
          <w:lang w:val="kk-KZ"/>
        </w:rPr>
        <w:t>.</w:t>
      </w:r>
    </w:p>
    <w:p w:rsidR="00AE089C" w:rsidRPr="009829F4" w:rsidRDefault="00CC54F3" w:rsidP="00AE089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Автордың ойлау стилі </w:t>
      </w:r>
      <w:r w:rsidR="00AE089C" w:rsidRPr="009829F4">
        <w:rPr>
          <w:rFonts w:ascii="Times New Roman" w:hAnsi="Times New Roman" w:cs="Times New Roman"/>
          <w:sz w:val="28"/>
          <w:szCs w:val="28"/>
          <w:lang w:val="kk-KZ"/>
        </w:rPr>
        <w:t>тілдің лексикалық, синтаксистік деңгейлерінде ерекше көрініс табады. Мәселен, М.</w:t>
      </w:r>
      <w:r w:rsidR="0045083B">
        <w:rPr>
          <w:rFonts w:ascii="Times New Roman" w:hAnsi="Times New Roman" w:cs="Times New Roman"/>
          <w:sz w:val="28"/>
          <w:szCs w:val="28"/>
          <w:lang w:val="kk-KZ"/>
        </w:rPr>
        <w:t xml:space="preserve"> </w:t>
      </w:r>
      <w:r w:rsidR="00AE089C" w:rsidRPr="009829F4">
        <w:rPr>
          <w:rFonts w:ascii="Times New Roman" w:hAnsi="Times New Roman" w:cs="Times New Roman"/>
          <w:sz w:val="28"/>
          <w:szCs w:val="28"/>
          <w:lang w:val="kk-KZ"/>
        </w:rPr>
        <w:t xml:space="preserve">Мағауиннің «Өмір жыры» повесінде қыз бейнесін көзі арқылы сипаттауы ерекше: </w:t>
      </w:r>
      <w:r w:rsidR="00AE089C" w:rsidRPr="009829F4">
        <w:rPr>
          <w:rFonts w:ascii="Times New Roman" w:hAnsi="Times New Roman" w:cs="Times New Roman"/>
          <w:i/>
          <w:sz w:val="28"/>
          <w:szCs w:val="28"/>
          <w:lang w:val="kk-KZ"/>
        </w:rPr>
        <w:t>Мақпал түндей тұңғиық жанарлы, өткір, тентек, майда, ерке құрала</w:t>
      </w:r>
      <w:r w:rsidR="00AE089C" w:rsidRPr="001B7FD2">
        <w:rPr>
          <w:rFonts w:ascii="Times New Roman" w:hAnsi="Times New Roman" w:cs="Times New Roman"/>
          <w:i/>
          <w:sz w:val="28"/>
          <w:szCs w:val="28"/>
          <w:lang w:val="kk-KZ"/>
        </w:rPr>
        <w:t>й көз. Сілеусіннің көзіндей долы, қылыштан қиғыр, жебеден өткір көз</w:t>
      </w:r>
      <w:r w:rsidR="00AE089C" w:rsidRPr="009829F4">
        <w:rPr>
          <w:rFonts w:ascii="Times New Roman" w:hAnsi="Times New Roman" w:cs="Times New Roman"/>
          <w:i/>
          <w:sz w:val="28"/>
          <w:szCs w:val="28"/>
          <w:lang w:val="kk-KZ"/>
        </w:rPr>
        <w:t xml:space="preserve">. </w:t>
      </w:r>
      <w:r w:rsidR="00AE089C" w:rsidRPr="009829F4">
        <w:rPr>
          <w:rFonts w:ascii="Times New Roman" w:hAnsi="Times New Roman" w:cs="Times New Roman"/>
          <w:sz w:val="28"/>
          <w:szCs w:val="28"/>
          <w:lang w:val="kk-KZ"/>
        </w:rPr>
        <w:t>Жазушы бірінші сөйлемде ерке қыздың бейнесін ашса, екіншісінде көңілі суыған, жараланған, ашулы кейіпкер қыздың бейнесін сипаттайды. Контрастты теңеулер арқылы бір қыздың</w:t>
      </w:r>
      <w:r>
        <w:rPr>
          <w:rFonts w:ascii="Times New Roman" w:hAnsi="Times New Roman" w:cs="Times New Roman"/>
          <w:sz w:val="28"/>
          <w:szCs w:val="28"/>
          <w:lang w:val="kk-KZ"/>
        </w:rPr>
        <w:t xml:space="preserve"> бойындағы екі түрлі бейнені танимыз. О</w:t>
      </w:r>
      <w:r w:rsidR="00AE089C" w:rsidRPr="009829F4">
        <w:rPr>
          <w:rFonts w:ascii="Times New Roman" w:hAnsi="Times New Roman" w:cs="Times New Roman"/>
          <w:sz w:val="28"/>
          <w:szCs w:val="28"/>
          <w:lang w:val="kk-KZ"/>
        </w:rPr>
        <w:t>қырман</w:t>
      </w:r>
      <w:r>
        <w:rPr>
          <w:rFonts w:ascii="Times New Roman" w:hAnsi="Times New Roman" w:cs="Times New Roman"/>
          <w:sz w:val="28"/>
          <w:szCs w:val="28"/>
          <w:lang w:val="kk-KZ"/>
        </w:rPr>
        <w:t xml:space="preserve"> көз адамның </w:t>
      </w:r>
      <w:r w:rsidR="000907F7">
        <w:rPr>
          <w:rFonts w:ascii="Times New Roman" w:hAnsi="Times New Roman" w:cs="Times New Roman"/>
          <w:sz w:val="28"/>
          <w:szCs w:val="28"/>
          <w:lang w:val="kk-KZ"/>
        </w:rPr>
        <w:t xml:space="preserve">ішкі жан дүниесінің айнасы екенін автордың </w:t>
      </w:r>
      <w:r w:rsidR="000907F7" w:rsidRPr="009F6CE2">
        <w:rPr>
          <w:rFonts w:ascii="Times New Roman" w:hAnsi="Times New Roman" w:cs="Times New Roman"/>
          <w:i/>
          <w:sz w:val="28"/>
          <w:szCs w:val="28"/>
          <w:lang w:val="kk-KZ"/>
        </w:rPr>
        <w:t>құралай көз, өткір көз, сілеусіннің көзіндей</w:t>
      </w:r>
      <w:r w:rsidR="000907F7">
        <w:rPr>
          <w:rFonts w:ascii="Times New Roman" w:hAnsi="Times New Roman" w:cs="Times New Roman"/>
          <w:sz w:val="28"/>
          <w:szCs w:val="28"/>
          <w:lang w:val="kk-KZ"/>
        </w:rPr>
        <w:t xml:space="preserve"> деген күрделі тіркестері арқылы ұғуы мүмкін, бол</w:t>
      </w:r>
      <w:r w:rsidR="009F6CE2">
        <w:rPr>
          <w:rFonts w:ascii="Times New Roman" w:hAnsi="Times New Roman" w:cs="Times New Roman"/>
          <w:sz w:val="28"/>
          <w:szCs w:val="28"/>
          <w:lang w:val="kk-KZ"/>
        </w:rPr>
        <w:t>маса әдемі теңеулерге қанығып,</w:t>
      </w:r>
      <w:r w:rsidR="000907F7">
        <w:rPr>
          <w:rFonts w:ascii="Times New Roman" w:hAnsi="Times New Roman" w:cs="Times New Roman"/>
          <w:sz w:val="28"/>
          <w:szCs w:val="28"/>
          <w:lang w:val="kk-KZ"/>
        </w:rPr>
        <w:t xml:space="preserve"> эстетикалық талғамын өсіріп, сөздік қорын байыта түседі.</w:t>
      </w:r>
    </w:p>
    <w:p w:rsidR="00AE089C" w:rsidRPr="009829F4" w:rsidRDefault="00AE089C" w:rsidP="00AE089C">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Жазушының ұлттық рухы мен жеке әлем тура</w:t>
      </w:r>
      <w:r w:rsidR="00CC54F3">
        <w:rPr>
          <w:rFonts w:ascii="Times New Roman" w:hAnsi="Times New Roman" w:cs="Times New Roman"/>
          <w:sz w:val="28"/>
          <w:szCs w:val="28"/>
          <w:lang w:val="kk-KZ"/>
        </w:rPr>
        <w:t xml:space="preserve">лы танымы </w:t>
      </w:r>
      <w:r w:rsidRPr="009829F4">
        <w:rPr>
          <w:rFonts w:ascii="Times New Roman" w:hAnsi="Times New Roman" w:cs="Times New Roman"/>
          <w:sz w:val="28"/>
          <w:szCs w:val="28"/>
          <w:lang w:val="kk-KZ"/>
        </w:rPr>
        <w:t xml:space="preserve">шығармаларында әрдайым бой көрсетіп тұрады. Мысалы: </w:t>
      </w:r>
      <w:r w:rsidRPr="009829F4">
        <w:rPr>
          <w:rFonts w:ascii="Times New Roman" w:hAnsi="Times New Roman" w:cs="Times New Roman"/>
          <w:i/>
          <w:sz w:val="28"/>
          <w:szCs w:val="28"/>
          <w:lang w:val="kk-KZ"/>
        </w:rPr>
        <w:t xml:space="preserve">Сәтсіз махаббат – созылған күй, сыры тоғыз перде емес, тоқсан қабат құлып астында жатқан, неше түрлі тайғақ кешуден аман шығып, айналып та, аттап та өтуге болатын шұғанаққа құлайсыз, жау жағадан, бөрі етектен алар, жын буған адамдай, қыл бұрауға түскендей жаны қиналу, асау мінез, тентек көңіл, өмірлік дерек-тайтұяқ күміс, шығарма – әшекей білезік, өкпені сүйретіп шапқылау, шулы вокзал – сырлы базардай, мылқаулардың оқуы – пединституттың дефектология факультеті, конъяк – оқыған адамдар ішетін арақ, жұмсақ вагон-купе, тістегеннің ауызда, ұстаған қолда кететін, құт емес, жұт әкелеген екенсің,  екі туып, бір қалғаның емес, арзанның жілігі татымас, мезгілсіз есейген қамырықты (мұңлы, шерлі) бала, несібесінен қағылғыш ашық ауыздар, тоят алғандар (жем берді, тойғызды, ләззат алды), жетім ой, тозған тілек </w:t>
      </w:r>
      <w:r w:rsidRPr="009829F4">
        <w:rPr>
          <w:rFonts w:ascii="Times New Roman" w:hAnsi="Times New Roman" w:cs="Times New Roman"/>
          <w:sz w:val="28"/>
          <w:szCs w:val="28"/>
          <w:lang w:val="kk-KZ"/>
        </w:rPr>
        <w:t>сияқты жеке тіркестер мен мақал-мәтелдерді, теңеулер мен метафораларды пайдаланды. Автор ойының динамикасы мен стилистикалық өзгешелігі қос сөздерді пайдалануында да айрықша.</w:t>
      </w:r>
      <w:r w:rsidRPr="009829F4">
        <w:rPr>
          <w:rFonts w:ascii="Times New Roman" w:hAnsi="Times New Roman" w:cs="Times New Roman"/>
          <w:i/>
          <w:sz w:val="28"/>
          <w:szCs w:val="28"/>
          <w:lang w:val="kk-KZ"/>
        </w:rPr>
        <w:t xml:space="preserve"> </w:t>
      </w:r>
      <w:r w:rsidRPr="009829F4">
        <w:rPr>
          <w:rFonts w:ascii="Times New Roman" w:hAnsi="Times New Roman" w:cs="Times New Roman"/>
          <w:sz w:val="28"/>
          <w:szCs w:val="28"/>
          <w:lang w:val="kk-KZ"/>
        </w:rPr>
        <w:t xml:space="preserve">Мысалы, </w:t>
      </w:r>
      <w:r w:rsidRPr="009829F4">
        <w:rPr>
          <w:rFonts w:ascii="Times New Roman" w:hAnsi="Times New Roman" w:cs="Times New Roman"/>
          <w:i/>
          <w:sz w:val="28"/>
          <w:szCs w:val="28"/>
          <w:lang w:val="kk-KZ"/>
        </w:rPr>
        <w:t>там-тұмдап, күйсін-түйсін, жапыр-жұпыр, үйме-жүйме, ұйқы-тұйқы, опыр-топ</w:t>
      </w:r>
      <w:r w:rsidR="002218DC">
        <w:rPr>
          <w:rFonts w:ascii="Times New Roman" w:hAnsi="Times New Roman" w:cs="Times New Roman"/>
          <w:i/>
          <w:sz w:val="28"/>
          <w:szCs w:val="28"/>
          <w:lang w:val="kk-KZ"/>
        </w:rPr>
        <w:t xml:space="preserve">ыр, </w:t>
      </w:r>
      <w:r w:rsidRPr="009829F4">
        <w:rPr>
          <w:rFonts w:ascii="Times New Roman" w:hAnsi="Times New Roman" w:cs="Times New Roman"/>
          <w:i/>
          <w:sz w:val="28"/>
          <w:szCs w:val="28"/>
          <w:lang w:val="kk-KZ"/>
        </w:rPr>
        <w:t>аунап-қунап, қырыс-тырысын, қиқы-жиқы, азарда-безер, біреу-міреу, бұйыншақ-түйіншектер.</w:t>
      </w:r>
    </w:p>
    <w:p w:rsidR="00AE089C" w:rsidRPr="009829F4" w:rsidRDefault="00AE089C" w:rsidP="00F7159B">
      <w:pPr>
        <w:spacing w:after="0" w:line="240" w:lineRule="auto"/>
        <w:ind w:firstLine="708"/>
        <w:jc w:val="both"/>
        <w:rPr>
          <w:rFonts w:ascii="Times New Roman" w:hAnsi="Times New Roman" w:cs="Times New Roman"/>
          <w:i/>
          <w:sz w:val="28"/>
          <w:szCs w:val="28"/>
          <w:lang w:val="kk-KZ"/>
        </w:rPr>
      </w:pPr>
      <w:r w:rsidRPr="009829F4">
        <w:rPr>
          <w:rFonts w:ascii="Times New Roman" w:hAnsi="Times New Roman" w:cs="Times New Roman"/>
          <w:sz w:val="28"/>
          <w:szCs w:val="28"/>
          <w:lang w:val="kk-KZ"/>
        </w:rPr>
        <w:t xml:space="preserve">Мағауиннің бір ерекшелігі толымсыз сөйлемдермен әңгіме астарын, ішкі ойын, мінезін нақты жеткізуі. </w:t>
      </w:r>
      <w:r w:rsidRPr="009829F4">
        <w:rPr>
          <w:rFonts w:ascii="Times New Roman" w:hAnsi="Times New Roman" w:cs="Times New Roman"/>
          <w:i/>
          <w:sz w:val="28"/>
          <w:szCs w:val="28"/>
          <w:lang w:val="kk-KZ"/>
        </w:rPr>
        <w:t>Отырасыз. Барасыз. Самолет екен дейік. Тіркелу керек. Өз рейсіңізді күтесіз. Уақытында ұша ма, жоқ па. Ұшсын.</w:t>
      </w:r>
    </w:p>
    <w:p w:rsidR="001B7FD2" w:rsidRDefault="00AE089C" w:rsidP="00721552">
      <w:pPr>
        <w:spacing w:after="0" w:line="240" w:lineRule="auto"/>
        <w:jc w:val="both"/>
        <w:rPr>
          <w:rFonts w:ascii="Times New Roman" w:hAnsi="Times New Roman" w:cs="Times New Roman"/>
          <w:i/>
          <w:sz w:val="28"/>
          <w:szCs w:val="28"/>
          <w:lang w:val="kk-KZ"/>
        </w:rPr>
      </w:pPr>
      <w:r w:rsidRPr="009829F4">
        <w:rPr>
          <w:rFonts w:ascii="Times New Roman" w:hAnsi="Times New Roman" w:cs="Times New Roman"/>
          <w:i/>
          <w:sz w:val="28"/>
          <w:szCs w:val="28"/>
          <w:lang w:val="kk-KZ"/>
        </w:rPr>
        <w:t xml:space="preserve">Бірдеңе айтпақ тәрізді. Әлде мойныма асыла құшақағысы келді </w:t>
      </w:r>
      <w:r w:rsidR="001B7FD2">
        <w:rPr>
          <w:rFonts w:ascii="Times New Roman" w:hAnsi="Times New Roman" w:cs="Times New Roman"/>
          <w:i/>
          <w:sz w:val="28"/>
          <w:szCs w:val="28"/>
          <w:lang w:val="kk-KZ"/>
        </w:rPr>
        <w:t>ме. Бірақ айтпады. Құшақтамады.</w:t>
      </w:r>
    </w:p>
    <w:p w:rsidR="00721552" w:rsidRDefault="00AE089C" w:rsidP="001B7FD2">
      <w:pPr>
        <w:spacing w:after="0" w:line="240" w:lineRule="auto"/>
        <w:ind w:firstLine="708"/>
        <w:jc w:val="both"/>
        <w:rPr>
          <w:rFonts w:ascii="Times New Roman" w:hAnsi="Times New Roman" w:cs="Times New Roman"/>
          <w:i/>
          <w:sz w:val="28"/>
          <w:szCs w:val="28"/>
          <w:lang w:val="kk-KZ"/>
        </w:rPr>
      </w:pPr>
      <w:r w:rsidRPr="009829F4">
        <w:rPr>
          <w:rFonts w:ascii="Times New Roman" w:hAnsi="Times New Roman" w:cs="Times New Roman"/>
          <w:sz w:val="28"/>
          <w:szCs w:val="28"/>
          <w:lang w:val="kk-KZ"/>
        </w:rPr>
        <w:t xml:space="preserve">Сафуан Шаймерденовтың «Қарғаш» повесіндегі ойлау стилінің ерекшелігі кейіпкер образдарын, табиғатты суреттеу мен мақал-мәтелдерді </w:t>
      </w:r>
      <w:r w:rsidRPr="009829F4">
        <w:rPr>
          <w:rFonts w:ascii="Times New Roman" w:hAnsi="Times New Roman" w:cs="Times New Roman"/>
          <w:sz w:val="28"/>
          <w:szCs w:val="28"/>
          <w:lang w:val="kk-KZ"/>
        </w:rPr>
        <w:lastRenderedPageBreak/>
        <w:t>оқиға жағдайына с</w:t>
      </w:r>
      <w:r w:rsidR="00EC2E8E">
        <w:rPr>
          <w:rFonts w:ascii="Times New Roman" w:hAnsi="Times New Roman" w:cs="Times New Roman"/>
          <w:sz w:val="28"/>
          <w:szCs w:val="28"/>
          <w:lang w:val="kk-KZ"/>
        </w:rPr>
        <w:t>ай ұтымды пайдалануында</w:t>
      </w:r>
      <w:r w:rsidRPr="009829F4">
        <w:rPr>
          <w:rFonts w:ascii="Times New Roman" w:hAnsi="Times New Roman" w:cs="Times New Roman"/>
          <w:sz w:val="28"/>
          <w:szCs w:val="28"/>
          <w:lang w:val="kk-KZ"/>
        </w:rPr>
        <w:t xml:space="preserve">. Мысалы, </w:t>
      </w:r>
      <w:r w:rsidRPr="009829F4">
        <w:rPr>
          <w:rFonts w:ascii="Times New Roman" w:hAnsi="Times New Roman" w:cs="Times New Roman"/>
          <w:i/>
          <w:sz w:val="28"/>
          <w:szCs w:val="28"/>
          <w:lang w:val="kk-KZ"/>
        </w:rPr>
        <w:t>Күн болса, ұстараның жүзінен ауып, еңістеп барады; махаббат қызығы мол жас дәурен,</w:t>
      </w:r>
      <w:r>
        <w:rPr>
          <w:rFonts w:ascii="Times New Roman" w:hAnsi="Times New Roman" w:cs="Times New Roman"/>
          <w:i/>
          <w:sz w:val="28"/>
          <w:szCs w:val="28"/>
          <w:lang w:val="kk-KZ"/>
        </w:rPr>
        <w:t xml:space="preserve"> </w:t>
      </w:r>
      <w:r w:rsidRPr="009829F4">
        <w:rPr>
          <w:rFonts w:ascii="Times New Roman" w:hAnsi="Times New Roman" w:cs="Times New Roman"/>
          <w:i/>
          <w:sz w:val="28"/>
          <w:szCs w:val="28"/>
          <w:lang w:val="kk-KZ"/>
        </w:rPr>
        <w:t>нәресте көңлім, жалқын махаббат, бала көз, жүрегім сазып ауырғандай,</w:t>
      </w:r>
      <w:r w:rsidRPr="009829F4">
        <w:rPr>
          <w:rFonts w:ascii="Times New Roman" w:hAnsi="Times New Roman" w:cs="Times New Roman"/>
          <w:i/>
          <w:color w:val="FFC000"/>
          <w:sz w:val="28"/>
          <w:szCs w:val="28"/>
          <w:lang w:val="kk-KZ"/>
        </w:rPr>
        <w:t xml:space="preserve"> </w:t>
      </w:r>
      <w:r w:rsidRPr="009829F4">
        <w:rPr>
          <w:rFonts w:ascii="Times New Roman" w:hAnsi="Times New Roman" w:cs="Times New Roman"/>
          <w:i/>
          <w:sz w:val="28"/>
          <w:szCs w:val="28"/>
          <w:lang w:val="kk-KZ"/>
        </w:rPr>
        <w:t xml:space="preserve">күнәлі ой, қиялыммен соққан жалған сарайлар, қолда өскен түйенің тайлақ аты қалмайды; көк қанатпын, жерден жік шықты, екі құлағы тік шықты; Іріген ауыздан, шіріген сөз шығады, қыл көпірдің үстімен жүргізгендей етіп қысады, жан мұрынның ұшында, сау басына сақина тілеп, </w:t>
      </w:r>
      <w:r w:rsidRPr="009829F4">
        <w:rPr>
          <w:rFonts w:ascii="Times New Roman" w:hAnsi="Times New Roman" w:cs="Times New Roman"/>
          <w:i/>
          <w:color w:val="FFC000"/>
          <w:sz w:val="28"/>
          <w:szCs w:val="28"/>
          <w:lang w:val="kk-KZ"/>
        </w:rPr>
        <w:t xml:space="preserve"> </w:t>
      </w:r>
      <w:r w:rsidRPr="009829F4">
        <w:rPr>
          <w:rFonts w:ascii="Times New Roman" w:hAnsi="Times New Roman" w:cs="Times New Roman"/>
          <w:i/>
          <w:sz w:val="28"/>
          <w:szCs w:val="28"/>
          <w:lang w:val="kk-KZ"/>
        </w:rPr>
        <w:t xml:space="preserve">айсыз түнде адасқан жолаушыға ұқсап. </w:t>
      </w:r>
    </w:p>
    <w:p w:rsidR="00153735" w:rsidRPr="00D247C7" w:rsidRDefault="00153735" w:rsidP="00D247C7">
      <w:pPr>
        <w:spacing w:after="0" w:line="240" w:lineRule="auto"/>
        <w:ind w:firstLine="708"/>
        <w:jc w:val="both"/>
        <w:rPr>
          <w:rFonts w:ascii="Times New Roman" w:hAnsi="Times New Roman" w:cs="Times New Roman"/>
          <w:sz w:val="28"/>
          <w:szCs w:val="28"/>
          <w:lang w:val="kk-KZ"/>
        </w:rPr>
      </w:pPr>
      <w:r w:rsidRPr="00D247C7">
        <w:rPr>
          <w:rFonts w:ascii="Times New Roman" w:hAnsi="Times New Roman" w:cs="Times New Roman"/>
          <w:sz w:val="28"/>
          <w:szCs w:val="28"/>
          <w:lang w:val="kk-KZ"/>
        </w:rPr>
        <w:t>Хамза Есенжановтың «Ақ Жайық» романында</w:t>
      </w:r>
      <w:r>
        <w:rPr>
          <w:rFonts w:ascii="Times New Roman" w:hAnsi="Times New Roman" w:cs="Times New Roman"/>
          <w:i/>
          <w:sz w:val="28"/>
          <w:szCs w:val="28"/>
          <w:lang w:val="kk-KZ"/>
        </w:rPr>
        <w:t xml:space="preserve"> </w:t>
      </w:r>
      <w:r w:rsidR="00D247C7" w:rsidRPr="00D247C7">
        <w:rPr>
          <w:rFonts w:ascii="Times New Roman" w:hAnsi="Times New Roman" w:cs="Times New Roman"/>
          <w:sz w:val="28"/>
          <w:szCs w:val="28"/>
          <w:lang w:val="kk-KZ"/>
        </w:rPr>
        <w:t>жазушының терең білімі, ойлау даралығы романда пайдаланған әр абзацынан аңғарылады</w:t>
      </w:r>
      <w:r w:rsidR="00D247C7">
        <w:rPr>
          <w:rFonts w:ascii="Times New Roman" w:hAnsi="Times New Roman" w:cs="Times New Roman"/>
          <w:i/>
          <w:sz w:val="28"/>
          <w:szCs w:val="28"/>
          <w:lang w:val="kk-KZ"/>
        </w:rPr>
        <w:t xml:space="preserve">. </w:t>
      </w:r>
      <w:r w:rsidR="00D247C7" w:rsidRPr="00D247C7">
        <w:rPr>
          <w:rFonts w:ascii="Times New Roman" w:hAnsi="Times New Roman" w:cs="Times New Roman"/>
          <w:sz w:val="28"/>
          <w:szCs w:val="28"/>
          <w:lang w:val="kk-KZ"/>
        </w:rPr>
        <w:t xml:space="preserve">Мысалы: </w:t>
      </w:r>
      <w:r w:rsidRPr="00153735">
        <w:rPr>
          <w:rFonts w:ascii="Times New Roman" w:hAnsi="Times New Roman" w:cs="Times New Roman"/>
          <w:i/>
          <w:sz w:val="28"/>
          <w:szCs w:val="28"/>
          <w:lang w:val="kk-KZ"/>
        </w:rPr>
        <w:t>Бөлт</w:t>
      </w:r>
      <w:r w:rsidR="00D247C7">
        <w:rPr>
          <w:rFonts w:ascii="Times New Roman" w:hAnsi="Times New Roman" w:cs="Times New Roman"/>
          <w:i/>
          <w:sz w:val="28"/>
          <w:szCs w:val="28"/>
          <w:lang w:val="kk-KZ"/>
        </w:rPr>
        <w:t xml:space="preserve">ірік інінде көргенін істейді – </w:t>
      </w:r>
      <w:r w:rsidR="00D247C7" w:rsidRPr="00D247C7">
        <w:rPr>
          <w:rFonts w:ascii="Times New Roman" w:hAnsi="Times New Roman" w:cs="Times New Roman"/>
          <w:sz w:val="28"/>
          <w:szCs w:val="28"/>
          <w:lang w:val="kk-KZ"/>
        </w:rPr>
        <w:t>ұядан не көреді, ұшқанда соны іледі деген мақал-мәтелге табиғаты жақын қолданыс.</w:t>
      </w:r>
      <w:r w:rsidR="00D247C7">
        <w:rPr>
          <w:rFonts w:ascii="Times New Roman" w:hAnsi="Times New Roman" w:cs="Times New Roman"/>
          <w:i/>
          <w:sz w:val="28"/>
          <w:szCs w:val="28"/>
          <w:lang w:val="kk-KZ"/>
        </w:rPr>
        <w:t xml:space="preserve"> Сөзі табанға басқан шоқтай –</w:t>
      </w:r>
      <w:r w:rsidR="00D247C7">
        <w:rPr>
          <w:rFonts w:ascii="Times New Roman" w:hAnsi="Times New Roman" w:cs="Times New Roman"/>
          <w:sz w:val="28"/>
          <w:szCs w:val="28"/>
          <w:lang w:val="kk-KZ"/>
        </w:rPr>
        <w:t xml:space="preserve"> көне замандарда шоқты бастыру деген жазалау дәстүрі болған, жазушы көне салт-дәстүр, жаза түрлерінен хабары бар.</w:t>
      </w:r>
    </w:p>
    <w:p w:rsidR="00153735" w:rsidRPr="00D247C7" w:rsidRDefault="00153735" w:rsidP="00153735">
      <w:pPr>
        <w:spacing w:after="0" w:line="240" w:lineRule="auto"/>
        <w:ind w:firstLine="708"/>
        <w:jc w:val="both"/>
        <w:rPr>
          <w:rFonts w:ascii="Times New Roman" w:hAnsi="Times New Roman" w:cs="Times New Roman"/>
          <w:sz w:val="28"/>
          <w:szCs w:val="28"/>
          <w:lang w:val="kk-KZ"/>
        </w:rPr>
      </w:pPr>
      <w:r w:rsidRPr="00153735">
        <w:rPr>
          <w:rFonts w:ascii="Times New Roman" w:hAnsi="Times New Roman" w:cs="Times New Roman"/>
          <w:i/>
          <w:sz w:val="28"/>
          <w:szCs w:val="28"/>
          <w:lang w:val="kk-KZ"/>
        </w:rPr>
        <w:t>«Менен мына қатпа қыз да бақытты.</w:t>
      </w:r>
      <w:r w:rsidR="00D247C7">
        <w:rPr>
          <w:rFonts w:ascii="Times New Roman" w:hAnsi="Times New Roman" w:cs="Times New Roman"/>
          <w:i/>
          <w:sz w:val="28"/>
          <w:szCs w:val="28"/>
          <w:lang w:val="kk-KZ"/>
        </w:rPr>
        <w:t xml:space="preserve"> Жастай тағылған жесір атақ...» –</w:t>
      </w:r>
      <w:r w:rsidR="00D247C7">
        <w:rPr>
          <w:rFonts w:ascii="Times New Roman" w:hAnsi="Times New Roman" w:cs="Times New Roman"/>
          <w:sz w:val="28"/>
          <w:szCs w:val="28"/>
          <w:lang w:val="kk-KZ"/>
        </w:rPr>
        <w:t xml:space="preserve"> </w:t>
      </w:r>
      <w:r w:rsidRPr="00153735">
        <w:rPr>
          <w:rFonts w:ascii="Times New Roman" w:hAnsi="Times New Roman" w:cs="Times New Roman"/>
          <w:i/>
          <w:sz w:val="28"/>
          <w:szCs w:val="28"/>
          <w:lang w:val="kk-KZ"/>
        </w:rPr>
        <w:t xml:space="preserve"> </w:t>
      </w:r>
      <w:r w:rsidRPr="00D247C7">
        <w:rPr>
          <w:rFonts w:ascii="Times New Roman" w:hAnsi="Times New Roman" w:cs="Times New Roman"/>
          <w:sz w:val="28"/>
          <w:szCs w:val="28"/>
          <w:lang w:val="kk-KZ"/>
        </w:rPr>
        <w:t>Шолпанның ішкі сөзі</w:t>
      </w:r>
      <w:r w:rsidR="00D247C7" w:rsidRPr="00D247C7">
        <w:rPr>
          <w:rFonts w:ascii="Times New Roman" w:hAnsi="Times New Roman" w:cs="Times New Roman"/>
          <w:sz w:val="28"/>
          <w:szCs w:val="28"/>
          <w:lang w:val="kk-KZ"/>
        </w:rPr>
        <w:t xml:space="preserve"> арқылы автор жесір тағдыры атам заманнан келе жатқан әйелдің өмірлік жолындағы үлкен трагедиясы екенін түйсінген</w:t>
      </w:r>
      <w:r w:rsidRPr="00D247C7">
        <w:rPr>
          <w:rFonts w:ascii="Times New Roman" w:hAnsi="Times New Roman" w:cs="Times New Roman"/>
          <w:sz w:val="28"/>
          <w:szCs w:val="28"/>
          <w:lang w:val="kk-KZ"/>
        </w:rPr>
        <w:t>.</w:t>
      </w:r>
    </w:p>
    <w:p w:rsidR="00D247C7" w:rsidRDefault="00D247C7" w:rsidP="00FA1DEC">
      <w:pPr>
        <w:spacing w:after="0" w:line="240" w:lineRule="auto"/>
        <w:ind w:firstLine="708"/>
        <w:jc w:val="both"/>
        <w:rPr>
          <w:rFonts w:ascii="Times New Roman" w:hAnsi="Times New Roman" w:cs="Times New Roman"/>
          <w:i/>
          <w:sz w:val="28"/>
          <w:szCs w:val="28"/>
          <w:lang w:val="kk-KZ"/>
        </w:rPr>
      </w:pPr>
      <w:r w:rsidRPr="00FA1DEC">
        <w:rPr>
          <w:rFonts w:ascii="Times New Roman" w:hAnsi="Times New Roman" w:cs="Times New Roman"/>
          <w:sz w:val="28"/>
          <w:szCs w:val="28"/>
          <w:lang w:val="kk-KZ"/>
        </w:rPr>
        <w:t>Жазушы мынадай теңеулерді де ұтымды пайдаланып, оқырманының тілдік қорын байыта түседі</w:t>
      </w:r>
      <w:r>
        <w:rPr>
          <w:rFonts w:ascii="Times New Roman" w:hAnsi="Times New Roman" w:cs="Times New Roman"/>
          <w:i/>
          <w:sz w:val="28"/>
          <w:szCs w:val="28"/>
          <w:lang w:val="kk-KZ"/>
        </w:rPr>
        <w:t xml:space="preserve">: </w:t>
      </w:r>
      <w:r w:rsidR="00FA1DEC">
        <w:rPr>
          <w:rFonts w:ascii="Times New Roman" w:hAnsi="Times New Roman" w:cs="Times New Roman"/>
          <w:i/>
          <w:sz w:val="28"/>
          <w:szCs w:val="28"/>
          <w:lang w:val="kk-KZ"/>
        </w:rPr>
        <w:t>Бозауыз бала</w:t>
      </w:r>
      <w:r>
        <w:rPr>
          <w:rFonts w:ascii="Times New Roman" w:hAnsi="Times New Roman" w:cs="Times New Roman"/>
          <w:i/>
          <w:sz w:val="28"/>
          <w:szCs w:val="28"/>
          <w:lang w:val="kk-KZ"/>
        </w:rPr>
        <w:t>, т</w:t>
      </w:r>
      <w:r w:rsidR="00153735" w:rsidRPr="00153735">
        <w:rPr>
          <w:rFonts w:ascii="Times New Roman" w:hAnsi="Times New Roman" w:cs="Times New Roman"/>
          <w:i/>
          <w:sz w:val="28"/>
          <w:szCs w:val="28"/>
          <w:lang w:val="kk-KZ"/>
        </w:rPr>
        <w:t>улаған бал</w:t>
      </w:r>
      <w:r w:rsidR="00FA1DEC">
        <w:rPr>
          <w:rFonts w:ascii="Times New Roman" w:hAnsi="Times New Roman" w:cs="Times New Roman"/>
          <w:i/>
          <w:sz w:val="28"/>
          <w:szCs w:val="28"/>
          <w:lang w:val="kk-KZ"/>
        </w:rPr>
        <w:t>ықтың бауырындай жарқ ете қалды</w:t>
      </w:r>
      <w:r>
        <w:rPr>
          <w:rFonts w:ascii="Times New Roman" w:hAnsi="Times New Roman" w:cs="Times New Roman"/>
          <w:i/>
          <w:sz w:val="28"/>
          <w:szCs w:val="28"/>
          <w:lang w:val="kk-KZ"/>
        </w:rPr>
        <w:t>,</w:t>
      </w:r>
      <w:r w:rsidRPr="00D247C7">
        <w:rPr>
          <w:rFonts w:ascii="Times New Roman" w:hAnsi="Times New Roman" w:cs="Times New Roman"/>
          <w:i/>
          <w:sz w:val="28"/>
          <w:szCs w:val="28"/>
          <w:lang w:val="kk-KZ"/>
        </w:rPr>
        <w:t xml:space="preserve"> </w:t>
      </w:r>
      <w:r>
        <w:rPr>
          <w:rFonts w:ascii="Times New Roman" w:hAnsi="Times New Roman" w:cs="Times New Roman"/>
          <w:i/>
          <w:sz w:val="28"/>
          <w:szCs w:val="28"/>
          <w:lang w:val="kk-KZ"/>
        </w:rPr>
        <w:t>д</w:t>
      </w:r>
      <w:r w:rsidR="00FA1DEC">
        <w:rPr>
          <w:rFonts w:ascii="Times New Roman" w:hAnsi="Times New Roman" w:cs="Times New Roman"/>
          <w:i/>
          <w:sz w:val="28"/>
          <w:szCs w:val="28"/>
          <w:lang w:val="kk-KZ"/>
        </w:rPr>
        <w:t>ене қорғасындай балқыды, белкүллі судай, қ</w:t>
      </w:r>
      <w:r w:rsidRPr="00153735">
        <w:rPr>
          <w:rFonts w:ascii="Times New Roman" w:hAnsi="Times New Roman" w:cs="Times New Roman"/>
          <w:i/>
          <w:sz w:val="28"/>
          <w:szCs w:val="28"/>
          <w:lang w:val="kk-KZ"/>
        </w:rPr>
        <w:t>асқалдақтың қанындай етіп құйып</w:t>
      </w:r>
      <w:r w:rsidR="00FA1DEC">
        <w:rPr>
          <w:rFonts w:ascii="Times New Roman" w:hAnsi="Times New Roman" w:cs="Times New Roman"/>
          <w:i/>
          <w:sz w:val="28"/>
          <w:szCs w:val="28"/>
          <w:lang w:val="kk-KZ"/>
        </w:rPr>
        <w:t>, шай ішуге кірісті.</w:t>
      </w:r>
    </w:p>
    <w:p w:rsidR="00153735" w:rsidRPr="00153735" w:rsidRDefault="00153735" w:rsidP="00FA1DEC">
      <w:pPr>
        <w:spacing w:after="0" w:line="240" w:lineRule="auto"/>
        <w:jc w:val="both"/>
        <w:rPr>
          <w:rFonts w:ascii="Times New Roman" w:hAnsi="Times New Roman" w:cs="Times New Roman"/>
          <w:i/>
          <w:sz w:val="28"/>
          <w:szCs w:val="28"/>
          <w:lang w:val="kk-KZ"/>
        </w:rPr>
      </w:pPr>
      <w:r w:rsidRPr="00153735">
        <w:rPr>
          <w:rFonts w:ascii="Times New Roman" w:hAnsi="Times New Roman" w:cs="Times New Roman"/>
          <w:i/>
          <w:sz w:val="28"/>
          <w:szCs w:val="28"/>
          <w:lang w:val="kk-KZ"/>
        </w:rPr>
        <w:t>«Шиқанның аузын енді қайтып тыр</w:t>
      </w:r>
      <w:r w:rsidR="00FA1DEC">
        <w:rPr>
          <w:rFonts w:ascii="Times New Roman" w:hAnsi="Times New Roman" w:cs="Times New Roman"/>
          <w:i/>
          <w:sz w:val="28"/>
          <w:szCs w:val="28"/>
          <w:lang w:val="kk-KZ"/>
        </w:rPr>
        <w:t>намайын» деген ой келді.</w:t>
      </w:r>
      <w:r w:rsidR="00FA1DEC" w:rsidRPr="00FA1DEC">
        <w:rPr>
          <w:rFonts w:ascii="Times New Roman" w:hAnsi="Times New Roman" w:cs="Times New Roman"/>
          <w:sz w:val="28"/>
          <w:szCs w:val="28"/>
          <w:lang w:val="kk-KZ"/>
        </w:rPr>
        <w:t xml:space="preserve"> </w:t>
      </w:r>
      <w:r w:rsidR="00FA1DEC">
        <w:rPr>
          <w:rFonts w:ascii="Times New Roman" w:hAnsi="Times New Roman" w:cs="Times New Roman"/>
          <w:sz w:val="28"/>
          <w:szCs w:val="28"/>
          <w:lang w:val="kk-KZ"/>
        </w:rPr>
        <w:t xml:space="preserve">– жазушы кейіпкерлердің ойын тырнақша ішінде келтіреді. </w:t>
      </w:r>
    </w:p>
    <w:p w:rsidR="00C83974" w:rsidRDefault="00C3344B" w:rsidP="00C8397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Абайдың тілдік тұлғасын танытуда дискурстық талдаулар жасай отырып,</w:t>
      </w:r>
      <w:r w:rsidR="00721552" w:rsidRPr="003A21CD">
        <w:rPr>
          <w:rFonts w:ascii="Times New Roman" w:hAnsi="Times New Roman" w:cs="Times New Roman"/>
          <w:sz w:val="28"/>
          <w:szCs w:val="28"/>
          <w:lang w:val="kk-KZ"/>
        </w:rPr>
        <w:t xml:space="preserve"> мақал-мәтелдердің прагматикалық қызметінің бағалауыштық қызметімен сабақтаса қолданатындығын </w:t>
      </w:r>
      <w:r w:rsidR="007178B5">
        <w:rPr>
          <w:rFonts w:ascii="Times New Roman" w:hAnsi="Times New Roman" w:cs="Times New Roman"/>
          <w:sz w:val="28"/>
          <w:szCs w:val="28"/>
          <w:lang w:val="kk-KZ"/>
        </w:rPr>
        <w:t>профессор Г.</w:t>
      </w:r>
      <w:r w:rsidR="0045083B">
        <w:rPr>
          <w:rFonts w:ascii="Times New Roman" w:hAnsi="Times New Roman" w:cs="Times New Roman"/>
          <w:sz w:val="28"/>
          <w:szCs w:val="28"/>
          <w:lang w:val="kk-KZ"/>
        </w:rPr>
        <w:t xml:space="preserve"> </w:t>
      </w:r>
      <w:r w:rsidR="007178B5">
        <w:rPr>
          <w:rFonts w:ascii="Times New Roman" w:hAnsi="Times New Roman" w:cs="Times New Roman"/>
          <w:sz w:val="28"/>
          <w:szCs w:val="28"/>
          <w:lang w:val="kk-KZ"/>
        </w:rPr>
        <w:t>Мұратова</w:t>
      </w:r>
      <w:r w:rsidR="00721552">
        <w:rPr>
          <w:rFonts w:ascii="Times New Roman" w:hAnsi="Times New Roman" w:cs="Times New Roman"/>
          <w:sz w:val="28"/>
          <w:szCs w:val="28"/>
          <w:lang w:val="kk-KZ"/>
        </w:rPr>
        <w:t>: «</w:t>
      </w:r>
      <w:r w:rsidR="00721552" w:rsidRPr="003A21CD">
        <w:rPr>
          <w:rFonts w:ascii="Times New Roman" w:hAnsi="Times New Roman" w:cs="Times New Roman"/>
          <w:sz w:val="28"/>
          <w:szCs w:val="28"/>
          <w:lang w:val="kk-KZ"/>
        </w:rPr>
        <w:t>Автор тіліндегі мақал-мәтелдердің прагматикалық қызметі арқылы оны қолданудың мақсаты мен міндеті туындайтыны белгілі</w:t>
      </w:r>
      <w:r>
        <w:rPr>
          <w:rFonts w:ascii="Times New Roman" w:hAnsi="Times New Roman" w:cs="Times New Roman"/>
          <w:sz w:val="28"/>
          <w:szCs w:val="28"/>
          <w:lang w:val="kk-KZ"/>
        </w:rPr>
        <w:t>»</w:t>
      </w:r>
      <w:r w:rsidR="00721552">
        <w:rPr>
          <w:rFonts w:ascii="Times New Roman" w:hAnsi="Times New Roman" w:cs="Times New Roman"/>
          <w:sz w:val="28"/>
          <w:szCs w:val="28"/>
          <w:lang w:val="kk-KZ"/>
        </w:rPr>
        <w:t xml:space="preserve"> – деген пікір келтіреді </w:t>
      </w:r>
      <w:r w:rsidR="007178B5">
        <w:rPr>
          <w:rFonts w:ascii="Times New Roman" w:hAnsi="Times New Roman" w:cs="Times New Roman"/>
          <w:sz w:val="28"/>
          <w:szCs w:val="28"/>
          <w:lang w:val="kk-KZ"/>
        </w:rPr>
        <w:sym w:font="Symbol" w:char="F05B"/>
      </w:r>
      <w:r w:rsidR="00707A86">
        <w:rPr>
          <w:rFonts w:ascii="Times New Roman" w:hAnsi="Times New Roman" w:cs="Times New Roman"/>
          <w:sz w:val="28"/>
          <w:szCs w:val="28"/>
          <w:lang w:val="kk-KZ"/>
        </w:rPr>
        <w:t>131</w:t>
      </w:r>
      <w:r w:rsidR="00862E0B">
        <w:rPr>
          <w:rFonts w:ascii="Times New Roman" w:hAnsi="Times New Roman" w:cs="Times New Roman"/>
          <w:sz w:val="28"/>
          <w:szCs w:val="28"/>
          <w:lang w:val="kk-KZ"/>
        </w:rPr>
        <w:t>,</w:t>
      </w:r>
      <w:r w:rsidR="00721552" w:rsidRPr="003A21CD">
        <w:rPr>
          <w:rFonts w:ascii="Times New Roman" w:hAnsi="Times New Roman" w:cs="Times New Roman"/>
          <w:sz w:val="28"/>
          <w:szCs w:val="28"/>
          <w:lang w:val="kk-KZ"/>
        </w:rPr>
        <w:t>74</w:t>
      </w:r>
      <w:r w:rsidR="00862E0B">
        <w:rPr>
          <w:rFonts w:ascii="Times New Roman" w:hAnsi="Times New Roman" w:cs="Times New Roman"/>
          <w:sz w:val="28"/>
          <w:szCs w:val="28"/>
          <w:lang w:val="kk-KZ"/>
        </w:rPr>
        <w:t xml:space="preserve"> б.</w:t>
      </w:r>
      <w:r w:rsidR="007178B5">
        <w:rPr>
          <w:rFonts w:ascii="Times New Roman" w:hAnsi="Times New Roman" w:cs="Times New Roman"/>
          <w:sz w:val="28"/>
          <w:szCs w:val="28"/>
          <w:lang w:val="kk-KZ"/>
        </w:rPr>
        <w:sym w:font="Symbol" w:char="F05D"/>
      </w:r>
      <w:r w:rsidR="00721552" w:rsidRPr="003A21CD">
        <w:rPr>
          <w:rFonts w:ascii="Times New Roman" w:hAnsi="Times New Roman" w:cs="Times New Roman"/>
          <w:sz w:val="28"/>
          <w:szCs w:val="28"/>
          <w:lang w:val="kk-KZ"/>
        </w:rPr>
        <w:t>.</w:t>
      </w:r>
      <w:r w:rsidR="00721552">
        <w:rPr>
          <w:rFonts w:ascii="Times New Roman" w:hAnsi="Times New Roman" w:cs="Times New Roman"/>
          <w:sz w:val="28"/>
          <w:szCs w:val="28"/>
          <w:lang w:val="kk-KZ"/>
        </w:rPr>
        <w:t xml:space="preserve"> Көркем шығармаларда әр автор жеке сөздік қорында бар мақал-мәтелдердің формасын өзгерткенмен мағынасын бұзбауға тырысып бағады. Осыдан көркем мәтін тілін </w:t>
      </w:r>
      <w:r w:rsidR="00FC47FF">
        <w:rPr>
          <w:rFonts w:ascii="Times New Roman" w:hAnsi="Times New Roman" w:cs="Times New Roman"/>
          <w:sz w:val="28"/>
          <w:szCs w:val="28"/>
          <w:lang w:val="kk-KZ"/>
        </w:rPr>
        <w:t>байытып, күрделендіруде, автордың сөзжасамдық қабілетін ұштап, адресаттың аялық білімін еселеп, танымын кеңейтуде</w:t>
      </w:r>
      <w:r w:rsidR="00FC47FF" w:rsidRPr="00FC47FF">
        <w:rPr>
          <w:rFonts w:ascii="Times New Roman" w:hAnsi="Times New Roman" w:cs="Times New Roman"/>
          <w:sz w:val="28"/>
          <w:szCs w:val="28"/>
          <w:lang w:val="kk-KZ"/>
        </w:rPr>
        <w:t xml:space="preserve"> </w:t>
      </w:r>
      <w:r w:rsidR="00FC47FF">
        <w:rPr>
          <w:rFonts w:ascii="Times New Roman" w:hAnsi="Times New Roman" w:cs="Times New Roman"/>
          <w:sz w:val="28"/>
          <w:szCs w:val="28"/>
          <w:lang w:val="kk-KZ"/>
        </w:rPr>
        <w:t>мақал-мәтелдің прагматикалық қызметі, қуаты ерекше.</w:t>
      </w:r>
    </w:p>
    <w:p w:rsidR="00AE089C" w:rsidRPr="00FC47FF" w:rsidRDefault="00FC47FF" w:rsidP="00FC47FF">
      <w:pPr>
        <w:spacing w:after="0" w:line="240" w:lineRule="auto"/>
        <w:ind w:firstLine="708"/>
        <w:jc w:val="both"/>
        <w:rPr>
          <w:rFonts w:ascii="Times New Roman" w:hAnsi="Times New Roman" w:cs="Times New Roman"/>
          <w:sz w:val="28"/>
          <w:szCs w:val="28"/>
          <w:shd w:val="clear" w:color="auto" w:fill="FFFFFF"/>
          <w:lang w:val="kk-KZ"/>
        </w:rPr>
      </w:pPr>
      <w:r w:rsidRPr="009829F4">
        <w:rPr>
          <w:rFonts w:ascii="Times New Roman" w:hAnsi="Times New Roman" w:cs="Times New Roman"/>
          <w:sz w:val="28"/>
          <w:szCs w:val="28"/>
          <w:shd w:val="clear" w:color="auto" w:fill="FFFFFF"/>
          <w:lang w:val="kk-KZ"/>
        </w:rPr>
        <w:t xml:space="preserve">Оқырман реакциясын туғызу я ояту үшін белгілі бір элементтерді </w:t>
      </w:r>
      <w:r w:rsidRPr="00EC2E8E">
        <w:rPr>
          <w:rFonts w:ascii="Times New Roman" w:hAnsi="Times New Roman" w:cs="Times New Roman"/>
          <w:sz w:val="28"/>
          <w:szCs w:val="28"/>
          <w:shd w:val="clear" w:color="auto" w:fill="FFFFFF"/>
          <w:lang w:val="kk-KZ"/>
        </w:rPr>
        <w:t>ұсыну</w:t>
      </w:r>
      <w:r w:rsidRPr="009829F4">
        <w:rPr>
          <w:rFonts w:ascii="Times New Roman" w:hAnsi="Times New Roman" w:cs="Times New Roman"/>
          <w:sz w:val="28"/>
          <w:szCs w:val="28"/>
          <w:shd w:val="clear" w:color="auto" w:fill="FFFFFF"/>
          <w:lang w:val="kk-KZ"/>
        </w:rPr>
        <w:t xml:space="preserve">, алдыңғы </w:t>
      </w:r>
      <w:r>
        <w:rPr>
          <w:rFonts w:ascii="Times New Roman" w:hAnsi="Times New Roman" w:cs="Times New Roman"/>
          <w:sz w:val="28"/>
          <w:szCs w:val="28"/>
          <w:shd w:val="clear" w:color="auto" w:fill="FFFFFF"/>
          <w:lang w:val="kk-KZ"/>
        </w:rPr>
        <w:t>қатар</w:t>
      </w:r>
      <w:r w:rsidRPr="009829F4">
        <w:rPr>
          <w:rFonts w:ascii="Times New Roman" w:hAnsi="Times New Roman" w:cs="Times New Roman"/>
          <w:sz w:val="28"/>
          <w:szCs w:val="28"/>
          <w:shd w:val="clear" w:color="auto" w:fill="FFFFFF"/>
          <w:lang w:val="kk-KZ"/>
        </w:rPr>
        <w:t>ға</w:t>
      </w:r>
      <w:r>
        <w:rPr>
          <w:rFonts w:ascii="Times New Roman" w:hAnsi="Times New Roman" w:cs="Times New Roman"/>
          <w:sz w:val="28"/>
          <w:szCs w:val="28"/>
          <w:shd w:val="clear" w:color="auto" w:fill="FFFFFF"/>
          <w:lang w:val="kk-KZ"/>
        </w:rPr>
        <w:t xml:space="preserve"> шығару әдістері туралы жоғарыда айттық. </w:t>
      </w:r>
      <w:r w:rsidRPr="009829F4">
        <w:rPr>
          <w:rFonts w:ascii="Times New Roman" w:hAnsi="Times New Roman" w:cs="Times New Roman"/>
          <w:sz w:val="28"/>
          <w:szCs w:val="28"/>
          <w:lang w:val="kk-KZ"/>
        </w:rPr>
        <w:t>Ұсынудың</w:t>
      </w:r>
      <w:r>
        <w:rPr>
          <w:rFonts w:ascii="Times New Roman" w:hAnsi="Times New Roman" w:cs="Times New Roman"/>
          <w:sz w:val="28"/>
          <w:szCs w:val="28"/>
          <w:lang w:val="kk-KZ"/>
        </w:rPr>
        <w:t xml:space="preserve"> негізгі типтерінің бірі</w:t>
      </w:r>
      <w:r w:rsidRPr="009829F4">
        <w:rPr>
          <w:rFonts w:ascii="Times New Roman" w:hAnsi="Times New Roman" w:cs="Times New Roman"/>
          <w:sz w:val="28"/>
          <w:szCs w:val="28"/>
          <w:lang w:val="kk-KZ"/>
        </w:rPr>
        <w:t xml:space="preserve"> </w:t>
      </w:r>
      <w:r w:rsidRPr="009829F4">
        <w:rPr>
          <w:rFonts w:ascii="Times New Roman" w:hAnsi="Times New Roman" w:cs="Times New Roman"/>
          <w:bCs/>
          <w:sz w:val="28"/>
          <w:szCs w:val="28"/>
          <w:lang w:val="kk-KZ"/>
        </w:rPr>
        <w:t>конвергенция</w:t>
      </w:r>
      <w:r>
        <w:rPr>
          <w:rFonts w:ascii="Times New Roman" w:hAnsi="Times New Roman" w:cs="Times New Roman"/>
          <w:bCs/>
          <w:sz w:val="28"/>
          <w:szCs w:val="28"/>
          <w:lang w:val="kk-KZ"/>
        </w:rPr>
        <w:t xml:space="preserve"> саналады. </w:t>
      </w:r>
      <w:r>
        <w:rPr>
          <w:rFonts w:ascii="Times New Roman" w:hAnsi="Times New Roman" w:cs="Times New Roman"/>
          <w:color w:val="000000"/>
          <w:sz w:val="28"/>
          <w:szCs w:val="28"/>
          <w:lang w:val="kk-KZ"/>
        </w:rPr>
        <w:t xml:space="preserve">Конвергенция дегеніміз </w:t>
      </w:r>
      <w:r w:rsidR="00AE089C" w:rsidRPr="009829F4">
        <w:rPr>
          <w:rFonts w:ascii="Times New Roman" w:hAnsi="Times New Roman" w:cs="Times New Roman"/>
          <w:color w:val="000000"/>
          <w:sz w:val="28"/>
          <w:szCs w:val="28"/>
          <w:lang w:val="kk-KZ"/>
        </w:rPr>
        <w:t>көркем мәтінн</w:t>
      </w:r>
      <w:r w:rsidR="00765ADB">
        <w:rPr>
          <w:rFonts w:ascii="Times New Roman" w:hAnsi="Times New Roman" w:cs="Times New Roman"/>
          <w:color w:val="000000"/>
          <w:sz w:val="28"/>
          <w:szCs w:val="28"/>
          <w:lang w:val="kk-KZ"/>
        </w:rPr>
        <w:t xml:space="preserve">ің бір тұсында бірнеше стильдік </w:t>
      </w:r>
      <w:r w:rsidR="00AE089C" w:rsidRPr="009829F4">
        <w:rPr>
          <w:rFonts w:ascii="Times New Roman" w:hAnsi="Times New Roman" w:cs="Times New Roman"/>
          <w:color w:val="000000"/>
          <w:sz w:val="28"/>
          <w:szCs w:val="28"/>
          <w:lang w:val="kk-KZ"/>
        </w:rPr>
        <w:t xml:space="preserve">тәсілдердің тоғысып бірдей стильдік қызмет атқаруы </w:t>
      </w:r>
      <w:r>
        <w:rPr>
          <w:rFonts w:ascii="Times New Roman" w:hAnsi="Times New Roman" w:cs="Times New Roman"/>
          <w:color w:val="000000"/>
          <w:sz w:val="28"/>
          <w:szCs w:val="28"/>
          <w:lang w:val="kk-KZ"/>
        </w:rPr>
        <w:t xml:space="preserve">болып табылады </w:t>
      </w:r>
      <w:r w:rsidR="00AE089C" w:rsidRPr="009829F4">
        <w:rPr>
          <w:rFonts w:ascii="Times New Roman" w:hAnsi="Times New Roman" w:cs="Times New Roman"/>
          <w:color w:val="000000"/>
          <w:sz w:val="28"/>
          <w:szCs w:val="28"/>
          <w:lang w:val="kk-KZ"/>
        </w:rPr>
        <w:sym w:font="Symbol" w:char="F05B"/>
      </w:r>
      <w:r w:rsidR="00707A86">
        <w:rPr>
          <w:rFonts w:ascii="Times New Roman" w:hAnsi="Times New Roman" w:cs="Times New Roman"/>
          <w:color w:val="000000"/>
          <w:sz w:val="28"/>
          <w:szCs w:val="28"/>
          <w:lang w:val="kk-KZ"/>
        </w:rPr>
        <w:t>127</w:t>
      </w:r>
      <w:r w:rsidR="00DC7E06">
        <w:rPr>
          <w:rFonts w:ascii="Times New Roman" w:hAnsi="Times New Roman" w:cs="Times New Roman"/>
          <w:color w:val="000000"/>
          <w:sz w:val="28"/>
          <w:szCs w:val="28"/>
          <w:lang w:val="kk-KZ"/>
        </w:rPr>
        <w:t>,</w:t>
      </w:r>
      <w:r w:rsidR="00862E0B">
        <w:rPr>
          <w:rFonts w:ascii="Times New Roman" w:hAnsi="Times New Roman" w:cs="Times New Roman"/>
          <w:color w:val="000000"/>
          <w:sz w:val="28"/>
          <w:szCs w:val="28"/>
          <w:lang w:val="kk-KZ"/>
        </w:rPr>
        <w:t xml:space="preserve"> </w:t>
      </w:r>
      <w:r w:rsidR="003A0337">
        <w:rPr>
          <w:rFonts w:ascii="Times New Roman" w:hAnsi="Times New Roman" w:cs="Times New Roman"/>
          <w:color w:val="000000"/>
          <w:sz w:val="28"/>
          <w:szCs w:val="28"/>
          <w:lang w:val="kk-KZ"/>
        </w:rPr>
        <w:t>56</w:t>
      </w:r>
      <w:r w:rsidR="00862E0B">
        <w:rPr>
          <w:rFonts w:ascii="Times New Roman" w:hAnsi="Times New Roman" w:cs="Times New Roman"/>
          <w:color w:val="000000"/>
          <w:sz w:val="28"/>
          <w:szCs w:val="28"/>
          <w:lang w:val="kk-KZ"/>
        </w:rPr>
        <w:t xml:space="preserve"> б.</w:t>
      </w:r>
      <w:r w:rsidR="00AE089C" w:rsidRPr="009829F4">
        <w:rPr>
          <w:rFonts w:ascii="Times New Roman" w:hAnsi="Times New Roman" w:cs="Times New Roman"/>
          <w:color w:val="000000"/>
          <w:sz w:val="28"/>
          <w:szCs w:val="28"/>
          <w:lang w:val="kk-KZ"/>
        </w:rPr>
        <w:sym w:font="Symbol" w:char="F05D"/>
      </w:r>
      <w:r w:rsidR="00AE089C" w:rsidRPr="009829F4">
        <w:rPr>
          <w:rFonts w:ascii="Times New Roman" w:hAnsi="Times New Roman" w:cs="Times New Roman"/>
          <w:color w:val="000000"/>
          <w:sz w:val="28"/>
          <w:szCs w:val="28"/>
          <w:lang w:val="kk-KZ"/>
        </w:rPr>
        <w:t>.</w:t>
      </w:r>
    </w:p>
    <w:p w:rsidR="00AE089C" w:rsidRDefault="00AE089C" w:rsidP="00AE089C">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Орыс тіл білімінде көркем мәтіндегі конвергенция ұғымына сай мынадай пікір бар: «</w:t>
      </w:r>
      <w:r w:rsidRPr="009829F4">
        <w:rPr>
          <w:rFonts w:ascii="Times New Roman" w:hAnsi="Times New Roman" w:cs="Times New Roman"/>
          <w:sz w:val="28"/>
          <w:szCs w:val="28"/>
        </w:rPr>
        <w:t>Понятие конвергенции не ограничивается рамками отдельного предложения или сверхфразового единства. Оно рассматривается и как смешение элементов различных функци</w:t>
      </w:r>
      <w:r>
        <w:rPr>
          <w:rFonts w:ascii="Times New Roman" w:hAnsi="Times New Roman" w:cs="Times New Roman"/>
          <w:sz w:val="28"/>
          <w:szCs w:val="28"/>
        </w:rPr>
        <w:t>ональных стилей в произведениях</w:t>
      </w:r>
      <w:r w:rsidR="005469CD">
        <w:rPr>
          <w:rFonts w:ascii="Times New Roman" w:hAnsi="Times New Roman" w:cs="Times New Roman"/>
          <w:sz w:val="28"/>
          <w:szCs w:val="28"/>
          <w:lang w:val="kk-KZ"/>
        </w:rPr>
        <w:t xml:space="preserve"> </w:t>
      </w:r>
      <w:r w:rsidRPr="009829F4">
        <w:rPr>
          <w:rFonts w:ascii="Times New Roman" w:hAnsi="Times New Roman" w:cs="Times New Roman"/>
          <w:sz w:val="28"/>
          <w:szCs w:val="28"/>
        </w:rPr>
        <w:t>художественной</w:t>
      </w:r>
      <w:r w:rsidR="005469CD">
        <w:rPr>
          <w:rFonts w:ascii="Times New Roman" w:hAnsi="Times New Roman" w:cs="Times New Roman"/>
          <w:sz w:val="28"/>
          <w:szCs w:val="28"/>
          <w:lang w:val="kk-KZ"/>
        </w:rPr>
        <w:t xml:space="preserve"> </w:t>
      </w:r>
      <w:r w:rsidRPr="009829F4">
        <w:rPr>
          <w:rFonts w:ascii="Times New Roman" w:hAnsi="Times New Roman" w:cs="Times New Roman"/>
          <w:sz w:val="28"/>
          <w:szCs w:val="28"/>
        </w:rPr>
        <w:t>литературы</w:t>
      </w:r>
      <w:r w:rsidR="005469CD">
        <w:rPr>
          <w:rFonts w:ascii="Times New Roman" w:hAnsi="Times New Roman" w:cs="Times New Roman"/>
          <w:sz w:val="28"/>
          <w:szCs w:val="28"/>
          <w:lang w:val="kk-KZ"/>
        </w:rPr>
        <w:t xml:space="preserve"> </w:t>
      </w:r>
      <w:r w:rsidRPr="009829F4">
        <w:rPr>
          <w:rFonts w:ascii="Times New Roman" w:hAnsi="Times New Roman" w:cs="Times New Roman"/>
          <w:sz w:val="28"/>
          <w:szCs w:val="28"/>
        </w:rPr>
        <w:t>(В.А.</w:t>
      </w:r>
      <w:r w:rsidR="005469CD">
        <w:rPr>
          <w:rFonts w:ascii="Times New Roman" w:hAnsi="Times New Roman" w:cs="Times New Roman"/>
          <w:sz w:val="28"/>
          <w:szCs w:val="28"/>
          <w:lang w:val="kk-KZ"/>
        </w:rPr>
        <w:t xml:space="preserve"> </w:t>
      </w:r>
      <w:r w:rsidRPr="009829F4">
        <w:rPr>
          <w:rFonts w:ascii="Times New Roman" w:hAnsi="Times New Roman" w:cs="Times New Roman"/>
          <w:sz w:val="28"/>
          <w:szCs w:val="28"/>
        </w:rPr>
        <w:t>Кухаренко,</w:t>
      </w:r>
      <w:r w:rsidR="005469CD">
        <w:rPr>
          <w:rFonts w:ascii="Times New Roman" w:hAnsi="Times New Roman" w:cs="Times New Roman"/>
          <w:sz w:val="28"/>
          <w:szCs w:val="28"/>
          <w:lang w:val="kk-KZ"/>
        </w:rPr>
        <w:t xml:space="preserve"> </w:t>
      </w:r>
      <w:r w:rsidRPr="009829F4">
        <w:rPr>
          <w:rFonts w:ascii="Times New Roman" w:hAnsi="Times New Roman" w:cs="Times New Roman"/>
          <w:sz w:val="28"/>
          <w:szCs w:val="28"/>
        </w:rPr>
        <w:t>М.С.</w:t>
      </w:r>
      <w:r w:rsidR="005469CD">
        <w:rPr>
          <w:rFonts w:ascii="Times New Roman" w:hAnsi="Times New Roman" w:cs="Times New Roman"/>
          <w:sz w:val="28"/>
          <w:szCs w:val="28"/>
          <w:lang w:val="kk-KZ"/>
        </w:rPr>
        <w:t xml:space="preserve"> </w:t>
      </w:r>
      <w:r w:rsidRPr="009829F4">
        <w:rPr>
          <w:rFonts w:ascii="Times New Roman" w:hAnsi="Times New Roman" w:cs="Times New Roman"/>
          <w:sz w:val="28"/>
          <w:szCs w:val="28"/>
        </w:rPr>
        <w:t>Чаковская,</w:t>
      </w:r>
      <w:r w:rsidR="005469CD">
        <w:rPr>
          <w:rFonts w:ascii="Times New Roman" w:hAnsi="Times New Roman" w:cs="Times New Roman"/>
          <w:sz w:val="28"/>
          <w:szCs w:val="28"/>
          <w:lang w:val="kk-KZ"/>
        </w:rPr>
        <w:t xml:space="preserve"> </w:t>
      </w:r>
      <w:r w:rsidRPr="009829F4">
        <w:rPr>
          <w:rFonts w:ascii="Times New Roman" w:hAnsi="Times New Roman" w:cs="Times New Roman"/>
          <w:sz w:val="28"/>
          <w:szCs w:val="28"/>
        </w:rPr>
        <w:t>В.И.</w:t>
      </w:r>
      <w:r w:rsidR="005469CD">
        <w:rPr>
          <w:rFonts w:ascii="Times New Roman" w:hAnsi="Times New Roman" w:cs="Times New Roman"/>
          <w:sz w:val="28"/>
          <w:szCs w:val="28"/>
          <w:lang w:val="kk-KZ"/>
        </w:rPr>
        <w:t> </w:t>
      </w:r>
      <w:r w:rsidRPr="009829F4">
        <w:rPr>
          <w:rFonts w:ascii="Times New Roman" w:hAnsi="Times New Roman" w:cs="Times New Roman"/>
          <w:sz w:val="28"/>
          <w:szCs w:val="28"/>
        </w:rPr>
        <w:t xml:space="preserve">Шаховский). Смешение стилей в литературном произведении является </w:t>
      </w:r>
      <w:r w:rsidRPr="009829F4">
        <w:rPr>
          <w:rFonts w:ascii="Times New Roman" w:hAnsi="Times New Roman" w:cs="Times New Roman"/>
          <w:sz w:val="28"/>
          <w:szCs w:val="28"/>
        </w:rPr>
        <w:lastRenderedPageBreak/>
        <w:t>одним из основных средств реализации автором своего коммуникативного намерения</w:t>
      </w:r>
      <w:r w:rsidRPr="009829F4">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sym w:font="Symbol" w:char="F05B"/>
      </w:r>
      <w:r w:rsidR="00707A86">
        <w:rPr>
          <w:rFonts w:ascii="Times New Roman" w:hAnsi="Times New Roman" w:cs="Times New Roman"/>
          <w:sz w:val="28"/>
          <w:szCs w:val="28"/>
          <w:lang w:val="kk-KZ"/>
        </w:rPr>
        <w:t>129</w:t>
      </w:r>
      <w:r w:rsidR="00DC7E06">
        <w:rPr>
          <w:rFonts w:ascii="Times New Roman" w:hAnsi="Times New Roman" w:cs="Times New Roman"/>
          <w:sz w:val="28"/>
          <w:szCs w:val="28"/>
          <w:lang w:val="kk-KZ"/>
        </w:rPr>
        <w:t>,</w:t>
      </w:r>
      <w:r w:rsidR="00862E0B">
        <w:rPr>
          <w:rFonts w:ascii="Times New Roman" w:hAnsi="Times New Roman" w:cs="Times New Roman"/>
          <w:sz w:val="28"/>
          <w:szCs w:val="28"/>
          <w:lang w:val="kk-KZ"/>
        </w:rPr>
        <w:t xml:space="preserve"> </w:t>
      </w:r>
      <w:r w:rsidR="003A0337">
        <w:rPr>
          <w:rFonts w:ascii="Times New Roman" w:hAnsi="Times New Roman" w:cs="Times New Roman"/>
          <w:sz w:val="28"/>
          <w:szCs w:val="28"/>
          <w:lang w:val="kk-KZ"/>
        </w:rPr>
        <w:t>1</w:t>
      </w:r>
      <w:r w:rsidR="00862E0B">
        <w:rPr>
          <w:rFonts w:ascii="Times New Roman" w:hAnsi="Times New Roman" w:cs="Times New Roman"/>
          <w:sz w:val="28"/>
          <w:szCs w:val="28"/>
          <w:lang w:val="kk-KZ"/>
        </w:rPr>
        <w:t xml:space="preserve"> б.</w:t>
      </w:r>
      <w:r w:rsidRPr="009829F4">
        <w:rPr>
          <w:rFonts w:ascii="Times New Roman" w:hAnsi="Times New Roman" w:cs="Times New Roman"/>
          <w:sz w:val="28"/>
          <w:szCs w:val="28"/>
          <w:lang w:val="kk-KZ"/>
        </w:rPr>
        <w:sym w:font="Symbol" w:char="F05D"/>
      </w:r>
      <w:r w:rsidRPr="009829F4">
        <w:rPr>
          <w:rFonts w:ascii="Times New Roman" w:hAnsi="Times New Roman" w:cs="Times New Roman"/>
          <w:sz w:val="28"/>
          <w:szCs w:val="28"/>
        </w:rPr>
        <w:t>.</w:t>
      </w:r>
      <w:r w:rsidRPr="009829F4">
        <w:rPr>
          <w:rFonts w:ascii="Times New Roman" w:hAnsi="Times New Roman" w:cs="Times New Roman"/>
          <w:sz w:val="28"/>
          <w:szCs w:val="28"/>
          <w:lang w:val="kk-KZ"/>
        </w:rPr>
        <w:t xml:space="preserve"> </w:t>
      </w:r>
    </w:p>
    <w:p w:rsidR="00AE089C" w:rsidRPr="009829F4" w:rsidRDefault="00AE089C" w:rsidP="00AE089C">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Стильдердің көркем мәтінде араласып қолданылуы заңды. Осы мәселе айналасында Р.</w:t>
      </w:r>
      <w:r w:rsidR="00317745">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Сыздық: «көркем шығармаларда барлық стильдердің де, ауызекі сөйлеу тілінің де элементтері орын ала алады. Және бұл – бейнормалық</w:t>
      </w:r>
      <w:r w:rsidR="00765ADB">
        <w:rPr>
          <w:rFonts w:ascii="Times New Roman" w:hAnsi="Times New Roman" w:cs="Times New Roman"/>
          <w:sz w:val="28"/>
          <w:szCs w:val="28"/>
          <w:lang w:val="kk-KZ"/>
        </w:rPr>
        <w:t xml:space="preserve">, нормадан </w:t>
      </w:r>
      <w:r w:rsidR="005469CD">
        <w:rPr>
          <w:rFonts w:ascii="Times New Roman" w:hAnsi="Times New Roman" w:cs="Times New Roman"/>
          <w:sz w:val="28"/>
          <w:szCs w:val="28"/>
          <w:lang w:val="kk-KZ"/>
        </w:rPr>
        <w:t xml:space="preserve">ауытқушылық емес, көркемсөз нормасының </w:t>
      </w:r>
      <w:r w:rsidRPr="009829F4">
        <w:rPr>
          <w:rFonts w:ascii="Times New Roman" w:hAnsi="Times New Roman" w:cs="Times New Roman"/>
          <w:sz w:val="28"/>
          <w:szCs w:val="28"/>
          <w:lang w:val="kk-KZ"/>
        </w:rPr>
        <w:t xml:space="preserve">өзіне тән белгілері болып саналады» </w:t>
      </w:r>
      <w:r w:rsidRPr="009829F4">
        <w:rPr>
          <w:rFonts w:ascii="Times New Roman" w:hAnsi="Times New Roman" w:cs="Times New Roman"/>
          <w:sz w:val="28"/>
          <w:szCs w:val="28"/>
          <w:lang w:val="kk-KZ"/>
        </w:rPr>
        <w:sym w:font="Symbol" w:char="F05B"/>
      </w:r>
      <w:r w:rsidR="007A71FD">
        <w:rPr>
          <w:rFonts w:ascii="Times New Roman" w:hAnsi="Times New Roman" w:cs="Times New Roman"/>
          <w:sz w:val="28"/>
          <w:szCs w:val="28"/>
          <w:lang w:val="kk-KZ"/>
        </w:rPr>
        <w:t>122</w:t>
      </w:r>
      <w:r w:rsidR="00DC7E06">
        <w:rPr>
          <w:rFonts w:ascii="Times New Roman" w:hAnsi="Times New Roman" w:cs="Times New Roman"/>
          <w:sz w:val="28"/>
          <w:szCs w:val="28"/>
          <w:lang w:val="kk-KZ"/>
        </w:rPr>
        <w:t>,</w:t>
      </w:r>
      <w:r w:rsidR="00862E0B">
        <w:rPr>
          <w:rFonts w:ascii="Times New Roman" w:hAnsi="Times New Roman" w:cs="Times New Roman"/>
          <w:sz w:val="28"/>
          <w:szCs w:val="28"/>
          <w:lang w:val="kk-KZ"/>
        </w:rPr>
        <w:t xml:space="preserve"> </w:t>
      </w:r>
      <w:r w:rsidR="003A0337">
        <w:rPr>
          <w:rFonts w:ascii="Times New Roman" w:hAnsi="Times New Roman" w:cs="Times New Roman"/>
          <w:sz w:val="28"/>
          <w:szCs w:val="28"/>
          <w:lang w:val="kk-KZ"/>
        </w:rPr>
        <w:t>161</w:t>
      </w:r>
      <w:r w:rsidR="00862E0B">
        <w:rPr>
          <w:rFonts w:ascii="Times New Roman" w:hAnsi="Times New Roman" w:cs="Times New Roman"/>
          <w:sz w:val="28"/>
          <w:szCs w:val="28"/>
          <w:lang w:val="kk-KZ"/>
        </w:rPr>
        <w:t xml:space="preserve"> б.</w:t>
      </w:r>
      <w:r w:rsidRPr="009829F4">
        <w:rPr>
          <w:rFonts w:ascii="Times New Roman" w:hAnsi="Times New Roman" w:cs="Times New Roman"/>
          <w:sz w:val="28"/>
          <w:szCs w:val="28"/>
          <w:lang w:val="kk-KZ"/>
        </w:rPr>
        <w:sym w:font="Symbol" w:char="F05D"/>
      </w:r>
      <w:r w:rsidR="00862E0B">
        <w:rPr>
          <w:rFonts w:ascii="Times New Roman" w:hAnsi="Times New Roman" w:cs="Times New Roman"/>
          <w:sz w:val="28"/>
          <w:szCs w:val="28"/>
          <w:lang w:val="kk-KZ"/>
        </w:rPr>
        <w:t>.</w:t>
      </w:r>
    </w:p>
    <w:p w:rsidR="00AE089C" w:rsidRPr="009829F4" w:rsidRDefault="00AE089C" w:rsidP="00AE089C">
      <w:pPr>
        <w:spacing w:after="0" w:line="240" w:lineRule="auto"/>
        <w:ind w:firstLine="708"/>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Конвергенцияны құраушы стилистикалық амалдардың төрт типі айқындалған:</w:t>
      </w:r>
    </w:p>
    <w:p w:rsidR="00AE089C" w:rsidRPr="009829F4" w:rsidRDefault="00AE089C" w:rsidP="00A220CE">
      <w:pPr>
        <w:pStyle w:val="a5"/>
        <w:numPr>
          <w:ilvl w:val="0"/>
          <w:numId w:val="33"/>
        </w:numPr>
        <w:spacing w:after="0" w:line="240" w:lineRule="auto"/>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стилистикалық амалдардың лексикалық конвергенциясы;</w:t>
      </w:r>
    </w:p>
    <w:p w:rsidR="00AE089C" w:rsidRPr="009829F4" w:rsidRDefault="00AE089C" w:rsidP="00A220CE">
      <w:pPr>
        <w:pStyle w:val="a5"/>
        <w:numPr>
          <w:ilvl w:val="0"/>
          <w:numId w:val="33"/>
        </w:numPr>
        <w:spacing w:after="0" w:line="240" w:lineRule="auto"/>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стилистикалық амалдардың лексика-синтаксистік конвергенциясы;</w:t>
      </w:r>
    </w:p>
    <w:p w:rsidR="00AE089C" w:rsidRPr="009829F4" w:rsidRDefault="00AE089C" w:rsidP="00A220CE">
      <w:pPr>
        <w:pStyle w:val="a5"/>
        <w:numPr>
          <w:ilvl w:val="0"/>
          <w:numId w:val="33"/>
        </w:numPr>
        <w:spacing w:after="0" w:line="240" w:lineRule="auto"/>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фоно-лексикалық;</w:t>
      </w:r>
    </w:p>
    <w:p w:rsidR="009F6CE2" w:rsidRDefault="00AE089C" w:rsidP="00A220CE">
      <w:pPr>
        <w:pStyle w:val="a5"/>
        <w:numPr>
          <w:ilvl w:val="0"/>
          <w:numId w:val="33"/>
        </w:numPr>
        <w:spacing w:after="0" w:line="240" w:lineRule="auto"/>
        <w:jc w:val="both"/>
        <w:rPr>
          <w:rFonts w:ascii="Times New Roman" w:hAnsi="Times New Roman" w:cs="Times New Roman"/>
          <w:sz w:val="28"/>
          <w:szCs w:val="28"/>
          <w:lang w:val="kk-KZ"/>
        </w:rPr>
      </w:pPr>
      <w:r w:rsidRPr="009829F4">
        <w:rPr>
          <w:rFonts w:ascii="Times New Roman" w:hAnsi="Times New Roman" w:cs="Times New Roman"/>
          <w:sz w:val="28"/>
          <w:szCs w:val="28"/>
          <w:lang w:val="kk-KZ"/>
        </w:rPr>
        <w:t>конвергенцияның аралас түрі (</w:t>
      </w:r>
      <w:r w:rsidRPr="009829F4">
        <w:rPr>
          <w:rFonts w:ascii="Times New Roman" w:hAnsi="Times New Roman" w:cs="Times New Roman"/>
          <w:sz w:val="28"/>
          <w:szCs w:val="28"/>
        </w:rPr>
        <w:t>И.А. Соловейчик-Зильберштейн</w:t>
      </w:r>
      <w:r w:rsidRPr="009829F4">
        <w:rPr>
          <w:rFonts w:ascii="Times New Roman" w:hAnsi="Times New Roman" w:cs="Times New Roman"/>
          <w:sz w:val="28"/>
          <w:szCs w:val="28"/>
          <w:lang w:val="kk-KZ"/>
        </w:rPr>
        <w:t>).</w:t>
      </w:r>
    </w:p>
    <w:p w:rsidR="00AE089C" w:rsidRPr="009F6CE2" w:rsidRDefault="00AE089C" w:rsidP="009F6CE2">
      <w:pPr>
        <w:pStyle w:val="a5"/>
        <w:spacing w:after="0" w:line="240" w:lineRule="auto"/>
        <w:ind w:left="0" w:firstLine="708"/>
        <w:jc w:val="both"/>
        <w:rPr>
          <w:rFonts w:ascii="Times New Roman" w:hAnsi="Times New Roman" w:cs="Times New Roman"/>
          <w:sz w:val="28"/>
          <w:szCs w:val="28"/>
          <w:lang w:val="kk-KZ"/>
        </w:rPr>
      </w:pPr>
      <w:r w:rsidRPr="009F6CE2">
        <w:rPr>
          <w:rFonts w:ascii="Times New Roman" w:hAnsi="Times New Roman" w:cs="Times New Roman"/>
          <w:sz w:val="28"/>
          <w:szCs w:val="28"/>
          <w:lang w:val="kk-KZ"/>
        </w:rPr>
        <w:t>Стилистикалық конвергенцияның прагмати</w:t>
      </w:r>
      <w:r w:rsidR="005469CD" w:rsidRPr="009F6CE2">
        <w:rPr>
          <w:rFonts w:ascii="Times New Roman" w:hAnsi="Times New Roman" w:cs="Times New Roman"/>
          <w:sz w:val="28"/>
          <w:szCs w:val="28"/>
          <w:lang w:val="kk-KZ"/>
        </w:rPr>
        <w:t>калық қызметтерін С.А. Куз</w:t>
      </w:r>
      <w:r w:rsidR="000C395B">
        <w:rPr>
          <w:rFonts w:ascii="Times New Roman" w:hAnsi="Times New Roman" w:cs="Times New Roman"/>
          <w:sz w:val="28"/>
          <w:szCs w:val="28"/>
          <w:lang w:val="kk-KZ"/>
        </w:rPr>
        <w:t>ь</w:t>
      </w:r>
      <w:r w:rsidR="005469CD" w:rsidRPr="009F6CE2">
        <w:rPr>
          <w:rFonts w:ascii="Times New Roman" w:hAnsi="Times New Roman" w:cs="Times New Roman"/>
          <w:sz w:val="28"/>
          <w:szCs w:val="28"/>
          <w:lang w:val="kk-KZ"/>
        </w:rPr>
        <w:t>менко</w:t>
      </w:r>
      <w:r w:rsidR="000C395B">
        <w:rPr>
          <w:rFonts w:ascii="Times New Roman" w:hAnsi="Times New Roman" w:cs="Times New Roman"/>
          <w:sz w:val="28"/>
          <w:szCs w:val="28"/>
          <w:lang w:val="kk-KZ"/>
        </w:rPr>
        <w:t xml:space="preserve"> төмендегіше жіктейді: бейнелеуіш</w:t>
      </w:r>
      <w:r w:rsidR="005469CD" w:rsidRPr="009F6CE2">
        <w:rPr>
          <w:rFonts w:ascii="Times New Roman" w:hAnsi="Times New Roman" w:cs="Times New Roman"/>
          <w:sz w:val="28"/>
          <w:szCs w:val="28"/>
          <w:lang w:val="kk-KZ"/>
        </w:rPr>
        <w:t xml:space="preserve">, </w:t>
      </w:r>
      <w:r w:rsidRPr="009F6CE2">
        <w:rPr>
          <w:rFonts w:ascii="Times New Roman" w:hAnsi="Times New Roman" w:cs="Times New Roman"/>
          <w:sz w:val="28"/>
          <w:szCs w:val="28"/>
          <w:lang w:val="kk-KZ"/>
        </w:rPr>
        <w:t>мінездеу</w:t>
      </w:r>
      <w:r w:rsidR="000C395B">
        <w:rPr>
          <w:rFonts w:ascii="Times New Roman" w:hAnsi="Times New Roman" w:cs="Times New Roman"/>
          <w:sz w:val="28"/>
          <w:szCs w:val="28"/>
          <w:lang w:val="kk-KZ"/>
        </w:rPr>
        <w:t>, сезімдік-айқындаушы</w:t>
      </w:r>
      <w:r w:rsidRPr="009F6CE2">
        <w:rPr>
          <w:rFonts w:ascii="Times New Roman" w:hAnsi="Times New Roman" w:cs="Times New Roman"/>
          <w:sz w:val="28"/>
          <w:szCs w:val="28"/>
          <w:lang w:val="kk-KZ"/>
        </w:rPr>
        <w:t>, бағ</w:t>
      </w:r>
      <w:r w:rsidR="000C395B">
        <w:rPr>
          <w:rFonts w:ascii="Times New Roman" w:hAnsi="Times New Roman" w:cs="Times New Roman"/>
          <w:sz w:val="28"/>
          <w:szCs w:val="28"/>
          <w:lang w:val="kk-KZ"/>
        </w:rPr>
        <w:t>алау, актуалды-айқындаушы</w:t>
      </w:r>
      <w:r w:rsidRPr="009F6CE2">
        <w:rPr>
          <w:rFonts w:ascii="Times New Roman" w:eastAsia="Calibri" w:hAnsi="Times New Roman" w:cs="Times New Roman"/>
          <w:color w:val="000000"/>
          <w:sz w:val="28"/>
          <w:szCs w:val="28"/>
          <w:lang w:val="kk-KZ"/>
        </w:rPr>
        <w:t>, интон</w:t>
      </w:r>
      <w:r w:rsidR="000C395B">
        <w:rPr>
          <w:rFonts w:ascii="Times New Roman" w:eastAsia="Calibri" w:hAnsi="Times New Roman" w:cs="Times New Roman"/>
          <w:color w:val="000000"/>
          <w:sz w:val="28"/>
          <w:szCs w:val="28"/>
          <w:lang w:val="kk-KZ"/>
        </w:rPr>
        <w:t>ация-ритмикалық</w:t>
      </w:r>
      <w:r w:rsidR="00707A86">
        <w:rPr>
          <w:rFonts w:ascii="Times New Roman" w:eastAsia="Calibri" w:hAnsi="Times New Roman" w:cs="Times New Roman"/>
          <w:color w:val="000000"/>
          <w:sz w:val="28"/>
          <w:szCs w:val="28"/>
          <w:lang w:val="kk-KZ"/>
        </w:rPr>
        <w:t xml:space="preserve"> [132</w:t>
      </w:r>
      <w:r w:rsidR="00DC7E06">
        <w:rPr>
          <w:rFonts w:ascii="Times New Roman" w:eastAsia="Calibri" w:hAnsi="Times New Roman" w:cs="Times New Roman"/>
          <w:color w:val="000000"/>
          <w:sz w:val="28"/>
          <w:szCs w:val="28"/>
          <w:lang w:val="kk-KZ"/>
        </w:rPr>
        <w:t>,</w:t>
      </w:r>
      <w:r w:rsidR="0045083B">
        <w:rPr>
          <w:rFonts w:ascii="Times New Roman" w:eastAsia="Calibri" w:hAnsi="Times New Roman" w:cs="Times New Roman"/>
          <w:color w:val="000000"/>
          <w:sz w:val="28"/>
          <w:szCs w:val="28"/>
          <w:lang w:val="kk-KZ"/>
        </w:rPr>
        <w:t xml:space="preserve"> </w:t>
      </w:r>
      <w:r w:rsidRPr="009F6CE2">
        <w:rPr>
          <w:rFonts w:ascii="Times New Roman" w:eastAsia="Calibri" w:hAnsi="Times New Roman" w:cs="Times New Roman"/>
          <w:color w:val="000000"/>
          <w:sz w:val="28"/>
          <w:szCs w:val="28"/>
          <w:lang w:val="kk-KZ"/>
        </w:rPr>
        <w:t>3</w:t>
      </w:r>
      <w:r w:rsidR="00862E0B">
        <w:rPr>
          <w:rFonts w:ascii="Times New Roman" w:eastAsia="Calibri" w:hAnsi="Times New Roman" w:cs="Times New Roman"/>
          <w:color w:val="000000"/>
          <w:sz w:val="28"/>
          <w:szCs w:val="28"/>
          <w:lang w:val="kk-KZ"/>
        </w:rPr>
        <w:t xml:space="preserve"> б.</w:t>
      </w:r>
      <w:r w:rsidRPr="009F6CE2">
        <w:rPr>
          <w:rFonts w:ascii="Times New Roman" w:eastAsia="Calibri" w:hAnsi="Times New Roman" w:cs="Times New Roman"/>
          <w:color w:val="000000"/>
          <w:sz w:val="28"/>
          <w:szCs w:val="28"/>
          <w:lang w:val="kk-KZ"/>
        </w:rPr>
        <w:t xml:space="preserve">]. </w:t>
      </w:r>
    </w:p>
    <w:p w:rsidR="00FC47FF" w:rsidRDefault="00AE089C" w:rsidP="00AE089C">
      <w:pPr>
        <w:spacing w:after="0" w:line="240" w:lineRule="auto"/>
        <w:ind w:firstLine="708"/>
        <w:jc w:val="both"/>
        <w:rPr>
          <w:rFonts w:ascii="Times New Roman" w:eastAsia="Calibri" w:hAnsi="Times New Roman" w:cs="Times New Roman"/>
          <w:color w:val="000000"/>
          <w:sz w:val="28"/>
          <w:szCs w:val="28"/>
          <w:lang w:val="kk-KZ"/>
        </w:rPr>
      </w:pPr>
      <w:r w:rsidRPr="009829F4">
        <w:rPr>
          <w:rFonts w:ascii="Times New Roman" w:eastAsia="Calibri" w:hAnsi="Times New Roman" w:cs="Times New Roman"/>
          <w:color w:val="000000"/>
          <w:sz w:val="28"/>
          <w:szCs w:val="28"/>
          <w:lang w:val="kk-KZ"/>
        </w:rPr>
        <w:t>Стилистикалық конвергенцияны әр жазушы көркем шығармада әр түрлі қолданады.</w:t>
      </w:r>
    </w:p>
    <w:p w:rsidR="00AE089C" w:rsidRPr="001B7FD2" w:rsidRDefault="00AE089C" w:rsidP="00AE089C">
      <w:pPr>
        <w:spacing w:after="0" w:line="240" w:lineRule="auto"/>
        <w:ind w:firstLine="708"/>
        <w:jc w:val="both"/>
        <w:rPr>
          <w:rFonts w:ascii="Times New Roman" w:hAnsi="Times New Roman" w:cs="Times New Roman"/>
          <w:i/>
          <w:sz w:val="28"/>
          <w:szCs w:val="28"/>
          <w:lang w:val="kk-KZ"/>
        </w:rPr>
      </w:pPr>
      <w:r w:rsidRPr="001B7FD2">
        <w:rPr>
          <w:rFonts w:ascii="Times New Roman" w:hAnsi="Times New Roman" w:cs="Times New Roman"/>
          <w:i/>
          <w:sz w:val="28"/>
          <w:szCs w:val="28"/>
          <w:lang w:val="kk-KZ"/>
        </w:rPr>
        <w:t>Әлия</w:t>
      </w:r>
      <w:r w:rsidRPr="001B7FD2">
        <w:rPr>
          <w:rFonts w:ascii="Times New Roman" w:hAnsi="Times New Roman" w:cs="Times New Roman"/>
          <w:sz w:val="28"/>
          <w:szCs w:val="28"/>
          <w:lang w:val="kk-KZ"/>
        </w:rPr>
        <w:t xml:space="preserve"> </w:t>
      </w:r>
      <w:r w:rsidRPr="001B7FD2">
        <w:rPr>
          <w:rFonts w:ascii="Times New Roman" w:hAnsi="Times New Roman" w:cs="Times New Roman"/>
          <w:i/>
          <w:sz w:val="28"/>
          <w:szCs w:val="28"/>
          <w:lang w:val="kk-KZ"/>
        </w:rPr>
        <w:t xml:space="preserve">қасқырдан қашқан қояндай зытып барады. Анда-санда артына, жан-жағына жалт-жұлт қарайды. </w:t>
      </w:r>
    </w:p>
    <w:p w:rsidR="00AE089C" w:rsidRPr="001B7FD2" w:rsidRDefault="00AE089C" w:rsidP="00FC47FF">
      <w:pPr>
        <w:spacing w:after="0" w:line="240" w:lineRule="auto"/>
        <w:ind w:firstLine="708"/>
        <w:jc w:val="both"/>
        <w:rPr>
          <w:rFonts w:ascii="Times New Roman" w:hAnsi="Times New Roman" w:cs="Times New Roman"/>
          <w:i/>
          <w:sz w:val="28"/>
          <w:szCs w:val="28"/>
          <w:lang w:val="kk-KZ"/>
        </w:rPr>
      </w:pPr>
      <w:r w:rsidRPr="001B7FD2">
        <w:rPr>
          <w:rFonts w:ascii="Times New Roman" w:hAnsi="Times New Roman" w:cs="Times New Roman"/>
          <w:i/>
          <w:sz w:val="28"/>
          <w:szCs w:val="28"/>
          <w:lang w:val="kk-KZ"/>
        </w:rPr>
        <w:t xml:space="preserve">Бір кезде мен ғашық болған Әлия қыз қазіргі кезде жер басып жүрген Әлия дейтін кексе әйелден сол күні біржола бөлініп шыққандай. Біріншісі – түс сияқты, бірақ ет-бауырым, екіншісі – маған мүлдем қатыссыз бейтаныс жан </w:t>
      </w:r>
      <w:r w:rsidRPr="001B7FD2">
        <w:rPr>
          <w:rFonts w:ascii="Times New Roman" w:hAnsi="Times New Roman" w:cs="Times New Roman"/>
          <w:sz w:val="28"/>
          <w:szCs w:val="28"/>
          <w:lang w:val="kk-KZ"/>
        </w:rPr>
        <w:t>(М.</w:t>
      </w:r>
      <w:r w:rsidR="0045083B">
        <w:rPr>
          <w:rFonts w:ascii="Times New Roman" w:hAnsi="Times New Roman" w:cs="Times New Roman"/>
          <w:sz w:val="28"/>
          <w:szCs w:val="28"/>
          <w:lang w:val="kk-KZ"/>
        </w:rPr>
        <w:t xml:space="preserve"> </w:t>
      </w:r>
      <w:r w:rsidRPr="001B7FD2">
        <w:rPr>
          <w:rFonts w:ascii="Times New Roman" w:hAnsi="Times New Roman" w:cs="Times New Roman"/>
          <w:sz w:val="28"/>
          <w:szCs w:val="28"/>
          <w:lang w:val="kk-KZ"/>
        </w:rPr>
        <w:t>Мағауин)</w:t>
      </w:r>
      <w:r w:rsidRPr="001B7FD2">
        <w:rPr>
          <w:rFonts w:ascii="Times New Roman" w:hAnsi="Times New Roman" w:cs="Times New Roman"/>
          <w:i/>
          <w:sz w:val="28"/>
          <w:szCs w:val="28"/>
          <w:lang w:val="kk-KZ"/>
        </w:rPr>
        <w:t>.</w:t>
      </w:r>
    </w:p>
    <w:p w:rsidR="00A46564" w:rsidRPr="00A46564" w:rsidRDefault="00A46564" w:rsidP="00FC47FF">
      <w:pPr>
        <w:spacing w:after="0" w:line="240" w:lineRule="auto"/>
        <w:ind w:firstLine="708"/>
        <w:jc w:val="both"/>
        <w:rPr>
          <w:rFonts w:ascii="Times New Roman" w:hAnsi="Times New Roman" w:cs="Times New Roman"/>
          <w:sz w:val="28"/>
          <w:szCs w:val="28"/>
          <w:lang w:val="kk-KZ"/>
        </w:rPr>
      </w:pPr>
      <w:r w:rsidRPr="00A46564">
        <w:rPr>
          <w:rFonts w:ascii="Times New Roman" w:hAnsi="Times New Roman" w:cs="Times New Roman"/>
          <w:sz w:val="28"/>
          <w:szCs w:val="28"/>
          <w:lang w:val="kk-KZ"/>
        </w:rPr>
        <w:t xml:space="preserve">Мұхтар </w:t>
      </w:r>
      <w:r>
        <w:rPr>
          <w:rFonts w:ascii="Times New Roman" w:hAnsi="Times New Roman" w:cs="Times New Roman"/>
          <w:sz w:val="28"/>
          <w:szCs w:val="28"/>
          <w:lang w:val="kk-KZ"/>
        </w:rPr>
        <w:t>Әлия деген кейіпкерін қасқырдан қашқан қоянға теңеп тұр. Оқырма</w:t>
      </w:r>
      <w:r w:rsidR="001F3479">
        <w:rPr>
          <w:rFonts w:ascii="Times New Roman" w:hAnsi="Times New Roman" w:cs="Times New Roman"/>
          <w:sz w:val="28"/>
          <w:szCs w:val="28"/>
          <w:lang w:val="kk-KZ"/>
        </w:rPr>
        <w:t xml:space="preserve">н ойында </w:t>
      </w:r>
      <w:r>
        <w:rPr>
          <w:rFonts w:ascii="Times New Roman" w:hAnsi="Times New Roman" w:cs="Times New Roman"/>
          <w:sz w:val="28"/>
          <w:szCs w:val="28"/>
          <w:lang w:val="kk-KZ"/>
        </w:rPr>
        <w:t>кейіпкерді неге мысықтан қашқан тышқанға болмаса иттен қашқа</w:t>
      </w:r>
      <w:r w:rsidR="001F3479">
        <w:rPr>
          <w:rFonts w:ascii="Times New Roman" w:hAnsi="Times New Roman" w:cs="Times New Roman"/>
          <w:sz w:val="28"/>
          <w:szCs w:val="28"/>
          <w:lang w:val="kk-KZ"/>
        </w:rPr>
        <w:t>н мысыққа теңемейді деген</w:t>
      </w:r>
      <w:r>
        <w:rPr>
          <w:rFonts w:ascii="Times New Roman" w:hAnsi="Times New Roman" w:cs="Times New Roman"/>
          <w:sz w:val="28"/>
          <w:szCs w:val="28"/>
          <w:lang w:val="kk-KZ"/>
        </w:rPr>
        <w:t xml:space="preserve"> сауалдар тұрады. Біріншід</w:t>
      </w:r>
      <w:r w:rsidR="0045083B">
        <w:rPr>
          <w:rFonts w:ascii="Times New Roman" w:hAnsi="Times New Roman" w:cs="Times New Roman"/>
          <w:sz w:val="28"/>
          <w:szCs w:val="28"/>
          <w:lang w:val="kk-KZ"/>
        </w:rPr>
        <w:t>ен автор кейіпкер Әлияны махаббат жолындағы тұрақсыздығын, сол жолда қорқақтық танытқанын</w:t>
      </w:r>
      <w:r>
        <w:rPr>
          <w:rFonts w:ascii="Times New Roman" w:hAnsi="Times New Roman" w:cs="Times New Roman"/>
          <w:sz w:val="28"/>
          <w:szCs w:val="28"/>
          <w:lang w:val="kk-KZ"/>
        </w:rPr>
        <w:t xml:space="preserve"> сипаттағысы келсе, екіншіден қазақ танымына жақын жануарды бейсаналы тү</w:t>
      </w:r>
      <w:r w:rsidR="0045083B">
        <w:rPr>
          <w:rFonts w:ascii="Times New Roman" w:hAnsi="Times New Roman" w:cs="Times New Roman"/>
          <w:sz w:val="28"/>
          <w:szCs w:val="28"/>
          <w:lang w:val="kk-KZ"/>
        </w:rPr>
        <w:t>рде сұрыптап қолданады</w:t>
      </w:r>
      <w:r w:rsidR="00C80660">
        <w:rPr>
          <w:rFonts w:ascii="Times New Roman" w:hAnsi="Times New Roman" w:cs="Times New Roman"/>
          <w:sz w:val="28"/>
          <w:szCs w:val="28"/>
          <w:lang w:val="kk-KZ"/>
        </w:rPr>
        <w:t xml:space="preserve">. Ғасырлар бойы көшпелі өмір салтын кешкен, жабайы табиғат сырын ерекше түйсінген қазақ дүниесіне тышқан, мысықтан гөрі қоян бейнесі жақын. Автор </w:t>
      </w:r>
      <w:r w:rsidR="00C80660" w:rsidRPr="00EC2E8E">
        <w:rPr>
          <w:rFonts w:ascii="Times New Roman" w:hAnsi="Times New Roman" w:cs="Times New Roman"/>
          <w:i/>
          <w:sz w:val="28"/>
          <w:szCs w:val="28"/>
          <w:lang w:val="kk-KZ"/>
        </w:rPr>
        <w:t>зытып барады, жалт-жұлт қарайды</w:t>
      </w:r>
      <w:r w:rsidR="00C80660">
        <w:rPr>
          <w:rFonts w:ascii="Times New Roman" w:hAnsi="Times New Roman" w:cs="Times New Roman"/>
          <w:sz w:val="28"/>
          <w:szCs w:val="28"/>
          <w:lang w:val="kk-KZ"/>
        </w:rPr>
        <w:t xml:space="preserve"> деген бейнелеуіш сөзде</w:t>
      </w:r>
      <w:r w:rsidR="00D871B0">
        <w:rPr>
          <w:rFonts w:ascii="Times New Roman" w:hAnsi="Times New Roman" w:cs="Times New Roman"/>
          <w:sz w:val="28"/>
          <w:szCs w:val="28"/>
          <w:lang w:val="kk-KZ"/>
        </w:rPr>
        <w:t>рмен тіркескен етістіктерді сауатты қолданады</w:t>
      </w:r>
      <w:r w:rsidR="00C80660">
        <w:rPr>
          <w:rFonts w:ascii="Times New Roman" w:hAnsi="Times New Roman" w:cs="Times New Roman"/>
          <w:sz w:val="28"/>
          <w:szCs w:val="28"/>
          <w:lang w:val="kk-KZ"/>
        </w:rPr>
        <w:t>. Қоян сонымен қатар әдем</w:t>
      </w:r>
      <w:r w:rsidR="00D871B0">
        <w:rPr>
          <w:rFonts w:ascii="Times New Roman" w:hAnsi="Times New Roman" w:cs="Times New Roman"/>
          <w:sz w:val="28"/>
          <w:szCs w:val="28"/>
          <w:lang w:val="kk-KZ"/>
        </w:rPr>
        <w:t>і, сүйкімді жануар. Қыз атауын</w:t>
      </w:r>
      <w:r w:rsidR="00C80660">
        <w:rPr>
          <w:rFonts w:ascii="Times New Roman" w:hAnsi="Times New Roman" w:cs="Times New Roman"/>
          <w:sz w:val="28"/>
          <w:szCs w:val="28"/>
          <w:lang w:val="kk-KZ"/>
        </w:rPr>
        <w:t xml:space="preserve"> әдемілік, сұлулық ұғымдарымен қатар қойып, қыз мәртебесін, намысын көтеріп, оны еркелетіп өсірген бірден-бір халық – қазақ. Сол себепті де</w:t>
      </w:r>
      <w:r w:rsidR="0045083B">
        <w:rPr>
          <w:rFonts w:ascii="Times New Roman" w:hAnsi="Times New Roman" w:cs="Times New Roman"/>
          <w:sz w:val="28"/>
          <w:szCs w:val="28"/>
          <w:lang w:val="kk-KZ"/>
        </w:rPr>
        <w:t xml:space="preserve"> автор Әлияның</w:t>
      </w:r>
      <w:r w:rsidR="00C80660">
        <w:rPr>
          <w:rFonts w:ascii="Times New Roman" w:hAnsi="Times New Roman" w:cs="Times New Roman"/>
          <w:sz w:val="28"/>
          <w:szCs w:val="28"/>
          <w:lang w:val="kk-KZ"/>
        </w:rPr>
        <w:t xml:space="preserve"> сұлулығын асырып, намысын таптатпай отыр.</w:t>
      </w:r>
      <w:r w:rsidR="00AD7FA1">
        <w:rPr>
          <w:rFonts w:ascii="Times New Roman" w:hAnsi="Times New Roman" w:cs="Times New Roman"/>
          <w:sz w:val="28"/>
          <w:szCs w:val="28"/>
          <w:lang w:val="kk-KZ"/>
        </w:rPr>
        <w:t xml:space="preserve"> Шығармада Әлия махаббатына адалдық танытпаған кейіпкер болса да, біріншіден оның әйел, нәзік жан екенін жазушы ескерген. </w:t>
      </w:r>
    </w:p>
    <w:p w:rsidR="00AE089C" w:rsidRPr="001B7FD2" w:rsidRDefault="00AE089C" w:rsidP="00AE089C">
      <w:pPr>
        <w:spacing w:after="0" w:line="240" w:lineRule="auto"/>
        <w:ind w:firstLine="708"/>
        <w:jc w:val="both"/>
        <w:rPr>
          <w:rFonts w:ascii="Times New Roman" w:hAnsi="Times New Roman" w:cs="Times New Roman"/>
          <w:sz w:val="28"/>
          <w:szCs w:val="28"/>
          <w:lang w:val="kk-KZ"/>
        </w:rPr>
      </w:pPr>
      <w:r w:rsidRPr="001B7FD2">
        <w:rPr>
          <w:rFonts w:ascii="Times New Roman" w:hAnsi="Times New Roman" w:cs="Times New Roman"/>
          <w:i/>
          <w:sz w:val="28"/>
          <w:szCs w:val="28"/>
          <w:lang w:val="kk-KZ"/>
        </w:rPr>
        <w:t xml:space="preserve">Осыдан отыз бір жыл бұрынғы қанды қырғынды еске алып күрсінгендердің жанын ақ ұлпаға бөктіріп, ұлынан, қызынан қапыда айрылған әкелер мен аналардың қайғысын терең шөктіріп Алматыны көбік қар басты. Дамылсыз жауып,тізеден асты. Үш күн тынбай қапалақтаған қарды тазалап </w:t>
      </w:r>
      <w:r w:rsidRPr="001B7FD2">
        <w:rPr>
          <w:rFonts w:ascii="Times New Roman" w:hAnsi="Times New Roman" w:cs="Times New Roman"/>
          <w:i/>
          <w:sz w:val="28"/>
          <w:szCs w:val="28"/>
          <w:lang w:val="kk-KZ"/>
        </w:rPr>
        <w:lastRenderedPageBreak/>
        <w:t xml:space="preserve">үлгермей, қала билігі әбден састы. Ал қардың бұлайша қалың жаууы балаларға қуаныш әкелді. Мектептен шыға сала жерге емес, құс төсекке аунай кеткендей бір-бірін қарлы жерге лақтыра салады. Ауырсынып жатқан ешқайсысы жоқ. Туған жердің қойнында қарын жастанып, алаңсыз асыр салған тәуелсіз елдің балалары бақытты ғой, шіркін! Олардың тап-таза жандары осыдан тура отыз бір жыл бұрын Алматыны қандай қасіретке толы қасиет дүр сілкінтіп өткенінен бейхабар. Бірақ қазіргі бақытты балалық шақтарына риза. Кішкентай балалар бір-бірін қар үстіндегі жекпе-жекке шақырып жатқанда, Дастан ойға қалды. Бүгін қар атысқан мына екі бала ертең шын қырғиқабақ қастарға айналмаса екен. Қазір досын тобықтан шалып құлатқан ана бір бала есейе келе кәдімгі аяқтан алар күншіл болмасын! – Уа, бас ақын, не тұрыс бұл? Болашақты болжағансып тұрған түрін!-Саңқ еткен Айбардың даусы Дастанның ой желісін үзіп жіберді </w:t>
      </w:r>
      <w:r w:rsidRPr="001B7FD2">
        <w:rPr>
          <w:rFonts w:ascii="Times New Roman" w:hAnsi="Times New Roman" w:cs="Times New Roman"/>
          <w:sz w:val="28"/>
          <w:szCs w:val="28"/>
          <w:lang w:val="kk-KZ"/>
        </w:rPr>
        <w:t>(Айзат Рақыш).</w:t>
      </w:r>
    </w:p>
    <w:p w:rsidR="00A46564" w:rsidRDefault="00AE089C" w:rsidP="00A46564">
      <w:pPr>
        <w:spacing w:after="0" w:line="240" w:lineRule="auto"/>
        <w:ind w:firstLine="708"/>
        <w:jc w:val="both"/>
        <w:rPr>
          <w:rFonts w:ascii="Times New Roman" w:hAnsi="Times New Roman" w:cs="Times New Roman"/>
          <w:i/>
          <w:sz w:val="28"/>
          <w:szCs w:val="28"/>
          <w:lang w:val="kk-KZ"/>
        </w:rPr>
      </w:pPr>
      <w:r w:rsidRPr="001B7FD2">
        <w:rPr>
          <w:rFonts w:ascii="Times New Roman" w:hAnsi="Times New Roman" w:cs="Times New Roman"/>
          <w:i/>
          <w:sz w:val="28"/>
          <w:szCs w:val="28"/>
          <w:lang w:val="kk-KZ"/>
        </w:rPr>
        <w:t>О,тәңірім! Қандай ғажап шақ. Азабын айтсаңызшы! Тәтті азап. Рас, аяғы насырға шабуы да мүмкін еді. Егер өзім ғашық болған қызға қосылмасам, кім біледі, атылып не асылып өлетін едім. Және өте жақсы болатын еді. Бірақ қосылдым. Ес пен түстің арасы.</w:t>
      </w:r>
      <w:r w:rsidRPr="009829F4">
        <w:rPr>
          <w:rFonts w:ascii="Times New Roman" w:hAnsi="Times New Roman" w:cs="Times New Roman"/>
          <w:i/>
          <w:sz w:val="28"/>
          <w:szCs w:val="28"/>
          <w:lang w:val="kk-KZ"/>
        </w:rPr>
        <w:t xml:space="preserve"> Ұшпаққа шыққандай көріндім</w:t>
      </w:r>
      <w:r>
        <w:rPr>
          <w:rFonts w:ascii="Times New Roman" w:hAnsi="Times New Roman" w:cs="Times New Roman"/>
          <w:i/>
          <w:sz w:val="28"/>
          <w:szCs w:val="28"/>
          <w:lang w:val="kk-KZ"/>
        </w:rPr>
        <w:t xml:space="preserve"> </w:t>
      </w:r>
      <w:r w:rsidRPr="009829F4">
        <w:rPr>
          <w:rFonts w:ascii="Times New Roman" w:hAnsi="Times New Roman" w:cs="Times New Roman"/>
          <w:sz w:val="28"/>
          <w:szCs w:val="28"/>
          <w:lang w:val="kk-KZ"/>
        </w:rPr>
        <w:t>(М.</w:t>
      </w:r>
      <w:r w:rsidR="00391F0E">
        <w:rPr>
          <w:rFonts w:ascii="Times New Roman" w:hAnsi="Times New Roman" w:cs="Times New Roman"/>
          <w:sz w:val="28"/>
          <w:szCs w:val="28"/>
          <w:lang w:val="kk-KZ"/>
        </w:rPr>
        <w:t xml:space="preserve"> </w:t>
      </w:r>
      <w:r w:rsidRPr="009829F4">
        <w:rPr>
          <w:rFonts w:ascii="Times New Roman" w:hAnsi="Times New Roman" w:cs="Times New Roman"/>
          <w:sz w:val="28"/>
          <w:szCs w:val="28"/>
          <w:lang w:val="kk-KZ"/>
        </w:rPr>
        <w:t>Мағауин)</w:t>
      </w:r>
      <w:r w:rsidR="00A46564">
        <w:rPr>
          <w:rFonts w:ascii="Times New Roman" w:hAnsi="Times New Roman" w:cs="Times New Roman"/>
          <w:i/>
          <w:sz w:val="28"/>
          <w:szCs w:val="28"/>
          <w:lang w:val="kk-KZ"/>
        </w:rPr>
        <w:t>.</w:t>
      </w:r>
    </w:p>
    <w:p w:rsidR="00B8137C" w:rsidRDefault="00F16992" w:rsidP="00A4656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Жазушы азапты тәтті етіп, азап ұғымын асқақта</w:t>
      </w:r>
      <w:r w:rsidR="009F6CE2">
        <w:rPr>
          <w:rFonts w:ascii="Times New Roman" w:hAnsi="Times New Roman" w:cs="Times New Roman"/>
          <w:sz w:val="28"/>
          <w:szCs w:val="28"/>
          <w:lang w:val="kk-KZ"/>
        </w:rPr>
        <w:t>та</w:t>
      </w:r>
      <w:r>
        <w:rPr>
          <w:rFonts w:ascii="Times New Roman" w:hAnsi="Times New Roman" w:cs="Times New Roman"/>
          <w:sz w:val="28"/>
          <w:szCs w:val="28"/>
          <w:lang w:val="kk-KZ"/>
        </w:rPr>
        <w:t xml:space="preserve"> т</w:t>
      </w:r>
      <w:r w:rsidR="00D621F1">
        <w:rPr>
          <w:rFonts w:ascii="Times New Roman" w:hAnsi="Times New Roman" w:cs="Times New Roman"/>
          <w:sz w:val="28"/>
          <w:szCs w:val="28"/>
          <w:lang w:val="kk-KZ"/>
        </w:rPr>
        <w:t>амсаныспен</w:t>
      </w:r>
      <w:r w:rsidR="00391F0E">
        <w:rPr>
          <w:rFonts w:ascii="Times New Roman" w:hAnsi="Times New Roman" w:cs="Times New Roman"/>
          <w:sz w:val="28"/>
          <w:szCs w:val="28"/>
          <w:lang w:val="kk-KZ"/>
        </w:rPr>
        <w:t xml:space="preserve"> баяндайды</w:t>
      </w:r>
      <w:r w:rsidR="00D621F1">
        <w:rPr>
          <w:rFonts w:ascii="Times New Roman" w:hAnsi="Times New Roman" w:cs="Times New Roman"/>
          <w:sz w:val="28"/>
          <w:szCs w:val="28"/>
          <w:lang w:val="kk-KZ"/>
        </w:rPr>
        <w:t xml:space="preserve">. Ал </w:t>
      </w:r>
      <w:r w:rsidR="00391F0E">
        <w:rPr>
          <w:rFonts w:ascii="Times New Roman" w:hAnsi="Times New Roman" w:cs="Times New Roman"/>
          <w:sz w:val="28"/>
          <w:szCs w:val="28"/>
          <w:lang w:val="kk-KZ"/>
        </w:rPr>
        <w:t>кейінгі сөйлемдерден оны</w:t>
      </w:r>
      <w:r w:rsidR="00765ADB">
        <w:rPr>
          <w:rFonts w:ascii="Times New Roman" w:hAnsi="Times New Roman" w:cs="Times New Roman"/>
          <w:sz w:val="28"/>
          <w:szCs w:val="28"/>
          <w:lang w:val="kk-KZ"/>
        </w:rPr>
        <w:t xml:space="preserve"> мысқылмен айтқаны аңғарылады. </w:t>
      </w:r>
      <w:r>
        <w:rPr>
          <w:rFonts w:ascii="Times New Roman" w:hAnsi="Times New Roman" w:cs="Times New Roman"/>
          <w:sz w:val="28"/>
          <w:szCs w:val="28"/>
          <w:lang w:val="kk-KZ"/>
        </w:rPr>
        <w:t>Автордың тіліміздегі қас пен көздің арасы деген фразалық тіркесті сөзді ойната ес пен түстің арас</w:t>
      </w:r>
      <w:r w:rsidR="00212DD9">
        <w:rPr>
          <w:rFonts w:ascii="Times New Roman" w:hAnsi="Times New Roman" w:cs="Times New Roman"/>
          <w:sz w:val="28"/>
          <w:szCs w:val="28"/>
          <w:lang w:val="kk-KZ"/>
        </w:rPr>
        <w:t>ы</w:t>
      </w:r>
      <w:r>
        <w:rPr>
          <w:rFonts w:ascii="Times New Roman" w:hAnsi="Times New Roman" w:cs="Times New Roman"/>
          <w:sz w:val="28"/>
          <w:szCs w:val="28"/>
          <w:lang w:val="kk-KZ"/>
        </w:rPr>
        <w:t xml:space="preserve"> (нүкте) ұшпаққа шыққандай көріндім деп </w:t>
      </w:r>
      <w:r w:rsidR="00420B69">
        <w:rPr>
          <w:rFonts w:ascii="Times New Roman" w:hAnsi="Times New Roman" w:cs="Times New Roman"/>
          <w:sz w:val="28"/>
          <w:szCs w:val="28"/>
          <w:lang w:val="kk-KZ"/>
        </w:rPr>
        <w:t>басынан өткен жайға өкінгенін жеткізеді.</w:t>
      </w:r>
    </w:p>
    <w:p w:rsidR="001A6A63" w:rsidRDefault="009363CA" w:rsidP="001A6A6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Көркем шығарманы түсіну де пунктуациялардың қызметтік позициялары маңызды рөлге ие. Оқырманның шығарманы оқу барысындағы интонациясы, мәнері мен көңіл-күйін есептемегенде. Шығарма авторы оқиғадағы кейіпкерлердің халін, күйін дәл беру үшін пунктуацияның қызметі айрықша. </w:t>
      </w:r>
      <w:r w:rsidR="001A6A63">
        <w:rPr>
          <w:rFonts w:ascii="Times New Roman" w:hAnsi="Times New Roman" w:cs="Times New Roman"/>
          <w:sz w:val="28"/>
          <w:szCs w:val="28"/>
          <w:lang w:val="kk-KZ"/>
        </w:rPr>
        <w:t>Осы тұста көп нүктеге семиотикалық, функционалды прагматикалық талдау жүргізген ғалым Т.Ш. Мырзахметова: «В пунктуационной системе художественного текста равноправно существует как регламентированные действующими правилами, так и нерегламентированные знаки препинания</w:t>
      </w:r>
      <w:r w:rsidR="001A6A63" w:rsidRPr="00DF0D7E">
        <w:rPr>
          <w:rFonts w:ascii="Times New Roman" w:hAnsi="Times New Roman" w:cs="Times New Roman"/>
          <w:sz w:val="28"/>
          <w:szCs w:val="28"/>
          <w:lang w:val="kk-KZ"/>
        </w:rPr>
        <w:t>.»</w:t>
      </w:r>
      <w:r w:rsidR="001A6A63" w:rsidRPr="00DF0D7E">
        <w:rPr>
          <w:rFonts w:ascii="Times New Roman" w:hAnsi="Times New Roman" w:cs="Times New Roman"/>
          <w:sz w:val="28"/>
          <w:szCs w:val="28"/>
          <w:lang w:val="kk-KZ"/>
        </w:rPr>
        <w:sym w:font="Symbol" w:char="F05B"/>
      </w:r>
      <w:r w:rsidR="00DF0D7E" w:rsidRPr="00DF0D7E">
        <w:rPr>
          <w:rFonts w:ascii="Times New Roman" w:hAnsi="Times New Roman" w:cs="Times New Roman"/>
          <w:sz w:val="28"/>
          <w:szCs w:val="28"/>
          <w:lang w:val="kk-KZ"/>
        </w:rPr>
        <w:t xml:space="preserve">25, </w:t>
      </w:r>
      <w:r w:rsidR="001A6A63" w:rsidRPr="00DF0D7E">
        <w:rPr>
          <w:rFonts w:ascii="Times New Roman" w:hAnsi="Times New Roman" w:cs="Times New Roman"/>
          <w:sz w:val="28"/>
          <w:szCs w:val="28"/>
          <w:lang w:val="kk-KZ"/>
        </w:rPr>
        <w:t>74 б.</w:t>
      </w:r>
      <w:r w:rsidR="001A6A63" w:rsidRPr="00DF0D7E">
        <w:rPr>
          <w:rFonts w:ascii="Times New Roman" w:hAnsi="Times New Roman" w:cs="Times New Roman"/>
          <w:sz w:val="28"/>
          <w:szCs w:val="28"/>
          <w:lang w:val="kk-KZ"/>
        </w:rPr>
        <w:sym w:font="Symbol" w:char="F05D"/>
      </w:r>
      <w:r w:rsidR="001A6A63">
        <w:rPr>
          <w:rFonts w:ascii="Times New Roman" w:hAnsi="Times New Roman" w:cs="Times New Roman"/>
          <w:sz w:val="28"/>
          <w:szCs w:val="28"/>
          <w:lang w:val="kk-KZ"/>
        </w:rPr>
        <w:t xml:space="preserve"> </w:t>
      </w:r>
      <w:r w:rsidR="001A6A63" w:rsidRPr="00730ED6">
        <w:rPr>
          <w:rFonts w:ascii="Times New Roman" w:hAnsi="Times New Roman" w:cs="Times New Roman"/>
          <w:sz w:val="28"/>
          <w:szCs w:val="28"/>
          <w:lang w:val="kk-KZ"/>
        </w:rPr>
        <w:t>–</w:t>
      </w:r>
      <w:r w:rsidR="001A6A63">
        <w:rPr>
          <w:rFonts w:ascii="Times New Roman" w:hAnsi="Times New Roman" w:cs="Times New Roman"/>
          <w:sz w:val="28"/>
          <w:szCs w:val="28"/>
          <w:lang w:val="kk-KZ"/>
        </w:rPr>
        <w:t xml:space="preserve"> деп, пунктуациялар шығарма авторының эмоционалды-экпрессивті, концептуалды-модальдық, фактуалды сияқты түрлі жасырын мағынадағы ақпараттарын жеткізудегі басымдықтарын көрсетеді.</w:t>
      </w:r>
      <w:r w:rsidR="00CB6195">
        <w:rPr>
          <w:rFonts w:ascii="Times New Roman" w:hAnsi="Times New Roman" w:cs="Times New Roman"/>
          <w:sz w:val="28"/>
          <w:szCs w:val="28"/>
          <w:lang w:val="kk-KZ"/>
        </w:rPr>
        <w:t xml:space="preserve"> </w:t>
      </w:r>
    </w:p>
    <w:p w:rsidR="00391F0E" w:rsidRPr="00B40FD4" w:rsidRDefault="00391F0E" w:rsidP="00391F0E">
      <w:pPr>
        <w:spacing w:after="0" w:line="240" w:lineRule="auto"/>
        <w:ind w:firstLine="708"/>
        <w:jc w:val="both"/>
        <w:rPr>
          <w:rFonts w:ascii="Times New Roman" w:hAnsi="Times New Roman" w:cs="Times New Roman"/>
          <w:sz w:val="28"/>
          <w:szCs w:val="28"/>
          <w:lang w:val="kk-KZ"/>
        </w:rPr>
      </w:pPr>
      <w:r w:rsidRPr="00707A86">
        <w:rPr>
          <w:rFonts w:ascii="Times New Roman" w:hAnsi="Times New Roman" w:cs="Times New Roman"/>
          <w:sz w:val="28"/>
          <w:szCs w:val="28"/>
          <w:lang w:val="kk-KZ"/>
        </w:rPr>
        <w:t>Көркем шығарма – көп қабаттан құралатын күрделі құбылыс. Автордың дүниетанымы, ой-қиялы, өмірлік тәжірибесі, тілдік қабілеті арқылы жүзеге асқан идеясының арқасында көркем шығарма оқырман жүрегіне жетеді. «Автор – кейіпкер – оқырман» жүйесінің тұтасуы арқылы жазушы ойы үлкен шығармаға айналады. Автор – идеяның иесі, оқиғаны құрастырушы, оқырманға туындыны жеткізуші. Сонымен қатар ол – кейіпкерлерді оқиға заманына апарып, түрлі қимыл-әрекеттермен сипаттап, оқиға желісімен өмір сүруге ықпалын тигізетін тұлға</w:t>
      </w:r>
      <w:r w:rsidR="003F3DCB" w:rsidRPr="00707A86">
        <w:rPr>
          <w:rFonts w:ascii="Times New Roman" w:hAnsi="Times New Roman" w:cs="Times New Roman"/>
          <w:sz w:val="28"/>
          <w:szCs w:val="28"/>
          <w:lang w:val="kk-KZ"/>
        </w:rPr>
        <w:sym w:font="Symbol" w:char="F05B"/>
      </w:r>
      <w:r w:rsidR="003F3DCB" w:rsidRPr="00707A86">
        <w:rPr>
          <w:rFonts w:ascii="Times New Roman" w:hAnsi="Times New Roman" w:cs="Times New Roman"/>
          <w:sz w:val="28"/>
          <w:szCs w:val="28"/>
          <w:lang w:val="kk-KZ"/>
        </w:rPr>
        <w:t xml:space="preserve">133, </w:t>
      </w:r>
      <w:r w:rsidR="003F3DCB">
        <w:rPr>
          <w:rFonts w:ascii="Times New Roman" w:hAnsi="Times New Roman" w:cs="Times New Roman"/>
          <w:sz w:val="28"/>
          <w:szCs w:val="28"/>
          <w:lang w:val="kk-KZ"/>
        </w:rPr>
        <w:t>57</w:t>
      </w:r>
      <w:r w:rsidR="003F3DCB" w:rsidRPr="00707A86">
        <w:rPr>
          <w:rFonts w:ascii="Times New Roman" w:hAnsi="Times New Roman" w:cs="Times New Roman"/>
          <w:sz w:val="28"/>
          <w:szCs w:val="28"/>
          <w:lang w:val="kk-KZ"/>
        </w:rPr>
        <w:t xml:space="preserve"> б.</w:t>
      </w:r>
      <w:r w:rsidR="003F3DCB" w:rsidRPr="00707A86">
        <w:rPr>
          <w:rFonts w:ascii="Times New Roman" w:hAnsi="Times New Roman" w:cs="Times New Roman"/>
          <w:sz w:val="28"/>
          <w:szCs w:val="28"/>
        </w:rPr>
        <w:sym w:font="Symbol" w:char="F05D"/>
      </w:r>
      <w:r w:rsidRPr="00707A86">
        <w:rPr>
          <w:rFonts w:ascii="Times New Roman" w:hAnsi="Times New Roman" w:cs="Times New Roman"/>
          <w:sz w:val="28"/>
          <w:szCs w:val="28"/>
          <w:lang w:val="kk-KZ"/>
        </w:rPr>
        <w:t xml:space="preserve">. Автор өз идеясын кейіпкерлердің сөзі арқылы жүзеге асырады </w:t>
      </w:r>
      <w:r w:rsidR="003F3DCB" w:rsidRPr="00707A86">
        <w:rPr>
          <w:rFonts w:ascii="Times New Roman" w:hAnsi="Times New Roman" w:cs="Times New Roman"/>
          <w:sz w:val="28"/>
          <w:szCs w:val="28"/>
          <w:lang w:val="kk-KZ"/>
        </w:rPr>
        <w:sym w:font="Symbol" w:char="F05B"/>
      </w:r>
      <w:r w:rsidR="003F3DCB" w:rsidRPr="00707A86">
        <w:rPr>
          <w:rFonts w:ascii="Times New Roman" w:hAnsi="Times New Roman" w:cs="Times New Roman"/>
          <w:sz w:val="28"/>
          <w:szCs w:val="28"/>
          <w:lang w:val="kk-KZ"/>
        </w:rPr>
        <w:t>133, 58 б.</w:t>
      </w:r>
      <w:r w:rsidR="003F3DCB" w:rsidRPr="00707A86">
        <w:rPr>
          <w:rFonts w:ascii="Times New Roman" w:hAnsi="Times New Roman" w:cs="Times New Roman"/>
          <w:sz w:val="28"/>
          <w:szCs w:val="28"/>
        </w:rPr>
        <w:sym w:font="Symbol" w:char="F05D"/>
      </w:r>
      <w:r w:rsidR="003F3DCB" w:rsidRPr="00707A86">
        <w:rPr>
          <w:rFonts w:ascii="Times New Roman" w:hAnsi="Times New Roman" w:cs="Times New Roman"/>
          <w:sz w:val="28"/>
          <w:szCs w:val="28"/>
          <w:lang w:val="kk-KZ"/>
        </w:rPr>
        <w:t>.</w:t>
      </w:r>
    </w:p>
    <w:p w:rsidR="006F4524" w:rsidRPr="007876C0" w:rsidRDefault="007876C0" w:rsidP="007876C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Көркем мәтін тудырушы автордың жеке стилі, сөз тудыруда, сөз ойнатудағы шеберлігі, суреткерлігі, табиғат пен адамды тани білу, түйсіне білу </w:t>
      </w:r>
      <w:r>
        <w:rPr>
          <w:rFonts w:ascii="Times New Roman" w:hAnsi="Times New Roman" w:cs="Times New Roman"/>
          <w:sz w:val="28"/>
          <w:szCs w:val="28"/>
          <w:lang w:val="kk-KZ"/>
        </w:rPr>
        <w:lastRenderedPageBreak/>
        <w:t>сынды қасиеттері декодтаушының аялық біліміне, таным-түсінігіне, тезаурусына әсер етіп, бүтін бір мәтіннің прагматикалық қызметін, мәнін, сапасын арттырады. Ойымызды түйінін түйіндеуде Б.</w:t>
      </w:r>
      <w:r w:rsidR="00391F0E">
        <w:rPr>
          <w:rFonts w:ascii="Times New Roman" w:hAnsi="Times New Roman" w:cs="Times New Roman"/>
          <w:sz w:val="28"/>
          <w:szCs w:val="28"/>
          <w:lang w:val="kk-KZ"/>
        </w:rPr>
        <w:t xml:space="preserve"> </w:t>
      </w:r>
      <w:r>
        <w:rPr>
          <w:rFonts w:ascii="Times New Roman" w:hAnsi="Times New Roman" w:cs="Times New Roman"/>
          <w:sz w:val="28"/>
          <w:szCs w:val="28"/>
          <w:lang w:val="kk-KZ"/>
        </w:rPr>
        <w:t>Хасановтың мына пікірі орынды: «Қандай да қарапайым адам болмасын, әңгіме үстінде сөз сұрыптап, барынша бейнелеп, суреттей сөйлеуге үйір болады, мәдениетті сөйлеуге тырысады. Тура сөзге қанағаттанбай, астарлап айтуға, бейнелеп, мәнерлеп сөйлеуге әуес келеді. Ақын-жазушыларымыздың шеберлігі жеке сөздерді қисынын келтіріп бейнелі, астарлы қолдануынан әбден байқалады»</w:t>
      </w:r>
      <w:r w:rsidR="00BE4B57">
        <w:rPr>
          <w:rFonts w:ascii="Times New Roman" w:hAnsi="Times New Roman" w:cs="Times New Roman"/>
          <w:sz w:val="28"/>
          <w:szCs w:val="28"/>
          <w:lang w:val="kk-KZ"/>
        </w:rPr>
        <w:t xml:space="preserve"> </w:t>
      </w:r>
      <w:r>
        <w:rPr>
          <w:rFonts w:ascii="Times New Roman" w:hAnsi="Times New Roman" w:cs="Times New Roman"/>
          <w:sz w:val="28"/>
          <w:szCs w:val="28"/>
          <w:lang w:val="kk-KZ"/>
        </w:rPr>
        <w:sym w:font="Symbol" w:char="F05B"/>
      </w:r>
      <w:r w:rsidR="00707A86">
        <w:rPr>
          <w:rFonts w:ascii="Times New Roman" w:hAnsi="Times New Roman" w:cs="Times New Roman"/>
          <w:sz w:val="28"/>
          <w:szCs w:val="28"/>
          <w:lang w:val="kk-KZ"/>
        </w:rPr>
        <w:t>134</w:t>
      </w:r>
      <w:r w:rsidR="00DC7E06">
        <w:rPr>
          <w:rFonts w:ascii="Times New Roman" w:hAnsi="Times New Roman" w:cs="Times New Roman"/>
          <w:sz w:val="28"/>
          <w:szCs w:val="28"/>
          <w:lang w:val="kk-KZ"/>
        </w:rPr>
        <w:t>,</w:t>
      </w:r>
      <w:r w:rsidR="00391F0E">
        <w:rPr>
          <w:rFonts w:ascii="Times New Roman" w:hAnsi="Times New Roman" w:cs="Times New Roman"/>
          <w:sz w:val="28"/>
          <w:szCs w:val="28"/>
          <w:lang w:val="kk-KZ"/>
        </w:rPr>
        <w:t xml:space="preserve"> </w:t>
      </w:r>
      <w:r>
        <w:rPr>
          <w:rFonts w:ascii="Times New Roman" w:hAnsi="Times New Roman" w:cs="Times New Roman"/>
          <w:sz w:val="28"/>
          <w:szCs w:val="28"/>
          <w:lang w:val="kk-KZ"/>
        </w:rPr>
        <w:t>11-12</w:t>
      </w:r>
      <w:r w:rsidR="00862E0B">
        <w:rPr>
          <w:rFonts w:ascii="Times New Roman" w:hAnsi="Times New Roman" w:cs="Times New Roman"/>
          <w:sz w:val="28"/>
          <w:szCs w:val="28"/>
          <w:lang w:val="kk-KZ"/>
        </w:rPr>
        <w:t xml:space="preserve"> б</w:t>
      </w:r>
      <w:r w:rsidR="00B40FD4">
        <w:rPr>
          <w:rFonts w:ascii="Times New Roman" w:hAnsi="Times New Roman" w:cs="Times New Roman"/>
          <w:sz w:val="28"/>
          <w:szCs w:val="28"/>
          <w:lang w:val="kk-KZ"/>
        </w:rPr>
        <w:t>б</w:t>
      </w:r>
      <w:r w:rsidR="00862E0B">
        <w:rPr>
          <w:rFonts w:ascii="Times New Roman" w:hAnsi="Times New Roman" w:cs="Times New Roman"/>
          <w:sz w:val="28"/>
          <w:szCs w:val="28"/>
          <w:lang w:val="kk-KZ"/>
        </w:rPr>
        <w:t>.</w:t>
      </w:r>
      <w:r>
        <w:rPr>
          <w:rFonts w:ascii="Times New Roman" w:hAnsi="Times New Roman" w:cs="Times New Roman"/>
          <w:sz w:val="28"/>
          <w:szCs w:val="28"/>
          <w:lang w:val="kk-KZ"/>
        </w:rPr>
        <w:sym w:font="Symbol" w:char="F05D"/>
      </w:r>
      <w:r>
        <w:rPr>
          <w:rFonts w:ascii="Times New Roman" w:hAnsi="Times New Roman" w:cs="Times New Roman"/>
          <w:sz w:val="28"/>
          <w:szCs w:val="28"/>
          <w:lang w:val="kk-KZ"/>
        </w:rPr>
        <w:t>.</w:t>
      </w:r>
    </w:p>
    <w:p w:rsidR="002B5582" w:rsidRDefault="00153735" w:rsidP="0015373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Декодтаушы прагматикасын талдағанда көркем мәтіндегі автордың түсіндіру, жеткізу, әсер ету сынды процестерді жүзеге асырып тұрған тілдік амал-тәсілдер мен тіл бірліктерінің қызметтері ашыла түседі.</w:t>
      </w:r>
    </w:p>
    <w:p w:rsidR="00153735" w:rsidRPr="002E358C" w:rsidRDefault="00153735" w:rsidP="00153735">
      <w:pPr>
        <w:spacing w:after="0" w:line="240" w:lineRule="auto"/>
        <w:ind w:firstLine="708"/>
        <w:jc w:val="both"/>
        <w:rPr>
          <w:rFonts w:ascii="Times New Roman" w:hAnsi="Times New Roman" w:cs="Times New Roman"/>
          <w:sz w:val="28"/>
          <w:szCs w:val="28"/>
          <w:lang w:val="kk-KZ"/>
        </w:rPr>
      </w:pPr>
    </w:p>
    <w:p w:rsidR="00297223" w:rsidRDefault="00297223" w:rsidP="00297223">
      <w:pPr>
        <w:spacing w:after="0" w:line="240" w:lineRule="auto"/>
        <w:ind w:firstLine="708"/>
        <w:jc w:val="both"/>
        <w:rPr>
          <w:rFonts w:ascii="Times New Roman" w:hAnsi="Times New Roman" w:cs="Times New Roman"/>
          <w:sz w:val="28"/>
          <w:szCs w:val="28"/>
          <w:lang w:val="kk-KZ"/>
        </w:rPr>
      </w:pPr>
      <w:r w:rsidRPr="00FF076F">
        <w:rPr>
          <w:rFonts w:ascii="Times New Roman" w:hAnsi="Times New Roman" w:cs="Times New Roman"/>
          <w:b/>
          <w:sz w:val="28"/>
          <w:szCs w:val="28"/>
          <w:lang w:val="kk-KZ"/>
        </w:rPr>
        <w:t>Үшінші бөлім бойынша қорытынды</w:t>
      </w:r>
    </w:p>
    <w:p w:rsidR="00297223" w:rsidRDefault="00297223" w:rsidP="0029722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Көркем мәтін </w:t>
      </w:r>
      <w:r w:rsidR="00AE664E" w:rsidRPr="004E4BD4">
        <w:rPr>
          <w:rFonts w:ascii="Times New Roman" w:hAnsi="Times New Roman" w:cs="Times New Roman"/>
          <w:sz w:val="28"/>
          <w:szCs w:val="28"/>
          <w:lang w:val="kk-KZ"/>
        </w:rPr>
        <w:t>–</w:t>
      </w:r>
      <w:r>
        <w:rPr>
          <w:rFonts w:ascii="Times New Roman" w:hAnsi="Times New Roman" w:cs="Times New Roman"/>
          <w:sz w:val="28"/>
          <w:szCs w:val="28"/>
          <w:lang w:val="kk-KZ"/>
        </w:rPr>
        <w:t xml:space="preserve"> ұлттық тілдің кодын жеткізуші ең негізгі әрі күрделі қатынас формасы. Мәтінде дискурстағыдай нақты қатынас байқалмаса да, автор мен оқырман арасында шығармашылық байланыстың үздіксіз әрі жасырын жүріп жататынын ұғындық.</w:t>
      </w:r>
    </w:p>
    <w:p w:rsidR="00297223" w:rsidRDefault="00297223" w:rsidP="0029722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Прагматика қызметі көркем мәтін тілінде айрықша танылады. Автор мәтіндегі кейіпкерлердің қатынасы арқылы жеке танымын, стилін және ой астарын жеткізеді. Оған прагматикалық аспектер ерекше қызмет атқарады. Прагматика кең траекториялығымен стилистика, психология, когнитология және тілдің барлық деңгейлерін қамтығандықтан мәтінді прагмастилистикалық категориялар аясында да қарастыруға жол ашты.</w:t>
      </w:r>
    </w:p>
    <w:p w:rsidR="00297223" w:rsidRDefault="00297223" w:rsidP="00D026BF">
      <w:pPr>
        <w:spacing w:after="0" w:line="240" w:lineRule="auto"/>
        <w:ind w:firstLine="708"/>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Стилистикалық категорияларға тоқталып, соның ішінде акценттік категорияларға тереңірек қарастырылды. Оның себебі</w:t>
      </w:r>
      <w:r w:rsidRPr="00E90FC7">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с</w:t>
      </w:r>
      <w:r w:rsidRPr="00E90FC7">
        <w:rPr>
          <w:rFonts w:ascii="Times New Roman" w:eastAsia="Calibri" w:hAnsi="Times New Roman" w:cs="Times New Roman"/>
          <w:sz w:val="28"/>
          <w:szCs w:val="28"/>
          <w:lang w:val="kk-KZ"/>
        </w:rPr>
        <w:t xml:space="preserve">тилистикалық акценттік категориялар концептуалды тілдік бірліктердің мағыналық жақтан көңіл аударуын қажет етеді, адресат автордың көзқарасына көз жеткізу сенімділігін көрсетеді, сол арқылы қабылдаушы мен тыңдаушының ортақ түсінікке ие болуын қамтамасыз етеді. </w:t>
      </w:r>
    </w:p>
    <w:p w:rsidR="001D4C2B" w:rsidRDefault="00297223" w:rsidP="00153735">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Көркем мәтін тілінің прагматикалық потенциалын ашуда автор образы мәселесі мен декодтаушының прагматикасы және </w:t>
      </w:r>
      <w:r w:rsidR="003C3BF4">
        <w:rPr>
          <w:rFonts w:ascii="Times New Roman" w:eastAsia="Calibri" w:hAnsi="Times New Roman" w:cs="Times New Roman"/>
          <w:sz w:val="28"/>
          <w:szCs w:val="28"/>
          <w:lang w:val="kk-KZ"/>
        </w:rPr>
        <w:t>дәстүрлі стереотиптер талданды.</w:t>
      </w:r>
    </w:p>
    <w:p w:rsidR="00FA1DEC" w:rsidRDefault="00FA1DEC" w:rsidP="00153735">
      <w:pPr>
        <w:spacing w:after="0" w:line="240" w:lineRule="auto"/>
        <w:ind w:firstLine="708"/>
        <w:jc w:val="both"/>
        <w:rPr>
          <w:rFonts w:ascii="Times New Roman" w:eastAsia="Calibri" w:hAnsi="Times New Roman" w:cs="Times New Roman"/>
          <w:sz w:val="28"/>
          <w:szCs w:val="28"/>
          <w:lang w:val="kk-KZ"/>
        </w:rPr>
      </w:pPr>
    </w:p>
    <w:p w:rsidR="00FA1DEC" w:rsidRDefault="00FA1DEC" w:rsidP="00153735">
      <w:pPr>
        <w:spacing w:after="0" w:line="240" w:lineRule="auto"/>
        <w:ind w:firstLine="708"/>
        <w:jc w:val="both"/>
        <w:rPr>
          <w:rFonts w:ascii="Times New Roman" w:eastAsia="Calibri" w:hAnsi="Times New Roman" w:cs="Times New Roman"/>
          <w:sz w:val="28"/>
          <w:szCs w:val="28"/>
          <w:lang w:val="kk-KZ"/>
        </w:rPr>
      </w:pPr>
    </w:p>
    <w:p w:rsidR="00FA1DEC" w:rsidRDefault="00FA1DEC" w:rsidP="00153735">
      <w:pPr>
        <w:spacing w:after="0" w:line="240" w:lineRule="auto"/>
        <w:ind w:firstLine="708"/>
        <w:jc w:val="both"/>
        <w:rPr>
          <w:rFonts w:ascii="Times New Roman" w:eastAsia="Calibri" w:hAnsi="Times New Roman" w:cs="Times New Roman"/>
          <w:sz w:val="28"/>
          <w:szCs w:val="28"/>
          <w:lang w:val="kk-KZ"/>
        </w:rPr>
      </w:pPr>
    </w:p>
    <w:p w:rsidR="00FA1DEC" w:rsidRDefault="00FA1DEC" w:rsidP="00153735">
      <w:pPr>
        <w:spacing w:after="0" w:line="240" w:lineRule="auto"/>
        <w:ind w:firstLine="708"/>
        <w:jc w:val="both"/>
        <w:rPr>
          <w:rFonts w:ascii="Times New Roman" w:eastAsia="Calibri" w:hAnsi="Times New Roman" w:cs="Times New Roman"/>
          <w:sz w:val="28"/>
          <w:szCs w:val="28"/>
          <w:lang w:val="kk-KZ"/>
        </w:rPr>
      </w:pPr>
    </w:p>
    <w:p w:rsidR="00FA1DEC" w:rsidRDefault="00FA1DEC" w:rsidP="00153735">
      <w:pPr>
        <w:spacing w:after="0" w:line="240" w:lineRule="auto"/>
        <w:ind w:firstLine="708"/>
        <w:jc w:val="both"/>
        <w:rPr>
          <w:rFonts w:ascii="Times New Roman" w:eastAsia="Calibri" w:hAnsi="Times New Roman" w:cs="Times New Roman"/>
          <w:sz w:val="28"/>
          <w:szCs w:val="28"/>
          <w:lang w:val="kk-KZ"/>
        </w:rPr>
      </w:pPr>
    </w:p>
    <w:p w:rsidR="00FA1DEC" w:rsidRDefault="00FA1DEC" w:rsidP="00153735">
      <w:pPr>
        <w:spacing w:after="0" w:line="240" w:lineRule="auto"/>
        <w:ind w:firstLine="708"/>
        <w:jc w:val="both"/>
        <w:rPr>
          <w:rFonts w:ascii="Times New Roman" w:eastAsia="Calibri" w:hAnsi="Times New Roman" w:cs="Times New Roman"/>
          <w:sz w:val="28"/>
          <w:szCs w:val="28"/>
          <w:lang w:val="kk-KZ"/>
        </w:rPr>
      </w:pPr>
    </w:p>
    <w:p w:rsidR="00FA1DEC" w:rsidRDefault="00FA1DEC" w:rsidP="00153735">
      <w:pPr>
        <w:spacing w:after="0" w:line="240" w:lineRule="auto"/>
        <w:ind w:firstLine="708"/>
        <w:jc w:val="both"/>
        <w:rPr>
          <w:rFonts w:ascii="Times New Roman" w:eastAsia="Calibri" w:hAnsi="Times New Roman" w:cs="Times New Roman"/>
          <w:sz w:val="28"/>
          <w:szCs w:val="28"/>
          <w:lang w:val="kk-KZ"/>
        </w:rPr>
      </w:pPr>
    </w:p>
    <w:p w:rsidR="00AE664E" w:rsidRDefault="00AE664E" w:rsidP="004E4BD4">
      <w:pPr>
        <w:spacing w:after="0" w:line="240" w:lineRule="auto"/>
        <w:jc w:val="both"/>
        <w:rPr>
          <w:rFonts w:ascii="Times New Roman" w:eastAsia="Calibri" w:hAnsi="Times New Roman" w:cs="Times New Roman"/>
          <w:sz w:val="28"/>
          <w:szCs w:val="28"/>
          <w:lang w:val="kk-KZ"/>
        </w:rPr>
      </w:pPr>
    </w:p>
    <w:p w:rsidR="00947898" w:rsidRDefault="00947898" w:rsidP="004E4BD4">
      <w:pPr>
        <w:spacing w:after="0" w:line="240" w:lineRule="auto"/>
        <w:jc w:val="both"/>
        <w:rPr>
          <w:rFonts w:ascii="Times New Roman" w:eastAsia="Calibri" w:hAnsi="Times New Roman" w:cs="Times New Roman"/>
          <w:sz w:val="28"/>
          <w:szCs w:val="28"/>
          <w:lang w:val="kk-KZ"/>
        </w:rPr>
      </w:pPr>
    </w:p>
    <w:p w:rsidR="00947898" w:rsidRDefault="00947898" w:rsidP="004E4BD4">
      <w:pPr>
        <w:spacing w:after="0" w:line="240" w:lineRule="auto"/>
        <w:jc w:val="both"/>
        <w:rPr>
          <w:rFonts w:ascii="Times New Roman" w:eastAsia="Calibri" w:hAnsi="Times New Roman" w:cs="Times New Roman"/>
          <w:sz w:val="28"/>
          <w:szCs w:val="28"/>
          <w:lang w:val="kk-KZ"/>
        </w:rPr>
      </w:pPr>
    </w:p>
    <w:p w:rsidR="007A71FD" w:rsidRDefault="007A71FD" w:rsidP="007A71FD">
      <w:pPr>
        <w:spacing w:after="0" w:line="240" w:lineRule="auto"/>
        <w:jc w:val="both"/>
        <w:rPr>
          <w:rFonts w:ascii="Times New Roman" w:eastAsia="Calibri" w:hAnsi="Times New Roman" w:cs="Times New Roman"/>
          <w:sz w:val="28"/>
          <w:szCs w:val="28"/>
          <w:lang w:val="kk-KZ"/>
        </w:rPr>
      </w:pPr>
    </w:p>
    <w:p w:rsidR="00AE664E" w:rsidRPr="00153735" w:rsidRDefault="00AE664E" w:rsidP="00153735">
      <w:pPr>
        <w:spacing w:after="0" w:line="240" w:lineRule="auto"/>
        <w:ind w:firstLine="708"/>
        <w:jc w:val="both"/>
        <w:rPr>
          <w:rFonts w:ascii="Times New Roman" w:eastAsia="Calibri" w:hAnsi="Times New Roman" w:cs="Times New Roman"/>
          <w:sz w:val="28"/>
          <w:szCs w:val="28"/>
          <w:lang w:val="kk-KZ"/>
        </w:rPr>
      </w:pPr>
    </w:p>
    <w:p w:rsidR="00D11C42" w:rsidRDefault="00D11C42" w:rsidP="005469CD">
      <w:pPr>
        <w:spacing w:after="0" w:line="240" w:lineRule="auto"/>
        <w:jc w:val="center"/>
        <w:rPr>
          <w:rFonts w:ascii="Times New Roman" w:hAnsi="Times New Roman" w:cs="Times New Roman"/>
          <w:b/>
          <w:sz w:val="28"/>
          <w:szCs w:val="28"/>
          <w:lang w:val="kk-KZ"/>
        </w:rPr>
      </w:pPr>
      <w:r w:rsidRPr="00D11C42">
        <w:rPr>
          <w:rFonts w:ascii="Times New Roman" w:hAnsi="Times New Roman" w:cs="Times New Roman"/>
          <w:b/>
          <w:sz w:val="28"/>
          <w:szCs w:val="28"/>
          <w:lang w:val="kk-KZ"/>
        </w:rPr>
        <w:t>ҚОРЫТЫНДЫ</w:t>
      </w:r>
    </w:p>
    <w:p w:rsidR="001B1E87" w:rsidRDefault="001B1E87" w:rsidP="005469CD">
      <w:pPr>
        <w:spacing w:after="0" w:line="240" w:lineRule="auto"/>
        <w:jc w:val="center"/>
        <w:rPr>
          <w:rFonts w:ascii="Times New Roman" w:hAnsi="Times New Roman" w:cs="Times New Roman"/>
          <w:b/>
          <w:sz w:val="28"/>
          <w:szCs w:val="28"/>
          <w:lang w:val="kk-KZ"/>
        </w:rPr>
      </w:pPr>
    </w:p>
    <w:p w:rsidR="001B1E87" w:rsidRPr="006F7FE4" w:rsidRDefault="001B1E87" w:rsidP="001B1E87">
      <w:pPr>
        <w:spacing w:after="0" w:line="240" w:lineRule="auto"/>
        <w:ind w:firstLine="708"/>
        <w:jc w:val="both"/>
        <w:rPr>
          <w:rFonts w:ascii="Times New Roman" w:hAnsi="Times New Roman" w:cs="Times New Roman"/>
          <w:sz w:val="28"/>
          <w:szCs w:val="28"/>
          <w:lang w:val="kk-KZ"/>
        </w:rPr>
      </w:pPr>
      <w:r w:rsidRPr="006F7FE4">
        <w:rPr>
          <w:rFonts w:ascii="Times New Roman" w:hAnsi="Times New Roman" w:cs="Times New Roman"/>
          <w:sz w:val="28"/>
          <w:szCs w:val="28"/>
          <w:lang w:val="kk-KZ"/>
        </w:rPr>
        <w:t xml:space="preserve">Антропоөзектік парадигмасы ғылымның қарқынды дамып, жаңа бағытқа бұрылуына үлкен септігін тигізіп отыр. Тіл білімінде тілді жанды огранизм тұрғысынан сипаттау, зерттеу XIX-XX ғасырларда белең алып күні бүгінге дейін өзекті болып келуде. </w:t>
      </w:r>
    </w:p>
    <w:p w:rsidR="001B1E87" w:rsidRPr="006F7FE4" w:rsidRDefault="001B1E87" w:rsidP="001B1E87">
      <w:pPr>
        <w:spacing w:after="0" w:line="240" w:lineRule="auto"/>
        <w:ind w:firstLine="708"/>
        <w:jc w:val="both"/>
        <w:rPr>
          <w:rFonts w:ascii="Times New Roman" w:eastAsia="Calibri" w:hAnsi="Times New Roman" w:cs="Times New Roman"/>
          <w:sz w:val="28"/>
          <w:szCs w:val="28"/>
          <w:lang w:val="kk-KZ"/>
        </w:rPr>
      </w:pPr>
      <w:r w:rsidRPr="006F7FE4">
        <w:rPr>
          <w:rFonts w:ascii="Times New Roman" w:hAnsi="Times New Roman"/>
          <w:sz w:val="28"/>
          <w:szCs w:val="28"/>
          <w:lang w:val="kk-KZ"/>
        </w:rPr>
        <w:t>Тілді функционалды аспектіде зерттеу тіл жүйесіне диалектикалық даму тұрғысынан қараумен байланысты. Тіл элементтерін, жалпы тіл жүйесін «қатып қалған» нысан емес, «қозғалыстағы» жанды нысан ретінде таныту тіл білімі тарихына функционалды бағытты алып келгенін білеміз.Аталған бағыт тілдің коммуникативтік қызметін айқындайтын тіл бірліктерінің сөйлеу жағдайындағы функциясына айрықша назарын салды. Десе де тіл қызметтерінің актуалдануы сол тілді жасаушы адамымен байланысты екені анық.</w:t>
      </w:r>
      <w:r w:rsidRPr="006F7FE4">
        <w:rPr>
          <w:rFonts w:ascii="Times New Roman" w:eastAsia="Calibri" w:hAnsi="Times New Roman" w:cs="Times New Roman"/>
          <w:sz w:val="28"/>
          <w:szCs w:val="28"/>
          <w:lang w:val="kk-KZ"/>
        </w:rPr>
        <w:t xml:space="preserve"> Тіл мен адам арақатынасы ХХ ғасырдың екінші жартысынан бастап прагматика теорияларын тіл білімінде қалыптастырды. </w:t>
      </w:r>
    </w:p>
    <w:p w:rsidR="001B1E87" w:rsidRDefault="001B1E87" w:rsidP="001B1E87">
      <w:pPr>
        <w:spacing w:after="0" w:line="240" w:lineRule="auto"/>
        <w:ind w:firstLine="708"/>
        <w:jc w:val="both"/>
        <w:rPr>
          <w:rFonts w:ascii="Times New Roman" w:eastAsia="Calibri" w:hAnsi="Times New Roman" w:cs="Times New Roman"/>
          <w:sz w:val="28"/>
          <w:szCs w:val="28"/>
          <w:lang w:val="kk-KZ"/>
        </w:rPr>
      </w:pPr>
      <w:r w:rsidRPr="006F7FE4">
        <w:rPr>
          <w:rFonts w:ascii="Times New Roman" w:eastAsia="Calibri" w:hAnsi="Times New Roman" w:cs="Times New Roman"/>
          <w:sz w:val="28"/>
          <w:szCs w:val="28"/>
          <w:lang w:val="kk-KZ"/>
        </w:rPr>
        <w:t>Прагматика теориясының дамуы өз кезегінде прагмалингвистика, прагмастилистика салаларына негі</w:t>
      </w:r>
      <w:r>
        <w:rPr>
          <w:rFonts w:ascii="Times New Roman" w:eastAsia="Calibri" w:hAnsi="Times New Roman" w:cs="Times New Roman"/>
          <w:sz w:val="28"/>
          <w:szCs w:val="28"/>
          <w:lang w:val="kk-KZ"/>
        </w:rPr>
        <w:t>з болды. Зерттеу жұмысымызда</w:t>
      </w:r>
      <w:r w:rsidRPr="006F7FE4">
        <w:rPr>
          <w:rFonts w:ascii="Times New Roman" w:eastAsia="Calibri" w:hAnsi="Times New Roman" w:cs="Times New Roman"/>
          <w:sz w:val="28"/>
          <w:szCs w:val="28"/>
          <w:lang w:val="kk-KZ"/>
        </w:rPr>
        <w:t xml:space="preserve"> қарастырып отырған функционалды прагматика жаңа ұғым ретінде дәл осы прагматика теорияларынан бастау алып отыр. Нақтырақ айтқанда грамматика мен функционалды грамматика арақатынасы сияқты, прагматика функционалды прагматика арақатынасы бір мәнді. Функционалды прагматика тіл білімінің функционалды бағыттарының функционалды грамма</w:t>
      </w:r>
      <w:r>
        <w:rPr>
          <w:rFonts w:ascii="Times New Roman" w:eastAsia="Calibri" w:hAnsi="Times New Roman" w:cs="Times New Roman"/>
          <w:sz w:val="28"/>
          <w:szCs w:val="28"/>
          <w:lang w:val="kk-KZ"/>
        </w:rPr>
        <w:t xml:space="preserve">тика сияқты маңызды өнімі болып табылады. Сонымен қатар адамның тілді пайдаланудағы мақсаты мен уәжін айқындауда нақты қандай тілдік бірліктер айрықша қызмет атқарды деген мәселелердің бірқатарының шешімін тауып отыр. </w:t>
      </w:r>
    </w:p>
    <w:p w:rsidR="001B1E87" w:rsidRDefault="001B1E87" w:rsidP="001B1E87">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Қазақ тіл білімінде прагматикалық бағыттағы зерттеулер ұлы жазушы, ақындардың тілдік тұлғасын танытуда, газет мәтіндерін, аударма мәтіндері мен медиа мәтіндерді талдауда аса құнды пікірлер мен тұжырымдарды дүниеге әкелді. Ғұлама ақын Абай Құнанбайұлының «сөзіне қарап адамын ал» қағидасына сүйене отырып тілдің эстетикалық қызметін арқалайтын көркем мәтіндердің функицоналды прагматикалық аспектілері күні бүгінгі тіл ғылымының мәтінді авторы арқылы тану сынды өте күрделі мәселелерін қарастырады. Себебі автордың артында бүкіл бір халықтың танымы, психологиясы, сана мен ой көзі жатқаны мәлім.</w:t>
      </w:r>
    </w:p>
    <w:p w:rsidR="00B37591" w:rsidRPr="00843F5C" w:rsidRDefault="001B1E87" w:rsidP="00843F5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Функционалды прагматикада мәтін созылмалы тілдік жағдаят ретінде қарастырылады. Көркем мәтіннің авторы яғни жазушы мен мәтінді қабылдаушы оқырман сол тілдік жағдаяттың айналасында танылады.</w:t>
      </w:r>
      <w:r w:rsidR="00BC30F2">
        <w:rPr>
          <w:rFonts w:ascii="Times New Roman" w:eastAsia="Calibri" w:hAnsi="Times New Roman" w:cs="Times New Roman"/>
          <w:sz w:val="28"/>
          <w:szCs w:val="28"/>
          <w:lang w:val="kk-KZ"/>
        </w:rPr>
        <w:t xml:space="preserve"> Мәтін белгілі бір деректі сақтаушы статикалық құбылыс емес, оқырман қолына алғанда оның динамикалық әрекетке айналатынын аңғартады. Аталған пайымдар жұмысымызда көркем мәтіннің прагматикалық қуатынан бөлек, автор мен оқырман прагматикасын жан-жақты қарастыруды талап етеді.</w:t>
      </w:r>
    </w:p>
    <w:p w:rsidR="00D11C42" w:rsidRDefault="00695AFC" w:rsidP="00B50B4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Көркем мәтіндегі т</w:t>
      </w:r>
      <w:r w:rsidR="00B50B49">
        <w:rPr>
          <w:rFonts w:ascii="Times New Roman" w:hAnsi="Times New Roman" w:cs="Times New Roman"/>
          <w:sz w:val="28"/>
          <w:szCs w:val="28"/>
          <w:lang w:val="kk-KZ"/>
        </w:rPr>
        <w:t>і</w:t>
      </w:r>
      <w:r>
        <w:rPr>
          <w:rFonts w:ascii="Times New Roman" w:hAnsi="Times New Roman" w:cs="Times New Roman"/>
          <w:sz w:val="28"/>
          <w:szCs w:val="28"/>
          <w:lang w:val="kk-KZ"/>
        </w:rPr>
        <w:t>лдің</w:t>
      </w:r>
      <w:r w:rsidR="00B50B49">
        <w:rPr>
          <w:rFonts w:ascii="Times New Roman" w:hAnsi="Times New Roman" w:cs="Times New Roman"/>
          <w:sz w:val="28"/>
          <w:szCs w:val="28"/>
          <w:lang w:val="kk-KZ"/>
        </w:rPr>
        <w:t xml:space="preserve"> функцио</w:t>
      </w:r>
      <w:r>
        <w:rPr>
          <w:rFonts w:ascii="Times New Roman" w:hAnsi="Times New Roman" w:cs="Times New Roman"/>
          <w:sz w:val="28"/>
          <w:szCs w:val="28"/>
          <w:lang w:val="kk-KZ"/>
        </w:rPr>
        <w:t xml:space="preserve">налды прагматикалық аспектілерін талдау </w:t>
      </w:r>
      <w:r w:rsidR="00B50B49">
        <w:rPr>
          <w:rFonts w:ascii="Times New Roman" w:hAnsi="Times New Roman" w:cs="Times New Roman"/>
          <w:sz w:val="28"/>
          <w:szCs w:val="28"/>
          <w:lang w:val="kk-KZ"/>
        </w:rPr>
        <w:t>барысында төмендегідей тұжырымдар мен қорытынды пікірлер қалыптастырды.</w:t>
      </w:r>
    </w:p>
    <w:p w:rsidR="001A4EA6" w:rsidRDefault="001A4EA6" w:rsidP="00B50B4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Функционалды прагматика теориялары герман тіл білімі тәжірибесі негізінде қарастырылып, бізге беймәлім әдістері мен категориялары анықталды.</w:t>
      </w:r>
    </w:p>
    <w:p w:rsidR="00B50B49" w:rsidRDefault="00B50B49" w:rsidP="00B50B4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Прагматикалық аспектілердің қызметі көркем мәтін тілін автор-мәтін-оқырман байланысы негізінде қарастырылып біршама прагматикалық теориялардың басын ашты.</w:t>
      </w:r>
    </w:p>
    <w:p w:rsidR="00B50B49" w:rsidRDefault="00B50B49" w:rsidP="00B50B4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Прагматика теориялары мен тілдегі функция терминінің әлеуеті айқындалып, тілдің прагматикалық қызметі тіл теориясының барлық өлшемдерін қамтитын диалектикалық талдауларды қажет ететін сала ретінде айқындалды.</w:t>
      </w:r>
    </w:p>
    <w:p w:rsidR="00B50B49" w:rsidRDefault="00B50B49" w:rsidP="00B50B4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Прагматикадағы ішкі ой мен сөз мәселелері қарастырылып, тілді зерттеуде психологиялық, философиялық әдіс-тәсілдерді де ескеру қажеттілігі көрсетілді. Ішкі ой көркем мәтінде автордың прагматик</w:t>
      </w:r>
      <w:r w:rsidR="00695AFC">
        <w:rPr>
          <w:rFonts w:ascii="Times New Roman" w:hAnsi="Times New Roman" w:cs="Times New Roman"/>
          <w:sz w:val="28"/>
          <w:szCs w:val="28"/>
          <w:lang w:val="kk-KZ"/>
        </w:rPr>
        <w:t>алық қуатын арттырып, оқырманмен (адресат)</w:t>
      </w:r>
      <w:r>
        <w:rPr>
          <w:rFonts w:ascii="Times New Roman" w:hAnsi="Times New Roman" w:cs="Times New Roman"/>
          <w:sz w:val="28"/>
          <w:szCs w:val="28"/>
          <w:lang w:val="kk-KZ"/>
        </w:rPr>
        <w:t xml:space="preserve"> байланысын күшейтуде және экпрессивтілігін танытуда</w:t>
      </w:r>
      <w:r w:rsidR="00D621F1">
        <w:rPr>
          <w:rFonts w:ascii="Times New Roman" w:hAnsi="Times New Roman" w:cs="Times New Roman"/>
          <w:sz w:val="28"/>
          <w:szCs w:val="28"/>
          <w:lang w:val="kk-KZ"/>
        </w:rPr>
        <w:t>ғы</w:t>
      </w:r>
      <w:r>
        <w:rPr>
          <w:rFonts w:ascii="Times New Roman" w:hAnsi="Times New Roman" w:cs="Times New Roman"/>
          <w:sz w:val="28"/>
          <w:szCs w:val="28"/>
          <w:lang w:val="kk-KZ"/>
        </w:rPr>
        <w:t xml:space="preserve"> рөлі ашылды.</w:t>
      </w:r>
    </w:p>
    <w:p w:rsidR="00B50B49" w:rsidRDefault="00B50B49" w:rsidP="00B50B4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таңда аса ашылып талданбаған автор суггестиясы, прессупозициясы, интенциясы мен ақиқат/жалған позициялары </w:t>
      </w:r>
      <w:r w:rsidR="001A4EA6">
        <w:rPr>
          <w:rFonts w:ascii="Times New Roman" w:hAnsi="Times New Roman" w:cs="Times New Roman"/>
          <w:sz w:val="28"/>
          <w:szCs w:val="28"/>
          <w:lang w:val="kk-KZ"/>
        </w:rPr>
        <w:t>көркем мәтіндегі мысалдармен дәйектеліп, тілдегі вербалды және бейвербалды амалдардың сипаты мен қызметі талданды.</w:t>
      </w:r>
    </w:p>
    <w:p w:rsidR="001A4EA6" w:rsidRDefault="001A4EA6" w:rsidP="00B50B4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Автор прагма</w:t>
      </w:r>
      <w:r w:rsidR="00695AFC">
        <w:rPr>
          <w:rFonts w:ascii="Times New Roman" w:hAnsi="Times New Roman" w:cs="Times New Roman"/>
          <w:sz w:val="28"/>
          <w:szCs w:val="28"/>
          <w:lang w:val="kk-KZ"/>
        </w:rPr>
        <w:t>тикасының сезімдік</w:t>
      </w:r>
      <w:r>
        <w:rPr>
          <w:rFonts w:ascii="Times New Roman" w:hAnsi="Times New Roman" w:cs="Times New Roman"/>
          <w:sz w:val="28"/>
          <w:szCs w:val="28"/>
          <w:lang w:val="kk-KZ"/>
        </w:rPr>
        <w:t xml:space="preserve"> қуаты көркем мәтіндегі кейіпкерлердің сөзі мен ішкі ойы арқылы және автордың тілдік көркемдеу амалдары мен э</w:t>
      </w:r>
      <w:r w:rsidR="00864808">
        <w:rPr>
          <w:rFonts w:ascii="Times New Roman" w:hAnsi="Times New Roman" w:cs="Times New Roman"/>
          <w:sz w:val="28"/>
          <w:szCs w:val="28"/>
          <w:lang w:val="kk-KZ"/>
        </w:rPr>
        <w:t>мотив</w:t>
      </w:r>
      <w:r>
        <w:rPr>
          <w:rFonts w:ascii="Times New Roman" w:hAnsi="Times New Roman" w:cs="Times New Roman"/>
          <w:sz w:val="28"/>
          <w:szCs w:val="28"/>
          <w:lang w:val="kk-KZ"/>
        </w:rPr>
        <w:t xml:space="preserve"> сөздері анықталды.</w:t>
      </w:r>
    </w:p>
    <w:p w:rsidR="001A4EA6" w:rsidRDefault="00D621F1" w:rsidP="00B50B4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Зерттеу нысанына</w:t>
      </w:r>
      <w:r w:rsidR="001A4EA6">
        <w:rPr>
          <w:rFonts w:ascii="Times New Roman" w:hAnsi="Times New Roman" w:cs="Times New Roman"/>
          <w:sz w:val="28"/>
          <w:szCs w:val="28"/>
          <w:lang w:val="kk-KZ"/>
        </w:rPr>
        <w:t xml:space="preserve"> айналған көркем мәтін мәселесі мен оның прагмастилистикалық зерттеу аясы қарастырылып, ст</w:t>
      </w:r>
      <w:r w:rsidR="000D75A7">
        <w:rPr>
          <w:rFonts w:ascii="Times New Roman" w:hAnsi="Times New Roman" w:cs="Times New Roman"/>
          <w:sz w:val="28"/>
          <w:szCs w:val="28"/>
          <w:lang w:val="kk-KZ"/>
        </w:rPr>
        <w:t>и</w:t>
      </w:r>
      <w:r w:rsidR="001A4EA6">
        <w:rPr>
          <w:rFonts w:ascii="Times New Roman" w:hAnsi="Times New Roman" w:cs="Times New Roman"/>
          <w:sz w:val="28"/>
          <w:szCs w:val="28"/>
          <w:lang w:val="kk-KZ"/>
        </w:rPr>
        <w:t>листикалық ұғымдары мен категориялары сипатталды.</w:t>
      </w:r>
    </w:p>
    <w:p w:rsidR="001A4EA6" w:rsidRDefault="001A4EA6" w:rsidP="00B50B4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Көркем мәтін автор</w:t>
      </w:r>
      <w:r w:rsidR="00D621F1">
        <w:rPr>
          <w:rFonts w:ascii="Times New Roman" w:hAnsi="Times New Roman" w:cs="Times New Roman"/>
          <w:sz w:val="28"/>
          <w:szCs w:val="28"/>
          <w:lang w:val="kk-KZ"/>
        </w:rPr>
        <w:t>ы</w:t>
      </w:r>
      <w:r>
        <w:rPr>
          <w:rFonts w:ascii="Times New Roman" w:hAnsi="Times New Roman" w:cs="Times New Roman"/>
          <w:sz w:val="28"/>
          <w:szCs w:val="28"/>
          <w:lang w:val="kk-KZ"/>
        </w:rPr>
        <w:t xml:space="preserve"> мен оқырман арасындағы байла</w:t>
      </w:r>
      <w:r w:rsidR="00D621F1">
        <w:rPr>
          <w:rFonts w:ascii="Times New Roman" w:hAnsi="Times New Roman" w:cs="Times New Roman"/>
          <w:sz w:val="28"/>
          <w:szCs w:val="28"/>
          <w:lang w:val="kk-KZ"/>
        </w:rPr>
        <w:t>нысты декодтаушы прагматикалық</w:t>
      </w:r>
      <w:r>
        <w:rPr>
          <w:rFonts w:ascii="Times New Roman" w:hAnsi="Times New Roman" w:cs="Times New Roman"/>
          <w:sz w:val="28"/>
          <w:szCs w:val="28"/>
          <w:lang w:val="kk-KZ"/>
        </w:rPr>
        <w:t xml:space="preserve"> талдау негізінде жүргізілді. Декодтау прагматикасы автордың жеке ойлау стилі, тілдік қолданыс</w:t>
      </w:r>
      <w:r w:rsidR="00D621F1">
        <w:rPr>
          <w:rFonts w:ascii="Times New Roman" w:hAnsi="Times New Roman" w:cs="Times New Roman"/>
          <w:sz w:val="28"/>
          <w:szCs w:val="28"/>
          <w:lang w:val="kk-KZ"/>
        </w:rPr>
        <w:t xml:space="preserve">ы мен танымы нәтижесінде және </w:t>
      </w:r>
      <w:r>
        <w:rPr>
          <w:rFonts w:ascii="Times New Roman" w:hAnsi="Times New Roman" w:cs="Times New Roman"/>
          <w:sz w:val="28"/>
          <w:szCs w:val="28"/>
          <w:lang w:val="kk-KZ"/>
        </w:rPr>
        <w:t xml:space="preserve">адресаттың </w:t>
      </w:r>
      <w:r w:rsidR="008007BF">
        <w:rPr>
          <w:rFonts w:ascii="Times New Roman" w:hAnsi="Times New Roman" w:cs="Times New Roman"/>
          <w:sz w:val="28"/>
          <w:szCs w:val="28"/>
          <w:lang w:val="kk-KZ"/>
        </w:rPr>
        <w:t>аялық</w:t>
      </w:r>
      <w:r w:rsidR="003F38AD">
        <w:rPr>
          <w:rFonts w:ascii="Times New Roman" w:hAnsi="Times New Roman" w:cs="Times New Roman"/>
          <w:sz w:val="28"/>
          <w:szCs w:val="28"/>
          <w:lang w:val="kk-KZ"/>
        </w:rPr>
        <w:t xml:space="preserve"> білімі мен түсіну процес</w:t>
      </w:r>
      <w:r>
        <w:rPr>
          <w:rFonts w:ascii="Times New Roman" w:hAnsi="Times New Roman" w:cs="Times New Roman"/>
          <w:sz w:val="28"/>
          <w:szCs w:val="28"/>
          <w:lang w:val="kk-KZ"/>
        </w:rPr>
        <w:t>ін қалыптастыратын ассо</w:t>
      </w:r>
      <w:r w:rsidR="003F38AD">
        <w:rPr>
          <w:rFonts w:ascii="Times New Roman" w:hAnsi="Times New Roman" w:cs="Times New Roman"/>
          <w:sz w:val="28"/>
          <w:szCs w:val="28"/>
          <w:lang w:val="kk-KZ"/>
        </w:rPr>
        <w:t>циа</w:t>
      </w:r>
      <w:r>
        <w:rPr>
          <w:rFonts w:ascii="Times New Roman" w:hAnsi="Times New Roman" w:cs="Times New Roman"/>
          <w:sz w:val="28"/>
          <w:szCs w:val="28"/>
          <w:lang w:val="kk-KZ"/>
        </w:rPr>
        <w:t>тивтік ұғымдар мен пресуппозициялар негізінде талданды.</w:t>
      </w:r>
    </w:p>
    <w:p w:rsidR="001A4EA6" w:rsidRDefault="00CE4269" w:rsidP="00B50B4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Көркем мәтін тіліндегі</w:t>
      </w:r>
      <w:r w:rsidR="00AD61CC">
        <w:rPr>
          <w:rFonts w:ascii="Times New Roman" w:hAnsi="Times New Roman" w:cs="Times New Roman"/>
          <w:sz w:val="28"/>
          <w:szCs w:val="28"/>
          <w:lang w:val="kk-KZ"/>
        </w:rPr>
        <w:t xml:space="preserve"> автор образын ашуда модалділік</w:t>
      </w:r>
      <w:r>
        <w:rPr>
          <w:rFonts w:ascii="Times New Roman" w:hAnsi="Times New Roman" w:cs="Times New Roman"/>
          <w:sz w:val="28"/>
          <w:szCs w:val="28"/>
          <w:lang w:val="kk-KZ"/>
        </w:rPr>
        <w:t xml:space="preserve"> және мәтін тіліндегі ұлттық (дәстүрлі) стереотиптерге тоқталдық және оның ұлт тілінің рухы мен бітім-болмысын адресатқа жеткізудегі рөлі ашылды.</w:t>
      </w:r>
    </w:p>
    <w:p w:rsidR="00CE4269" w:rsidRDefault="00CE4269" w:rsidP="00B50B4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Көркем мәтіннің потенциалы прагматикалық функцияның бірден-бір аспектісі ретінде автордың кейіпкерлер мен оқиғаны жеткізудегі прагматикалық амалдары сараланды.</w:t>
      </w:r>
    </w:p>
    <w:p w:rsidR="00BC1759" w:rsidRPr="000C395B" w:rsidRDefault="00AD5233" w:rsidP="000C395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Қорыта келе, зерттеу жұмысымыз функционалды прагматика теориялары мен прагматиканың тілдегі қызметтерін көркем мәтін тілін талдауда жан-жақты лингвистикалық және экстралингвистикалық ізденістерді қажет етті. Аталған і</w:t>
      </w:r>
      <w:r w:rsidR="00695AFC">
        <w:rPr>
          <w:rFonts w:ascii="Times New Roman" w:hAnsi="Times New Roman" w:cs="Times New Roman"/>
          <w:sz w:val="28"/>
          <w:szCs w:val="28"/>
          <w:lang w:val="kk-KZ"/>
        </w:rPr>
        <w:t xml:space="preserve">зденіс жұмыстары көркем мәтіндерді </w:t>
      </w:r>
      <w:r>
        <w:rPr>
          <w:rFonts w:ascii="Times New Roman" w:hAnsi="Times New Roman" w:cs="Times New Roman"/>
          <w:sz w:val="28"/>
          <w:szCs w:val="28"/>
          <w:lang w:val="kk-KZ"/>
        </w:rPr>
        <w:t>басқа қырынан ашуға</w:t>
      </w:r>
      <w:r w:rsidR="00695AFC">
        <w:rPr>
          <w:rFonts w:ascii="Times New Roman" w:hAnsi="Times New Roman" w:cs="Times New Roman"/>
          <w:sz w:val="28"/>
          <w:szCs w:val="28"/>
          <w:lang w:val="kk-KZ"/>
        </w:rPr>
        <w:t xml:space="preserve">, тілдік сананың </w:t>
      </w:r>
      <w:r w:rsidR="00CC3CE1">
        <w:rPr>
          <w:rFonts w:ascii="Times New Roman" w:hAnsi="Times New Roman" w:cs="Times New Roman"/>
          <w:sz w:val="28"/>
          <w:szCs w:val="28"/>
          <w:lang w:val="kk-KZ"/>
        </w:rPr>
        <w:t>беймәлім көріністерістерін</w:t>
      </w:r>
      <w:r w:rsidR="00695AFC">
        <w:rPr>
          <w:rFonts w:ascii="Times New Roman" w:hAnsi="Times New Roman" w:cs="Times New Roman"/>
          <w:sz w:val="28"/>
          <w:szCs w:val="28"/>
          <w:lang w:val="kk-KZ"/>
        </w:rPr>
        <w:t xml:space="preserve"> айқындауда</w:t>
      </w:r>
      <w:r>
        <w:rPr>
          <w:rFonts w:ascii="Times New Roman" w:hAnsi="Times New Roman" w:cs="Times New Roman"/>
          <w:sz w:val="28"/>
          <w:szCs w:val="28"/>
          <w:lang w:val="kk-KZ"/>
        </w:rPr>
        <w:t xml:space="preserve"> септіг</w:t>
      </w:r>
      <w:r w:rsidR="000C395B">
        <w:rPr>
          <w:rFonts w:ascii="Times New Roman" w:hAnsi="Times New Roman" w:cs="Times New Roman"/>
          <w:sz w:val="28"/>
          <w:szCs w:val="28"/>
          <w:lang w:val="kk-KZ"/>
        </w:rPr>
        <w:t xml:space="preserve">ін тигізе алады деген ойдамыз. </w:t>
      </w:r>
    </w:p>
    <w:p w:rsidR="00843F5C" w:rsidRDefault="00843F5C" w:rsidP="00CC3CE1">
      <w:pPr>
        <w:spacing w:after="0" w:line="240" w:lineRule="auto"/>
        <w:rPr>
          <w:rFonts w:ascii="Times New Roman" w:hAnsi="Times New Roman" w:cs="Times New Roman"/>
          <w:b/>
          <w:sz w:val="28"/>
          <w:szCs w:val="28"/>
          <w:lang w:val="kk-KZ"/>
        </w:rPr>
      </w:pPr>
    </w:p>
    <w:p w:rsidR="00843F5C" w:rsidRPr="00CC3CE1" w:rsidRDefault="00843F5C" w:rsidP="00CC3CE1">
      <w:pPr>
        <w:spacing w:after="0" w:line="240" w:lineRule="auto"/>
        <w:rPr>
          <w:rFonts w:ascii="Times New Roman" w:hAnsi="Times New Roman" w:cs="Times New Roman"/>
          <w:b/>
          <w:sz w:val="28"/>
          <w:szCs w:val="28"/>
          <w:lang w:val="kk-KZ"/>
        </w:rPr>
      </w:pPr>
    </w:p>
    <w:p w:rsidR="00153735" w:rsidRDefault="00153735" w:rsidP="00153735">
      <w:pPr>
        <w:pStyle w:val="a5"/>
        <w:spacing w:after="0" w:line="240" w:lineRule="auto"/>
        <w:jc w:val="center"/>
        <w:rPr>
          <w:rFonts w:ascii="Times New Roman" w:hAnsi="Times New Roman" w:cs="Times New Roman"/>
          <w:b/>
          <w:sz w:val="28"/>
          <w:szCs w:val="28"/>
          <w:lang w:val="kk-KZ"/>
        </w:rPr>
      </w:pPr>
      <w:r w:rsidRPr="00BD1E23">
        <w:rPr>
          <w:rFonts w:ascii="Times New Roman" w:hAnsi="Times New Roman" w:cs="Times New Roman"/>
          <w:b/>
          <w:sz w:val="28"/>
          <w:szCs w:val="28"/>
          <w:lang w:val="kk-KZ"/>
        </w:rPr>
        <w:t>ПАЙДАЛАНЫЛҒАН ӘДЕБИЕТТЕР ТІЗІМІ</w:t>
      </w:r>
    </w:p>
    <w:p w:rsidR="00153735" w:rsidRDefault="00153735" w:rsidP="00153735">
      <w:pPr>
        <w:pStyle w:val="a5"/>
        <w:spacing w:after="0" w:line="240" w:lineRule="auto"/>
        <w:jc w:val="center"/>
        <w:rPr>
          <w:rFonts w:ascii="Times New Roman" w:hAnsi="Times New Roman" w:cs="Times New Roman"/>
          <w:b/>
          <w:sz w:val="28"/>
          <w:szCs w:val="28"/>
          <w:lang w:val="kk-KZ"/>
        </w:rPr>
      </w:pPr>
    </w:p>
    <w:p w:rsidR="00153735" w:rsidRPr="00B0645A" w:rsidRDefault="00153735" w:rsidP="00153735">
      <w:pPr>
        <w:pStyle w:val="a5"/>
        <w:numPr>
          <w:ilvl w:val="0"/>
          <w:numId w:val="10"/>
        </w:numPr>
        <w:spacing w:after="0" w:line="240" w:lineRule="auto"/>
        <w:rPr>
          <w:rFonts w:ascii="Times New Roman" w:hAnsi="Times New Roman" w:cs="Times New Roman"/>
          <w:b/>
          <w:sz w:val="28"/>
          <w:szCs w:val="28"/>
          <w:lang w:val="kk-KZ"/>
        </w:rPr>
      </w:pPr>
      <w:r w:rsidRPr="00B0645A">
        <w:rPr>
          <w:rFonts w:ascii="Times New Roman" w:hAnsi="Times New Roman" w:cs="Times New Roman"/>
          <w:sz w:val="28"/>
          <w:szCs w:val="28"/>
          <w:lang w:val="kk-KZ"/>
        </w:rPr>
        <w:t>Абасилов А. Әлеуметтік лингвистика сөздігі</w:t>
      </w:r>
      <w:r>
        <w:rPr>
          <w:rFonts w:ascii="Times New Roman" w:hAnsi="Times New Roman" w:cs="Times New Roman"/>
          <w:sz w:val="28"/>
          <w:szCs w:val="28"/>
          <w:lang w:val="kk-KZ"/>
        </w:rPr>
        <w:t>. – Алматы, 2016. – 168 б.</w:t>
      </w:r>
    </w:p>
    <w:p w:rsidR="00153735" w:rsidRPr="00B0645A" w:rsidRDefault="00153735" w:rsidP="00153735">
      <w:pPr>
        <w:pStyle w:val="a5"/>
        <w:numPr>
          <w:ilvl w:val="0"/>
          <w:numId w:val="10"/>
        </w:numPr>
        <w:spacing w:after="0" w:line="240" w:lineRule="auto"/>
        <w:rPr>
          <w:rFonts w:ascii="Times New Roman" w:hAnsi="Times New Roman" w:cs="Times New Roman"/>
          <w:b/>
          <w:sz w:val="28"/>
          <w:szCs w:val="28"/>
          <w:lang w:val="kk-KZ"/>
        </w:rPr>
      </w:pPr>
      <w:r w:rsidRPr="00B0645A">
        <w:rPr>
          <w:rFonts w:ascii="Times New Roman" w:hAnsi="Times New Roman" w:cs="Times New Roman"/>
          <w:sz w:val="28"/>
          <w:szCs w:val="28"/>
          <w:lang w:val="kk-KZ"/>
        </w:rPr>
        <w:t xml:space="preserve">Ehlich K., Mackenzie L., Rehbein J., Thielmann W., Jan </w:t>
      </w:r>
      <w:r>
        <w:rPr>
          <w:rFonts w:ascii="Times New Roman" w:hAnsi="Times New Roman" w:cs="Times New Roman"/>
          <w:sz w:val="28"/>
          <w:szCs w:val="28"/>
          <w:lang w:val="kk-KZ"/>
        </w:rPr>
        <w:t xml:space="preserve">D. ten Thije A </w:t>
      </w:r>
      <w:r w:rsidRPr="00B0645A">
        <w:rPr>
          <w:rFonts w:ascii="Times New Roman" w:hAnsi="Times New Roman" w:cs="Times New Roman"/>
          <w:sz w:val="28"/>
          <w:szCs w:val="28"/>
          <w:lang w:val="kk-KZ"/>
        </w:rPr>
        <w:t>german-english-dutch glossary for functional pragmatics. 2006 – Р. 31</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 xml:space="preserve">Сүлейменова Э.Д., Шәймерденова Н.Ж., Смағұлова Ж.С., Ақанова Д.Х. Әлеуметтік лингвистика терминдерінің сөздігі. Словарь </w:t>
      </w:r>
      <w:r>
        <w:rPr>
          <w:rFonts w:ascii="Times New Roman" w:hAnsi="Times New Roman" w:cs="Times New Roman"/>
          <w:sz w:val="28"/>
          <w:szCs w:val="28"/>
          <w:lang w:val="kk-KZ"/>
        </w:rPr>
        <w:t>социолингвистических терминов. –</w:t>
      </w:r>
      <w:r w:rsidRPr="00D30BE6">
        <w:rPr>
          <w:rFonts w:ascii="Times New Roman" w:hAnsi="Times New Roman" w:cs="Times New Roman"/>
          <w:sz w:val="28"/>
          <w:szCs w:val="28"/>
          <w:lang w:val="kk-KZ"/>
        </w:rPr>
        <w:t xml:space="preserve"> Ас</w:t>
      </w:r>
      <w:r w:rsidR="00445E72">
        <w:rPr>
          <w:rFonts w:ascii="Times New Roman" w:hAnsi="Times New Roman" w:cs="Times New Roman"/>
          <w:sz w:val="28"/>
          <w:szCs w:val="28"/>
          <w:lang w:val="kk-KZ"/>
        </w:rPr>
        <w:t>тана: Арман-ПВ</w:t>
      </w:r>
      <w:r>
        <w:rPr>
          <w:rFonts w:ascii="Times New Roman" w:hAnsi="Times New Roman" w:cs="Times New Roman"/>
          <w:sz w:val="28"/>
          <w:szCs w:val="28"/>
          <w:lang w:val="kk-KZ"/>
        </w:rPr>
        <w:t xml:space="preserve">, 2008. </w:t>
      </w:r>
      <w:r w:rsidRPr="00D30BE6">
        <w:rPr>
          <w:rFonts w:ascii="Times New Roman" w:hAnsi="Times New Roman" w:cs="Times New Roman"/>
          <w:sz w:val="28"/>
          <w:szCs w:val="28"/>
          <w:lang w:val="kk-KZ"/>
        </w:rPr>
        <w:t>– 392 б.</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eastAsia="Calibri" w:hAnsi="Times New Roman" w:cs="Times New Roman"/>
          <w:sz w:val="28"/>
          <w:szCs w:val="28"/>
          <w:lang w:val="kk-KZ"/>
        </w:rPr>
        <w:t>Әлкебаева Д. Сөз мәдениеті: Оқу құралы. – Алматы: Қазақ университеті, 2014. – 214 б.</w:t>
      </w:r>
    </w:p>
    <w:p w:rsidR="00153735"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 xml:space="preserve">Redder </w:t>
      </w:r>
      <w:r w:rsidRPr="00683469">
        <w:rPr>
          <w:rFonts w:ascii="Times New Roman" w:hAnsi="Times New Roman" w:cs="Times New Roman"/>
          <w:sz w:val="28"/>
          <w:szCs w:val="28"/>
          <w:lang w:val="kk-KZ"/>
        </w:rPr>
        <w:t>A.</w:t>
      </w:r>
      <w:r w:rsidRPr="00D30BE6">
        <w:rPr>
          <w:rFonts w:ascii="Times New Roman" w:hAnsi="Times New Roman" w:cs="Times New Roman"/>
          <w:sz w:val="28"/>
          <w:szCs w:val="28"/>
          <w:lang w:val="kk-KZ"/>
        </w:rPr>
        <w:t xml:space="preserve"> Functional Pragmatics. </w:t>
      </w:r>
      <w:r w:rsidRPr="00D30BE6">
        <w:rPr>
          <w:rFonts w:ascii="Times New Roman" w:hAnsi="Times New Roman" w:cs="Times New Roman"/>
          <w:sz w:val="28"/>
          <w:szCs w:val="28"/>
          <w:lang w:val="en-US"/>
        </w:rPr>
        <w:t>Gerd Antos / Eija Ventola (eds.) Handbook of Interpersonal Communication.</w:t>
      </w:r>
      <w:r w:rsidRPr="00D30BE6">
        <w:rPr>
          <w:rFonts w:ascii="Times New Roman" w:hAnsi="Times New Roman" w:cs="Times New Roman"/>
          <w:sz w:val="28"/>
          <w:szCs w:val="28"/>
          <w:lang w:val="kk-KZ"/>
        </w:rPr>
        <w:t xml:space="preserve"> </w:t>
      </w:r>
      <w:r w:rsidRPr="00D30BE6">
        <w:rPr>
          <w:rFonts w:ascii="Times New Roman" w:hAnsi="Times New Roman" w:cs="Times New Roman"/>
          <w:sz w:val="28"/>
          <w:szCs w:val="28"/>
          <w:lang w:val="en-US"/>
        </w:rPr>
        <w:t xml:space="preserve">Series Handbooks of Applied Linguistics. Berlin: Mouton de Gruyter, </w:t>
      </w:r>
      <w:r w:rsidR="00445E72">
        <w:rPr>
          <w:rFonts w:ascii="Times New Roman" w:hAnsi="Times New Roman" w:cs="Times New Roman"/>
          <w:sz w:val="28"/>
          <w:szCs w:val="28"/>
          <w:lang w:val="kk-KZ"/>
        </w:rPr>
        <w:t xml:space="preserve"> 2008.</w:t>
      </w:r>
      <w:r w:rsidR="00445E72" w:rsidRPr="00445E72">
        <w:rPr>
          <w:rFonts w:ascii="Times New Roman" w:hAnsi="Times New Roman" w:cs="Times New Roman"/>
          <w:sz w:val="28"/>
          <w:szCs w:val="28"/>
          <w:lang w:val="kk-KZ"/>
        </w:rPr>
        <w:t xml:space="preserve"> </w:t>
      </w:r>
      <w:r w:rsidR="00445E72" w:rsidRPr="00D30BE6">
        <w:rPr>
          <w:rFonts w:ascii="Times New Roman" w:hAnsi="Times New Roman" w:cs="Times New Roman"/>
          <w:sz w:val="28"/>
          <w:szCs w:val="28"/>
          <w:lang w:val="kk-KZ"/>
        </w:rPr>
        <w:t>–</w:t>
      </w:r>
      <w:r w:rsidR="00445E72">
        <w:rPr>
          <w:rFonts w:ascii="Times New Roman" w:hAnsi="Times New Roman" w:cs="Times New Roman"/>
          <w:sz w:val="28"/>
          <w:szCs w:val="28"/>
          <w:lang w:val="kk-KZ"/>
        </w:rPr>
        <w:t xml:space="preserve">  Р. </w:t>
      </w:r>
      <w:r w:rsidRPr="00D30BE6">
        <w:rPr>
          <w:rFonts w:ascii="Times New Roman" w:hAnsi="Times New Roman" w:cs="Times New Roman"/>
          <w:sz w:val="28"/>
          <w:szCs w:val="28"/>
          <w:lang w:val="en-US"/>
        </w:rPr>
        <w:t>133-178</w:t>
      </w:r>
    </w:p>
    <w:p w:rsidR="00153735" w:rsidRPr="00D70B5B"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70B5B">
        <w:rPr>
          <w:rFonts w:ascii="Times New Roman" w:hAnsi="Times New Roman" w:cs="Times New Roman"/>
          <w:sz w:val="28"/>
          <w:szCs w:val="28"/>
          <w:lang w:val="en-US"/>
        </w:rPr>
        <w:t xml:space="preserve">Massakova G. Rezeptive Mehrsprachigkeit in der intertürkischen Kommunikation. </w:t>
      </w:r>
      <w:r w:rsidRPr="00D70B5B">
        <w:rPr>
          <w:rFonts w:ascii="Times New Roman" w:hAnsi="Times New Roman" w:cs="Times New Roman"/>
          <w:sz w:val="28"/>
          <w:szCs w:val="28"/>
          <w:lang w:val="kk-KZ"/>
        </w:rPr>
        <w:t xml:space="preserve">– </w:t>
      </w:r>
      <w:r w:rsidRPr="00D70B5B">
        <w:rPr>
          <w:rFonts w:ascii="Times New Roman" w:hAnsi="Times New Roman" w:cs="Times New Roman"/>
          <w:sz w:val="28"/>
          <w:szCs w:val="28"/>
          <w:lang w:val="en-US"/>
        </w:rPr>
        <w:t xml:space="preserve">Munster, 2014. </w:t>
      </w:r>
      <w:r w:rsidRPr="00D70B5B">
        <w:rPr>
          <w:rFonts w:ascii="Times New Roman" w:hAnsi="Times New Roman" w:cs="Times New Roman"/>
          <w:sz w:val="28"/>
          <w:szCs w:val="28"/>
          <w:lang w:val="kk-KZ"/>
        </w:rPr>
        <w:t>–</w:t>
      </w:r>
      <w:r w:rsidRPr="00D70B5B">
        <w:rPr>
          <w:rFonts w:ascii="Times New Roman" w:hAnsi="Times New Roman" w:cs="Times New Roman"/>
          <w:sz w:val="28"/>
          <w:szCs w:val="28"/>
          <w:lang w:val="en-US"/>
        </w:rPr>
        <w:t xml:space="preserve"> S. 383</w:t>
      </w:r>
    </w:p>
    <w:p w:rsidR="00153735" w:rsidRPr="00D70B5B"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70B5B">
        <w:rPr>
          <w:rFonts w:ascii="Times New Roman" w:hAnsi="Times New Roman" w:cs="Times New Roman"/>
          <w:sz w:val="28"/>
          <w:szCs w:val="28"/>
          <w:lang w:val="kk-KZ"/>
        </w:rPr>
        <w:t>Ахметкалиева Л.Ж. Қазіргі тіл біліміндегі функционалды бағыттар. маг.диссер. Алматы, 2015. – 85 б.</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 xml:space="preserve">Қалиев. Ғ. Тіл білімі терминдерінің түсіндірме сөздігі  – Алматы: Сөздік </w:t>
      </w:r>
      <w:r>
        <w:rPr>
          <w:rFonts w:ascii="Times New Roman" w:hAnsi="Times New Roman" w:cs="Times New Roman"/>
          <w:sz w:val="28"/>
          <w:szCs w:val="28"/>
          <w:lang w:val="kk-KZ"/>
        </w:rPr>
        <w:t>–</w:t>
      </w:r>
      <w:r w:rsidRPr="00D30BE6">
        <w:rPr>
          <w:rFonts w:ascii="Times New Roman" w:hAnsi="Times New Roman" w:cs="Times New Roman"/>
          <w:sz w:val="28"/>
          <w:szCs w:val="28"/>
          <w:lang w:val="kk-KZ"/>
        </w:rPr>
        <w:t xml:space="preserve"> Словарь, 2005. – 358 б. </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eastAsia="Calibri" w:hAnsi="Times New Roman" w:cs="Times New Roman"/>
          <w:sz w:val="28"/>
          <w:szCs w:val="28"/>
          <w:lang w:val="kk-KZ"/>
        </w:rPr>
        <w:t xml:space="preserve">Әлкебаева Д. Қазақ тілінің прагмастилистикасы: Оқу құралы. – Алматы: Қазақ университеті, 2008. – 258 б. </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eastAsia="Calibri" w:hAnsi="Times New Roman" w:cs="Times New Roman"/>
          <w:sz w:val="28"/>
          <w:szCs w:val="28"/>
          <w:lang w:val="kk-KZ"/>
        </w:rPr>
        <w:t>Протасова Е. Функциональная прагматика в XXI веке: статья. – Вестн. Волгогр. гос. ун-та. Сер. 2,</w:t>
      </w:r>
      <w:r>
        <w:rPr>
          <w:rFonts w:ascii="Times New Roman" w:eastAsia="Calibri" w:hAnsi="Times New Roman" w:cs="Times New Roman"/>
          <w:sz w:val="28"/>
          <w:szCs w:val="28"/>
          <w:lang w:val="kk-KZ"/>
        </w:rPr>
        <w:t xml:space="preserve"> Языкозн. № 1 (25) 2015. – </w:t>
      </w:r>
      <w:r w:rsidR="00445E72">
        <w:rPr>
          <w:rFonts w:ascii="Times New Roman" w:eastAsia="Calibri" w:hAnsi="Times New Roman" w:cs="Times New Roman"/>
          <w:sz w:val="28"/>
          <w:szCs w:val="28"/>
          <w:lang w:val="kk-KZ"/>
        </w:rPr>
        <w:t xml:space="preserve">С. </w:t>
      </w:r>
      <w:r>
        <w:rPr>
          <w:rFonts w:ascii="Times New Roman" w:eastAsia="Calibri" w:hAnsi="Times New Roman" w:cs="Times New Roman"/>
          <w:sz w:val="28"/>
          <w:szCs w:val="28"/>
          <w:lang w:val="kk-KZ"/>
        </w:rPr>
        <w:t>61-</w:t>
      </w:r>
      <w:r w:rsidR="00445E72">
        <w:rPr>
          <w:rFonts w:ascii="Times New Roman" w:eastAsia="Calibri" w:hAnsi="Times New Roman" w:cs="Times New Roman"/>
          <w:sz w:val="28"/>
          <w:szCs w:val="28"/>
          <w:lang w:val="kk-KZ"/>
        </w:rPr>
        <w:t>71</w:t>
      </w:r>
      <w:r w:rsidRPr="00D30BE6">
        <w:rPr>
          <w:rFonts w:ascii="Times New Roman" w:eastAsia="Calibri" w:hAnsi="Times New Roman" w:cs="Times New Roman"/>
          <w:sz w:val="28"/>
          <w:szCs w:val="28"/>
          <w:lang w:val="kk-KZ"/>
        </w:rPr>
        <w:t>.</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eastAsia="Calibri" w:hAnsi="Times New Roman" w:cs="Times New Roman"/>
          <w:sz w:val="28"/>
          <w:szCs w:val="28"/>
          <w:lang w:val="kk-KZ"/>
        </w:rPr>
        <w:t>Братчикова Е.А. Основные аспекты прагматической лингвистики при переводе рекламных текстов: статья. – Альманах современной науки и образования</w:t>
      </w:r>
      <w:r w:rsidRPr="00D30BE6">
        <w:rPr>
          <w:rFonts w:ascii="Times New Roman" w:eastAsia="Calibri" w:hAnsi="Times New Roman" w:cs="Times New Roman"/>
          <w:sz w:val="28"/>
          <w:szCs w:val="28"/>
        </w:rPr>
        <w:t xml:space="preserve"> </w:t>
      </w:r>
      <w:r w:rsidRPr="00D30BE6">
        <w:rPr>
          <w:rFonts w:ascii="Times New Roman" w:eastAsia="Calibri" w:hAnsi="Times New Roman" w:cs="Times New Roman"/>
          <w:sz w:val="28"/>
          <w:szCs w:val="28"/>
          <w:lang w:val="kk-KZ"/>
        </w:rPr>
        <w:t>Т</w:t>
      </w:r>
      <w:r>
        <w:rPr>
          <w:rFonts w:ascii="Times New Roman" w:eastAsia="Calibri" w:hAnsi="Times New Roman" w:cs="Times New Roman"/>
          <w:sz w:val="28"/>
          <w:szCs w:val="28"/>
          <w:lang w:val="kk-KZ"/>
        </w:rPr>
        <w:t xml:space="preserve">амбов: Грамота, № 8 (15) 2008. </w:t>
      </w:r>
      <w:r w:rsidRPr="00D30BE6">
        <w:rPr>
          <w:rFonts w:ascii="Times New Roman" w:hAnsi="Times New Roman" w:cs="Times New Roman"/>
          <w:sz w:val="28"/>
          <w:szCs w:val="28"/>
          <w:lang w:val="kk-KZ"/>
        </w:rPr>
        <w:t xml:space="preserve">– </w:t>
      </w:r>
      <w:r w:rsidR="00757BE8">
        <w:rPr>
          <w:rFonts w:ascii="Times New Roman" w:eastAsia="Calibri" w:hAnsi="Times New Roman" w:cs="Times New Roman"/>
          <w:sz w:val="28"/>
          <w:szCs w:val="28"/>
          <w:lang w:val="kk-KZ"/>
        </w:rPr>
        <w:t>С</w:t>
      </w:r>
      <w:r w:rsidR="00445E72" w:rsidRPr="00D30BE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14-</w:t>
      </w:r>
      <w:r w:rsidRPr="00D30BE6">
        <w:rPr>
          <w:rFonts w:ascii="Times New Roman" w:eastAsia="Calibri" w:hAnsi="Times New Roman" w:cs="Times New Roman"/>
          <w:sz w:val="28"/>
          <w:szCs w:val="28"/>
          <w:lang w:val="kk-KZ"/>
        </w:rPr>
        <w:t>16</w:t>
      </w:r>
      <w:r w:rsidR="00445E72">
        <w:rPr>
          <w:rFonts w:ascii="Times New Roman" w:eastAsia="Calibri" w:hAnsi="Times New Roman" w:cs="Times New Roman"/>
          <w:sz w:val="28"/>
          <w:szCs w:val="28"/>
          <w:lang w:val="kk-KZ"/>
        </w:rPr>
        <w:t>.</w:t>
      </w:r>
      <w:r w:rsidRPr="00D30BE6">
        <w:rPr>
          <w:rFonts w:ascii="Times New Roman" w:eastAsia="Calibri" w:hAnsi="Times New Roman" w:cs="Times New Roman"/>
          <w:sz w:val="28"/>
          <w:szCs w:val="28"/>
          <w:lang w:val="kk-KZ"/>
        </w:rPr>
        <w:t xml:space="preserve"> </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eastAsia="Calibri" w:hAnsi="Times New Roman" w:cs="Times New Roman"/>
          <w:sz w:val="28"/>
          <w:szCs w:val="28"/>
          <w:lang w:val="kk-KZ"/>
        </w:rPr>
        <w:t>Рапишева Ж.Д., Тұрлыбекова Ж.А. Сөйлемнің коммуникативтік типтері жөнінде: мақала Вестн. Караган</w:t>
      </w:r>
      <w:r w:rsidR="00BD5F6C">
        <w:rPr>
          <w:rFonts w:ascii="Times New Roman" w:eastAsia="Calibri" w:hAnsi="Times New Roman" w:cs="Times New Roman"/>
          <w:sz w:val="28"/>
          <w:szCs w:val="28"/>
          <w:lang w:val="kk-KZ"/>
        </w:rPr>
        <w:t xml:space="preserve">д. Ун - та. Серия </w:t>
      </w:r>
      <w:r w:rsidRPr="00D30BE6">
        <w:rPr>
          <w:rFonts w:ascii="Times New Roman" w:eastAsia="Calibri" w:hAnsi="Times New Roman" w:cs="Times New Roman"/>
          <w:sz w:val="28"/>
          <w:szCs w:val="28"/>
          <w:lang w:val="kk-KZ"/>
        </w:rPr>
        <w:t>Филоло</w:t>
      </w:r>
      <w:r w:rsidR="00BD5F6C">
        <w:rPr>
          <w:rFonts w:ascii="Times New Roman" w:eastAsia="Calibri" w:hAnsi="Times New Roman" w:cs="Times New Roman"/>
          <w:sz w:val="28"/>
          <w:szCs w:val="28"/>
          <w:lang w:val="kk-KZ"/>
        </w:rPr>
        <w:t>гия</w:t>
      </w:r>
      <w:r w:rsidR="00757BE8">
        <w:rPr>
          <w:rFonts w:ascii="Times New Roman" w:eastAsia="Calibri" w:hAnsi="Times New Roman" w:cs="Times New Roman"/>
          <w:sz w:val="28"/>
          <w:szCs w:val="28"/>
          <w:lang w:val="kk-KZ"/>
        </w:rPr>
        <w:t>. № 1 (69) 2013. – Б. 18 - 22</w:t>
      </w:r>
      <w:r w:rsidRPr="00D30BE6">
        <w:rPr>
          <w:rFonts w:ascii="Times New Roman" w:eastAsia="Calibri" w:hAnsi="Times New Roman" w:cs="Times New Roman"/>
          <w:sz w:val="28"/>
          <w:szCs w:val="28"/>
          <w:lang w:val="kk-KZ"/>
        </w:rPr>
        <w:t>.</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eastAsia="Calibri" w:hAnsi="Times New Roman" w:cs="Times New Roman"/>
          <w:sz w:val="28"/>
          <w:szCs w:val="28"/>
          <w:lang w:val="kk-KZ"/>
        </w:rPr>
        <w:t xml:space="preserve">Сёрль Дж. Р. Классификация иллокутивных актов // Новое в зарубежной лингвистике 2. </w:t>
      </w:r>
      <w:r w:rsidRPr="00D30BE6">
        <w:rPr>
          <w:rFonts w:ascii="Times New Roman" w:hAnsi="Times New Roman" w:cs="Times New Roman"/>
          <w:color w:val="000000"/>
          <w:sz w:val="28"/>
          <w:szCs w:val="28"/>
          <w:lang w:val="kk-KZ"/>
        </w:rPr>
        <w:t xml:space="preserve">– </w:t>
      </w:r>
      <w:r w:rsidRPr="00D30BE6">
        <w:rPr>
          <w:rFonts w:ascii="Times New Roman" w:eastAsia="Calibri" w:hAnsi="Times New Roman" w:cs="Times New Roman"/>
          <w:sz w:val="28"/>
          <w:szCs w:val="28"/>
          <w:lang w:val="kk-KZ"/>
        </w:rPr>
        <w:t xml:space="preserve">М.: </w:t>
      </w:r>
      <w:r>
        <w:rPr>
          <w:rFonts w:ascii="Times New Roman" w:eastAsia="Calibri" w:hAnsi="Times New Roman" w:cs="Times New Roman"/>
          <w:sz w:val="28"/>
          <w:szCs w:val="28"/>
          <w:lang w:val="kk-KZ"/>
        </w:rPr>
        <w:t xml:space="preserve">Прогресс, 1999. </w:t>
      </w:r>
      <w:r>
        <w:rPr>
          <w:rFonts w:ascii="Times New Roman" w:hAnsi="Times New Roman" w:cs="Times New Roman"/>
          <w:color w:val="000000"/>
          <w:sz w:val="28"/>
          <w:szCs w:val="28"/>
          <w:lang w:val="kk-KZ"/>
        </w:rPr>
        <w:t>–</w:t>
      </w:r>
      <w:r>
        <w:rPr>
          <w:rFonts w:ascii="Times New Roman" w:eastAsia="Calibri" w:hAnsi="Times New Roman" w:cs="Times New Roman"/>
          <w:sz w:val="28"/>
          <w:szCs w:val="28"/>
          <w:lang w:val="kk-KZ"/>
        </w:rPr>
        <w:t xml:space="preserve"> С. 229-254</w:t>
      </w:r>
      <w:r w:rsidRPr="00D30BE6">
        <w:rPr>
          <w:rFonts w:ascii="Times New Roman" w:eastAsia="Calibri" w:hAnsi="Times New Roman" w:cs="Times New Roman"/>
          <w:sz w:val="28"/>
          <w:szCs w:val="28"/>
          <w:lang w:val="kk-KZ"/>
        </w:rPr>
        <w:t>.</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830BAF">
        <w:rPr>
          <w:rFonts w:ascii="Times New Roman" w:hAnsi="Times New Roman" w:cs="Times New Roman"/>
          <w:sz w:val="28"/>
          <w:szCs w:val="28"/>
          <w:lang w:val="kk-KZ"/>
        </w:rPr>
        <w:t>Malik</w:t>
      </w:r>
      <w:r w:rsidRPr="00D30BE6">
        <w:rPr>
          <w:rFonts w:ascii="Times New Roman" w:hAnsi="Times New Roman" w:cs="Times New Roman"/>
          <w:sz w:val="28"/>
          <w:szCs w:val="28"/>
          <w:lang w:val="kk-KZ"/>
        </w:rPr>
        <w:t xml:space="preserve"> М.</w:t>
      </w:r>
      <w:r>
        <w:rPr>
          <w:rFonts w:ascii="Times New Roman" w:hAnsi="Times New Roman" w:cs="Times New Roman"/>
          <w:sz w:val="28"/>
          <w:szCs w:val="28"/>
          <w:lang w:val="kk-KZ"/>
        </w:rPr>
        <w:t xml:space="preserve">, </w:t>
      </w:r>
      <w:r w:rsidRPr="00830BAF">
        <w:rPr>
          <w:rFonts w:ascii="Times New Roman" w:hAnsi="Times New Roman" w:cs="Times New Roman"/>
          <w:sz w:val="28"/>
          <w:szCs w:val="28"/>
          <w:lang w:val="kk-KZ"/>
        </w:rPr>
        <w:t>Alkebaeva</w:t>
      </w:r>
      <w:r>
        <w:rPr>
          <w:rFonts w:ascii="Times New Roman" w:hAnsi="Times New Roman" w:cs="Times New Roman"/>
          <w:sz w:val="28"/>
          <w:szCs w:val="28"/>
          <w:lang w:val="kk-KZ"/>
        </w:rPr>
        <w:t xml:space="preserve"> D</w:t>
      </w:r>
      <w:r>
        <w:rPr>
          <w:rFonts w:ascii="Times New Roman" w:hAnsi="Times New Roman" w:cs="Times New Roman"/>
          <w:sz w:val="28"/>
          <w:szCs w:val="28"/>
          <w:lang w:val="en-US"/>
        </w:rPr>
        <w:t>., Ahkmetkaliyeva L.</w:t>
      </w:r>
      <w:r w:rsidRPr="00D30BE6">
        <w:rPr>
          <w:rFonts w:ascii="Times New Roman" w:hAnsi="Times New Roman" w:cs="Times New Roman"/>
          <w:sz w:val="28"/>
          <w:szCs w:val="28"/>
          <w:lang w:val="kk-KZ"/>
        </w:rPr>
        <w:t xml:space="preserve"> </w:t>
      </w:r>
      <w:r w:rsidRPr="00830BAF">
        <w:rPr>
          <w:rFonts w:ascii="Times New Roman" w:hAnsi="Times New Roman" w:cs="Times New Roman"/>
          <w:bCs/>
          <w:sz w:val="28"/>
          <w:szCs w:val="28"/>
          <w:lang w:val="kk-KZ"/>
        </w:rPr>
        <w:t>Pragmatic discourse of the comments on</w:t>
      </w:r>
      <w:r>
        <w:rPr>
          <w:rFonts w:ascii="Times New Roman" w:hAnsi="Times New Roman" w:cs="Times New Roman"/>
          <w:sz w:val="28"/>
          <w:szCs w:val="28"/>
          <w:lang w:val="en-US"/>
        </w:rPr>
        <w:t xml:space="preserve"> </w:t>
      </w:r>
      <w:r w:rsidRPr="00830BAF">
        <w:rPr>
          <w:rFonts w:ascii="Times New Roman" w:hAnsi="Times New Roman" w:cs="Times New Roman"/>
          <w:bCs/>
          <w:sz w:val="28"/>
          <w:szCs w:val="28"/>
          <w:lang w:val="kk-KZ"/>
        </w:rPr>
        <w:t>Facebook in the Kazakh language</w:t>
      </w:r>
      <w:r w:rsidRPr="00D30BE6">
        <w:rPr>
          <w:rFonts w:ascii="Times New Roman" w:hAnsi="Times New Roman" w:cs="Times New Roman"/>
          <w:bCs/>
          <w:sz w:val="28"/>
          <w:szCs w:val="28"/>
          <w:lang w:val="kk-KZ"/>
        </w:rPr>
        <w:t xml:space="preserve"> </w:t>
      </w:r>
      <w:r w:rsidRPr="00830BAF">
        <w:rPr>
          <w:rFonts w:ascii="Times New Roman" w:hAnsi="Times New Roman" w:cs="Times New Roman"/>
          <w:bCs/>
          <w:sz w:val="28"/>
          <w:szCs w:val="28"/>
          <w:lang w:val="kk-KZ"/>
        </w:rPr>
        <w:t>Opción, Año 35, Regular No.90-2 (2019):</w:t>
      </w:r>
      <w:r w:rsidRPr="00D30BE6">
        <w:rPr>
          <w:rFonts w:ascii="Times New Roman" w:hAnsi="Times New Roman" w:cs="Times New Roman"/>
          <w:bCs/>
          <w:sz w:val="28"/>
          <w:szCs w:val="28"/>
          <w:lang w:val="kk-KZ"/>
        </w:rPr>
        <w:t> </w:t>
      </w:r>
      <w:r w:rsidRPr="00830BAF">
        <w:rPr>
          <w:rFonts w:ascii="Times New Roman" w:hAnsi="Times New Roman" w:cs="Times New Roman"/>
          <w:bCs/>
          <w:sz w:val="28"/>
          <w:szCs w:val="28"/>
          <w:lang w:val="kk-KZ"/>
        </w:rPr>
        <w:t>369-384</w:t>
      </w:r>
      <w:r w:rsidRPr="00D30BE6">
        <w:rPr>
          <w:rFonts w:ascii="Times New Roman" w:hAnsi="Times New Roman" w:cs="Times New Roman"/>
          <w:bCs/>
          <w:sz w:val="28"/>
          <w:szCs w:val="28"/>
          <w:lang w:val="kk-KZ"/>
        </w:rPr>
        <w:t xml:space="preserve"> </w:t>
      </w:r>
      <w:r w:rsidRPr="00830BAF">
        <w:rPr>
          <w:rFonts w:ascii="Times New Roman" w:hAnsi="Times New Roman" w:cs="Times New Roman"/>
          <w:bCs/>
          <w:sz w:val="28"/>
          <w:szCs w:val="28"/>
          <w:lang w:val="kk-KZ"/>
        </w:rPr>
        <w:t>ISSN 1012-1587</w:t>
      </w:r>
      <w:r w:rsidRPr="00830BAF">
        <w:rPr>
          <w:rFonts w:ascii="Times New Roman" w:hAnsi="Times New Roman" w:cs="Times New Roman"/>
          <w:bCs/>
          <w:i/>
          <w:iCs/>
          <w:sz w:val="28"/>
          <w:szCs w:val="28"/>
          <w:lang w:val="kk-KZ"/>
        </w:rPr>
        <w:t>/</w:t>
      </w:r>
      <w:r w:rsidRPr="00830BAF">
        <w:rPr>
          <w:rFonts w:ascii="Times New Roman" w:hAnsi="Times New Roman" w:cs="Times New Roman"/>
          <w:bCs/>
          <w:sz w:val="28"/>
          <w:szCs w:val="28"/>
          <w:lang w:val="kk-KZ"/>
        </w:rPr>
        <w:t>ISSNe: 2477</w:t>
      </w:r>
      <w:r>
        <w:rPr>
          <w:rFonts w:ascii="Times New Roman" w:hAnsi="Times New Roman" w:cs="Times New Roman"/>
          <w:color w:val="000000"/>
          <w:sz w:val="28"/>
          <w:szCs w:val="28"/>
          <w:lang w:val="en-US"/>
        </w:rPr>
        <w:t>-</w:t>
      </w:r>
      <w:r w:rsidRPr="00830BAF">
        <w:rPr>
          <w:rFonts w:ascii="Times New Roman" w:hAnsi="Times New Roman" w:cs="Times New Roman"/>
          <w:bCs/>
          <w:sz w:val="28"/>
          <w:szCs w:val="28"/>
          <w:lang w:val="kk-KZ"/>
        </w:rPr>
        <w:t>9385</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Әлкебаева Д.А., Заурбекова Л.Ж., Абдуришид Якуп. Функционалды прагматика теориялары. ҚазҰУ Хабаршысы №1 (177). 2020 жыл</w:t>
      </w:r>
    </w:p>
    <w:p w:rsidR="00153735" w:rsidRPr="00D30BE6" w:rsidRDefault="00BD5F6C"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Teun A.van DIJK </w:t>
      </w:r>
      <w:r w:rsidR="00153735" w:rsidRPr="00D30BE6">
        <w:rPr>
          <w:rFonts w:ascii="Times New Roman" w:hAnsi="Times New Roman" w:cs="Times New Roman"/>
          <w:sz w:val="28"/>
          <w:szCs w:val="28"/>
          <w:lang w:val="kk-KZ"/>
        </w:rPr>
        <w:t xml:space="preserve">The pragmatics of literary communication. Amsterdam.1975. </w:t>
      </w:r>
      <w:r w:rsidR="00153735" w:rsidRPr="00D63BA7">
        <w:rPr>
          <w:rFonts w:ascii="Times New Roman" w:hAnsi="Times New Roman" w:cs="Times New Roman"/>
          <w:sz w:val="28"/>
          <w:szCs w:val="28"/>
          <w:lang w:val="kk-KZ"/>
        </w:rPr>
        <w:t>–</w:t>
      </w:r>
      <w:r w:rsidR="00153735">
        <w:rPr>
          <w:rFonts w:ascii="Times New Roman" w:hAnsi="Times New Roman" w:cs="Times New Roman"/>
          <w:sz w:val="28"/>
          <w:szCs w:val="28"/>
          <w:lang w:val="kk-KZ"/>
        </w:rPr>
        <w:t xml:space="preserve"> pp.</w:t>
      </w:r>
      <w:r w:rsidR="00153735" w:rsidRPr="00D30BE6">
        <w:rPr>
          <w:rFonts w:ascii="Times New Roman" w:hAnsi="Times New Roman" w:cs="Times New Roman"/>
          <w:sz w:val="28"/>
          <w:szCs w:val="28"/>
          <w:lang w:val="kk-KZ"/>
        </w:rPr>
        <w:t>3-19.</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Колшанский Г.В. Прагматика языка // Сб. Науч. Тр. МГПИИЯ. –М., 1980. –Вып. 151. –С. 3-8</w:t>
      </w:r>
      <w:r w:rsidR="00757BE8">
        <w:rPr>
          <w:rFonts w:ascii="Times New Roman" w:hAnsi="Times New Roman" w:cs="Times New Roman"/>
          <w:sz w:val="28"/>
          <w:szCs w:val="28"/>
          <w:lang w:val="kk-KZ"/>
        </w:rPr>
        <w:t>.</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eastAsia="Calibri" w:hAnsi="Times New Roman" w:cs="Times New Roman"/>
          <w:sz w:val="28"/>
          <w:szCs w:val="28"/>
          <w:lang w:val="kk-KZ"/>
        </w:rPr>
        <w:t xml:space="preserve">Садирова К.Қ. Дискурс талдау теориясы: Оқу құралы. </w:t>
      </w:r>
      <w:r w:rsidRPr="00D30BE6">
        <w:rPr>
          <w:rFonts w:ascii="Times New Roman" w:hAnsi="Times New Roman" w:cs="Times New Roman"/>
          <w:color w:val="000000"/>
          <w:sz w:val="28"/>
          <w:szCs w:val="28"/>
          <w:lang w:val="kk-KZ"/>
        </w:rPr>
        <w:t xml:space="preserve">– </w:t>
      </w:r>
      <w:r w:rsidRPr="00D30BE6">
        <w:rPr>
          <w:rFonts w:ascii="Times New Roman" w:eastAsia="Calibri" w:hAnsi="Times New Roman" w:cs="Times New Roman"/>
          <w:sz w:val="28"/>
          <w:szCs w:val="28"/>
          <w:lang w:val="kk-KZ"/>
        </w:rPr>
        <w:t>Ақтөбе: Қ.Жұбанов атындағы Ақтөбе мемлекеттік университеті, 2012. – 90 б.</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lastRenderedPageBreak/>
        <w:t>Калташкина Е.Ю.</w:t>
      </w:r>
      <w:r w:rsidRPr="00D30BE6">
        <w:rPr>
          <w:rFonts w:ascii="Times New Roman" w:hAnsi="Times New Roman" w:cs="Times New Roman"/>
          <w:b/>
          <w:bCs/>
          <w:color w:val="231F20"/>
          <w:sz w:val="28"/>
          <w:szCs w:val="28"/>
        </w:rPr>
        <w:t xml:space="preserve"> </w:t>
      </w:r>
      <w:r w:rsidRPr="00D30BE6">
        <w:rPr>
          <w:rFonts w:ascii="Times New Roman" w:hAnsi="Times New Roman" w:cs="Times New Roman"/>
          <w:bCs/>
          <w:sz w:val="28"/>
          <w:szCs w:val="28"/>
          <w:lang w:val="kk-KZ"/>
        </w:rPr>
        <w:t>П</w:t>
      </w:r>
      <w:r w:rsidRPr="00D30BE6">
        <w:rPr>
          <w:rFonts w:ascii="Times New Roman" w:hAnsi="Times New Roman" w:cs="Times New Roman"/>
          <w:bCs/>
          <w:sz w:val="28"/>
          <w:szCs w:val="28"/>
        </w:rPr>
        <w:t>рагматические аспекты изучения</w:t>
      </w:r>
      <w:r w:rsidRPr="00D30BE6">
        <w:rPr>
          <w:rFonts w:ascii="Times New Roman" w:hAnsi="Times New Roman" w:cs="Times New Roman"/>
          <w:sz w:val="28"/>
          <w:szCs w:val="28"/>
          <w:lang w:val="kk-KZ"/>
        </w:rPr>
        <w:t xml:space="preserve"> </w:t>
      </w:r>
      <w:r w:rsidRPr="00D30BE6">
        <w:rPr>
          <w:rFonts w:ascii="Times New Roman" w:hAnsi="Times New Roman" w:cs="Times New Roman"/>
          <w:bCs/>
          <w:sz w:val="28"/>
          <w:szCs w:val="28"/>
        </w:rPr>
        <w:t>политического медиадискурса</w:t>
      </w:r>
      <w:r w:rsidRPr="00D30BE6">
        <w:rPr>
          <w:rFonts w:ascii="Times New Roman" w:hAnsi="Times New Roman" w:cs="Times New Roman"/>
          <w:iCs/>
          <w:color w:val="231F20"/>
          <w:sz w:val="28"/>
          <w:szCs w:val="28"/>
        </w:rPr>
        <w:t xml:space="preserve"> </w:t>
      </w:r>
      <w:r w:rsidRPr="00D30BE6">
        <w:rPr>
          <w:rFonts w:ascii="Times New Roman" w:hAnsi="Times New Roman" w:cs="Times New Roman"/>
          <w:bCs/>
          <w:iCs/>
          <w:sz w:val="28"/>
          <w:szCs w:val="28"/>
        </w:rPr>
        <w:t>Известия Саратовского университета. 2012. Т. 12. Сер. Филология. Журналистика, вып. 2</w:t>
      </w:r>
      <w:r w:rsidRPr="00D30BE6">
        <w:rPr>
          <w:rFonts w:ascii="Times New Roman" w:hAnsi="Times New Roman" w:cs="Times New Roman"/>
          <w:bCs/>
          <w:iCs/>
          <w:sz w:val="28"/>
          <w:szCs w:val="28"/>
          <w:lang w:val="kk-KZ"/>
        </w:rPr>
        <w:t xml:space="preserve"> </w:t>
      </w:r>
      <w:r w:rsidRPr="00757BE8">
        <w:rPr>
          <w:rFonts w:ascii="Times New Roman" w:hAnsi="Times New Roman" w:cs="Times New Roman"/>
          <w:sz w:val="28"/>
          <w:szCs w:val="28"/>
        </w:rPr>
        <w:t>–</w:t>
      </w:r>
      <w:r w:rsidRPr="00757BE8">
        <w:rPr>
          <w:rFonts w:ascii="Times New Roman" w:hAnsi="Times New Roman" w:cs="Times New Roman"/>
          <w:bCs/>
          <w:iCs/>
          <w:sz w:val="28"/>
          <w:szCs w:val="28"/>
        </w:rPr>
        <w:t xml:space="preserve"> </w:t>
      </w:r>
      <w:r w:rsidR="00757BE8">
        <w:rPr>
          <w:rFonts w:ascii="Times New Roman" w:hAnsi="Times New Roman" w:cs="Times New Roman"/>
          <w:bCs/>
          <w:iCs/>
          <w:sz w:val="28"/>
          <w:szCs w:val="28"/>
          <w:lang w:val="kk-KZ"/>
        </w:rPr>
        <w:t>С.</w:t>
      </w:r>
      <w:r w:rsidR="00757BE8" w:rsidRPr="00D30BE6">
        <w:rPr>
          <w:rFonts w:ascii="Times New Roman" w:hAnsi="Times New Roman" w:cs="Times New Roman"/>
          <w:bCs/>
          <w:iCs/>
          <w:sz w:val="28"/>
          <w:szCs w:val="28"/>
          <w:lang w:val="kk-KZ"/>
        </w:rPr>
        <w:t xml:space="preserve"> </w:t>
      </w:r>
      <w:r w:rsidRPr="00D30BE6">
        <w:rPr>
          <w:rFonts w:ascii="Times New Roman" w:hAnsi="Times New Roman" w:cs="Times New Roman"/>
          <w:bCs/>
          <w:iCs/>
          <w:sz w:val="28"/>
          <w:szCs w:val="28"/>
          <w:lang w:val="kk-KZ"/>
        </w:rPr>
        <w:t>27-32</w:t>
      </w:r>
      <w:r>
        <w:rPr>
          <w:rFonts w:ascii="Times New Roman" w:hAnsi="Times New Roman" w:cs="Times New Roman"/>
          <w:bCs/>
          <w:iCs/>
          <w:sz w:val="28"/>
          <w:szCs w:val="28"/>
          <w:lang w:val="kk-KZ"/>
        </w:rPr>
        <w:t>.</w:t>
      </w:r>
    </w:p>
    <w:p w:rsidR="00153735"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Матвеева Г.Г. Актуализация прагматического аспекта научного текста. Издательство Ростовского университета. – 1984. – 132 с.</w:t>
      </w:r>
    </w:p>
    <w:p w:rsidR="00153735" w:rsidRPr="00D70B5B"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70B5B">
        <w:rPr>
          <w:rFonts w:ascii="Times New Roman" w:hAnsi="Times New Roman" w:cs="Times New Roman"/>
          <w:sz w:val="28"/>
          <w:szCs w:val="28"/>
          <w:lang w:val="kk-KZ"/>
        </w:rPr>
        <w:t xml:space="preserve">Leech, G. Principles of pragmatics. London: Long </w:t>
      </w:r>
      <w:r w:rsidRPr="00D70B5B">
        <w:rPr>
          <w:rFonts w:ascii="Times New Roman" w:hAnsi="Times New Roman" w:cs="Times New Roman"/>
          <w:sz w:val="28"/>
          <w:szCs w:val="28"/>
          <w:lang w:val="en-US"/>
        </w:rPr>
        <w:t>–</w:t>
      </w:r>
      <w:r w:rsidRPr="00D70B5B">
        <w:rPr>
          <w:rFonts w:ascii="Times New Roman" w:hAnsi="Times New Roman" w:cs="Times New Roman"/>
          <w:sz w:val="28"/>
          <w:szCs w:val="28"/>
          <w:lang w:val="kk-KZ"/>
        </w:rPr>
        <w:t xml:space="preserve"> 1983 </w:t>
      </w:r>
      <w:r w:rsidRPr="00D70B5B">
        <w:rPr>
          <w:rFonts w:ascii="Times New Roman" w:hAnsi="Times New Roman" w:cs="Times New Roman"/>
          <w:sz w:val="28"/>
          <w:szCs w:val="28"/>
          <w:lang w:val="en-US"/>
        </w:rPr>
        <w:t>–</w:t>
      </w:r>
      <w:r w:rsidRPr="00D70B5B">
        <w:rPr>
          <w:rFonts w:ascii="Times New Roman" w:hAnsi="Times New Roman" w:cs="Times New Roman"/>
          <w:sz w:val="28"/>
          <w:szCs w:val="28"/>
          <w:lang w:val="kk-KZ"/>
        </w:rPr>
        <w:t xml:space="preserve"> р.134 .</w:t>
      </w:r>
    </w:p>
    <w:p w:rsidR="00153735" w:rsidRPr="00D70B5B"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70B5B">
        <w:rPr>
          <w:rFonts w:ascii="Times New Roman" w:hAnsi="Times New Roman" w:cs="Times New Roman"/>
          <w:sz w:val="28"/>
          <w:szCs w:val="28"/>
          <w:lang w:val="kk-KZ"/>
        </w:rPr>
        <w:t xml:space="preserve">Grice </w:t>
      </w:r>
      <w:r w:rsidRPr="00D70B5B">
        <w:rPr>
          <w:rFonts w:ascii="Times New Roman" w:hAnsi="Times New Roman" w:cs="Times New Roman"/>
          <w:sz w:val="28"/>
          <w:szCs w:val="28"/>
          <w:lang w:val="en-US"/>
        </w:rPr>
        <w:t>H</w:t>
      </w:r>
      <w:r w:rsidRPr="00D70B5B">
        <w:rPr>
          <w:rFonts w:ascii="Times New Roman" w:hAnsi="Times New Roman" w:cs="Times New Roman"/>
          <w:sz w:val="28"/>
          <w:szCs w:val="28"/>
          <w:lang w:val="kk-KZ"/>
        </w:rPr>
        <w:t>.P. Presupposition and</w:t>
      </w:r>
      <w:r w:rsidRPr="00D70B5B">
        <w:rPr>
          <w:rFonts w:ascii="Times New Roman" w:hAnsi="Times New Roman" w:cs="Times New Roman"/>
          <w:sz w:val="28"/>
          <w:szCs w:val="28"/>
          <w:lang w:val="en-US"/>
        </w:rPr>
        <w:t xml:space="preserve"> conversational</w:t>
      </w:r>
      <w:r w:rsidRPr="00D70B5B">
        <w:rPr>
          <w:rFonts w:ascii="Times New Roman" w:hAnsi="Times New Roman" w:cs="Times New Roman"/>
          <w:sz w:val="28"/>
          <w:szCs w:val="28"/>
          <w:lang w:val="kk-KZ"/>
        </w:rPr>
        <w:t xml:space="preserve"> implicature</w:t>
      </w:r>
      <w:r w:rsidRPr="00D70B5B">
        <w:rPr>
          <w:rFonts w:ascii="Times New Roman" w:hAnsi="Times New Roman" w:cs="Times New Roman"/>
          <w:sz w:val="28"/>
          <w:szCs w:val="28"/>
          <w:lang w:val="en-US"/>
        </w:rPr>
        <w:t>. New York –1981. –P.183</w:t>
      </w:r>
    </w:p>
    <w:p w:rsidR="00153735"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70B5B">
        <w:rPr>
          <w:rFonts w:ascii="Times New Roman" w:hAnsi="Times New Roman" w:cs="Times New Roman"/>
          <w:sz w:val="28"/>
          <w:szCs w:val="28"/>
          <w:lang w:val="kk-KZ"/>
        </w:rPr>
        <w:t>Ахманова О.С. Словарь лингвистических терминов. – Москва – 1969. – 605 б.</w:t>
      </w:r>
    </w:p>
    <w:p w:rsidR="00153735"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70B5B">
        <w:rPr>
          <w:rFonts w:ascii="Times New Roman" w:hAnsi="Times New Roman" w:cs="Times New Roman"/>
          <w:sz w:val="28"/>
          <w:szCs w:val="28"/>
          <w:lang w:val="kk-KZ"/>
        </w:rPr>
        <w:t>Ихсангалиева Г.К. Функционально-прагматический анализ заголовков (на материале казахстанских газет и телепрограмм): дис...канд.филол.наук. – Алматы, 2000. – с. 135</w:t>
      </w:r>
    </w:p>
    <w:p w:rsidR="00153735"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70B5B">
        <w:rPr>
          <w:rFonts w:ascii="Times New Roman" w:hAnsi="Times New Roman" w:cs="Times New Roman"/>
          <w:sz w:val="28"/>
          <w:szCs w:val="28"/>
          <w:lang w:val="kk-KZ"/>
        </w:rPr>
        <w:t>Мырзахметова Т.Ш. Семиотический и функционально-прагматический анализ многоточия: дис.</w:t>
      </w:r>
      <w:r w:rsidR="00BD5F6C">
        <w:rPr>
          <w:rFonts w:ascii="Times New Roman" w:hAnsi="Times New Roman" w:cs="Times New Roman"/>
          <w:sz w:val="28"/>
          <w:szCs w:val="28"/>
          <w:lang w:val="kk-KZ"/>
        </w:rPr>
        <w:t xml:space="preserve"> ...</w:t>
      </w:r>
      <w:r w:rsidRPr="00D70B5B">
        <w:rPr>
          <w:rFonts w:ascii="Times New Roman" w:hAnsi="Times New Roman" w:cs="Times New Roman"/>
          <w:sz w:val="28"/>
          <w:szCs w:val="28"/>
          <w:lang w:val="kk-KZ"/>
        </w:rPr>
        <w:t xml:space="preserve">канд.филол.наук. – Алматы, 2000. – с. 135 </w:t>
      </w:r>
    </w:p>
    <w:p w:rsidR="00153735" w:rsidRPr="00D70B5B"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70B5B">
        <w:rPr>
          <w:rFonts w:ascii="Times New Roman" w:hAnsi="Times New Roman" w:cs="Times New Roman"/>
          <w:sz w:val="28"/>
          <w:szCs w:val="28"/>
          <w:lang w:val="kk-KZ"/>
        </w:rPr>
        <w:t>Омарова Р. А. Прагмалингвистический анализ дискурса прессы на материале немецкоязычны</w:t>
      </w:r>
      <w:r w:rsidR="00BD5F6C">
        <w:rPr>
          <w:rFonts w:ascii="Times New Roman" w:hAnsi="Times New Roman" w:cs="Times New Roman"/>
          <w:sz w:val="28"/>
          <w:szCs w:val="28"/>
          <w:lang w:val="kk-KZ"/>
        </w:rPr>
        <w:t>х газет. Автореферат дис. ...</w:t>
      </w:r>
      <w:r w:rsidRPr="00D70B5B">
        <w:rPr>
          <w:rFonts w:ascii="Times New Roman" w:hAnsi="Times New Roman" w:cs="Times New Roman"/>
          <w:sz w:val="28"/>
          <w:szCs w:val="28"/>
          <w:lang w:val="kk-KZ"/>
        </w:rPr>
        <w:t xml:space="preserve"> на сос. уч. степени кан. филол.наук. – Караганда, 2003. – с. 23</w:t>
      </w:r>
    </w:p>
    <w:p w:rsidR="00153735" w:rsidRPr="00D70B5B"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70B5B">
        <w:rPr>
          <w:rFonts w:ascii="Times New Roman" w:hAnsi="Times New Roman" w:cs="Times New Roman"/>
          <w:sz w:val="28"/>
          <w:szCs w:val="28"/>
          <w:lang w:val="kk-KZ"/>
        </w:rPr>
        <w:t>Ережепова С.К. Официально-деловой стиль в русском и казахском языках: прагмалингвистический аспект: дис.</w:t>
      </w:r>
      <w:r w:rsidR="00BD5F6C">
        <w:rPr>
          <w:rFonts w:ascii="Times New Roman" w:hAnsi="Times New Roman" w:cs="Times New Roman"/>
          <w:sz w:val="28"/>
          <w:szCs w:val="28"/>
          <w:lang w:val="kk-KZ"/>
        </w:rPr>
        <w:t xml:space="preserve"> ...</w:t>
      </w:r>
      <w:r w:rsidRPr="00D70B5B">
        <w:rPr>
          <w:rFonts w:ascii="Times New Roman" w:hAnsi="Times New Roman" w:cs="Times New Roman"/>
          <w:sz w:val="28"/>
          <w:szCs w:val="28"/>
          <w:lang w:val="kk-KZ"/>
        </w:rPr>
        <w:t xml:space="preserve">канд.филол.наук. – Астана, 2002. – с. 166 </w:t>
      </w:r>
    </w:p>
    <w:p w:rsidR="00153735"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Абишева М.С. Информационная заметка: структура, семантика, прагматика: дис.канд.филол.наук. </w:t>
      </w:r>
      <w:r w:rsidRPr="00730ED6">
        <w:rPr>
          <w:rFonts w:ascii="Times New Roman" w:hAnsi="Times New Roman" w:cs="Times New Roman"/>
          <w:sz w:val="28"/>
          <w:szCs w:val="28"/>
          <w:lang w:val="kk-KZ"/>
        </w:rPr>
        <w:t>–</w:t>
      </w:r>
      <w:r>
        <w:rPr>
          <w:rFonts w:ascii="Times New Roman" w:hAnsi="Times New Roman" w:cs="Times New Roman"/>
          <w:sz w:val="28"/>
          <w:szCs w:val="28"/>
          <w:lang w:val="kk-KZ"/>
        </w:rPr>
        <w:t xml:space="preserve"> Алматы, 2004. </w:t>
      </w:r>
      <w:r w:rsidRPr="00730ED6">
        <w:rPr>
          <w:rFonts w:ascii="Times New Roman" w:hAnsi="Times New Roman" w:cs="Times New Roman"/>
          <w:sz w:val="28"/>
          <w:szCs w:val="28"/>
          <w:lang w:val="kk-KZ"/>
        </w:rPr>
        <w:t>–</w:t>
      </w:r>
      <w:r>
        <w:rPr>
          <w:rFonts w:ascii="Times New Roman" w:hAnsi="Times New Roman" w:cs="Times New Roman"/>
          <w:sz w:val="28"/>
          <w:szCs w:val="28"/>
          <w:lang w:val="kk-KZ"/>
        </w:rPr>
        <w:t xml:space="preserve"> с.138 </w:t>
      </w:r>
    </w:p>
    <w:p w:rsidR="00153735" w:rsidRPr="00D70B5B"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70B5B">
        <w:rPr>
          <w:rFonts w:ascii="Times New Roman" w:hAnsi="Times New Roman" w:cs="Times New Roman"/>
          <w:sz w:val="28"/>
          <w:szCs w:val="28"/>
          <w:lang w:val="kk-KZ"/>
        </w:rPr>
        <w:t>Уәли Н. Қазақ сөз мәдениетінің теориялық негіздері: фил.ғыл.док..дисс. – Алматы, 2007. – 328 б.</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eastAsia="Calibri" w:hAnsi="Times New Roman" w:cs="Times New Roman"/>
          <w:sz w:val="28"/>
          <w:szCs w:val="28"/>
          <w:lang w:val="kk-KZ"/>
        </w:rPr>
        <w:t>Есенова Қ. Қазіргі қазақ медиа-мәтіндерінің прагматикасы. / Филол.ғыл. док.атағын алу үшін дайын.д</w:t>
      </w:r>
      <w:r w:rsidR="00BD5F6C">
        <w:rPr>
          <w:rFonts w:ascii="Times New Roman" w:eastAsia="Calibri" w:hAnsi="Times New Roman" w:cs="Times New Roman"/>
          <w:sz w:val="28"/>
          <w:szCs w:val="28"/>
          <w:lang w:val="kk-KZ"/>
        </w:rPr>
        <w:t>ис</w:t>
      </w:r>
      <w:r>
        <w:rPr>
          <w:rFonts w:ascii="Times New Roman" w:eastAsia="Calibri" w:hAnsi="Times New Roman" w:cs="Times New Roman"/>
          <w:sz w:val="28"/>
          <w:szCs w:val="28"/>
          <w:lang w:val="kk-KZ"/>
        </w:rPr>
        <w:t>.</w:t>
      </w:r>
      <w:r w:rsidR="00BD5F6C">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 Алматы: 2007. – 345 б</w:t>
      </w:r>
      <w:r w:rsidRPr="00D30BE6">
        <w:rPr>
          <w:rFonts w:ascii="Times New Roman" w:eastAsia="Calibri" w:hAnsi="Times New Roman" w:cs="Times New Roman"/>
          <w:sz w:val="28"/>
          <w:szCs w:val="28"/>
          <w:lang w:val="kk-KZ"/>
        </w:rPr>
        <w:t>.</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eastAsia="Calibri" w:hAnsi="Times New Roman" w:cs="Times New Roman"/>
          <w:sz w:val="28"/>
          <w:szCs w:val="28"/>
          <w:lang w:val="kk-KZ"/>
        </w:rPr>
        <w:t xml:space="preserve">Жақсыбаева Ф.З.Газет мәтінінің прагматикалық функциясы/ Филол.ғыл. </w:t>
      </w:r>
      <w:r w:rsidR="00BD5F6C">
        <w:rPr>
          <w:rFonts w:ascii="Times New Roman" w:eastAsia="Calibri" w:hAnsi="Times New Roman" w:cs="Times New Roman"/>
          <w:sz w:val="28"/>
          <w:szCs w:val="28"/>
          <w:lang w:val="kk-KZ"/>
        </w:rPr>
        <w:t>док.атағын алу үшін дайын.дис</w:t>
      </w:r>
      <w:r w:rsidRPr="00D30BE6">
        <w:rPr>
          <w:rFonts w:ascii="Times New Roman" w:eastAsia="Calibri" w:hAnsi="Times New Roman" w:cs="Times New Roman"/>
          <w:sz w:val="28"/>
          <w:szCs w:val="28"/>
          <w:lang w:val="kk-KZ"/>
        </w:rPr>
        <w:t>.</w:t>
      </w:r>
      <w:r w:rsidR="00BD5F6C">
        <w:rPr>
          <w:rFonts w:ascii="Times New Roman" w:eastAsia="Calibri" w:hAnsi="Times New Roman" w:cs="Times New Roman"/>
          <w:sz w:val="28"/>
          <w:szCs w:val="28"/>
          <w:lang w:val="kk-KZ"/>
        </w:rPr>
        <w:t xml:space="preserve"> ...</w:t>
      </w:r>
      <w:r w:rsidRPr="00D30BE6">
        <w:rPr>
          <w:rFonts w:ascii="Times New Roman" w:eastAsia="Calibri" w:hAnsi="Times New Roman" w:cs="Times New Roman"/>
          <w:sz w:val="28"/>
          <w:szCs w:val="28"/>
          <w:lang w:val="kk-KZ"/>
        </w:rPr>
        <w:t xml:space="preserve"> – Алматы: 2002.</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 xml:space="preserve">Мурзагаливеа М.К. Контрастно-прагматический анализ речевых актов пахвалы в </w:t>
      </w:r>
      <w:r w:rsidR="00BD5F6C">
        <w:rPr>
          <w:rFonts w:ascii="Times New Roman" w:hAnsi="Times New Roman" w:cs="Times New Roman"/>
          <w:sz w:val="28"/>
          <w:szCs w:val="28"/>
          <w:lang w:val="kk-KZ"/>
        </w:rPr>
        <w:t>русском и казахском языках: дис</w:t>
      </w:r>
      <w:r w:rsidRPr="00D30BE6">
        <w:rPr>
          <w:rFonts w:ascii="Times New Roman" w:hAnsi="Times New Roman" w:cs="Times New Roman"/>
          <w:sz w:val="28"/>
          <w:szCs w:val="28"/>
          <w:lang w:val="kk-KZ"/>
        </w:rPr>
        <w:t>. ... канд.филол.наук. – Алматы: 1998. – 134 с.</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Смағұлова Г. Көркем мәтін лингвистикасы: Оқулық. – Алматы:</w:t>
      </w:r>
      <w:r>
        <w:rPr>
          <w:rFonts w:ascii="Times New Roman" w:hAnsi="Times New Roman" w:cs="Times New Roman"/>
          <w:sz w:val="28"/>
          <w:szCs w:val="28"/>
          <w:lang w:val="kk-KZ"/>
        </w:rPr>
        <w:t xml:space="preserve"> Триумф «Т», «Т», 2007.</w:t>
      </w:r>
      <w:r w:rsidRPr="00A4242A">
        <w:rPr>
          <w:rFonts w:ascii="Times New Roman" w:hAnsi="Times New Roman" w:cs="Times New Roman"/>
          <w:sz w:val="28"/>
          <w:szCs w:val="28"/>
          <w:lang w:val="kk-KZ"/>
        </w:rPr>
        <w:t xml:space="preserve"> </w:t>
      </w:r>
      <w:r w:rsidRPr="00D30BE6">
        <w:rPr>
          <w:rFonts w:ascii="Times New Roman" w:hAnsi="Times New Roman" w:cs="Times New Roman"/>
          <w:sz w:val="28"/>
          <w:szCs w:val="28"/>
          <w:lang w:val="kk-KZ"/>
        </w:rPr>
        <w:t xml:space="preserve">– </w:t>
      </w:r>
      <w:r>
        <w:rPr>
          <w:rFonts w:ascii="Times New Roman" w:hAnsi="Times New Roman" w:cs="Times New Roman"/>
          <w:sz w:val="28"/>
          <w:szCs w:val="28"/>
          <w:lang w:val="kk-KZ"/>
        </w:rPr>
        <w:t>152 б</w:t>
      </w:r>
      <w:r w:rsidRPr="00D30BE6">
        <w:rPr>
          <w:rFonts w:ascii="Times New Roman" w:hAnsi="Times New Roman" w:cs="Times New Roman"/>
          <w:sz w:val="28"/>
          <w:szCs w:val="28"/>
          <w:lang w:val="kk-KZ"/>
        </w:rPr>
        <w:t xml:space="preserve">. </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Манкеева Ж.А. Лингвостилистика – тілдік тұлғаны танудың басты көзі. Түркітану мен қазақ филологиясының дамуы: ғылыми мұра және ғалым феномені. –</w:t>
      </w:r>
      <w:r>
        <w:rPr>
          <w:rFonts w:ascii="Times New Roman" w:hAnsi="Times New Roman" w:cs="Times New Roman"/>
          <w:sz w:val="28"/>
          <w:szCs w:val="28"/>
          <w:lang w:val="kk-KZ"/>
        </w:rPr>
        <w:t xml:space="preserve"> Алматы: Елтаным баспасы, 2014.</w:t>
      </w:r>
      <w:r w:rsidRPr="00683469">
        <w:rPr>
          <w:rFonts w:ascii="Times New Roman" w:hAnsi="Times New Roman" w:cs="Times New Roman"/>
          <w:sz w:val="28"/>
          <w:szCs w:val="28"/>
          <w:lang w:val="kk-KZ"/>
        </w:rPr>
        <w:t xml:space="preserve"> </w:t>
      </w:r>
      <w:r w:rsidRPr="00D30BE6">
        <w:rPr>
          <w:rFonts w:ascii="Times New Roman" w:hAnsi="Times New Roman" w:cs="Times New Roman"/>
          <w:sz w:val="28"/>
          <w:szCs w:val="28"/>
          <w:lang w:val="kk-KZ"/>
        </w:rPr>
        <w:t>– 380 б</w:t>
      </w:r>
      <w:r>
        <w:rPr>
          <w:rFonts w:ascii="Times New Roman" w:hAnsi="Times New Roman" w:cs="Times New Roman"/>
          <w:sz w:val="28"/>
          <w:szCs w:val="28"/>
          <w:lang w:val="kk-KZ"/>
        </w:rPr>
        <w:t>.</w:t>
      </w:r>
    </w:p>
    <w:p w:rsidR="00153735"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Әзімжанова Г:М. Көркем мәтіндегі айтылымның прагматикалық әлеуеті. ҚазҰУ хабаршысы. Филология сериясы, №3(127). 2010</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Әзімжанова Г. Көркем мәтіннің сипаттамалары.</w:t>
      </w:r>
      <w:r w:rsidR="00BD5F6C">
        <w:rPr>
          <w:rFonts w:ascii="Times New Roman" w:hAnsi="Times New Roman" w:cs="Times New Roman"/>
          <w:sz w:val="28"/>
          <w:szCs w:val="28"/>
          <w:lang w:val="kk-KZ"/>
        </w:rPr>
        <w:t xml:space="preserve"> </w:t>
      </w:r>
      <w:r w:rsidRPr="00D30BE6">
        <w:rPr>
          <w:rFonts w:ascii="Times New Roman" w:hAnsi="Times New Roman" w:cs="Times New Roman"/>
          <w:sz w:val="28"/>
          <w:szCs w:val="28"/>
          <w:lang w:val="kk-KZ"/>
        </w:rPr>
        <w:t xml:space="preserve">Қазақ тілі мен әдебиеті 7.2008 </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Абдархманова Ж. Оккозионалды фразеологизмдердің коммуникативтік прагматикасы ҚазҰУ хабаршысы. Филология сериясы. №8-9(98-99). 2006</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lastRenderedPageBreak/>
        <w:t>Кенжеханова К.К. Саяси дискурстың прагмалингвистикалық және когнитивтік компоненттері (қазақ тіліндегі мерзімді басылымдар ма</w:t>
      </w:r>
      <w:r w:rsidR="00BD5F6C">
        <w:rPr>
          <w:rFonts w:ascii="Times New Roman" w:hAnsi="Times New Roman" w:cs="Times New Roman"/>
          <w:sz w:val="28"/>
          <w:szCs w:val="28"/>
          <w:lang w:val="kk-KZ"/>
        </w:rPr>
        <w:t>териалдары бойынша). дис</w:t>
      </w:r>
      <w:r w:rsidRPr="00D30BE6">
        <w:rPr>
          <w:rFonts w:ascii="Times New Roman" w:hAnsi="Times New Roman" w:cs="Times New Roman"/>
          <w:sz w:val="28"/>
          <w:szCs w:val="28"/>
          <w:lang w:val="kk-KZ"/>
        </w:rPr>
        <w:t>.</w:t>
      </w:r>
      <w:r w:rsidR="00BD5F6C">
        <w:rPr>
          <w:rFonts w:ascii="Times New Roman" w:hAnsi="Times New Roman" w:cs="Times New Roman"/>
          <w:sz w:val="28"/>
          <w:szCs w:val="28"/>
          <w:lang w:val="kk-KZ"/>
        </w:rPr>
        <w:t xml:space="preserve"> ...</w:t>
      </w:r>
      <w:r w:rsidRPr="00D30BE6">
        <w:rPr>
          <w:rFonts w:ascii="Times New Roman" w:hAnsi="Times New Roman" w:cs="Times New Roman"/>
          <w:sz w:val="28"/>
          <w:szCs w:val="28"/>
          <w:lang w:val="kk-KZ"/>
        </w:rPr>
        <w:t xml:space="preserve"> – Алматы, 2015. – 186 б.</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Кабдрахманова Г.</w:t>
      </w:r>
      <w:r w:rsidRPr="00D30BE6">
        <w:rPr>
          <w:rFonts w:ascii="Times New Roman" w:hAnsi="Times New Roman" w:cs="Times New Roman"/>
          <w:sz w:val="28"/>
          <w:szCs w:val="28"/>
          <w:lang w:val="kk-KZ"/>
        </w:rPr>
        <w:t>К. Функционально-прагматический аспект исследования аппозитивных конструкции в художественном</w:t>
      </w:r>
      <w:r w:rsidR="00BD5F6C">
        <w:rPr>
          <w:rFonts w:ascii="Times New Roman" w:hAnsi="Times New Roman" w:cs="Times New Roman"/>
          <w:sz w:val="28"/>
          <w:szCs w:val="28"/>
          <w:lang w:val="kk-KZ"/>
        </w:rPr>
        <w:t xml:space="preserve"> тексте: филол. ғ.кан.дис</w:t>
      </w:r>
      <w:r w:rsidR="00757BE8">
        <w:rPr>
          <w:rFonts w:ascii="Times New Roman" w:hAnsi="Times New Roman" w:cs="Times New Roman"/>
          <w:sz w:val="28"/>
          <w:szCs w:val="28"/>
          <w:lang w:val="kk-KZ"/>
        </w:rPr>
        <w:t>.</w:t>
      </w:r>
      <w:r w:rsidR="00BD5F6C">
        <w:rPr>
          <w:rFonts w:ascii="Times New Roman" w:hAnsi="Times New Roman" w:cs="Times New Roman"/>
          <w:sz w:val="28"/>
          <w:szCs w:val="28"/>
          <w:lang w:val="kk-KZ"/>
        </w:rPr>
        <w:t xml:space="preserve"> ...</w:t>
      </w:r>
      <w:r w:rsidR="00757BE8">
        <w:rPr>
          <w:rFonts w:ascii="Times New Roman" w:hAnsi="Times New Roman" w:cs="Times New Roman"/>
          <w:sz w:val="28"/>
          <w:szCs w:val="28"/>
          <w:lang w:val="kk-KZ"/>
        </w:rPr>
        <w:t xml:space="preserve"> – </w:t>
      </w:r>
      <w:r w:rsidRPr="00D30BE6">
        <w:rPr>
          <w:rFonts w:ascii="Times New Roman" w:hAnsi="Times New Roman" w:cs="Times New Roman"/>
          <w:sz w:val="28"/>
          <w:szCs w:val="28"/>
          <w:lang w:val="kk-KZ"/>
        </w:rPr>
        <w:t>Кокшетау</w:t>
      </w:r>
      <w:r w:rsidR="00757BE8">
        <w:rPr>
          <w:rFonts w:ascii="Times New Roman" w:hAnsi="Times New Roman" w:cs="Times New Roman"/>
          <w:sz w:val="28"/>
          <w:szCs w:val="28"/>
          <w:lang w:val="kk-KZ"/>
        </w:rPr>
        <w:t>,</w:t>
      </w:r>
      <w:r w:rsidRPr="00D30BE6">
        <w:rPr>
          <w:rFonts w:ascii="Times New Roman" w:hAnsi="Times New Roman" w:cs="Times New Roman"/>
          <w:sz w:val="28"/>
          <w:szCs w:val="28"/>
          <w:lang w:val="kk-KZ"/>
        </w:rPr>
        <w:t xml:space="preserve"> 2010 </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Бейсембаева С.</w:t>
      </w:r>
      <w:r w:rsidRPr="00D30BE6">
        <w:rPr>
          <w:rFonts w:ascii="Times New Roman" w:hAnsi="Times New Roman" w:cs="Times New Roman"/>
          <w:sz w:val="28"/>
          <w:szCs w:val="28"/>
          <w:lang w:val="kk-KZ"/>
        </w:rPr>
        <w:t>Т. Средства выражения семантики умолчания в современном немецком языке в коммуникативно-прагматическом аспекте филол.ғ.канд,диссер</w:t>
      </w:r>
      <w:r w:rsidR="00757BE8">
        <w:rPr>
          <w:rFonts w:ascii="Times New Roman" w:hAnsi="Times New Roman" w:cs="Times New Roman"/>
          <w:sz w:val="28"/>
          <w:szCs w:val="28"/>
          <w:lang w:val="kk-KZ"/>
        </w:rPr>
        <w:t>тация.</w:t>
      </w:r>
      <w:r w:rsidRPr="00D30BE6">
        <w:rPr>
          <w:rFonts w:ascii="Times New Roman" w:hAnsi="Times New Roman" w:cs="Times New Roman"/>
          <w:sz w:val="28"/>
          <w:szCs w:val="28"/>
          <w:lang w:val="kk-KZ"/>
        </w:rPr>
        <w:t xml:space="preserve"> </w:t>
      </w:r>
      <w:r w:rsidR="00757BE8" w:rsidRPr="00D30BE6">
        <w:rPr>
          <w:rFonts w:ascii="Times New Roman" w:hAnsi="Times New Roman" w:cs="Times New Roman"/>
          <w:sz w:val="28"/>
          <w:szCs w:val="28"/>
          <w:lang w:val="kk-KZ"/>
        </w:rPr>
        <w:t xml:space="preserve">– </w:t>
      </w:r>
      <w:r w:rsidRPr="00D30BE6">
        <w:rPr>
          <w:rFonts w:ascii="Times New Roman" w:hAnsi="Times New Roman" w:cs="Times New Roman"/>
          <w:sz w:val="28"/>
          <w:szCs w:val="28"/>
          <w:lang w:val="kk-KZ"/>
        </w:rPr>
        <w:t>Караганда</w:t>
      </w:r>
      <w:r w:rsidR="00757BE8">
        <w:rPr>
          <w:rFonts w:ascii="Times New Roman" w:hAnsi="Times New Roman" w:cs="Times New Roman"/>
          <w:sz w:val="28"/>
          <w:szCs w:val="28"/>
          <w:lang w:val="kk-KZ"/>
        </w:rPr>
        <w:t>,</w:t>
      </w:r>
      <w:r w:rsidRPr="00D30BE6">
        <w:rPr>
          <w:rFonts w:ascii="Times New Roman" w:hAnsi="Times New Roman" w:cs="Times New Roman"/>
          <w:sz w:val="28"/>
          <w:szCs w:val="28"/>
          <w:lang w:val="kk-KZ"/>
        </w:rPr>
        <w:t xml:space="preserve"> 2010</w:t>
      </w:r>
    </w:p>
    <w:p w:rsidR="00153735"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rPr>
        <w:t>Арутюнова Н.Д. Истоки, пробле</w:t>
      </w:r>
      <w:r w:rsidR="00757BE8">
        <w:rPr>
          <w:rFonts w:ascii="Times New Roman" w:hAnsi="Times New Roman" w:cs="Times New Roman"/>
          <w:sz w:val="28"/>
          <w:szCs w:val="28"/>
        </w:rPr>
        <w:t>мы и категории прагматики /Н.Д.</w:t>
      </w:r>
      <w:r w:rsidR="00757BE8">
        <w:rPr>
          <w:rFonts w:ascii="Times New Roman" w:hAnsi="Times New Roman" w:cs="Times New Roman"/>
          <w:sz w:val="28"/>
          <w:szCs w:val="28"/>
          <w:lang w:val="kk-KZ"/>
        </w:rPr>
        <w:t> </w:t>
      </w:r>
      <w:r w:rsidRPr="00D30BE6">
        <w:rPr>
          <w:rFonts w:ascii="Times New Roman" w:hAnsi="Times New Roman" w:cs="Times New Roman"/>
          <w:sz w:val="28"/>
          <w:szCs w:val="28"/>
        </w:rPr>
        <w:t>Арутюнова, Е.П. Падучева // Новое в зарубежной</w:t>
      </w:r>
      <w:r w:rsidRPr="00D30BE6">
        <w:rPr>
          <w:rFonts w:ascii="Times New Roman" w:hAnsi="Times New Roman" w:cs="Times New Roman"/>
          <w:sz w:val="28"/>
          <w:szCs w:val="28"/>
          <w:lang w:val="kk-KZ"/>
        </w:rPr>
        <w:t xml:space="preserve"> </w:t>
      </w:r>
      <w:r w:rsidRPr="00D30BE6">
        <w:rPr>
          <w:rFonts w:ascii="Times New Roman" w:hAnsi="Times New Roman" w:cs="Times New Roman"/>
          <w:sz w:val="28"/>
          <w:szCs w:val="28"/>
        </w:rPr>
        <w:t>лингвистике. –</w:t>
      </w:r>
      <w:r w:rsidRPr="00D30BE6">
        <w:rPr>
          <w:rFonts w:ascii="Times New Roman" w:hAnsi="Times New Roman" w:cs="Times New Roman"/>
          <w:sz w:val="28"/>
          <w:szCs w:val="28"/>
          <w:lang w:val="kk-KZ"/>
        </w:rPr>
        <w:t xml:space="preserve"> </w:t>
      </w:r>
      <w:r w:rsidRPr="00D30BE6">
        <w:rPr>
          <w:rFonts w:ascii="Times New Roman" w:hAnsi="Times New Roman" w:cs="Times New Roman"/>
          <w:sz w:val="28"/>
          <w:szCs w:val="28"/>
        </w:rPr>
        <w:t>М. : Прогресс, 1985. – Вып. 16. – С. 3–42.</w:t>
      </w:r>
    </w:p>
    <w:p w:rsidR="00153735" w:rsidRPr="00D70B5B"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70B5B">
        <w:rPr>
          <w:rFonts w:ascii="Times New Roman" w:hAnsi="Times New Roman" w:cs="Times New Roman"/>
          <w:sz w:val="28"/>
          <w:szCs w:val="28"/>
          <w:lang w:val="kk-KZ"/>
        </w:rPr>
        <w:t>Fareed Hameed Al-Hindawi, Mariam D. Saffah Literary Pragmatics. Arab World English Journal (AWEJ) Volume 10. №2. June 2019 Pp. 394-408.</w:t>
      </w:r>
    </w:p>
    <w:p w:rsidR="00153735"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Жолшаева М.С. Семантика: етістік/ Монография </w:t>
      </w:r>
      <w:r w:rsidRPr="002E358C">
        <w:rPr>
          <w:rFonts w:ascii="Times New Roman" w:hAnsi="Times New Roman" w:cs="Times New Roman"/>
          <w:sz w:val="28"/>
          <w:szCs w:val="28"/>
          <w:lang w:val="kk-KZ"/>
        </w:rPr>
        <w:t>–</w:t>
      </w:r>
      <w:r>
        <w:rPr>
          <w:rFonts w:ascii="Times New Roman" w:hAnsi="Times New Roman" w:cs="Times New Roman"/>
          <w:sz w:val="28"/>
          <w:szCs w:val="28"/>
          <w:lang w:val="kk-KZ"/>
        </w:rPr>
        <w:t xml:space="preserve"> Алматы: ЖК «Балауса» баспасы, 2018. </w:t>
      </w:r>
      <w:r w:rsidRPr="002E358C">
        <w:rPr>
          <w:rFonts w:ascii="Times New Roman" w:hAnsi="Times New Roman" w:cs="Times New Roman"/>
          <w:sz w:val="28"/>
          <w:szCs w:val="28"/>
          <w:lang w:val="kk-KZ"/>
        </w:rPr>
        <w:t>–</w:t>
      </w:r>
      <w:r>
        <w:rPr>
          <w:rFonts w:ascii="Times New Roman" w:hAnsi="Times New Roman" w:cs="Times New Roman"/>
          <w:sz w:val="28"/>
          <w:szCs w:val="28"/>
          <w:lang w:val="kk-KZ"/>
        </w:rPr>
        <w:t xml:space="preserve"> 208 б.</w:t>
      </w:r>
    </w:p>
    <w:p w:rsidR="00153735" w:rsidRPr="0002767E"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02767E">
        <w:rPr>
          <w:rFonts w:ascii="Times New Roman" w:hAnsi="Times New Roman" w:cs="Times New Roman"/>
          <w:sz w:val="28"/>
          <w:szCs w:val="28"/>
          <w:lang w:val="kk-KZ"/>
        </w:rPr>
        <w:t>Леонтьев А.А. Язык, речь, речевая деятельность – Москв</w:t>
      </w:r>
      <w:r w:rsidR="00757BE8">
        <w:rPr>
          <w:rFonts w:ascii="Times New Roman" w:hAnsi="Times New Roman" w:cs="Times New Roman"/>
          <w:sz w:val="28"/>
          <w:szCs w:val="28"/>
          <w:lang w:val="kk-KZ"/>
        </w:rPr>
        <w:t xml:space="preserve">а, </w:t>
      </w:r>
      <w:r w:rsidRPr="0002767E">
        <w:rPr>
          <w:rFonts w:ascii="Times New Roman" w:hAnsi="Times New Roman" w:cs="Times New Roman"/>
          <w:sz w:val="28"/>
          <w:szCs w:val="28"/>
          <w:lang w:val="kk-KZ"/>
        </w:rPr>
        <w:t>1969. –202 б.</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 xml:space="preserve">Аврорин В.А. </w:t>
      </w:r>
      <w:r w:rsidRPr="00D30BE6">
        <w:rPr>
          <w:rFonts w:ascii="Times New Roman" w:hAnsi="Times New Roman" w:cs="Times New Roman"/>
          <w:sz w:val="28"/>
          <w:szCs w:val="28"/>
        </w:rPr>
        <w:t>Проблемы изучения функциональной стороны языка. (К вопросу о предмете социолингвистики). Л</w:t>
      </w:r>
      <w:r>
        <w:rPr>
          <w:rFonts w:ascii="Times New Roman" w:hAnsi="Times New Roman" w:cs="Times New Roman"/>
          <w:sz w:val="28"/>
          <w:szCs w:val="28"/>
          <w:lang w:val="kk-KZ"/>
        </w:rPr>
        <w:t xml:space="preserve">енинград </w:t>
      </w:r>
      <w:r w:rsidRPr="00D30BE6">
        <w:rPr>
          <w:rFonts w:ascii="Times New Roman" w:hAnsi="Times New Roman" w:cs="Times New Roman"/>
          <w:sz w:val="28"/>
          <w:szCs w:val="28"/>
          <w:lang w:val="kk-KZ"/>
        </w:rPr>
        <w:t xml:space="preserve">– </w:t>
      </w:r>
      <w:r w:rsidRPr="00D30BE6">
        <w:rPr>
          <w:rFonts w:ascii="Times New Roman" w:hAnsi="Times New Roman" w:cs="Times New Roman"/>
          <w:sz w:val="28"/>
          <w:szCs w:val="28"/>
        </w:rPr>
        <w:t xml:space="preserve"> 1975</w:t>
      </w:r>
    </w:p>
    <w:p w:rsidR="00153735"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Dressler W. Ein</w:t>
      </w:r>
      <w:r>
        <w:rPr>
          <w:rFonts w:ascii="Times New Roman" w:hAnsi="Times New Roman" w:cs="Times New Roman"/>
          <w:sz w:val="28"/>
          <w:szCs w:val="28"/>
          <w:lang w:val="kk-KZ"/>
        </w:rPr>
        <w:t xml:space="preserve">fUhrung in die Textlinguistik. </w:t>
      </w:r>
      <w:r w:rsidRPr="00D30BE6">
        <w:rPr>
          <w:rFonts w:ascii="Times New Roman" w:hAnsi="Times New Roman" w:cs="Times New Roman"/>
          <w:sz w:val="28"/>
          <w:szCs w:val="28"/>
          <w:lang w:val="kk-KZ"/>
        </w:rPr>
        <w:t>–  Tubingen, 1973.</w:t>
      </w:r>
      <w:r w:rsidRPr="00683469">
        <w:rPr>
          <w:rFonts w:ascii="Times New Roman" w:hAnsi="Times New Roman" w:cs="Times New Roman"/>
          <w:sz w:val="28"/>
          <w:szCs w:val="28"/>
          <w:lang w:val="kk-KZ"/>
        </w:rPr>
        <w:t xml:space="preserve"> </w:t>
      </w:r>
      <w:r>
        <w:rPr>
          <w:rFonts w:ascii="Times New Roman" w:hAnsi="Times New Roman" w:cs="Times New Roman"/>
          <w:sz w:val="28"/>
          <w:szCs w:val="28"/>
          <w:lang w:val="kk-KZ"/>
        </w:rPr>
        <w:t>– р</w:t>
      </w:r>
      <w:r w:rsidRPr="00D30BE6">
        <w:rPr>
          <w:rFonts w:ascii="Times New Roman" w:hAnsi="Times New Roman" w:cs="Times New Roman"/>
          <w:sz w:val="28"/>
          <w:szCs w:val="28"/>
          <w:lang w:val="kk-KZ"/>
        </w:rPr>
        <w:t>. 93.</w:t>
      </w:r>
    </w:p>
    <w:p w:rsidR="00153735"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Жакупов Ж.</w:t>
      </w:r>
      <w:r w:rsidR="00757BE8">
        <w:rPr>
          <w:rFonts w:ascii="Times New Roman" w:hAnsi="Times New Roman" w:cs="Times New Roman"/>
          <w:sz w:val="28"/>
          <w:szCs w:val="28"/>
          <w:lang w:val="kk-KZ"/>
        </w:rPr>
        <w:t xml:space="preserve">А. </w:t>
      </w:r>
      <w:r w:rsidRPr="00730ED6">
        <w:rPr>
          <w:rFonts w:ascii="Times New Roman" w:hAnsi="Times New Roman" w:cs="Times New Roman"/>
          <w:sz w:val="28"/>
          <w:szCs w:val="28"/>
          <w:lang w:val="kk-KZ"/>
        </w:rPr>
        <w:t>Қазақ тілі функционалдық синта</w:t>
      </w:r>
      <w:r w:rsidR="00757BE8">
        <w:rPr>
          <w:rFonts w:ascii="Times New Roman" w:hAnsi="Times New Roman" w:cs="Times New Roman"/>
          <w:sz w:val="28"/>
          <w:szCs w:val="28"/>
          <w:lang w:val="kk-KZ"/>
        </w:rPr>
        <w:t>ксисі (контекст проблемасы).</w:t>
      </w:r>
      <w:r w:rsidRPr="00730ED6">
        <w:rPr>
          <w:rFonts w:ascii="Times New Roman" w:hAnsi="Times New Roman" w:cs="Times New Roman"/>
          <w:sz w:val="28"/>
          <w:szCs w:val="28"/>
          <w:lang w:val="kk-KZ"/>
        </w:rPr>
        <w:t xml:space="preserve"> докт</w:t>
      </w:r>
      <w:r w:rsidR="00757BE8">
        <w:rPr>
          <w:rFonts w:ascii="Times New Roman" w:hAnsi="Times New Roman" w:cs="Times New Roman"/>
          <w:sz w:val="28"/>
          <w:szCs w:val="28"/>
          <w:lang w:val="kk-KZ"/>
        </w:rPr>
        <w:t>орлық диссертация. Алматы, 1999. –</w:t>
      </w:r>
      <w:r w:rsidRPr="00730ED6">
        <w:rPr>
          <w:rFonts w:ascii="Times New Roman" w:hAnsi="Times New Roman" w:cs="Times New Roman"/>
          <w:sz w:val="28"/>
          <w:szCs w:val="28"/>
          <w:lang w:val="kk-KZ"/>
        </w:rPr>
        <w:t xml:space="preserve"> 225 б.</w:t>
      </w:r>
    </w:p>
    <w:p w:rsidR="00153735" w:rsidRPr="00730ED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730ED6">
        <w:rPr>
          <w:rFonts w:ascii="Times New Roman" w:hAnsi="Times New Roman" w:cs="Times New Roman"/>
          <w:sz w:val="28"/>
          <w:szCs w:val="28"/>
          <w:lang w:val="kk-KZ"/>
        </w:rPr>
        <w:t>Әлкебаева Д. Функционалды грамматиканың негізгі нысаны – функция термины: мақала Вестн.КазНУ.Серия филологическая. №2(148).2014. – 22-26 б.</w:t>
      </w:r>
    </w:p>
    <w:p w:rsidR="00153735" w:rsidRPr="0005033F"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05033F">
        <w:rPr>
          <w:rFonts w:ascii="Times New Roman" w:hAnsi="Times New Roman" w:cs="Times New Roman"/>
          <w:sz w:val="28"/>
          <w:szCs w:val="28"/>
          <w:lang w:val="kk-KZ"/>
        </w:rPr>
        <w:t>Васильев Л.М. Современная лингвистическая семантика: Учебное пособие. Изд. Стереот</w:t>
      </w:r>
      <w:r w:rsidR="00757BE8">
        <w:rPr>
          <w:rFonts w:ascii="Times New Roman" w:hAnsi="Times New Roman" w:cs="Times New Roman"/>
          <w:sz w:val="28"/>
          <w:szCs w:val="28"/>
          <w:lang w:val="kk-KZ"/>
        </w:rPr>
        <w:t>ип. – М.: Книжный дом ЛИБРОКОМ</w:t>
      </w:r>
      <w:r w:rsidRPr="0005033F">
        <w:rPr>
          <w:rFonts w:ascii="Times New Roman" w:hAnsi="Times New Roman" w:cs="Times New Roman"/>
          <w:sz w:val="28"/>
          <w:szCs w:val="28"/>
          <w:lang w:val="kk-KZ"/>
        </w:rPr>
        <w:t xml:space="preserve">, 2015. – 192 с. </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eastAsia="Calibri" w:hAnsi="Times New Roman" w:cs="Times New Roman"/>
          <w:sz w:val="28"/>
          <w:szCs w:val="28"/>
          <w:lang w:val="kk-KZ"/>
        </w:rPr>
        <w:t>Азнаурова Э. Прагматика художественного слова</w:t>
      </w:r>
      <w:r>
        <w:rPr>
          <w:rFonts w:ascii="Times New Roman" w:eastAsia="Calibri" w:hAnsi="Times New Roman" w:cs="Times New Roman"/>
          <w:sz w:val="28"/>
          <w:szCs w:val="28"/>
          <w:lang w:val="kk-KZ"/>
        </w:rPr>
        <w:t>. – Ташкент: ФАИ, 1988. – 120 с</w:t>
      </w:r>
      <w:r w:rsidRPr="00D30BE6">
        <w:rPr>
          <w:rFonts w:ascii="Times New Roman" w:eastAsia="Calibri" w:hAnsi="Times New Roman" w:cs="Times New Roman"/>
          <w:sz w:val="28"/>
          <w:szCs w:val="28"/>
          <w:lang w:val="kk-KZ"/>
        </w:rPr>
        <w:t>.</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 xml:space="preserve">Лещак О.В. </w:t>
      </w:r>
      <w:r w:rsidRPr="00D30BE6">
        <w:rPr>
          <w:rFonts w:ascii="Times New Roman" w:eastAsia="Times New Roman" w:hAnsi="Times New Roman" w:cs="Times New Roman"/>
          <w:bCs/>
          <w:sz w:val="28"/>
          <w:szCs w:val="28"/>
          <w:lang w:eastAsia="pl-PL"/>
        </w:rPr>
        <w:t>Очерки по функциональному прагматизму: методология – онтология – эпистемология</w:t>
      </w:r>
      <w:r w:rsidRPr="00D30BE6">
        <w:rPr>
          <w:rFonts w:ascii="Times New Roman" w:eastAsia="Times New Roman" w:hAnsi="Times New Roman" w:cs="Times New Roman"/>
          <w:bCs/>
          <w:i/>
          <w:sz w:val="28"/>
          <w:szCs w:val="28"/>
          <w:lang w:eastAsia="pl-PL"/>
        </w:rPr>
        <w:t xml:space="preserve">. </w:t>
      </w:r>
      <w:r w:rsidRPr="00D30BE6">
        <w:rPr>
          <w:rFonts w:ascii="Times New Roman" w:eastAsia="Times New Roman" w:hAnsi="Times New Roman" w:cs="Times New Roman"/>
          <w:bCs/>
          <w:sz w:val="28"/>
          <w:szCs w:val="28"/>
          <w:lang w:eastAsia="pl-PL"/>
        </w:rPr>
        <w:t>Тернополь-Кельце, 2002.</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Функционально-прагматическая методика лингвистического а</w:t>
      </w:r>
      <w:r w:rsidR="00323C5B">
        <w:rPr>
          <w:rFonts w:ascii="Times New Roman" w:hAnsi="Times New Roman" w:cs="Times New Roman"/>
          <w:sz w:val="28"/>
          <w:szCs w:val="28"/>
          <w:lang w:val="kk-KZ"/>
        </w:rPr>
        <w:t xml:space="preserve">нализа (методологический очерк). Украина, </w:t>
      </w:r>
      <w:r w:rsidRPr="00683469">
        <w:rPr>
          <w:rFonts w:ascii="Times New Roman" w:hAnsi="Times New Roman" w:cs="Times New Roman"/>
          <w:sz w:val="28"/>
          <w:szCs w:val="28"/>
          <w:lang w:val="kk-KZ"/>
        </w:rPr>
        <w:t>2010</w:t>
      </w:r>
      <w:r>
        <w:rPr>
          <w:rFonts w:ascii="Times New Roman" w:hAnsi="Times New Roman" w:cs="Times New Roman"/>
          <w:sz w:val="28"/>
          <w:szCs w:val="28"/>
          <w:lang w:val="kk-KZ"/>
        </w:rPr>
        <w:t>.</w:t>
      </w:r>
      <w:r w:rsidRPr="00683469">
        <w:rPr>
          <w:rFonts w:ascii="Times New Roman" w:hAnsi="Times New Roman" w:cs="Times New Roman"/>
          <w:sz w:val="28"/>
          <w:szCs w:val="28"/>
          <w:lang w:val="kk-KZ"/>
        </w:rPr>
        <w:t xml:space="preserve"> </w:t>
      </w:r>
      <w:r w:rsidRPr="00D30BE6">
        <w:rPr>
          <w:rFonts w:ascii="Times New Roman" w:hAnsi="Times New Roman" w:cs="Times New Roman"/>
          <w:sz w:val="28"/>
          <w:szCs w:val="28"/>
          <w:lang w:val="kk-KZ"/>
        </w:rPr>
        <w:t xml:space="preserve">– </w:t>
      </w:r>
      <w:r w:rsidRPr="00683469">
        <w:rPr>
          <w:rFonts w:ascii="Times New Roman" w:hAnsi="Times New Roman" w:cs="Times New Roman"/>
          <w:sz w:val="28"/>
          <w:szCs w:val="28"/>
          <w:lang w:val="kk-KZ"/>
        </w:rPr>
        <w:t>с</w:t>
      </w:r>
      <w:r w:rsidR="00757BE8">
        <w:rPr>
          <w:rFonts w:ascii="Times New Roman" w:hAnsi="Times New Roman" w:cs="Times New Roman"/>
          <w:sz w:val="28"/>
          <w:szCs w:val="28"/>
          <w:lang w:val="kk-KZ"/>
        </w:rPr>
        <w:t>с</w:t>
      </w:r>
      <w:r w:rsidRPr="0068346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83469">
        <w:rPr>
          <w:rFonts w:ascii="Times New Roman" w:hAnsi="Times New Roman" w:cs="Times New Roman"/>
          <w:sz w:val="28"/>
          <w:szCs w:val="28"/>
          <w:lang w:val="kk-KZ"/>
        </w:rPr>
        <w:t>284-292.</w:t>
      </w:r>
    </w:p>
    <w:p w:rsidR="00153735"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Байтұрсынұлы А. Қазақ тіл білімінің мәселелері/Құраст:. Ғ.Ән</w:t>
      </w:r>
      <w:r w:rsidR="00757BE8">
        <w:rPr>
          <w:rFonts w:ascii="Times New Roman" w:hAnsi="Times New Roman" w:cs="Times New Roman"/>
          <w:sz w:val="28"/>
          <w:szCs w:val="28"/>
          <w:lang w:val="kk-KZ"/>
        </w:rPr>
        <w:t>ес. – Алматы: Абзал-Ай</w:t>
      </w:r>
      <w:r w:rsidRPr="00D30BE6">
        <w:rPr>
          <w:rFonts w:ascii="Times New Roman" w:hAnsi="Times New Roman" w:cs="Times New Roman"/>
          <w:sz w:val="28"/>
          <w:szCs w:val="28"/>
          <w:lang w:val="kk-KZ"/>
        </w:rPr>
        <w:t>, 2013. – 640 б.</w:t>
      </w:r>
    </w:p>
    <w:p w:rsidR="00153735" w:rsidRPr="00845533"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845533">
        <w:rPr>
          <w:rFonts w:ascii="Times New Roman" w:hAnsi="Times New Roman" w:cs="Times New Roman"/>
          <w:sz w:val="28"/>
          <w:szCs w:val="28"/>
          <w:lang w:val="kk-KZ"/>
        </w:rPr>
        <w:t>Аманжолов С. Қазақ әдеби тілі синтаксисінің қысқаша к</w:t>
      </w:r>
      <w:r w:rsidR="00757BE8">
        <w:rPr>
          <w:rFonts w:ascii="Times New Roman" w:hAnsi="Times New Roman" w:cs="Times New Roman"/>
          <w:sz w:val="28"/>
          <w:szCs w:val="28"/>
          <w:lang w:val="kk-KZ"/>
        </w:rPr>
        <w:t>урсы (оқулық). – Алматы, Санат, 1994. – 230 б.</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Салқынбай А. Ойлау мен таным: Сөз мағынасының тарихи тектілігі мен бүтіндігі ҚазҰУ хабаршы</w:t>
      </w:r>
      <w:r w:rsidR="00323C5B">
        <w:rPr>
          <w:rFonts w:ascii="Times New Roman" w:hAnsi="Times New Roman" w:cs="Times New Roman"/>
          <w:sz w:val="28"/>
          <w:szCs w:val="28"/>
          <w:lang w:val="kk-KZ"/>
        </w:rPr>
        <w:t>сы, Филология ғылымдары</w:t>
      </w:r>
      <w:r w:rsidRPr="00D30BE6">
        <w:rPr>
          <w:rFonts w:ascii="Times New Roman" w:hAnsi="Times New Roman" w:cs="Times New Roman"/>
          <w:sz w:val="28"/>
          <w:szCs w:val="28"/>
          <w:lang w:val="kk-KZ"/>
        </w:rPr>
        <w:t xml:space="preserve"> сериясы, №4(120). 2009</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eastAsia="Times New Roman" w:hAnsi="Times New Roman" w:cs="Times New Roman"/>
          <w:sz w:val="28"/>
          <w:szCs w:val="28"/>
          <w:lang w:val="kk-KZ" w:eastAsia="ru-RU"/>
        </w:rPr>
        <w:t xml:space="preserve">Жүншеев Р.Е., Төкенов Ө.С., Ізтілеуов А.Ә. Философия: Оқу құралы. </w:t>
      </w:r>
      <w:r w:rsidRPr="00D30BE6">
        <w:rPr>
          <w:rFonts w:ascii="Times New Roman" w:hAnsi="Times New Roman" w:cs="Times New Roman"/>
          <w:sz w:val="28"/>
          <w:szCs w:val="28"/>
          <w:lang w:val="kk-KZ"/>
        </w:rPr>
        <w:t xml:space="preserve">– </w:t>
      </w:r>
      <w:r>
        <w:rPr>
          <w:rFonts w:ascii="Times New Roman" w:eastAsia="Times New Roman" w:hAnsi="Times New Roman" w:cs="Times New Roman"/>
          <w:sz w:val="28"/>
          <w:szCs w:val="28"/>
          <w:lang w:val="kk-KZ" w:eastAsia="ru-RU"/>
        </w:rPr>
        <w:t>Алматы, 2007</w:t>
      </w:r>
      <w:r w:rsidRPr="00D30BE6">
        <w:rPr>
          <w:rFonts w:ascii="Times New Roman" w:eastAsia="Times New Roman" w:hAnsi="Times New Roman" w:cs="Times New Roman"/>
          <w:sz w:val="28"/>
          <w:szCs w:val="28"/>
          <w:lang w:val="kk-KZ" w:eastAsia="ru-RU"/>
        </w:rPr>
        <w:t>.</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eastAsia="Times New Roman" w:hAnsi="Times New Roman" w:cs="Times New Roman"/>
          <w:sz w:val="28"/>
          <w:szCs w:val="28"/>
          <w:lang w:val="kk-KZ" w:eastAsia="ru-RU"/>
        </w:rPr>
        <w:t>Жарықбаев Қ. Жантану негіздері.</w:t>
      </w:r>
      <w:r w:rsidRPr="00683469">
        <w:rPr>
          <w:rFonts w:ascii="Times New Roman" w:hAnsi="Times New Roman" w:cs="Times New Roman"/>
          <w:sz w:val="28"/>
          <w:szCs w:val="28"/>
          <w:lang w:val="kk-KZ"/>
        </w:rPr>
        <w:t xml:space="preserve"> </w:t>
      </w:r>
      <w:r w:rsidRPr="00D30BE6">
        <w:rPr>
          <w:rFonts w:ascii="Times New Roman" w:hAnsi="Times New Roman" w:cs="Times New Roman"/>
          <w:sz w:val="28"/>
          <w:szCs w:val="28"/>
          <w:lang w:val="kk-KZ"/>
        </w:rPr>
        <w:t xml:space="preserve">– </w:t>
      </w:r>
      <w:r w:rsidRPr="00D30BE6">
        <w:rPr>
          <w:rFonts w:ascii="Times New Roman" w:eastAsia="Times New Roman" w:hAnsi="Times New Roman" w:cs="Times New Roman"/>
          <w:sz w:val="28"/>
          <w:szCs w:val="28"/>
          <w:lang w:val="kk-KZ" w:eastAsia="ru-RU"/>
        </w:rPr>
        <w:t xml:space="preserve">Алматы, 2002 </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Әлкебаева Д., Заурбекова Л.Ж. Прагмати</w:t>
      </w:r>
      <w:r>
        <w:rPr>
          <w:rFonts w:ascii="Times New Roman" w:hAnsi="Times New Roman" w:cs="Times New Roman"/>
          <w:sz w:val="28"/>
          <w:szCs w:val="28"/>
          <w:lang w:val="kk-KZ"/>
        </w:rPr>
        <w:t>ка негіздері: ойлау мен сөйлеу.</w:t>
      </w:r>
      <w:r w:rsidRPr="00D30BE6">
        <w:rPr>
          <w:rFonts w:ascii="Times New Roman" w:hAnsi="Times New Roman" w:cs="Times New Roman"/>
          <w:sz w:val="28"/>
          <w:szCs w:val="28"/>
          <w:lang w:val="kk-KZ"/>
        </w:rPr>
        <w:t>ҚазҰУ</w:t>
      </w:r>
      <w:r>
        <w:rPr>
          <w:rFonts w:ascii="Times New Roman" w:hAnsi="Times New Roman" w:cs="Times New Roman"/>
          <w:sz w:val="28"/>
          <w:szCs w:val="28"/>
          <w:lang w:val="kk-KZ"/>
        </w:rPr>
        <w:t xml:space="preserve"> Хабаршысы №2 (70) 2018</w:t>
      </w:r>
    </w:p>
    <w:p w:rsidR="00153735" w:rsidRPr="0033789E"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eastAsia="Times New Roman" w:hAnsi="Times New Roman" w:cs="Times New Roman"/>
          <w:sz w:val="28"/>
          <w:szCs w:val="28"/>
          <w:lang w:val="kk-KZ" w:eastAsia="ru-RU"/>
        </w:rPr>
        <w:lastRenderedPageBreak/>
        <w:t xml:space="preserve">Бап-Баба С.Б. Жантану негіздері. (Жалпы психология). </w:t>
      </w:r>
      <w:r w:rsidRPr="00D30BE6">
        <w:rPr>
          <w:rFonts w:ascii="Times New Roman" w:hAnsi="Times New Roman" w:cs="Times New Roman"/>
          <w:sz w:val="28"/>
          <w:szCs w:val="28"/>
          <w:lang w:val="kk-KZ"/>
        </w:rPr>
        <w:t xml:space="preserve">– </w:t>
      </w:r>
      <w:r w:rsidRPr="00D30BE6">
        <w:rPr>
          <w:rFonts w:ascii="Times New Roman" w:eastAsia="Times New Roman" w:hAnsi="Times New Roman" w:cs="Times New Roman"/>
          <w:sz w:val="28"/>
          <w:szCs w:val="28"/>
          <w:lang w:val="kk-KZ" w:eastAsia="ru-RU"/>
        </w:rPr>
        <w:t>Алм</w:t>
      </w:r>
      <w:r>
        <w:rPr>
          <w:rFonts w:ascii="Times New Roman" w:eastAsia="Times New Roman" w:hAnsi="Times New Roman" w:cs="Times New Roman"/>
          <w:sz w:val="28"/>
          <w:szCs w:val="28"/>
          <w:lang w:val="kk-KZ" w:eastAsia="ru-RU"/>
        </w:rPr>
        <w:t>аты: Заң әдебиеті, 2003.</w:t>
      </w:r>
      <w:r w:rsidRPr="00BC1759">
        <w:rPr>
          <w:rFonts w:ascii="Times New Roman" w:hAnsi="Times New Roman" w:cs="Times New Roman"/>
          <w:sz w:val="28"/>
          <w:szCs w:val="28"/>
          <w:lang w:val="kk-KZ"/>
        </w:rPr>
        <w:t xml:space="preserve"> </w:t>
      </w:r>
      <w:r w:rsidRPr="00D30BE6">
        <w:rPr>
          <w:rFonts w:ascii="Times New Roman" w:hAnsi="Times New Roman" w:cs="Times New Roman"/>
          <w:sz w:val="28"/>
          <w:szCs w:val="28"/>
          <w:lang w:val="kk-KZ"/>
        </w:rPr>
        <w:t xml:space="preserve">– </w:t>
      </w:r>
      <w:r>
        <w:rPr>
          <w:rFonts w:ascii="Times New Roman" w:eastAsia="Times New Roman" w:hAnsi="Times New Roman" w:cs="Times New Roman"/>
          <w:sz w:val="28"/>
          <w:szCs w:val="28"/>
          <w:lang w:val="kk-KZ" w:eastAsia="ru-RU"/>
        </w:rPr>
        <w:t>306 б</w:t>
      </w:r>
      <w:r w:rsidRPr="00D30BE6">
        <w:rPr>
          <w:rFonts w:ascii="Times New Roman" w:eastAsia="Times New Roman" w:hAnsi="Times New Roman" w:cs="Times New Roman"/>
          <w:sz w:val="28"/>
          <w:szCs w:val="28"/>
          <w:lang w:val="kk-KZ" w:eastAsia="ru-RU"/>
        </w:rPr>
        <w:t>.</w:t>
      </w:r>
    </w:p>
    <w:p w:rsidR="00153735" w:rsidRPr="0033789E"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33789E">
        <w:rPr>
          <w:rFonts w:ascii="Times New Roman" w:eastAsia="Times New Roman" w:hAnsi="Times New Roman" w:cs="Times New Roman"/>
          <w:sz w:val="28"/>
          <w:szCs w:val="28"/>
          <w:lang w:val="kk-KZ" w:eastAsia="ru-RU"/>
        </w:rPr>
        <w:t>Hoffmann, S. Argumentative Strukturen in Sprichwörtern. Frankfurt am Main: Peter Lang.</w:t>
      </w:r>
      <w:r w:rsidRPr="0033789E">
        <w:rPr>
          <w:rFonts w:ascii="Times New Roman" w:hAnsi="Times New Roman" w:cs="Times New Roman"/>
          <w:sz w:val="28"/>
          <w:szCs w:val="28"/>
          <w:lang w:val="en-US"/>
        </w:rPr>
        <w:t xml:space="preserve"> –</w:t>
      </w:r>
      <w:r w:rsidRPr="0033789E">
        <w:rPr>
          <w:rFonts w:ascii="Times New Roman" w:hAnsi="Times New Roman" w:cs="Times New Roman"/>
          <w:sz w:val="28"/>
          <w:szCs w:val="28"/>
          <w:lang w:val="kk-KZ"/>
        </w:rPr>
        <w:t xml:space="preserve"> 2012 </w:t>
      </w:r>
    </w:p>
    <w:p w:rsidR="00153735" w:rsidRPr="0033789E"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33789E">
        <w:rPr>
          <w:rFonts w:ascii="Times New Roman" w:hAnsi="Times New Roman" w:cs="Times New Roman"/>
          <w:sz w:val="28"/>
          <w:szCs w:val="28"/>
          <w:lang w:val="kk-KZ"/>
        </w:rPr>
        <w:t>Қосымова Г. Қазақ шешендік өнерінің негіздері және тілдік танымы филол.ғ.док. диссер. Алматы</w:t>
      </w:r>
      <w:r w:rsidR="00323C5B">
        <w:rPr>
          <w:rFonts w:ascii="Times New Roman" w:hAnsi="Times New Roman" w:cs="Times New Roman"/>
          <w:sz w:val="28"/>
          <w:szCs w:val="28"/>
          <w:lang w:val="kk-KZ"/>
        </w:rPr>
        <w:t>,</w:t>
      </w:r>
      <w:r w:rsidRPr="0033789E">
        <w:rPr>
          <w:rFonts w:ascii="Times New Roman" w:hAnsi="Times New Roman" w:cs="Times New Roman"/>
          <w:sz w:val="28"/>
          <w:szCs w:val="28"/>
          <w:lang w:val="kk-KZ"/>
        </w:rPr>
        <w:t xml:space="preserve"> 2004</w:t>
      </w:r>
    </w:p>
    <w:p w:rsidR="00153735" w:rsidRPr="00E16CAB"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E16CAB">
        <w:rPr>
          <w:rFonts w:ascii="Times New Roman" w:hAnsi="Times New Roman" w:cs="Times New Roman"/>
          <w:sz w:val="28"/>
          <w:szCs w:val="28"/>
          <w:lang w:val="kk-KZ"/>
        </w:rPr>
        <w:t>Жанұзақ Т. Қазақ тілінің түсіндірме сөздіг</w:t>
      </w:r>
      <w:r w:rsidR="00323C5B">
        <w:rPr>
          <w:rFonts w:ascii="Times New Roman" w:hAnsi="Times New Roman" w:cs="Times New Roman"/>
          <w:sz w:val="28"/>
          <w:szCs w:val="28"/>
          <w:lang w:val="kk-KZ"/>
        </w:rPr>
        <w:t>і. – Алматы: Дайк-Пресс, 2008.</w:t>
      </w:r>
      <w:r w:rsidRPr="00E16CAB">
        <w:rPr>
          <w:rFonts w:ascii="Times New Roman" w:hAnsi="Times New Roman" w:cs="Times New Roman"/>
          <w:sz w:val="28"/>
          <w:szCs w:val="28"/>
          <w:lang w:val="kk-KZ"/>
        </w:rPr>
        <w:t>– 968 б.</w:t>
      </w:r>
    </w:p>
    <w:p w:rsidR="00153735" w:rsidRPr="00E8789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E87896">
        <w:rPr>
          <w:rFonts w:ascii="Times New Roman" w:eastAsia="Times New Roman" w:hAnsi="Times New Roman" w:cs="Times New Roman"/>
          <w:sz w:val="28"/>
          <w:szCs w:val="28"/>
          <w:lang w:val="kk-KZ" w:eastAsia="ru-RU"/>
        </w:rPr>
        <w:t>Шайкенова Л.М. Сөйлеу актілерінің теориясы: Оқу құралы. – Алматы: Қазақ унверситеті, 2007. – 66 б.</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eastAsia="Times New Roman" w:hAnsi="Times New Roman" w:cs="Times New Roman"/>
          <w:sz w:val="28"/>
          <w:szCs w:val="28"/>
          <w:lang w:val="kk-KZ" w:eastAsia="ru-RU"/>
        </w:rPr>
        <w:t>Қайдар Ә. Этнолингвистика // Білім және еңбек, 1985. – №10.</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eastAsia="Times New Roman" w:hAnsi="Times New Roman" w:cs="Times New Roman"/>
          <w:sz w:val="28"/>
          <w:szCs w:val="28"/>
          <w:lang w:val="kk-KZ" w:eastAsia="ru-RU"/>
        </w:rPr>
        <w:t xml:space="preserve">Әлкебаева Д. Мағжанның ойлау стилі: оқу құрал. – Алматы: Қазақ </w:t>
      </w:r>
      <w:r>
        <w:rPr>
          <w:rFonts w:ascii="Times New Roman" w:eastAsia="Times New Roman" w:hAnsi="Times New Roman" w:cs="Times New Roman"/>
          <w:sz w:val="28"/>
          <w:szCs w:val="28"/>
          <w:lang w:val="kk-KZ" w:eastAsia="ru-RU"/>
        </w:rPr>
        <w:t>университеті, 2014. – 159 б</w:t>
      </w:r>
      <w:r w:rsidRPr="00D30BE6">
        <w:rPr>
          <w:rFonts w:ascii="Times New Roman" w:eastAsia="Times New Roman" w:hAnsi="Times New Roman" w:cs="Times New Roman"/>
          <w:sz w:val="28"/>
          <w:szCs w:val="28"/>
          <w:lang w:val="kk-KZ" w:eastAsia="ru-RU"/>
        </w:rPr>
        <w:t>.</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Шайкенова А. Ж. Көркем мәтін және дискурстық талдау: Филология факультетінде оқитын ст</w:t>
      </w:r>
      <w:r>
        <w:rPr>
          <w:rFonts w:ascii="Times New Roman" w:hAnsi="Times New Roman" w:cs="Times New Roman"/>
          <w:sz w:val="28"/>
          <w:szCs w:val="28"/>
          <w:lang w:val="kk-KZ"/>
        </w:rPr>
        <w:t>уденттерге арналған оқу құралы.</w:t>
      </w:r>
      <w:r w:rsidRPr="00D30BE6">
        <w:rPr>
          <w:rFonts w:ascii="Times New Roman" w:hAnsi="Times New Roman" w:cs="Times New Roman"/>
          <w:sz w:val="28"/>
          <w:szCs w:val="28"/>
          <w:lang w:val="kk-KZ"/>
        </w:rPr>
        <w:t xml:space="preserve"> – Петропавл: М.Қозыбаев атындағы СҚМУ, 2012. – 93 б.</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bCs/>
          <w:iCs/>
          <w:color w:val="231F20"/>
          <w:sz w:val="28"/>
          <w:szCs w:val="28"/>
          <w:lang w:val="kk-KZ"/>
        </w:rPr>
        <w:t>Битохова К.А., Кобякова И.А</w:t>
      </w:r>
      <w:r w:rsidRPr="00D30BE6">
        <w:rPr>
          <w:rFonts w:ascii="Times New Roman" w:hAnsi="Times New Roman" w:cs="Times New Roman"/>
          <w:bCs/>
          <w:color w:val="231F20"/>
          <w:sz w:val="28"/>
          <w:szCs w:val="28"/>
          <w:lang w:val="kk-KZ"/>
        </w:rPr>
        <w:t xml:space="preserve">. </w:t>
      </w:r>
      <w:r w:rsidRPr="00683469">
        <w:rPr>
          <w:rFonts w:ascii="Times New Roman" w:hAnsi="Times New Roman" w:cs="Times New Roman"/>
          <w:bCs/>
          <w:iCs/>
          <w:color w:val="231F20"/>
          <w:sz w:val="28"/>
          <w:szCs w:val="28"/>
          <w:lang w:val="kk-KZ"/>
        </w:rPr>
        <w:t>Внутренняя речь как объект исследования в лингвистике</w:t>
      </w:r>
      <w:r w:rsidRPr="00D30BE6">
        <w:rPr>
          <w:rFonts w:ascii="Times New Roman" w:hAnsi="Times New Roman" w:cs="Times New Roman"/>
          <w:bCs/>
          <w:iCs/>
          <w:color w:val="231F20"/>
          <w:sz w:val="28"/>
          <w:szCs w:val="28"/>
          <w:lang w:val="kk-KZ"/>
        </w:rPr>
        <w:t xml:space="preserve">. статья </w:t>
      </w:r>
      <w:r w:rsidRPr="00D30BE6">
        <w:rPr>
          <w:rFonts w:ascii="Times New Roman" w:hAnsi="Times New Roman" w:cs="Times New Roman"/>
          <w:sz w:val="28"/>
          <w:szCs w:val="28"/>
          <w:lang w:val="kk-KZ"/>
        </w:rPr>
        <w:t>–</w:t>
      </w:r>
      <w:r w:rsidR="00323C5B" w:rsidRPr="00323C5B">
        <w:rPr>
          <w:rFonts w:ascii="Times New Roman" w:hAnsi="Times New Roman" w:cs="Times New Roman"/>
          <w:bCs/>
          <w:iCs/>
          <w:color w:val="231F20"/>
          <w:sz w:val="28"/>
          <w:szCs w:val="28"/>
          <w:lang w:val="kk-KZ"/>
        </w:rPr>
        <w:t xml:space="preserve"> </w:t>
      </w:r>
      <w:r w:rsidR="00323C5B" w:rsidRPr="00D30BE6">
        <w:rPr>
          <w:rFonts w:ascii="Times New Roman" w:hAnsi="Times New Roman" w:cs="Times New Roman"/>
          <w:bCs/>
          <w:iCs/>
          <w:color w:val="231F20"/>
          <w:sz w:val="28"/>
          <w:szCs w:val="28"/>
          <w:lang w:val="kk-KZ"/>
        </w:rPr>
        <w:t>с</w:t>
      </w:r>
      <w:r w:rsidR="00323C5B">
        <w:rPr>
          <w:rFonts w:ascii="Times New Roman" w:hAnsi="Times New Roman" w:cs="Times New Roman"/>
          <w:bCs/>
          <w:iCs/>
          <w:color w:val="231F20"/>
          <w:sz w:val="28"/>
          <w:szCs w:val="28"/>
          <w:lang w:val="kk-KZ"/>
        </w:rPr>
        <w:t>с.</w:t>
      </w:r>
      <w:r w:rsidRPr="00D30BE6">
        <w:rPr>
          <w:rFonts w:ascii="Times New Roman" w:hAnsi="Times New Roman" w:cs="Times New Roman"/>
          <w:sz w:val="28"/>
          <w:szCs w:val="28"/>
          <w:lang w:val="kk-KZ"/>
        </w:rPr>
        <w:t xml:space="preserve"> </w:t>
      </w:r>
      <w:r w:rsidRPr="00D30BE6">
        <w:rPr>
          <w:rFonts w:ascii="Times New Roman" w:hAnsi="Times New Roman" w:cs="Times New Roman"/>
          <w:bCs/>
          <w:iCs/>
          <w:color w:val="231F20"/>
          <w:sz w:val="28"/>
          <w:szCs w:val="28"/>
          <w:lang w:val="kk-KZ"/>
        </w:rPr>
        <w:t>64-67.</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eastAsia="Times New Roman" w:hAnsi="Times New Roman" w:cs="Times New Roman"/>
          <w:iCs/>
          <w:color w:val="000000"/>
          <w:sz w:val="28"/>
          <w:szCs w:val="28"/>
          <w:lang w:val="kk-KZ" w:eastAsia="ru-RU"/>
        </w:rPr>
        <w:t xml:space="preserve">Тымболова А.О. </w:t>
      </w:r>
      <w:r w:rsidRPr="00D30BE6">
        <w:rPr>
          <w:rFonts w:ascii="Times New Roman" w:hAnsi="Times New Roman" w:cs="Times New Roman"/>
          <w:sz w:val="28"/>
          <w:szCs w:val="28"/>
          <w:lang w:val="kk-KZ"/>
        </w:rPr>
        <w:t>Драмалық шығармалардың лингвопоэт</w:t>
      </w:r>
      <w:r w:rsidR="00BD5F6C">
        <w:rPr>
          <w:rFonts w:ascii="Times New Roman" w:hAnsi="Times New Roman" w:cs="Times New Roman"/>
          <w:sz w:val="28"/>
          <w:szCs w:val="28"/>
          <w:lang w:val="kk-KZ"/>
        </w:rPr>
        <w:t>икасы. ф.ғ.док.дәр. автореф.дис</w:t>
      </w:r>
      <w:r w:rsidRPr="00D30BE6">
        <w:rPr>
          <w:rFonts w:ascii="Times New Roman" w:hAnsi="Times New Roman" w:cs="Times New Roman"/>
          <w:sz w:val="28"/>
          <w:szCs w:val="28"/>
          <w:lang w:val="kk-KZ"/>
        </w:rPr>
        <w:t>.</w:t>
      </w:r>
      <w:r w:rsidR="00BD5F6C">
        <w:rPr>
          <w:rFonts w:ascii="Times New Roman" w:hAnsi="Times New Roman" w:cs="Times New Roman"/>
          <w:sz w:val="28"/>
          <w:szCs w:val="28"/>
          <w:lang w:val="kk-KZ"/>
        </w:rPr>
        <w:t xml:space="preserve"> ...</w:t>
      </w:r>
      <w:r w:rsidRPr="00D30BE6">
        <w:rPr>
          <w:rFonts w:ascii="Times New Roman" w:hAnsi="Times New Roman" w:cs="Times New Roman"/>
          <w:sz w:val="28"/>
          <w:szCs w:val="28"/>
          <w:lang w:val="kk-KZ"/>
        </w:rPr>
        <w:t>-Алматы, 2010. – 40 б.</w:t>
      </w:r>
    </w:p>
    <w:p w:rsidR="00153735"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 xml:space="preserve">Долинин К.А. Интерпретация текста: Французский язык. </w:t>
      </w:r>
      <w:r w:rsidRPr="00D30BE6">
        <w:rPr>
          <w:rFonts w:ascii="Times New Roman" w:hAnsi="Times New Roman" w:cs="Times New Roman"/>
          <w:sz w:val="28"/>
          <w:szCs w:val="28"/>
        </w:rPr>
        <w:t>М.: КомКнига, 2010. — 304 с.</w:t>
      </w:r>
    </w:p>
    <w:p w:rsidR="00153735" w:rsidRPr="00730ED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Деннет Д.</w:t>
      </w:r>
      <w:r w:rsidRPr="00730ED6">
        <w:rPr>
          <w:rFonts w:ascii="Times New Roman" w:hAnsi="Times New Roman" w:cs="Times New Roman"/>
          <w:sz w:val="28"/>
          <w:szCs w:val="28"/>
          <w:lang w:val="kk-KZ"/>
        </w:rPr>
        <w:t>С. Виды психики: На пути к пониманию сознания. Перевод с англ. А. Веретенникова. Под общ. ред. Л. Б. Макеевой. – М.: Идея-Пресс, 2004 – 184 с</w:t>
      </w:r>
    </w:p>
    <w:p w:rsidR="00153735"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 xml:space="preserve">Биекенов К., Садырова М. Әлеуметтанудың түсіндірме сөздігі. – Алматы: Сөздік – Словарь, 2007. – 344 б. </w:t>
      </w:r>
    </w:p>
    <w:p w:rsidR="00153735" w:rsidRPr="007D4D12"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7D4D12">
        <w:rPr>
          <w:rFonts w:ascii="Times New Roman" w:hAnsi="Times New Roman" w:cs="Times New Roman"/>
          <w:sz w:val="28"/>
          <w:szCs w:val="28"/>
          <w:lang w:val="kk-KZ"/>
        </w:rPr>
        <w:t>Сағындықұлы Б. Әлемнің ғажайып сырлары: /Діни-танымдық зерттеу./ . – Алматы, 2016. . – 575 б.</w:t>
      </w:r>
    </w:p>
    <w:p w:rsidR="00153735"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BF6C2B">
        <w:rPr>
          <w:rFonts w:ascii="Times New Roman" w:hAnsi="Times New Roman" w:cs="Times New Roman"/>
          <w:sz w:val="28"/>
          <w:szCs w:val="28"/>
          <w:lang w:val="kk-KZ"/>
        </w:rPr>
        <w:t>Смағұлова Г. Көркем мәтін лингвистикасы: Оқулық. – Алм</w:t>
      </w:r>
      <w:r w:rsidR="00AF2CE9">
        <w:rPr>
          <w:rFonts w:ascii="Times New Roman" w:hAnsi="Times New Roman" w:cs="Times New Roman"/>
          <w:sz w:val="28"/>
          <w:szCs w:val="28"/>
          <w:lang w:val="kk-KZ"/>
        </w:rPr>
        <w:t>аты: Триумф</w:t>
      </w:r>
      <w:r>
        <w:rPr>
          <w:rFonts w:ascii="Times New Roman" w:hAnsi="Times New Roman" w:cs="Times New Roman"/>
          <w:sz w:val="28"/>
          <w:szCs w:val="28"/>
          <w:lang w:val="kk-KZ"/>
        </w:rPr>
        <w:t>, 2007.</w:t>
      </w:r>
      <w:r w:rsidRPr="00683469">
        <w:rPr>
          <w:rFonts w:ascii="Times New Roman" w:hAnsi="Times New Roman" w:cs="Times New Roman"/>
          <w:sz w:val="28"/>
          <w:szCs w:val="28"/>
          <w:lang w:val="kk-KZ"/>
        </w:rPr>
        <w:t xml:space="preserve"> </w:t>
      </w:r>
      <w:r>
        <w:rPr>
          <w:rFonts w:ascii="Times New Roman" w:hAnsi="Times New Roman" w:cs="Times New Roman"/>
          <w:sz w:val="28"/>
          <w:szCs w:val="28"/>
          <w:lang w:val="kk-KZ"/>
        </w:rPr>
        <w:t>– 152 б.</w:t>
      </w:r>
    </w:p>
    <w:p w:rsidR="00153735" w:rsidRPr="00BF6C2B"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BF6C2B">
        <w:rPr>
          <w:rFonts w:ascii="Times New Roman" w:hAnsi="Times New Roman" w:cs="Times New Roman"/>
          <w:sz w:val="28"/>
          <w:szCs w:val="28"/>
          <w:lang w:val="kk-KZ"/>
        </w:rPr>
        <w:t>Əженова Х.</w:t>
      </w:r>
      <w:r w:rsidRPr="00BF6C2B">
        <w:rPr>
          <w:rFonts w:ascii="Times New Roman" w:hAnsi="Times New Roman" w:cs="Times New Roman"/>
          <w:b/>
          <w:bCs/>
          <w:sz w:val="28"/>
          <w:szCs w:val="28"/>
          <w:lang w:val="kk-KZ"/>
        </w:rPr>
        <w:t xml:space="preserve"> </w:t>
      </w:r>
      <w:r w:rsidRPr="00BF6C2B">
        <w:rPr>
          <w:rFonts w:ascii="Times New Roman" w:hAnsi="Times New Roman" w:cs="Times New Roman"/>
          <w:bCs/>
          <w:sz w:val="28"/>
          <w:szCs w:val="28"/>
          <w:lang w:val="kk-KZ"/>
        </w:rPr>
        <w:t>Қорлау жəне жала жабу: сарапшының көзқарасы</w:t>
      </w:r>
      <w:r w:rsidRPr="00BF6C2B">
        <w:rPr>
          <w:rFonts w:ascii="Times New Roman" w:hAnsi="Times New Roman" w:cs="Times New Roman"/>
          <w:sz w:val="28"/>
          <w:szCs w:val="28"/>
          <w:lang w:val="kk-KZ"/>
        </w:rPr>
        <w:t>. / Ж</w:t>
      </w:r>
      <w:r w:rsidR="00323C5B">
        <w:rPr>
          <w:rFonts w:ascii="Times New Roman" w:hAnsi="Times New Roman" w:cs="Times New Roman"/>
          <w:sz w:val="28"/>
          <w:szCs w:val="28"/>
          <w:lang w:val="kk-KZ"/>
        </w:rPr>
        <w:t xml:space="preserve">ауапты ред. – Алматы: Əділ сөз, </w:t>
      </w:r>
      <w:r w:rsidRPr="00BF6C2B">
        <w:rPr>
          <w:rFonts w:ascii="Times New Roman" w:hAnsi="Times New Roman" w:cs="Times New Roman"/>
          <w:sz w:val="28"/>
          <w:szCs w:val="28"/>
          <w:lang w:val="kk-KZ"/>
        </w:rPr>
        <w:t>2013. – 152 б.</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iCs/>
          <w:sz w:val="28"/>
          <w:szCs w:val="28"/>
          <w:lang w:val="kk-KZ"/>
        </w:rPr>
        <w:t xml:space="preserve">Қалиев Б. Қазақ тілінің түсіндірме сөздігі. – Алматы. Мемлекеттік тілдерді дамыту институты, 2014. – 728 б. </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iCs/>
          <w:sz w:val="28"/>
          <w:szCs w:val="28"/>
          <w:lang w:val="kk-KZ"/>
        </w:rPr>
        <w:t>Кенесбаева І. Фразеологиялық</w:t>
      </w:r>
      <w:r w:rsidR="00AF2CE9">
        <w:rPr>
          <w:rFonts w:ascii="Times New Roman" w:hAnsi="Times New Roman" w:cs="Times New Roman"/>
          <w:iCs/>
          <w:sz w:val="28"/>
          <w:szCs w:val="28"/>
          <w:lang w:val="kk-KZ"/>
        </w:rPr>
        <w:t xml:space="preserve"> сөздік. – Алматы: Арыс</w:t>
      </w:r>
      <w:r>
        <w:rPr>
          <w:rFonts w:ascii="Times New Roman" w:hAnsi="Times New Roman" w:cs="Times New Roman"/>
          <w:iCs/>
          <w:sz w:val="28"/>
          <w:szCs w:val="28"/>
          <w:lang w:val="kk-KZ"/>
        </w:rPr>
        <w:t>, 2007.</w:t>
      </w:r>
      <w:r w:rsidRPr="00683469">
        <w:rPr>
          <w:rFonts w:ascii="Times New Roman" w:hAnsi="Times New Roman" w:cs="Times New Roman"/>
          <w:sz w:val="28"/>
          <w:szCs w:val="28"/>
          <w:lang w:val="kk-KZ"/>
        </w:rPr>
        <w:t xml:space="preserve"> </w:t>
      </w:r>
      <w:r w:rsidRPr="00D30BE6">
        <w:rPr>
          <w:rFonts w:ascii="Times New Roman" w:hAnsi="Times New Roman" w:cs="Times New Roman"/>
          <w:sz w:val="28"/>
          <w:szCs w:val="28"/>
          <w:lang w:val="kk-KZ"/>
        </w:rPr>
        <w:t xml:space="preserve">– </w:t>
      </w:r>
      <w:r>
        <w:rPr>
          <w:rFonts w:ascii="Times New Roman" w:hAnsi="Times New Roman" w:cs="Times New Roman"/>
          <w:iCs/>
          <w:sz w:val="28"/>
          <w:szCs w:val="28"/>
          <w:lang w:val="kk-KZ"/>
        </w:rPr>
        <w:t>800 б</w:t>
      </w:r>
      <w:r w:rsidRPr="00D30BE6">
        <w:rPr>
          <w:rFonts w:ascii="Times New Roman" w:hAnsi="Times New Roman" w:cs="Times New Roman"/>
          <w:iCs/>
          <w:sz w:val="28"/>
          <w:szCs w:val="28"/>
          <w:lang w:val="kk-KZ"/>
        </w:rPr>
        <w:t xml:space="preserve">. </w:t>
      </w:r>
    </w:p>
    <w:p w:rsidR="00153735"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C3344B">
        <w:rPr>
          <w:rFonts w:ascii="Times New Roman" w:hAnsi="Times New Roman" w:cs="Times New Roman"/>
          <w:sz w:val="28"/>
          <w:szCs w:val="28"/>
          <w:lang w:val="kk-KZ"/>
        </w:rPr>
        <w:t>Ислам А. Ұлттық мəдениет контексіндегі дүниенің тілдік суреті (салыстырмалы - салғастырмалы лингвомəдени сараптама): филол. ғыл. докт. ... дис. : 10.02.19. – Алматы, 2004. – 338</w:t>
      </w:r>
      <w:r w:rsidRPr="00C3344B">
        <w:rPr>
          <w:lang w:val="kk-KZ"/>
        </w:rPr>
        <w:t xml:space="preserve"> </w:t>
      </w:r>
      <w:r w:rsidRPr="00C3344B">
        <w:rPr>
          <w:rFonts w:ascii="Times New Roman" w:hAnsi="Times New Roman" w:cs="Times New Roman"/>
          <w:sz w:val="28"/>
          <w:szCs w:val="28"/>
          <w:lang w:val="kk-KZ"/>
        </w:rPr>
        <w:t>б.</w:t>
      </w:r>
    </w:p>
    <w:p w:rsidR="00B6517B" w:rsidRPr="00B6517B" w:rsidRDefault="00153735" w:rsidP="00B6517B">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Алефиренко Н.Ф</w:t>
      </w:r>
      <w:r w:rsidRPr="00C3344B">
        <w:rPr>
          <w:rFonts w:ascii="Times New Roman" w:hAnsi="Times New Roman" w:cs="Times New Roman"/>
          <w:b/>
          <w:bCs/>
          <w:color w:val="000000"/>
          <w:sz w:val="28"/>
          <w:szCs w:val="28"/>
          <w:lang w:val="kk-KZ"/>
        </w:rPr>
        <w:t xml:space="preserve"> </w:t>
      </w:r>
      <w:r w:rsidRPr="00D30BE6">
        <w:rPr>
          <w:rFonts w:ascii="Times New Roman" w:hAnsi="Times New Roman" w:cs="Times New Roman"/>
          <w:bCs/>
          <w:sz w:val="28"/>
          <w:szCs w:val="28"/>
          <w:lang w:val="kk-KZ"/>
        </w:rPr>
        <w:t>Т</w:t>
      </w:r>
      <w:r w:rsidRPr="00C3344B">
        <w:rPr>
          <w:rFonts w:ascii="Times New Roman" w:hAnsi="Times New Roman" w:cs="Times New Roman"/>
          <w:bCs/>
          <w:sz w:val="28"/>
          <w:szCs w:val="28"/>
          <w:lang w:val="kk-KZ"/>
        </w:rPr>
        <w:t>еория речевых жанров и прагматика дискурса</w:t>
      </w:r>
      <w:r w:rsidRPr="00D30BE6">
        <w:rPr>
          <w:rFonts w:ascii="Times New Roman" w:hAnsi="Times New Roman" w:cs="Times New Roman"/>
          <w:bCs/>
          <w:sz w:val="28"/>
          <w:szCs w:val="28"/>
          <w:lang w:val="kk-KZ"/>
        </w:rPr>
        <w:t>.</w:t>
      </w:r>
      <w:r w:rsidRPr="00C3344B">
        <w:rPr>
          <w:rFonts w:ascii="Times New Roman" w:hAnsi="Times New Roman" w:cs="Times New Roman"/>
          <w:b/>
          <w:bCs/>
          <w:color w:val="000000"/>
          <w:sz w:val="28"/>
          <w:szCs w:val="28"/>
          <w:lang w:val="kk-KZ"/>
        </w:rPr>
        <w:t xml:space="preserve"> </w:t>
      </w:r>
      <w:r w:rsidRPr="00C3344B">
        <w:rPr>
          <w:rFonts w:ascii="Times New Roman" w:hAnsi="Times New Roman" w:cs="Times New Roman"/>
          <w:bCs/>
          <w:sz w:val="28"/>
          <w:szCs w:val="28"/>
          <w:lang w:val="kk-KZ"/>
        </w:rPr>
        <w:t>Вестник КемГУ № 4 (52) 2012. Т. 3</w:t>
      </w:r>
      <w:r w:rsidRPr="00D30BE6">
        <w:rPr>
          <w:rFonts w:ascii="Times New Roman" w:hAnsi="Times New Roman" w:cs="Times New Roman"/>
          <w:bCs/>
          <w:sz w:val="28"/>
          <w:szCs w:val="28"/>
          <w:lang w:val="kk-KZ"/>
        </w:rPr>
        <w:t xml:space="preserve"> -16-21 с.</w:t>
      </w:r>
    </w:p>
    <w:p w:rsidR="00153735" w:rsidRPr="00B6517B" w:rsidRDefault="00153735" w:rsidP="00B6517B">
      <w:pPr>
        <w:pStyle w:val="a5"/>
        <w:numPr>
          <w:ilvl w:val="0"/>
          <w:numId w:val="10"/>
        </w:numPr>
        <w:spacing w:after="0" w:line="240" w:lineRule="auto"/>
        <w:ind w:left="0" w:firstLine="0"/>
        <w:jc w:val="both"/>
        <w:rPr>
          <w:rFonts w:ascii="Times New Roman" w:hAnsi="Times New Roman" w:cs="Times New Roman"/>
          <w:sz w:val="28"/>
          <w:szCs w:val="28"/>
          <w:lang w:val="kk-KZ"/>
        </w:rPr>
      </w:pPr>
      <w:r w:rsidRPr="00B6517B">
        <w:rPr>
          <w:rFonts w:ascii="Times New Roman" w:hAnsi="Times New Roman" w:cs="Times New Roman"/>
          <w:sz w:val="28"/>
          <w:szCs w:val="28"/>
          <w:lang w:val="kk-KZ"/>
        </w:rPr>
        <w:t>Садуақас Н.Ә. Когнито</w:t>
      </w:r>
      <w:r w:rsidR="00B6517B" w:rsidRPr="00B6517B">
        <w:rPr>
          <w:rFonts w:ascii="Times New Roman" w:hAnsi="Times New Roman" w:cs="Times New Roman"/>
          <w:sz w:val="28"/>
          <w:szCs w:val="28"/>
          <w:lang w:val="kk-KZ"/>
        </w:rPr>
        <w:t xml:space="preserve">логиядағы концепт ұғымы туралы. </w:t>
      </w:r>
      <w:r w:rsidRPr="00B6517B">
        <w:rPr>
          <w:rFonts w:ascii="Times New Roman" w:hAnsi="Times New Roman" w:cs="Times New Roman"/>
          <w:sz w:val="28"/>
          <w:szCs w:val="28"/>
          <w:lang w:val="kk-KZ"/>
        </w:rPr>
        <w:t>7 б.</w:t>
      </w:r>
      <w:r w:rsidR="00B6517B">
        <w:rPr>
          <w:rFonts w:ascii="Times New Roman" w:hAnsi="Times New Roman" w:cs="Times New Roman"/>
          <w:sz w:val="28"/>
          <w:szCs w:val="28"/>
          <w:lang w:val="kk-KZ"/>
        </w:rPr>
        <w:t xml:space="preserve"> </w:t>
      </w:r>
      <w:r w:rsidR="00B6517B" w:rsidRPr="00B6517B">
        <w:rPr>
          <w:rFonts w:ascii="Times New Roman" w:hAnsi="Times New Roman" w:cs="Times New Roman"/>
          <w:sz w:val="28"/>
          <w:szCs w:val="28"/>
          <w:lang w:val="kk-KZ"/>
        </w:rPr>
        <w:t>(https://docviewer.yandex.kz/view/0/?page=1&amp;*=)</w:t>
      </w:r>
    </w:p>
    <w:p w:rsidR="00153735"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lastRenderedPageBreak/>
        <w:t>Байтілеуова Ғ.Ә. Тіл білімінде фрейм ұғымының берілуі. ҚазҰУ хабаршысы. Филология сериясы</w:t>
      </w:r>
      <w:r w:rsidR="00AF2CE9">
        <w:rPr>
          <w:rFonts w:ascii="Times New Roman" w:hAnsi="Times New Roman" w:cs="Times New Roman"/>
          <w:sz w:val="28"/>
          <w:szCs w:val="28"/>
          <w:lang w:val="kk-KZ"/>
        </w:rPr>
        <w:t>.</w:t>
      </w:r>
      <w:r w:rsidRPr="00D30BE6">
        <w:rPr>
          <w:rFonts w:ascii="Times New Roman" w:hAnsi="Times New Roman" w:cs="Times New Roman"/>
          <w:sz w:val="28"/>
          <w:szCs w:val="28"/>
          <w:lang w:val="kk-KZ"/>
        </w:rPr>
        <w:t xml:space="preserve"> №3(127).</w:t>
      </w:r>
      <w:r>
        <w:rPr>
          <w:rFonts w:ascii="Times New Roman" w:hAnsi="Times New Roman" w:cs="Times New Roman"/>
          <w:sz w:val="28"/>
          <w:szCs w:val="28"/>
          <w:lang w:val="kk-KZ"/>
        </w:rPr>
        <w:t xml:space="preserve"> </w:t>
      </w:r>
      <w:r w:rsidRPr="00D30BE6">
        <w:rPr>
          <w:rFonts w:ascii="Times New Roman" w:hAnsi="Times New Roman" w:cs="Times New Roman"/>
          <w:sz w:val="28"/>
          <w:szCs w:val="28"/>
          <w:lang w:val="kk-KZ"/>
        </w:rPr>
        <w:t>2010</w:t>
      </w:r>
    </w:p>
    <w:p w:rsidR="00153735" w:rsidRPr="00B6517B" w:rsidRDefault="00153735" w:rsidP="00B6517B">
      <w:pPr>
        <w:pStyle w:val="a5"/>
        <w:numPr>
          <w:ilvl w:val="0"/>
          <w:numId w:val="10"/>
        </w:numPr>
        <w:spacing w:after="0" w:line="240" w:lineRule="auto"/>
        <w:ind w:left="0" w:firstLine="0"/>
        <w:jc w:val="both"/>
        <w:rPr>
          <w:rFonts w:ascii="Times New Roman" w:hAnsi="Times New Roman" w:cs="Times New Roman"/>
          <w:sz w:val="28"/>
          <w:szCs w:val="28"/>
          <w:lang w:val="kk-KZ"/>
        </w:rPr>
      </w:pPr>
      <w:r w:rsidRPr="00C36D85">
        <w:rPr>
          <w:rFonts w:ascii="Times New Roman" w:hAnsi="Times New Roman" w:cs="Times New Roman"/>
          <w:sz w:val="28"/>
          <w:szCs w:val="28"/>
          <w:lang w:val="kk-KZ"/>
        </w:rPr>
        <w:t>Тымболова А. Драматургия тіліндегі авторлық «Мен»-нің көрінісі.</w:t>
      </w:r>
      <w:r w:rsidR="00B6517B">
        <w:rPr>
          <w:rFonts w:ascii="Times New Roman" w:hAnsi="Times New Roman" w:cs="Times New Roman"/>
          <w:sz w:val="28"/>
          <w:szCs w:val="28"/>
          <w:lang w:val="kk-KZ"/>
        </w:rPr>
        <w:t xml:space="preserve">ҚазҰПУ хабаршысы. </w:t>
      </w:r>
      <w:r w:rsidR="00B6517B" w:rsidRPr="00B6517B">
        <w:rPr>
          <w:rFonts w:ascii="Times New Roman" w:hAnsi="Times New Roman" w:cs="Times New Roman"/>
          <w:sz w:val="28"/>
          <w:szCs w:val="28"/>
          <w:lang w:val="kk-KZ"/>
        </w:rPr>
        <w:t xml:space="preserve">Филология </w:t>
      </w:r>
      <w:r w:rsidR="00B6517B">
        <w:rPr>
          <w:rFonts w:ascii="Times New Roman" w:hAnsi="Times New Roman" w:cs="Times New Roman"/>
          <w:sz w:val="28"/>
          <w:szCs w:val="28"/>
          <w:lang w:val="kk-KZ"/>
        </w:rPr>
        <w:t>ғ</w:t>
      </w:r>
      <w:r w:rsidR="00B6517B" w:rsidRPr="00B6517B">
        <w:rPr>
          <w:rFonts w:ascii="Times New Roman" w:hAnsi="Times New Roman" w:cs="Times New Roman"/>
          <w:sz w:val="28"/>
          <w:szCs w:val="28"/>
          <w:lang w:val="kk-KZ"/>
        </w:rPr>
        <w:t>ылымдары сериясы №3(33), 2010. – бб.</w:t>
      </w:r>
      <w:r w:rsidRPr="00B6517B">
        <w:rPr>
          <w:rFonts w:ascii="Times New Roman" w:hAnsi="Times New Roman" w:cs="Times New Roman"/>
          <w:sz w:val="28"/>
          <w:szCs w:val="28"/>
          <w:lang w:val="kk-KZ"/>
        </w:rPr>
        <w:t xml:space="preserve">172-175 </w:t>
      </w:r>
    </w:p>
    <w:p w:rsidR="00153735" w:rsidRPr="00C36D85"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C36D85">
        <w:rPr>
          <w:rFonts w:ascii="Times New Roman" w:hAnsi="Times New Roman" w:cs="Times New Roman"/>
          <w:bCs/>
          <w:sz w:val="28"/>
          <w:szCs w:val="28"/>
          <w:lang w:val="kk-KZ"/>
        </w:rPr>
        <w:t>Эксплицитное</w:t>
      </w:r>
      <w:r w:rsidRPr="00C36D85">
        <w:rPr>
          <w:rFonts w:ascii="Times New Roman" w:hAnsi="Times New Roman" w:cs="Times New Roman"/>
          <w:b/>
          <w:bCs/>
          <w:sz w:val="28"/>
          <w:szCs w:val="28"/>
          <w:lang w:val="kk-KZ"/>
        </w:rPr>
        <w:t xml:space="preserve"> </w:t>
      </w:r>
      <w:r w:rsidRPr="00C36D85">
        <w:rPr>
          <w:rFonts w:ascii="Times New Roman" w:hAnsi="Times New Roman" w:cs="Times New Roman"/>
          <w:sz w:val="28"/>
          <w:szCs w:val="28"/>
          <w:lang w:val="kk-KZ"/>
        </w:rPr>
        <w:t>и имплицитное в языке и речи : тезисы д</w:t>
      </w:r>
      <w:r w:rsidRPr="00B6517B">
        <w:rPr>
          <w:rFonts w:ascii="Times New Roman" w:hAnsi="Times New Roman" w:cs="Times New Roman"/>
          <w:sz w:val="28"/>
          <w:szCs w:val="28"/>
          <w:lang w:val="kk-KZ"/>
        </w:rPr>
        <w:t>окл. – Минск: МГЛУ, 2017. – 316 с.</w:t>
      </w:r>
      <w:r w:rsidRPr="00C36D85">
        <w:rPr>
          <w:rFonts w:ascii="Times New Roman" w:hAnsi="Times New Roman" w:cs="Times New Roman"/>
          <w:sz w:val="28"/>
          <w:szCs w:val="28"/>
          <w:lang w:val="kk-KZ"/>
        </w:rPr>
        <w:t xml:space="preserve"> </w:t>
      </w:r>
      <w:r w:rsidRPr="00B6517B">
        <w:rPr>
          <w:rFonts w:ascii="Times New Roman" w:hAnsi="Times New Roman" w:cs="Times New Roman"/>
          <w:sz w:val="28"/>
          <w:szCs w:val="28"/>
          <w:lang w:val="kk-KZ"/>
        </w:rPr>
        <w:t>ISBN978-985-460-792-4.</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Аманбаева Г.Ю. макрознак: структура, семантика, прагматика. – Алматы, 2005 – 262 с</w:t>
      </w:r>
      <w:r>
        <w:rPr>
          <w:rFonts w:ascii="Times New Roman" w:hAnsi="Times New Roman" w:cs="Times New Roman"/>
          <w:sz w:val="28"/>
          <w:szCs w:val="28"/>
          <w:lang w:val="kk-KZ"/>
        </w:rPr>
        <w:t>.</w:t>
      </w:r>
    </w:p>
    <w:p w:rsidR="00153735"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bCs/>
          <w:sz w:val="28"/>
          <w:szCs w:val="28"/>
          <w:lang w:val="kk-KZ"/>
        </w:rPr>
        <w:t>С</w:t>
      </w:r>
      <w:r w:rsidRPr="00D30BE6">
        <w:rPr>
          <w:rFonts w:ascii="Times New Roman" w:hAnsi="Times New Roman" w:cs="Times New Roman"/>
          <w:bCs/>
          <w:sz w:val="28"/>
          <w:szCs w:val="28"/>
        </w:rPr>
        <w:t>идоренко</w:t>
      </w:r>
      <w:r w:rsidRPr="00D30BE6">
        <w:rPr>
          <w:rFonts w:ascii="Times New Roman" w:hAnsi="Times New Roman" w:cs="Times New Roman"/>
          <w:sz w:val="28"/>
          <w:szCs w:val="28"/>
        </w:rPr>
        <w:t xml:space="preserve"> </w:t>
      </w:r>
      <w:r w:rsidRPr="00D30BE6">
        <w:rPr>
          <w:rFonts w:ascii="Times New Roman" w:hAnsi="Times New Roman" w:cs="Times New Roman"/>
          <w:bCs/>
          <w:sz w:val="28"/>
          <w:szCs w:val="28"/>
          <w:lang w:val="kk-KZ"/>
        </w:rPr>
        <w:t>А</w:t>
      </w:r>
      <w:r w:rsidRPr="00D30BE6">
        <w:rPr>
          <w:rFonts w:ascii="Times New Roman" w:hAnsi="Times New Roman" w:cs="Times New Roman"/>
          <w:bCs/>
          <w:sz w:val="28"/>
          <w:szCs w:val="28"/>
        </w:rPr>
        <w:t xml:space="preserve">. </w:t>
      </w:r>
      <w:r w:rsidRPr="00D30BE6">
        <w:rPr>
          <w:rFonts w:ascii="Times New Roman" w:hAnsi="Times New Roman" w:cs="Times New Roman"/>
          <w:bCs/>
          <w:sz w:val="28"/>
          <w:szCs w:val="28"/>
          <w:lang w:val="kk-KZ"/>
        </w:rPr>
        <w:t>В</w:t>
      </w:r>
      <w:r w:rsidRPr="00D30BE6">
        <w:rPr>
          <w:rFonts w:ascii="Times New Roman" w:hAnsi="Times New Roman" w:cs="Times New Roman"/>
          <w:bCs/>
          <w:sz w:val="28"/>
          <w:szCs w:val="28"/>
        </w:rPr>
        <w:t>. пресуппозиция и имплицитные смыслы</w:t>
      </w:r>
      <w:r w:rsidRPr="00D30BE6">
        <w:rPr>
          <w:rFonts w:ascii="Times New Roman" w:hAnsi="Times New Roman" w:cs="Times New Roman"/>
          <w:bCs/>
          <w:sz w:val="28"/>
          <w:szCs w:val="28"/>
          <w:lang w:val="kk-KZ"/>
        </w:rPr>
        <w:t xml:space="preserve"> </w:t>
      </w:r>
      <w:r w:rsidRPr="00D30BE6">
        <w:rPr>
          <w:rFonts w:ascii="Times New Roman" w:hAnsi="Times New Roman" w:cs="Times New Roman"/>
          <w:bCs/>
          <w:sz w:val="28"/>
          <w:szCs w:val="28"/>
        </w:rPr>
        <w:t>высказывания</w:t>
      </w:r>
      <w:r w:rsidRPr="00D30BE6">
        <w:rPr>
          <w:rFonts w:ascii="Times New Roman" w:hAnsi="Times New Roman" w:cs="Times New Roman"/>
          <w:sz w:val="28"/>
          <w:szCs w:val="28"/>
        </w:rPr>
        <w:t xml:space="preserve"> lingua mobilis №2 (16), 2009</w:t>
      </w:r>
    </w:p>
    <w:p w:rsidR="00153735"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Адилова А.С. Қазіргі қазақ көркем мәтіндеріндегі цитация құбылысы немесе мәтін ішіндегі мәтін: монография. – Қарағанды: ҚарМУ баспасы, 2012</w:t>
      </w:r>
      <w:r>
        <w:rPr>
          <w:rFonts w:ascii="Times New Roman" w:hAnsi="Times New Roman" w:cs="Times New Roman"/>
          <w:sz w:val="28"/>
          <w:szCs w:val="28"/>
          <w:lang w:val="kk-KZ"/>
        </w:rPr>
        <w:t>. – 262 б</w:t>
      </w:r>
      <w:r w:rsidRPr="00D30BE6">
        <w:rPr>
          <w:rFonts w:ascii="Times New Roman" w:hAnsi="Times New Roman" w:cs="Times New Roman"/>
          <w:sz w:val="28"/>
          <w:szCs w:val="28"/>
          <w:lang w:val="kk-KZ"/>
        </w:rPr>
        <w:t>.</w:t>
      </w:r>
    </w:p>
    <w:p w:rsidR="00153735" w:rsidRPr="001D0EF9"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1D0EF9">
        <w:rPr>
          <w:rFonts w:ascii="Times New Roman" w:hAnsi="Times New Roman" w:cs="Times New Roman"/>
          <w:sz w:val="28"/>
          <w:szCs w:val="28"/>
          <w:lang w:val="kk-KZ"/>
        </w:rPr>
        <w:t>Тайжанов А. Үш таған рухани-танымдық журнал. №3(3) 2016.</w:t>
      </w:r>
      <w:r w:rsidRPr="001D0EF9">
        <w:rPr>
          <w:rFonts w:ascii="Times New Roman" w:hAnsi="Times New Roman" w:cs="Times New Roman"/>
          <w:i/>
          <w:sz w:val="28"/>
          <w:szCs w:val="28"/>
          <w:lang w:val="kk-KZ"/>
        </w:rPr>
        <w:t xml:space="preserve"> – </w:t>
      </w:r>
      <w:r w:rsidRPr="001D0EF9">
        <w:rPr>
          <w:rFonts w:ascii="Times New Roman" w:hAnsi="Times New Roman" w:cs="Times New Roman"/>
          <w:sz w:val="28"/>
          <w:szCs w:val="28"/>
          <w:lang w:val="kk-KZ"/>
        </w:rPr>
        <w:t>7 б.</w:t>
      </w:r>
    </w:p>
    <w:p w:rsidR="00153735" w:rsidRPr="001D0EF9"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1D0EF9">
        <w:rPr>
          <w:rFonts w:ascii="Times New Roman" w:hAnsi="Times New Roman" w:cs="Times New Roman"/>
          <w:bCs/>
          <w:sz w:val="28"/>
          <w:szCs w:val="28"/>
          <w:lang w:val="kk-KZ"/>
        </w:rPr>
        <w:t>Байтұрсынов А. Тіл –</w:t>
      </w:r>
      <w:r w:rsidR="00323C5B">
        <w:rPr>
          <w:rFonts w:ascii="Times New Roman" w:hAnsi="Times New Roman" w:cs="Times New Roman"/>
          <w:bCs/>
          <w:sz w:val="28"/>
          <w:szCs w:val="28"/>
          <w:lang w:val="kk-KZ"/>
        </w:rPr>
        <w:t xml:space="preserve"> құрал. Алматы: Сардар</w:t>
      </w:r>
      <w:r w:rsidRPr="001D0EF9">
        <w:rPr>
          <w:rFonts w:ascii="Times New Roman" w:hAnsi="Times New Roman" w:cs="Times New Roman"/>
          <w:bCs/>
          <w:sz w:val="28"/>
          <w:szCs w:val="28"/>
          <w:lang w:val="kk-KZ"/>
        </w:rPr>
        <w:t>, 2009-348 б.</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Шаховский В.И. Эмоции: Долингвистика, лингвистика, лингво</w:t>
      </w:r>
      <w:r w:rsidR="00323C5B">
        <w:rPr>
          <w:rFonts w:ascii="Times New Roman" w:hAnsi="Times New Roman" w:cs="Times New Roman"/>
          <w:sz w:val="28"/>
          <w:szCs w:val="28"/>
          <w:lang w:val="kk-KZ"/>
        </w:rPr>
        <w:t>культурология. М.: Книжный дом ЛИБРОКОМ</w:t>
      </w:r>
      <w:r w:rsidRPr="00D30BE6">
        <w:rPr>
          <w:rFonts w:ascii="Times New Roman" w:hAnsi="Times New Roman" w:cs="Times New Roman"/>
          <w:sz w:val="28"/>
          <w:szCs w:val="28"/>
          <w:lang w:val="kk-KZ"/>
        </w:rPr>
        <w:t>, 2010. – 128 с.</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color w:val="FF0000"/>
          <w:sz w:val="28"/>
          <w:szCs w:val="28"/>
          <w:lang w:val="kk-KZ"/>
        </w:rPr>
      </w:pPr>
      <w:r w:rsidRPr="00823058">
        <w:rPr>
          <w:rFonts w:ascii="Times New Roman" w:hAnsi="Times New Roman" w:cs="Times New Roman"/>
          <w:color w:val="000000"/>
          <w:sz w:val="28"/>
          <w:szCs w:val="28"/>
          <w:shd w:val="clear" w:color="auto" w:fill="FFFFFF"/>
          <w:lang w:val="kk-KZ"/>
        </w:rPr>
        <w:t xml:space="preserve">Лотман Ю.М. </w:t>
      </w:r>
      <w:r>
        <w:rPr>
          <w:rFonts w:ascii="Times New Roman" w:hAnsi="Times New Roman" w:cs="Times New Roman"/>
          <w:color w:val="000000"/>
          <w:sz w:val="28"/>
          <w:szCs w:val="28"/>
          <w:shd w:val="clear" w:color="auto" w:fill="FFFFFF"/>
          <w:lang w:val="kk-KZ"/>
        </w:rPr>
        <w:t>Структур</w:t>
      </w:r>
      <w:r w:rsidR="00AF2CE9">
        <w:rPr>
          <w:rFonts w:ascii="Times New Roman" w:hAnsi="Times New Roman" w:cs="Times New Roman"/>
          <w:color w:val="000000"/>
          <w:sz w:val="28"/>
          <w:szCs w:val="28"/>
          <w:shd w:val="clear" w:color="auto" w:fill="FFFFFF"/>
          <w:lang w:val="kk-KZ"/>
        </w:rPr>
        <w:t>а художественного текста. М.,</w:t>
      </w:r>
      <w:r>
        <w:rPr>
          <w:rFonts w:ascii="Times New Roman" w:hAnsi="Times New Roman" w:cs="Times New Roman"/>
          <w:color w:val="000000"/>
          <w:sz w:val="28"/>
          <w:szCs w:val="28"/>
          <w:shd w:val="clear" w:color="auto" w:fill="FFFFFF"/>
          <w:lang w:val="kk-KZ"/>
        </w:rPr>
        <w:t xml:space="preserve"> 1969. – 383 с.</w:t>
      </w:r>
    </w:p>
    <w:p w:rsidR="00153735" w:rsidRPr="00730ED6" w:rsidRDefault="00153735" w:rsidP="00153735">
      <w:pPr>
        <w:pStyle w:val="a5"/>
        <w:numPr>
          <w:ilvl w:val="0"/>
          <w:numId w:val="10"/>
        </w:numPr>
        <w:spacing w:after="0" w:line="240" w:lineRule="auto"/>
        <w:ind w:left="0" w:firstLine="0"/>
        <w:jc w:val="both"/>
        <w:rPr>
          <w:rFonts w:ascii="Times New Roman" w:hAnsi="Times New Roman" w:cs="Times New Roman"/>
          <w:bCs/>
          <w:color w:val="231F20"/>
          <w:sz w:val="28"/>
          <w:szCs w:val="28"/>
          <w:lang w:val="kk-KZ"/>
        </w:rPr>
      </w:pPr>
      <w:r w:rsidRPr="00D30BE6">
        <w:rPr>
          <w:rFonts w:ascii="Times New Roman" w:hAnsi="Times New Roman" w:cs="Times New Roman"/>
          <w:sz w:val="28"/>
          <w:szCs w:val="28"/>
          <w:lang w:val="kk-KZ"/>
        </w:rPr>
        <w:t>Иманалиева Ғ.Қ. Эмоцияны, экспрессияны білдіруге бейімделген жай сөйлемдер. Вестник ЖГУ им.И.Жансугурова №3-4/2010</w:t>
      </w:r>
    </w:p>
    <w:p w:rsidR="00153735" w:rsidRPr="00730ED6" w:rsidRDefault="00153735" w:rsidP="00153735">
      <w:pPr>
        <w:pStyle w:val="a5"/>
        <w:numPr>
          <w:ilvl w:val="0"/>
          <w:numId w:val="10"/>
        </w:numPr>
        <w:spacing w:after="0" w:line="240" w:lineRule="auto"/>
        <w:ind w:left="0" w:firstLine="0"/>
        <w:jc w:val="both"/>
        <w:rPr>
          <w:rFonts w:ascii="Times New Roman" w:hAnsi="Times New Roman" w:cs="Times New Roman"/>
          <w:bCs/>
          <w:color w:val="231F20"/>
          <w:sz w:val="28"/>
          <w:szCs w:val="28"/>
          <w:lang w:val="kk-KZ"/>
        </w:rPr>
      </w:pPr>
      <w:r w:rsidRPr="00730ED6">
        <w:rPr>
          <w:rFonts w:ascii="Times New Roman" w:hAnsi="Times New Roman" w:cs="Times New Roman"/>
          <w:bCs/>
          <w:color w:val="231F20"/>
          <w:sz w:val="28"/>
          <w:szCs w:val="28"/>
          <w:lang w:val="kk-KZ"/>
        </w:rPr>
        <w:t>Сыздық Р.Тіл және ұлттық мәдениет</w:t>
      </w:r>
      <w:r>
        <w:rPr>
          <w:rFonts w:ascii="Times New Roman" w:hAnsi="Times New Roman" w:cs="Times New Roman"/>
          <w:bCs/>
          <w:color w:val="231F20"/>
          <w:sz w:val="28"/>
          <w:szCs w:val="28"/>
          <w:lang w:val="kk-KZ"/>
        </w:rPr>
        <w:t>. Ғылыми мақалалар жинағы. Қ.А. </w:t>
      </w:r>
      <w:r w:rsidRPr="00730ED6">
        <w:rPr>
          <w:rFonts w:ascii="Times New Roman" w:hAnsi="Times New Roman" w:cs="Times New Roman"/>
          <w:bCs/>
          <w:color w:val="231F20"/>
          <w:sz w:val="28"/>
          <w:szCs w:val="28"/>
          <w:lang w:val="kk-KZ"/>
        </w:rPr>
        <w:t>Ясауи атындағы Халықаралық қазақ-түрік университеті</w:t>
      </w:r>
      <w:r w:rsidR="00323C5B">
        <w:rPr>
          <w:rFonts w:ascii="Times New Roman" w:hAnsi="Times New Roman" w:cs="Times New Roman"/>
          <w:bCs/>
          <w:color w:val="231F20"/>
          <w:sz w:val="28"/>
          <w:szCs w:val="28"/>
          <w:lang w:val="kk-KZ"/>
        </w:rPr>
        <w:t>. – Түркістан: Тұран</w:t>
      </w:r>
      <w:r w:rsidRPr="00730ED6">
        <w:rPr>
          <w:rFonts w:ascii="Times New Roman" w:hAnsi="Times New Roman" w:cs="Times New Roman"/>
          <w:bCs/>
          <w:color w:val="231F20"/>
          <w:sz w:val="28"/>
          <w:szCs w:val="28"/>
          <w:lang w:val="kk-KZ"/>
        </w:rPr>
        <w:t>, 2005</w:t>
      </w:r>
      <w:r>
        <w:rPr>
          <w:rFonts w:ascii="Times New Roman" w:hAnsi="Times New Roman" w:cs="Times New Roman"/>
          <w:bCs/>
          <w:color w:val="231F20"/>
          <w:sz w:val="28"/>
          <w:szCs w:val="28"/>
          <w:lang w:val="kk-KZ"/>
        </w:rPr>
        <w:t>.</w:t>
      </w:r>
      <w:r w:rsidRPr="00730ED6">
        <w:rPr>
          <w:rFonts w:ascii="Times New Roman" w:hAnsi="Times New Roman" w:cs="Times New Roman"/>
          <w:bCs/>
          <w:color w:val="231F20"/>
          <w:sz w:val="28"/>
          <w:szCs w:val="28"/>
          <w:lang w:val="kk-KZ"/>
        </w:rPr>
        <w:t xml:space="preserve"> </w:t>
      </w:r>
      <w:r w:rsidRPr="00D30BE6">
        <w:rPr>
          <w:rFonts w:ascii="Times New Roman" w:hAnsi="Times New Roman" w:cs="Times New Roman"/>
          <w:sz w:val="28"/>
          <w:szCs w:val="28"/>
          <w:lang w:val="kk-KZ"/>
        </w:rPr>
        <w:t>–</w:t>
      </w:r>
      <w:r>
        <w:rPr>
          <w:rFonts w:ascii="Times New Roman" w:hAnsi="Times New Roman" w:cs="Times New Roman"/>
          <w:bCs/>
          <w:color w:val="231F20"/>
          <w:sz w:val="28"/>
          <w:szCs w:val="28"/>
          <w:lang w:val="kk-KZ"/>
        </w:rPr>
        <w:t xml:space="preserve"> </w:t>
      </w:r>
      <w:r w:rsidRPr="00730ED6">
        <w:rPr>
          <w:rFonts w:ascii="Times New Roman" w:hAnsi="Times New Roman" w:cs="Times New Roman"/>
          <w:bCs/>
          <w:color w:val="231F20"/>
          <w:sz w:val="28"/>
          <w:szCs w:val="28"/>
          <w:lang w:val="kk-KZ"/>
        </w:rPr>
        <w:t>221 б.</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 xml:space="preserve">Гальперин И.Р. Текст как объект лингвистического исследования. </w:t>
      </w:r>
      <w:r>
        <w:rPr>
          <w:rFonts w:ascii="Times New Roman" w:hAnsi="Times New Roman" w:cs="Times New Roman"/>
          <w:sz w:val="28"/>
          <w:szCs w:val="28"/>
          <w:lang w:val="kk-KZ"/>
        </w:rPr>
        <w:t>–</w:t>
      </w:r>
      <w:r w:rsidRPr="00D30BE6">
        <w:rPr>
          <w:rFonts w:ascii="Times New Roman" w:hAnsi="Times New Roman" w:cs="Times New Roman"/>
          <w:sz w:val="28"/>
          <w:szCs w:val="28"/>
          <w:lang w:val="kk-KZ"/>
        </w:rPr>
        <w:t xml:space="preserve"> М.: Едиториал УРСС,</w:t>
      </w:r>
      <w:r>
        <w:rPr>
          <w:rFonts w:ascii="Times New Roman" w:hAnsi="Times New Roman" w:cs="Times New Roman"/>
          <w:sz w:val="28"/>
          <w:szCs w:val="28"/>
          <w:lang w:val="kk-KZ"/>
        </w:rPr>
        <w:t xml:space="preserve"> 2004.</w:t>
      </w:r>
      <w:r w:rsidRPr="00683469">
        <w:rPr>
          <w:rFonts w:ascii="Times New Roman" w:hAnsi="Times New Roman" w:cs="Times New Roman"/>
          <w:sz w:val="28"/>
          <w:szCs w:val="28"/>
          <w:lang w:val="kk-KZ"/>
        </w:rPr>
        <w:t xml:space="preserve"> </w:t>
      </w:r>
      <w:r>
        <w:rPr>
          <w:rFonts w:ascii="Times New Roman" w:hAnsi="Times New Roman" w:cs="Times New Roman"/>
          <w:sz w:val="28"/>
          <w:szCs w:val="28"/>
          <w:lang w:val="kk-KZ"/>
        </w:rPr>
        <w:t>– с</w:t>
      </w:r>
      <w:r w:rsidRPr="00D30BE6">
        <w:rPr>
          <w:rFonts w:ascii="Times New Roman" w:hAnsi="Times New Roman" w:cs="Times New Roman"/>
          <w:sz w:val="28"/>
          <w:szCs w:val="28"/>
          <w:lang w:val="kk-KZ"/>
        </w:rPr>
        <w:t>. 18</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Дүйсенбин Қ. Эмоция – ми қызметінің айнасы: әдістемелік нұсқаулық/– Алматы: қазақ университеті, 2018. – 88 б.</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 xml:space="preserve">Шаховский В.И .Эмоции как объект исследования в лингвистике. статья. </w:t>
      </w:r>
      <w:r w:rsidR="00323C5B" w:rsidRPr="00D30BE6">
        <w:rPr>
          <w:rFonts w:ascii="Times New Roman" w:hAnsi="Times New Roman" w:cs="Times New Roman"/>
          <w:sz w:val="28"/>
          <w:szCs w:val="28"/>
          <w:lang w:val="kk-KZ"/>
        </w:rPr>
        <w:t>С</w:t>
      </w:r>
      <w:r w:rsidR="00323C5B">
        <w:rPr>
          <w:rFonts w:ascii="Times New Roman" w:hAnsi="Times New Roman" w:cs="Times New Roman"/>
          <w:sz w:val="28"/>
          <w:szCs w:val="28"/>
          <w:lang w:val="kk-KZ"/>
        </w:rPr>
        <w:t xml:space="preserve">с. </w:t>
      </w:r>
      <w:r w:rsidRPr="00D30BE6">
        <w:rPr>
          <w:rFonts w:ascii="Times New Roman" w:hAnsi="Times New Roman" w:cs="Times New Roman"/>
          <w:sz w:val="28"/>
          <w:szCs w:val="28"/>
          <w:lang w:val="kk-KZ"/>
        </w:rPr>
        <w:t>29-42</w:t>
      </w:r>
      <w:r w:rsidR="00323C5B">
        <w:rPr>
          <w:rFonts w:ascii="Times New Roman" w:hAnsi="Times New Roman" w:cs="Times New Roman"/>
          <w:sz w:val="28"/>
          <w:szCs w:val="28"/>
          <w:lang w:val="kk-KZ"/>
        </w:rPr>
        <w:t>.</w:t>
      </w:r>
      <w:r w:rsidRPr="00D30BE6">
        <w:rPr>
          <w:rFonts w:ascii="Times New Roman" w:hAnsi="Times New Roman" w:cs="Times New Roman"/>
          <w:sz w:val="28"/>
          <w:szCs w:val="28"/>
          <w:lang w:val="kk-KZ"/>
        </w:rPr>
        <w:t xml:space="preserve"> </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 xml:space="preserve">Тарасова О.Д. </w:t>
      </w:r>
      <w:r w:rsidRPr="00D30BE6">
        <w:rPr>
          <w:rFonts w:ascii="Times New Roman" w:hAnsi="Times New Roman" w:cs="Times New Roman"/>
          <w:bCs/>
          <w:color w:val="000000"/>
          <w:sz w:val="28"/>
          <w:szCs w:val="28"/>
          <w:lang w:val="kk-KZ"/>
        </w:rPr>
        <w:t>О</w:t>
      </w:r>
      <w:r w:rsidRPr="00D30BE6">
        <w:rPr>
          <w:rFonts w:ascii="Times New Roman" w:hAnsi="Times New Roman" w:cs="Times New Roman"/>
          <w:bCs/>
          <w:color w:val="000000"/>
          <w:sz w:val="28"/>
          <w:szCs w:val="28"/>
        </w:rPr>
        <w:t>сновные направления исследования</w:t>
      </w:r>
      <w:r w:rsidRPr="00D30BE6">
        <w:rPr>
          <w:rFonts w:ascii="Times New Roman" w:hAnsi="Times New Roman" w:cs="Times New Roman"/>
          <w:color w:val="000000"/>
          <w:sz w:val="28"/>
          <w:szCs w:val="28"/>
          <w:lang w:val="kk-KZ"/>
        </w:rPr>
        <w:t xml:space="preserve"> </w:t>
      </w:r>
      <w:r w:rsidRPr="00D30BE6">
        <w:rPr>
          <w:rFonts w:ascii="Times New Roman" w:hAnsi="Times New Roman" w:cs="Times New Roman"/>
          <w:bCs/>
          <w:color w:val="000000"/>
          <w:sz w:val="28"/>
          <w:szCs w:val="28"/>
        </w:rPr>
        <w:t>эмоций в лингвистике</w:t>
      </w:r>
      <w:r w:rsidRPr="00D30BE6">
        <w:rPr>
          <w:rFonts w:ascii="Times New Roman" w:hAnsi="Times New Roman" w:cs="Times New Roman"/>
          <w:bCs/>
          <w:color w:val="000000"/>
          <w:sz w:val="28"/>
          <w:szCs w:val="28"/>
          <w:lang w:val="kk-KZ"/>
        </w:rPr>
        <w:t xml:space="preserve">. </w:t>
      </w:r>
      <w:r>
        <w:rPr>
          <w:rFonts w:ascii="Times New Roman" w:hAnsi="Times New Roman" w:cs="Times New Roman"/>
          <w:bCs/>
          <w:color w:val="000000"/>
          <w:sz w:val="28"/>
          <w:szCs w:val="28"/>
        </w:rPr>
        <w:t>вестник мг</w:t>
      </w:r>
      <w:r w:rsidRPr="00D30BE6">
        <w:rPr>
          <w:rFonts w:ascii="Times New Roman" w:hAnsi="Times New Roman" w:cs="Times New Roman"/>
          <w:bCs/>
          <w:color w:val="000000"/>
          <w:sz w:val="28"/>
          <w:szCs w:val="28"/>
        </w:rPr>
        <w:t>у. серия: лингвистика</w:t>
      </w:r>
      <w:r w:rsidRPr="00D30BE6">
        <w:rPr>
          <w:rFonts w:ascii="Times New Roman" w:hAnsi="Times New Roman" w:cs="Times New Roman"/>
          <w:bCs/>
          <w:color w:val="000000"/>
          <w:sz w:val="28"/>
          <w:szCs w:val="28"/>
          <w:lang w:val="kk-KZ"/>
        </w:rPr>
        <w:t>.</w:t>
      </w:r>
      <w:r w:rsidRPr="00D30BE6">
        <w:rPr>
          <w:rFonts w:ascii="Times New Roman" w:hAnsi="Times New Roman" w:cs="Times New Roman"/>
          <w:color w:val="000000"/>
          <w:sz w:val="28"/>
          <w:szCs w:val="28"/>
        </w:rPr>
        <w:t xml:space="preserve"> </w:t>
      </w:r>
      <w:r w:rsidRPr="00D30BE6">
        <w:rPr>
          <w:rFonts w:ascii="Times New Roman" w:hAnsi="Times New Roman" w:cs="Times New Roman"/>
          <w:bCs/>
          <w:color w:val="000000"/>
          <w:sz w:val="28"/>
          <w:szCs w:val="28"/>
        </w:rPr>
        <w:t>2015 / № 3</w:t>
      </w:r>
      <w:r w:rsidRPr="00D30BE6">
        <w:rPr>
          <w:rFonts w:ascii="Times New Roman" w:hAnsi="Times New Roman" w:cs="Times New Roman"/>
          <w:bCs/>
          <w:color w:val="000000"/>
          <w:sz w:val="28"/>
          <w:szCs w:val="28"/>
          <w:lang w:val="kk-KZ"/>
        </w:rPr>
        <w:t xml:space="preserve"> </w:t>
      </w:r>
      <w:r w:rsidR="00323C5B">
        <w:rPr>
          <w:rFonts w:ascii="Times New Roman" w:hAnsi="Times New Roman" w:cs="Times New Roman"/>
          <w:bCs/>
          <w:color w:val="000000"/>
          <w:sz w:val="28"/>
          <w:szCs w:val="28"/>
          <w:lang w:val="kk-KZ"/>
        </w:rPr>
        <w:t>–</w:t>
      </w:r>
      <w:r w:rsidR="00323C5B" w:rsidRPr="00323C5B">
        <w:rPr>
          <w:rFonts w:ascii="Times New Roman" w:hAnsi="Times New Roman" w:cs="Times New Roman"/>
          <w:bCs/>
          <w:color w:val="000000"/>
          <w:sz w:val="28"/>
          <w:szCs w:val="28"/>
          <w:lang w:val="kk-KZ"/>
        </w:rPr>
        <w:t xml:space="preserve"> </w:t>
      </w:r>
      <w:r w:rsidR="00323C5B" w:rsidRPr="00D30BE6">
        <w:rPr>
          <w:rFonts w:ascii="Times New Roman" w:hAnsi="Times New Roman" w:cs="Times New Roman"/>
          <w:bCs/>
          <w:color w:val="000000"/>
          <w:sz w:val="28"/>
          <w:szCs w:val="28"/>
          <w:lang w:val="kk-KZ"/>
        </w:rPr>
        <w:t>с</w:t>
      </w:r>
      <w:r w:rsidR="00323C5B">
        <w:rPr>
          <w:rFonts w:ascii="Times New Roman" w:hAnsi="Times New Roman" w:cs="Times New Roman"/>
          <w:bCs/>
          <w:color w:val="000000"/>
          <w:sz w:val="28"/>
          <w:szCs w:val="28"/>
          <w:lang w:val="kk-KZ"/>
        </w:rPr>
        <w:t>с.</w:t>
      </w:r>
      <w:r w:rsidR="00323C5B" w:rsidRPr="00D30BE6">
        <w:rPr>
          <w:rFonts w:ascii="Times New Roman" w:hAnsi="Times New Roman" w:cs="Times New Roman"/>
          <w:bCs/>
          <w:color w:val="000000"/>
          <w:sz w:val="28"/>
          <w:szCs w:val="28"/>
          <w:lang w:val="kk-KZ"/>
        </w:rPr>
        <w:t xml:space="preserve"> </w:t>
      </w:r>
      <w:r w:rsidRPr="00D30BE6">
        <w:rPr>
          <w:rFonts w:ascii="Times New Roman" w:hAnsi="Times New Roman" w:cs="Times New Roman"/>
          <w:bCs/>
          <w:color w:val="000000"/>
          <w:sz w:val="28"/>
          <w:szCs w:val="28"/>
          <w:lang w:val="kk-KZ"/>
        </w:rPr>
        <w:t xml:space="preserve">38-45 </w:t>
      </w:r>
    </w:p>
    <w:p w:rsidR="00153735"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Шалабай Б., Шакирова Д.Т. Ә.</w:t>
      </w:r>
      <w:r>
        <w:rPr>
          <w:rFonts w:ascii="Times New Roman" w:hAnsi="Times New Roman" w:cs="Times New Roman"/>
          <w:sz w:val="28"/>
          <w:szCs w:val="28"/>
          <w:lang w:val="kk-KZ"/>
        </w:rPr>
        <w:t xml:space="preserve"> </w:t>
      </w:r>
      <w:r w:rsidRPr="00D30BE6">
        <w:rPr>
          <w:rFonts w:ascii="Times New Roman" w:hAnsi="Times New Roman" w:cs="Times New Roman"/>
          <w:sz w:val="28"/>
          <w:szCs w:val="28"/>
          <w:lang w:val="kk-KZ"/>
        </w:rPr>
        <w:t>Кекілбаевтың «Үркер» романындағы бейвербалды амалдардың ұлттық-мәдени сипаты ҚазҰУ хабаршысы Фило</w:t>
      </w:r>
      <w:r w:rsidR="00323C5B">
        <w:rPr>
          <w:rFonts w:ascii="Times New Roman" w:hAnsi="Times New Roman" w:cs="Times New Roman"/>
          <w:sz w:val="28"/>
          <w:szCs w:val="28"/>
          <w:lang w:val="kk-KZ"/>
        </w:rPr>
        <w:t>логия сериясы. №3 (155) Алматы:</w:t>
      </w:r>
      <w:r w:rsidRPr="00D30BE6">
        <w:rPr>
          <w:rFonts w:ascii="Times New Roman" w:hAnsi="Times New Roman" w:cs="Times New Roman"/>
          <w:sz w:val="28"/>
          <w:szCs w:val="28"/>
          <w:lang w:val="kk-KZ"/>
        </w:rPr>
        <w:t>Қазақ университеті</w:t>
      </w:r>
      <w:r w:rsidR="00323C5B">
        <w:rPr>
          <w:rFonts w:ascii="Times New Roman" w:hAnsi="Times New Roman" w:cs="Times New Roman"/>
          <w:sz w:val="28"/>
          <w:szCs w:val="28"/>
          <w:lang w:val="kk-KZ"/>
        </w:rPr>
        <w:t>,</w:t>
      </w:r>
      <w:r w:rsidRPr="00D30BE6">
        <w:rPr>
          <w:rFonts w:ascii="Times New Roman" w:hAnsi="Times New Roman" w:cs="Times New Roman"/>
          <w:sz w:val="28"/>
          <w:szCs w:val="28"/>
          <w:lang w:val="kk-KZ"/>
        </w:rPr>
        <w:t xml:space="preserve"> 2015 </w:t>
      </w:r>
    </w:p>
    <w:p w:rsidR="00153735"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EA2B48">
        <w:rPr>
          <w:rFonts w:ascii="Times New Roman" w:hAnsi="Times New Roman" w:cs="Times New Roman"/>
          <w:sz w:val="28"/>
          <w:szCs w:val="28"/>
          <w:lang w:val="kk-KZ"/>
        </w:rPr>
        <w:t>Золотова,Г.А. Текст как главный объект лингвистики и обучения языку // Русское слово в мировой культуре: материалы X конгресса МАПРЯЛ. Пленарное заседание: сб. докладов. –СПб.: Политехника, 2003. – С. 101–109.</w:t>
      </w:r>
    </w:p>
    <w:p w:rsidR="00153735" w:rsidRPr="00EA2B48"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EA2B48">
        <w:rPr>
          <w:rFonts w:ascii="Times New Roman" w:hAnsi="Times New Roman" w:cs="Times New Roman"/>
          <w:sz w:val="28"/>
          <w:szCs w:val="28"/>
          <w:lang w:val="kk-KZ"/>
        </w:rPr>
        <w:t>Лаптева,О. А. Дискретность в устном монологическом тексте // Русский язык: текст как целое и компоненты текста. – М.,1982. – С.77–105</w:t>
      </w:r>
    </w:p>
    <w:p w:rsidR="00153735" w:rsidRPr="00EA2B48"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EA2B48">
        <w:rPr>
          <w:rFonts w:ascii="Times New Roman" w:eastAsia="Times New Roman" w:hAnsi="Times New Roman" w:cs="Times New Roman"/>
          <w:spacing w:val="-18"/>
          <w:sz w:val="28"/>
          <w:szCs w:val="28"/>
          <w:lang w:val="kk-KZ" w:eastAsia="ru-RU"/>
        </w:rPr>
        <w:t>Ахмет</w:t>
      </w:r>
      <w:r w:rsidR="00AF2CE9">
        <w:rPr>
          <w:rFonts w:ascii="Times New Roman" w:eastAsia="Times New Roman" w:hAnsi="Times New Roman" w:cs="Times New Roman"/>
          <w:spacing w:val="-18"/>
          <w:sz w:val="28"/>
          <w:szCs w:val="28"/>
          <w:lang w:val="kk-KZ" w:eastAsia="ru-RU"/>
        </w:rPr>
        <w:t>ова М.К. Мәтін лингвистикасы: Оқ</w:t>
      </w:r>
      <w:r w:rsidRPr="00EA2B48">
        <w:rPr>
          <w:rFonts w:ascii="Times New Roman" w:eastAsia="Times New Roman" w:hAnsi="Times New Roman" w:cs="Times New Roman"/>
          <w:spacing w:val="-18"/>
          <w:sz w:val="28"/>
          <w:szCs w:val="28"/>
          <w:lang w:val="kk-KZ" w:eastAsia="ru-RU"/>
        </w:rPr>
        <w:t xml:space="preserve">у-әдістемелік кұрал. </w:t>
      </w:r>
      <w:r w:rsidRPr="00EA2B48">
        <w:rPr>
          <w:rFonts w:ascii="Times New Roman" w:hAnsi="Times New Roman" w:cs="Times New Roman"/>
          <w:sz w:val="28"/>
          <w:szCs w:val="28"/>
          <w:lang w:val="kk-KZ"/>
        </w:rPr>
        <w:t xml:space="preserve">– </w:t>
      </w:r>
      <w:r w:rsidR="00323C5B">
        <w:rPr>
          <w:rFonts w:ascii="Times New Roman" w:eastAsia="Times New Roman" w:hAnsi="Times New Roman" w:cs="Times New Roman"/>
          <w:spacing w:val="-18"/>
          <w:sz w:val="28"/>
          <w:szCs w:val="28"/>
          <w:lang w:val="kk-KZ" w:eastAsia="ru-RU"/>
        </w:rPr>
        <w:t>Орал: Ағартушы</w:t>
      </w:r>
      <w:r w:rsidRPr="00EA2B48">
        <w:rPr>
          <w:rFonts w:ascii="Times New Roman" w:eastAsia="Times New Roman" w:hAnsi="Times New Roman" w:cs="Times New Roman"/>
          <w:spacing w:val="-18"/>
          <w:sz w:val="28"/>
          <w:szCs w:val="28"/>
          <w:lang w:val="kk-KZ" w:eastAsia="ru-RU"/>
        </w:rPr>
        <w:t xml:space="preserve">, 2008. </w:t>
      </w:r>
      <w:r w:rsidRPr="00EA2B48">
        <w:rPr>
          <w:rFonts w:ascii="Times New Roman" w:hAnsi="Times New Roman" w:cs="Times New Roman"/>
          <w:sz w:val="28"/>
          <w:szCs w:val="28"/>
          <w:lang w:val="kk-KZ"/>
        </w:rPr>
        <w:t xml:space="preserve">– </w:t>
      </w:r>
      <w:r w:rsidRPr="00EA2B48">
        <w:rPr>
          <w:rFonts w:ascii="Times New Roman" w:eastAsia="Times New Roman" w:hAnsi="Times New Roman" w:cs="Times New Roman"/>
          <w:spacing w:val="-18"/>
          <w:sz w:val="28"/>
          <w:szCs w:val="28"/>
          <w:lang w:val="kk-KZ" w:eastAsia="ru-RU"/>
        </w:rPr>
        <w:t>148 б.</w:t>
      </w:r>
    </w:p>
    <w:p w:rsidR="00153735" w:rsidRPr="00D30BE6" w:rsidRDefault="00153735" w:rsidP="00153735">
      <w:pPr>
        <w:pStyle w:val="a5"/>
        <w:numPr>
          <w:ilvl w:val="0"/>
          <w:numId w:val="10"/>
        </w:numPr>
        <w:spacing w:after="0" w:line="240" w:lineRule="auto"/>
        <w:ind w:left="0" w:firstLine="0"/>
        <w:jc w:val="both"/>
        <w:rPr>
          <w:rFonts w:ascii="Times New Roman" w:eastAsia="Times New Roman" w:hAnsi="Times New Roman" w:cs="Times New Roman"/>
          <w:spacing w:val="-18"/>
          <w:sz w:val="28"/>
          <w:szCs w:val="28"/>
          <w:lang w:val="kk-KZ" w:eastAsia="ru-RU"/>
        </w:rPr>
      </w:pPr>
      <w:r w:rsidRPr="00D30BE6">
        <w:rPr>
          <w:rFonts w:ascii="Times New Roman" w:hAnsi="Times New Roman" w:cs="Times New Roman"/>
          <w:sz w:val="28"/>
          <w:szCs w:val="28"/>
          <w:lang w:val="kk-KZ"/>
        </w:rPr>
        <w:t>Салқынбай А. Абай сөзінің лингвопоэтикасы: монография.2 тәж.</w:t>
      </w:r>
      <w:r w:rsidRPr="000C395B">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w:t>
      </w:r>
      <w:r w:rsidR="00323C5B">
        <w:rPr>
          <w:rFonts w:ascii="Times New Roman" w:hAnsi="Times New Roman" w:cs="Times New Roman"/>
          <w:sz w:val="28"/>
          <w:szCs w:val="28"/>
          <w:lang w:val="kk-KZ"/>
        </w:rPr>
        <w:t xml:space="preserve"> Алматы: Қазақ университеті,</w:t>
      </w:r>
      <w:r w:rsidRPr="00D30BE6">
        <w:rPr>
          <w:rFonts w:ascii="Times New Roman" w:hAnsi="Times New Roman" w:cs="Times New Roman"/>
          <w:sz w:val="28"/>
          <w:szCs w:val="28"/>
          <w:lang w:val="kk-KZ"/>
        </w:rPr>
        <w:t xml:space="preserve"> 2018. – 242 б.</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lastRenderedPageBreak/>
        <w:t>Әбікенова</w:t>
      </w:r>
      <w:r w:rsidR="00323C5B">
        <w:rPr>
          <w:rFonts w:ascii="Times New Roman" w:hAnsi="Times New Roman" w:cs="Times New Roman"/>
          <w:sz w:val="28"/>
          <w:szCs w:val="28"/>
          <w:lang w:val="kk-KZ"/>
        </w:rPr>
        <w:t xml:space="preserve"> Г.Т. Мәтін лингвистикасы мәселелері. </w:t>
      </w:r>
      <w:r w:rsidRPr="00D30BE6">
        <w:rPr>
          <w:rFonts w:ascii="Times New Roman" w:hAnsi="Times New Roman" w:cs="Times New Roman"/>
          <w:sz w:val="28"/>
          <w:szCs w:val="28"/>
          <w:lang w:val="kk-KZ"/>
        </w:rPr>
        <w:t>ҚазҰПУ хабаршысы, Филология ғылымдар</w:t>
      </w:r>
      <w:r>
        <w:rPr>
          <w:rFonts w:ascii="Times New Roman" w:hAnsi="Times New Roman" w:cs="Times New Roman"/>
          <w:sz w:val="28"/>
          <w:szCs w:val="28"/>
          <w:lang w:val="kk-KZ"/>
        </w:rPr>
        <w:t>ы сериясы, №4(30), 2009.</w:t>
      </w:r>
      <w:r w:rsidRPr="0068346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323C5B">
        <w:rPr>
          <w:rFonts w:ascii="Times New Roman" w:hAnsi="Times New Roman" w:cs="Times New Roman"/>
          <w:sz w:val="28"/>
          <w:szCs w:val="28"/>
          <w:lang w:val="kk-KZ"/>
        </w:rPr>
        <w:t xml:space="preserve">бб. </w:t>
      </w:r>
      <w:r>
        <w:rPr>
          <w:rFonts w:ascii="Times New Roman" w:hAnsi="Times New Roman" w:cs="Times New Roman"/>
          <w:sz w:val="28"/>
          <w:szCs w:val="28"/>
          <w:lang w:val="kk-KZ"/>
        </w:rPr>
        <w:t>3-7.</w:t>
      </w:r>
    </w:p>
    <w:p w:rsidR="00153735" w:rsidRPr="00D30BE6" w:rsidRDefault="00153735" w:rsidP="00153735">
      <w:pPr>
        <w:pStyle w:val="a5"/>
        <w:numPr>
          <w:ilvl w:val="0"/>
          <w:numId w:val="10"/>
        </w:numPr>
        <w:spacing w:after="0" w:line="240" w:lineRule="auto"/>
        <w:ind w:left="0" w:firstLine="0"/>
        <w:jc w:val="both"/>
        <w:rPr>
          <w:rFonts w:ascii="Times New Roman" w:eastAsia="Times New Roman" w:hAnsi="Times New Roman" w:cs="Times New Roman"/>
          <w:spacing w:val="-18"/>
          <w:sz w:val="28"/>
          <w:szCs w:val="28"/>
          <w:lang w:val="kk-KZ" w:eastAsia="ru-RU"/>
        </w:rPr>
      </w:pPr>
      <w:r w:rsidRPr="00D30BE6">
        <w:rPr>
          <w:rFonts w:ascii="Times New Roman" w:hAnsi="Times New Roman" w:cs="Times New Roman"/>
          <w:sz w:val="28"/>
          <w:szCs w:val="28"/>
          <w:lang w:val="kk-KZ"/>
        </w:rPr>
        <w:t xml:space="preserve">Таюпова О.И. Аспекты изучения художественного текста: мақала. </w:t>
      </w:r>
      <w:r w:rsidRPr="00D30BE6">
        <w:rPr>
          <w:rFonts w:ascii="Times New Roman" w:hAnsi="Times New Roman" w:cs="Times New Roman"/>
          <w:color w:val="000000"/>
          <w:sz w:val="28"/>
          <w:szCs w:val="28"/>
          <w:lang w:val="kk-KZ"/>
        </w:rPr>
        <w:t xml:space="preserve">– </w:t>
      </w:r>
      <w:r w:rsidRPr="00D30BE6">
        <w:rPr>
          <w:rFonts w:ascii="Times New Roman" w:hAnsi="Times New Roman" w:cs="Times New Roman"/>
          <w:sz w:val="28"/>
          <w:szCs w:val="28"/>
          <w:lang w:val="kk-KZ"/>
        </w:rPr>
        <w:t xml:space="preserve">Ресей: Башқұрстан университеті, </w:t>
      </w:r>
      <w:r w:rsidR="00323C5B">
        <w:rPr>
          <w:rFonts w:ascii="Times New Roman" w:hAnsi="Times New Roman" w:cs="Times New Roman"/>
          <w:sz w:val="28"/>
          <w:szCs w:val="28"/>
          <w:lang w:val="kk-KZ"/>
        </w:rPr>
        <w:t>2013. –бб. 493-497</w:t>
      </w:r>
      <w:r w:rsidRPr="00D30BE6">
        <w:rPr>
          <w:rFonts w:ascii="Times New Roman" w:hAnsi="Times New Roman" w:cs="Times New Roman"/>
          <w:sz w:val="28"/>
          <w:szCs w:val="28"/>
          <w:lang w:val="kk-KZ"/>
        </w:rPr>
        <w:t>.</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eastAsia="Times New Roman" w:hAnsi="Times New Roman" w:cs="Times New Roman"/>
          <w:color w:val="000000"/>
          <w:sz w:val="28"/>
          <w:szCs w:val="28"/>
          <w:lang w:val="kk-KZ"/>
        </w:rPr>
        <w:t>Байтұрсынов А. Әдебиет танытқыш. – Алматы: Атамұра, 2003.- 208 б</w:t>
      </w:r>
    </w:p>
    <w:p w:rsidR="00153735" w:rsidRPr="00D30BE6" w:rsidRDefault="00153735" w:rsidP="00153735">
      <w:pPr>
        <w:pStyle w:val="a5"/>
        <w:numPr>
          <w:ilvl w:val="0"/>
          <w:numId w:val="10"/>
        </w:numPr>
        <w:spacing w:after="0" w:line="240" w:lineRule="auto"/>
        <w:ind w:left="0" w:firstLine="0"/>
        <w:jc w:val="both"/>
        <w:rPr>
          <w:rFonts w:ascii="Times New Roman" w:eastAsia="Times New Roman" w:hAnsi="Times New Roman" w:cs="Times New Roman"/>
          <w:spacing w:val="-18"/>
          <w:sz w:val="28"/>
          <w:szCs w:val="28"/>
          <w:lang w:val="kk-KZ" w:eastAsia="ru-RU"/>
        </w:rPr>
      </w:pPr>
      <w:r w:rsidRPr="00D30BE6">
        <w:rPr>
          <w:rFonts w:ascii="Times New Roman" w:hAnsi="Times New Roman" w:cs="Times New Roman"/>
          <w:sz w:val="28"/>
          <w:szCs w:val="28"/>
          <w:lang w:val="kk-KZ"/>
        </w:rPr>
        <w:t>Шалабай Б. Қазіргі қазақ тілінің функционалды-коммуникативтік синтаксисі: оқу құралы.-Алматы: Қа</w:t>
      </w:r>
      <w:r>
        <w:rPr>
          <w:rFonts w:ascii="Times New Roman" w:hAnsi="Times New Roman" w:cs="Times New Roman"/>
          <w:sz w:val="28"/>
          <w:szCs w:val="28"/>
          <w:lang w:val="kk-KZ"/>
        </w:rPr>
        <w:t>зақ университеті, 2015.- 136 б</w:t>
      </w:r>
      <w:r w:rsidRPr="00D30BE6">
        <w:rPr>
          <w:rFonts w:ascii="Times New Roman" w:hAnsi="Times New Roman" w:cs="Times New Roman"/>
          <w:sz w:val="28"/>
          <w:szCs w:val="28"/>
          <w:lang w:val="kk-KZ"/>
        </w:rPr>
        <w:t>.</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 xml:space="preserve">Заурбекова Л.Ж. Көркем мәтінді зерттеу өзектілігі. </w:t>
      </w:r>
      <w:r w:rsidR="00AF2CE9">
        <w:rPr>
          <w:rFonts w:ascii="Times New Roman" w:hAnsi="Times New Roman" w:cs="Times New Roman"/>
          <w:sz w:val="28"/>
          <w:szCs w:val="28"/>
          <w:lang w:val="kk-KZ"/>
        </w:rPr>
        <w:t>«</w:t>
      </w:r>
      <w:r w:rsidRPr="00D30BE6">
        <w:rPr>
          <w:rFonts w:ascii="Times New Roman" w:hAnsi="Times New Roman" w:cs="Times New Roman"/>
          <w:sz w:val="28"/>
          <w:szCs w:val="28"/>
          <w:lang w:val="kk-KZ"/>
        </w:rPr>
        <w:t>Тарих және таным: Көне мұралар тілін зерттеудің парадигмасы» атты Халықаралық ғылыми-теориялық конференция. Қазақ</w:t>
      </w:r>
      <w:r>
        <w:rPr>
          <w:rFonts w:ascii="Times New Roman" w:hAnsi="Times New Roman" w:cs="Times New Roman"/>
          <w:sz w:val="28"/>
          <w:szCs w:val="28"/>
          <w:lang w:val="kk-KZ"/>
        </w:rPr>
        <w:t xml:space="preserve"> университеті, Алматы, 2019.</w:t>
      </w:r>
    </w:p>
    <w:p w:rsidR="00153735" w:rsidRPr="00D30BE6" w:rsidRDefault="00153735" w:rsidP="00153735">
      <w:pPr>
        <w:pStyle w:val="a5"/>
        <w:numPr>
          <w:ilvl w:val="0"/>
          <w:numId w:val="10"/>
        </w:numPr>
        <w:spacing w:after="0" w:line="240" w:lineRule="auto"/>
        <w:ind w:left="0" w:firstLine="0"/>
        <w:jc w:val="both"/>
        <w:rPr>
          <w:rFonts w:ascii="Times New Roman" w:eastAsia="Times New Roman" w:hAnsi="Times New Roman" w:cs="Times New Roman"/>
          <w:spacing w:val="-18"/>
          <w:sz w:val="28"/>
          <w:szCs w:val="28"/>
          <w:lang w:val="kk-KZ" w:eastAsia="ru-RU"/>
        </w:rPr>
      </w:pPr>
      <w:r w:rsidRPr="00D30BE6">
        <w:rPr>
          <w:rFonts w:ascii="Times New Roman" w:hAnsi="Times New Roman" w:cs="Times New Roman"/>
          <w:sz w:val="28"/>
          <w:szCs w:val="28"/>
          <w:lang w:val="kk-KZ"/>
        </w:rPr>
        <w:t>Смағұлова Г. Мәтін лингвистикасы. – Алматы: Қазақ университеті, 2002. – 111 б.</w:t>
      </w:r>
    </w:p>
    <w:p w:rsidR="007A71FD" w:rsidRPr="007A71FD" w:rsidRDefault="00153735" w:rsidP="007A71FD">
      <w:pPr>
        <w:pStyle w:val="a5"/>
        <w:numPr>
          <w:ilvl w:val="0"/>
          <w:numId w:val="10"/>
        </w:numPr>
        <w:spacing w:after="0" w:line="240" w:lineRule="auto"/>
        <w:ind w:left="0" w:firstLine="0"/>
        <w:jc w:val="both"/>
        <w:rPr>
          <w:rFonts w:ascii="Times New Roman" w:eastAsia="Times New Roman" w:hAnsi="Times New Roman" w:cs="Times New Roman"/>
          <w:spacing w:val="-18"/>
          <w:sz w:val="28"/>
          <w:szCs w:val="28"/>
          <w:lang w:val="kk-KZ" w:eastAsia="ru-RU"/>
        </w:rPr>
      </w:pPr>
      <w:r w:rsidRPr="00D30BE6">
        <w:rPr>
          <w:rFonts w:ascii="Times New Roman" w:hAnsi="Times New Roman" w:cs="Times New Roman"/>
          <w:sz w:val="28"/>
          <w:szCs w:val="28"/>
          <w:lang w:val="kk-KZ"/>
        </w:rPr>
        <w:t>Жусанбаева С. Көркем мәтін туралы. Абай институтының хабаршысы. №2(8) 2011</w:t>
      </w:r>
    </w:p>
    <w:p w:rsidR="007A71FD" w:rsidRPr="007A71FD" w:rsidRDefault="007A71FD" w:rsidP="007A71FD">
      <w:pPr>
        <w:pStyle w:val="a5"/>
        <w:numPr>
          <w:ilvl w:val="0"/>
          <w:numId w:val="10"/>
        </w:numPr>
        <w:spacing w:after="0" w:line="240" w:lineRule="auto"/>
        <w:ind w:left="142" w:hanging="142"/>
        <w:jc w:val="both"/>
        <w:rPr>
          <w:rFonts w:ascii="Times New Roman" w:hAnsi="Times New Roman" w:cs="Times New Roman"/>
          <w:sz w:val="28"/>
          <w:szCs w:val="28"/>
          <w:lang w:val="kk-KZ"/>
        </w:rPr>
      </w:pPr>
      <w:r>
        <w:rPr>
          <w:rFonts w:ascii="Times New Roman" w:hAnsi="Times New Roman" w:cs="Times New Roman"/>
          <w:bCs/>
          <w:iCs/>
          <w:color w:val="231F20"/>
          <w:sz w:val="28"/>
          <w:szCs w:val="28"/>
          <w:lang w:val="kk-KZ"/>
        </w:rPr>
        <w:t xml:space="preserve">       </w:t>
      </w:r>
      <w:r w:rsidRPr="007A71FD">
        <w:rPr>
          <w:rFonts w:ascii="Times New Roman" w:hAnsi="Times New Roman" w:cs="Times New Roman"/>
          <w:bCs/>
          <w:iCs/>
          <w:color w:val="231F20"/>
          <w:sz w:val="28"/>
          <w:szCs w:val="28"/>
          <w:lang w:val="kk-KZ"/>
        </w:rPr>
        <w:t>Ч</w:t>
      </w:r>
      <w:r w:rsidRPr="007A71FD">
        <w:rPr>
          <w:rFonts w:ascii="Times New Roman" w:hAnsi="Times New Roman" w:cs="Times New Roman"/>
          <w:bCs/>
          <w:iCs/>
          <w:color w:val="231F20"/>
          <w:sz w:val="28"/>
          <w:szCs w:val="28"/>
        </w:rPr>
        <w:t>ернявская В.Е.</w:t>
      </w:r>
      <w:r w:rsidRPr="007A71FD">
        <w:rPr>
          <w:rFonts w:ascii="Times New Roman" w:hAnsi="Times New Roman" w:cs="Times New Roman"/>
          <w:bCs/>
          <w:i/>
          <w:iCs/>
          <w:color w:val="231F20"/>
          <w:sz w:val="28"/>
          <w:szCs w:val="28"/>
        </w:rPr>
        <w:t xml:space="preserve"> </w:t>
      </w:r>
      <w:r w:rsidRPr="007A71FD">
        <w:rPr>
          <w:rFonts w:ascii="Times New Roman" w:hAnsi="Times New Roman" w:cs="Times New Roman"/>
          <w:bCs/>
          <w:color w:val="231F20"/>
          <w:sz w:val="28"/>
          <w:szCs w:val="28"/>
        </w:rPr>
        <w:t xml:space="preserve"> </w:t>
      </w:r>
      <w:r w:rsidRPr="007A71FD">
        <w:rPr>
          <w:rFonts w:ascii="Times New Roman" w:hAnsi="Times New Roman" w:cs="Times New Roman"/>
          <w:bCs/>
          <w:color w:val="231F20"/>
          <w:sz w:val="28"/>
          <w:szCs w:val="28"/>
          <w:lang w:val="kk-KZ"/>
        </w:rPr>
        <w:t>М</w:t>
      </w:r>
      <w:r w:rsidRPr="007A71FD">
        <w:rPr>
          <w:rFonts w:ascii="Times New Roman" w:hAnsi="Times New Roman" w:cs="Times New Roman"/>
          <w:bCs/>
          <w:color w:val="231F20"/>
          <w:sz w:val="28"/>
          <w:szCs w:val="28"/>
        </w:rPr>
        <w:t>едиальный поворот в лингвистике:</w:t>
      </w:r>
      <w:r w:rsidRPr="007A71FD">
        <w:rPr>
          <w:rFonts w:ascii="Times New Roman" w:hAnsi="Times New Roman" w:cs="Times New Roman"/>
          <w:color w:val="231F20"/>
          <w:sz w:val="28"/>
          <w:szCs w:val="28"/>
        </w:rPr>
        <w:br/>
      </w:r>
      <w:r w:rsidRPr="007A71FD">
        <w:rPr>
          <w:rFonts w:ascii="Times New Roman" w:hAnsi="Times New Roman" w:cs="Times New Roman"/>
          <w:bCs/>
          <w:color w:val="231F20"/>
          <w:sz w:val="28"/>
          <w:szCs w:val="28"/>
        </w:rPr>
        <w:t>поликодовые и гибридные тексты</w:t>
      </w:r>
      <w:r w:rsidRPr="007A71FD">
        <w:rPr>
          <w:rFonts w:ascii="Times New Roman" w:hAnsi="Times New Roman" w:cs="Times New Roman"/>
          <w:bCs/>
          <w:color w:val="231F20"/>
          <w:sz w:val="28"/>
          <w:szCs w:val="28"/>
          <w:lang w:val="kk-KZ"/>
        </w:rPr>
        <w:t xml:space="preserve">. </w:t>
      </w:r>
      <w:r w:rsidRPr="007A71FD">
        <w:rPr>
          <w:rFonts w:ascii="Times New Roman" w:hAnsi="Times New Roman" w:cs="Times New Roman"/>
          <w:bCs/>
          <w:color w:val="231F20"/>
          <w:sz w:val="28"/>
          <w:szCs w:val="28"/>
        </w:rPr>
        <w:t>Вестник ИГЛУ, 2013</w:t>
      </w:r>
      <w:r w:rsidRPr="007A71FD">
        <w:rPr>
          <w:rFonts w:ascii="Times New Roman" w:hAnsi="Times New Roman" w:cs="Times New Roman"/>
          <w:bCs/>
          <w:color w:val="231F20"/>
          <w:sz w:val="28"/>
          <w:szCs w:val="28"/>
          <w:lang w:val="kk-KZ"/>
        </w:rPr>
        <w:t>. 123-127 с</w:t>
      </w:r>
    </w:p>
    <w:p w:rsidR="007A71FD" w:rsidRDefault="007A71FD" w:rsidP="007A71FD">
      <w:pPr>
        <w:pStyle w:val="a5"/>
        <w:numPr>
          <w:ilvl w:val="0"/>
          <w:numId w:val="10"/>
        </w:numPr>
        <w:spacing w:after="0" w:line="240" w:lineRule="auto"/>
        <w:jc w:val="both"/>
        <w:rPr>
          <w:rFonts w:ascii="Times New Roman" w:hAnsi="Times New Roman" w:cs="Times New Roman"/>
          <w:sz w:val="28"/>
          <w:szCs w:val="28"/>
          <w:lang w:val="kk-KZ"/>
        </w:rPr>
      </w:pPr>
      <w:r w:rsidRPr="000857FC">
        <w:rPr>
          <w:rFonts w:ascii="Times New Roman" w:hAnsi="Times New Roman" w:cs="Times New Roman"/>
          <w:sz w:val="28"/>
          <w:szCs w:val="28"/>
        </w:rPr>
        <w:t>Соколова О.В.</w:t>
      </w:r>
      <w:r>
        <w:rPr>
          <w:rFonts w:ascii="Times New Roman" w:hAnsi="Times New Roman" w:cs="Times New Roman"/>
          <w:sz w:val="28"/>
          <w:szCs w:val="28"/>
          <w:lang w:val="kk-KZ"/>
        </w:rPr>
        <w:t xml:space="preserve"> Гибридные тексты как форма взаимодействия авангардного художественного и политического дискурсов. Москва – 2019. 50-86 с</w:t>
      </w:r>
    </w:p>
    <w:p w:rsidR="007A71FD" w:rsidRPr="007A71FD" w:rsidRDefault="007A71FD" w:rsidP="007A71FD">
      <w:pPr>
        <w:pStyle w:val="a5"/>
        <w:numPr>
          <w:ilvl w:val="0"/>
          <w:numId w:val="10"/>
        </w:numPr>
        <w:spacing w:after="0" w:line="240" w:lineRule="auto"/>
        <w:jc w:val="both"/>
        <w:rPr>
          <w:rFonts w:ascii="Times New Roman" w:hAnsi="Times New Roman" w:cs="Times New Roman"/>
          <w:sz w:val="28"/>
          <w:szCs w:val="28"/>
          <w:lang w:val="kk-KZ"/>
        </w:rPr>
      </w:pPr>
      <w:r w:rsidRPr="007A71FD">
        <w:rPr>
          <w:rFonts w:ascii="Times New Roman" w:hAnsi="Times New Roman" w:cs="Times New Roman"/>
          <w:sz w:val="28"/>
          <w:szCs w:val="28"/>
          <w:lang w:val="kk-KZ"/>
        </w:rPr>
        <w:t xml:space="preserve">Султан Е. Қазіргі романның трансформациясы: филос. ғыл.доктр. ...дис. (PhD) (филология). -  Алматы: 2018. – 133 б. </w:t>
      </w:r>
    </w:p>
    <w:p w:rsidR="00153735" w:rsidRPr="00D30BE6" w:rsidRDefault="00153735" w:rsidP="00153735">
      <w:pPr>
        <w:pStyle w:val="a5"/>
        <w:numPr>
          <w:ilvl w:val="0"/>
          <w:numId w:val="10"/>
        </w:numPr>
        <w:spacing w:after="0" w:line="240" w:lineRule="auto"/>
        <w:ind w:left="0" w:firstLine="0"/>
        <w:jc w:val="both"/>
        <w:rPr>
          <w:rFonts w:ascii="Times New Roman" w:eastAsia="Times New Roman" w:hAnsi="Times New Roman" w:cs="Times New Roman"/>
          <w:spacing w:val="-18"/>
          <w:sz w:val="28"/>
          <w:szCs w:val="28"/>
          <w:lang w:val="kk-KZ" w:eastAsia="ru-RU"/>
        </w:rPr>
      </w:pPr>
      <w:r w:rsidRPr="00D30BE6">
        <w:rPr>
          <w:rFonts w:ascii="Times New Roman" w:hAnsi="Times New Roman" w:cs="Times New Roman"/>
          <w:sz w:val="28"/>
          <w:szCs w:val="28"/>
          <w:lang w:val="kk-KZ"/>
        </w:rPr>
        <w:t>Баймусаева Б.Ш. П</w:t>
      </w:r>
      <w:r w:rsidR="00AF2CE9">
        <w:rPr>
          <w:rFonts w:ascii="Times New Roman" w:hAnsi="Times New Roman" w:cs="Times New Roman"/>
          <w:sz w:val="28"/>
          <w:szCs w:val="28"/>
          <w:lang w:val="kk-KZ"/>
        </w:rPr>
        <w:t>роблема воссоздания стиля: дис</w:t>
      </w:r>
      <w:r w:rsidRPr="00D30BE6">
        <w:rPr>
          <w:rFonts w:ascii="Times New Roman" w:hAnsi="Times New Roman" w:cs="Times New Roman"/>
          <w:sz w:val="28"/>
          <w:szCs w:val="28"/>
          <w:lang w:val="kk-KZ"/>
        </w:rPr>
        <w:t>.</w:t>
      </w:r>
      <w:r w:rsidR="00AF2CE9">
        <w:rPr>
          <w:rFonts w:ascii="Times New Roman" w:hAnsi="Times New Roman" w:cs="Times New Roman"/>
          <w:sz w:val="28"/>
          <w:szCs w:val="28"/>
          <w:lang w:val="kk-KZ"/>
        </w:rPr>
        <w:t xml:space="preserve"> ...</w:t>
      </w:r>
      <w:r w:rsidRPr="00D30BE6">
        <w:rPr>
          <w:rFonts w:ascii="Times New Roman" w:hAnsi="Times New Roman" w:cs="Times New Roman"/>
          <w:sz w:val="28"/>
          <w:szCs w:val="28"/>
          <w:lang w:val="kk-KZ"/>
        </w:rPr>
        <w:t xml:space="preserve"> – Қазақстан: Алматы, 1994. – 149 б.</w:t>
      </w:r>
    </w:p>
    <w:p w:rsidR="00153735" w:rsidRPr="00D30BE6" w:rsidRDefault="00153735" w:rsidP="00153735">
      <w:pPr>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Сыздық Р. тілдік норма және оның қалыптануы (кодификациясы). Көп-томд</w:t>
      </w:r>
      <w:r w:rsidR="00323C5B">
        <w:rPr>
          <w:rFonts w:ascii="Times New Roman" w:hAnsi="Times New Roman" w:cs="Times New Roman"/>
          <w:sz w:val="28"/>
          <w:szCs w:val="28"/>
          <w:lang w:val="kk-KZ"/>
        </w:rPr>
        <w:t>ық шығармалар жинағы. –Алматы: Ел-шежіре</w:t>
      </w:r>
      <w:r w:rsidRPr="00D30BE6">
        <w:rPr>
          <w:rFonts w:ascii="Times New Roman" w:hAnsi="Times New Roman" w:cs="Times New Roman"/>
          <w:sz w:val="28"/>
          <w:szCs w:val="28"/>
          <w:lang w:val="kk-KZ"/>
        </w:rPr>
        <w:t xml:space="preserve">, – 2014. </w:t>
      </w:r>
    </w:p>
    <w:p w:rsidR="00153735"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Әлкеб</w:t>
      </w:r>
      <w:r>
        <w:rPr>
          <w:rFonts w:ascii="Times New Roman" w:hAnsi="Times New Roman" w:cs="Times New Roman"/>
          <w:sz w:val="28"/>
          <w:szCs w:val="28"/>
          <w:lang w:val="kk-KZ"/>
        </w:rPr>
        <w:t>авеа Д.А., Заурбекова Л.Ж., Абду</w:t>
      </w:r>
      <w:r w:rsidRPr="00D30BE6">
        <w:rPr>
          <w:rFonts w:ascii="Times New Roman" w:hAnsi="Times New Roman" w:cs="Times New Roman"/>
          <w:sz w:val="28"/>
          <w:szCs w:val="28"/>
          <w:lang w:val="kk-KZ"/>
        </w:rPr>
        <w:t>ришид Якуп. Stylistic category of accentuation in art texts. ҚазҰУ</w:t>
      </w:r>
      <w:r>
        <w:rPr>
          <w:rFonts w:ascii="Times New Roman" w:hAnsi="Times New Roman" w:cs="Times New Roman"/>
          <w:sz w:val="28"/>
          <w:szCs w:val="28"/>
          <w:lang w:val="kk-KZ"/>
        </w:rPr>
        <w:t xml:space="preserve"> хабаршысы №1(173) 2019. </w:t>
      </w:r>
    </w:p>
    <w:p w:rsidR="00153735" w:rsidRPr="00584807"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584807">
        <w:rPr>
          <w:rFonts w:ascii="Times New Roman" w:hAnsi="Times New Roman" w:cs="Times New Roman"/>
          <w:sz w:val="28"/>
          <w:szCs w:val="28"/>
          <w:lang w:val="kk-KZ"/>
        </w:rPr>
        <w:t>Сейдалиева Г.О. Мерзімді баспасөздегі стереотиптердің лингвопрагм</w:t>
      </w:r>
      <w:r w:rsidR="00AF2CE9">
        <w:rPr>
          <w:rFonts w:ascii="Times New Roman" w:hAnsi="Times New Roman" w:cs="Times New Roman"/>
          <w:sz w:val="28"/>
          <w:szCs w:val="28"/>
          <w:lang w:val="kk-KZ"/>
        </w:rPr>
        <w:t>атикалық ерекшеліктері. док.дис</w:t>
      </w:r>
      <w:r w:rsidRPr="00584807">
        <w:rPr>
          <w:rFonts w:ascii="Times New Roman" w:hAnsi="Times New Roman" w:cs="Times New Roman"/>
          <w:sz w:val="28"/>
          <w:szCs w:val="28"/>
          <w:lang w:val="kk-KZ"/>
        </w:rPr>
        <w:t>.</w:t>
      </w:r>
      <w:r w:rsidR="00AF2CE9">
        <w:rPr>
          <w:rFonts w:ascii="Times New Roman" w:hAnsi="Times New Roman" w:cs="Times New Roman"/>
          <w:sz w:val="28"/>
          <w:szCs w:val="28"/>
          <w:lang w:val="kk-KZ"/>
        </w:rPr>
        <w:t xml:space="preserve"> ...</w:t>
      </w:r>
      <w:r w:rsidRPr="00584807">
        <w:rPr>
          <w:lang w:val="kk-KZ"/>
        </w:rPr>
        <w:t xml:space="preserve"> </w:t>
      </w:r>
      <w:r w:rsidRPr="00584807">
        <w:rPr>
          <w:rFonts w:ascii="Times New Roman" w:hAnsi="Times New Roman" w:cs="Times New Roman"/>
          <w:sz w:val="28"/>
          <w:szCs w:val="28"/>
          <w:lang w:val="kk-KZ"/>
        </w:rPr>
        <w:t>–Алматы, 2017. – 185 б.</w:t>
      </w:r>
    </w:p>
    <w:p w:rsidR="00153735" w:rsidRPr="00323C5B"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323C5B">
        <w:rPr>
          <w:rFonts w:ascii="Times New Roman" w:hAnsi="Times New Roman" w:cs="Times New Roman"/>
          <w:sz w:val="28"/>
          <w:szCs w:val="28"/>
          <w:lang w:val="kk-KZ"/>
        </w:rPr>
        <w:t xml:space="preserve">Әлметова Ә.С. </w:t>
      </w:r>
      <w:r w:rsidRPr="00323C5B">
        <w:rPr>
          <w:rFonts w:ascii="Times New Roman" w:hAnsi="Times New Roman" w:cs="Times New Roman"/>
          <w:bCs/>
          <w:color w:val="231F20"/>
          <w:sz w:val="28"/>
          <w:szCs w:val="28"/>
          <w:lang w:val="kk-KZ"/>
        </w:rPr>
        <w:t xml:space="preserve">Әлемнің тілдік бейнесі және стереотип. </w:t>
      </w:r>
      <w:r w:rsidR="00B6517B">
        <w:rPr>
          <w:rFonts w:ascii="Times New Roman" w:hAnsi="Times New Roman" w:cs="Times New Roman"/>
          <w:bCs/>
          <w:color w:val="231F20"/>
          <w:sz w:val="28"/>
          <w:szCs w:val="28"/>
          <w:lang w:val="kk-KZ"/>
        </w:rPr>
        <w:t>Е</w:t>
      </w:r>
      <w:r w:rsidR="00F74D6B">
        <w:rPr>
          <w:rFonts w:ascii="Times New Roman" w:hAnsi="Times New Roman" w:cs="Times New Roman"/>
          <w:bCs/>
          <w:color w:val="231F20"/>
          <w:sz w:val="28"/>
          <w:szCs w:val="28"/>
          <w:lang w:val="kk-KZ"/>
        </w:rPr>
        <w:t>уразиялық филология журналы: ғылым және білім</w:t>
      </w:r>
      <w:r w:rsidR="00323C5B" w:rsidRPr="00323C5B">
        <w:rPr>
          <w:rFonts w:ascii="Times New Roman" w:hAnsi="Times New Roman" w:cs="Times New Roman"/>
          <w:sz w:val="28"/>
          <w:szCs w:val="28"/>
          <w:lang w:val="kk-KZ"/>
        </w:rPr>
        <w:t>. №4 (168). 2017– бб. 62-68</w:t>
      </w:r>
      <w:r w:rsidRPr="00323C5B">
        <w:rPr>
          <w:rFonts w:ascii="Times New Roman" w:hAnsi="Times New Roman" w:cs="Times New Roman"/>
          <w:sz w:val="28"/>
          <w:szCs w:val="28"/>
          <w:lang w:val="kk-KZ"/>
        </w:rPr>
        <w:t>.</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Демьянков В.З. Интерпретация, понимание и лингвистические а</w:t>
      </w:r>
      <w:r>
        <w:rPr>
          <w:rFonts w:ascii="Times New Roman" w:hAnsi="Times New Roman" w:cs="Times New Roman"/>
          <w:sz w:val="28"/>
          <w:szCs w:val="28"/>
          <w:lang w:val="kk-KZ"/>
        </w:rPr>
        <w:t>спекты их моделирования на ЭВМ.</w:t>
      </w:r>
      <w:r w:rsidRPr="000C395B">
        <w:rPr>
          <w:rFonts w:ascii="Times New Roman" w:hAnsi="Times New Roman" w:cs="Times New Roman"/>
          <w:color w:val="000000"/>
          <w:sz w:val="28"/>
          <w:szCs w:val="28"/>
          <w:lang w:val="kk-KZ"/>
        </w:rPr>
        <w:t xml:space="preserve"> </w:t>
      </w:r>
      <w:r w:rsidRPr="00D30BE6">
        <w:rPr>
          <w:rFonts w:ascii="Times New Roman" w:hAnsi="Times New Roman" w:cs="Times New Roman"/>
          <w:color w:val="000000"/>
          <w:sz w:val="28"/>
          <w:szCs w:val="28"/>
          <w:lang w:val="kk-KZ"/>
        </w:rPr>
        <w:t xml:space="preserve">– </w:t>
      </w:r>
      <w:r w:rsidRPr="00D30BE6">
        <w:rPr>
          <w:rFonts w:ascii="Times New Roman" w:hAnsi="Times New Roman" w:cs="Times New Roman"/>
          <w:sz w:val="28"/>
          <w:szCs w:val="28"/>
          <w:lang w:val="kk-KZ"/>
        </w:rPr>
        <w:t>М.,1989</w:t>
      </w:r>
    </w:p>
    <w:p w:rsidR="00C36D85" w:rsidRDefault="00153735" w:rsidP="00C36D8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Бахтин М.М. Проблема текста в лингвистике, филологии и других гуманитарных наук//Р</w:t>
      </w:r>
      <w:r>
        <w:rPr>
          <w:rFonts w:ascii="Times New Roman" w:hAnsi="Times New Roman" w:cs="Times New Roman"/>
          <w:sz w:val="28"/>
          <w:szCs w:val="28"/>
          <w:lang w:val="kk-KZ"/>
        </w:rPr>
        <w:t xml:space="preserve">усская словестность. Антология. </w:t>
      </w:r>
      <w:r w:rsidRPr="00D30BE6">
        <w:rPr>
          <w:rFonts w:ascii="Times New Roman" w:hAnsi="Times New Roman" w:cs="Times New Roman"/>
          <w:sz w:val="28"/>
          <w:szCs w:val="28"/>
          <w:lang w:val="kk-KZ"/>
        </w:rPr>
        <w:t>– М.,1997</w:t>
      </w:r>
    </w:p>
    <w:p w:rsidR="00153735" w:rsidRPr="00C36D85" w:rsidRDefault="00153735" w:rsidP="00C36D85">
      <w:pPr>
        <w:pStyle w:val="a5"/>
        <w:numPr>
          <w:ilvl w:val="0"/>
          <w:numId w:val="10"/>
        </w:numPr>
        <w:spacing w:after="0" w:line="240" w:lineRule="auto"/>
        <w:ind w:left="0" w:firstLine="0"/>
        <w:jc w:val="both"/>
        <w:rPr>
          <w:rFonts w:ascii="Times New Roman" w:hAnsi="Times New Roman" w:cs="Times New Roman"/>
          <w:sz w:val="28"/>
          <w:szCs w:val="28"/>
          <w:lang w:val="kk-KZ"/>
        </w:rPr>
      </w:pPr>
      <w:r w:rsidRPr="00C36D85">
        <w:rPr>
          <w:rFonts w:ascii="Times New Roman" w:hAnsi="Times New Roman" w:cs="Times New Roman"/>
          <w:sz w:val="28"/>
          <w:szCs w:val="28"/>
          <w:lang w:val="kk-KZ"/>
        </w:rPr>
        <w:t>Сыздық Р. Көркем әдебиет тілін танытудың қырлары. Мақала. 2019.</w:t>
      </w:r>
      <w:r w:rsidRPr="00C36D85">
        <w:rPr>
          <w:rFonts w:ascii="Times New Roman" w:hAnsi="Times New Roman" w:cs="Times New Roman"/>
          <w:color w:val="000000"/>
          <w:sz w:val="28"/>
          <w:szCs w:val="28"/>
          <w:lang w:val="kk-KZ"/>
        </w:rPr>
        <w:t xml:space="preserve"> –</w:t>
      </w:r>
      <w:r w:rsidRPr="00C36D85">
        <w:rPr>
          <w:rFonts w:ascii="Times New Roman" w:hAnsi="Times New Roman" w:cs="Times New Roman"/>
          <w:sz w:val="28"/>
          <w:szCs w:val="28"/>
          <w:lang w:val="kk-KZ"/>
        </w:rPr>
        <w:t xml:space="preserve"> 26 б.</w:t>
      </w:r>
      <w:r w:rsidR="00C36D85">
        <w:rPr>
          <w:rFonts w:ascii="Times New Roman" w:hAnsi="Times New Roman" w:cs="Times New Roman"/>
          <w:sz w:val="28"/>
          <w:szCs w:val="28"/>
          <w:lang w:val="kk-KZ"/>
        </w:rPr>
        <w:t xml:space="preserve"> (</w:t>
      </w:r>
      <w:r w:rsidR="00C36D85" w:rsidRPr="00C36D85">
        <w:rPr>
          <w:rFonts w:ascii="Times New Roman" w:hAnsi="Times New Roman" w:cs="Times New Roman"/>
          <w:sz w:val="28"/>
          <w:szCs w:val="28"/>
          <w:lang w:val="kk-KZ"/>
        </w:rPr>
        <w:t>https://ult.kz/post/rabiga-syzdykova-korkem-adebiet-tilin-tanudyn-kyrlary</w:t>
      </w:r>
      <w:r w:rsidR="00C36D85">
        <w:rPr>
          <w:rFonts w:ascii="Times New Roman" w:hAnsi="Times New Roman" w:cs="Times New Roman"/>
          <w:sz w:val="28"/>
          <w:szCs w:val="28"/>
          <w:lang w:val="kk-KZ"/>
        </w:rPr>
        <w:t>)</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eastAsia="Times New Roman" w:hAnsi="Times New Roman" w:cs="Times New Roman"/>
          <w:color w:val="000000"/>
          <w:sz w:val="28"/>
          <w:szCs w:val="28"/>
          <w:lang w:val="kk-KZ"/>
        </w:rPr>
        <w:t>Смағұлова Г. Мәтін лингвистикасы: оқу құралы. – Алматы, Қазақ университеті, 2002.</w:t>
      </w:r>
      <w:r w:rsidRPr="000C395B">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w:t>
      </w:r>
      <w:r w:rsidRPr="00D30BE6">
        <w:rPr>
          <w:rFonts w:ascii="Times New Roman" w:eastAsia="Times New Roman" w:hAnsi="Times New Roman" w:cs="Times New Roman"/>
          <w:color w:val="000000"/>
          <w:sz w:val="28"/>
          <w:szCs w:val="28"/>
          <w:lang w:val="kk-KZ"/>
        </w:rPr>
        <w:t xml:space="preserve"> 112</w:t>
      </w:r>
      <w:r>
        <w:rPr>
          <w:rFonts w:ascii="Times New Roman" w:eastAsia="Times New Roman" w:hAnsi="Times New Roman" w:cs="Times New Roman"/>
          <w:color w:val="000000"/>
          <w:sz w:val="28"/>
          <w:szCs w:val="28"/>
          <w:lang w:val="kk-KZ"/>
        </w:rPr>
        <w:t xml:space="preserve"> </w:t>
      </w:r>
      <w:r w:rsidRPr="00D30BE6">
        <w:rPr>
          <w:rFonts w:ascii="Times New Roman" w:eastAsia="Times New Roman" w:hAnsi="Times New Roman" w:cs="Times New Roman"/>
          <w:color w:val="000000"/>
          <w:sz w:val="28"/>
          <w:szCs w:val="28"/>
          <w:lang w:val="kk-KZ"/>
        </w:rPr>
        <w:t>б.</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color w:val="000000"/>
          <w:sz w:val="28"/>
          <w:szCs w:val="28"/>
        </w:rPr>
        <w:t>Виноградов</w:t>
      </w:r>
      <w:r w:rsidRPr="00D30BE6">
        <w:rPr>
          <w:rFonts w:ascii="Times New Roman" w:hAnsi="Times New Roman" w:cs="Times New Roman"/>
          <w:color w:val="000000"/>
          <w:sz w:val="28"/>
          <w:szCs w:val="28"/>
          <w:lang w:val="kk-KZ"/>
        </w:rPr>
        <w:t xml:space="preserve"> </w:t>
      </w:r>
      <w:r w:rsidRPr="00D30BE6">
        <w:rPr>
          <w:rFonts w:ascii="Times New Roman" w:hAnsi="Times New Roman" w:cs="Times New Roman"/>
          <w:color w:val="000000"/>
          <w:sz w:val="28"/>
          <w:szCs w:val="28"/>
        </w:rPr>
        <w:t>В.В.</w:t>
      </w:r>
      <w:r w:rsidRPr="00D30BE6">
        <w:rPr>
          <w:rFonts w:ascii="Times New Roman" w:hAnsi="Times New Roman" w:cs="Times New Roman"/>
          <w:color w:val="000000"/>
          <w:sz w:val="28"/>
          <w:szCs w:val="28"/>
          <w:lang w:val="kk-KZ"/>
        </w:rPr>
        <w:t xml:space="preserve"> О теории художественной речи. – М.,1971</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Шалабай Б. Көркем проза тілін зерттеудің ғылыми-теориялық негіздері: филол.ғыл.док.диссер., Алматы. 1997 ж</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Сыздық Р.Абайдың сөз өрнегі. – Алматы. Арыс баспасы. 2004. – 208 б.</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lastRenderedPageBreak/>
        <w:t>Кловак Е.В. Авторская модальность как один из компонентов идиостиля</w:t>
      </w:r>
      <w:r w:rsidR="00AF2CE9">
        <w:rPr>
          <w:rFonts w:ascii="Times New Roman" w:hAnsi="Times New Roman" w:cs="Times New Roman"/>
          <w:sz w:val="28"/>
          <w:szCs w:val="28"/>
          <w:lang w:val="kk-KZ"/>
        </w:rPr>
        <w:t>. Вестник ТвГу.Серия Филология</w:t>
      </w:r>
      <w:r w:rsidRPr="00D30BE6">
        <w:rPr>
          <w:rFonts w:ascii="Times New Roman" w:hAnsi="Times New Roman" w:cs="Times New Roman"/>
          <w:sz w:val="28"/>
          <w:szCs w:val="28"/>
          <w:lang w:val="kk-KZ"/>
        </w:rPr>
        <w:t>.2014. №2. с</w:t>
      </w:r>
      <w:r w:rsidR="00AF2CE9">
        <w:rPr>
          <w:rFonts w:ascii="Times New Roman" w:hAnsi="Times New Roman" w:cs="Times New Roman"/>
          <w:sz w:val="28"/>
          <w:szCs w:val="28"/>
          <w:lang w:val="kk-KZ"/>
        </w:rPr>
        <w:t>с</w:t>
      </w:r>
      <w:r w:rsidRPr="00D30BE6">
        <w:rPr>
          <w:rFonts w:ascii="Times New Roman" w:hAnsi="Times New Roman" w:cs="Times New Roman"/>
          <w:sz w:val="28"/>
          <w:szCs w:val="28"/>
          <w:lang w:val="kk-KZ"/>
        </w:rPr>
        <w:t>.47-53</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Кривенко</w:t>
      </w:r>
      <w:r w:rsidRPr="00D30BE6">
        <w:rPr>
          <w:rFonts w:ascii="Times New Roman" w:hAnsi="Times New Roman" w:cs="Times New Roman"/>
          <w:sz w:val="28"/>
          <w:szCs w:val="28"/>
        </w:rPr>
        <w:t xml:space="preserve"> </w:t>
      </w:r>
      <w:r w:rsidRPr="00D30BE6">
        <w:rPr>
          <w:rFonts w:ascii="Times New Roman" w:hAnsi="Times New Roman" w:cs="Times New Roman"/>
          <w:sz w:val="28"/>
          <w:szCs w:val="28"/>
          <w:lang w:val="kk-KZ"/>
        </w:rPr>
        <w:t>Г.А. М</w:t>
      </w:r>
      <w:r w:rsidRPr="00D30BE6">
        <w:rPr>
          <w:rFonts w:ascii="Times New Roman" w:hAnsi="Times New Roman" w:cs="Times New Roman"/>
          <w:sz w:val="28"/>
          <w:szCs w:val="28"/>
        </w:rPr>
        <w:t>одальн</w:t>
      </w:r>
      <w:r w:rsidR="00AF2CE9">
        <w:rPr>
          <w:rFonts w:ascii="Times New Roman" w:hAnsi="Times New Roman" w:cs="Times New Roman"/>
          <w:sz w:val="28"/>
          <w:szCs w:val="28"/>
        </w:rPr>
        <w:t>ость художественного текста как</w:t>
      </w:r>
      <w:r w:rsidR="00AF2CE9">
        <w:rPr>
          <w:rFonts w:ascii="Times New Roman" w:hAnsi="Times New Roman" w:cs="Times New Roman"/>
          <w:sz w:val="28"/>
          <w:szCs w:val="28"/>
          <w:lang w:val="kk-KZ"/>
        </w:rPr>
        <w:t xml:space="preserve"> </w:t>
      </w:r>
      <w:r w:rsidRPr="00D30BE6">
        <w:rPr>
          <w:rFonts w:ascii="Times New Roman" w:hAnsi="Times New Roman" w:cs="Times New Roman"/>
          <w:sz w:val="28"/>
          <w:szCs w:val="28"/>
        </w:rPr>
        <w:t>проявление авторского «я»</w:t>
      </w:r>
      <w:r w:rsidRPr="00D30BE6">
        <w:rPr>
          <w:rFonts w:ascii="Times New Roman" w:hAnsi="Times New Roman" w:cs="Times New Roman"/>
          <w:sz w:val="28"/>
          <w:szCs w:val="28"/>
          <w:lang w:val="kk-KZ"/>
        </w:rPr>
        <w:t xml:space="preserve">. </w:t>
      </w:r>
      <w:r w:rsidRPr="00AF2CE9">
        <w:rPr>
          <w:rFonts w:ascii="Times New Roman" w:hAnsi="Times New Roman" w:cs="Times New Roman"/>
          <w:sz w:val="28"/>
          <w:szCs w:val="28"/>
          <w:lang w:val="kk-KZ"/>
        </w:rPr>
        <w:t>Вестник ПГУ №2, 2011</w:t>
      </w:r>
      <w:r w:rsidR="00AF2CE9">
        <w:rPr>
          <w:rFonts w:ascii="Times New Roman" w:hAnsi="Times New Roman" w:cs="Times New Roman"/>
          <w:sz w:val="28"/>
          <w:szCs w:val="28"/>
          <w:lang w:val="kk-KZ"/>
        </w:rPr>
        <w:t xml:space="preserve">. Сс. 47-53 </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Орлова, Е. И. Образ автора в литературном произведении : учеб. пособие. М., 2008. 44 с.</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bCs/>
          <w:color w:val="000000"/>
          <w:sz w:val="28"/>
          <w:szCs w:val="28"/>
          <w:lang w:val="kk-KZ"/>
        </w:rPr>
      </w:pPr>
      <w:r w:rsidRPr="00D30BE6">
        <w:rPr>
          <w:rFonts w:ascii="Times New Roman" w:hAnsi="Times New Roman" w:cs="Times New Roman"/>
          <w:sz w:val="28"/>
          <w:szCs w:val="28"/>
          <w:lang w:val="kk-KZ"/>
        </w:rPr>
        <w:t>Шалабай Б.</w:t>
      </w:r>
      <w:r w:rsidRPr="00D30BE6">
        <w:rPr>
          <w:rFonts w:ascii="Times New Roman" w:hAnsi="Times New Roman" w:cs="Times New Roman"/>
          <w:b/>
          <w:bCs/>
          <w:color w:val="000000"/>
          <w:sz w:val="28"/>
          <w:szCs w:val="28"/>
          <w:lang w:val="kk-KZ"/>
        </w:rPr>
        <w:t xml:space="preserve"> </w:t>
      </w:r>
      <w:r w:rsidRPr="00D30BE6">
        <w:rPr>
          <w:rFonts w:ascii="Times New Roman" w:hAnsi="Times New Roman" w:cs="Times New Roman"/>
          <w:bCs/>
          <w:color w:val="000000"/>
          <w:sz w:val="28"/>
          <w:szCs w:val="28"/>
          <w:lang w:val="kk-KZ"/>
        </w:rPr>
        <w:t>Көркем мәтіндегі автор бейнесі. «Мәлік Ғабдуллин феноменін зерттеу және зерделеу мәселелері».</w:t>
      </w:r>
      <w:r w:rsidRPr="00D30BE6">
        <w:rPr>
          <w:rFonts w:ascii="Times New Roman" w:hAnsi="Times New Roman" w:cs="Times New Roman"/>
          <w:b/>
          <w:bCs/>
          <w:color w:val="000000"/>
          <w:sz w:val="28"/>
          <w:szCs w:val="28"/>
          <w:lang w:val="kk-KZ"/>
        </w:rPr>
        <w:t xml:space="preserve"> </w:t>
      </w:r>
      <w:r w:rsidRPr="00D30BE6">
        <w:rPr>
          <w:rFonts w:ascii="Times New Roman" w:hAnsi="Times New Roman" w:cs="Times New Roman"/>
          <w:bCs/>
          <w:color w:val="000000"/>
          <w:sz w:val="28"/>
          <w:szCs w:val="28"/>
          <w:lang w:val="kk-KZ"/>
        </w:rPr>
        <w:t>халықаралық</w:t>
      </w:r>
      <w:r w:rsidR="00AF2CE9">
        <w:rPr>
          <w:rFonts w:ascii="Times New Roman" w:hAnsi="Times New Roman" w:cs="Times New Roman"/>
          <w:bCs/>
          <w:color w:val="000000"/>
          <w:sz w:val="28"/>
          <w:szCs w:val="28"/>
          <w:lang w:val="kk-KZ"/>
        </w:rPr>
        <w:t xml:space="preserve"> ғылыми-тәжірибелік конф</w:t>
      </w:r>
      <w:r w:rsidRPr="00D30BE6">
        <w:rPr>
          <w:rFonts w:ascii="Times New Roman" w:hAnsi="Times New Roman" w:cs="Times New Roman"/>
          <w:bCs/>
          <w:color w:val="000000"/>
          <w:sz w:val="28"/>
          <w:szCs w:val="28"/>
          <w:lang w:val="kk-KZ"/>
        </w:rPr>
        <w:t>.– Көкшетау, 25 қараша, 2015 – 317 б.</w:t>
      </w:r>
    </w:p>
    <w:p w:rsidR="00153735" w:rsidRDefault="00153735" w:rsidP="00153735">
      <w:pPr>
        <w:pStyle w:val="a5"/>
        <w:numPr>
          <w:ilvl w:val="0"/>
          <w:numId w:val="10"/>
        </w:numPr>
        <w:spacing w:after="0" w:line="240" w:lineRule="auto"/>
        <w:ind w:left="0" w:firstLine="0"/>
        <w:jc w:val="both"/>
        <w:rPr>
          <w:rFonts w:ascii="Times New Roman" w:hAnsi="Times New Roman" w:cs="Times New Roman"/>
          <w:bCs/>
          <w:color w:val="000000"/>
          <w:sz w:val="28"/>
          <w:szCs w:val="28"/>
          <w:lang w:val="kk-KZ"/>
        </w:rPr>
      </w:pPr>
      <w:r w:rsidRPr="00D30BE6">
        <w:rPr>
          <w:rFonts w:ascii="Times New Roman" w:hAnsi="Times New Roman" w:cs="Times New Roman"/>
          <w:sz w:val="28"/>
          <w:szCs w:val="28"/>
          <w:lang w:val="kk-KZ"/>
        </w:rPr>
        <w:t>Адилова А.</w:t>
      </w:r>
      <w:r w:rsidRPr="00D30BE6">
        <w:rPr>
          <w:rFonts w:ascii="Times New Roman" w:hAnsi="Times New Roman" w:cs="Times New Roman"/>
          <w:bCs/>
          <w:color w:val="000000"/>
          <w:sz w:val="28"/>
          <w:szCs w:val="28"/>
          <w:lang w:val="kk-KZ"/>
        </w:rPr>
        <w:t>С. Қабы</w:t>
      </w:r>
      <w:r>
        <w:rPr>
          <w:rFonts w:ascii="Times New Roman" w:hAnsi="Times New Roman" w:cs="Times New Roman"/>
          <w:bCs/>
          <w:color w:val="000000"/>
          <w:sz w:val="28"/>
          <w:szCs w:val="28"/>
          <w:lang w:val="kk-KZ"/>
        </w:rPr>
        <w:t xml:space="preserve">лдау стилистикасы. Оқу құралы. </w:t>
      </w:r>
      <w:r w:rsidR="00AF2CE9">
        <w:rPr>
          <w:rFonts w:ascii="Times New Roman" w:hAnsi="Times New Roman" w:cs="Times New Roman"/>
          <w:bCs/>
          <w:color w:val="000000"/>
          <w:sz w:val="28"/>
          <w:szCs w:val="28"/>
          <w:lang w:val="kk-KZ"/>
        </w:rPr>
        <w:t>Алматы: Эвро, 2016 – 99 б</w:t>
      </w:r>
      <w:r w:rsidRPr="00D30BE6">
        <w:rPr>
          <w:rFonts w:ascii="Times New Roman" w:hAnsi="Times New Roman" w:cs="Times New Roman"/>
          <w:bCs/>
          <w:color w:val="000000"/>
          <w:sz w:val="28"/>
          <w:szCs w:val="28"/>
          <w:lang w:val="kk-KZ"/>
        </w:rPr>
        <w:t>.</w:t>
      </w:r>
    </w:p>
    <w:p w:rsidR="004D2410" w:rsidRPr="004D2410" w:rsidRDefault="00153735" w:rsidP="004D2410">
      <w:pPr>
        <w:pStyle w:val="a5"/>
        <w:numPr>
          <w:ilvl w:val="0"/>
          <w:numId w:val="10"/>
        </w:numPr>
        <w:spacing w:after="0" w:line="240" w:lineRule="auto"/>
        <w:ind w:left="0" w:firstLine="0"/>
        <w:jc w:val="both"/>
        <w:rPr>
          <w:rFonts w:ascii="Times New Roman" w:hAnsi="Times New Roman" w:cs="Times New Roman"/>
          <w:bCs/>
          <w:color w:val="000000"/>
          <w:sz w:val="28"/>
          <w:szCs w:val="28"/>
          <w:lang w:val="kk-KZ"/>
        </w:rPr>
      </w:pPr>
      <w:r w:rsidRPr="00AF2CE9">
        <w:rPr>
          <w:rFonts w:ascii="Times New Roman" w:hAnsi="Times New Roman" w:cs="Times New Roman"/>
          <w:sz w:val="28"/>
          <w:szCs w:val="28"/>
          <w:lang w:val="kk-KZ"/>
        </w:rPr>
        <w:t>Шалабай Б. Қазақ тілінің стилистикасы. – Алматы, 20</w:t>
      </w:r>
      <w:r w:rsidRPr="00584807">
        <w:rPr>
          <w:rFonts w:ascii="Times New Roman" w:hAnsi="Times New Roman" w:cs="Times New Roman"/>
          <w:sz w:val="28"/>
          <w:szCs w:val="28"/>
        </w:rPr>
        <w:t>06</w:t>
      </w:r>
    </w:p>
    <w:p w:rsidR="004D2410" w:rsidRPr="004D2410" w:rsidRDefault="00153735" w:rsidP="004D2410">
      <w:pPr>
        <w:pStyle w:val="a5"/>
        <w:numPr>
          <w:ilvl w:val="0"/>
          <w:numId w:val="10"/>
        </w:numPr>
        <w:spacing w:after="0" w:line="240" w:lineRule="auto"/>
        <w:ind w:left="0" w:firstLine="0"/>
        <w:jc w:val="both"/>
        <w:rPr>
          <w:rFonts w:ascii="Times New Roman" w:hAnsi="Times New Roman" w:cs="Times New Roman"/>
          <w:bCs/>
          <w:color w:val="000000"/>
          <w:sz w:val="28"/>
          <w:szCs w:val="28"/>
          <w:lang w:val="kk-KZ"/>
        </w:rPr>
      </w:pPr>
      <w:r w:rsidRPr="004D2410">
        <w:rPr>
          <w:rFonts w:ascii="Times New Roman" w:hAnsi="Times New Roman" w:cs="Times New Roman"/>
          <w:sz w:val="28"/>
          <w:szCs w:val="28"/>
          <w:lang w:val="kk-KZ"/>
        </w:rPr>
        <w:t xml:space="preserve">Льеонтева Т.И. Конвергенция стилей в художественномпроизведении и рациональные методы их перевода. </w:t>
      </w:r>
      <w:hyperlink r:id="rId9" w:history="1">
        <w:r w:rsidR="004D2410" w:rsidRPr="004D2410">
          <w:rPr>
            <w:rStyle w:val="a6"/>
            <w:rFonts w:ascii="Times New Roman" w:hAnsi="Times New Roman" w:cs="Times New Roman"/>
            <w:sz w:val="28"/>
            <w:szCs w:val="28"/>
            <w:lang w:val="kk-KZ"/>
          </w:rPr>
          <w:t>https://docviewer.yandex.kz/view/</w:t>
        </w:r>
      </w:hyperlink>
    </w:p>
    <w:p w:rsidR="00153735" w:rsidRPr="004D2410" w:rsidRDefault="00153735" w:rsidP="004D2410">
      <w:pPr>
        <w:pStyle w:val="a5"/>
        <w:numPr>
          <w:ilvl w:val="0"/>
          <w:numId w:val="10"/>
        </w:numPr>
        <w:spacing w:after="0" w:line="240" w:lineRule="auto"/>
        <w:ind w:left="0" w:firstLine="0"/>
        <w:jc w:val="both"/>
        <w:rPr>
          <w:rFonts w:ascii="Times New Roman" w:hAnsi="Times New Roman" w:cs="Times New Roman"/>
          <w:bCs/>
          <w:color w:val="000000"/>
          <w:sz w:val="28"/>
          <w:szCs w:val="28"/>
          <w:lang w:val="kk-KZ"/>
        </w:rPr>
      </w:pPr>
      <w:r w:rsidRPr="004D2410">
        <w:rPr>
          <w:rFonts w:ascii="Times New Roman" w:hAnsi="Times New Roman" w:cs="Times New Roman"/>
          <w:sz w:val="28"/>
          <w:szCs w:val="28"/>
          <w:lang w:val="kk-KZ"/>
        </w:rPr>
        <w:t>Үсенбаева С.С. Көркем мәтіндегі сөйлеу тілінің лингвостилистикалық қызметі (Т.Нұрмағанбетов шығармаларының тілі</w:t>
      </w:r>
      <w:r w:rsidR="00AF2CE9" w:rsidRPr="004D2410">
        <w:rPr>
          <w:rFonts w:ascii="Times New Roman" w:hAnsi="Times New Roman" w:cs="Times New Roman"/>
          <w:sz w:val="28"/>
          <w:szCs w:val="28"/>
          <w:lang w:val="kk-KZ"/>
        </w:rPr>
        <w:t xml:space="preserve"> негізінде) филоло.ғ.канд.дис. ..</w:t>
      </w:r>
      <w:r w:rsidRPr="004D2410">
        <w:rPr>
          <w:rFonts w:ascii="Times New Roman" w:hAnsi="Times New Roman" w:cs="Times New Roman"/>
          <w:sz w:val="28"/>
          <w:szCs w:val="28"/>
          <w:lang w:val="kk-KZ"/>
        </w:rPr>
        <w:t>. Алматы</w:t>
      </w:r>
      <w:r w:rsidR="00AF2CE9" w:rsidRPr="004D2410">
        <w:rPr>
          <w:rFonts w:ascii="Times New Roman" w:hAnsi="Times New Roman" w:cs="Times New Roman"/>
          <w:sz w:val="28"/>
          <w:szCs w:val="28"/>
          <w:lang w:val="kk-KZ"/>
        </w:rPr>
        <w:t>,</w:t>
      </w:r>
      <w:r w:rsidRPr="004D2410">
        <w:rPr>
          <w:rFonts w:ascii="Times New Roman" w:hAnsi="Times New Roman" w:cs="Times New Roman"/>
          <w:sz w:val="28"/>
          <w:szCs w:val="28"/>
          <w:lang w:val="kk-KZ"/>
        </w:rPr>
        <w:t xml:space="preserve"> 2009</w:t>
      </w:r>
    </w:p>
    <w:p w:rsidR="00153735" w:rsidRPr="00D30BE6" w:rsidRDefault="00153735" w:rsidP="00153735">
      <w:pPr>
        <w:pStyle w:val="a5"/>
        <w:numPr>
          <w:ilvl w:val="0"/>
          <w:numId w:val="10"/>
        </w:numPr>
        <w:spacing w:after="0" w:line="240" w:lineRule="auto"/>
        <w:ind w:left="0" w:firstLine="0"/>
        <w:jc w:val="both"/>
        <w:rPr>
          <w:rFonts w:ascii="Times New Roman" w:hAnsi="Times New Roman" w:cs="Times New Roman"/>
          <w:bCs/>
          <w:color w:val="000000"/>
          <w:sz w:val="28"/>
          <w:szCs w:val="28"/>
          <w:lang w:val="kk-KZ"/>
        </w:rPr>
      </w:pPr>
      <w:r w:rsidRPr="00D30BE6">
        <w:rPr>
          <w:rFonts w:ascii="Times New Roman" w:hAnsi="Times New Roman" w:cs="Times New Roman"/>
          <w:sz w:val="28"/>
          <w:szCs w:val="28"/>
          <w:lang w:val="kk-KZ"/>
        </w:rPr>
        <w:t>Мұратова</w:t>
      </w:r>
      <w:r>
        <w:rPr>
          <w:rFonts w:ascii="Times New Roman" w:hAnsi="Times New Roman" w:cs="Times New Roman"/>
          <w:sz w:val="28"/>
          <w:szCs w:val="28"/>
          <w:lang w:val="kk-KZ"/>
        </w:rPr>
        <w:t xml:space="preserve"> Г.</w:t>
      </w:r>
      <w:r w:rsidRPr="00D30BE6">
        <w:rPr>
          <w:rFonts w:ascii="Times New Roman" w:hAnsi="Times New Roman" w:cs="Times New Roman"/>
          <w:sz w:val="28"/>
          <w:szCs w:val="28"/>
          <w:lang w:val="kk-KZ"/>
        </w:rPr>
        <w:t>Ә. Абайдың тілдік тұлғасы: дискурстық талдау мен концептуалды жүйесі: док.</w:t>
      </w:r>
      <w:r w:rsidR="00AF2CE9">
        <w:rPr>
          <w:rFonts w:ascii="Times New Roman" w:hAnsi="Times New Roman" w:cs="Times New Roman"/>
          <w:sz w:val="28"/>
          <w:szCs w:val="28"/>
          <w:lang w:val="kk-KZ"/>
        </w:rPr>
        <w:t xml:space="preserve"> дис. ....</w:t>
      </w:r>
      <w:r w:rsidRPr="00D30BE6">
        <w:rPr>
          <w:rFonts w:ascii="Times New Roman" w:hAnsi="Times New Roman" w:cs="Times New Roman"/>
          <w:sz w:val="28"/>
          <w:szCs w:val="28"/>
          <w:lang w:val="kk-KZ"/>
        </w:rPr>
        <w:t xml:space="preserve"> Алматы</w:t>
      </w:r>
      <w:r w:rsidR="00AF2CE9">
        <w:rPr>
          <w:rFonts w:ascii="Times New Roman" w:hAnsi="Times New Roman" w:cs="Times New Roman"/>
          <w:sz w:val="28"/>
          <w:szCs w:val="28"/>
          <w:lang w:val="kk-KZ"/>
        </w:rPr>
        <w:t>,</w:t>
      </w:r>
      <w:r w:rsidRPr="00D30BE6">
        <w:rPr>
          <w:rFonts w:ascii="Times New Roman" w:hAnsi="Times New Roman" w:cs="Times New Roman"/>
          <w:sz w:val="28"/>
          <w:szCs w:val="28"/>
          <w:lang w:val="kk-KZ"/>
        </w:rPr>
        <w:t xml:space="preserve"> 2009</w:t>
      </w:r>
    </w:p>
    <w:p w:rsidR="00153735"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D30BE6">
        <w:rPr>
          <w:rFonts w:ascii="Times New Roman" w:hAnsi="Times New Roman" w:cs="Times New Roman"/>
          <w:sz w:val="28"/>
          <w:szCs w:val="28"/>
          <w:lang w:val="kk-KZ"/>
        </w:rPr>
        <w:t>Кузьменко С.А. Лингвопрагматические свойства конвергенции стилистических средств: автореф. дис. ... канд. филол. наук / С.А. Кузьменко. – Ставрополь, 2006. – 24 с. [Электронный ресурс]. URL: http://www.dissercat.com/content/lingvopragmaticheskie-svoistva-konvergentsii-stilisticheskikh-sredstv (дата обращения: 10.12.2016)</w:t>
      </w:r>
    </w:p>
    <w:p w:rsidR="00153735" w:rsidRPr="00730ED6"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730ED6">
        <w:rPr>
          <w:rFonts w:ascii="Times New Roman" w:hAnsi="Times New Roman" w:cs="Times New Roman"/>
          <w:sz w:val="28"/>
          <w:szCs w:val="28"/>
          <w:lang w:val="kk-KZ"/>
        </w:rPr>
        <w:t>Аккузова А. Антропоөзектік парадигма: көркем мәтіннің коммуникативтік-прагматикалық әлеуеті (Д. Исабеков шығармаларының негізінде). PhD дәре</w:t>
      </w:r>
      <w:r w:rsidR="00AF2CE9">
        <w:rPr>
          <w:rFonts w:ascii="Times New Roman" w:hAnsi="Times New Roman" w:cs="Times New Roman"/>
          <w:sz w:val="28"/>
          <w:szCs w:val="28"/>
          <w:lang w:val="kk-KZ"/>
        </w:rPr>
        <w:t>жесін алуға арналған дис</w:t>
      </w:r>
      <w:r w:rsidRPr="00730ED6">
        <w:rPr>
          <w:rFonts w:ascii="Times New Roman" w:hAnsi="Times New Roman" w:cs="Times New Roman"/>
          <w:sz w:val="28"/>
          <w:szCs w:val="28"/>
          <w:lang w:val="kk-KZ"/>
        </w:rPr>
        <w:t>.</w:t>
      </w:r>
      <w:r w:rsidR="00AF2CE9">
        <w:rPr>
          <w:rFonts w:ascii="Times New Roman" w:hAnsi="Times New Roman" w:cs="Times New Roman"/>
          <w:sz w:val="28"/>
          <w:szCs w:val="28"/>
          <w:lang w:val="kk-KZ"/>
        </w:rPr>
        <w:t xml:space="preserve"> ...</w:t>
      </w:r>
      <w:r w:rsidRPr="00730ED6">
        <w:rPr>
          <w:rFonts w:ascii="Times New Roman" w:hAnsi="Times New Roman" w:cs="Times New Roman"/>
          <w:sz w:val="28"/>
          <w:szCs w:val="28"/>
          <w:lang w:val="kk-KZ"/>
        </w:rPr>
        <w:t xml:space="preserve"> – Алматы, 2020. –168 б.</w:t>
      </w:r>
    </w:p>
    <w:p w:rsidR="00153735" w:rsidRDefault="00153735" w:rsidP="00153735">
      <w:pPr>
        <w:pStyle w:val="a5"/>
        <w:numPr>
          <w:ilvl w:val="0"/>
          <w:numId w:val="10"/>
        </w:numPr>
        <w:spacing w:after="0" w:line="240" w:lineRule="auto"/>
        <w:ind w:left="0" w:firstLine="0"/>
        <w:jc w:val="both"/>
        <w:rPr>
          <w:rFonts w:ascii="Times New Roman" w:hAnsi="Times New Roman" w:cs="Times New Roman"/>
          <w:sz w:val="28"/>
          <w:szCs w:val="28"/>
          <w:lang w:val="kk-KZ"/>
        </w:rPr>
      </w:pPr>
      <w:r w:rsidRPr="00584807">
        <w:rPr>
          <w:rFonts w:ascii="Times New Roman" w:hAnsi="Times New Roman" w:cs="Times New Roman"/>
          <w:sz w:val="28"/>
          <w:szCs w:val="28"/>
          <w:lang w:val="kk-KZ"/>
        </w:rPr>
        <w:t>Хасанов Б.</w:t>
      </w:r>
      <w:r>
        <w:rPr>
          <w:rFonts w:ascii="Times New Roman" w:hAnsi="Times New Roman" w:cs="Times New Roman"/>
          <w:sz w:val="28"/>
          <w:szCs w:val="28"/>
          <w:lang w:val="kk-KZ"/>
        </w:rPr>
        <w:t xml:space="preserve"> </w:t>
      </w:r>
      <w:r w:rsidRPr="00584807">
        <w:rPr>
          <w:rFonts w:ascii="Times New Roman" w:hAnsi="Times New Roman" w:cs="Times New Roman"/>
          <w:sz w:val="28"/>
          <w:szCs w:val="28"/>
          <w:lang w:val="kk-KZ"/>
        </w:rPr>
        <w:t>Қанатты сөздер.</w:t>
      </w:r>
      <w:r w:rsidRPr="00584807">
        <w:rPr>
          <w:lang w:val="kk-KZ"/>
        </w:rPr>
        <w:t xml:space="preserve"> </w:t>
      </w:r>
      <w:r w:rsidRPr="00584807">
        <w:rPr>
          <w:rFonts w:ascii="Times New Roman" w:hAnsi="Times New Roman" w:cs="Times New Roman"/>
          <w:sz w:val="28"/>
          <w:szCs w:val="28"/>
          <w:lang w:val="kk-KZ"/>
        </w:rPr>
        <w:t>– Алматы, 1971.</w:t>
      </w:r>
      <w:r w:rsidRPr="00584807">
        <w:rPr>
          <w:lang w:val="kk-KZ"/>
        </w:rPr>
        <w:t xml:space="preserve"> </w:t>
      </w:r>
      <w:r w:rsidR="00AF2CE9">
        <w:rPr>
          <w:rFonts w:ascii="Times New Roman" w:hAnsi="Times New Roman" w:cs="Times New Roman"/>
          <w:sz w:val="28"/>
          <w:szCs w:val="28"/>
          <w:lang w:val="kk-KZ"/>
        </w:rPr>
        <w:t xml:space="preserve">– </w:t>
      </w:r>
      <w:r w:rsidRPr="00584807">
        <w:rPr>
          <w:rFonts w:ascii="Times New Roman" w:hAnsi="Times New Roman" w:cs="Times New Roman"/>
          <w:sz w:val="28"/>
          <w:szCs w:val="28"/>
          <w:lang w:val="kk-KZ"/>
        </w:rPr>
        <w:t>46</w:t>
      </w:r>
      <w:r w:rsidR="00AF2CE9">
        <w:rPr>
          <w:rFonts w:ascii="Times New Roman" w:hAnsi="Times New Roman" w:cs="Times New Roman"/>
          <w:sz w:val="28"/>
          <w:szCs w:val="28"/>
          <w:lang w:val="kk-KZ"/>
        </w:rPr>
        <w:t xml:space="preserve"> б.</w:t>
      </w:r>
      <w:r w:rsidRPr="00584807">
        <w:rPr>
          <w:rFonts w:ascii="Times New Roman" w:hAnsi="Times New Roman" w:cs="Times New Roman"/>
          <w:sz w:val="28"/>
          <w:szCs w:val="28"/>
          <w:lang w:val="kk-KZ"/>
        </w:rPr>
        <w:t xml:space="preserve"> </w:t>
      </w:r>
    </w:p>
    <w:p w:rsidR="00843F5C" w:rsidRDefault="00843F5C" w:rsidP="00990BC9">
      <w:pPr>
        <w:spacing w:after="0" w:line="240" w:lineRule="auto"/>
        <w:jc w:val="both"/>
        <w:rPr>
          <w:rFonts w:ascii="Times New Roman" w:hAnsi="Times New Roman" w:cs="Times New Roman"/>
          <w:sz w:val="28"/>
          <w:szCs w:val="28"/>
          <w:lang w:val="kk-KZ"/>
        </w:rPr>
      </w:pPr>
    </w:p>
    <w:p w:rsidR="00843F5C" w:rsidRDefault="00843F5C" w:rsidP="00990BC9">
      <w:pPr>
        <w:spacing w:after="0" w:line="240" w:lineRule="auto"/>
        <w:jc w:val="both"/>
        <w:rPr>
          <w:rFonts w:ascii="Times New Roman" w:hAnsi="Times New Roman" w:cs="Times New Roman"/>
          <w:sz w:val="28"/>
          <w:szCs w:val="28"/>
          <w:lang w:val="kk-KZ"/>
        </w:rPr>
      </w:pPr>
    </w:p>
    <w:p w:rsidR="00843F5C" w:rsidRDefault="00843F5C" w:rsidP="00990BC9">
      <w:pPr>
        <w:spacing w:after="0" w:line="240" w:lineRule="auto"/>
        <w:jc w:val="both"/>
        <w:rPr>
          <w:rFonts w:ascii="Times New Roman" w:hAnsi="Times New Roman" w:cs="Times New Roman"/>
          <w:sz w:val="28"/>
          <w:szCs w:val="28"/>
          <w:lang w:val="kk-KZ"/>
        </w:rPr>
      </w:pPr>
    </w:p>
    <w:p w:rsidR="00843F5C" w:rsidRDefault="00843F5C" w:rsidP="00990BC9">
      <w:pPr>
        <w:spacing w:after="0" w:line="240" w:lineRule="auto"/>
        <w:jc w:val="both"/>
        <w:rPr>
          <w:rFonts w:ascii="Times New Roman" w:hAnsi="Times New Roman" w:cs="Times New Roman"/>
          <w:sz w:val="28"/>
          <w:szCs w:val="28"/>
          <w:lang w:val="kk-KZ"/>
        </w:rPr>
      </w:pPr>
    </w:p>
    <w:p w:rsidR="00843F5C" w:rsidRDefault="00843F5C" w:rsidP="00990BC9">
      <w:pPr>
        <w:spacing w:after="0" w:line="240" w:lineRule="auto"/>
        <w:jc w:val="both"/>
        <w:rPr>
          <w:rFonts w:ascii="Times New Roman" w:hAnsi="Times New Roman" w:cs="Times New Roman"/>
          <w:sz w:val="28"/>
          <w:szCs w:val="28"/>
          <w:lang w:val="kk-KZ"/>
        </w:rPr>
      </w:pPr>
    </w:p>
    <w:p w:rsidR="00843F5C" w:rsidRDefault="00843F5C" w:rsidP="00990BC9">
      <w:pPr>
        <w:spacing w:after="0" w:line="240" w:lineRule="auto"/>
        <w:jc w:val="both"/>
        <w:rPr>
          <w:rFonts w:ascii="Times New Roman" w:hAnsi="Times New Roman" w:cs="Times New Roman"/>
          <w:sz w:val="28"/>
          <w:szCs w:val="28"/>
          <w:lang w:val="kk-KZ"/>
        </w:rPr>
      </w:pPr>
    </w:p>
    <w:p w:rsidR="00843F5C" w:rsidRDefault="00843F5C" w:rsidP="00990BC9">
      <w:pPr>
        <w:spacing w:after="0" w:line="240" w:lineRule="auto"/>
        <w:jc w:val="both"/>
        <w:rPr>
          <w:rFonts w:ascii="Times New Roman" w:hAnsi="Times New Roman" w:cs="Times New Roman"/>
          <w:sz w:val="28"/>
          <w:szCs w:val="28"/>
          <w:lang w:val="kk-KZ"/>
        </w:rPr>
      </w:pPr>
    </w:p>
    <w:p w:rsidR="00153735" w:rsidRDefault="00153735" w:rsidP="00990BC9">
      <w:pPr>
        <w:spacing w:after="0" w:line="240" w:lineRule="auto"/>
        <w:jc w:val="both"/>
        <w:rPr>
          <w:rFonts w:ascii="Times New Roman" w:hAnsi="Times New Roman" w:cs="Times New Roman"/>
          <w:sz w:val="28"/>
          <w:szCs w:val="28"/>
          <w:lang w:val="kk-KZ"/>
        </w:rPr>
      </w:pPr>
    </w:p>
    <w:p w:rsidR="00153735" w:rsidRDefault="00153735" w:rsidP="00990BC9">
      <w:pPr>
        <w:spacing w:after="0" w:line="240" w:lineRule="auto"/>
        <w:jc w:val="both"/>
        <w:rPr>
          <w:rFonts w:ascii="Times New Roman" w:hAnsi="Times New Roman" w:cs="Times New Roman"/>
          <w:sz w:val="28"/>
          <w:szCs w:val="28"/>
          <w:lang w:val="kk-KZ"/>
        </w:rPr>
      </w:pPr>
    </w:p>
    <w:p w:rsidR="00153735" w:rsidRDefault="00153735" w:rsidP="00990BC9">
      <w:pPr>
        <w:spacing w:after="0" w:line="240" w:lineRule="auto"/>
        <w:jc w:val="both"/>
        <w:rPr>
          <w:rFonts w:ascii="Times New Roman" w:hAnsi="Times New Roman" w:cs="Times New Roman"/>
          <w:sz w:val="28"/>
          <w:szCs w:val="28"/>
          <w:lang w:val="kk-KZ"/>
        </w:rPr>
      </w:pPr>
    </w:p>
    <w:p w:rsidR="00707A86" w:rsidRDefault="00707A86" w:rsidP="00990BC9">
      <w:pPr>
        <w:spacing w:after="0" w:line="240" w:lineRule="auto"/>
        <w:jc w:val="both"/>
        <w:rPr>
          <w:rFonts w:ascii="Times New Roman" w:hAnsi="Times New Roman" w:cs="Times New Roman"/>
          <w:sz w:val="28"/>
          <w:szCs w:val="28"/>
          <w:lang w:val="kk-KZ"/>
        </w:rPr>
      </w:pPr>
    </w:p>
    <w:p w:rsidR="00707A86" w:rsidRDefault="00707A86" w:rsidP="00990BC9">
      <w:pPr>
        <w:spacing w:after="0" w:line="240" w:lineRule="auto"/>
        <w:jc w:val="both"/>
        <w:rPr>
          <w:rFonts w:ascii="Times New Roman" w:hAnsi="Times New Roman" w:cs="Times New Roman"/>
          <w:sz w:val="28"/>
          <w:szCs w:val="28"/>
          <w:lang w:val="kk-KZ"/>
        </w:rPr>
      </w:pPr>
    </w:p>
    <w:p w:rsidR="00153735" w:rsidRDefault="00153735" w:rsidP="00990BC9">
      <w:pPr>
        <w:spacing w:after="0" w:line="240" w:lineRule="auto"/>
        <w:jc w:val="both"/>
        <w:rPr>
          <w:rFonts w:ascii="Times New Roman" w:hAnsi="Times New Roman" w:cs="Times New Roman"/>
          <w:sz w:val="28"/>
          <w:szCs w:val="28"/>
          <w:lang w:val="kk-KZ"/>
        </w:rPr>
      </w:pPr>
    </w:p>
    <w:p w:rsidR="00153735" w:rsidRDefault="00153735" w:rsidP="00990BC9">
      <w:pPr>
        <w:spacing w:after="0" w:line="240" w:lineRule="auto"/>
        <w:jc w:val="both"/>
        <w:rPr>
          <w:rFonts w:ascii="Times New Roman" w:hAnsi="Times New Roman" w:cs="Times New Roman"/>
          <w:sz w:val="28"/>
          <w:szCs w:val="28"/>
          <w:lang w:val="kk-KZ"/>
        </w:rPr>
      </w:pPr>
    </w:p>
    <w:p w:rsidR="00153735" w:rsidRDefault="00153735" w:rsidP="00990BC9">
      <w:pPr>
        <w:spacing w:after="0" w:line="240" w:lineRule="auto"/>
        <w:jc w:val="both"/>
        <w:rPr>
          <w:rFonts w:ascii="Times New Roman" w:hAnsi="Times New Roman" w:cs="Times New Roman"/>
          <w:sz w:val="28"/>
          <w:szCs w:val="28"/>
          <w:lang w:val="kk-KZ"/>
        </w:rPr>
      </w:pPr>
    </w:p>
    <w:p w:rsidR="00153735" w:rsidRPr="007D4D12" w:rsidRDefault="00153735" w:rsidP="00990BC9">
      <w:pPr>
        <w:spacing w:after="0" w:line="240" w:lineRule="auto"/>
        <w:jc w:val="both"/>
        <w:rPr>
          <w:rFonts w:ascii="Times New Roman" w:hAnsi="Times New Roman" w:cs="Times New Roman"/>
          <w:sz w:val="28"/>
          <w:szCs w:val="28"/>
          <w:lang w:val="kk-KZ"/>
        </w:rPr>
      </w:pPr>
    </w:p>
    <w:p w:rsidR="00204C9E" w:rsidRPr="00BD1E23" w:rsidRDefault="00FE0BFA" w:rsidP="00204C9E">
      <w:pPr>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ПАЙ</w:t>
      </w:r>
      <w:r w:rsidR="00204C9E" w:rsidRPr="00BD1E23">
        <w:rPr>
          <w:rFonts w:ascii="Times New Roman" w:hAnsi="Times New Roman" w:cs="Times New Roman"/>
          <w:b/>
          <w:sz w:val="28"/>
          <w:szCs w:val="28"/>
          <w:lang w:val="kk-KZ"/>
        </w:rPr>
        <w:t>ДАЛАНЫЛҒАН КӨРКЕМ ӘДЕБИЕТТЕР ТІЗІМІ</w:t>
      </w:r>
    </w:p>
    <w:p w:rsidR="00204C9E" w:rsidRPr="009B3957" w:rsidRDefault="00204C9E" w:rsidP="00A220CE">
      <w:pPr>
        <w:pStyle w:val="a5"/>
        <w:numPr>
          <w:ilvl w:val="0"/>
          <w:numId w:val="11"/>
        </w:numPr>
        <w:spacing w:after="0" w:line="240" w:lineRule="auto"/>
        <w:jc w:val="both"/>
        <w:rPr>
          <w:rFonts w:ascii="Times New Roman" w:hAnsi="Times New Roman" w:cs="Times New Roman"/>
          <w:b/>
          <w:sz w:val="28"/>
          <w:szCs w:val="28"/>
          <w:lang w:val="kk-KZ"/>
        </w:rPr>
      </w:pPr>
      <w:r w:rsidRPr="009B3957">
        <w:rPr>
          <w:rFonts w:ascii="Times New Roman" w:eastAsia="Calibri" w:hAnsi="Times New Roman" w:cs="Times New Roman"/>
          <w:sz w:val="28"/>
          <w:szCs w:val="28"/>
          <w:lang w:val="kk-KZ"/>
        </w:rPr>
        <w:t>Әуезов М. Абай жолы: Роман-эпопея. Бірінші кітап. – Алматы: Жазушы, 2007. – 368 б.</w:t>
      </w:r>
    </w:p>
    <w:p w:rsidR="00204C9E" w:rsidRPr="009B3957" w:rsidRDefault="00204C9E" w:rsidP="00A220CE">
      <w:pPr>
        <w:pStyle w:val="a5"/>
        <w:numPr>
          <w:ilvl w:val="0"/>
          <w:numId w:val="11"/>
        </w:numPr>
        <w:spacing w:after="0" w:line="240" w:lineRule="auto"/>
        <w:jc w:val="both"/>
        <w:rPr>
          <w:rFonts w:ascii="Times New Roman" w:hAnsi="Times New Roman" w:cs="Times New Roman"/>
          <w:sz w:val="28"/>
          <w:szCs w:val="28"/>
          <w:lang w:val="kk-KZ"/>
        </w:rPr>
      </w:pPr>
      <w:r w:rsidRPr="009B3957">
        <w:rPr>
          <w:rFonts w:ascii="Times New Roman" w:hAnsi="Times New Roman" w:cs="Times New Roman"/>
          <w:sz w:val="28"/>
          <w:szCs w:val="28"/>
          <w:lang w:val="kk-KZ"/>
        </w:rPr>
        <w:t>Бөкей О</w:t>
      </w:r>
      <w:r w:rsidR="009A3E33">
        <w:rPr>
          <w:rFonts w:ascii="Times New Roman" w:hAnsi="Times New Roman" w:cs="Times New Roman"/>
          <w:sz w:val="28"/>
          <w:szCs w:val="28"/>
          <w:lang w:val="kk-KZ"/>
        </w:rPr>
        <w:t>. Алматы: Ел-шежіре</w:t>
      </w:r>
      <w:r w:rsidRPr="009B3957">
        <w:rPr>
          <w:rFonts w:ascii="Times New Roman" w:hAnsi="Times New Roman" w:cs="Times New Roman"/>
          <w:sz w:val="28"/>
          <w:szCs w:val="28"/>
          <w:lang w:val="kk-KZ"/>
        </w:rPr>
        <w:t>, - 2013. – 384 б.</w:t>
      </w:r>
    </w:p>
    <w:p w:rsidR="00204C9E" w:rsidRPr="009B3957" w:rsidRDefault="006738DD" w:rsidP="00A220CE">
      <w:pPr>
        <w:pStyle w:val="a5"/>
        <w:numPr>
          <w:ilvl w:val="0"/>
          <w:numId w:val="11"/>
        </w:numPr>
        <w:spacing w:after="0" w:line="240" w:lineRule="auto"/>
        <w:jc w:val="both"/>
        <w:rPr>
          <w:rFonts w:ascii="Times New Roman" w:hAnsi="Times New Roman" w:cs="Times New Roman"/>
          <w:sz w:val="28"/>
          <w:szCs w:val="28"/>
          <w:lang w:val="kk-KZ"/>
        </w:rPr>
      </w:pPr>
      <w:r w:rsidRPr="009B3957">
        <w:rPr>
          <w:rFonts w:ascii="Times New Roman" w:hAnsi="Times New Roman" w:cs="Times New Roman"/>
          <w:sz w:val="28"/>
          <w:szCs w:val="28"/>
          <w:lang w:val="kk-KZ"/>
        </w:rPr>
        <w:t xml:space="preserve">Бөкей </w:t>
      </w:r>
      <w:r w:rsidR="009A3E33">
        <w:rPr>
          <w:rFonts w:ascii="Times New Roman" w:hAnsi="Times New Roman" w:cs="Times New Roman"/>
          <w:sz w:val="28"/>
          <w:szCs w:val="28"/>
          <w:lang w:val="kk-KZ"/>
        </w:rPr>
        <w:t xml:space="preserve">О. </w:t>
      </w:r>
      <w:r w:rsidR="00195238">
        <w:rPr>
          <w:rFonts w:ascii="Times New Roman" w:hAnsi="Times New Roman" w:cs="Times New Roman"/>
          <w:sz w:val="28"/>
          <w:szCs w:val="28"/>
          <w:lang w:val="kk-KZ"/>
        </w:rPr>
        <w:t>Атау-кере</w:t>
      </w:r>
      <w:r w:rsidR="009A3E33">
        <w:rPr>
          <w:rFonts w:ascii="Times New Roman" w:hAnsi="Times New Roman" w:cs="Times New Roman"/>
          <w:sz w:val="28"/>
          <w:szCs w:val="28"/>
          <w:lang w:val="kk-KZ"/>
        </w:rPr>
        <w:t>. Мұзтау: хикаяттар/</w:t>
      </w:r>
      <w:r w:rsidR="00683469" w:rsidRPr="009B3957">
        <w:rPr>
          <w:rFonts w:ascii="Times New Roman" w:eastAsia="Calibri" w:hAnsi="Times New Roman" w:cs="Times New Roman"/>
          <w:sz w:val="28"/>
          <w:szCs w:val="28"/>
          <w:lang w:val="kk-KZ"/>
        </w:rPr>
        <w:t xml:space="preserve">– </w:t>
      </w:r>
      <w:r w:rsidR="009A3E33">
        <w:rPr>
          <w:rFonts w:ascii="Times New Roman" w:hAnsi="Times New Roman" w:cs="Times New Roman"/>
          <w:sz w:val="28"/>
          <w:szCs w:val="28"/>
          <w:lang w:val="kk-KZ"/>
        </w:rPr>
        <w:t>Алматы: Ан Арыс</w:t>
      </w:r>
      <w:r w:rsidR="00204C9E" w:rsidRPr="009B3957">
        <w:rPr>
          <w:rFonts w:ascii="Times New Roman" w:hAnsi="Times New Roman" w:cs="Times New Roman"/>
          <w:sz w:val="28"/>
          <w:szCs w:val="28"/>
          <w:lang w:val="kk-KZ"/>
        </w:rPr>
        <w:t xml:space="preserve"> баспасы, 2010. – 320 б</w:t>
      </w:r>
    </w:p>
    <w:p w:rsidR="00204C9E" w:rsidRPr="009B3957" w:rsidRDefault="00204C9E" w:rsidP="00A220CE">
      <w:pPr>
        <w:pStyle w:val="a5"/>
        <w:numPr>
          <w:ilvl w:val="0"/>
          <w:numId w:val="11"/>
        </w:numPr>
        <w:spacing w:after="0" w:line="240" w:lineRule="auto"/>
        <w:jc w:val="both"/>
        <w:rPr>
          <w:rFonts w:ascii="Times New Roman" w:hAnsi="Times New Roman" w:cs="Times New Roman"/>
          <w:sz w:val="28"/>
          <w:szCs w:val="28"/>
          <w:lang w:val="kk-KZ"/>
        </w:rPr>
      </w:pPr>
      <w:r w:rsidRPr="009B3957">
        <w:rPr>
          <w:rFonts w:ascii="Times New Roman" w:hAnsi="Times New Roman" w:cs="Times New Roman"/>
          <w:sz w:val="28"/>
          <w:szCs w:val="28"/>
          <w:lang w:val="kk-KZ"/>
        </w:rPr>
        <w:t xml:space="preserve">Есенжанов Х. Ақжайық: Төңкеріс үстінде: роман – </w:t>
      </w:r>
      <w:r w:rsidR="00683469">
        <w:rPr>
          <w:rFonts w:ascii="Times New Roman" w:hAnsi="Times New Roman" w:cs="Times New Roman"/>
          <w:sz w:val="28"/>
          <w:szCs w:val="28"/>
          <w:lang w:val="kk-KZ"/>
        </w:rPr>
        <w:t>520 б: 19 сурет: порт. Алматы: Мерекенің баспалар үйі</w:t>
      </w:r>
      <w:r w:rsidRPr="009B3957">
        <w:rPr>
          <w:rFonts w:ascii="Times New Roman" w:hAnsi="Times New Roman" w:cs="Times New Roman"/>
          <w:sz w:val="28"/>
          <w:szCs w:val="28"/>
          <w:lang w:val="kk-KZ"/>
        </w:rPr>
        <w:t>, 2013.-516 б</w:t>
      </w:r>
    </w:p>
    <w:p w:rsidR="00204C9E" w:rsidRPr="009B3957" w:rsidRDefault="00683469" w:rsidP="00A220CE">
      <w:pPr>
        <w:pStyle w:val="a5"/>
        <w:numPr>
          <w:ilvl w:val="0"/>
          <w:numId w:val="1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Мағауин М. </w:t>
      </w:r>
      <w:r w:rsidR="00204C9E" w:rsidRPr="009B3957">
        <w:rPr>
          <w:rFonts w:ascii="Times New Roman" w:hAnsi="Times New Roman" w:cs="Times New Roman"/>
          <w:sz w:val="28"/>
          <w:szCs w:val="28"/>
          <w:lang w:val="kk-KZ"/>
        </w:rPr>
        <w:t>Көк</w:t>
      </w:r>
      <w:r>
        <w:rPr>
          <w:rFonts w:ascii="Times New Roman" w:hAnsi="Times New Roman" w:cs="Times New Roman"/>
          <w:sz w:val="28"/>
          <w:szCs w:val="28"/>
          <w:lang w:val="kk-KZ"/>
        </w:rPr>
        <w:t xml:space="preserve"> кептер</w:t>
      </w:r>
      <w:r w:rsidR="00204C9E" w:rsidRPr="009B3957">
        <w:rPr>
          <w:rFonts w:ascii="Times New Roman" w:hAnsi="Times New Roman" w:cs="Times New Roman"/>
          <w:sz w:val="28"/>
          <w:szCs w:val="28"/>
          <w:lang w:val="kk-KZ"/>
        </w:rPr>
        <w:t>. Повестер мен әңгімелер. – Алматы. Жалын 1979. – 296 б.</w:t>
      </w:r>
    </w:p>
    <w:p w:rsidR="00204C9E" w:rsidRPr="009B3957" w:rsidRDefault="00204C9E" w:rsidP="00A220CE">
      <w:pPr>
        <w:pStyle w:val="a5"/>
        <w:numPr>
          <w:ilvl w:val="0"/>
          <w:numId w:val="11"/>
        </w:numPr>
        <w:spacing w:after="0" w:line="240" w:lineRule="auto"/>
        <w:jc w:val="both"/>
        <w:rPr>
          <w:rFonts w:ascii="Times New Roman" w:hAnsi="Times New Roman" w:cs="Times New Roman"/>
          <w:sz w:val="28"/>
          <w:szCs w:val="28"/>
          <w:lang w:val="kk-KZ"/>
        </w:rPr>
      </w:pPr>
      <w:r w:rsidRPr="009B3957">
        <w:rPr>
          <w:rFonts w:ascii="Times New Roman" w:hAnsi="Times New Roman" w:cs="Times New Roman"/>
          <w:sz w:val="28"/>
          <w:szCs w:val="28"/>
          <w:lang w:val="kk-KZ"/>
        </w:rPr>
        <w:t>Шаймерд</w:t>
      </w:r>
      <w:r w:rsidR="00683469">
        <w:rPr>
          <w:rFonts w:ascii="Times New Roman" w:hAnsi="Times New Roman" w:cs="Times New Roman"/>
          <w:sz w:val="28"/>
          <w:szCs w:val="28"/>
          <w:lang w:val="kk-KZ"/>
        </w:rPr>
        <w:t>енов С. Шығармалары. – Алматы: Ан Арыс</w:t>
      </w:r>
      <w:r w:rsidRPr="009B3957">
        <w:rPr>
          <w:rFonts w:ascii="Times New Roman" w:hAnsi="Times New Roman" w:cs="Times New Roman"/>
          <w:sz w:val="28"/>
          <w:szCs w:val="28"/>
          <w:lang w:val="kk-KZ"/>
        </w:rPr>
        <w:t>, 2013. Т.2: Повестер. – 320 б.</w:t>
      </w:r>
    </w:p>
    <w:p w:rsidR="00204C9E" w:rsidRPr="009B3957" w:rsidRDefault="00204C9E" w:rsidP="00A220CE">
      <w:pPr>
        <w:pStyle w:val="a5"/>
        <w:numPr>
          <w:ilvl w:val="0"/>
          <w:numId w:val="11"/>
        </w:numPr>
        <w:spacing w:after="0" w:line="240" w:lineRule="auto"/>
        <w:jc w:val="both"/>
        <w:rPr>
          <w:rFonts w:ascii="Times New Roman" w:hAnsi="Times New Roman" w:cs="Times New Roman"/>
          <w:sz w:val="28"/>
          <w:szCs w:val="28"/>
          <w:lang w:val="kk-KZ"/>
        </w:rPr>
      </w:pPr>
      <w:r w:rsidRPr="009B3957">
        <w:rPr>
          <w:rFonts w:ascii="Times New Roman" w:hAnsi="Times New Roman" w:cs="Times New Roman"/>
          <w:sz w:val="28"/>
          <w:szCs w:val="28"/>
          <w:lang w:val="kk-KZ"/>
        </w:rPr>
        <w:t>Әуезов М.</w:t>
      </w:r>
      <w:r w:rsidR="00195238">
        <w:rPr>
          <w:rFonts w:ascii="Times New Roman" w:hAnsi="Times New Roman" w:cs="Times New Roman"/>
          <w:sz w:val="28"/>
          <w:szCs w:val="28"/>
          <w:lang w:val="kk-KZ"/>
        </w:rPr>
        <w:t xml:space="preserve"> </w:t>
      </w:r>
      <w:r w:rsidRPr="009B3957">
        <w:rPr>
          <w:rFonts w:ascii="Times New Roman" w:hAnsi="Times New Roman" w:cs="Times New Roman"/>
          <w:sz w:val="28"/>
          <w:szCs w:val="28"/>
          <w:lang w:val="kk-KZ"/>
        </w:rPr>
        <w:t>Абай жолы: Роман-эпопея: Үшінші кітап. – Алматы: Жазушы, 2007. – 384 б.</w:t>
      </w:r>
    </w:p>
    <w:p w:rsidR="00204C9E" w:rsidRPr="009B3957" w:rsidRDefault="00204C9E" w:rsidP="00A220CE">
      <w:pPr>
        <w:pStyle w:val="a5"/>
        <w:numPr>
          <w:ilvl w:val="0"/>
          <w:numId w:val="11"/>
        </w:numPr>
        <w:spacing w:after="0" w:line="240" w:lineRule="auto"/>
        <w:jc w:val="both"/>
        <w:rPr>
          <w:rFonts w:ascii="Times New Roman" w:hAnsi="Times New Roman" w:cs="Times New Roman"/>
          <w:sz w:val="28"/>
          <w:szCs w:val="28"/>
          <w:lang w:val="kk-KZ"/>
        </w:rPr>
      </w:pPr>
      <w:r w:rsidRPr="009B3957">
        <w:rPr>
          <w:rFonts w:ascii="Times New Roman" w:hAnsi="Times New Roman" w:cs="Times New Roman"/>
          <w:sz w:val="28"/>
          <w:szCs w:val="28"/>
          <w:lang w:val="kk-KZ"/>
        </w:rPr>
        <w:t>Нұрмағанбетов Т. Ауғандық құстар: Әңгімелер. – Алматы: Жазушы, 2008. – 288 б.</w:t>
      </w:r>
    </w:p>
    <w:p w:rsidR="006738DD" w:rsidRPr="009B3957" w:rsidRDefault="00204C9E" w:rsidP="00A220CE">
      <w:pPr>
        <w:pStyle w:val="a5"/>
        <w:numPr>
          <w:ilvl w:val="0"/>
          <w:numId w:val="11"/>
        </w:numPr>
        <w:spacing w:after="0" w:line="240" w:lineRule="auto"/>
        <w:jc w:val="both"/>
        <w:rPr>
          <w:rFonts w:ascii="Times New Roman" w:hAnsi="Times New Roman" w:cs="Times New Roman"/>
          <w:sz w:val="28"/>
          <w:szCs w:val="28"/>
          <w:lang w:val="kk-KZ"/>
        </w:rPr>
      </w:pPr>
      <w:r w:rsidRPr="009B3957">
        <w:rPr>
          <w:rFonts w:ascii="Times New Roman" w:hAnsi="Times New Roman" w:cs="Times New Roman"/>
          <w:sz w:val="28"/>
          <w:szCs w:val="28"/>
          <w:lang w:val="kk-KZ"/>
        </w:rPr>
        <w:t>Нұрмағанбетов Т. 3 томдық таңдамалы шыға</w:t>
      </w:r>
      <w:r w:rsidR="00683469">
        <w:rPr>
          <w:rFonts w:ascii="Times New Roman" w:hAnsi="Times New Roman" w:cs="Times New Roman"/>
          <w:sz w:val="28"/>
          <w:szCs w:val="28"/>
          <w:lang w:val="kk-KZ"/>
        </w:rPr>
        <w:t>рмалары. 3-том. – Алматы, Өлке</w:t>
      </w:r>
      <w:r w:rsidR="00BD5F6C">
        <w:rPr>
          <w:rFonts w:ascii="Times New Roman" w:hAnsi="Times New Roman" w:cs="Times New Roman"/>
          <w:sz w:val="28"/>
          <w:szCs w:val="28"/>
          <w:lang w:val="kk-KZ"/>
        </w:rPr>
        <w:t>, 2006. – 304 б</w:t>
      </w:r>
      <w:r w:rsidRPr="009B3957">
        <w:rPr>
          <w:rFonts w:ascii="Times New Roman" w:hAnsi="Times New Roman" w:cs="Times New Roman"/>
          <w:sz w:val="28"/>
          <w:szCs w:val="28"/>
          <w:lang w:val="kk-KZ"/>
        </w:rPr>
        <w:t>.</w:t>
      </w:r>
    </w:p>
    <w:p w:rsidR="006738DD" w:rsidRPr="009B3957" w:rsidRDefault="006738DD" w:rsidP="00A220CE">
      <w:pPr>
        <w:pStyle w:val="a5"/>
        <w:numPr>
          <w:ilvl w:val="0"/>
          <w:numId w:val="11"/>
        </w:numPr>
        <w:spacing w:after="0" w:line="240" w:lineRule="auto"/>
        <w:jc w:val="both"/>
        <w:rPr>
          <w:rFonts w:ascii="Times New Roman" w:hAnsi="Times New Roman" w:cs="Times New Roman"/>
          <w:sz w:val="28"/>
          <w:szCs w:val="28"/>
          <w:lang w:val="kk-KZ"/>
        </w:rPr>
      </w:pPr>
      <w:r w:rsidRPr="009B3957">
        <w:rPr>
          <w:rFonts w:ascii="Times New Roman" w:hAnsi="Times New Roman" w:cs="Times New Roman"/>
          <w:sz w:val="28"/>
          <w:szCs w:val="28"/>
          <w:lang w:val="kk-KZ"/>
        </w:rPr>
        <w:t xml:space="preserve"> </w:t>
      </w:r>
      <w:r w:rsidR="00204C9E" w:rsidRPr="009B3957">
        <w:rPr>
          <w:rFonts w:ascii="Times New Roman" w:hAnsi="Times New Roman" w:cs="Times New Roman"/>
          <w:sz w:val="28"/>
          <w:szCs w:val="28"/>
          <w:lang w:val="kk-KZ"/>
        </w:rPr>
        <w:t>Нұрмағанбетов Т. Шығармалары. Көп томдық. – Астана: Фолиант, 2015. – 432 б.</w:t>
      </w:r>
    </w:p>
    <w:p w:rsidR="00195238" w:rsidRPr="007D4D12" w:rsidRDefault="00117416" w:rsidP="007D4D12">
      <w:pPr>
        <w:pStyle w:val="a5"/>
        <w:numPr>
          <w:ilvl w:val="0"/>
          <w:numId w:val="11"/>
        </w:numPr>
        <w:spacing w:after="0" w:line="240" w:lineRule="auto"/>
        <w:jc w:val="both"/>
        <w:rPr>
          <w:rStyle w:val="a6"/>
          <w:rFonts w:ascii="Times New Roman" w:hAnsi="Times New Roman" w:cs="Times New Roman"/>
          <w:color w:val="auto"/>
          <w:sz w:val="28"/>
          <w:szCs w:val="28"/>
          <w:u w:val="none"/>
          <w:lang w:val="kk-KZ"/>
        </w:rPr>
      </w:pPr>
      <w:hyperlink r:id="rId10" w:history="1">
        <w:r w:rsidR="00204C9E" w:rsidRPr="009B3957">
          <w:rPr>
            <w:rStyle w:val="a6"/>
            <w:rFonts w:ascii="Times New Roman" w:eastAsia="Times New Roman" w:hAnsi="Times New Roman" w:cs="Times New Roman"/>
            <w:sz w:val="28"/>
            <w:szCs w:val="28"/>
            <w:lang w:val="kk-KZ" w:eastAsia="ru-RU"/>
          </w:rPr>
          <w:t>https://www.itest.kz/kz/lekciya_sheshendik_sozder_qazaqtyng_bi_sheshenderi_sheshendik_sozderding_zhanrlyq_tekteri</w:t>
        </w:r>
      </w:hyperlink>
    </w:p>
    <w:p w:rsidR="007D4D12" w:rsidRPr="007A71FD" w:rsidRDefault="007D4D12" w:rsidP="007D4D12">
      <w:pPr>
        <w:pStyle w:val="a5"/>
        <w:numPr>
          <w:ilvl w:val="0"/>
          <w:numId w:val="11"/>
        </w:numPr>
        <w:spacing w:after="0" w:line="240" w:lineRule="auto"/>
        <w:jc w:val="both"/>
        <w:rPr>
          <w:rStyle w:val="a6"/>
          <w:rFonts w:ascii="Times New Roman" w:hAnsi="Times New Roman" w:cs="Times New Roman"/>
          <w:color w:val="auto"/>
          <w:sz w:val="28"/>
          <w:szCs w:val="28"/>
          <w:u w:val="none"/>
          <w:lang w:val="kk-KZ"/>
        </w:rPr>
      </w:pPr>
      <w:r w:rsidRPr="007D4D12">
        <w:rPr>
          <w:rStyle w:val="a6"/>
          <w:rFonts w:ascii="Times New Roman" w:eastAsia="Times New Roman" w:hAnsi="Times New Roman" w:cs="Times New Roman"/>
          <w:color w:val="auto"/>
          <w:sz w:val="28"/>
          <w:szCs w:val="28"/>
          <w:u w:val="none"/>
          <w:lang w:val="kk-KZ" w:eastAsia="ru-RU"/>
        </w:rPr>
        <w:t xml:space="preserve"> Асқар Ә. Өр Алтай, мен қайтейін биігіңді... Хикаят.</w:t>
      </w:r>
      <w:r w:rsidR="00683469">
        <w:rPr>
          <w:rStyle w:val="a6"/>
          <w:rFonts w:ascii="Times New Roman" w:eastAsia="Times New Roman" w:hAnsi="Times New Roman" w:cs="Times New Roman"/>
          <w:color w:val="auto"/>
          <w:sz w:val="28"/>
          <w:szCs w:val="28"/>
          <w:u w:val="none"/>
          <w:lang w:val="kk-KZ" w:eastAsia="ru-RU"/>
        </w:rPr>
        <w:t xml:space="preserve"> . –</w:t>
      </w:r>
      <w:r w:rsidR="007A71FD">
        <w:rPr>
          <w:rStyle w:val="a6"/>
          <w:rFonts w:ascii="Times New Roman" w:eastAsia="Times New Roman" w:hAnsi="Times New Roman" w:cs="Times New Roman"/>
          <w:color w:val="auto"/>
          <w:sz w:val="28"/>
          <w:szCs w:val="28"/>
          <w:u w:val="none"/>
          <w:lang w:val="kk-KZ" w:eastAsia="ru-RU"/>
        </w:rPr>
        <w:t xml:space="preserve"> </w:t>
      </w:r>
      <w:r w:rsidR="00683469">
        <w:rPr>
          <w:rStyle w:val="a6"/>
          <w:rFonts w:ascii="Times New Roman" w:eastAsia="Times New Roman" w:hAnsi="Times New Roman" w:cs="Times New Roman"/>
          <w:color w:val="auto"/>
          <w:sz w:val="28"/>
          <w:szCs w:val="28"/>
          <w:u w:val="none"/>
          <w:lang w:val="kk-KZ" w:eastAsia="ru-RU"/>
        </w:rPr>
        <w:t>Алматы: Раритет, 2006.</w:t>
      </w:r>
      <w:r w:rsidRPr="007D4D12">
        <w:rPr>
          <w:rStyle w:val="a6"/>
          <w:rFonts w:ascii="Times New Roman" w:eastAsia="Times New Roman" w:hAnsi="Times New Roman" w:cs="Times New Roman"/>
          <w:color w:val="auto"/>
          <w:sz w:val="28"/>
          <w:szCs w:val="28"/>
          <w:u w:val="none"/>
          <w:lang w:val="kk-KZ" w:eastAsia="ru-RU"/>
        </w:rPr>
        <w:t xml:space="preserve"> –</w:t>
      </w:r>
      <w:r>
        <w:rPr>
          <w:rStyle w:val="a6"/>
          <w:rFonts w:ascii="Times New Roman" w:eastAsia="Times New Roman" w:hAnsi="Times New Roman" w:cs="Times New Roman"/>
          <w:color w:val="auto"/>
          <w:sz w:val="28"/>
          <w:szCs w:val="28"/>
          <w:u w:val="none"/>
          <w:lang w:val="kk-KZ" w:eastAsia="ru-RU"/>
        </w:rPr>
        <w:t xml:space="preserve"> 312 б.</w:t>
      </w:r>
    </w:p>
    <w:p w:rsidR="007A71FD" w:rsidRPr="007A71FD" w:rsidRDefault="007A71FD" w:rsidP="007D4D12">
      <w:pPr>
        <w:pStyle w:val="a5"/>
        <w:numPr>
          <w:ilvl w:val="0"/>
          <w:numId w:val="11"/>
        </w:numPr>
        <w:spacing w:after="0" w:line="240" w:lineRule="auto"/>
        <w:jc w:val="both"/>
        <w:rPr>
          <w:rStyle w:val="a6"/>
          <w:rFonts w:ascii="Times New Roman" w:hAnsi="Times New Roman" w:cs="Times New Roman"/>
          <w:color w:val="auto"/>
          <w:sz w:val="28"/>
          <w:szCs w:val="28"/>
          <w:u w:val="none"/>
          <w:lang w:val="kk-KZ"/>
        </w:rPr>
      </w:pPr>
      <w:r>
        <w:rPr>
          <w:rStyle w:val="a6"/>
          <w:rFonts w:ascii="Times New Roman" w:eastAsia="Times New Roman" w:hAnsi="Times New Roman" w:cs="Times New Roman"/>
          <w:color w:val="auto"/>
          <w:sz w:val="28"/>
          <w:szCs w:val="28"/>
          <w:u w:val="none"/>
          <w:lang w:val="kk-KZ" w:eastAsia="ru-RU"/>
        </w:rPr>
        <w:t>Амантай Д. Гүлдер мен кітаптар. Роман. – Алматы: 2003. 108 б.</w:t>
      </w:r>
    </w:p>
    <w:p w:rsidR="007A71FD" w:rsidRPr="007D4D12" w:rsidRDefault="007A71FD" w:rsidP="007D4D12">
      <w:pPr>
        <w:pStyle w:val="a5"/>
        <w:numPr>
          <w:ilvl w:val="0"/>
          <w:numId w:val="11"/>
        </w:numPr>
        <w:spacing w:after="0" w:line="240" w:lineRule="auto"/>
        <w:jc w:val="both"/>
        <w:rPr>
          <w:rFonts w:ascii="Times New Roman" w:hAnsi="Times New Roman" w:cs="Times New Roman"/>
          <w:sz w:val="28"/>
          <w:szCs w:val="28"/>
          <w:lang w:val="kk-KZ"/>
        </w:rPr>
      </w:pPr>
      <w:r>
        <w:rPr>
          <w:rStyle w:val="a6"/>
          <w:rFonts w:ascii="Times New Roman" w:eastAsia="Times New Roman" w:hAnsi="Times New Roman" w:cs="Times New Roman"/>
          <w:color w:val="auto"/>
          <w:sz w:val="28"/>
          <w:szCs w:val="28"/>
          <w:u w:val="none"/>
          <w:lang w:val="kk-KZ" w:eastAsia="ru-RU"/>
        </w:rPr>
        <w:t xml:space="preserve">Мағауин М. Жармақ. – Чех Республикасы: 207. – </w:t>
      </w:r>
    </w:p>
    <w:p w:rsidR="00204C9E" w:rsidRPr="009B3957" w:rsidRDefault="00204C9E" w:rsidP="00204C9E">
      <w:pPr>
        <w:pStyle w:val="a5"/>
        <w:spacing w:after="0" w:line="240" w:lineRule="auto"/>
        <w:ind w:left="1080"/>
        <w:jc w:val="both"/>
        <w:rPr>
          <w:rFonts w:ascii="Times New Roman" w:hAnsi="Times New Roman" w:cs="Times New Roman"/>
          <w:sz w:val="28"/>
          <w:szCs w:val="28"/>
          <w:lang w:val="kk-KZ"/>
        </w:rPr>
      </w:pPr>
    </w:p>
    <w:p w:rsidR="00204C9E" w:rsidRPr="00BD1E23" w:rsidRDefault="00204C9E" w:rsidP="00204C9E">
      <w:pPr>
        <w:tabs>
          <w:tab w:val="left" w:pos="284"/>
          <w:tab w:val="left" w:pos="426"/>
          <w:tab w:val="left" w:pos="1134"/>
          <w:tab w:val="left" w:pos="5387"/>
        </w:tabs>
        <w:spacing w:after="0" w:line="240" w:lineRule="auto"/>
        <w:jc w:val="both"/>
        <w:rPr>
          <w:rFonts w:ascii="Times New Roman" w:hAnsi="Times New Roman" w:cs="Times New Roman"/>
          <w:sz w:val="28"/>
          <w:szCs w:val="28"/>
          <w:lang w:val="kk-KZ"/>
        </w:rPr>
      </w:pPr>
    </w:p>
    <w:p w:rsidR="00204C9E" w:rsidRPr="00BD1E23" w:rsidRDefault="00204C9E" w:rsidP="00204C9E">
      <w:pPr>
        <w:tabs>
          <w:tab w:val="left" w:pos="426"/>
        </w:tabs>
        <w:spacing w:after="0" w:line="240" w:lineRule="auto"/>
        <w:jc w:val="both"/>
        <w:rPr>
          <w:rFonts w:ascii="Times New Roman" w:hAnsi="Times New Roman" w:cs="Times New Roman"/>
          <w:sz w:val="28"/>
          <w:szCs w:val="28"/>
          <w:lang w:val="kk-KZ"/>
        </w:rPr>
      </w:pPr>
    </w:p>
    <w:p w:rsidR="00204C9E" w:rsidRPr="00BD1E23" w:rsidRDefault="00204C9E" w:rsidP="00204C9E">
      <w:pPr>
        <w:jc w:val="both"/>
        <w:rPr>
          <w:rFonts w:ascii="Times New Roman" w:hAnsi="Times New Roman" w:cs="Times New Roman"/>
          <w:sz w:val="28"/>
          <w:szCs w:val="28"/>
          <w:lang w:val="kk-KZ"/>
        </w:rPr>
      </w:pPr>
    </w:p>
    <w:p w:rsidR="00AD3FB3" w:rsidRPr="002E358C" w:rsidRDefault="00AD3FB3" w:rsidP="00084FFC">
      <w:pPr>
        <w:tabs>
          <w:tab w:val="left" w:pos="284"/>
          <w:tab w:val="left" w:pos="426"/>
          <w:tab w:val="left" w:pos="1134"/>
          <w:tab w:val="left" w:pos="5387"/>
        </w:tabs>
        <w:spacing w:after="0" w:line="240" w:lineRule="auto"/>
        <w:jc w:val="both"/>
        <w:rPr>
          <w:rFonts w:ascii="Times New Roman" w:hAnsi="Times New Roman" w:cs="Times New Roman"/>
          <w:sz w:val="28"/>
          <w:szCs w:val="28"/>
          <w:lang w:val="kk-KZ"/>
        </w:rPr>
      </w:pPr>
    </w:p>
    <w:p w:rsidR="00B95566" w:rsidRPr="002E358C" w:rsidRDefault="00B95566" w:rsidP="00084FFC">
      <w:pPr>
        <w:tabs>
          <w:tab w:val="left" w:pos="426"/>
        </w:tabs>
        <w:spacing w:after="0" w:line="240" w:lineRule="auto"/>
        <w:jc w:val="both"/>
        <w:rPr>
          <w:rFonts w:ascii="Times New Roman" w:hAnsi="Times New Roman" w:cs="Times New Roman"/>
          <w:sz w:val="28"/>
          <w:szCs w:val="28"/>
          <w:lang w:val="kk-KZ"/>
        </w:rPr>
      </w:pPr>
    </w:p>
    <w:sectPr w:rsidR="00B95566" w:rsidRPr="002E358C" w:rsidSect="003B2C63">
      <w:headerReference w:type="default" r:id="rId11"/>
      <w:footerReference w:type="default" r:id="rId12"/>
      <w:footerReference w:type="firs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51B" w:rsidRDefault="00E4751B">
      <w:pPr>
        <w:spacing w:after="0" w:line="240" w:lineRule="auto"/>
      </w:pPr>
      <w:r>
        <w:separator/>
      </w:r>
    </w:p>
  </w:endnote>
  <w:endnote w:type="continuationSeparator" w:id="0">
    <w:p w:rsidR="00E4751B" w:rsidRDefault="00E47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257953"/>
      <w:docPartObj>
        <w:docPartGallery w:val="Page Numbers (Bottom of Page)"/>
        <w:docPartUnique/>
      </w:docPartObj>
    </w:sdtPr>
    <w:sdtContent>
      <w:p w:rsidR="00117416" w:rsidRDefault="00117416">
        <w:pPr>
          <w:pStyle w:val="ad"/>
          <w:jc w:val="center"/>
        </w:pPr>
        <w:r>
          <w:fldChar w:fldCharType="begin"/>
        </w:r>
        <w:r>
          <w:instrText>PAGE   \* MERGEFORMAT</w:instrText>
        </w:r>
        <w:r>
          <w:fldChar w:fldCharType="separate"/>
        </w:r>
        <w:r w:rsidR="0060075D">
          <w:rPr>
            <w:noProof/>
          </w:rPr>
          <w:t>22</w:t>
        </w:r>
        <w:r>
          <w:fldChar w:fldCharType="end"/>
        </w:r>
      </w:p>
    </w:sdtContent>
  </w:sdt>
  <w:p w:rsidR="00117416" w:rsidRDefault="00117416">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416" w:rsidRDefault="00117416">
    <w:pPr>
      <w:pStyle w:val="ad"/>
      <w:jc w:val="center"/>
    </w:pPr>
  </w:p>
  <w:p w:rsidR="00117416" w:rsidRDefault="0011741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51B" w:rsidRDefault="00E4751B">
      <w:pPr>
        <w:spacing w:after="0" w:line="240" w:lineRule="auto"/>
      </w:pPr>
      <w:r>
        <w:separator/>
      </w:r>
    </w:p>
  </w:footnote>
  <w:footnote w:type="continuationSeparator" w:id="0">
    <w:p w:rsidR="00E4751B" w:rsidRDefault="00E475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416" w:rsidRDefault="00117416">
    <w:pPr>
      <w:pStyle w:val="a3"/>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419001D"/>
    <w:lvl w:ilvl="0">
      <w:start w:val="1"/>
      <w:numFmt w:val="decimal"/>
      <w:lvlText w:val="%1)"/>
      <w:lvlJc w:val="left"/>
      <w:pPr>
        <w:ind w:left="360" w:hanging="360"/>
      </w:pPr>
      <w:rPr>
        <w:caps w:val="0"/>
        <w:smallCaps w:val="0"/>
      </w:rPr>
    </w:lvl>
    <w:lvl w:ilvl="1">
      <w:start w:val="1"/>
      <w:numFmt w:val="lowerLetter"/>
      <w:lvlText w:val="%2)"/>
      <w:lvlJc w:val="left"/>
      <w:pPr>
        <w:ind w:left="360" w:hanging="360"/>
      </w:pPr>
      <w:rPr>
        <w:rFonts w:hint="default"/>
        <w:sz w:val="28"/>
        <w:szCs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338"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CF66EC"/>
    <w:multiLevelType w:val="multilevel"/>
    <w:tmpl w:val="51CED49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3C96757"/>
    <w:multiLevelType w:val="hybridMultilevel"/>
    <w:tmpl w:val="28360254"/>
    <w:lvl w:ilvl="0" w:tplc="3D88F7D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CA073A"/>
    <w:multiLevelType w:val="hybridMultilevel"/>
    <w:tmpl w:val="BB30D524"/>
    <w:lvl w:ilvl="0" w:tplc="799E1C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9928F0"/>
    <w:multiLevelType w:val="multilevel"/>
    <w:tmpl w:val="983224D6"/>
    <w:lvl w:ilvl="0">
      <w:start w:val="1"/>
      <w:numFmt w:val="decimal"/>
      <w:lvlText w:val="%1."/>
      <w:lvlJc w:val="left"/>
      <w:pPr>
        <w:tabs>
          <w:tab w:val="num" w:pos="2164"/>
        </w:tabs>
        <w:ind w:left="2164" w:hanging="360"/>
      </w:pPr>
      <w:rPr>
        <w:rFonts w:hint="default"/>
      </w:rPr>
    </w:lvl>
    <w:lvl w:ilvl="1">
      <w:start w:val="1"/>
      <w:numFmt w:val="decimal"/>
      <w:lvlText w:val="%2)"/>
      <w:lvlJc w:val="left"/>
      <w:pPr>
        <w:tabs>
          <w:tab w:val="num" w:pos="2342"/>
        </w:tabs>
        <w:ind w:left="2342" w:hanging="360"/>
      </w:pPr>
      <w:rPr>
        <w:rFonts w:ascii="Times New Roman" w:eastAsiaTheme="minorHAnsi" w:hAnsi="Times New Roman" w:cs="Times New Roman"/>
      </w:rPr>
    </w:lvl>
    <w:lvl w:ilvl="2">
      <w:start w:val="1"/>
      <w:numFmt w:val="decimal"/>
      <w:lvlText w:val="%3-"/>
      <w:lvlJc w:val="left"/>
      <w:pPr>
        <w:ind w:left="3242" w:hanging="360"/>
      </w:pPr>
      <w:rPr>
        <w:rFonts w:hint="default"/>
      </w:rPr>
    </w:lvl>
    <w:lvl w:ilvl="3">
      <w:start w:val="1"/>
      <w:numFmt w:val="decimal"/>
      <w:lvlText w:val="%4."/>
      <w:lvlJc w:val="left"/>
      <w:pPr>
        <w:tabs>
          <w:tab w:val="num" w:pos="3782"/>
        </w:tabs>
        <w:ind w:left="3782" w:hanging="360"/>
      </w:pPr>
    </w:lvl>
    <w:lvl w:ilvl="4">
      <w:start w:val="1"/>
      <w:numFmt w:val="lowerLetter"/>
      <w:lvlText w:val="%5."/>
      <w:lvlJc w:val="left"/>
      <w:pPr>
        <w:tabs>
          <w:tab w:val="num" w:pos="4502"/>
        </w:tabs>
        <w:ind w:left="4502" w:hanging="360"/>
      </w:pPr>
    </w:lvl>
    <w:lvl w:ilvl="5">
      <w:start w:val="1"/>
      <w:numFmt w:val="lowerRoman"/>
      <w:lvlText w:val="%6."/>
      <w:lvlJc w:val="right"/>
      <w:pPr>
        <w:tabs>
          <w:tab w:val="num" w:pos="5222"/>
        </w:tabs>
        <w:ind w:left="5222" w:hanging="180"/>
      </w:pPr>
    </w:lvl>
    <w:lvl w:ilvl="6">
      <w:start w:val="1"/>
      <w:numFmt w:val="decimal"/>
      <w:lvlText w:val="%7."/>
      <w:lvlJc w:val="left"/>
      <w:pPr>
        <w:tabs>
          <w:tab w:val="num" w:pos="5942"/>
        </w:tabs>
        <w:ind w:left="5942" w:hanging="360"/>
      </w:pPr>
    </w:lvl>
    <w:lvl w:ilvl="7">
      <w:start w:val="1"/>
      <w:numFmt w:val="lowerLetter"/>
      <w:lvlText w:val="%8."/>
      <w:lvlJc w:val="left"/>
      <w:pPr>
        <w:tabs>
          <w:tab w:val="num" w:pos="6662"/>
        </w:tabs>
        <w:ind w:left="6662" w:hanging="360"/>
      </w:pPr>
    </w:lvl>
    <w:lvl w:ilvl="8">
      <w:start w:val="1"/>
      <w:numFmt w:val="lowerRoman"/>
      <w:lvlText w:val="%9."/>
      <w:lvlJc w:val="right"/>
      <w:pPr>
        <w:tabs>
          <w:tab w:val="num" w:pos="7382"/>
        </w:tabs>
        <w:ind w:left="7382" w:hanging="180"/>
      </w:pPr>
    </w:lvl>
  </w:abstractNum>
  <w:abstractNum w:abstractNumId="5" w15:restartNumberingAfterBreak="0">
    <w:nsid w:val="12F74184"/>
    <w:multiLevelType w:val="hybridMultilevel"/>
    <w:tmpl w:val="BC9C23F2"/>
    <w:lvl w:ilvl="0" w:tplc="61D22F70">
      <w:start w:val="1"/>
      <w:numFmt w:val="decimal"/>
      <w:lvlText w:val="%1"/>
      <w:lvlJc w:val="left"/>
      <w:pPr>
        <w:ind w:left="360" w:hanging="360"/>
      </w:pPr>
      <w:rPr>
        <w:rFonts w:hint="default"/>
        <w:b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EC524B"/>
    <w:multiLevelType w:val="hybridMultilevel"/>
    <w:tmpl w:val="C2026CEE"/>
    <w:lvl w:ilvl="0" w:tplc="799E1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561603E"/>
    <w:multiLevelType w:val="hybridMultilevel"/>
    <w:tmpl w:val="FFF05832"/>
    <w:lvl w:ilvl="0" w:tplc="E9D88C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DC232B"/>
    <w:multiLevelType w:val="hybridMultilevel"/>
    <w:tmpl w:val="A906EE22"/>
    <w:lvl w:ilvl="0" w:tplc="799E1C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B967B39"/>
    <w:multiLevelType w:val="multilevel"/>
    <w:tmpl w:val="6832A3D8"/>
    <w:lvl w:ilvl="0">
      <w:start w:val="3"/>
      <w:numFmt w:val="decimal"/>
      <w:lvlText w:val="%1"/>
      <w:lvlJc w:val="left"/>
      <w:pPr>
        <w:ind w:left="720" w:hanging="360"/>
      </w:pPr>
      <w:rPr>
        <w:rFonts w:hint="default"/>
      </w:rPr>
    </w:lvl>
    <w:lvl w:ilvl="1">
      <w:start w:val="5"/>
      <w:numFmt w:val="decimal"/>
      <w:isLgl/>
      <w:lvlText w:val="%1.%2"/>
      <w:lvlJc w:val="left"/>
      <w:pPr>
        <w:ind w:left="1185" w:hanging="37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9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4050" w:hanging="144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310" w:hanging="1800"/>
      </w:pPr>
      <w:rPr>
        <w:rFonts w:hint="default"/>
      </w:rPr>
    </w:lvl>
    <w:lvl w:ilvl="8">
      <w:start w:val="1"/>
      <w:numFmt w:val="decimal"/>
      <w:isLgl/>
      <w:lvlText w:val="%1.%2.%3.%4.%5.%6.%7.%8.%9"/>
      <w:lvlJc w:val="left"/>
      <w:pPr>
        <w:ind w:left="6120" w:hanging="2160"/>
      </w:pPr>
      <w:rPr>
        <w:rFonts w:hint="default"/>
      </w:rPr>
    </w:lvl>
  </w:abstractNum>
  <w:abstractNum w:abstractNumId="10" w15:restartNumberingAfterBreak="0">
    <w:nsid w:val="1BA11DEE"/>
    <w:multiLevelType w:val="hybridMultilevel"/>
    <w:tmpl w:val="D776496C"/>
    <w:lvl w:ilvl="0" w:tplc="799E1C72">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211B41EE"/>
    <w:multiLevelType w:val="hybridMultilevel"/>
    <w:tmpl w:val="2728B196"/>
    <w:lvl w:ilvl="0" w:tplc="799E1C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076F06"/>
    <w:multiLevelType w:val="hybridMultilevel"/>
    <w:tmpl w:val="08E6E36C"/>
    <w:lvl w:ilvl="0" w:tplc="458A24F8">
      <w:start w:val="1"/>
      <w:numFmt w:val="decimal"/>
      <w:lvlText w:val="%1."/>
      <w:lvlJc w:val="left"/>
      <w:pPr>
        <w:tabs>
          <w:tab w:val="num" w:pos="4996"/>
        </w:tabs>
        <w:ind w:left="4996" w:hanging="360"/>
      </w:pPr>
      <w:rPr>
        <w:rFonts w:hint="default"/>
      </w:rPr>
    </w:lvl>
    <w:lvl w:ilvl="1" w:tplc="04150019" w:tentative="1">
      <w:start w:val="1"/>
      <w:numFmt w:val="lowerLetter"/>
      <w:lvlText w:val="%2."/>
      <w:lvlJc w:val="left"/>
      <w:pPr>
        <w:tabs>
          <w:tab w:val="num" w:pos="5174"/>
        </w:tabs>
        <w:ind w:left="5174" w:hanging="360"/>
      </w:pPr>
    </w:lvl>
    <w:lvl w:ilvl="2" w:tplc="0415001B" w:tentative="1">
      <w:start w:val="1"/>
      <w:numFmt w:val="lowerRoman"/>
      <w:lvlText w:val="%3."/>
      <w:lvlJc w:val="right"/>
      <w:pPr>
        <w:tabs>
          <w:tab w:val="num" w:pos="5894"/>
        </w:tabs>
        <w:ind w:left="5894" w:hanging="180"/>
      </w:pPr>
    </w:lvl>
    <w:lvl w:ilvl="3" w:tplc="0415000F" w:tentative="1">
      <w:start w:val="1"/>
      <w:numFmt w:val="decimal"/>
      <w:lvlText w:val="%4."/>
      <w:lvlJc w:val="left"/>
      <w:pPr>
        <w:tabs>
          <w:tab w:val="num" w:pos="6614"/>
        </w:tabs>
        <w:ind w:left="6614" w:hanging="360"/>
      </w:pPr>
    </w:lvl>
    <w:lvl w:ilvl="4" w:tplc="04150019" w:tentative="1">
      <w:start w:val="1"/>
      <w:numFmt w:val="lowerLetter"/>
      <w:lvlText w:val="%5."/>
      <w:lvlJc w:val="left"/>
      <w:pPr>
        <w:tabs>
          <w:tab w:val="num" w:pos="7334"/>
        </w:tabs>
        <w:ind w:left="7334" w:hanging="360"/>
      </w:pPr>
    </w:lvl>
    <w:lvl w:ilvl="5" w:tplc="0415001B" w:tentative="1">
      <w:start w:val="1"/>
      <w:numFmt w:val="lowerRoman"/>
      <w:lvlText w:val="%6."/>
      <w:lvlJc w:val="right"/>
      <w:pPr>
        <w:tabs>
          <w:tab w:val="num" w:pos="8054"/>
        </w:tabs>
        <w:ind w:left="8054" w:hanging="180"/>
      </w:pPr>
    </w:lvl>
    <w:lvl w:ilvl="6" w:tplc="0415000F" w:tentative="1">
      <w:start w:val="1"/>
      <w:numFmt w:val="decimal"/>
      <w:lvlText w:val="%7."/>
      <w:lvlJc w:val="left"/>
      <w:pPr>
        <w:tabs>
          <w:tab w:val="num" w:pos="8774"/>
        </w:tabs>
        <w:ind w:left="8774" w:hanging="360"/>
      </w:pPr>
    </w:lvl>
    <w:lvl w:ilvl="7" w:tplc="04150019" w:tentative="1">
      <w:start w:val="1"/>
      <w:numFmt w:val="lowerLetter"/>
      <w:lvlText w:val="%8."/>
      <w:lvlJc w:val="left"/>
      <w:pPr>
        <w:tabs>
          <w:tab w:val="num" w:pos="9494"/>
        </w:tabs>
        <w:ind w:left="9494" w:hanging="360"/>
      </w:pPr>
    </w:lvl>
    <w:lvl w:ilvl="8" w:tplc="0415001B" w:tentative="1">
      <w:start w:val="1"/>
      <w:numFmt w:val="lowerRoman"/>
      <w:lvlText w:val="%9."/>
      <w:lvlJc w:val="right"/>
      <w:pPr>
        <w:tabs>
          <w:tab w:val="num" w:pos="10214"/>
        </w:tabs>
        <w:ind w:left="10214" w:hanging="180"/>
      </w:pPr>
    </w:lvl>
  </w:abstractNum>
  <w:abstractNum w:abstractNumId="13" w15:restartNumberingAfterBreak="0">
    <w:nsid w:val="23646FAC"/>
    <w:multiLevelType w:val="hybridMultilevel"/>
    <w:tmpl w:val="C874B7D6"/>
    <w:lvl w:ilvl="0" w:tplc="799E1C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AF3A7A"/>
    <w:multiLevelType w:val="multilevel"/>
    <w:tmpl w:val="31DADAA6"/>
    <w:lvl w:ilvl="0">
      <w:start w:val="1"/>
      <w:numFmt w:val="decimal"/>
      <w:lvlText w:val="%1)"/>
      <w:lvlJc w:val="left"/>
      <w:pPr>
        <w:ind w:left="720" w:hanging="360"/>
      </w:pPr>
      <w:rPr>
        <w:rFonts w:hint="default"/>
      </w:rPr>
    </w:lvl>
    <w:lvl w:ilvl="1">
      <w:start w:val="4"/>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BD4259C"/>
    <w:multiLevelType w:val="hybridMultilevel"/>
    <w:tmpl w:val="0B4003B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35C87C32"/>
    <w:multiLevelType w:val="multilevel"/>
    <w:tmpl w:val="BA2E2A6A"/>
    <w:lvl w:ilvl="0">
      <w:start w:val="1"/>
      <w:numFmt w:val="decimal"/>
      <w:lvlText w:val="%1)"/>
      <w:lvlJc w:val="left"/>
      <w:pPr>
        <w:ind w:left="1428" w:hanging="360"/>
      </w:pPr>
      <w:rPr>
        <w:rFonts w:hint="default"/>
      </w:rPr>
    </w:lvl>
    <w:lvl w:ilvl="1">
      <w:start w:val="1"/>
      <w:numFmt w:val="decimal"/>
      <w:isLgl/>
      <w:lvlText w:val="%1.%2"/>
      <w:lvlJc w:val="left"/>
      <w:pPr>
        <w:ind w:left="1743" w:hanging="675"/>
      </w:pPr>
      <w:rPr>
        <w:rFonts w:hint="default"/>
      </w:rPr>
    </w:lvl>
    <w:lvl w:ilvl="2">
      <w:start w:val="2"/>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17" w15:restartNumberingAfterBreak="0">
    <w:nsid w:val="3704613A"/>
    <w:multiLevelType w:val="multilevel"/>
    <w:tmpl w:val="C3E4953A"/>
    <w:styleLink w:val="1"/>
    <w:lvl w:ilvl="0">
      <w:start w:val="1"/>
      <w:numFmt w:val="decimal"/>
      <w:lvlText w:val="%1."/>
      <w:lvlJc w:val="left"/>
      <w:pPr>
        <w:tabs>
          <w:tab w:val="num" w:pos="2164"/>
        </w:tabs>
        <w:ind w:left="2164" w:hanging="360"/>
      </w:pPr>
      <w:rPr>
        <w:rFonts w:hint="default"/>
      </w:rPr>
    </w:lvl>
    <w:lvl w:ilvl="1">
      <w:start w:val="1"/>
      <w:numFmt w:val="bullet"/>
      <w:lvlText w:val=""/>
      <w:lvlJc w:val="left"/>
      <w:pPr>
        <w:tabs>
          <w:tab w:val="num" w:pos="2342"/>
        </w:tabs>
        <w:ind w:left="2342" w:hanging="360"/>
      </w:pPr>
      <w:rPr>
        <w:rFonts w:ascii="Wingdings" w:hAnsi="Wingdings" w:hint="default"/>
      </w:rPr>
    </w:lvl>
    <w:lvl w:ilvl="2">
      <w:start w:val="1"/>
      <w:numFmt w:val="decimal"/>
      <w:lvlText w:val="%3-"/>
      <w:lvlJc w:val="left"/>
      <w:pPr>
        <w:ind w:left="3242" w:hanging="360"/>
      </w:pPr>
      <w:rPr>
        <w:rFonts w:hint="default"/>
      </w:rPr>
    </w:lvl>
    <w:lvl w:ilvl="3">
      <w:start w:val="1"/>
      <w:numFmt w:val="decimal"/>
      <w:lvlText w:val="%4."/>
      <w:lvlJc w:val="left"/>
      <w:pPr>
        <w:tabs>
          <w:tab w:val="num" w:pos="3782"/>
        </w:tabs>
        <w:ind w:left="3782" w:hanging="360"/>
      </w:pPr>
    </w:lvl>
    <w:lvl w:ilvl="4">
      <w:start w:val="1"/>
      <w:numFmt w:val="lowerLetter"/>
      <w:lvlText w:val="%5."/>
      <w:lvlJc w:val="left"/>
      <w:pPr>
        <w:tabs>
          <w:tab w:val="num" w:pos="4502"/>
        </w:tabs>
        <w:ind w:left="4502" w:hanging="360"/>
      </w:pPr>
    </w:lvl>
    <w:lvl w:ilvl="5">
      <w:start w:val="1"/>
      <w:numFmt w:val="lowerRoman"/>
      <w:lvlText w:val="%6."/>
      <w:lvlJc w:val="right"/>
      <w:pPr>
        <w:tabs>
          <w:tab w:val="num" w:pos="5222"/>
        </w:tabs>
        <w:ind w:left="5222" w:hanging="180"/>
      </w:pPr>
    </w:lvl>
    <w:lvl w:ilvl="6">
      <w:start w:val="1"/>
      <w:numFmt w:val="decimal"/>
      <w:lvlText w:val="%7."/>
      <w:lvlJc w:val="left"/>
      <w:pPr>
        <w:tabs>
          <w:tab w:val="num" w:pos="5942"/>
        </w:tabs>
        <w:ind w:left="5942" w:hanging="360"/>
      </w:pPr>
    </w:lvl>
    <w:lvl w:ilvl="7">
      <w:start w:val="1"/>
      <w:numFmt w:val="lowerLetter"/>
      <w:lvlText w:val="%8."/>
      <w:lvlJc w:val="left"/>
      <w:pPr>
        <w:tabs>
          <w:tab w:val="num" w:pos="6662"/>
        </w:tabs>
        <w:ind w:left="6662" w:hanging="360"/>
      </w:pPr>
    </w:lvl>
    <w:lvl w:ilvl="8">
      <w:start w:val="1"/>
      <w:numFmt w:val="lowerRoman"/>
      <w:lvlText w:val="%9."/>
      <w:lvlJc w:val="right"/>
      <w:pPr>
        <w:tabs>
          <w:tab w:val="num" w:pos="7382"/>
        </w:tabs>
        <w:ind w:left="7382" w:hanging="180"/>
      </w:pPr>
    </w:lvl>
  </w:abstractNum>
  <w:abstractNum w:abstractNumId="18" w15:restartNumberingAfterBreak="0">
    <w:nsid w:val="37770765"/>
    <w:multiLevelType w:val="hybridMultilevel"/>
    <w:tmpl w:val="AB9E3ED8"/>
    <w:lvl w:ilvl="0" w:tplc="799E1C72">
      <w:start w:val="1"/>
      <w:numFmt w:val="decimal"/>
      <w:lvlText w:val="%1)"/>
      <w:lvlJc w:val="left"/>
      <w:pPr>
        <w:ind w:left="1068" w:hanging="360"/>
      </w:pPr>
      <w:rPr>
        <w:rFonts w:hint="default"/>
      </w:rPr>
    </w:lvl>
    <w:lvl w:ilvl="1" w:tplc="406A7CC0">
      <w:start w:val="1"/>
      <w:numFmt w:val="decimal"/>
      <w:lvlText w:val="%2)"/>
      <w:lvlJc w:val="left"/>
      <w:pPr>
        <w:ind w:left="1788" w:hanging="360"/>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8763A3D"/>
    <w:multiLevelType w:val="multilevel"/>
    <w:tmpl w:val="C8F2879C"/>
    <w:lvl w:ilvl="0">
      <w:start w:val="1"/>
      <w:numFmt w:val="decimal"/>
      <w:lvlText w:val="%1)"/>
      <w:lvlJc w:val="left"/>
      <w:pPr>
        <w:ind w:left="720" w:hanging="360"/>
      </w:pPr>
      <w:rPr>
        <w:rFonts w:hint="default"/>
      </w:rPr>
    </w:lvl>
    <w:lvl w:ilvl="1">
      <w:start w:val="3"/>
      <w:numFmt w:val="decimal"/>
      <w:isLgl/>
      <w:lvlText w:val="%1.%2"/>
      <w:lvlJc w:val="left"/>
      <w:pPr>
        <w:ind w:left="1185" w:hanging="37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9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4050" w:hanging="144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310" w:hanging="1800"/>
      </w:pPr>
      <w:rPr>
        <w:rFonts w:hint="default"/>
      </w:rPr>
    </w:lvl>
    <w:lvl w:ilvl="8">
      <w:start w:val="1"/>
      <w:numFmt w:val="decimal"/>
      <w:isLgl/>
      <w:lvlText w:val="%1.%2.%3.%4.%5.%6.%7.%8.%9"/>
      <w:lvlJc w:val="left"/>
      <w:pPr>
        <w:ind w:left="6120" w:hanging="2160"/>
      </w:pPr>
      <w:rPr>
        <w:rFonts w:hint="default"/>
      </w:rPr>
    </w:lvl>
  </w:abstractNum>
  <w:abstractNum w:abstractNumId="20" w15:restartNumberingAfterBreak="0">
    <w:nsid w:val="3ADD64D2"/>
    <w:multiLevelType w:val="multilevel"/>
    <w:tmpl w:val="47C27322"/>
    <w:lvl w:ilvl="0">
      <w:start w:val="2"/>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408570F7"/>
    <w:multiLevelType w:val="hybridMultilevel"/>
    <w:tmpl w:val="7102EF96"/>
    <w:lvl w:ilvl="0" w:tplc="9554348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0D97F0A"/>
    <w:multiLevelType w:val="hybridMultilevel"/>
    <w:tmpl w:val="A0FED57E"/>
    <w:lvl w:ilvl="0" w:tplc="799E1C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ABF39AC"/>
    <w:multiLevelType w:val="multilevel"/>
    <w:tmpl w:val="4D4AA5B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55A37F1"/>
    <w:multiLevelType w:val="multilevel"/>
    <w:tmpl w:val="898AE79C"/>
    <w:lvl w:ilvl="0">
      <w:start w:val="1"/>
      <w:numFmt w:val="decimal"/>
      <w:lvlText w:val="%1)"/>
      <w:lvlJc w:val="left"/>
      <w:pPr>
        <w:ind w:left="1428" w:hanging="360"/>
      </w:pPr>
      <w:rPr>
        <w:rFonts w:hint="default"/>
      </w:rPr>
    </w:lvl>
    <w:lvl w:ilvl="1">
      <w:start w:val="2"/>
      <w:numFmt w:val="decimal"/>
      <w:isLgl/>
      <w:lvlText w:val="%1.%2"/>
      <w:lvlJc w:val="left"/>
      <w:pPr>
        <w:ind w:left="2028" w:hanging="600"/>
      </w:pPr>
      <w:rPr>
        <w:rFonts w:hint="default"/>
      </w:rPr>
    </w:lvl>
    <w:lvl w:ilvl="2">
      <w:start w:val="1"/>
      <w:numFmt w:val="decimal"/>
      <w:isLgl/>
      <w:lvlText w:val="%1.%2.%3"/>
      <w:lvlJc w:val="left"/>
      <w:pPr>
        <w:ind w:left="2508" w:hanging="720"/>
      </w:pPr>
      <w:rPr>
        <w:rFonts w:hint="default"/>
      </w:rPr>
    </w:lvl>
    <w:lvl w:ilvl="3">
      <w:start w:val="1"/>
      <w:numFmt w:val="decimal"/>
      <w:isLgl/>
      <w:lvlText w:val="%1.%2.%3.%4"/>
      <w:lvlJc w:val="left"/>
      <w:pPr>
        <w:ind w:left="3228" w:hanging="1080"/>
      </w:pPr>
      <w:rPr>
        <w:rFonts w:hint="default"/>
      </w:rPr>
    </w:lvl>
    <w:lvl w:ilvl="4">
      <w:start w:val="1"/>
      <w:numFmt w:val="decimal"/>
      <w:isLgl/>
      <w:lvlText w:val="%1.%2.%3.%4.%5"/>
      <w:lvlJc w:val="left"/>
      <w:pPr>
        <w:ind w:left="3588" w:hanging="1080"/>
      </w:pPr>
      <w:rPr>
        <w:rFonts w:hint="default"/>
      </w:rPr>
    </w:lvl>
    <w:lvl w:ilvl="5">
      <w:start w:val="1"/>
      <w:numFmt w:val="decimal"/>
      <w:isLgl/>
      <w:lvlText w:val="%1.%2.%3.%4.%5.%6"/>
      <w:lvlJc w:val="left"/>
      <w:pPr>
        <w:ind w:left="4308" w:hanging="1440"/>
      </w:pPr>
      <w:rPr>
        <w:rFonts w:hint="default"/>
      </w:rPr>
    </w:lvl>
    <w:lvl w:ilvl="6">
      <w:start w:val="1"/>
      <w:numFmt w:val="decimal"/>
      <w:isLgl/>
      <w:lvlText w:val="%1.%2.%3.%4.%5.%6.%7"/>
      <w:lvlJc w:val="left"/>
      <w:pPr>
        <w:ind w:left="4668" w:hanging="1440"/>
      </w:pPr>
      <w:rPr>
        <w:rFonts w:hint="default"/>
      </w:rPr>
    </w:lvl>
    <w:lvl w:ilvl="7">
      <w:start w:val="1"/>
      <w:numFmt w:val="decimal"/>
      <w:isLgl/>
      <w:lvlText w:val="%1.%2.%3.%4.%5.%6.%7.%8"/>
      <w:lvlJc w:val="left"/>
      <w:pPr>
        <w:ind w:left="5388" w:hanging="1800"/>
      </w:pPr>
      <w:rPr>
        <w:rFonts w:hint="default"/>
      </w:rPr>
    </w:lvl>
    <w:lvl w:ilvl="8">
      <w:start w:val="1"/>
      <w:numFmt w:val="decimal"/>
      <w:isLgl/>
      <w:lvlText w:val="%1.%2.%3.%4.%5.%6.%7.%8.%9"/>
      <w:lvlJc w:val="left"/>
      <w:pPr>
        <w:ind w:left="6108" w:hanging="2160"/>
      </w:pPr>
      <w:rPr>
        <w:rFonts w:hint="default"/>
      </w:rPr>
    </w:lvl>
  </w:abstractNum>
  <w:abstractNum w:abstractNumId="25" w15:restartNumberingAfterBreak="0">
    <w:nsid w:val="5ACB66DB"/>
    <w:multiLevelType w:val="hybridMultilevel"/>
    <w:tmpl w:val="40FC88BE"/>
    <w:lvl w:ilvl="0" w:tplc="C1D8EC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327189D"/>
    <w:multiLevelType w:val="hybridMultilevel"/>
    <w:tmpl w:val="A99AEDB6"/>
    <w:lvl w:ilvl="0" w:tplc="963E63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634C3331"/>
    <w:multiLevelType w:val="hybridMultilevel"/>
    <w:tmpl w:val="1A266318"/>
    <w:lvl w:ilvl="0" w:tplc="799E1C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70570EB"/>
    <w:multiLevelType w:val="hybridMultilevel"/>
    <w:tmpl w:val="6A585254"/>
    <w:lvl w:ilvl="0" w:tplc="799E1C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806737D"/>
    <w:multiLevelType w:val="hybridMultilevel"/>
    <w:tmpl w:val="65549E88"/>
    <w:lvl w:ilvl="0" w:tplc="2D2C457E">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8775956"/>
    <w:multiLevelType w:val="hybridMultilevel"/>
    <w:tmpl w:val="1EE6CA14"/>
    <w:lvl w:ilvl="0" w:tplc="E814E650">
      <w:numFmt w:val="bullet"/>
      <w:lvlText w:val="-"/>
      <w:lvlJc w:val="left"/>
      <w:pPr>
        <w:ind w:left="92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ABC01D3"/>
    <w:multiLevelType w:val="hybridMultilevel"/>
    <w:tmpl w:val="156AC450"/>
    <w:lvl w:ilvl="0" w:tplc="E3BEA01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2" w15:restartNumberingAfterBreak="0">
    <w:nsid w:val="6C5B1D3E"/>
    <w:multiLevelType w:val="hybridMultilevel"/>
    <w:tmpl w:val="A626B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0A9425E"/>
    <w:multiLevelType w:val="hybridMultilevel"/>
    <w:tmpl w:val="7FA43DD2"/>
    <w:lvl w:ilvl="0" w:tplc="799E1C72">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15:restartNumberingAfterBreak="0">
    <w:nsid w:val="720753DF"/>
    <w:multiLevelType w:val="hybridMultilevel"/>
    <w:tmpl w:val="9DAEA910"/>
    <w:lvl w:ilvl="0" w:tplc="799E1C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76015A56"/>
    <w:multiLevelType w:val="hybridMultilevel"/>
    <w:tmpl w:val="99828CD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75D08B7"/>
    <w:multiLevelType w:val="hybridMultilevel"/>
    <w:tmpl w:val="DBB08444"/>
    <w:lvl w:ilvl="0" w:tplc="697087B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7" w15:restartNumberingAfterBreak="0">
    <w:nsid w:val="77BB0CB2"/>
    <w:multiLevelType w:val="hybridMultilevel"/>
    <w:tmpl w:val="57B08454"/>
    <w:lvl w:ilvl="0" w:tplc="799E1C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77BF1D09"/>
    <w:multiLevelType w:val="hybridMultilevel"/>
    <w:tmpl w:val="18026DB6"/>
    <w:lvl w:ilvl="0" w:tplc="799E1C72">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36"/>
  </w:num>
  <w:num w:numId="2">
    <w:abstractNumId w:val="2"/>
  </w:num>
  <w:num w:numId="3">
    <w:abstractNumId w:val="22"/>
  </w:num>
  <w:num w:numId="4">
    <w:abstractNumId w:val="23"/>
  </w:num>
  <w:num w:numId="5">
    <w:abstractNumId w:val="12"/>
  </w:num>
  <w:num w:numId="6">
    <w:abstractNumId w:val="21"/>
  </w:num>
  <w:num w:numId="7">
    <w:abstractNumId w:val="0"/>
  </w:num>
  <w:num w:numId="8">
    <w:abstractNumId w:val="1"/>
  </w:num>
  <w:num w:numId="9">
    <w:abstractNumId w:val="29"/>
  </w:num>
  <w:num w:numId="10">
    <w:abstractNumId w:val="5"/>
  </w:num>
  <w:num w:numId="11">
    <w:abstractNumId w:val="7"/>
  </w:num>
  <w:num w:numId="12">
    <w:abstractNumId w:val="26"/>
  </w:num>
  <w:num w:numId="13">
    <w:abstractNumId w:val="25"/>
  </w:num>
  <w:num w:numId="14">
    <w:abstractNumId w:val="35"/>
  </w:num>
  <w:num w:numId="15">
    <w:abstractNumId w:val="13"/>
  </w:num>
  <w:num w:numId="16">
    <w:abstractNumId w:val="11"/>
  </w:num>
  <w:num w:numId="17">
    <w:abstractNumId w:val="3"/>
  </w:num>
  <w:num w:numId="18">
    <w:abstractNumId w:val="38"/>
  </w:num>
  <w:num w:numId="19">
    <w:abstractNumId w:val="15"/>
  </w:num>
  <w:num w:numId="20">
    <w:abstractNumId w:val="28"/>
  </w:num>
  <w:num w:numId="21">
    <w:abstractNumId w:val="18"/>
  </w:num>
  <w:num w:numId="22">
    <w:abstractNumId w:val="24"/>
  </w:num>
  <w:num w:numId="23">
    <w:abstractNumId w:val="33"/>
  </w:num>
  <w:num w:numId="24">
    <w:abstractNumId w:val="10"/>
  </w:num>
  <w:num w:numId="25">
    <w:abstractNumId w:val="27"/>
  </w:num>
  <w:num w:numId="26">
    <w:abstractNumId w:val="37"/>
  </w:num>
  <w:num w:numId="27">
    <w:abstractNumId w:val="9"/>
  </w:num>
  <w:num w:numId="28">
    <w:abstractNumId w:val="34"/>
  </w:num>
  <w:num w:numId="29">
    <w:abstractNumId w:val="16"/>
  </w:num>
  <w:num w:numId="30">
    <w:abstractNumId w:val="6"/>
  </w:num>
  <w:num w:numId="31">
    <w:abstractNumId w:val="19"/>
  </w:num>
  <w:num w:numId="32">
    <w:abstractNumId w:val="14"/>
  </w:num>
  <w:num w:numId="33">
    <w:abstractNumId w:val="8"/>
  </w:num>
  <w:num w:numId="34">
    <w:abstractNumId w:val="17"/>
  </w:num>
  <w:num w:numId="35">
    <w:abstractNumId w:val="4"/>
  </w:num>
  <w:num w:numId="36">
    <w:abstractNumId w:val="20"/>
  </w:num>
  <w:num w:numId="37">
    <w:abstractNumId w:val="30"/>
  </w:num>
  <w:num w:numId="38">
    <w:abstractNumId w:val="31"/>
  </w:num>
  <w:num w:numId="39">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9D1"/>
    <w:rsid w:val="00000F2B"/>
    <w:rsid w:val="00000FE5"/>
    <w:rsid w:val="00001677"/>
    <w:rsid w:val="00001B31"/>
    <w:rsid w:val="00002B5D"/>
    <w:rsid w:val="00003958"/>
    <w:rsid w:val="00003C84"/>
    <w:rsid w:val="00005C82"/>
    <w:rsid w:val="00007119"/>
    <w:rsid w:val="000073E8"/>
    <w:rsid w:val="000110CC"/>
    <w:rsid w:val="000126DD"/>
    <w:rsid w:val="00012C94"/>
    <w:rsid w:val="000139B6"/>
    <w:rsid w:val="000177AF"/>
    <w:rsid w:val="0002068A"/>
    <w:rsid w:val="00020E66"/>
    <w:rsid w:val="00022C68"/>
    <w:rsid w:val="00025309"/>
    <w:rsid w:val="00025DFC"/>
    <w:rsid w:val="0002719A"/>
    <w:rsid w:val="0003085D"/>
    <w:rsid w:val="00031A71"/>
    <w:rsid w:val="00032A49"/>
    <w:rsid w:val="0003487E"/>
    <w:rsid w:val="00034CA8"/>
    <w:rsid w:val="00036081"/>
    <w:rsid w:val="000377F8"/>
    <w:rsid w:val="000400A9"/>
    <w:rsid w:val="00041D77"/>
    <w:rsid w:val="00043125"/>
    <w:rsid w:val="00044F20"/>
    <w:rsid w:val="0004654B"/>
    <w:rsid w:val="0004769D"/>
    <w:rsid w:val="000522E0"/>
    <w:rsid w:val="000530EE"/>
    <w:rsid w:val="00053DD2"/>
    <w:rsid w:val="000543DB"/>
    <w:rsid w:val="00061129"/>
    <w:rsid w:val="00061E30"/>
    <w:rsid w:val="00066317"/>
    <w:rsid w:val="0006637C"/>
    <w:rsid w:val="000664D3"/>
    <w:rsid w:val="00066AFB"/>
    <w:rsid w:val="00066C1F"/>
    <w:rsid w:val="0006717F"/>
    <w:rsid w:val="000678D3"/>
    <w:rsid w:val="0007062D"/>
    <w:rsid w:val="000713F6"/>
    <w:rsid w:val="000715B4"/>
    <w:rsid w:val="00072EB0"/>
    <w:rsid w:val="000736E5"/>
    <w:rsid w:val="00073B4B"/>
    <w:rsid w:val="0008029D"/>
    <w:rsid w:val="00081C65"/>
    <w:rsid w:val="00082827"/>
    <w:rsid w:val="00082B2C"/>
    <w:rsid w:val="0008439B"/>
    <w:rsid w:val="00084720"/>
    <w:rsid w:val="00084B5A"/>
    <w:rsid w:val="00084FFC"/>
    <w:rsid w:val="000859CD"/>
    <w:rsid w:val="00085BC1"/>
    <w:rsid w:val="000868FF"/>
    <w:rsid w:val="000907F7"/>
    <w:rsid w:val="00092180"/>
    <w:rsid w:val="00094562"/>
    <w:rsid w:val="00095926"/>
    <w:rsid w:val="00096721"/>
    <w:rsid w:val="000A05F2"/>
    <w:rsid w:val="000A3EF5"/>
    <w:rsid w:val="000A4B41"/>
    <w:rsid w:val="000A4C29"/>
    <w:rsid w:val="000A762C"/>
    <w:rsid w:val="000A79DA"/>
    <w:rsid w:val="000B3F85"/>
    <w:rsid w:val="000B45A9"/>
    <w:rsid w:val="000B4BD1"/>
    <w:rsid w:val="000B6490"/>
    <w:rsid w:val="000B658C"/>
    <w:rsid w:val="000B699B"/>
    <w:rsid w:val="000C050B"/>
    <w:rsid w:val="000C151D"/>
    <w:rsid w:val="000C2B66"/>
    <w:rsid w:val="000C395B"/>
    <w:rsid w:val="000C3B76"/>
    <w:rsid w:val="000C50FF"/>
    <w:rsid w:val="000C5C84"/>
    <w:rsid w:val="000C661B"/>
    <w:rsid w:val="000D2920"/>
    <w:rsid w:val="000D39A9"/>
    <w:rsid w:val="000D4E4E"/>
    <w:rsid w:val="000D5698"/>
    <w:rsid w:val="000D5ED7"/>
    <w:rsid w:val="000D5EF2"/>
    <w:rsid w:val="000D676B"/>
    <w:rsid w:val="000D727B"/>
    <w:rsid w:val="000D75A7"/>
    <w:rsid w:val="000D7ED7"/>
    <w:rsid w:val="000E0606"/>
    <w:rsid w:val="000E0C1E"/>
    <w:rsid w:val="000E1151"/>
    <w:rsid w:val="000E2FEA"/>
    <w:rsid w:val="000E300C"/>
    <w:rsid w:val="000E319B"/>
    <w:rsid w:val="000E44D5"/>
    <w:rsid w:val="000E58CD"/>
    <w:rsid w:val="000E6544"/>
    <w:rsid w:val="000E6BF0"/>
    <w:rsid w:val="000E7E10"/>
    <w:rsid w:val="000F086E"/>
    <w:rsid w:val="000F1ABB"/>
    <w:rsid w:val="000F1ABD"/>
    <w:rsid w:val="000F405A"/>
    <w:rsid w:val="000F496F"/>
    <w:rsid w:val="000F4C9D"/>
    <w:rsid w:val="000F784E"/>
    <w:rsid w:val="000F7D4B"/>
    <w:rsid w:val="001003A7"/>
    <w:rsid w:val="00102EE1"/>
    <w:rsid w:val="001036AD"/>
    <w:rsid w:val="00103780"/>
    <w:rsid w:val="00104115"/>
    <w:rsid w:val="00105254"/>
    <w:rsid w:val="0010615F"/>
    <w:rsid w:val="00106A77"/>
    <w:rsid w:val="00106EBF"/>
    <w:rsid w:val="001070D6"/>
    <w:rsid w:val="00107926"/>
    <w:rsid w:val="0011006D"/>
    <w:rsid w:val="00110C4D"/>
    <w:rsid w:val="00117416"/>
    <w:rsid w:val="001238B3"/>
    <w:rsid w:val="001249F7"/>
    <w:rsid w:val="00124FCE"/>
    <w:rsid w:val="00125774"/>
    <w:rsid w:val="001307EC"/>
    <w:rsid w:val="00131549"/>
    <w:rsid w:val="00132813"/>
    <w:rsid w:val="00132B0E"/>
    <w:rsid w:val="00133084"/>
    <w:rsid w:val="001340E6"/>
    <w:rsid w:val="001360FF"/>
    <w:rsid w:val="001418A4"/>
    <w:rsid w:val="00143413"/>
    <w:rsid w:val="0014353F"/>
    <w:rsid w:val="00143909"/>
    <w:rsid w:val="001445BA"/>
    <w:rsid w:val="00144D0E"/>
    <w:rsid w:val="00145D54"/>
    <w:rsid w:val="001464CE"/>
    <w:rsid w:val="001468F6"/>
    <w:rsid w:val="001477A1"/>
    <w:rsid w:val="00150910"/>
    <w:rsid w:val="0015184A"/>
    <w:rsid w:val="0015277F"/>
    <w:rsid w:val="001529D1"/>
    <w:rsid w:val="00152D6B"/>
    <w:rsid w:val="0015348B"/>
    <w:rsid w:val="00153735"/>
    <w:rsid w:val="00153A10"/>
    <w:rsid w:val="0015415D"/>
    <w:rsid w:val="0015420C"/>
    <w:rsid w:val="00156526"/>
    <w:rsid w:val="00156E8D"/>
    <w:rsid w:val="00157B48"/>
    <w:rsid w:val="00160E7F"/>
    <w:rsid w:val="00161688"/>
    <w:rsid w:val="0016327A"/>
    <w:rsid w:val="00166431"/>
    <w:rsid w:val="00166875"/>
    <w:rsid w:val="00170242"/>
    <w:rsid w:val="0017040A"/>
    <w:rsid w:val="00170B0F"/>
    <w:rsid w:val="00171008"/>
    <w:rsid w:val="001717C1"/>
    <w:rsid w:val="001719B2"/>
    <w:rsid w:val="00175ED7"/>
    <w:rsid w:val="00176379"/>
    <w:rsid w:val="00176465"/>
    <w:rsid w:val="001775B6"/>
    <w:rsid w:val="00177770"/>
    <w:rsid w:val="00177A3A"/>
    <w:rsid w:val="001810CE"/>
    <w:rsid w:val="00185700"/>
    <w:rsid w:val="00185EF7"/>
    <w:rsid w:val="001867FF"/>
    <w:rsid w:val="00187BC6"/>
    <w:rsid w:val="00187EAD"/>
    <w:rsid w:val="00191B49"/>
    <w:rsid w:val="0019251B"/>
    <w:rsid w:val="001925BE"/>
    <w:rsid w:val="00193E3B"/>
    <w:rsid w:val="00195238"/>
    <w:rsid w:val="00195344"/>
    <w:rsid w:val="00195B90"/>
    <w:rsid w:val="00195BA7"/>
    <w:rsid w:val="00195CEC"/>
    <w:rsid w:val="00196171"/>
    <w:rsid w:val="001A06D7"/>
    <w:rsid w:val="001A15B5"/>
    <w:rsid w:val="001A2144"/>
    <w:rsid w:val="001A31E7"/>
    <w:rsid w:val="001A35F5"/>
    <w:rsid w:val="001A36F0"/>
    <w:rsid w:val="001A373F"/>
    <w:rsid w:val="001A4EA6"/>
    <w:rsid w:val="001A5F66"/>
    <w:rsid w:val="001A656F"/>
    <w:rsid w:val="001A6A63"/>
    <w:rsid w:val="001A7128"/>
    <w:rsid w:val="001B068E"/>
    <w:rsid w:val="001B099E"/>
    <w:rsid w:val="001B1E87"/>
    <w:rsid w:val="001B46EB"/>
    <w:rsid w:val="001B4C1C"/>
    <w:rsid w:val="001B59C3"/>
    <w:rsid w:val="001B686F"/>
    <w:rsid w:val="001B7F9D"/>
    <w:rsid w:val="001B7FD2"/>
    <w:rsid w:val="001C0867"/>
    <w:rsid w:val="001C0F6C"/>
    <w:rsid w:val="001C24B6"/>
    <w:rsid w:val="001C4417"/>
    <w:rsid w:val="001C5330"/>
    <w:rsid w:val="001C7A58"/>
    <w:rsid w:val="001D0641"/>
    <w:rsid w:val="001D096F"/>
    <w:rsid w:val="001D1E12"/>
    <w:rsid w:val="001D27C1"/>
    <w:rsid w:val="001D4C2B"/>
    <w:rsid w:val="001D59E6"/>
    <w:rsid w:val="001D5C71"/>
    <w:rsid w:val="001D5CA9"/>
    <w:rsid w:val="001D61EF"/>
    <w:rsid w:val="001D70D0"/>
    <w:rsid w:val="001E001A"/>
    <w:rsid w:val="001E0628"/>
    <w:rsid w:val="001E3691"/>
    <w:rsid w:val="001E5560"/>
    <w:rsid w:val="001E6328"/>
    <w:rsid w:val="001E78F7"/>
    <w:rsid w:val="001F1AB6"/>
    <w:rsid w:val="001F2B59"/>
    <w:rsid w:val="001F3479"/>
    <w:rsid w:val="001F4846"/>
    <w:rsid w:val="001F59CE"/>
    <w:rsid w:val="001F656E"/>
    <w:rsid w:val="001F760B"/>
    <w:rsid w:val="001F7841"/>
    <w:rsid w:val="001F7C98"/>
    <w:rsid w:val="00200E6D"/>
    <w:rsid w:val="002011ED"/>
    <w:rsid w:val="00202201"/>
    <w:rsid w:val="00202355"/>
    <w:rsid w:val="002035CB"/>
    <w:rsid w:val="00204A0D"/>
    <w:rsid w:val="00204C9E"/>
    <w:rsid w:val="00205023"/>
    <w:rsid w:val="00205225"/>
    <w:rsid w:val="0020580B"/>
    <w:rsid w:val="00207566"/>
    <w:rsid w:val="0020795F"/>
    <w:rsid w:val="00207ED5"/>
    <w:rsid w:val="00210587"/>
    <w:rsid w:val="002105F0"/>
    <w:rsid w:val="00212DD9"/>
    <w:rsid w:val="00213AEB"/>
    <w:rsid w:val="00215B63"/>
    <w:rsid w:val="00216982"/>
    <w:rsid w:val="00216DC8"/>
    <w:rsid w:val="0021713B"/>
    <w:rsid w:val="0021719F"/>
    <w:rsid w:val="002209A8"/>
    <w:rsid w:val="00221334"/>
    <w:rsid w:val="002218DC"/>
    <w:rsid w:val="00224645"/>
    <w:rsid w:val="00224980"/>
    <w:rsid w:val="00225A69"/>
    <w:rsid w:val="002264E2"/>
    <w:rsid w:val="0022728A"/>
    <w:rsid w:val="00230D01"/>
    <w:rsid w:val="002321F6"/>
    <w:rsid w:val="002348EB"/>
    <w:rsid w:val="002375BF"/>
    <w:rsid w:val="0024220C"/>
    <w:rsid w:val="00243803"/>
    <w:rsid w:val="00243F6E"/>
    <w:rsid w:val="00245647"/>
    <w:rsid w:val="00246BAE"/>
    <w:rsid w:val="00246E6D"/>
    <w:rsid w:val="00250D65"/>
    <w:rsid w:val="0025187A"/>
    <w:rsid w:val="00251FDE"/>
    <w:rsid w:val="00254711"/>
    <w:rsid w:val="00256EFE"/>
    <w:rsid w:val="00257F77"/>
    <w:rsid w:val="0026075A"/>
    <w:rsid w:val="00261195"/>
    <w:rsid w:val="002651BE"/>
    <w:rsid w:val="00267EC6"/>
    <w:rsid w:val="0027038C"/>
    <w:rsid w:val="0027051D"/>
    <w:rsid w:val="002711B9"/>
    <w:rsid w:val="00276BCE"/>
    <w:rsid w:val="00281AF7"/>
    <w:rsid w:val="00282FF7"/>
    <w:rsid w:val="00284006"/>
    <w:rsid w:val="002857D7"/>
    <w:rsid w:val="00285A51"/>
    <w:rsid w:val="00285DBD"/>
    <w:rsid w:val="002863B2"/>
    <w:rsid w:val="002866F9"/>
    <w:rsid w:val="00293835"/>
    <w:rsid w:val="00293BDC"/>
    <w:rsid w:val="00294ADA"/>
    <w:rsid w:val="00294EE7"/>
    <w:rsid w:val="0029599A"/>
    <w:rsid w:val="00297223"/>
    <w:rsid w:val="002A0636"/>
    <w:rsid w:val="002A070F"/>
    <w:rsid w:val="002A138F"/>
    <w:rsid w:val="002A1D96"/>
    <w:rsid w:val="002A24FE"/>
    <w:rsid w:val="002A30F2"/>
    <w:rsid w:val="002A3118"/>
    <w:rsid w:val="002A35DB"/>
    <w:rsid w:val="002A76D2"/>
    <w:rsid w:val="002A7FDF"/>
    <w:rsid w:val="002B03A6"/>
    <w:rsid w:val="002B1138"/>
    <w:rsid w:val="002B2386"/>
    <w:rsid w:val="002B30DA"/>
    <w:rsid w:val="002B37FA"/>
    <w:rsid w:val="002B4233"/>
    <w:rsid w:val="002B4D7C"/>
    <w:rsid w:val="002B5582"/>
    <w:rsid w:val="002C1ED1"/>
    <w:rsid w:val="002C34E5"/>
    <w:rsid w:val="002C432D"/>
    <w:rsid w:val="002C6EE3"/>
    <w:rsid w:val="002D0014"/>
    <w:rsid w:val="002D0273"/>
    <w:rsid w:val="002D131B"/>
    <w:rsid w:val="002D1736"/>
    <w:rsid w:val="002D4804"/>
    <w:rsid w:val="002D4818"/>
    <w:rsid w:val="002D4821"/>
    <w:rsid w:val="002D6249"/>
    <w:rsid w:val="002D6A9D"/>
    <w:rsid w:val="002E0503"/>
    <w:rsid w:val="002E05F8"/>
    <w:rsid w:val="002E2B2A"/>
    <w:rsid w:val="002E2EA1"/>
    <w:rsid w:val="002E358C"/>
    <w:rsid w:val="002E4C7E"/>
    <w:rsid w:val="002E5293"/>
    <w:rsid w:val="002E69D8"/>
    <w:rsid w:val="002E7BDF"/>
    <w:rsid w:val="002F0F89"/>
    <w:rsid w:val="002F2215"/>
    <w:rsid w:val="002F5EAD"/>
    <w:rsid w:val="002F692B"/>
    <w:rsid w:val="002F7EBF"/>
    <w:rsid w:val="00300544"/>
    <w:rsid w:val="00301C04"/>
    <w:rsid w:val="00304669"/>
    <w:rsid w:val="00310D67"/>
    <w:rsid w:val="0031115C"/>
    <w:rsid w:val="00311896"/>
    <w:rsid w:val="003126FF"/>
    <w:rsid w:val="00312E6B"/>
    <w:rsid w:val="00314150"/>
    <w:rsid w:val="003147E7"/>
    <w:rsid w:val="00315451"/>
    <w:rsid w:val="00316459"/>
    <w:rsid w:val="00317745"/>
    <w:rsid w:val="003205B9"/>
    <w:rsid w:val="00320C98"/>
    <w:rsid w:val="003219D0"/>
    <w:rsid w:val="00323C4D"/>
    <w:rsid w:val="00323C5B"/>
    <w:rsid w:val="00325C9C"/>
    <w:rsid w:val="003265DE"/>
    <w:rsid w:val="00326651"/>
    <w:rsid w:val="00326ECF"/>
    <w:rsid w:val="00327E6E"/>
    <w:rsid w:val="00330463"/>
    <w:rsid w:val="003305BF"/>
    <w:rsid w:val="003330D6"/>
    <w:rsid w:val="003332A0"/>
    <w:rsid w:val="00333B5C"/>
    <w:rsid w:val="003341B9"/>
    <w:rsid w:val="00334CAC"/>
    <w:rsid w:val="003436AC"/>
    <w:rsid w:val="00346678"/>
    <w:rsid w:val="00346FEE"/>
    <w:rsid w:val="00351913"/>
    <w:rsid w:val="00354876"/>
    <w:rsid w:val="00356EFF"/>
    <w:rsid w:val="003576FE"/>
    <w:rsid w:val="00357FFE"/>
    <w:rsid w:val="003608B6"/>
    <w:rsid w:val="003626E6"/>
    <w:rsid w:val="003630A3"/>
    <w:rsid w:val="003632A9"/>
    <w:rsid w:val="00366685"/>
    <w:rsid w:val="00370107"/>
    <w:rsid w:val="003712BD"/>
    <w:rsid w:val="00371400"/>
    <w:rsid w:val="0037157C"/>
    <w:rsid w:val="003744A0"/>
    <w:rsid w:val="0037475A"/>
    <w:rsid w:val="003749ED"/>
    <w:rsid w:val="00374CFE"/>
    <w:rsid w:val="00374FE5"/>
    <w:rsid w:val="0037611C"/>
    <w:rsid w:val="00376250"/>
    <w:rsid w:val="00376917"/>
    <w:rsid w:val="0038001C"/>
    <w:rsid w:val="00380541"/>
    <w:rsid w:val="00381549"/>
    <w:rsid w:val="003833E4"/>
    <w:rsid w:val="00383A60"/>
    <w:rsid w:val="0039105E"/>
    <w:rsid w:val="00391533"/>
    <w:rsid w:val="00391F0E"/>
    <w:rsid w:val="00393488"/>
    <w:rsid w:val="003934B4"/>
    <w:rsid w:val="0039394F"/>
    <w:rsid w:val="00393BE9"/>
    <w:rsid w:val="00394F7D"/>
    <w:rsid w:val="00397554"/>
    <w:rsid w:val="003A0337"/>
    <w:rsid w:val="003A1CDC"/>
    <w:rsid w:val="003A278A"/>
    <w:rsid w:val="003A4B5D"/>
    <w:rsid w:val="003A5CB1"/>
    <w:rsid w:val="003A72CC"/>
    <w:rsid w:val="003A730A"/>
    <w:rsid w:val="003B0707"/>
    <w:rsid w:val="003B1468"/>
    <w:rsid w:val="003B2C63"/>
    <w:rsid w:val="003B3C14"/>
    <w:rsid w:val="003B525C"/>
    <w:rsid w:val="003C1185"/>
    <w:rsid w:val="003C307D"/>
    <w:rsid w:val="003C3BF4"/>
    <w:rsid w:val="003C5D2F"/>
    <w:rsid w:val="003C64A6"/>
    <w:rsid w:val="003C684E"/>
    <w:rsid w:val="003C764A"/>
    <w:rsid w:val="003D0655"/>
    <w:rsid w:val="003D0955"/>
    <w:rsid w:val="003D1A30"/>
    <w:rsid w:val="003D3AB0"/>
    <w:rsid w:val="003D42B5"/>
    <w:rsid w:val="003D4FA3"/>
    <w:rsid w:val="003D5DB9"/>
    <w:rsid w:val="003D65B8"/>
    <w:rsid w:val="003D681D"/>
    <w:rsid w:val="003D70A8"/>
    <w:rsid w:val="003E02C5"/>
    <w:rsid w:val="003E120D"/>
    <w:rsid w:val="003E1982"/>
    <w:rsid w:val="003E274E"/>
    <w:rsid w:val="003E340A"/>
    <w:rsid w:val="003E3BA5"/>
    <w:rsid w:val="003E41A1"/>
    <w:rsid w:val="003E4BF2"/>
    <w:rsid w:val="003E5321"/>
    <w:rsid w:val="003E5481"/>
    <w:rsid w:val="003E55FF"/>
    <w:rsid w:val="003F04B5"/>
    <w:rsid w:val="003F0A5D"/>
    <w:rsid w:val="003F2D6D"/>
    <w:rsid w:val="003F2DA9"/>
    <w:rsid w:val="003F2FC1"/>
    <w:rsid w:val="003F3556"/>
    <w:rsid w:val="003F38AD"/>
    <w:rsid w:val="003F3D21"/>
    <w:rsid w:val="003F3DCB"/>
    <w:rsid w:val="003F63FE"/>
    <w:rsid w:val="003F6913"/>
    <w:rsid w:val="003F6EED"/>
    <w:rsid w:val="003F71B8"/>
    <w:rsid w:val="0040117C"/>
    <w:rsid w:val="004018D8"/>
    <w:rsid w:val="004022C0"/>
    <w:rsid w:val="00404E97"/>
    <w:rsid w:val="00407944"/>
    <w:rsid w:val="004100B4"/>
    <w:rsid w:val="004134B3"/>
    <w:rsid w:val="00413B6F"/>
    <w:rsid w:val="004140D9"/>
    <w:rsid w:val="0041428D"/>
    <w:rsid w:val="00414514"/>
    <w:rsid w:val="004148CA"/>
    <w:rsid w:val="00414AAF"/>
    <w:rsid w:val="004152F2"/>
    <w:rsid w:val="00415A3F"/>
    <w:rsid w:val="0041695F"/>
    <w:rsid w:val="00416EA0"/>
    <w:rsid w:val="004175ED"/>
    <w:rsid w:val="0041792F"/>
    <w:rsid w:val="00420B69"/>
    <w:rsid w:val="0042140B"/>
    <w:rsid w:val="00421F06"/>
    <w:rsid w:val="00423BCA"/>
    <w:rsid w:val="00423FB5"/>
    <w:rsid w:val="00424BE1"/>
    <w:rsid w:val="0042607E"/>
    <w:rsid w:val="0042642F"/>
    <w:rsid w:val="00426BCC"/>
    <w:rsid w:val="00427C24"/>
    <w:rsid w:val="00427DDF"/>
    <w:rsid w:val="004301AA"/>
    <w:rsid w:val="004308A8"/>
    <w:rsid w:val="00430DD3"/>
    <w:rsid w:val="00430E04"/>
    <w:rsid w:val="00432B47"/>
    <w:rsid w:val="00433583"/>
    <w:rsid w:val="004335AB"/>
    <w:rsid w:val="004338A5"/>
    <w:rsid w:val="00436D48"/>
    <w:rsid w:val="0044041F"/>
    <w:rsid w:val="00441586"/>
    <w:rsid w:val="00442031"/>
    <w:rsid w:val="00444175"/>
    <w:rsid w:val="00444826"/>
    <w:rsid w:val="00445147"/>
    <w:rsid w:val="004457FC"/>
    <w:rsid w:val="00445E72"/>
    <w:rsid w:val="00446658"/>
    <w:rsid w:val="00446A38"/>
    <w:rsid w:val="004473BD"/>
    <w:rsid w:val="00447A1A"/>
    <w:rsid w:val="0045083B"/>
    <w:rsid w:val="00450ADF"/>
    <w:rsid w:val="004523A7"/>
    <w:rsid w:val="004523F1"/>
    <w:rsid w:val="00452F23"/>
    <w:rsid w:val="0045393D"/>
    <w:rsid w:val="00453B2F"/>
    <w:rsid w:val="00454C5A"/>
    <w:rsid w:val="00455999"/>
    <w:rsid w:val="00461854"/>
    <w:rsid w:val="00465288"/>
    <w:rsid w:val="004652EF"/>
    <w:rsid w:val="004678F4"/>
    <w:rsid w:val="00471246"/>
    <w:rsid w:val="00471A66"/>
    <w:rsid w:val="00472702"/>
    <w:rsid w:val="0047515C"/>
    <w:rsid w:val="004755E6"/>
    <w:rsid w:val="004759B0"/>
    <w:rsid w:val="00482B56"/>
    <w:rsid w:val="00483C79"/>
    <w:rsid w:val="00484A2A"/>
    <w:rsid w:val="00484B3E"/>
    <w:rsid w:val="00486F38"/>
    <w:rsid w:val="0049034B"/>
    <w:rsid w:val="00492108"/>
    <w:rsid w:val="00493294"/>
    <w:rsid w:val="00493546"/>
    <w:rsid w:val="00496E4F"/>
    <w:rsid w:val="00496FCE"/>
    <w:rsid w:val="004A15F4"/>
    <w:rsid w:val="004A3995"/>
    <w:rsid w:val="004A39E4"/>
    <w:rsid w:val="004A5716"/>
    <w:rsid w:val="004A5949"/>
    <w:rsid w:val="004A7F3A"/>
    <w:rsid w:val="004B06F1"/>
    <w:rsid w:val="004B0FCC"/>
    <w:rsid w:val="004B1FED"/>
    <w:rsid w:val="004B2A66"/>
    <w:rsid w:val="004B4817"/>
    <w:rsid w:val="004B4AB4"/>
    <w:rsid w:val="004B527E"/>
    <w:rsid w:val="004B60C6"/>
    <w:rsid w:val="004B6729"/>
    <w:rsid w:val="004B69F5"/>
    <w:rsid w:val="004C3512"/>
    <w:rsid w:val="004C3609"/>
    <w:rsid w:val="004C36DF"/>
    <w:rsid w:val="004C3E7A"/>
    <w:rsid w:val="004C48F9"/>
    <w:rsid w:val="004C4F2F"/>
    <w:rsid w:val="004C55FC"/>
    <w:rsid w:val="004C5ECD"/>
    <w:rsid w:val="004C60B1"/>
    <w:rsid w:val="004C662D"/>
    <w:rsid w:val="004D01B6"/>
    <w:rsid w:val="004D04E0"/>
    <w:rsid w:val="004D2410"/>
    <w:rsid w:val="004D4FD9"/>
    <w:rsid w:val="004E1CCE"/>
    <w:rsid w:val="004E215F"/>
    <w:rsid w:val="004E21C4"/>
    <w:rsid w:val="004E24D9"/>
    <w:rsid w:val="004E2A8B"/>
    <w:rsid w:val="004E3587"/>
    <w:rsid w:val="004E3814"/>
    <w:rsid w:val="004E4558"/>
    <w:rsid w:val="004E4B20"/>
    <w:rsid w:val="004E4BD4"/>
    <w:rsid w:val="004E7B82"/>
    <w:rsid w:val="004E7D98"/>
    <w:rsid w:val="004F22DD"/>
    <w:rsid w:val="004F3367"/>
    <w:rsid w:val="004F39C8"/>
    <w:rsid w:val="004F4DC7"/>
    <w:rsid w:val="004F50D6"/>
    <w:rsid w:val="004F5B3D"/>
    <w:rsid w:val="004F5BFD"/>
    <w:rsid w:val="005022DA"/>
    <w:rsid w:val="00505635"/>
    <w:rsid w:val="005058A9"/>
    <w:rsid w:val="0051060B"/>
    <w:rsid w:val="00510F26"/>
    <w:rsid w:val="00513A4A"/>
    <w:rsid w:val="00515588"/>
    <w:rsid w:val="00516964"/>
    <w:rsid w:val="00517715"/>
    <w:rsid w:val="00517975"/>
    <w:rsid w:val="00517E4D"/>
    <w:rsid w:val="00520709"/>
    <w:rsid w:val="00520880"/>
    <w:rsid w:val="00520F85"/>
    <w:rsid w:val="0052401A"/>
    <w:rsid w:val="0052466B"/>
    <w:rsid w:val="0052599F"/>
    <w:rsid w:val="00525A0E"/>
    <w:rsid w:val="0053014B"/>
    <w:rsid w:val="005303DE"/>
    <w:rsid w:val="00530959"/>
    <w:rsid w:val="00531454"/>
    <w:rsid w:val="005322C0"/>
    <w:rsid w:val="005327B9"/>
    <w:rsid w:val="00535B17"/>
    <w:rsid w:val="0054044C"/>
    <w:rsid w:val="005420FF"/>
    <w:rsid w:val="00543EFE"/>
    <w:rsid w:val="005455A6"/>
    <w:rsid w:val="005459F9"/>
    <w:rsid w:val="005469CD"/>
    <w:rsid w:val="00547275"/>
    <w:rsid w:val="005479E0"/>
    <w:rsid w:val="00550079"/>
    <w:rsid w:val="005530C6"/>
    <w:rsid w:val="00554D1B"/>
    <w:rsid w:val="00554FB1"/>
    <w:rsid w:val="00555144"/>
    <w:rsid w:val="005557C3"/>
    <w:rsid w:val="00555BFD"/>
    <w:rsid w:val="00557FF7"/>
    <w:rsid w:val="005601D7"/>
    <w:rsid w:val="00562445"/>
    <w:rsid w:val="00562B1C"/>
    <w:rsid w:val="0056325A"/>
    <w:rsid w:val="00563C16"/>
    <w:rsid w:val="00564622"/>
    <w:rsid w:val="0056492B"/>
    <w:rsid w:val="00564E4E"/>
    <w:rsid w:val="005656F6"/>
    <w:rsid w:val="0056615B"/>
    <w:rsid w:val="00567F55"/>
    <w:rsid w:val="005701E9"/>
    <w:rsid w:val="00570FC0"/>
    <w:rsid w:val="00571931"/>
    <w:rsid w:val="00572DFC"/>
    <w:rsid w:val="005731BB"/>
    <w:rsid w:val="0057379C"/>
    <w:rsid w:val="00573FD3"/>
    <w:rsid w:val="00574839"/>
    <w:rsid w:val="00575690"/>
    <w:rsid w:val="00575FF5"/>
    <w:rsid w:val="005767F3"/>
    <w:rsid w:val="00576DC8"/>
    <w:rsid w:val="00577D85"/>
    <w:rsid w:val="005800ED"/>
    <w:rsid w:val="005803AC"/>
    <w:rsid w:val="00580B3A"/>
    <w:rsid w:val="00580DFD"/>
    <w:rsid w:val="00581572"/>
    <w:rsid w:val="005819C0"/>
    <w:rsid w:val="005834C1"/>
    <w:rsid w:val="005838B7"/>
    <w:rsid w:val="00583A10"/>
    <w:rsid w:val="00584807"/>
    <w:rsid w:val="00584813"/>
    <w:rsid w:val="005852CD"/>
    <w:rsid w:val="00585FB3"/>
    <w:rsid w:val="00590198"/>
    <w:rsid w:val="00590F95"/>
    <w:rsid w:val="005947C0"/>
    <w:rsid w:val="00594B81"/>
    <w:rsid w:val="00594BE1"/>
    <w:rsid w:val="005958D4"/>
    <w:rsid w:val="005A05FD"/>
    <w:rsid w:val="005A0C49"/>
    <w:rsid w:val="005A29BE"/>
    <w:rsid w:val="005A3CBF"/>
    <w:rsid w:val="005A79DC"/>
    <w:rsid w:val="005B014F"/>
    <w:rsid w:val="005B6A2B"/>
    <w:rsid w:val="005B71A7"/>
    <w:rsid w:val="005C01C6"/>
    <w:rsid w:val="005C0254"/>
    <w:rsid w:val="005C1564"/>
    <w:rsid w:val="005C6527"/>
    <w:rsid w:val="005C65C0"/>
    <w:rsid w:val="005C7B1C"/>
    <w:rsid w:val="005D0962"/>
    <w:rsid w:val="005D0C2C"/>
    <w:rsid w:val="005D1AEA"/>
    <w:rsid w:val="005D2049"/>
    <w:rsid w:val="005D4758"/>
    <w:rsid w:val="005D53C3"/>
    <w:rsid w:val="005D6390"/>
    <w:rsid w:val="005E06C4"/>
    <w:rsid w:val="005E0B6B"/>
    <w:rsid w:val="005E0BD0"/>
    <w:rsid w:val="005E2BFD"/>
    <w:rsid w:val="005E30BD"/>
    <w:rsid w:val="005E3792"/>
    <w:rsid w:val="005E5C9A"/>
    <w:rsid w:val="005E6EA4"/>
    <w:rsid w:val="005F175F"/>
    <w:rsid w:val="005F1B26"/>
    <w:rsid w:val="005F1DA1"/>
    <w:rsid w:val="005F3818"/>
    <w:rsid w:val="005F43A9"/>
    <w:rsid w:val="005F523E"/>
    <w:rsid w:val="005F54B9"/>
    <w:rsid w:val="005F5DE0"/>
    <w:rsid w:val="005F64AF"/>
    <w:rsid w:val="0060075D"/>
    <w:rsid w:val="0060201B"/>
    <w:rsid w:val="006020DE"/>
    <w:rsid w:val="00602120"/>
    <w:rsid w:val="00604062"/>
    <w:rsid w:val="006044E2"/>
    <w:rsid w:val="00610765"/>
    <w:rsid w:val="00611B34"/>
    <w:rsid w:val="00611BC1"/>
    <w:rsid w:val="00612663"/>
    <w:rsid w:val="0061472C"/>
    <w:rsid w:val="0061605D"/>
    <w:rsid w:val="00616D52"/>
    <w:rsid w:val="00617038"/>
    <w:rsid w:val="0062223E"/>
    <w:rsid w:val="00622FB6"/>
    <w:rsid w:val="00624CCE"/>
    <w:rsid w:val="006251CA"/>
    <w:rsid w:val="00626BD9"/>
    <w:rsid w:val="006276E3"/>
    <w:rsid w:val="00627EF3"/>
    <w:rsid w:val="006309D4"/>
    <w:rsid w:val="00631038"/>
    <w:rsid w:val="006315A0"/>
    <w:rsid w:val="00631BDD"/>
    <w:rsid w:val="00632551"/>
    <w:rsid w:val="00632725"/>
    <w:rsid w:val="006338FA"/>
    <w:rsid w:val="006339FD"/>
    <w:rsid w:val="00634082"/>
    <w:rsid w:val="006344F8"/>
    <w:rsid w:val="006349BB"/>
    <w:rsid w:val="0063569F"/>
    <w:rsid w:val="006359E6"/>
    <w:rsid w:val="006360F4"/>
    <w:rsid w:val="00636723"/>
    <w:rsid w:val="00636E64"/>
    <w:rsid w:val="00636F89"/>
    <w:rsid w:val="00637037"/>
    <w:rsid w:val="00640087"/>
    <w:rsid w:val="00642BF7"/>
    <w:rsid w:val="006431ED"/>
    <w:rsid w:val="006455E5"/>
    <w:rsid w:val="00646E16"/>
    <w:rsid w:val="006474B1"/>
    <w:rsid w:val="00650B2A"/>
    <w:rsid w:val="00653B76"/>
    <w:rsid w:val="0065415D"/>
    <w:rsid w:val="00655819"/>
    <w:rsid w:val="00660BBA"/>
    <w:rsid w:val="006610BB"/>
    <w:rsid w:val="00665B55"/>
    <w:rsid w:val="006707D5"/>
    <w:rsid w:val="006738DD"/>
    <w:rsid w:val="00676ECD"/>
    <w:rsid w:val="00677B6A"/>
    <w:rsid w:val="0068075C"/>
    <w:rsid w:val="00681015"/>
    <w:rsid w:val="00682C2B"/>
    <w:rsid w:val="00683469"/>
    <w:rsid w:val="00684CD8"/>
    <w:rsid w:val="0068510D"/>
    <w:rsid w:val="0068514A"/>
    <w:rsid w:val="0068534E"/>
    <w:rsid w:val="00685B68"/>
    <w:rsid w:val="00691C0D"/>
    <w:rsid w:val="006922AF"/>
    <w:rsid w:val="006933FD"/>
    <w:rsid w:val="006939A0"/>
    <w:rsid w:val="00695AFC"/>
    <w:rsid w:val="00695E12"/>
    <w:rsid w:val="0069610F"/>
    <w:rsid w:val="00696DC0"/>
    <w:rsid w:val="0069718F"/>
    <w:rsid w:val="006A0C85"/>
    <w:rsid w:val="006A23CB"/>
    <w:rsid w:val="006A2493"/>
    <w:rsid w:val="006A5743"/>
    <w:rsid w:val="006A6DE1"/>
    <w:rsid w:val="006A799F"/>
    <w:rsid w:val="006B1365"/>
    <w:rsid w:val="006B1446"/>
    <w:rsid w:val="006B1DA5"/>
    <w:rsid w:val="006B498E"/>
    <w:rsid w:val="006B6306"/>
    <w:rsid w:val="006B6A6E"/>
    <w:rsid w:val="006B6D22"/>
    <w:rsid w:val="006B72FC"/>
    <w:rsid w:val="006B7ED0"/>
    <w:rsid w:val="006C3CC5"/>
    <w:rsid w:val="006C5034"/>
    <w:rsid w:val="006C6415"/>
    <w:rsid w:val="006C6B83"/>
    <w:rsid w:val="006C6CC4"/>
    <w:rsid w:val="006D020B"/>
    <w:rsid w:val="006D071A"/>
    <w:rsid w:val="006D0C15"/>
    <w:rsid w:val="006D0E57"/>
    <w:rsid w:val="006D2E2C"/>
    <w:rsid w:val="006D3312"/>
    <w:rsid w:val="006D46FA"/>
    <w:rsid w:val="006D500D"/>
    <w:rsid w:val="006D616C"/>
    <w:rsid w:val="006D6203"/>
    <w:rsid w:val="006D6ADE"/>
    <w:rsid w:val="006D7946"/>
    <w:rsid w:val="006E03A6"/>
    <w:rsid w:val="006E0BC3"/>
    <w:rsid w:val="006E1054"/>
    <w:rsid w:val="006E1191"/>
    <w:rsid w:val="006E19B2"/>
    <w:rsid w:val="006E309E"/>
    <w:rsid w:val="006E3E53"/>
    <w:rsid w:val="006F0DD4"/>
    <w:rsid w:val="006F3E24"/>
    <w:rsid w:val="006F4524"/>
    <w:rsid w:val="006F463C"/>
    <w:rsid w:val="00700B55"/>
    <w:rsid w:val="0070267E"/>
    <w:rsid w:val="00702A1E"/>
    <w:rsid w:val="00702E90"/>
    <w:rsid w:val="007033E4"/>
    <w:rsid w:val="007050A2"/>
    <w:rsid w:val="007050DE"/>
    <w:rsid w:val="00705328"/>
    <w:rsid w:val="00705DCB"/>
    <w:rsid w:val="007075B4"/>
    <w:rsid w:val="00707A86"/>
    <w:rsid w:val="0071091A"/>
    <w:rsid w:val="00712436"/>
    <w:rsid w:val="00712B7F"/>
    <w:rsid w:val="007138A3"/>
    <w:rsid w:val="0071394F"/>
    <w:rsid w:val="00714229"/>
    <w:rsid w:val="007144CF"/>
    <w:rsid w:val="00714FC5"/>
    <w:rsid w:val="00715287"/>
    <w:rsid w:val="00715723"/>
    <w:rsid w:val="007178B5"/>
    <w:rsid w:val="00720490"/>
    <w:rsid w:val="00721552"/>
    <w:rsid w:val="007238AA"/>
    <w:rsid w:val="00723DA7"/>
    <w:rsid w:val="00724A85"/>
    <w:rsid w:val="0072631C"/>
    <w:rsid w:val="00730E16"/>
    <w:rsid w:val="0073232B"/>
    <w:rsid w:val="00732615"/>
    <w:rsid w:val="00732C99"/>
    <w:rsid w:val="00734672"/>
    <w:rsid w:val="007360C1"/>
    <w:rsid w:val="00740136"/>
    <w:rsid w:val="0074211C"/>
    <w:rsid w:val="007426AC"/>
    <w:rsid w:val="00744B58"/>
    <w:rsid w:val="00745E91"/>
    <w:rsid w:val="00747627"/>
    <w:rsid w:val="007517D4"/>
    <w:rsid w:val="007527C1"/>
    <w:rsid w:val="00752B6F"/>
    <w:rsid w:val="00752E65"/>
    <w:rsid w:val="00753901"/>
    <w:rsid w:val="00753C1B"/>
    <w:rsid w:val="00755796"/>
    <w:rsid w:val="007559EE"/>
    <w:rsid w:val="007560C2"/>
    <w:rsid w:val="00757BE8"/>
    <w:rsid w:val="00760B11"/>
    <w:rsid w:val="00764398"/>
    <w:rsid w:val="00765A76"/>
    <w:rsid w:val="00765ADB"/>
    <w:rsid w:val="00765CFF"/>
    <w:rsid w:val="007666C5"/>
    <w:rsid w:val="00766D90"/>
    <w:rsid w:val="00770A2D"/>
    <w:rsid w:val="00771348"/>
    <w:rsid w:val="0077228C"/>
    <w:rsid w:val="007724CA"/>
    <w:rsid w:val="00772E84"/>
    <w:rsid w:val="00773202"/>
    <w:rsid w:val="0077336E"/>
    <w:rsid w:val="00774B3B"/>
    <w:rsid w:val="00775362"/>
    <w:rsid w:val="00776F39"/>
    <w:rsid w:val="00783675"/>
    <w:rsid w:val="00786887"/>
    <w:rsid w:val="00786942"/>
    <w:rsid w:val="007870DA"/>
    <w:rsid w:val="007876C0"/>
    <w:rsid w:val="007911B6"/>
    <w:rsid w:val="00791623"/>
    <w:rsid w:val="00791CCF"/>
    <w:rsid w:val="0079252E"/>
    <w:rsid w:val="00792FB5"/>
    <w:rsid w:val="00793F9C"/>
    <w:rsid w:val="00795659"/>
    <w:rsid w:val="007966F9"/>
    <w:rsid w:val="007A03ED"/>
    <w:rsid w:val="007A046E"/>
    <w:rsid w:val="007A07C7"/>
    <w:rsid w:val="007A3D38"/>
    <w:rsid w:val="007A3F17"/>
    <w:rsid w:val="007A56B5"/>
    <w:rsid w:val="007A5D3F"/>
    <w:rsid w:val="007A71FD"/>
    <w:rsid w:val="007A7C4A"/>
    <w:rsid w:val="007A7DBE"/>
    <w:rsid w:val="007B1035"/>
    <w:rsid w:val="007B34D9"/>
    <w:rsid w:val="007B3A28"/>
    <w:rsid w:val="007B3D92"/>
    <w:rsid w:val="007B60AF"/>
    <w:rsid w:val="007B7625"/>
    <w:rsid w:val="007B77EC"/>
    <w:rsid w:val="007C0212"/>
    <w:rsid w:val="007C24C1"/>
    <w:rsid w:val="007C3EC3"/>
    <w:rsid w:val="007C64E9"/>
    <w:rsid w:val="007D061C"/>
    <w:rsid w:val="007D0816"/>
    <w:rsid w:val="007D12F9"/>
    <w:rsid w:val="007D4CD5"/>
    <w:rsid w:val="007D4D12"/>
    <w:rsid w:val="007D51FB"/>
    <w:rsid w:val="007D680F"/>
    <w:rsid w:val="007D7876"/>
    <w:rsid w:val="007E0750"/>
    <w:rsid w:val="007E0F54"/>
    <w:rsid w:val="007E1398"/>
    <w:rsid w:val="007E1A1F"/>
    <w:rsid w:val="007E2409"/>
    <w:rsid w:val="007E3A3A"/>
    <w:rsid w:val="007E71A8"/>
    <w:rsid w:val="007E7668"/>
    <w:rsid w:val="007F1FA9"/>
    <w:rsid w:val="007F418B"/>
    <w:rsid w:val="007F5B44"/>
    <w:rsid w:val="007F66A4"/>
    <w:rsid w:val="0080056A"/>
    <w:rsid w:val="008007BF"/>
    <w:rsid w:val="008015DA"/>
    <w:rsid w:val="0080188A"/>
    <w:rsid w:val="00803EA3"/>
    <w:rsid w:val="00803EAB"/>
    <w:rsid w:val="00803F8C"/>
    <w:rsid w:val="00804831"/>
    <w:rsid w:val="00805576"/>
    <w:rsid w:val="00805C8F"/>
    <w:rsid w:val="0080715C"/>
    <w:rsid w:val="00810053"/>
    <w:rsid w:val="0081048F"/>
    <w:rsid w:val="00810C71"/>
    <w:rsid w:val="00810D2A"/>
    <w:rsid w:val="00811D20"/>
    <w:rsid w:val="00812321"/>
    <w:rsid w:val="00812B41"/>
    <w:rsid w:val="008133E3"/>
    <w:rsid w:val="00813A21"/>
    <w:rsid w:val="008142F4"/>
    <w:rsid w:val="008149B5"/>
    <w:rsid w:val="00816FD9"/>
    <w:rsid w:val="00817739"/>
    <w:rsid w:val="00817DD0"/>
    <w:rsid w:val="00823058"/>
    <w:rsid w:val="00824043"/>
    <w:rsid w:val="00824519"/>
    <w:rsid w:val="00824B37"/>
    <w:rsid w:val="00827F95"/>
    <w:rsid w:val="00830298"/>
    <w:rsid w:val="008309FF"/>
    <w:rsid w:val="00830BAF"/>
    <w:rsid w:val="00830FFC"/>
    <w:rsid w:val="008328B6"/>
    <w:rsid w:val="008369A7"/>
    <w:rsid w:val="00836FBA"/>
    <w:rsid w:val="008379E9"/>
    <w:rsid w:val="00841BE6"/>
    <w:rsid w:val="008421D7"/>
    <w:rsid w:val="0084283D"/>
    <w:rsid w:val="00843ACE"/>
    <w:rsid w:val="00843D4E"/>
    <w:rsid w:val="00843F5C"/>
    <w:rsid w:val="00844086"/>
    <w:rsid w:val="00844E76"/>
    <w:rsid w:val="00845533"/>
    <w:rsid w:val="00846ACF"/>
    <w:rsid w:val="008502E9"/>
    <w:rsid w:val="00850BDD"/>
    <w:rsid w:val="00851717"/>
    <w:rsid w:val="00852F2A"/>
    <w:rsid w:val="00855DF6"/>
    <w:rsid w:val="00857249"/>
    <w:rsid w:val="00862E0B"/>
    <w:rsid w:val="00862F72"/>
    <w:rsid w:val="00864808"/>
    <w:rsid w:val="00865D15"/>
    <w:rsid w:val="0086794A"/>
    <w:rsid w:val="00870194"/>
    <w:rsid w:val="00871740"/>
    <w:rsid w:val="00871E18"/>
    <w:rsid w:val="008720E1"/>
    <w:rsid w:val="00872980"/>
    <w:rsid w:val="00877D04"/>
    <w:rsid w:val="00880431"/>
    <w:rsid w:val="00880FD4"/>
    <w:rsid w:val="0088280C"/>
    <w:rsid w:val="00882D78"/>
    <w:rsid w:val="00887B52"/>
    <w:rsid w:val="00891C64"/>
    <w:rsid w:val="008950B6"/>
    <w:rsid w:val="0089544A"/>
    <w:rsid w:val="00895B15"/>
    <w:rsid w:val="00897DD2"/>
    <w:rsid w:val="008A00FF"/>
    <w:rsid w:val="008A0E28"/>
    <w:rsid w:val="008A1DC0"/>
    <w:rsid w:val="008A308E"/>
    <w:rsid w:val="008A3394"/>
    <w:rsid w:val="008A47F2"/>
    <w:rsid w:val="008A568D"/>
    <w:rsid w:val="008A57C3"/>
    <w:rsid w:val="008B1DBA"/>
    <w:rsid w:val="008B2CE3"/>
    <w:rsid w:val="008B3D71"/>
    <w:rsid w:val="008B50AA"/>
    <w:rsid w:val="008B546C"/>
    <w:rsid w:val="008B6742"/>
    <w:rsid w:val="008B7DA7"/>
    <w:rsid w:val="008C0800"/>
    <w:rsid w:val="008C21BA"/>
    <w:rsid w:val="008C27EA"/>
    <w:rsid w:val="008C3025"/>
    <w:rsid w:val="008C3DFE"/>
    <w:rsid w:val="008C4367"/>
    <w:rsid w:val="008C4F6B"/>
    <w:rsid w:val="008C5310"/>
    <w:rsid w:val="008C608D"/>
    <w:rsid w:val="008C769B"/>
    <w:rsid w:val="008C7AF6"/>
    <w:rsid w:val="008D09AD"/>
    <w:rsid w:val="008D13B0"/>
    <w:rsid w:val="008D15CE"/>
    <w:rsid w:val="008D2105"/>
    <w:rsid w:val="008D36F4"/>
    <w:rsid w:val="008D385B"/>
    <w:rsid w:val="008D3EFA"/>
    <w:rsid w:val="008D4339"/>
    <w:rsid w:val="008D474A"/>
    <w:rsid w:val="008D533B"/>
    <w:rsid w:val="008D6779"/>
    <w:rsid w:val="008E0524"/>
    <w:rsid w:val="008E06B2"/>
    <w:rsid w:val="008E2889"/>
    <w:rsid w:val="008E722E"/>
    <w:rsid w:val="008F0578"/>
    <w:rsid w:val="008F0E18"/>
    <w:rsid w:val="008F38DC"/>
    <w:rsid w:val="008F5F35"/>
    <w:rsid w:val="008F6A87"/>
    <w:rsid w:val="008F799A"/>
    <w:rsid w:val="008F7B18"/>
    <w:rsid w:val="009011B2"/>
    <w:rsid w:val="00901D50"/>
    <w:rsid w:val="009027FD"/>
    <w:rsid w:val="00906C31"/>
    <w:rsid w:val="00910231"/>
    <w:rsid w:val="0091105A"/>
    <w:rsid w:val="009124D6"/>
    <w:rsid w:val="00914DCA"/>
    <w:rsid w:val="00915339"/>
    <w:rsid w:val="009162A4"/>
    <w:rsid w:val="00922F2D"/>
    <w:rsid w:val="00923437"/>
    <w:rsid w:val="0092782E"/>
    <w:rsid w:val="00930340"/>
    <w:rsid w:val="0093343C"/>
    <w:rsid w:val="00934038"/>
    <w:rsid w:val="0093477B"/>
    <w:rsid w:val="00934DE0"/>
    <w:rsid w:val="009363CA"/>
    <w:rsid w:val="0094011C"/>
    <w:rsid w:val="00940ED3"/>
    <w:rsid w:val="0094145B"/>
    <w:rsid w:val="00941D73"/>
    <w:rsid w:val="009422D2"/>
    <w:rsid w:val="00943F9D"/>
    <w:rsid w:val="0094669B"/>
    <w:rsid w:val="00947898"/>
    <w:rsid w:val="0095109A"/>
    <w:rsid w:val="00951F0F"/>
    <w:rsid w:val="0095205A"/>
    <w:rsid w:val="00952D0E"/>
    <w:rsid w:val="0095351A"/>
    <w:rsid w:val="009535F3"/>
    <w:rsid w:val="009541FD"/>
    <w:rsid w:val="0096066B"/>
    <w:rsid w:val="00960B0D"/>
    <w:rsid w:val="0096157A"/>
    <w:rsid w:val="00961956"/>
    <w:rsid w:val="00962D05"/>
    <w:rsid w:val="0096446D"/>
    <w:rsid w:val="00964680"/>
    <w:rsid w:val="00964936"/>
    <w:rsid w:val="00965FEF"/>
    <w:rsid w:val="009663A9"/>
    <w:rsid w:val="009666D0"/>
    <w:rsid w:val="00966F49"/>
    <w:rsid w:val="009679BC"/>
    <w:rsid w:val="00972AD3"/>
    <w:rsid w:val="00972FFD"/>
    <w:rsid w:val="00973E25"/>
    <w:rsid w:val="0097554D"/>
    <w:rsid w:val="00975C3B"/>
    <w:rsid w:val="009769D0"/>
    <w:rsid w:val="00980BD3"/>
    <w:rsid w:val="00983345"/>
    <w:rsid w:val="00984B39"/>
    <w:rsid w:val="00985347"/>
    <w:rsid w:val="00986A2E"/>
    <w:rsid w:val="00987528"/>
    <w:rsid w:val="00990BC9"/>
    <w:rsid w:val="009919A8"/>
    <w:rsid w:val="00992C5A"/>
    <w:rsid w:val="009951A0"/>
    <w:rsid w:val="00996595"/>
    <w:rsid w:val="00996D96"/>
    <w:rsid w:val="009973A8"/>
    <w:rsid w:val="00997F51"/>
    <w:rsid w:val="009A03B2"/>
    <w:rsid w:val="009A13EA"/>
    <w:rsid w:val="009A2990"/>
    <w:rsid w:val="009A3E33"/>
    <w:rsid w:val="009A6D67"/>
    <w:rsid w:val="009A75EE"/>
    <w:rsid w:val="009B067E"/>
    <w:rsid w:val="009B33EE"/>
    <w:rsid w:val="009B3957"/>
    <w:rsid w:val="009B3D17"/>
    <w:rsid w:val="009B4797"/>
    <w:rsid w:val="009B4912"/>
    <w:rsid w:val="009B4B20"/>
    <w:rsid w:val="009B50B6"/>
    <w:rsid w:val="009B70A4"/>
    <w:rsid w:val="009B769D"/>
    <w:rsid w:val="009C04DC"/>
    <w:rsid w:val="009C22A9"/>
    <w:rsid w:val="009C2B64"/>
    <w:rsid w:val="009C39F7"/>
    <w:rsid w:val="009C3F54"/>
    <w:rsid w:val="009C4F6B"/>
    <w:rsid w:val="009C643D"/>
    <w:rsid w:val="009D0404"/>
    <w:rsid w:val="009D226A"/>
    <w:rsid w:val="009D6EFD"/>
    <w:rsid w:val="009E0050"/>
    <w:rsid w:val="009E30A7"/>
    <w:rsid w:val="009E3468"/>
    <w:rsid w:val="009E5CC6"/>
    <w:rsid w:val="009E6722"/>
    <w:rsid w:val="009E7EE0"/>
    <w:rsid w:val="009F1C60"/>
    <w:rsid w:val="009F3E87"/>
    <w:rsid w:val="009F49FD"/>
    <w:rsid w:val="009F57A1"/>
    <w:rsid w:val="009F6018"/>
    <w:rsid w:val="009F6CE2"/>
    <w:rsid w:val="009F7E7C"/>
    <w:rsid w:val="00A011E6"/>
    <w:rsid w:val="00A02AAD"/>
    <w:rsid w:val="00A03E9A"/>
    <w:rsid w:val="00A05C4E"/>
    <w:rsid w:val="00A05DDD"/>
    <w:rsid w:val="00A061EB"/>
    <w:rsid w:val="00A06E9A"/>
    <w:rsid w:val="00A11A92"/>
    <w:rsid w:val="00A1219E"/>
    <w:rsid w:val="00A13CA2"/>
    <w:rsid w:val="00A16379"/>
    <w:rsid w:val="00A1687B"/>
    <w:rsid w:val="00A2199A"/>
    <w:rsid w:val="00A220CE"/>
    <w:rsid w:val="00A2386B"/>
    <w:rsid w:val="00A25FB0"/>
    <w:rsid w:val="00A266E9"/>
    <w:rsid w:val="00A26A7E"/>
    <w:rsid w:val="00A31A9B"/>
    <w:rsid w:val="00A32459"/>
    <w:rsid w:val="00A32526"/>
    <w:rsid w:val="00A32C83"/>
    <w:rsid w:val="00A34E8F"/>
    <w:rsid w:val="00A36F78"/>
    <w:rsid w:val="00A3760B"/>
    <w:rsid w:val="00A37C13"/>
    <w:rsid w:val="00A40542"/>
    <w:rsid w:val="00A406FD"/>
    <w:rsid w:val="00A420C8"/>
    <w:rsid w:val="00A4242A"/>
    <w:rsid w:val="00A428D8"/>
    <w:rsid w:val="00A437F6"/>
    <w:rsid w:val="00A45C94"/>
    <w:rsid w:val="00A46564"/>
    <w:rsid w:val="00A473F0"/>
    <w:rsid w:val="00A51E44"/>
    <w:rsid w:val="00A522B4"/>
    <w:rsid w:val="00A52FA4"/>
    <w:rsid w:val="00A534BD"/>
    <w:rsid w:val="00A5372C"/>
    <w:rsid w:val="00A53E2A"/>
    <w:rsid w:val="00A55438"/>
    <w:rsid w:val="00A56299"/>
    <w:rsid w:val="00A57176"/>
    <w:rsid w:val="00A606DE"/>
    <w:rsid w:val="00A61CEE"/>
    <w:rsid w:val="00A634D2"/>
    <w:rsid w:val="00A64357"/>
    <w:rsid w:val="00A677C7"/>
    <w:rsid w:val="00A713CF"/>
    <w:rsid w:val="00A715EB"/>
    <w:rsid w:val="00A71887"/>
    <w:rsid w:val="00A746B5"/>
    <w:rsid w:val="00A74A2A"/>
    <w:rsid w:val="00A75641"/>
    <w:rsid w:val="00A76182"/>
    <w:rsid w:val="00A80554"/>
    <w:rsid w:val="00A80657"/>
    <w:rsid w:val="00A83FFE"/>
    <w:rsid w:val="00A84257"/>
    <w:rsid w:val="00A84CAD"/>
    <w:rsid w:val="00A8542A"/>
    <w:rsid w:val="00A862E5"/>
    <w:rsid w:val="00A87387"/>
    <w:rsid w:val="00A87AAD"/>
    <w:rsid w:val="00A87EFA"/>
    <w:rsid w:val="00A90641"/>
    <w:rsid w:val="00A9240B"/>
    <w:rsid w:val="00A972BF"/>
    <w:rsid w:val="00AA0550"/>
    <w:rsid w:val="00AA0F85"/>
    <w:rsid w:val="00AA118A"/>
    <w:rsid w:val="00AA19E1"/>
    <w:rsid w:val="00AA1AB6"/>
    <w:rsid w:val="00AA277D"/>
    <w:rsid w:val="00AA377A"/>
    <w:rsid w:val="00AA4187"/>
    <w:rsid w:val="00AA4369"/>
    <w:rsid w:val="00AA4871"/>
    <w:rsid w:val="00AA4B62"/>
    <w:rsid w:val="00AA7429"/>
    <w:rsid w:val="00AA7C85"/>
    <w:rsid w:val="00AA7D2B"/>
    <w:rsid w:val="00AB15C0"/>
    <w:rsid w:val="00AB21D4"/>
    <w:rsid w:val="00AB24D2"/>
    <w:rsid w:val="00AB3C4B"/>
    <w:rsid w:val="00AB4680"/>
    <w:rsid w:val="00AB540F"/>
    <w:rsid w:val="00AB550B"/>
    <w:rsid w:val="00AB5F54"/>
    <w:rsid w:val="00AB655F"/>
    <w:rsid w:val="00AC2F10"/>
    <w:rsid w:val="00AC4E51"/>
    <w:rsid w:val="00AD00F7"/>
    <w:rsid w:val="00AD0223"/>
    <w:rsid w:val="00AD0732"/>
    <w:rsid w:val="00AD0C5F"/>
    <w:rsid w:val="00AD0D65"/>
    <w:rsid w:val="00AD1806"/>
    <w:rsid w:val="00AD1A7C"/>
    <w:rsid w:val="00AD26CE"/>
    <w:rsid w:val="00AD31E2"/>
    <w:rsid w:val="00AD3FB3"/>
    <w:rsid w:val="00AD4853"/>
    <w:rsid w:val="00AD4D3A"/>
    <w:rsid w:val="00AD5233"/>
    <w:rsid w:val="00AD61CC"/>
    <w:rsid w:val="00AD7502"/>
    <w:rsid w:val="00AD7FA1"/>
    <w:rsid w:val="00AE089C"/>
    <w:rsid w:val="00AE16E7"/>
    <w:rsid w:val="00AE1A92"/>
    <w:rsid w:val="00AE1B71"/>
    <w:rsid w:val="00AE3BFD"/>
    <w:rsid w:val="00AE55E9"/>
    <w:rsid w:val="00AE60D0"/>
    <w:rsid w:val="00AE664E"/>
    <w:rsid w:val="00AE6A84"/>
    <w:rsid w:val="00AE6D68"/>
    <w:rsid w:val="00AE7626"/>
    <w:rsid w:val="00AF2CE9"/>
    <w:rsid w:val="00AF366D"/>
    <w:rsid w:val="00AF484A"/>
    <w:rsid w:val="00AF6607"/>
    <w:rsid w:val="00AF7B36"/>
    <w:rsid w:val="00AF7DC9"/>
    <w:rsid w:val="00B00888"/>
    <w:rsid w:val="00B02131"/>
    <w:rsid w:val="00B03474"/>
    <w:rsid w:val="00B0391C"/>
    <w:rsid w:val="00B05080"/>
    <w:rsid w:val="00B06BD3"/>
    <w:rsid w:val="00B13927"/>
    <w:rsid w:val="00B14727"/>
    <w:rsid w:val="00B14C4F"/>
    <w:rsid w:val="00B20A1D"/>
    <w:rsid w:val="00B21377"/>
    <w:rsid w:val="00B2404C"/>
    <w:rsid w:val="00B2563A"/>
    <w:rsid w:val="00B26351"/>
    <w:rsid w:val="00B266AF"/>
    <w:rsid w:val="00B2718A"/>
    <w:rsid w:val="00B27608"/>
    <w:rsid w:val="00B30044"/>
    <w:rsid w:val="00B30917"/>
    <w:rsid w:val="00B30C73"/>
    <w:rsid w:val="00B3251E"/>
    <w:rsid w:val="00B32A24"/>
    <w:rsid w:val="00B33FF8"/>
    <w:rsid w:val="00B3722D"/>
    <w:rsid w:val="00B37591"/>
    <w:rsid w:val="00B40BF4"/>
    <w:rsid w:val="00B40DC0"/>
    <w:rsid w:val="00B40FD4"/>
    <w:rsid w:val="00B42B8B"/>
    <w:rsid w:val="00B42BCB"/>
    <w:rsid w:val="00B45795"/>
    <w:rsid w:val="00B45EC1"/>
    <w:rsid w:val="00B47548"/>
    <w:rsid w:val="00B47A06"/>
    <w:rsid w:val="00B50B49"/>
    <w:rsid w:val="00B50C52"/>
    <w:rsid w:val="00B51B38"/>
    <w:rsid w:val="00B533A7"/>
    <w:rsid w:val="00B54F73"/>
    <w:rsid w:val="00B5640B"/>
    <w:rsid w:val="00B56C94"/>
    <w:rsid w:val="00B573C0"/>
    <w:rsid w:val="00B60AEE"/>
    <w:rsid w:val="00B6119E"/>
    <w:rsid w:val="00B61327"/>
    <w:rsid w:val="00B6138E"/>
    <w:rsid w:val="00B61CCF"/>
    <w:rsid w:val="00B61EB5"/>
    <w:rsid w:val="00B6279F"/>
    <w:rsid w:val="00B63771"/>
    <w:rsid w:val="00B65014"/>
    <w:rsid w:val="00B6517B"/>
    <w:rsid w:val="00B65DC5"/>
    <w:rsid w:val="00B67281"/>
    <w:rsid w:val="00B679E6"/>
    <w:rsid w:val="00B67A2D"/>
    <w:rsid w:val="00B70013"/>
    <w:rsid w:val="00B7043D"/>
    <w:rsid w:val="00B705A2"/>
    <w:rsid w:val="00B71E9F"/>
    <w:rsid w:val="00B72DE6"/>
    <w:rsid w:val="00B74A67"/>
    <w:rsid w:val="00B74B33"/>
    <w:rsid w:val="00B75073"/>
    <w:rsid w:val="00B75A9F"/>
    <w:rsid w:val="00B7627D"/>
    <w:rsid w:val="00B77B9A"/>
    <w:rsid w:val="00B77BB9"/>
    <w:rsid w:val="00B77BDF"/>
    <w:rsid w:val="00B77CFF"/>
    <w:rsid w:val="00B80BD2"/>
    <w:rsid w:val="00B80F11"/>
    <w:rsid w:val="00B8137C"/>
    <w:rsid w:val="00B81B6C"/>
    <w:rsid w:val="00B827DE"/>
    <w:rsid w:val="00B82F36"/>
    <w:rsid w:val="00B832E3"/>
    <w:rsid w:val="00B84FD0"/>
    <w:rsid w:val="00B85255"/>
    <w:rsid w:val="00B86474"/>
    <w:rsid w:val="00B8694D"/>
    <w:rsid w:val="00B86C98"/>
    <w:rsid w:val="00B90A05"/>
    <w:rsid w:val="00B91EE3"/>
    <w:rsid w:val="00B92E55"/>
    <w:rsid w:val="00B932AB"/>
    <w:rsid w:val="00B942B1"/>
    <w:rsid w:val="00B95184"/>
    <w:rsid w:val="00B95566"/>
    <w:rsid w:val="00B9699E"/>
    <w:rsid w:val="00B96BB8"/>
    <w:rsid w:val="00B97003"/>
    <w:rsid w:val="00B9702A"/>
    <w:rsid w:val="00B97147"/>
    <w:rsid w:val="00BA1242"/>
    <w:rsid w:val="00BA144E"/>
    <w:rsid w:val="00BA3002"/>
    <w:rsid w:val="00BA4F48"/>
    <w:rsid w:val="00BA61B7"/>
    <w:rsid w:val="00BA6C6C"/>
    <w:rsid w:val="00BB12C0"/>
    <w:rsid w:val="00BB25F2"/>
    <w:rsid w:val="00BB3033"/>
    <w:rsid w:val="00BB30C8"/>
    <w:rsid w:val="00BB38D4"/>
    <w:rsid w:val="00BB3991"/>
    <w:rsid w:val="00BB3E35"/>
    <w:rsid w:val="00BB48E2"/>
    <w:rsid w:val="00BB5FC8"/>
    <w:rsid w:val="00BB6408"/>
    <w:rsid w:val="00BB67A7"/>
    <w:rsid w:val="00BB69E1"/>
    <w:rsid w:val="00BB6A63"/>
    <w:rsid w:val="00BB6A7A"/>
    <w:rsid w:val="00BC0390"/>
    <w:rsid w:val="00BC0DA9"/>
    <w:rsid w:val="00BC1759"/>
    <w:rsid w:val="00BC30F2"/>
    <w:rsid w:val="00BC367A"/>
    <w:rsid w:val="00BC4337"/>
    <w:rsid w:val="00BC48D5"/>
    <w:rsid w:val="00BC52E1"/>
    <w:rsid w:val="00BC65DB"/>
    <w:rsid w:val="00BC6A1D"/>
    <w:rsid w:val="00BD0936"/>
    <w:rsid w:val="00BD2549"/>
    <w:rsid w:val="00BD562A"/>
    <w:rsid w:val="00BD5EFD"/>
    <w:rsid w:val="00BD5F6C"/>
    <w:rsid w:val="00BD6E79"/>
    <w:rsid w:val="00BD6ED7"/>
    <w:rsid w:val="00BE0383"/>
    <w:rsid w:val="00BE0B63"/>
    <w:rsid w:val="00BE215E"/>
    <w:rsid w:val="00BE26A9"/>
    <w:rsid w:val="00BE40E9"/>
    <w:rsid w:val="00BE4AE4"/>
    <w:rsid w:val="00BE4B57"/>
    <w:rsid w:val="00BE58F9"/>
    <w:rsid w:val="00BE7C6F"/>
    <w:rsid w:val="00BE7E90"/>
    <w:rsid w:val="00BF0580"/>
    <w:rsid w:val="00BF2742"/>
    <w:rsid w:val="00BF3C4C"/>
    <w:rsid w:val="00BF7681"/>
    <w:rsid w:val="00BF7A02"/>
    <w:rsid w:val="00BF7E93"/>
    <w:rsid w:val="00C0279C"/>
    <w:rsid w:val="00C03728"/>
    <w:rsid w:val="00C04A61"/>
    <w:rsid w:val="00C05D15"/>
    <w:rsid w:val="00C063CC"/>
    <w:rsid w:val="00C06461"/>
    <w:rsid w:val="00C1016C"/>
    <w:rsid w:val="00C1034A"/>
    <w:rsid w:val="00C10414"/>
    <w:rsid w:val="00C12143"/>
    <w:rsid w:val="00C15AAB"/>
    <w:rsid w:val="00C15C52"/>
    <w:rsid w:val="00C175CB"/>
    <w:rsid w:val="00C207EE"/>
    <w:rsid w:val="00C20A55"/>
    <w:rsid w:val="00C219CC"/>
    <w:rsid w:val="00C22B43"/>
    <w:rsid w:val="00C236A1"/>
    <w:rsid w:val="00C23CC9"/>
    <w:rsid w:val="00C24542"/>
    <w:rsid w:val="00C246E2"/>
    <w:rsid w:val="00C25AEB"/>
    <w:rsid w:val="00C2681E"/>
    <w:rsid w:val="00C27E5C"/>
    <w:rsid w:val="00C3344B"/>
    <w:rsid w:val="00C346F0"/>
    <w:rsid w:val="00C35456"/>
    <w:rsid w:val="00C359F8"/>
    <w:rsid w:val="00C36D85"/>
    <w:rsid w:val="00C40450"/>
    <w:rsid w:val="00C40FB0"/>
    <w:rsid w:val="00C414A8"/>
    <w:rsid w:val="00C42124"/>
    <w:rsid w:val="00C44F0B"/>
    <w:rsid w:val="00C45199"/>
    <w:rsid w:val="00C45AC6"/>
    <w:rsid w:val="00C50209"/>
    <w:rsid w:val="00C50E7D"/>
    <w:rsid w:val="00C51A7B"/>
    <w:rsid w:val="00C528F8"/>
    <w:rsid w:val="00C52A72"/>
    <w:rsid w:val="00C5537D"/>
    <w:rsid w:val="00C55E8E"/>
    <w:rsid w:val="00C56373"/>
    <w:rsid w:val="00C57705"/>
    <w:rsid w:val="00C60B15"/>
    <w:rsid w:val="00C60B2B"/>
    <w:rsid w:val="00C61797"/>
    <w:rsid w:val="00C624F5"/>
    <w:rsid w:val="00C63A7C"/>
    <w:rsid w:val="00C64842"/>
    <w:rsid w:val="00C65F35"/>
    <w:rsid w:val="00C66363"/>
    <w:rsid w:val="00C668B7"/>
    <w:rsid w:val="00C67070"/>
    <w:rsid w:val="00C671EA"/>
    <w:rsid w:val="00C6743C"/>
    <w:rsid w:val="00C72167"/>
    <w:rsid w:val="00C729D5"/>
    <w:rsid w:val="00C74DAE"/>
    <w:rsid w:val="00C759F7"/>
    <w:rsid w:val="00C76852"/>
    <w:rsid w:val="00C80660"/>
    <w:rsid w:val="00C81474"/>
    <w:rsid w:val="00C81871"/>
    <w:rsid w:val="00C81ED9"/>
    <w:rsid w:val="00C82CB0"/>
    <w:rsid w:val="00C83974"/>
    <w:rsid w:val="00C83C79"/>
    <w:rsid w:val="00C866D6"/>
    <w:rsid w:val="00C87317"/>
    <w:rsid w:val="00C9000E"/>
    <w:rsid w:val="00C91619"/>
    <w:rsid w:val="00C9275A"/>
    <w:rsid w:val="00C937A0"/>
    <w:rsid w:val="00C95F27"/>
    <w:rsid w:val="00C9608E"/>
    <w:rsid w:val="00C9642B"/>
    <w:rsid w:val="00C968B6"/>
    <w:rsid w:val="00C973DA"/>
    <w:rsid w:val="00C97F95"/>
    <w:rsid w:val="00CA0443"/>
    <w:rsid w:val="00CA1A80"/>
    <w:rsid w:val="00CA1E54"/>
    <w:rsid w:val="00CA210F"/>
    <w:rsid w:val="00CA2134"/>
    <w:rsid w:val="00CA262E"/>
    <w:rsid w:val="00CA386C"/>
    <w:rsid w:val="00CA3FF2"/>
    <w:rsid w:val="00CA4364"/>
    <w:rsid w:val="00CA4A2B"/>
    <w:rsid w:val="00CA4B69"/>
    <w:rsid w:val="00CA5F92"/>
    <w:rsid w:val="00CA66A8"/>
    <w:rsid w:val="00CB06BE"/>
    <w:rsid w:val="00CB07F3"/>
    <w:rsid w:val="00CB17AA"/>
    <w:rsid w:val="00CB1A64"/>
    <w:rsid w:val="00CB33C6"/>
    <w:rsid w:val="00CB38EB"/>
    <w:rsid w:val="00CB6195"/>
    <w:rsid w:val="00CB766C"/>
    <w:rsid w:val="00CC15C6"/>
    <w:rsid w:val="00CC2543"/>
    <w:rsid w:val="00CC3538"/>
    <w:rsid w:val="00CC3CE1"/>
    <w:rsid w:val="00CC4E25"/>
    <w:rsid w:val="00CC4FF0"/>
    <w:rsid w:val="00CC54F3"/>
    <w:rsid w:val="00CC57EB"/>
    <w:rsid w:val="00CC6954"/>
    <w:rsid w:val="00CC7026"/>
    <w:rsid w:val="00CD0025"/>
    <w:rsid w:val="00CD27B3"/>
    <w:rsid w:val="00CD2A31"/>
    <w:rsid w:val="00CD4ACE"/>
    <w:rsid w:val="00CD505C"/>
    <w:rsid w:val="00CD5D83"/>
    <w:rsid w:val="00CD5F19"/>
    <w:rsid w:val="00CE1F76"/>
    <w:rsid w:val="00CE2B42"/>
    <w:rsid w:val="00CE4029"/>
    <w:rsid w:val="00CE4269"/>
    <w:rsid w:val="00CE5D34"/>
    <w:rsid w:val="00CE67A9"/>
    <w:rsid w:val="00CE7E18"/>
    <w:rsid w:val="00CF147C"/>
    <w:rsid w:val="00CF14F4"/>
    <w:rsid w:val="00CF2FDE"/>
    <w:rsid w:val="00CF3310"/>
    <w:rsid w:val="00CF3D76"/>
    <w:rsid w:val="00CF4ABB"/>
    <w:rsid w:val="00CF6432"/>
    <w:rsid w:val="00CF678E"/>
    <w:rsid w:val="00CF6FAC"/>
    <w:rsid w:val="00CF6FF9"/>
    <w:rsid w:val="00CF740E"/>
    <w:rsid w:val="00CF764C"/>
    <w:rsid w:val="00D004FE"/>
    <w:rsid w:val="00D01015"/>
    <w:rsid w:val="00D011B6"/>
    <w:rsid w:val="00D014EA"/>
    <w:rsid w:val="00D02398"/>
    <w:rsid w:val="00D026BF"/>
    <w:rsid w:val="00D04065"/>
    <w:rsid w:val="00D0473C"/>
    <w:rsid w:val="00D04CC0"/>
    <w:rsid w:val="00D05775"/>
    <w:rsid w:val="00D057A4"/>
    <w:rsid w:val="00D05F1E"/>
    <w:rsid w:val="00D10307"/>
    <w:rsid w:val="00D10B84"/>
    <w:rsid w:val="00D11575"/>
    <w:rsid w:val="00D118ED"/>
    <w:rsid w:val="00D11939"/>
    <w:rsid w:val="00D11C42"/>
    <w:rsid w:val="00D11E44"/>
    <w:rsid w:val="00D13DB2"/>
    <w:rsid w:val="00D14E41"/>
    <w:rsid w:val="00D152B6"/>
    <w:rsid w:val="00D16363"/>
    <w:rsid w:val="00D16CD8"/>
    <w:rsid w:val="00D16EEC"/>
    <w:rsid w:val="00D173D0"/>
    <w:rsid w:val="00D20E2E"/>
    <w:rsid w:val="00D2242B"/>
    <w:rsid w:val="00D2472A"/>
    <w:rsid w:val="00D247C7"/>
    <w:rsid w:val="00D30BE6"/>
    <w:rsid w:val="00D335BA"/>
    <w:rsid w:val="00D33B47"/>
    <w:rsid w:val="00D34A79"/>
    <w:rsid w:val="00D35116"/>
    <w:rsid w:val="00D35F9F"/>
    <w:rsid w:val="00D35FE8"/>
    <w:rsid w:val="00D371FF"/>
    <w:rsid w:val="00D37C8B"/>
    <w:rsid w:val="00D456E1"/>
    <w:rsid w:val="00D45997"/>
    <w:rsid w:val="00D468A1"/>
    <w:rsid w:val="00D47268"/>
    <w:rsid w:val="00D50097"/>
    <w:rsid w:val="00D5229D"/>
    <w:rsid w:val="00D54CBE"/>
    <w:rsid w:val="00D568DB"/>
    <w:rsid w:val="00D61A4F"/>
    <w:rsid w:val="00D61F1D"/>
    <w:rsid w:val="00D621F1"/>
    <w:rsid w:val="00D6262C"/>
    <w:rsid w:val="00D63BA7"/>
    <w:rsid w:val="00D64D79"/>
    <w:rsid w:val="00D6678F"/>
    <w:rsid w:val="00D70B6B"/>
    <w:rsid w:val="00D70E8B"/>
    <w:rsid w:val="00D71219"/>
    <w:rsid w:val="00D71716"/>
    <w:rsid w:val="00D71809"/>
    <w:rsid w:val="00D71F61"/>
    <w:rsid w:val="00D7240F"/>
    <w:rsid w:val="00D73FC9"/>
    <w:rsid w:val="00D74213"/>
    <w:rsid w:val="00D7512D"/>
    <w:rsid w:val="00D75A7F"/>
    <w:rsid w:val="00D763C8"/>
    <w:rsid w:val="00D767EA"/>
    <w:rsid w:val="00D776B4"/>
    <w:rsid w:val="00D80C75"/>
    <w:rsid w:val="00D80D7E"/>
    <w:rsid w:val="00D8121E"/>
    <w:rsid w:val="00D8197F"/>
    <w:rsid w:val="00D82057"/>
    <w:rsid w:val="00D82B5A"/>
    <w:rsid w:val="00D841ED"/>
    <w:rsid w:val="00D8453E"/>
    <w:rsid w:val="00D871B0"/>
    <w:rsid w:val="00D87CD3"/>
    <w:rsid w:val="00D901F3"/>
    <w:rsid w:val="00D90937"/>
    <w:rsid w:val="00D90C82"/>
    <w:rsid w:val="00D91133"/>
    <w:rsid w:val="00D92437"/>
    <w:rsid w:val="00D92CF5"/>
    <w:rsid w:val="00D931B0"/>
    <w:rsid w:val="00D93243"/>
    <w:rsid w:val="00D93A7A"/>
    <w:rsid w:val="00D945F6"/>
    <w:rsid w:val="00D94C8C"/>
    <w:rsid w:val="00D971FD"/>
    <w:rsid w:val="00DA0087"/>
    <w:rsid w:val="00DA0B3C"/>
    <w:rsid w:val="00DA10BD"/>
    <w:rsid w:val="00DA1B3C"/>
    <w:rsid w:val="00DA3405"/>
    <w:rsid w:val="00DA359B"/>
    <w:rsid w:val="00DA3937"/>
    <w:rsid w:val="00DA4AA9"/>
    <w:rsid w:val="00DA7AA7"/>
    <w:rsid w:val="00DB0819"/>
    <w:rsid w:val="00DB3050"/>
    <w:rsid w:val="00DB40E8"/>
    <w:rsid w:val="00DC16A9"/>
    <w:rsid w:val="00DC3BB4"/>
    <w:rsid w:val="00DC41D4"/>
    <w:rsid w:val="00DC4509"/>
    <w:rsid w:val="00DC6500"/>
    <w:rsid w:val="00DC6A49"/>
    <w:rsid w:val="00DC6EAD"/>
    <w:rsid w:val="00DC7AB2"/>
    <w:rsid w:val="00DC7E06"/>
    <w:rsid w:val="00DD236F"/>
    <w:rsid w:val="00DD287F"/>
    <w:rsid w:val="00DD29ED"/>
    <w:rsid w:val="00DD3D0D"/>
    <w:rsid w:val="00DD63F4"/>
    <w:rsid w:val="00DD6494"/>
    <w:rsid w:val="00DD64F1"/>
    <w:rsid w:val="00DE01F7"/>
    <w:rsid w:val="00DE2E91"/>
    <w:rsid w:val="00DE3207"/>
    <w:rsid w:val="00DE535D"/>
    <w:rsid w:val="00DE5878"/>
    <w:rsid w:val="00DE739F"/>
    <w:rsid w:val="00DF0D7E"/>
    <w:rsid w:val="00DF3A1B"/>
    <w:rsid w:val="00DF5438"/>
    <w:rsid w:val="00DF5747"/>
    <w:rsid w:val="00DF5900"/>
    <w:rsid w:val="00DF5989"/>
    <w:rsid w:val="00DF74D4"/>
    <w:rsid w:val="00DF75EA"/>
    <w:rsid w:val="00DF7C2A"/>
    <w:rsid w:val="00E00434"/>
    <w:rsid w:val="00E004F1"/>
    <w:rsid w:val="00E041FF"/>
    <w:rsid w:val="00E0518D"/>
    <w:rsid w:val="00E0632C"/>
    <w:rsid w:val="00E10420"/>
    <w:rsid w:val="00E10FBC"/>
    <w:rsid w:val="00E11BE3"/>
    <w:rsid w:val="00E1255B"/>
    <w:rsid w:val="00E12AD6"/>
    <w:rsid w:val="00E138AD"/>
    <w:rsid w:val="00E148D3"/>
    <w:rsid w:val="00E1687A"/>
    <w:rsid w:val="00E16CAB"/>
    <w:rsid w:val="00E2472D"/>
    <w:rsid w:val="00E303D5"/>
    <w:rsid w:val="00E32409"/>
    <w:rsid w:val="00E33115"/>
    <w:rsid w:val="00E33372"/>
    <w:rsid w:val="00E33F49"/>
    <w:rsid w:val="00E347E4"/>
    <w:rsid w:val="00E34AAF"/>
    <w:rsid w:val="00E351D5"/>
    <w:rsid w:val="00E371B2"/>
    <w:rsid w:val="00E4083E"/>
    <w:rsid w:val="00E40DC1"/>
    <w:rsid w:val="00E41208"/>
    <w:rsid w:val="00E41619"/>
    <w:rsid w:val="00E41F51"/>
    <w:rsid w:val="00E42029"/>
    <w:rsid w:val="00E42A4D"/>
    <w:rsid w:val="00E44418"/>
    <w:rsid w:val="00E4482B"/>
    <w:rsid w:val="00E4625D"/>
    <w:rsid w:val="00E466E1"/>
    <w:rsid w:val="00E4751B"/>
    <w:rsid w:val="00E47594"/>
    <w:rsid w:val="00E47D73"/>
    <w:rsid w:val="00E47E89"/>
    <w:rsid w:val="00E501FF"/>
    <w:rsid w:val="00E55D10"/>
    <w:rsid w:val="00E6171F"/>
    <w:rsid w:val="00E62739"/>
    <w:rsid w:val="00E6614A"/>
    <w:rsid w:val="00E67BF7"/>
    <w:rsid w:val="00E70D10"/>
    <w:rsid w:val="00E713A7"/>
    <w:rsid w:val="00E714F8"/>
    <w:rsid w:val="00E71C95"/>
    <w:rsid w:val="00E74288"/>
    <w:rsid w:val="00E75371"/>
    <w:rsid w:val="00E75461"/>
    <w:rsid w:val="00E7561C"/>
    <w:rsid w:val="00E75AFF"/>
    <w:rsid w:val="00E76B3C"/>
    <w:rsid w:val="00E77413"/>
    <w:rsid w:val="00E778E8"/>
    <w:rsid w:val="00E77B2B"/>
    <w:rsid w:val="00E77ECE"/>
    <w:rsid w:val="00E814C7"/>
    <w:rsid w:val="00E81A17"/>
    <w:rsid w:val="00E81A59"/>
    <w:rsid w:val="00E828CE"/>
    <w:rsid w:val="00E832B2"/>
    <w:rsid w:val="00E847AE"/>
    <w:rsid w:val="00E84C86"/>
    <w:rsid w:val="00E86C62"/>
    <w:rsid w:val="00E874A3"/>
    <w:rsid w:val="00E9060F"/>
    <w:rsid w:val="00E90F87"/>
    <w:rsid w:val="00E90FC7"/>
    <w:rsid w:val="00E91CAF"/>
    <w:rsid w:val="00E91DA1"/>
    <w:rsid w:val="00E92050"/>
    <w:rsid w:val="00E94603"/>
    <w:rsid w:val="00E954C8"/>
    <w:rsid w:val="00E962E2"/>
    <w:rsid w:val="00EA0260"/>
    <w:rsid w:val="00EA0CAF"/>
    <w:rsid w:val="00EA22E8"/>
    <w:rsid w:val="00EA3C76"/>
    <w:rsid w:val="00EA4101"/>
    <w:rsid w:val="00EA6CE9"/>
    <w:rsid w:val="00EA6F66"/>
    <w:rsid w:val="00EA7D85"/>
    <w:rsid w:val="00EB0372"/>
    <w:rsid w:val="00EB0D23"/>
    <w:rsid w:val="00EB3126"/>
    <w:rsid w:val="00EB34BC"/>
    <w:rsid w:val="00EB35CC"/>
    <w:rsid w:val="00EB47FE"/>
    <w:rsid w:val="00EB797C"/>
    <w:rsid w:val="00EC2E8E"/>
    <w:rsid w:val="00EC3E6A"/>
    <w:rsid w:val="00EC4771"/>
    <w:rsid w:val="00EC6A59"/>
    <w:rsid w:val="00EC7084"/>
    <w:rsid w:val="00EC7214"/>
    <w:rsid w:val="00ED01E0"/>
    <w:rsid w:val="00ED2710"/>
    <w:rsid w:val="00ED3522"/>
    <w:rsid w:val="00EE0097"/>
    <w:rsid w:val="00EE06C2"/>
    <w:rsid w:val="00EE22E9"/>
    <w:rsid w:val="00EE34CA"/>
    <w:rsid w:val="00EE42D9"/>
    <w:rsid w:val="00EE5A06"/>
    <w:rsid w:val="00EE6103"/>
    <w:rsid w:val="00EE68A7"/>
    <w:rsid w:val="00EE71A2"/>
    <w:rsid w:val="00EF2027"/>
    <w:rsid w:val="00EF3892"/>
    <w:rsid w:val="00F00009"/>
    <w:rsid w:val="00F0132A"/>
    <w:rsid w:val="00F0161C"/>
    <w:rsid w:val="00F025D7"/>
    <w:rsid w:val="00F03787"/>
    <w:rsid w:val="00F04111"/>
    <w:rsid w:val="00F076EE"/>
    <w:rsid w:val="00F07825"/>
    <w:rsid w:val="00F112D6"/>
    <w:rsid w:val="00F1294F"/>
    <w:rsid w:val="00F129E8"/>
    <w:rsid w:val="00F12B01"/>
    <w:rsid w:val="00F134BD"/>
    <w:rsid w:val="00F1588E"/>
    <w:rsid w:val="00F16992"/>
    <w:rsid w:val="00F17379"/>
    <w:rsid w:val="00F202F9"/>
    <w:rsid w:val="00F217E0"/>
    <w:rsid w:val="00F2195F"/>
    <w:rsid w:val="00F21A01"/>
    <w:rsid w:val="00F21A9E"/>
    <w:rsid w:val="00F26072"/>
    <w:rsid w:val="00F2635B"/>
    <w:rsid w:val="00F2796B"/>
    <w:rsid w:val="00F27E96"/>
    <w:rsid w:val="00F3065C"/>
    <w:rsid w:val="00F30E9E"/>
    <w:rsid w:val="00F320FA"/>
    <w:rsid w:val="00F32CEA"/>
    <w:rsid w:val="00F333FE"/>
    <w:rsid w:val="00F355BF"/>
    <w:rsid w:val="00F36CBB"/>
    <w:rsid w:val="00F36FCC"/>
    <w:rsid w:val="00F37CF9"/>
    <w:rsid w:val="00F40CD8"/>
    <w:rsid w:val="00F412F1"/>
    <w:rsid w:val="00F42916"/>
    <w:rsid w:val="00F42982"/>
    <w:rsid w:val="00F45790"/>
    <w:rsid w:val="00F472CD"/>
    <w:rsid w:val="00F47329"/>
    <w:rsid w:val="00F47707"/>
    <w:rsid w:val="00F50A62"/>
    <w:rsid w:val="00F51E5A"/>
    <w:rsid w:val="00F52A09"/>
    <w:rsid w:val="00F533F5"/>
    <w:rsid w:val="00F56992"/>
    <w:rsid w:val="00F60B92"/>
    <w:rsid w:val="00F6108C"/>
    <w:rsid w:val="00F61B76"/>
    <w:rsid w:val="00F62A19"/>
    <w:rsid w:val="00F633FA"/>
    <w:rsid w:val="00F6356C"/>
    <w:rsid w:val="00F64D6D"/>
    <w:rsid w:val="00F64FC0"/>
    <w:rsid w:val="00F664EC"/>
    <w:rsid w:val="00F66615"/>
    <w:rsid w:val="00F668F0"/>
    <w:rsid w:val="00F672D2"/>
    <w:rsid w:val="00F7129F"/>
    <w:rsid w:val="00F7159B"/>
    <w:rsid w:val="00F7277A"/>
    <w:rsid w:val="00F73E01"/>
    <w:rsid w:val="00F74D6B"/>
    <w:rsid w:val="00F74F09"/>
    <w:rsid w:val="00F7625D"/>
    <w:rsid w:val="00F772D9"/>
    <w:rsid w:val="00F77FB7"/>
    <w:rsid w:val="00F82903"/>
    <w:rsid w:val="00F854C3"/>
    <w:rsid w:val="00F85D0B"/>
    <w:rsid w:val="00F85F70"/>
    <w:rsid w:val="00F86718"/>
    <w:rsid w:val="00F90B56"/>
    <w:rsid w:val="00F911E7"/>
    <w:rsid w:val="00F92354"/>
    <w:rsid w:val="00F92AE1"/>
    <w:rsid w:val="00F94D91"/>
    <w:rsid w:val="00F97E49"/>
    <w:rsid w:val="00FA0528"/>
    <w:rsid w:val="00FA0758"/>
    <w:rsid w:val="00FA0D40"/>
    <w:rsid w:val="00FA12DE"/>
    <w:rsid w:val="00FA1414"/>
    <w:rsid w:val="00FA1822"/>
    <w:rsid w:val="00FA1890"/>
    <w:rsid w:val="00FA1D0F"/>
    <w:rsid w:val="00FA1DEC"/>
    <w:rsid w:val="00FA22F5"/>
    <w:rsid w:val="00FA484A"/>
    <w:rsid w:val="00FA58A0"/>
    <w:rsid w:val="00FA5A8B"/>
    <w:rsid w:val="00FA6A0C"/>
    <w:rsid w:val="00FB0100"/>
    <w:rsid w:val="00FB0770"/>
    <w:rsid w:val="00FB3D4F"/>
    <w:rsid w:val="00FB4600"/>
    <w:rsid w:val="00FB5C4F"/>
    <w:rsid w:val="00FB7C1E"/>
    <w:rsid w:val="00FC2D38"/>
    <w:rsid w:val="00FC47FF"/>
    <w:rsid w:val="00FC534E"/>
    <w:rsid w:val="00FC678F"/>
    <w:rsid w:val="00FD0AE2"/>
    <w:rsid w:val="00FD1CB3"/>
    <w:rsid w:val="00FD3524"/>
    <w:rsid w:val="00FD6073"/>
    <w:rsid w:val="00FD6DBA"/>
    <w:rsid w:val="00FD70A0"/>
    <w:rsid w:val="00FE0BFA"/>
    <w:rsid w:val="00FE2CCC"/>
    <w:rsid w:val="00FE4C77"/>
    <w:rsid w:val="00FE5C15"/>
    <w:rsid w:val="00FE5F4A"/>
    <w:rsid w:val="00FE6664"/>
    <w:rsid w:val="00FE7E8A"/>
    <w:rsid w:val="00FF076F"/>
    <w:rsid w:val="00FF0774"/>
    <w:rsid w:val="00FF0F44"/>
    <w:rsid w:val="00FF111D"/>
    <w:rsid w:val="00FF2DA9"/>
    <w:rsid w:val="00FF3472"/>
    <w:rsid w:val="00FF3BC0"/>
    <w:rsid w:val="00FF4242"/>
    <w:rsid w:val="00FF4684"/>
    <w:rsid w:val="00FF46F6"/>
    <w:rsid w:val="00FF5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6B5A4C-9AAC-4AD5-885E-1B56AE63E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E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29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529D1"/>
  </w:style>
  <w:style w:type="paragraph" w:styleId="a5">
    <w:name w:val="List Paragraph"/>
    <w:basedOn w:val="a"/>
    <w:uiPriority w:val="34"/>
    <w:qFormat/>
    <w:rsid w:val="001529D1"/>
    <w:pPr>
      <w:ind w:left="720"/>
      <w:contextualSpacing/>
    </w:pPr>
  </w:style>
  <w:style w:type="character" w:styleId="a6">
    <w:name w:val="Hyperlink"/>
    <w:basedOn w:val="a0"/>
    <w:uiPriority w:val="99"/>
    <w:unhideWhenUsed/>
    <w:rsid w:val="001529D1"/>
    <w:rPr>
      <w:color w:val="0000FF" w:themeColor="hyperlink"/>
      <w:u w:val="single"/>
    </w:rPr>
  </w:style>
  <w:style w:type="table" w:styleId="a7">
    <w:name w:val="Table Grid"/>
    <w:basedOn w:val="a1"/>
    <w:uiPriority w:val="59"/>
    <w:rsid w:val="005F1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D3FB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D3FB3"/>
    <w:rPr>
      <w:rFonts w:ascii="Tahoma" w:hAnsi="Tahoma" w:cs="Tahoma"/>
      <w:sz w:val="16"/>
      <w:szCs w:val="16"/>
    </w:rPr>
  </w:style>
  <w:style w:type="paragraph" w:styleId="aa">
    <w:name w:val="Normal (Web)"/>
    <w:basedOn w:val="a"/>
    <w:uiPriority w:val="99"/>
    <w:unhideWhenUsed/>
    <w:rsid w:val="00AD3F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footnote text"/>
    <w:basedOn w:val="a"/>
    <w:link w:val="ac"/>
    <w:uiPriority w:val="99"/>
    <w:semiHidden/>
    <w:unhideWhenUsed/>
    <w:rsid w:val="00AD3FB3"/>
    <w:pPr>
      <w:spacing w:after="0" w:line="240" w:lineRule="auto"/>
    </w:pPr>
    <w:rPr>
      <w:sz w:val="20"/>
      <w:szCs w:val="20"/>
    </w:rPr>
  </w:style>
  <w:style w:type="character" w:customStyle="1" w:styleId="ac">
    <w:name w:val="Текст сноски Знак"/>
    <w:basedOn w:val="a0"/>
    <w:link w:val="ab"/>
    <w:uiPriority w:val="99"/>
    <w:semiHidden/>
    <w:rsid w:val="00AD3FB3"/>
    <w:rPr>
      <w:sz w:val="20"/>
      <w:szCs w:val="20"/>
    </w:rPr>
  </w:style>
  <w:style w:type="paragraph" w:styleId="ad">
    <w:name w:val="footer"/>
    <w:basedOn w:val="a"/>
    <w:link w:val="ae"/>
    <w:uiPriority w:val="99"/>
    <w:unhideWhenUsed/>
    <w:rsid w:val="005838B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838B7"/>
  </w:style>
  <w:style w:type="character" w:styleId="af">
    <w:name w:val="line number"/>
    <w:basedOn w:val="a0"/>
    <w:uiPriority w:val="99"/>
    <w:semiHidden/>
    <w:unhideWhenUsed/>
    <w:rsid w:val="00D71F61"/>
  </w:style>
  <w:style w:type="numbering" w:customStyle="1" w:styleId="1">
    <w:name w:val="Стиль1"/>
    <w:uiPriority w:val="99"/>
    <w:rsid w:val="001925BE"/>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485946">
      <w:bodyDiv w:val="1"/>
      <w:marLeft w:val="0"/>
      <w:marRight w:val="0"/>
      <w:marTop w:val="0"/>
      <w:marBottom w:val="0"/>
      <w:divBdr>
        <w:top w:val="none" w:sz="0" w:space="0" w:color="auto"/>
        <w:left w:val="none" w:sz="0" w:space="0" w:color="auto"/>
        <w:bottom w:val="none" w:sz="0" w:space="0" w:color="auto"/>
        <w:right w:val="none" w:sz="0" w:space="0" w:color="auto"/>
      </w:divBdr>
    </w:div>
    <w:div w:id="654264552">
      <w:bodyDiv w:val="1"/>
      <w:marLeft w:val="0"/>
      <w:marRight w:val="0"/>
      <w:marTop w:val="0"/>
      <w:marBottom w:val="0"/>
      <w:divBdr>
        <w:top w:val="none" w:sz="0" w:space="0" w:color="auto"/>
        <w:left w:val="none" w:sz="0" w:space="0" w:color="auto"/>
        <w:bottom w:val="none" w:sz="0" w:space="0" w:color="auto"/>
        <w:right w:val="none" w:sz="0" w:space="0" w:color="auto"/>
      </w:divBdr>
    </w:div>
    <w:div w:id="758525265">
      <w:bodyDiv w:val="1"/>
      <w:marLeft w:val="0"/>
      <w:marRight w:val="0"/>
      <w:marTop w:val="0"/>
      <w:marBottom w:val="0"/>
      <w:divBdr>
        <w:top w:val="none" w:sz="0" w:space="0" w:color="auto"/>
        <w:left w:val="none" w:sz="0" w:space="0" w:color="auto"/>
        <w:bottom w:val="none" w:sz="0" w:space="0" w:color="auto"/>
        <w:right w:val="none" w:sz="0" w:space="0" w:color="auto"/>
      </w:divBdr>
      <w:divsChild>
        <w:div w:id="1024525280">
          <w:marLeft w:val="0"/>
          <w:marRight w:val="0"/>
          <w:marTop w:val="240"/>
          <w:marBottom w:val="0"/>
          <w:divBdr>
            <w:top w:val="none" w:sz="0" w:space="0" w:color="auto"/>
            <w:left w:val="none" w:sz="0" w:space="0" w:color="auto"/>
            <w:bottom w:val="none" w:sz="0" w:space="0" w:color="auto"/>
            <w:right w:val="none" w:sz="0" w:space="0" w:color="auto"/>
          </w:divBdr>
          <w:divsChild>
            <w:div w:id="793402543">
              <w:marLeft w:val="0"/>
              <w:marRight w:val="0"/>
              <w:marTop w:val="0"/>
              <w:marBottom w:val="0"/>
              <w:divBdr>
                <w:top w:val="none" w:sz="0" w:space="0" w:color="auto"/>
                <w:left w:val="none" w:sz="0" w:space="0" w:color="auto"/>
                <w:bottom w:val="none" w:sz="0" w:space="0" w:color="auto"/>
                <w:right w:val="none" w:sz="0" w:space="0" w:color="auto"/>
              </w:divBdr>
              <w:divsChild>
                <w:div w:id="5907520">
                  <w:marLeft w:val="0"/>
                  <w:marRight w:val="0"/>
                  <w:marTop w:val="0"/>
                  <w:marBottom w:val="0"/>
                  <w:divBdr>
                    <w:top w:val="none" w:sz="0" w:space="0" w:color="auto"/>
                    <w:left w:val="none" w:sz="0" w:space="0" w:color="auto"/>
                    <w:bottom w:val="none" w:sz="0" w:space="0" w:color="auto"/>
                    <w:right w:val="none" w:sz="0" w:space="0" w:color="auto"/>
                  </w:divBdr>
                </w:div>
                <w:div w:id="51731338">
                  <w:marLeft w:val="0"/>
                  <w:marRight w:val="0"/>
                  <w:marTop w:val="0"/>
                  <w:marBottom w:val="0"/>
                  <w:divBdr>
                    <w:top w:val="none" w:sz="0" w:space="0" w:color="auto"/>
                    <w:left w:val="none" w:sz="0" w:space="0" w:color="auto"/>
                    <w:bottom w:val="none" w:sz="0" w:space="0" w:color="auto"/>
                    <w:right w:val="none" w:sz="0" w:space="0" w:color="auto"/>
                  </w:divBdr>
                </w:div>
                <w:div w:id="101807888">
                  <w:marLeft w:val="0"/>
                  <w:marRight w:val="0"/>
                  <w:marTop w:val="0"/>
                  <w:marBottom w:val="0"/>
                  <w:divBdr>
                    <w:top w:val="none" w:sz="0" w:space="0" w:color="auto"/>
                    <w:left w:val="none" w:sz="0" w:space="0" w:color="auto"/>
                    <w:bottom w:val="none" w:sz="0" w:space="0" w:color="auto"/>
                    <w:right w:val="none" w:sz="0" w:space="0" w:color="auto"/>
                  </w:divBdr>
                </w:div>
                <w:div w:id="133645573">
                  <w:marLeft w:val="0"/>
                  <w:marRight w:val="0"/>
                  <w:marTop w:val="0"/>
                  <w:marBottom w:val="0"/>
                  <w:divBdr>
                    <w:top w:val="none" w:sz="0" w:space="0" w:color="auto"/>
                    <w:left w:val="none" w:sz="0" w:space="0" w:color="auto"/>
                    <w:bottom w:val="none" w:sz="0" w:space="0" w:color="auto"/>
                    <w:right w:val="none" w:sz="0" w:space="0" w:color="auto"/>
                  </w:divBdr>
                </w:div>
                <w:div w:id="199784683">
                  <w:marLeft w:val="0"/>
                  <w:marRight w:val="0"/>
                  <w:marTop w:val="0"/>
                  <w:marBottom w:val="0"/>
                  <w:divBdr>
                    <w:top w:val="none" w:sz="0" w:space="0" w:color="auto"/>
                    <w:left w:val="none" w:sz="0" w:space="0" w:color="auto"/>
                    <w:bottom w:val="none" w:sz="0" w:space="0" w:color="auto"/>
                    <w:right w:val="none" w:sz="0" w:space="0" w:color="auto"/>
                  </w:divBdr>
                </w:div>
                <w:div w:id="254678533">
                  <w:marLeft w:val="0"/>
                  <w:marRight w:val="0"/>
                  <w:marTop w:val="0"/>
                  <w:marBottom w:val="0"/>
                  <w:divBdr>
                    <w:top w:val="none" w:sz="0" w:space="0" w:color="auto"/>
                    <w:left w:val="none" w:sz="0" w:space="0" w:color="auto"/>
                    <w:bottom w:val="none" w:sz="0" w:space="0" w:color="auto"/>
                    <w:right w:val="none" w:sz="0" w:space="0" w:color="auto"/>
                  </w:divBdr>
                </w:div>
                <w:div w:id="315914119">
                  <w:marLeft w:val="0"/>
                  <w:marRight w:val="0"/>
                  <w:marTop w:val="0"/>
                  <w:marBottom w:val="0"/>
                  <w:divBdr>
                    <w:top w:val="none" w:sz="0" w:space="0" w:color="auto"/>
                    <w:left w:val="none" w:sz="0" w:space="0" w:color="auto"/>
                    <w:bottom w:val="none" w:sz="0" w:space="0" w:color="auto"/>
                    <w:right w:val="none" w:sz="0" w:space="0" w:color="auto"/>
                  </w:divBdr>
                </w:div>
                <w:div w:id="600457044">
                  <w:marLeft w:val="0"/>
                  <w:marRight w:val="0"/>
                  <w:marTop w:val="0"/>
                  <w:marBottom w:val="0"/>
                  <w:divBdr>
                    <w:top w:val="none" w:sz="0" w:space="0" w:color="auto"/>
                    <w:left w:val="none" w:sz="0" w:space="0" w:color="auto"/>
                    <w:bottom w:val="none" w:sz="0" w:space="0" w:color="auto"/>
                    <w:right w:val="none" w:sz="0" w:space="0" w:color="auto"/>
                  </w:divBdr>
                </w:div>
                <w:div w:id="673849273">
                  <w:marLeft w:val="0"/>
                  <w:marRight w:val="0"/>
                  <w:marTop w:val="0"/>
                  <w:marBottom w:val="0"/>
                  <w:divBdr>
                    <w:top w:val="none" w:sz="0" w:space="0" w:color="auto"/>
                    <w:left w:val="none" w:sz="0" w:space="0" w:color="auto"/>
                    <w:bottom w:val="none" w:sz="0" w:space="0" w:color="auto"/>
                    <w:right w:val="none" w:sz="0" w:space="0" w:color="auto"/>
                  </w:divBdr>
                </w:div>
                <w:div w:id="893588769">
                  <w:marLeft w:val="0"/>
                  <w:marRight w:val="0"/>
                  <w:marTop w:val="0"/>
                  <w:marBottom w:val="0"/>
                  <w:divBdr>
                    <w:top w:val="none" w:sz="0" w:space="0" w:color="auto"/>
                    <w:left w:val="none" w:sz="0" w:space="0" w:color="auto"/>
                    <w:bottom w:val="none" w:sz="0" w:space="0" w:color="auto"/>
                    <w:right w:val="none" w:sz="0" w:space="0" w:color="auto"/>
                  </w:divBdr>
                </w:div>
                <w:div w:id="900823559">
                  <w:marLeft w:val="0"/>
                  <w:marRight w:val="0"/>
                  <w:marTop w:val="0"/>
                  <w:marBottom w:val="0"/>
                  <w:divBdr>
                    <w:top w:val="none" w:sz="0" w:space="0" w:color="auto"/>
                    <w:left w:val="none" w:sz="0" w:space="0" w:color="auto"/>
                    <w:bottom w:val="none" w:sz="0" w:space="0" w:color="auto"/>
                    <w:right w:val="none" w:sz="0" w:space="0" w:color="auto"/>
                  </w:divBdr>
                </w:div>
                <w:div w:id="1033922437">
                  <w:marLeft w:val="0"/>
                  <w:marRight w:val="0"/>
                  <w:marTop w:val="0"/>
                  <w:marBottom w:val="0"/>
                  <w:divBdr>
                    <w:top w:val="none" w:sz="0" w:space="0" w:color="auto"/>
                    <w:left w:val="none" w:sz="0" w:space="0" w:color="auto"/>
                    <w:bottom w:val="none" w:sz="0" w:space="0" w:color="auto"/>
                    <w:right w:val="none" w:sz="0" w:space="0" w:color="auto"/>
                  </w:divBdr>
                </w:div>
                <w:div w:id="1098258949">
                  <w:marLeft w:val="0"/>
                  <w:marRight w:val="0"/>
                  <w:marTop w:val="0"/>
                  <w:marBottom w:val="0"/>
                  <w:divBdr>
                    <w:top w:val="none" w:sz="0" w:space="0" w:color="auto"/>
                    <w:left w:val="none" w:sz="0" w:space="0" w:color="auto"/>
                    <w:bottom w:val="none" w:sz="0" w:space="0" w:color="auto"/>
                    <w:right w:val="none" w:sz="0" w:space="0" w:color="auto"/>
                  </w:divBdr>
                </w:div>
                <w:div w:id="1152797341">
                  <w:marLeft w:val="0"/>
                  <w:marRight w:val="0"/>
                  <w:marTop w:val="0"/>
                  <w:marBottom w:val="0"/>
                  <w:divBdr>
                    <w:top w:val="none" w:sz="0" w:space="0" w:color="auto"/>
                    <w:left w:val="none" w:sz="0" w:space="0" w:color="auto"/>
                    <w:bottom w:val="none" w:sz="0" w:space="0" w:color="auto"/>
                    <w:right w:val="none" w:sz="0" w:space="0" w:color="auto"/>
                  </w:divBdr>
                </w:div>
                <w:div w:id="1301614818">
                  <w:marLeft w:val="0"/>
                  <w:marRight w:val="0"/>
                  <w:marTop w:val="0"/>
                  <w:marBottom w:val="0"/>
                  <w:divBdr>
                    <w:top w:val="none" w:sz="0" w:space="0" w:color="auto"/>
                    <w:left w:val="none" w:sz="0" w:space="0" w:color="auto"/>
                    <w:bottom w:val="none" w:sz="0" w:space="0" w:color="auto"/>
                    <w:right w:val="none" w:sz="0" w:space="0" w:color="auto"/>
                  </w:divBdr>
                </w:div>
                <w:div w:id="1360011335">
                  <w:marLeft w:val="0"/>
                  <w:marRight w:val="0"/>
                  <w:marTop w:val="0"/>
                  <w:marBottom w:val="0"/>
                  <w:divBdr>
                    <w:top w:val="none" w:sz="0" w:space="0" w:color="auto"/>
                    <w:left w:val="none" w:sz="0" w:space="0" w:color="auto"/>
                    <w:bottom w:val="none" w:sz="0" w:space="0" w:color="auto"/>
                    <w:right w:val="none" w:sz="0" w:space="0" w:color="auto"/>
                  </w:divBdr>
                </w:div>
                <w:div w:id="1558281558">
                  <w:marLeft w:val="0"/>
                  <w:marRight w:val="0"/>
                  <w:marTop w:val="0"/>
                  <w:marBottom w:val="0"/>
                  <w:divBdr>
                    <w:top w:val="none" w:sz="0" w:space="0" w:color="auto"/>
                    <w:left w:val="none" w:sz="0" w:space="0" w:color="auto"/>
                    <w:bottom w:val="none" w:sz="0" w:space="0" w:color="auto"/>
                    <w:right w:val="none" w:sz="0" w:space="0" w:color="auto"/>
                  </w:divBdr>
                </w:div>
                <w:div w:id="1613854727">
                  <w:marLeft w:val="0"/>
                  <w:marRight w:val="0"/>
                  <w:marTop w:val="0"/>
                  <w:marBottom w:val="0"/>
                  <w:divBdr>
                    <w:top w:val="none" w:sz="0" w:space="0" w:color="auto"/>
                    <w:left w:val="none" w:sz="0" w:space="0" w:color="auto"/>
                    <w:bottom w:val="none" w:sz="0" w:space="0" w:color="auto"/>
                    <w:right w:val="none" w:sz="0" w:space="0" w:color="auto"/>
                  </w:divBdr>
                </w:div>
                <w:div w:id="1849176457">
                  <w:marLeft w:val="0"/>
                  <w:marRight w:val="0"/>
                  <w:marTop w:val="0"/>
                  <w:marBottom w:val="0"/>
                  <w:divBdr>
                    <w:top w:val="none" w:sz="0" w:space="0" w:color="auto"/>
                    <w:left w:val="none" w:sz="0" w:space="0" w:color="auto"/>
                    <w:bottom w:val="none" w:sz="0" w:space="0" w:color="auto"/>
                    <w:right w:val="none" w:sz="0" w:space="0" w:color="auto"/>
                  </w:divBdr>
                </w:div>
                <w:div w:id="1949770513">
                  <w:marLeft w:val="0"/>
                  <w:marRight w:val="0"/>
                  <w:marTop w:val="0"/>
                  <w:marBottom w:val="0"/>
                  <w:divBdr>
                    <w:top w:val="none" w:sz="0" w:space="0" w:color="auto"/>
                    <w:left w:val="none" w:sz="0" w:space="0" w:color="auto"/>
                    <w:bottom w:val="none" w:sz="0" w:space="0" w:color="auto"/>
                    <w:right w:val="none" w:sz="0" w:space="0" w:color="auto"/>
                  </w:divBdr>
                </w:div>
                <w:div w:id="2032759840">
                  <w:marLeft w:val="0"/>
                  <w:marRight w:val="0"/>
                  <w:marTop w:val="0"/>
                  <w:marBottom w:val="0"/>
                  <w:divBdr>
                    <w:top w:val="none" w:sz="0" w:space="0" w:color="auto"/>
                    <w:left w:val="none" w:sz="0" w:space="0" w:color="auto"/>
                    <w:bottom w:val="none" w:sz="0" w:space="0" w:color="auto"/>
                    <w:right w:val="none" w:sz="0" w:space="0" w:color="auto"/>
                  </w:divBdr>
                </w:div>
                <w:div w:id="209224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393">
          <w:marLeft w:val="0"/>
          <w:marRight w:val="0"/>
          <w:marTop w:val="240"/>
          <w:marBottom w:val="0"/>
          <w:divBdr>
            <w:top w:val="none" w:sz="0" w:space="0" w:color="auto"/>
            <w:left w:val="none" w:sz="0" w:space="0" w:color="auto"/>
            <w:bottom w:val="none" w:sz="0" w:space="0" w:color="auto"/>
            <w:right w:val="none" w:sz="0" w:space="0" w:color="auto"/>
          </w:divBdr>
          <w:divsChild>
            <w:div w:id="1412045989">
              <w:marLeft w:val="0"/>
              <w:marRight w:val="0"/>
              <w:marTop w:val="0"/>
              <w:marBottom w:val="0"/>
              <w:divBdr>
                <w:top w:val="none" w:sz="0" w:space="0" w:color="auto"/>
                <w:left w:val="none" w:sz="0" w:space="0" w:color="auto"/>
                <w:bottom w:val="none" w:sz="0" w:space="0" w:color="auto"/>
                <w:right w:val="none" w:sz="0" w:space="0" w:color="auto"/>
              </w:divBdr>
              <w:divsChild>
                <w:div w:id="23794867">
                  <w:marLeft w:val="0"/>
                  <w:marRight w:val="0"/>
                  <w:marTop w:val="0"/>
                  <w:marBottom w:val="0"/>
                  <w:divBdr>
                    <w:top w:val="none" w:sz="0" w:space="0" w:color="auto"/>
                    <w:left w:val="none" w:sz="0" w:space="0" w:color="auto"/>
                    <w:bottom w:val="none" w:sz="0" w:space="0" w:color="auto"/>
                    <w:right w:val="none" w:sz="0" w:space="0" w:color="auto"/>
                  </w:divBdr>
                </w:div>
                <w:div w:id="120922938">
                  <w:marLeft w:val="0"/>
                  <w:marRight w:val="0"/>
                  <w:marTop w:val="0"/>
                  <w:marBottom w:val="0"/>
                  <w:divBdr>
                    <w:top w:val="none" w:sz="0" w:space="0" w:color="auto"/>
                    <w:left w:val="none" w:sz="0" w:space="0" w:color="auto"/>
                    <w:bottom w:val="none" w:sz="0" w:space="0" w:color="auto"/>
                    <w:right w:val="none" w:sz="0" w:space="0" w:color="auto"/>
                  </w:divBdr>
                </w:div>
                <w:div w:id="208340493">
                  <w:marLeft w:val="0"/>
                  <w:marRight w:val="0"/>
                  <w:marTop w:val="0"/>
                  <w:marBottom w:val="0"/>
                  <w:divBdr>
                    <w:top w:val="none" w:sz="0" w:space="0" w:color="auto"/>
                    <w:left w:val="none" w:sz="0" w:space="0" w:color="auto"/>
                    <w:bottom w:val="none" w:sz="0" w:space="0" w:color="auto"/>
                    <w:right w:val="none" w:sz="0" w:space="0" w:color="auto"/>
                  </w:divBdr>
                </w:div>
                <w:div w:id="216624082">
                  <w:marLeft w:val="0"/>
                  <w:marRight w:val="0"/>
                  <w:marTop w:val="0"/>
                  <w:marBottom w:val="0"/>
                  <w:divBdr>
                    <w:top w:val="none" w:sz="0" w:space="0" w:color="auto"/>
                    <w:left w:val="none" w:sz="0" w:space="0" w:color="auto"/>
                    <w:bottom w:val="none" w:sz="0" w:space="0" w:color="auto"/>
                    <w:right w:val="none" w:sz="0" w:space="0" w:color="auto"/>
                  </w:divBdr>
                </w:div>
                <w:div w:id="282733619">
                  <w:marLeft w:val="0"/>
                  <w:marRight w:val="0"/>
                  <w:marTop w:val="0"/>
                  <w:marBottom w:val="0"/>
                  <w:divBdr>
                    <w:top w:val="none" w:sz="0" w:space="0" w:color="auto"/>
                    <w:left w:val="none" w:sz="0" w:space="0" w:color="auto"/>
                    <w:bottom w:val="none" w:sz="0" w:space="0" w:color="auto"/>
                    <w:right w:val="none" w:sz="0" w:space="0" w:color="auto"/>
                  </w:divBdr>
                </w:div>
                <w:div w:id="322708594">
                  <w:marLeft w:val="0"/>
                  <w:marRight w:val="0"/>
                  <w:marTop w:val="0"/>
                  <w:marBottom w:val="0"/>
                  <w:divBdr>
                    <w:top w:val="none" w:sz="0" w:space="0" w:color="auto"/>
                    <w:left w:val="none" w:sz="0" w:space="0" w:color="auto"/>
                    <w:bottom w:val="none" w:sz="0" w:space="0" w:color="auto"/>
                    <w:right w:val="none" w:sz="0" w:space="0" w:color="auto"/>
                  </w:divBdr>
                </w:div>
                <w:div w:id="423654545">
                  <w:marLeft w:val="0"/>
                  <w:marRight w:val="0"/>
                  <w:marTop w:val="0"/>
                  <w:marBottom w:val="0"/>
                  <w:divBdr>
                    <w:top w:val="none" w:sz="0" w:space="0" w:color="auto"/>
                    <w:left w:val="none" w:sz="0" w:space="0" w:color="auto"/>
                    <w:bottom w:val="none" w:sz="0" w:space="0" w:color="auto"/>
                    <w:right w:val="none" w:sz="0" w:space="0" w:color="auto"/>
                  </w:divBdr>
                </w:div>
                <w:div w:id="459880255">
                  <w:marLeft w:val="0"/>
                  <w:marRight w:val="0"/>
                  <w:marTop w:val="0"/>
                  <w:marBottom w:val="0"/>
                  <w:divBdr>
                    <w:top w:val="none" w:sz="0" w:space="0" w:color="auto"/>
                    <w:left w:val="none" w:sz="0" w:space="0" w:color="auto"/>
                    <w:bottom w:val="none" w:sz="0" w:space="0" w:color="auto"/>
                    <w:right w:val="none" w:sz="0" w:space="0" w:color="auto"/>
                  </w:divBdr>
                </w:div>
                <w:div w:id="462961887">
                  <w:marLeft w:val="0"/>
                  <w:marRight w:val="0"/>
                  <w:marTop w:val="0"/>
                  <w:marBottom w:val="0"/>
                  <w:divBdr>
                    <w:top w:val="none" w:sz="0" w:space="0" w:color="auto"/>
                    <w:left w:val="none" w:sz="0" w:space="0" w:color="auto"/>
                    <w:bottom w:val="none" w:sz="0" w:space="0" w:color="auto"/>
                    <w:right w:val="none" w:sz="0" w:space="0" w:color="auto"/>
                  </w:divBdr>
                </w:div>
                <w:div w:id="586578416">
                  <w:marLeft w:val="0"/>
                  <w:marRight w:val="0"/>
                  <w:marTop w:val="0"/>
                  <w:marBottom w:val="0"/>
                  <w:divBdr>
                    <w:top w:val="none" w:sz="0" w:space="0" w:color="auto"/>
                    <w:left w:val="none" w:sz="0" w:space="0" w:color="auto"/>
                    <w:bottom w:val="none" w:sz="0" w:space="0" w:color="auto"/>
                    <w:right w:val="none" w:sz="0" w:space="0" w:color="auto"/>
                  </w:divBdr>
                </w:div>
                <w:div w:id="592666072">
                  <w:marLeft w:val="0"/>
                  <w:marRight w:val="0"/>
                  <w:marTop w:val="0"/>
                  <w:marBottom w:val="0"/>
                  <w:divBdr>
                    <w:top w:val="none" w:sz="0" w:space="0" w:color="auto"/>
                    <w:left w:val="none" w:sz="0" w:space="0" w:color="auto"/>
                    <w:bottom w:val="none" w:sz="0" w:space="0" w:color="auto"/>
                    <w:right w:val="none" w:sz="0" w:space="0" w:color="auto"/>
                  </w:divBdr>
                </w:div>
                <w:div w:id="709375849">
                  <w:marLeft w:val="0"/>
                  <w:marRight w:val="0"/>
                  <w:marTop w:val="0"/>
                  <w:marBottom w:val="0"/>
                  <w:divBdr>
                    <w:top w:val="none" w:sz="0" w:space="0" w:color="auto"/>
                    <w:left w:val="none" w:sz="0" w:space="0" w:color="auto"/>
                    <w:bottom w:val="none" w:sz="0" w:space="0" w:color="auto"/>
                    <w:right w:val="none" w:sz="0" w:space="0" w:color="auto"/>
                  </w:divBdr>
                </w:div>
                <w:div w:id="738599098">
                  <w:marLeft w:val="0"/>
                  <w:marRight w:val="0"/>
                  <w:marTop w:val="0"/>
                  <w:marBottom w:val="0"/>
                  <w:divBdr>
                    <w:top w:val="none" w:sz="0" w:space="0" w:color="auto"/>
                    <w:left w:val="none" w:sz="0" w:space="0" w:color="auto"/>
                    <w:bottom w:val="none" w:sz="0" w:space="0" w:color="auto"/>
                    <w:right w:val="none" w:sz="0" w:space="0" w:color="auto"/>
                  </w:divBdr>
                </w:div>
                <w:div w:id="774980517">
                  <w:marLeft w:val="0"/>
                  <w:marRight w:val="0"/>
                  <w:marTop w:val="0"/>
                  <w:marBottom w:val="0"/>
                  <w:divBdr>
                    <w:top w:val="none" w:sz="0" w:space="0" w:color="auto"/>
                    <w:left w:val="none" w:sz="0" w:space="0" w:color="auto"/>
                    <w:bottom w:val="none" w:sz="0" w:space="0" w:color="auto"/>
                    <w:right w:val="none" w:sz="0" w:space="0" w:color="auto"/>
                  </w:divBdr>
                </w:div>
                <w:div w:id="821314188">
                  <w:marLeft w:val="0"/>
                  <w:marRight w:val="0"/>
                  <w:marTop w:val="0"/>
                  <w:marBottom w:val="0"/>
                  <w:divBdr>
                    <w:top w:val="none" w:sz="0" w:space="0" w:color="auto"/>
                    <w:left w:val="none" w:sz="0" w:space="0" w:color="auto"/>
                    <w:bottom w:val="none" w:sz="0" w:space="0" w:color="auto"/>
                    <w:right w:val="none" w:sz="0" w:space="0" w:color="auto"/>
                  </w:divBdr>
                </w:div>
                <w:div w:id="878391868">
                  <w:marLeft w:val="0"/>
                  <w:marRight w:val="0"/>
                  <w:marTop w:val="0"/>
                  <w:marBottom w:val="0"/>
                  <w:divBdr>
                    <w:top w:val="none" w:sz="0" w:space="0" w:color="auto"/>
                    <w:left w:val="none" w:sz="0" w:space="0" w:color="auto"/>
                    <w:bottom w:val="none" w:sz="0" w:space="0" w:color="auto"/>
                    <w:right w:val="none" w:sz="0" w:space="0" w:color="auto"/>
                  </w:divBdr>
                </w:div>
                <w:div w:id="954337073">
                  <w:marLeft w:val="0"/>
                  <w:marRight w:val="0"/>
                  <w:marTop w:val="0"/>
                  <w:marBottom w:val="0"/>
                  <w:divBdr>
                    <w:top w:val="none" w:sz="0" w:space="0" w:color="auto"/>
                    <w:left w:val="none" w:sz="0" w:space="0" w:color="auto"/>
                    <w:bottom w:val="none" w:sz="0" w:space="0" w:color="auto"/>
                    <w:right w:val="none" w:sz="0" w:space="0" w:color="auto"/>
                  </w:divBdr>
                </w:div>
                <w:div w:id="1043558110">
                  <w:marLeft w:val="0"/>
                  <w:marRight w:val="0"/>
                  <w:marTop w:val="0"/>
                  <w:marBottom w:val="0"/>
                  <w:divBdr>
                    <w:top w:val="none" w:sz="0" w:space="0" w:color="auto"/>
                    <w:left w:val="none" w:sz="0" w:space="0" w:color="auto"/>
                    <w:bottom w:val="none" w:sz="0" w:space="0" w:color="auto"/>
                    <w:right w:val="none" w:sz="0" w:space="0" w:color="auto"/>
                  </w:divBdr>
                </w:div>
                <w:div w:id="1069156252">
                  <w:marLeft w:val="0"/>
                  <w:marRight w:val="0"/>
                  <w:marTop w:val="0"/>
                  <w:marBottom w:val="0"/>
                  <w:divBdr>
                    <w:top w:val="none" w:sz="0" w:space="0" w:color="auto"/>
                    <w:left w:val="none" w:sz="0" w:space="0" w:color="auto"/>
                    <w:bottom w:val="none" w:sz="0" w:space="0" w:color="auto"/>
                    <w:right w:val="none" w:sz="0" w:space="0" w:color="auto"/>
                  </w:divBdr>
                </w:div>
                <w:div w:id="1069688796">
                  <w:marLeft w:val="0"/>
                  <w:marRight w:val="0"/>
                  <w:marTop w:val="0"/>
                  <w:marBottom w:val="0"/>
                  <w:divBdr>
                    <w:top w:val="none" w:sz="0" w:space="0" w:color="auto"/>
                    <w:left w:val="none" w:sz="0" w:space="0" w:color="auto"/>
                    <w:bottom w:val="none" w:sz="0" w:space="0" w:color="auto"/>
                    <w:right w:val="none" w:sz="0" w:space="0" w:color="auto"/>
                  </w:divBdr>
                </w:div>
                <w:div w:id="1082483460">
                  <w:marLeft w:val="0"/>
                  <w:marRight w:val="0"/>
                  <w:marTop w:val="0"/>
                  <w:marBottom w:val="0"/>
                  <w:divBdr>
                    <w:top w:val="none" w:sz="0" w:space="0" w:color="auto"/>
                    <w:left w:val="none" w:sz="0" w:space="0" w:color="auto"/>
                    <w:bottom w:val="none" w:sz="0" w:space="0" w:color="auto"/>
                    <w:right w:val="none" w:sz="0" w:space="0" w:color="auto"/>
                  </w:divBdr>
                </w:div>
                <w:div w:id="1256325633">
                  <w:marLeft w:val="0"/>
                  <w:marRight w:val="0"/>
                  <w:marTop w:val="0"/>
                  <w:marBottom w:val="0"/>
                  <w:divBdr>
                    <w:top w:val="none" w:sz="0" w:space="0" w:color="auto"/>
                    <w:left w:val="none" w:sz="0" w:space="0" w:color="auto"/>
                    <w:bottom w:val="none" w:sz="0" w:space="0" w:color="auto"/>
                    <w:right w:val="none" w:sz="0" w:space="0" w:color="auto"/>
                  </w:divBdr>
                </w:div>
                <w:div w:id="1276717386">
                  <w:marLeft w:val="0"/>
                  <w:marRight w:val="0"/>
                  <w:marTop w:val="0"/>
                  <w:marBottom w:val="0"/>
                  <w:divBdr>
                    <w:top w:val="none" w:sz="0" w:space="0" w:color="auto"/>
                    <w:left w:val="none" w:sz="0" w:space="0" w:color="auto"/>
                    <w:bottom w:val="none" w:sz="0" w:space="0" w:color="auto"/>
                    <w:right w:val="none" w:sz="0" w:space="0" w:color="auto"/>
                  </w:divBdr>
                </w:div>
                <w:div w:id="1292857545">
                  <w:marLeft w:val="0"/>
                  <w:marRight w:val="0"/>
                  <w:marTop w:val="0"/>
                  <w:marBottom w:val="0"/>
                  <w:divBdr>
                    <w:top w:val="none" w:sz="0" w:space="0" w:color="auto"/>
                    <w:left w:val="none" w:sz="0" w:space="0" w:color="auto"/>
                    <w:bottom w:val="none" w:sz="0" w:space="0" w:color="auto"/>
                    <w:right w:val="none" w:sz="0" w:space="0" w:color="auto"/>
                  </w:divBdr>
                </w:div>
                <w:div w:id="1343435605">
                  <w:marLeft w:val="0"/>
                  <w:marRight w:val="0"/>
                  <w:marTop w:val="0"/>
                  <w:marBottom w:val="0"/>
                  <w:divBdr>
                    <w:top w:val="none" w:sz="0" w:space="0" w:color="auto"/>
                    <w:left w:val="none" w:sz="0" w:space="0" w:color="auto"/>
                    <w:bottom w:val="none" w:sz="0" w:space="0" w:color="auto"/>
                    <w:right w:val="none" w:sz="0" w:space="0" w:color="auto"/>
                  </w:divBdr>
                </w:div>
                <w:div w:id="1373194170">
                  <w:marLeft w:val="0"/>
                  <w:marRight w:val="0"/>
                  <w:marTop w:val="0"/>
                  <w:marBottom w:val="0"/>
                  <w:divBdr>
                    <w:top w:val="none" w:sz="0" w:space="0" w:color="auto"/>
                    <w:left w:val="none" w:sz="0" w:space="0" w:color="auto"/>
                    <w:bottom w:val="none" w:sz="0" w:space="0" w:color="auto"/>
                    <w:right w:val="none" w:sz="0" w:space="0" w:color="auto"/>
                  </w:divBdr>
                </w:div>
                <w:div w:id="1408379015">
                  <w:marLeft w:val="0"/>
                  <w:marRight w:val="0"/>
                  <w:marTop w:val="0"/>
                  <w:marBottom w:val="0"/>
                  <w:divBdr>
                    <w:top w:val="none" w:sz="0" w:space="0" w:color="auto"/>
                    <w:left w:val="none" w:sz="0" w:space="0" w:color="auto"/>
                    <w:bottom w:val="none" w:sz="0" w:space="0" w:color="auto"/>
                    <w:right w:val="none" w:sz="0" w:space="0" w:color="auto"/>
                  </w:divBdr>
                </w:div>
                <w:div w:id="1424452966">
                  <w:marLeft w:val="0"/>
                  <w:marRight w:val="0"/>
                  <w:marTop w:val="0"/>
                  <w:marBottom w:val="0"/>
                  <w:divBdr>
                    <w:top w:val="none" w:sz="0" w:space="0" w:color="auto"/>
                    <w:left w:val="none" w:sz="0" w:space="0" w:color="auto"/>
                    <w:bottom w:val="none" w:sz="0" w:space="0" w:color="auto"/>
                    <w:right w:val="none" w:sz="0" w:space="0" w:color="auto"/>
                  </w:divBdr>
                </w:div>
                <w:div w:id="1449398239">
                  <w:marLeft w:val="0"/>
                  <w:marRight w:val="0"/>
                  <w:marTop w:val="0"/>
                  <w:marBottom w:val="0"/>
                  <w:divBdr>
                    <w:top w:val="none" w:sz="0" w:space="0" w:color="auto"/>
                    <w:left w:val="none" w:sz="0" w:space="0" w:color="auto"/>
                    <w:bottom w:val="none" w:sz="0" w:space="0" w:color="auto"/>
                    <w:right w:val="none" w:sz="0" w:space="0" w:color="auto"/>
                  </w:divBdr>
                </w:div>
                <w:div w:id="1450465025">
                  <w:marLeft w:val="0"/>
                  <w:marRight w:val="0"/>
                  <w:marTop w:val="0"/>
                  <w:marBottom w:val="0"/>
                  <w:divBdr>
                    <w:top w:val="none" w:sz="0" w:space="0" w:color="auto"/>
                    <w:left w:val="none" w:sz="0" w:space="0" w:color="auto"/>
                    <w:bottom w:val="none" w:sz="0" w:space="0" w:color="auto"/>
                    <w:right w:val="none" w:sz="0" w:space="0" w:color="auto"/>
                  </w:divBdr>
                </w:div>
                <w:div w:id="1491478951">
                  <w:marLeft w:val="0"/>
                  <w:marRight w:val="0"/>
                  <w:marTop w:val="0"/>
                  <w:marBottom w:val="0"/>
                  <w:divBdr>
                    <w:top w:val="none" w:sz="0" w:space="0" w:color="auto"/>
                    <w:left w:val="none" w:sz="0" w:space="0" w:color="auto"/>
                    <w:bottom w:val="none" w:sz="0" w:space="0" w:color="auto"/>
                    <w:right w:val="none" w:sz="0" w:space="0" w:color="auto"/>
                  </w:divBdr>
                </w:div>
                <w:div w:id="1543178204">
                  <w:marLeft w:val="0"/>
                  <w:marRight w:val="0"/>
                  <w:marTop w:val="0"/>
                  <w:marBottom w:val="0"/>
                  <w:divBdr>
                    <w:top w:val="none" w:sz="0" w:space="0" w:color="auto"/>
                    <w:left w:val="none" w:sz="0" w:space="0" w:color="auto"/>
                    <w:bottom w:val="none" w:sz="0" w:space="0" w:color="auto"/>
                    <w:right w:val="none" w:sz="0" w:space="0" w:color="auto"/>
                  </w:divBdr>
                </w:div>
                <w:div w:id="1552889558">
                  <w:marLeft w:val="0"/>
                  <w:marRight w:val="0"/>
                  <w:marTop w:val="0"/>
                  <w:marBottom w:val="0"/>
                  <w:divBdr>
                    <w:top w:val="none" w:sz="0" w:space="0" w:color="auto"/>
                    <w:left w:val="none" w:sz="0" w:space="0" w:color="auto"/>
                    <w:bottom w:val="none" w:sz="0" w:space="0" w:color="auto"/>
                    <w:right w:val="none" w:sz="0" w:space="0" w:color="auto"/>
                  </w:divBdr>
                </w:div>
                <w:div w:id="1566379197">
                  <w:marLeft w:val="0"/>
                  <w:marRight w:val="0"/>
                  <w:marTop w:val="0"/>
                  <w:marBottom w:val="0"/>
                  <w:divBdr>
                    <w:top w:val="none" w:sz="0" w:space="0" w:color="auto"/>
                    <w:left w:val="none" w:sz="0" w:space="0" w:color="auto"/>
                    <w:bottom w:val="none" w:sz="0" w:space="0" w:color="auto"/>
                    <w:right w:val="none" w:sz="0" w:space="0" w:color="auto"/>
                  </w:divBdr>
                </w:div>
                <w:div w:id="1660576474">
                  <w:marLeft w:val="0"/>
                  <w:marRight w:val="0"/>
                  <w:marTop w:val="0"/>
                  <w:marBottom w:val="0"/>
                  <w:divBdr>
                    <w:top w:val="none" w:sz="0" w:space="0" w:color="auto"/>
                    <w:left w:val="none" w:sz="0" w:space="0" w:color="auto"/>
                    <w:bottom w:val="none" w:sz="0" w:space="0" w:color="auto"/>
                    <w:right w:val="none" w:sz="0" w:space="0" w:color="auto"/>
                  </w:divBdr>
                </w:div>
                <w:div w:id="1855028127">
                  <w:marLeft w:val="0"/>
                  <w:marRight w:val="0"/>
                  <w:marTop w:val="0"/>
                  <w:marBottom w:val="0"/>
                  <w:divBdr>
                    <w:top w:val="none" w:sz="0" w:space="0" w:color="auto"/>
                    <w:left w:val="none" w:sz="0" w:space="0" w:color="auto"/>
                    <w:bottom w:val="none" w:sz="0" w:space="0" w:color="auto"/>
                    <w:right w:val="none" w:sz="0" w:space="0" w:color="auto"/>
                  </w:divBdr>
                </w:div>
                <w:div w:id="1936088794">
                  <w:marLeft w:val="0"/>
                  <w:marRight w:val="0"/>
                  <w:marTop w:val="0"/>
                  <w:marBottom w:val="0"/>
                  <w:divBdr>
                    <w:top w:val="none" w:sz="0" w:space="0" w:color="auto"/>
                    <w:left w:val="none" w:sz="0" w:space="0" w:color="auto"/>
                    <w:bottom w:val="none" w:sz="0" w:space="0" w:color="auto"/>
                    <w:right w:val="none" w:sz="0" w:space="0" w:color="auto"/>
                  </w:divBdr>
                </w:div>
                <w:div w:id="1994336932">
                  <w:marLeft w:val="0"/>
                  <w:marRight w:val="0"/>
                  <w:marTop w:val="0"/>
                  <w:marBottom w:val="0"/>
                  <w:divBdr>
                    <w:top w:val="none" w:sz="0" w:space="0" w:color="auto"/>
                    <w:left w:val="none" w:sz="0" w:space="0" w:color="auto"/>
                    <w:bottom w:val="none" w:sz="0" w:space="0" w:color="auto"/>
                    <w:right w:val="none" w:sz="0" w:space="0" w:color="auto"/>
                  </w:divBdr>
                </w:div>
                <w:div w:id="1996184355">
                  <w:marLeft w:val="0"/>
                  <w:marRight w:val="0"/>
                  <w:marTop w:val="0"/>
                  <w:marBottom w:val="0"/>
                  <w:divBdr>
                    <w:top w:val="none" w:sz="0" w:space="0" w:color="auto"/>
                    <w:left w:val="none" w:sz="0" w:space="0" w:color="auto"/>
                    <w:bottom w:val="none" w:sz="0" w:space="0" w:color="auto"/>
                    <w:right w:val="none" w:sz="0" w:space="0" w:color="auto"/>
                  </w:divBdr>
                </w:div>
                <w:div w:id="2019112869">
                  <w:marLeft w:val="0"/>
                  <w:marRight w:val="0"/>
                  <w:marTop w:val="0"/>
                  <w:marBottom w:val="0"/>
                  <w:divBdr>
                    <w:top w:val="none" w:sz="0" w:space="0" w:color="auto"/>
                    <w:left w:val="none" w:sz="0" w:space="0" w:color="auto"/>
                    <w:bottom w:val="none" w:sz="0" w:space="0" w:color="auto"/>
                    <w:right w:val="none" w:sz="0" w:space="0" w:color="auto"/>
                  </w:divBdr>
                </w:div>
                <w:div w:id="2037727522">
                  <w:marLeft w:val="0"/>
                  <w:marRight w:val="0"/>
                  <w:marTop w:val="0"/>
                  <w:marBottom w:val="0"/>
                  <w:divBdr>
                    <w:top w:val="none" w:sz="0" w:space="0" w:color="auto"/>
                    <w:left w:val="none" w:sz="0" w:space="0" w:color="auto"/>
                    <w:bottom w:val="none" w:sz="0" w:space="0" w:color="auto"/>
                    <w:right w:val="none" w:sz="0" w:space="0" w:color="auto"/>
                  </w:divBdr>
                </w:div>
                <w:div w:id="2047216449">
                  <w:marLeft w:val="0"/>
                  <w:marRight w:val="0"/>
                  <w:marTop w:val="0"/>
                  <w:marBottom w:val="0"/>
                  <w:divBdr>
                    <w:top w:val="none" w:sz="0" w:space="0" w:color="auto"/>
                    <w:left w:val="none" w:sz="0" w:space="0" w:color="auto"/>
                    <w:bottom w:val="none" w:sz="0" w:space="0" w:color="auto"/>
                    <w:right w:val="none" w:sz="0" w:space="0" w:color="auto"/>
                  </w:divBdr>
                </w:div>
                <w:div w:id="2074814962">
                  <w:marLeft w:val="0"/>
                  <w:marRight w:val="0"/>
                  <w:marTop w:val="0"/>
                  <w:marBottom w:val="0"/>
                  <w:divBdr>
                    <w:top w:val="none" w:sz="0" w:space="0" w:color="auto"/>
                    <w:left w:val="none" w:sz="0" w:space="0" w:color="auto"/>
                    <w:bottom w:val="none" w:sz="0" w:space="0" w:color="auto"/>
                    <w:right w:val="none" w:sz="0" w:space="0" w:color="auto"/>
                  </w:divBdr>
                </w:div>
                <w:div w:id="2116359419">
                  <w:marLeft w:val="0"/>
                  <w:marRight w:val="0"/>
                  <w:marTop w:val="0"/>
                  <w:marBottom w:val="0"/>
                  <w:divBdr>
                    <w:top w:val="none" w:sz="0" w:space="0" w:color="auto"/>
                    <w:left w:val="none" w:sz="0" w:space="0" w:color="auto"/>
                    <w:bottom w:val="none" w:sz="0" w:space="0" w:color="auto"/>
                    <w:right w:val="none" w:sz="0" w:space="0" w:color="auto"/>
                  </w:divBdr>
                </w:div>
                <w:div w:id="21391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23563">
          <w:marLeft w:val="0"/>
          <w:marRight w:val="0"/>
          <w:marTop w:val="240"/>
          <w:marBottom w:val="0"/>
          <w:divBdr>
            <w:top w:val="none" w:sz="0" w:space="0" w:color="auto"/>
            <w:left w:val="none" w:sz="0" w:space="0" w:color="auto"/>
            <w:bottom w:val="none" w:sz="0" w:space="0" w:color="auto"/>
            <w:right w:val="none" w:sz="0" w:space="0" w:color="auto"/>
          </w:divBdr>
          <w:divsChild>
            <w:div w:id="1397240355">
              <w:marLeft w:val="0"/>
              <w:marRight w:val="0"/>
              <w:marTop w:val="0"/>
              <w:marBottom w:val="0"/>
              <w:divBdr>
                <w:top w:val="none" w:sz="0" w:space="0" w:color="auto"/>
                <w:left w:val="none" w:sz="0" w:space="0" w:color="auto"/>
                <w:bottom w:val="none" w:sz="0" w:space="0" w:color="auto"/>
                <w:right w:val="none" w:sz="0" w:space="0" w:color="auto"/>
              </w:divBdr>
              <w:divsChild>
                <w:div w:id="12004884">
                  <w:marLeft w:val="0"/>
                  <w:marRight w:val="0"/>
                  <w:marTop w:val="0"/>
                  <w:marBottom w:val="0"/>
                  <w:divBdr>
                    <w:top w:val="none" w:sz="0" w:space="0" w:color="auto"/>
                    <w:left w:val="none" w:sz="0" w:space="0" w:color="auto"/>
                    <w:bottom w:val="none" w:sz="0" w:space="0" w:color="auto"/>
                    <w:right w:val="none" w:sz="0" w:space="0" w:color="auto"/>
                  </w:divBdr>
                </w:div>
                <w:div w:id="407272925">
                  <w:marLeft w:val="0"/>
                  <w:marRight w:val="0"/>
                  <w:marTop w:val="0"/>
                  <w:marBottom w:val="0"/>
                  <w:divBdr>
                    <w:top w:val="none" w:sz="0" w:space="0" w:color="auto"/>
                    <w:left w:val="none" w:sz="0" w:space="0" w:color="auto"/>
                    <w:bottom w:val="none" w:sz="0" w:space="0" w:color="auto"/>
                    <w:right w:val="none" w:sz="0" w:space="0" w:color="auto"/>
                  </w:divBdr>
                </w:div>
                <w:div w:id="414130468">
                  <w:marLeft w:val="0"/>
                  <w:marRight w:val="0"/>
                  <w:marTop w:val="0"/>
                  <w:marBottom w:val="0"/>
                  <w:divBdr>
                    <w:top w:val="none" w:sz="0" w:space="0" w:color="auto"/>
                    <w:left w:val="none" w:sz="0" w:space="0" w:color="auto"/>
                    <w:bottom w:val="none" w:sz="0" w:space="0" w:color="auto"/>
                    <w:right w:val="none" w:sz="0" w:space="0" w:color="auto"/>
                  </w:divBdr>
                </w:div>
                <w:div w:id="438185331">
                  <w:marLeft w:val="0"/>
                  <w:marRight w:val="0"/>
                  <w:marTop w:val="0"/>
                  <w:marBottom w:val="0"/>
                  <w:divBdr>
                    <w:top w:val="none" w:sz="0" w:space="0" w:color="auto"/>
                    <w:left w:val="none" w:sz="0" w:space="0" w:color="auto"/>
                    <w:bottom w:val="none" w:sz="0" w:space="0" w:color="auto"/>
                    <w:right w:val="none" w:sz="0" w:space="0" w:color="auto"/>
                  </w:divBdr>
                </w:div>
                <w:div w:id="492066617">
                  <w:marLeft w:val="0"/>
                  <w:marRight w:val="0"/>
                  <w:marTop w:val="0"/>
                  <w:marBottom w:val="0"/>
                  <w:divBdr>
                    <w:top w:val="none" w:sz="0" w:space="0" w:color="auto"/>
                    <w:left w:val="none" w:sz="0" w:space="0" w:color="auto"/>
                    <w:bottom w:val="none" w:sz="0" w:space="0" w:color="auto"/>
                    <w:right w:val="none" w:sz="0" w:space="0" w:color="auto"/>
                  </w:divBdr>
                </w:div>
                <w:div w:id="545681997">
                  <w:marLeft w:val="0"/>
                  <w:marRight w:val="0"/>
                  <w:marTop w:val="0"/>
                  <w:marBottom w:val="0"/>
                  <w:divBdr>
                    <w:top w:val="none" w:sz="0" w:space="0" w:color="auto"/>
                    <w:left w:val="none" w:sz="0" w:space="0" w:color="auto"/>
                    <w:bottom w:val="none" w:sz="0" w:space="0" w:color="auto"/>
                    <w:right w:val="none" w:sz="0" w:space="0" w:color="auto"/>
                  </w:divBdr>
                </w:div>
                <w:div w:id="550965867">
                  <w:marLeft w:val="0"/>
                  <w:marRight w:val="0"/>
                  <w:marTop w:val="0"/>
                  <w:marBottom w:val="0"/>
                  <w:divBdr>
                    <w:top w:val="none" w:sz="0" w:space="0" w:color="auto"/>
                    <w:left w:val="none" w:sz="0" w:space="0" w:color="auto"/>
                    <w:bottom w:val="none" w:sz="0" w:space="0" w:color="auto"/>
                    <w:right w:val="none" w:sz="0" w:space="0" w:color="auto"/>
                  </w:divBdr>
                </w:div>
                <w:div w:id="579752618">
                  <w:marLeft w:val="0"/>
                  <w:marRight w:val="0"/>
                  <w:marTop w:val="0"/>
                  <w:marBottom w:val="0"/>
                  <w:divBdr>
                    <w:top w:val="none" w:sz="0" w:space="0" w:color="auto"/>
                    <w:left w:val="none" w:sz="0" w:space="0" w:color="auto"/>
                    <w:bottom w:val="none" w:sz="0" w:space="0" w:color="auto"/>
                    <w:right w:val="none" w:sz="0" w:space="0" w:color="auto"/>
                  </w:divBdr>
                </w:div>
                <w:div w:id="627660243">
                  <w:marLeft w:val="0"/>
                  <w:marRight w:val="0"/>
                  <w:marTop w:val="0"/>
                  <w:marBottom w:val="0"/>
                  <w:divBdr>
                    <w:top w:val="none" w:sz="0" w:space="0" w:color="auto"/>
                    <w:left w:val="none" w:sz="0" w:space="0" w:color="auto"/>
                    <w:bottom w:val="none" w:sz="0" w:space="0" w:color="auto"/>
                    <w:right w:val="none" w:sz="0" w:space="0" w:color="auto"/>
                  </w:divBdr>
                </w:div>
                <w:div w:id="654258854">
                  <w:marLeft w:val="0"/>
                  <w:marRight w:val="0"/>
                  <w:marTop w:val="0"/>
                  <w:marBottom w:val="0"/>
                  <w:divBdr>
                    <w:top w:val="none" w:sz="0" w:space="0" w:color="auto"/>
                    <w:left w:val="none" w:sz="0" w:space="0" w:color="auto"/>
                    <w:bottom w:val="none" w:sz="0" w:space="0" w:color="auto"/>
                    <w:right w:val="none" w:sz="0" w:space="0" w:color="auto"/>
                  </w:divBdr>
                </w:div>
                <w:div w:id="682244152">
                  <w:marLeft w:val="0"/>
                  <w:marRight w:val="0"/>
                  <w:marTop w:val="0"/>
                  <w:marBottom w:val="0"/>
                  <w:divBdr>
                    <w:top w:val="none" w:sz="0" w:space="0" w:color="auto"/>
                    <w:left w:val="none" w:sz="0" w:space="0" w:color="auto"/>
                    <w:bottom w:val="none" w:sz="0" w:space="0" w:color="auto"/>
                    <w:right w:val="none" w:sz="0" w:space="0" w:color="auto"/>
                  </w:divBdr>
                </w:div>
                <w:div w:id="683434829">
                  <w:marLeft w:val="0"/>
                  <w:marRight w:val="0"/>
                  <w:marTop w:val="0"/>
                  <w:marBottom w:val="0"/>
                  <w:divBdr>
                    <w:top w:val="none" w:sz="0" w:space="0" w:color="auto"/>
                    <w:left w:val="none" w:sz="0" w:space="0" w:color="auto"/>
                    <w:bottom w:val="none" w:sz="0" w:space="0" w:color="auto"/>
                    <w:right w:val="none" w:sz="0" w:space="0" w:color="auto"/>
                  </w:divBdr>
                </w:div>
                <w:div w:id="709499002">
                  <w:marLeft w:val="0"/>
                  <w:marRight w:val="0"/>
                  <w:marTop w:val="0"/>
                  <w:marBottom w:val="0"/>
                  <w:divBdr>
                    <w:top w:val="none" w:sz="0" w:space="0" w:color="auto"/>
                    <w:left w:val="none" w:sz="0" w:space="0" w:color="auto"/>
                    <w:bottom w:val="none" w:sz="0" w:space="0" w:color="auto"/>
                    <w:right w:val="none" w:sz="0" w:space="0" w:color="auto"/>
                  </w:divBdr>
                </w:div>
                <w:div w:id="729110580">
                  <w:marLeft w:val="0"/>
                  <w:marRight w:val="0"/>
                  <w:marTop w:val="0"/>
                  <w:marBottom w:val="0"/>
                  <w:divBdr>
                    <w:top w:val="none" w:sz="0" w:space="0" w:color="auto"/>
                    <w:left w:val="none" w:sz="0" w:space="0" w:color="auto"/>
                    <w:bottom w:val="none" w:sz="0" w:space="0" w:color="auto"/>
                    <w:right w:val="none" w:sz="0" w:space="0" w:color="auto"/>
                  </w:divBdr>
                </w:div>
                <w:div w:id="731541151">
                  <w:marLeft w:val="0"/>
                  <w:marRight w:val="0"/>
                  <w:marTop w:val="0"/>
                  <w:marBottom w:val="0"/>
                  <w:divBdr>
                    <w:top w:val="none" w:sz="0" w:space="0" w:color="auto"/>
                    <w:left w:val="none" w:sz="0" w:space="0" w:color="auto"/>
                    <w:bottom w:val="none" w:sz="0" w:space="0" w:color="auto"/>
                    <w:right w:val="none" w:sz="0" w:space="0" w:color="auto"/>
                  </w:divBdr>
                </w:div>
                <w:div w:id="866874840">
                  <w:marLeft w:val="0"/>
                  <w:marRight w:val="0"/>
                  <w:marTop w:val="0"/>
                  <w:marBottom w:val="0"/>
                  <w:divBdr>
                    <w:top w:val="none" w:sz="0" w:space="0" w:color="auto"/>
                    <w:left w:val="none" w:sz="0" w:space="0" w:color="auto"/>
                    <w:bottom w:val="none" w:sz="0" w:space="0" w:color="auto"/>
                    <w:right w:val="none" w:sz="0" w:space="0" w:color="auto"/>
                  </w:divBdr>
                </w:div>
                <w:div w:id="880705303">
                  <w:marLeft w:val="0"/>
                  <w:marRight w:val="0"/>
                  <w:marTop w:val="0"/>
                  <w:marBottom w:val="0"/>
                  <w:divBdr>
                    <w:top w:val="none" w:sz="0" w:space="0" w:color="auto"/>
                    <w:left w:val="none" w:sz="0" w:space="0" w:color="auto"/>
                    <w:bottom w:val="none" w:sz="0" w:space="0" w:color="auto"/>
                    <w:right w:val="none" w:sz="0" w:space="0" w:color="auto"/>
                  </w:divBdr>
                </w:div>
                <w:div w:id="902446829">
                  <w:marLeft w:val="0"/>
                  <w:marRight w:val="0"/>
                  <w:marTop w:val="0"/>
                  <w:marBottom w:val="0"/>
                  <w:divBdr>
                    <w:top w:val="none" w:sz="0" w:space="0" w:color="auto"/>
                    <w:left w:val="none" w:sz="0" w:space="0" w:color="auto"/>
                    <w:bottom w:val="none" w:sz="0" w:space="0" w:color="auto"/>
                    <w:right w:val="none" w:sz="0" w:space="0" w:color="auto"/>
                  </w:divBdr>
                </w:div>
                <w:div w:id="905726412">
                  <w:marLeft w:val="0"/>
                  <w:marRight w:val="0"/>
                  <w:marTop w:val="0"/>
                  <w:marBottom w:val="0"/>
                  <w:divBdr>
                    <w:top w:val="none" w:sz="0" w:space="0" w:color="auto"/>
                    <w:left w:val="none" w:sz="0" w:space="0" w:color="auto"/>
                    <w:bottom w:val="none" w:sz="0" w:space="0" w:color="auto"/>
                    <w:right w:val="none" w:sz="0" w:space="0" w:color="auto"/>
                  </w:divBdr>
                </w:div>
                <w:div w:id="964458639">
                  <w:marLeft w:val="0"/>
                  <w:marRight w:val="0"/>
                  <w:marTop w:val="0"/>
                  <w:marBottom w:val="0"/>
                  <w:divBdr>
                    <w:top w:val="none" w:sz="0" w:space="0" w:color="auto"/>
                    <w:left w:val="none" w:sz="0" w:space="0" w:color="auto"/>
                    <w:bottom w:val="none" w:sz="0" w:space="0" w:color="auto"/>
                    <w:right w:val="none" w:sz="0" w:space="0" w:color="auto"/>
                  </w:divBdr>
                </w:div>
                <w:div w:id="1078357400">
                  <w:marLeft w:val="0"/>
                  <w:marRight w:val="0"/>
                  <w:marTop w:val="0"/>
                  <w:marBottom w:val="0"/>
                  <w:divBdr>
                    <w:top w:val="none" w:sz="0" w:space="0" w:color="auto"/>
                    <w:left w:val="none" w:sz="0" w:space="0" w:color="auto"/>
                    <w:bottom w:val="none" w:sz="0" w:space="0" w:color="auto"/>
                    <w:right w:val="none" w:sz="0" w:space="0" w:color="auto"/>
                  </w:divBdr>
                </w:div>
                <w:div w:id="1186410729">
                  <w:marLeft w:val="0"/>
                  <w:marRight w:val="0"/>
                  <w:marTop w:val="0"/>
                  <w:marBottom w:val="0"/>
                  <w:divBdr>
                    <w:top w:val="none" w:sz="0" w:space="0" w:color="auto"/>
                    <w:left w:val="none" w:sz="0" w:space="0" w:color="auto"/>
                    <w:bottom w:val="none" w:sz="0" w:space="0" w:color="auto"/>
                    <w:right w:val="none" w:sz="0" w:space="0" w:color="auto"/>
                  </w:divBdr>
                </w:div>
                <w:div w:id="1298607945">
                  <w:marLeft w:val="0"/>
                  <w:marRight w:val="0"/>
                  <w:marTop w:val="0"/>
                  <w:marBottom w:val="0"/>
                  <w:divBdr>
                    <w:top w:val="none" w:sz="0" w:space="0" w:color="auto"/>
                    <w:left w:val="none" w:sz="0" w:space="0" w:color="auto"/>
                    <w:bottom w:val="none" w:sz="0" w:space="0" w:color="auto"/>
                    <w:right w:val="none" w:sz="0" w:space="0" w:color="auto"/>
                  </w:divBdr>
                </w:div>
                <w:div w:id="1319461275">
                  <w:marLeft w:val="0"/>
                  <w:marRight w:val="0"/>
                  <w:marTop w:val="0"/>
                  <w:marBottom w:val="0"/>
                  <w:divBdr>
                    <w:top w:val="none" w:sz="0" w:space="0" w:color="auto"/>
                    <w:left w:val="none" w:sz="0" w:space="0" w:color="auto"/>
                    <w:bottom w:val="none" w:sz="0" w:space="0" w:color="auto"/>
                    <w:right w:val="none" w:sz="0" w:space="0" w:color="auto"/>
                  </w:divBdr>
                </w:div>
                <w:div w:id="1383947041">
                  <w:marLeft w:val="0"/>
                  <w:marRight w:val="0"/>
                  <w:marTop w:val="0"/>
                  <w:marBottom w:val="0"/>
                  <w:divBdr>
                    <w:top w:val="none" w:sz="0" w:space="0" w:color="auto"/>
                    <w:left w:val="none" w:sz="0" w:space="0" w:color="auto"/>
                    <w:bottom w:val="none" w:sz="0" w:space="0" w:color="auto"/>
                    <w:right w:val="none" w:sz="0" w:space="0" w:color="auto"/>
                  </w:divBdr>
                </w:div>
                <w:div w:id="1757164109">
                  <w:marLeft w:val="0"/>
                  <w:marRight w:val="0"/>
                  <w:marTop w:val="0"/>
                  <w:marBottom w:val="0"/>
                  <w:divBdr>
                    <w:top w:val="none" w:sz="0" w:space="0" w:color="auto"/>
                    <w:left w:val="none" w:sz="0" w:space="0" w:color="auto"/>
                    <w:bottom w:val="none" w:sz="0" w:space="0" w:color="auto"/>
                    <w:right w:val="none" w:sz="0" w:space="0" w:color="auto"/>
                  </w:divBdr>
                </w:div>
                <w:div w:id="1922369370">
                  <w:marLeft w:val="0"/>
                  <w:marRight w:val="0"/>
                  <w:marTop w:val="0"/>
                  <w:marBottom w:val="0"/>
                  <w:divBdr>
                    <w:top w:val="none" w:sz="0" w:space="0" w:color="auto"/>
                    <w:left w:val="none" w:sz="0" w:space="0" w:color="auto"/>
                    <w:bottom w:val="none" w:sz="0" w:space="0" w:color="auto"/>
                    <w:right w:val="none" w:sz="0" w:space="0" w:color="auto"/>
                  </w:divBdr>
                </w:div>
                <w:div w:id="1950969602">
                  <w:marLeft w:val="0"/>
                  <w:marRight w:val="0"/>
                  <w:marTop w:val="0"/>
                  <w:marBottom w:val="0"/>
                  <w:divBdr>
                    <w:top w:val="none" w:sz="0" w:space="0" w:color="auto"/>
                    <w:left w:val="none" w:sz="0" w:space="0" w:color="auto"/>
                    <w:bottom w:val="none" w:sz="0" w:space="0" w:color="auto"/>
                    <w:right w:val="none" w:sz="0" w:space="0" w:color="auto"/>
                  </w:divBdr>
                </w:div>
                <w:div w:id="1983533139">
                  <w:marLeft w:val="0"/>
                  <w:marRight w:val="0"/>
                  <w:marTop w:val="0"/>
                  <w:marBottom w:val="0"/>
                  <w:divBdr>
                    <w:top w:val="none" w:sz="0" w:space="0" w:color="auto"/>
                    <w:left w:val="none" w:sz="0" w:space="0" w:color="auto"/>
                    <w:bottom w:val="none" w:sz="0" w:space="0" w:color="auto"/>
                    <w:right w:val="none" w:sz="0" w:space="0" w:color="auto"/>
                  </w:divBdr>
                </w:div>
                <w:div w:id="2124373210">
                  <w:marLeft w:val="0"/>
                  <w:marRight w:val="0"/>
                  <w:marTop w:val="0"/>
                  <w:marBottom w:val="0"/>
                  <w:divBdr>
                    <w:top w:val="none" w:sz="0" w:space="0" w:color="auto"/>
                    <w:left w:val="none" w:sz="0" w:space="0" w:color="auto"/>
                    <w:bottom w:val="none" w:sz="0" w:space="0" w:color="auto"/>
                    <w:right w:val="none" w:sz="0" w:space="0" w:color="auto"/>
                  </w:divBdr>
                </w:div>
                <w:div w:id="213798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236433">
      <w:bodyDiv w:val="1"/>
      <w:marLeft w:val="0"/>
      <w:marRight w:val="0"/>
      <w:marTop w:val="0"/>
      <w:marBottom w:val="0"/>
      <w:divBdr>
        <w:top w:val="none" w:sz="0" w:space="0" w:color="auto"/>
        <w:left w:val="none" w:sz="0" w:space="0" w:color="auto"/>
        <w:bottom w:val="none" w:sz="0" w:space="0" w:color="auto"/>
        <w:right w:val="none" w:sz="0" w:space="0" w:color="auto"/>
      </w:divBdr>
    </w:div>
    <w:div w:id="1009599320">
      <w:bodyDiv w:val="1"/>
      <w:marLeft w:val="0"/>
      <w:marRight w:val="0"/>
      <w:marTop w:val="0"/>
      <w:marBottom w:val="0"/>
      <w:divBdr>
        <w:top w:val="none" w:sz="0" w:space="0" w:color="auto"/>
        <w:left w:val="none" w:sz="0" w:space="0" w:color="auto"/>
        <w:bottom w:val="none" w:sz="0" w:space="0" w:color="auto"/>
        <w:right w:val="none" w:sz="0" w:space="0" w:color="auto"/>
      </w:divBdr>
    </w:div>
    <w:div w:id="1122571838">
      <w:bodyDiv w:val="1"/>
      <w:marLeft w:val="0"/>
      <w:marRight w:val="0"/>
      <w:marTop w:val="0"/>
      <w:marBottom w:val="0"/>
      <w:divBdr>
        <w:top w:val="none" w:sz="0" w:space="0" w:color="auto"/>
        <w:left w:val="none" w:sz="0" w:space="0" w:color="auto"/>
        <w:bottom w:val="none" w:sz="0" w:space="0" w:color="auto"/>
        <w:right w:val="none" w:sz="0" w:space="0" w:color="auto"/>
      </w:divBdr>
    </w:div>
    <w:div w:id="1404721853">
      <w:bodyDiv w:val="1"/>
      <w:marLeft w:val="0"/>
      <w:marRight w:val="0"/>
      <w:marTop w:val="0"/>
      <w:marBottom w:val="0"/>
      <w:divBdr>
        <w:top w:val="none" w:sz="0" w:space="0" w:color="auto"/>
        <w:left w:val="none" w:sz="0" w:space="0" w:color="auto"/>
        <w:bottom w:val="none" w:sz="0" w:space="0" w:color="auto"/>
        <w:right w:val="none" w:sz="0" w:space="0" w:color="auto"/>
      </w:divBdr>
    </w:div>
    <w:div w:id="1635914646">
      <w:bodyDiv w:val="1"/>
      <w:marLeft w:val="0"/>
      <w:marRight w:val="0"/>
      <w:marTop w:val="0"/>
      <w:marBottom w:val="0"/>
      <w:divBdr>
        <w:top w:val="none" w:sz="0" w:space="0" w:color="auto"/>
        <w:left w:val="none" w:sz="0" w:space="0" w:color="auto"/>
        <w:bottom w:val="none" w:sz="0" w:space="0" w:color="auto"/>
        <w:right w:val="none" w:sz="0" w:space="0" w:color="auto"/>
      </w:divBdr>
      <w:divsChild>
        <w:div w:id="1192300574">
          <w:marLeft w:val="0"/>
          <w:marRight w:val="0"/>
          <w:marTop w:val="240"/>
          <w:marBottom w:val="0"/>
          <w:divBdr>
            <w:top w:val="none" w:sz="0" w:space="0" w:color="auto"/>
            <w:left w:val="none" w:sz="0" w:space="0" w:color="auto"/>
            <w:bottom w:val="none" w:sz="0" w:space="0" w:color="auto"/>
            <w:right w:val="none" w:sz="0" w:space="0" w:color="auto"/>
          </w:divBdr>
          <w:divsChild>
            <w:div w:id="1517649897">
              <w:marLeft w:val="0"/>
              <w:marRight w:val="0"/>
              <w:marTop w:val="0"/>
              <w:marBottom w:val="0"/>
              <w:divBdr>
                <w:top w:val="none" w:sz="0" w:space="0" w:color="auto"/>
                <w:left w:val="none" w:sz="0" w:space="0" w:color="auto"/>
                <w:bottom w:val="none" w:sz="0" w:space="0" w:color="auto"/>
                <w:right w:val="none" w:sz="0" w:space="0" w:color="auto"/>
              </w:divBdr>
              <w:divsChild>
                <w:div w:id="186795401">
                  <w:marLeft w:val="0"/>
                  <w:marRight w:val="0"/>
                  <w:marTop w:val="0"/>
                  <w:marBottom w:val="0"/>
                  <w:divBdr>
                    <w:top w:val="none" w:sz="0" w:space="0" w:color="auto"/>
                    <w:left w:val="none" w:sz="0" w:space="0" w:color="auto"/>
                    <w:bottom w:val="none" w:sz="0" w:space="0" w:color="auto"/>
                    <w:right w:val="none" w:sz="0" w:space="0" w:color="auto"/>
                  </w:divBdr>
                </w:div>
                <w:div w:id="332606612">
                  <w:marLeft w:val="0"/>
                  <w:marRight w:val="0"/>
                  <w:marTop w:val="0"/>
                  <w:marBottom w:val="0"/>
                  <w:divBdr>
                    <w:top w:val="none" w:sz="0" w:space="0" w:color="auto"/>
                    <w:left w:val="none" w:sz="0" w:space="0" w:color="auto"/>
                    <w:bottom w:val="none" w:sz="0" w:space="0" w:color="auto"/>
                    <w:right w:val="none" w:sz="0" w:space="0" w:color="auto"/>
                  </w:divBdr>
                </w:div>
                <w:div w:id="350106019">
                  <w:marLeft w:val="0"/>
                  <w:marRight w:val="0"/>
                  <w:marTop w:val="0"/>
                  <w:marBottom w:val="0"/>
                  <w:divBdr>
                    <w:top w:val="none" w:sz="0" w:space="0" w:color="auto"/>
                    <w:left w:val="none" w:sz="0" w:space="0" w:color="auto"/>
                    <w:bottom w:val="none" w:sz="0" w:space="0" w:color="auto"/>
                    <w:right w:val="none" w:sz="0" w:space="0" w:color="auto"/>
                  </w:divBdr>
                </w:div>
                <w:div w:id="363092183">
                  <w:marLeft w:val="0"/>
                  <w:marRight w:val="0"/>
                  <w:marTop w:val="0"/>
                  <w:marBottom w:val="0"/>
                  <w:divBdr>
                    <w:top w:val="none" w:sz="0" w:space="0" w:color="auto"/>
                    <w:left w:val="none" w:sz="0" w:space="0" w:color="auto"/>
                    <w:bottom w:val="none" w:sz="0" w:space="0" w:color="auto"/>
                    <w:right w:val="none" w:sz="0" w:space="0" w:color="auto"/>
                  </w:divBdr>
                </w:div>
                <w:div w:id="554048491">
                  <w:marLeft w:val="0"/>
                  <w:marRight w:val="0"/>
                  <w:marTop w:val="0"/>
                  <w:marBottom w:val="0"/>
                  <w:divBdr>
                    <w:top w:val="none" w:sz="0" w:space="0" w:color="auto"/>
                    <w:left w:val="none" w:sz="0" w:space="0" w:color="auto"/>
                    <w:bottom w:val="none" w:sz="0" w:space="0" w:color="auto"/>
                    <w:right w:val="none" w:sz="0" w:space="0" w:color="auto"/>
                  </w:divBdr>
                </w:div>
                <w:div w:id="620113637">
                  <w:marLeft w:val="0"/>
                  <w:marRight w:val="0"/>
                  <w:marTop w:val="0"/>
                  <w:marBottom w:val="0"/>
                  <w:divBdr>
                    <w:top w:val="none" w:sz="0" w:space="0" w:color="auto"/>
                    <w:left w:val="none" w:sz="0" w:space="0" w:color="auto"/>
                    <w:bottom w:val="none" w:sz="0" w:space="0" w:color="auto"/>
                    <w:right w:val="none" w:sz="0" w:space="0" w:color="auto"/>
                  </w:divBdr>
                </w:div>
                <w:div w:id="621155060">
                  <w:marLeft w:val="0"/>
                  <w:marRight w:val="0"/>
                  <w:marTop w:val="0"/>
                  <w:marBottom w:val="0"/>
                  <w:divBdr>
                    <w:top w:val="none" w:sz="0" w:space="0" w:color="auto"/>
                    <w:left w:val="none" w:sz="0" w:space="0" w:color="auto"/>
                    <w:bottom w:val="none" w:sz="0" w:space="0" w:color="auto"/>
                    <w:right w:val="none" w:sz="0" w:space="0" w:color="auto"/>
                  </w:divBdr>
                </w:div>
                <w:div w:id="741827992">
                  <w:marLeft w:val="0"/>
                  <w:marRight w:val="0"/>
                  <w:marTop w:val="0"/>
                  <w:marBottom w:val="0"/>
                  <w:divBdr>
                    <w:top w:val="none" w:sz="0" w:space="0" w:color="auto"/>
                    <w:left w:val="none" w:sz="0" w:space="0" w:color="auto"/>
                    <w:bottom w:val="none" w:sz="0" w:space="0" w:color="auto"/>
                    <w:right w:val="none" w:sz="0" w:space="0" w:color="auto"/>
                  </w:divBdr>
                </w:div>
                <w:div w:id="768235886">
                  <w:marLeft w:val="0"/>
                  <w:marRight w:val="0"/>
                  <w:marTop w:val="0"/>
                  <w:marBottom w:val="0"/>
                  <w:divBdr>
                    <w:top w:val="none" w:sz="0" w:space="0" w:color="auto"/>
                    <w:left w:val="none" w:sz="0" w:space="0" w:color="auto"/>
                    <w:bottom w:val="none" w:sz="0" w:space="0" w:color="auto"/>
                    <w:right w:val="none" w:sz="0" w:space="0" w:color="auto"/>
                  </w:divBdr>
                </w:div>
                <w:div w:id="808745540">
                  <w:marLeft w:val="0"/>
                  <w:marRight w:val="0"/>
                  <w:marTop w:val="0"/>
                  <w:marBottom w:val="0"/>
                  <w:divBdr>
                    <w:top w:val="none" w:sz="0" w:space="0" w:color="auto"/>
                    <w:left w:val="none" w:sz="0" w:space="0" w:color="auto"/>
                    <w:bottom w:val="none" w:sz="0" w:space="0" w:color="auto"/>
                    <w:right w:val="none" w:sz="0" w:space="0" w:color="auto"/>
                  </w:divBdr>
                </w:div>
                <w:div w:id="920679457">
                  <w:marLeft w:val="0"/>
                  <w:marRight w:val="0"/>
                  <w:marTop w:val="0"/>
                  <w:marBottom w:val="0"/>
                  <w:divBdr>
                    <w:top w:val="none" w:sz="0" w:space="0" w:color="auto"/>
                    <w:left w:val="none" w:sz="0" w:space="0" w:color="auto"/>
                    <w:bottom w:val="none" w:sz="0" w:space="0" w:color="auto"/>
                    <w:right w:val="none" w:sz="0" w:space="0" w:color="auto"/>
                  </w:divBdr>
                </w:div>
                <w:div w:id="967006386">
                  <w:marLeft w:val="0"/>
                  <w:marRight w:val="0"/>
                  <w:marTop w:val="0"/>
                  <w:marBottom w:val="0"/>
                  <w:divBdr>
                    <w:top w:val="none" w:sz="0" w:space="0" w:color="auto"/>
                    <w:left w:val="none" w:sz="0" w:space="0" w:color="auto"/>
                    <w:bottom w:val="none" w:sz="0" w:space="0" w:color="auto"/>
                    <w:right w:val="none" w:sz="0" w:space="0" w:color="auto"/>
                  </w:divBdr>
                </w:div>
                <w:div w:id="1022171185">
                  <w:marLeft w:val="0"/>
                  <w:marRight w:val="0"/>
                  <w:marTop w:val="0"/>
                  <w:marBottom w:val="0"/>
                  <w:divBdr>
                    <w:top w:val="none" w:sz="0" w:space="0" w:color="auto"/>
                    <w:left w:val="none" w:sz="0" w:space="0" w:color="auto"/>
                    <w:bottom w:val="none" w:sz="0" w:space="0" w:color="auto"/>
                    <w:right w:val="none" w:sz="0" w:space="0" w:color="auto"/>
                  </w:divBdr>
                </w:div>
                <w:div w:id="1106999055">
                  <w:marLeft w:val="0"/>
                  <w:marRight w:val="0"/>
                  <w:marTop w:val="0"/>
                  <w:marBottom w:val="0"/>
                  <w:divBdr>
                    <w:top w:val="none" w:sz="0" w:space="0" w:color="auto"/>
                    <w:left w:val="none" w:sz="0" w:space="0" w:color="auto"/>
                    <w:bottom w:val="none" w:sz="0" w:space="0" w:color="auto"/>
                    <w:right w:val="none" w:sz="0" w:space="0" w:color="auto"/>
                  </w:divBdr>
                </w:div>
                <w:div w:id="1118141895">
                  <w:marLeft w:val="0"/>
                  <w:marRight w:val="0"/>
                  <w:marTop w:val="0"/>
                  <w:marBottom w:val="0"/>
                  <w:divBdr>
                    <w:top w:val="none" w:sz="0" w:space="0" w:color="auto"/>
                    <w:left w:val="none" w:sz="0" w:space="0" w:color="auto"/>
                    <w:bottom w:val="none" w:sz="0" w:space="0" w:color="auto"/>
                    <w:right w:val="none" w:sz="0" w:space="0" w:color="auto"/>
                  </w:divBdr>
                </w:div>
                <w:div w:id="1243684729">
                  <w:marLeft w:val="0"/>
                  <w:marRight w:val="0"/>
                  <w:marTop w:val="0"/>
                  <w:marBottom w:val="0"/>
                  <w:divBdr>
                    <w:top w:val="none" w:sz="0" w:space="0" w:color="auto"/>
                    <w:left w:val="none" w:sz="0" w:space="0" w:color="auto"/>
                    <w:bottom w:val="none" w:sz="0" w:space="0" w:color="auto"/>
                    <w:right w:val="none" w:sz="0" w:space="0" w:color="auto"/>
                  </w:divBdr>
                </w:div>
                <w:div w:id="1246576420">
                  <w:marLeft w:val="0"/>
                  <w:marRight w:val="0"/>
                  <w:marTop w:val="0"/>
                  <w:marBottom w:val="0"/>
                  <w:divBdr>
                    <w:top w:val="none" w:sz="0" w:space="0" w:color="auto"/>
                    <w:left w:val="none" w:sz="0" w:space="0" w:color="auto"/>
                    <w:bottom w:val="none" w:sz="0" w:space="0" w:color="auto"/>
                    <w:right w:val="none" w:sz="0" w:space="0" w:color="auto"/>
                  </w:divBdr>
                </w:div>
                <w:div w:id="1648900782">
                  <w:marLeft w:val="0"/>
                  <w:marRight w:val="0"/>
                  <w:marTop w:val="0"/>
                  <w:marBottom w:val="0"/>
                  <w:divBdr>
                    <w:top w:val="none" w:sz="0" w:space="0" w:color="auto"/>
                    <w:left w:val="none" w:sz="0" w:space="0" w:color="auto"/>
                    <w:bottom w:val="none" w:sz="0" w:space="0" w:color="auto"/>
                    <w:right w:val="none" w:sz="0" w:space="0" w:color="auto"/>
                  </w:divBdr>
                </w:div>
                <w:div w:id="1743063636">
                  <w:marLeft w:val="0"/>
                  <w:marRight w:val="0"/>
                  <w:marTop w:val="0"/>
                  <w:marBottom w:val="0"/>
                  <w:divBdr>
                    <w:top w:val="none" w:sz="0" w:space="0" w:color="auto"/>
                    <w:left w:val="none" w:sz="0" w:space="0" w:color="auto"/>
                    <w:bottom w:val="none" w:sz="0" w:space="0" w:color="auto"/>
                    <w:right w:val="none" w:sz="0" w:space="0" w:color="auto"/>
                  </w:divBdr>
                </w:div>
                <w:div w:id="1882937592">
                  <w:marLeft w:val="0"/>
                  <w:marRight w:val="0"/>
                  <w:marTop w:val="0"/>
                  <w:marBottom w:val="0"/>
                  <w:divBdr>
                    <w:top w:val="none" w:sz="0" w:space="0" w:color="auto"/>
                    <w:left w:val="none" w:sz="0" w:space="0" w:color="auto"/>
                    <w:bottom w:val="none" w:sz="0" w:space="0" w:color="auto"/>
                    <w:right w:val="none" w:sz="0" w:space="0" w:color="auto"/>
                  </w:divBdr>
                </w:div>
                <w:div w:id="189734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07659">
          <w:marLeft w:val="0"/>
          <w:marRight w:val="0"/>
          <w:marTop w:val="240"/>
          <w:marBottom w:val="0"/>
          <w:divBdr>
            <w:top w:val="none" w:sz="0" w:space="0" w:color="auto"/>
            <w:left w:val="none" w:sz="0" w:space="0" w:color="auto"/>
            <w:bottom w:val="none" w:sz="0" w:space="0" w:color="auto"/>
            <w:right w:val="none" w:sz="0" w:space="0" w:color="auto"/>
          </w:divBdr>
          <w:divsChild>
            <w:div w:id="1524244101">
              <w:marLeft w:val="0"/>
              <w:marRight w:val="0"/>
              <w:marTop w:val="0"/>
              <w:marBottom w:val="0"/>
              <w:divBdr>
                <w:top w:val="none" w:sz="0" w:space="0" w:color="auto"/>
                <w:left w:val="none" w:sz="0" w:space="0" w:color="auto"/>
                <w:bottom w:val="none" w:sz="0" w:space="0" w:color="auto"/>
                <w:right w:val="none" w:sz="0" w:space="0" w:color="auto"/>
              </w:divBdr>
              <w:divsChild>
                <w:div w:id="100028296">
                  <w:marLeft w:val="0"/>
                  <w:marRight w:val="0"/>
                  <w:marTop w:val="0"/>
                  <w:marBottom w:val="0"/>
                  <w:divBdr>
                    <w:top w:val="none" w:sz="0" w:space="0" w:color="auto"/>
                    <w:left w:val="none" w:sz="0" w:space="0" w:color="auto"/>
                    <w:bottom w:val="none" w:sz="0" w:space="0" w:color="auto"/>
                    <w:right w:val="none" w:sz="0" w:space="0" w:color="auto"/>
                  </w:divBdr>
                </w:div>
                <w:div w:id="438452240">
                  <w:marLeft w:val="0"/>
                  <w:marRight w:val="0"/>
                  <w:marTop w:val="0"/>
                  <w:marBottom w:val="0"/>
                  <w:divBdr>
                    <w:top w:val="none" w:sz="0" w:space="0" w:color="auto"/>
                    <w:left w:val="none" w:sz="0" w:space="0" w:color="auto"/>
                    <w:bottom w:val="none" w:sz="0" w:space="0" w:color="auto"/>
                    <w:right w:val="none" w:sz="0" w:space="0" w:color="auto"/>
                  </w:divBdr>
                </w:div>
                <w:div w:id="461188681">
                  <w:marLeft w:val="0"/>
                  <w:marRight w:val="0"/>
                  <w:marTop w:val="0"/>
                  <w:marBottom w:val="0"/>
                  <w:divBdr>
                    <w:top w:val="none" w:sz="0" w:space="0" w:color="auto"/>
                    <w:left w:val="none" w:sz="0" w:space="0" w:color="auto"/>
                    <w:bottom w:val="none" w:sz="0" w:space="0" w:color="auto"/>
                    <w:right w:val="none" w:sz="0" w:space="0" w:color="auto"/>
                  </w:divBdr>
                </w:div>
                <w:div w:id="461658746">
                  <w:marLeft w:val="0"/>
                  <w:marRight w:val="0"/>
                  <w:marTop w:val="0"/>
                  <w:marBottom w:val="0"/>
                  <w:divBdr>
                    <w:top w:val="none" w:sz="0" w:space="0" w:color="auto"/>
                    <w:left w:val="none" w:sz="0" w:space="0" w:color="auto"/>
                    <w:bottom w:val="none" w:sz="0" w:space="0" w:color="auto"/>
                    <w:right w:val="none" w:sz="0" w:space="0" w:color="auto"/>
                  </w:divBdr>
                </w:div>
                <w:div w:id="626667397">
                  <w:marLeft w:val="0"/>
                  <w:marRight w:val="0"/>
                  <w:marTop w:val="0"/>
                  <w:marBottom w:val="0"/>
                  <w:divBdr>
                    <w:top w:val="none" w:sz="0" w:space="0" w:color="auto"/>
                    <w:left w:val="none" w:sz="0" w:space="0" w:color="auto"/>
                    <w:bottom w:val="none" w:sz="0" w:space="0" w:color="auto"/>
                    <w:right w:val="none" w:sz="0" w:space="0" w:color="auto"/>
                  </w:divBdr>
                </w:div>
                <w:div w:id="640621835">
                  <w:marLeft w:val="0"/>
                  <w:marRight w:val="0"/>
                  <w:marTop w:val="0"/>
                  <w:marBottom w:val="0"/>
                  <w:divBdr>
                    <w:top w:val="none" w:sz="0" w:space="0" w:color="auto"/>
                    <w:left w:val="none" w:sz="0" w:space="0" w:color="auto"/>
                    <w:bottom w:val="none" w:sz="0" w:space="0" w:color="auto"/>
                    <w:right w:val="none" w:sz="0" w:space="0" w:color="auto"/>
                  </w:divBdr>
                </w:div>
                <w:div w:id="704717090">
                  <w:marLeft w:val="0"/>
                  <w:marRight w:val="0"/>
                  <w:marTop w:val="0"/>
                  <w:marBottom w:val="0"/>
                  <w:divBdr>
                    <w:top w:val="none" w:sz="0" w:space="0" w:color="auto"/>
                    <w:left w:val="none" w:sz="0" w:space="0" w:color="auto"/>
                    <w:bottom w:val="none" w:sz="0" w:space="0" w:color="auto"/>
                    <w:right w:val="none" w:sz="0" w:space="0" w:color="auto"/>
                  </w:divBdr>
                </w:div>
                <w:div w:id="731346619">
                  <w:marLeft w:val="0"/>
                  <w:marRight w:val="0"/>
                  <w:marTop w:val="0"/>
                  <w:marBottom w:val="0"/>
                  <w:divBdr>
                    <w:top w:val="none" w:sz="0" w:space="0" w:color="auto"/>
                    <w:left w:val="none" w:sz="0" w:space="0" w:color="auto"/>
                    <w:bottom w:val="none" w:sz="0" w:space="0" w:color="auto"/>
                    <w:right w:val="none" w:sz="0" w:space="0" w:color="auto"/>
                  </w:divBdr>
                </w:div>
                <w:div w:id="770710306">
                  <w:marLeft w:val="0"/>
                  <w:marRight w:val="0"/>
                  <w:marTop w:val="0"/>
                  <w:marBottom w:val="0"/>
                  <w:divBdr>
                    <w:top w:val="none" w:sz="0" w:space="0" w:color="auto"/>
                    <w:left w:val="none" w:sz="0" w:space="0" w:color="auto"/>
                    <w:bottom w:val="none" w:sz="0" w:space="0" w:color="auto"/>
                    <w:right w:val="none" w:sz="0" w:space="0" w:color="auto"/>
                  </w:divBdr>
                </w:div>
                <w:div w:id="801849498">
                  <w:marLeft w:val="0"/>
                  <w:marRight w:val="0"/>
                  <w:marTop w:val="0"/>
                  <w:marBottom w:val="0"/>
                  <w:divBdr>
                    <w:top w:val="none" w:sz="0" w:space="0" w:color="auto"/>
                    <w:left w:val="none" w:sz="0" w:space="0" w:color="auto"/>
                    <w:bottom w:val="none" w:sz="0" w:space="0" w:color="auto"/>
                    <w:right w:val="none" w:sz="0" w:space="0" w:color="auto"/>
                  </w:divBdr>
                </w:div>
                <w:div w:id="837502890">
                  <w:marLeft w:val="0"/>
                  <w:marRight w:val="0"/>
                  <w:marTop w:val="0"/>
                  <w:marBottom w:val="0"/>
                  <w:divBdr>
                    <w:top w:val="none" w:sz="0" w:space="0" w:color="auto"/>
                    <w:left w:val="none" w:sz="0" w:space="0" w:color="auto"/>
                    <w:bottom w:val="none" w:sz="0" w:space="0" w:color="auto"/>
                    <w:right w:val="none" w:sz="0" w:space="0" w:color="auto"/>
                  </w:divBdr>
                </w:div>
                <w:div w:id="982084080">
                  <w:marLeft w:val="0"/>
                  <w:marRight w:val="0"/>
                  <w:marTop w:val="0"/>
                  <w:marBottom w:val="0"/>
                  <w:divBdr>
                    <w:top w:val="none" w:sz="0" w:space="0" w:color="auto"/>
                    <w:left w:val="none" w:sz="0" w:space="0" w:color="auto"/>
                    <w:bottom w:val="none" w:sz="0" w:space="0" w:color="auto"/>
                    <w:right w:val="none" w:sz="0" w:space="0" w:color="auto"/>
                  </w:divBdr>
                </w:div>
                <w:div w:id="1008869185">
                  <w:marLeft w:val="0"/>
                  <w:marRight w:val="0"/>
                  <w:marTop w:val="0"/>
                  <w:marBottom w:val="0"/>
                  <w:divBdr>
                    <w:top w:val="none" w:sz="0" w:space="0" w:color="auto"/>
                    <w:left w:val="none" w:sz="0" w:space="0" w:color="auto"/>
                    <w:bottom w:val="none" w:sz="0" w:space="0" w:color="auto"/>
                    <w:right w:val="none" w:sz="0" w:space="0" w:color="auto"/>
                  </w:divBdr>
                </w:div>
                <w:div w:id="1023554322">
                  <w:marLeft w:val="0"/>
                  <w:marRight w:val="0"/>
                  <w:marTop w:val="0"/>
                  <w:marBottom w:val="0"/>
                  <w:divBdr>
                    <w:top w:val="none" w:sz="0" w:space="0" w:color="auto"/>
                    <w:left w:val="none" w:sz="0" w:space="0" w:color="auto"/>
                    <w:bottom w:val="none" w:sz="0" w:space="0" w:color="auto"/>
                    <w:right w:val="none" w:sz="0" w:space="0" w:color="auto"/>
                  </w:divBdr>
                </w:div>
                <w:div w:id="1113405058">
                  <w:marLeft w:val="0"/>
                  <w:marRight w:val="0"/>
                  <w:marTop w:val="0"/>
                  <w:marBottom w:val="0"/>
                  <w:divBdr>
                    <w:top w:val="none" w:sz="0" w:space="0" w:color="auto"/>
                    <w:left w:val="none" w:sz="0" w:space="0" w:color="auto"/>
                    <w:bottom w:val="none" w:sz="0" w:space="0" w:color="auto"/>
                    <w:right w:val="none" w:sz="0" w:space="0" w:color="auto"/>
                  </w:divBdr>
                </w:div>
                <w:div w:id="1116563876">
                  <w:marLeft w:val="0"/>
                  <w:marRight w:val="0"/>
                  <w:marTop w:val="0"/>
                  <w:marBottom w:val="0"/>
                  <w:divBdr>
                    <w:top w:val="none" w:sz="0" w:space="0" w:color="auto"/>
                    <w:left w:val="none" w:sz="0" w:space="0" w:color="auto"/>
                    <w:bottom w:val="none" w:sz="0" w:space="0" w:color="auto"/>
                    <w:right w:val="none" w:sz="0" w:space="0" w:color="auto"/>
                  </w:divBdr>
                </w:div>
                <w:div w:id="1387336276">
                  <w:marLeft w:val="0"/>
                  <w:marRight w:val="0"/>
                  <w:marTop w:val="0"/>
                  <w:marBottom w:val="0"/>
                  <w:divBdr>
                    <w:top w:val="none" w:sz="0" w:space="0" w:color="auto"/>
                    <w:left w:val="none" w:sz="0" w:space="0" w:color="auto"/>
                    <w:bottom w:val="none" w:sz="0" w:space="0" w:color="auto"/>
                    <w:right w:val="none" w:sz="0" w:space="0" w:color="auto"/>
                  </w:divBdr>
                </w:div>
                <w:div w:id="1399404332">
                  <w:marLeft w:val="0"/>
                  <w:marRight w:val="0"/>
                  <w:marTop w:val="0"/>
                  <w:marBottom w:val="0"/>
                  <w:divBdr>
                    <w:top w:val="none" w:sz="0" w:space="0" w:color="auto"/>
                    <w:left w:val="none" w:sz="0" w:space="0" w:color="auto"/>
                    <w:bottom w:val="none" w:sz="0" w:space="0" w:color="auto"/>
                    <w:right w:val="none" w:sz="0" w:space="0" w:color="auto"/>
                  </w:divBdr>
                </w:div>
                <w:div w:id="1484152394">
                  <w:marLeft w:val="0"/>
                  <w:marRight w:val="0"/>
                  <w:marTop w:val="0"/>
                  <w:marBottom w:val="0"/>
                  <w:divBdr>
                    <w:top w:val="none" w:sz="0" w:space="0" w:color="auto"/>
                    <w:left w:val="none" w:sz="0" w:space="0" w:color="auto"/>
                    <w:bottom w:val="none" w:sz="0" w:space="0" w:color="auto"/>
                    <w:right w:val="none" w:sz="0" w:space="0" w:color="auto"/>
                  </w:divBdr>
                </w:div>
                <w:div w:id="1702047151">
                  <w:marLeft w:val="0"/>
                  <w:marRight w:val="0"/>
                  <w:marTop w:val="0"/>
                  <w:marBottom w:val="0"/>
                  <w:divBdr>
                    <w:top w:val="none" w:sz="0" w:space="0" w:color="auto"/>
                    <w:left w:val="none" w:sz="0" w:space="0" w:color="auto"/>
                    <w:bottom w:val="none" w:sz="0" w:space="0" w:color="auto"/>
                    <w:right w:val="none" w:sz="0" w:space="0" w:color="auto"/>
                  </w:divBdr>
                </w:div>
                <w:div w:id="1768112922">
                  <w:marLeft w:val="0"/>
                  <w:marRight w:val="0"/>
                  <w:marTop w:val="0"/>
                  <w:marBottom w:val="0"/>
                  <w:divBdr>
                    <w:top w:val="none" w:sz="0" w:space="0" w:color="auto"/>
                    <w:left w:val="none" w:sz="0" w:space="0" w:color="auto"/>
                    <w:bottom w:val="none" w:sz="0" w:space="0" w:color="auto"/>
                    <w:right w:val="none" w:sz="0" w:space="0" w:color="auto"/>
                  </w:divBdr>
                </w:div>
                <w:div w:id="1834684533">
                  <w:marLeft w:val="0"/>
                  <w:marRight w:val="0"/>
                  <w:marTop w:val="0"/>
                  <w:marBottom w:val="0"/>
                  <w:divBdr>
                    <w:top w:val="none" w:sz="0" w:space="0" w:color="auto"/>
                    <w:left w:val="none" w:sz="0" w:space="0" w:color="auto"/>
                    <w:bottom w:val="none" w:sz="0" w:space="0" w:color="auto"/>
                    <w:right w:val="none" w:sz="0" w:space="0" w:color="auto"/>
                  </w:divBdr>
                </w:div>
                <w:div w:id="1852329038">
                  <w:marLeft w:val="0"/>
                  <w:marRight w:val="0"/>
                  <w:marTop w:val="0"/>
                  <w:marBottom w:val="0"/>
                  <w:divBdr>
                    <w:top w:val="none" w:sz="0" w:space="0" w:color="auto"/>
                    <w:left w:val="none" w:sz="0" w:space="0" w:color="auto"/>
                    <w:bottom w:val="none" w:sz="0" w:space="0" w:color="auto"/>
                    <w:right w:val="none" w:sz="0" w:space="0" w:color="auto"/>
                  </w:divBdr>
                </w:div>
                <w:div w:id="1895236041">
                  <w:marLeft w:val="0"/>
                  <w:marRight w:val="0"/>
                  <w:marTop w:val="0"/>
                  <w:marBottom w:val="0"/>
                  <w:divBdr>
                    <w:top w:val="none" w:sz="0" w:space="0" w:color="auto"/>
                    <w:left w:val="none" w:sz="0" w:space="0" w:color="auto"/>
                    <w:bottom w:val="none" w:sz="0" w:space="0" w:color="auto"/>
                    <w:right w:val="none" w:sz="0" w:space="0" w:color="auto"/>
                  </w:divBdr>
                </w:div>
                <w:div w:id="1951010508">
                  <w:marLeft w:val="0"/>
                  <w:marRight w:val="0"/>
                  <w:marTop w:val="0"/>
                  <w:marBottom w:val="0"/>
                  <w:divBdr>
                    <w:top w:val="none" w:sz="0" w:space="0" w:color="auto"/>
                    <w:left w:val="none" w:sz="0" w:space="0" w:color="auto"/>
                    <w:bottom w:val="none" w:sz="0" w:space="0" w:color="auto"/>
                    <w:right w:val="none" w:sz="0" w:space="0" w:color="auto"/>
                  </w:divBdr>
                </w:div>
                <w:div w:id="197043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771421">
      <w:bodyDiv w:val="1"/>
      <w:marLeft w:val="0"/>
      <w:marRight w:val="0"/>
      <w:marTop w:val="0"/>
      <w:marBottom w:val="0"/>
      <w:divBdr>
        <w:top w:val="none" w:sz="0" w:space="0" w:color="auto"/>
        <w:left w:val="none" w:sz="0" w:space="0" w:color="auto"/>
        <w:bottom w:val="none" w:sz="0" w:space="0" w:color="auto"/>
        <w:right w:val="none" w:sz="0" w:space="0" w:color="auto"/>
      </w:divBdr>
    </w:div>
    <w:div w:id="1878732661">
      <w:bodyDiv w:val="1"/>
      <w:marLeft w:val="0"/>
      <w:marRight w:val="0"/>
      <w:marTop w:val="0"/>
      <w:marBottom w:val="0"/>
      <w:divBdr>
        <w:top w:val="none" w:sz="0" w:space="0" w:color="auto"/>
        <w:left w:val="none" w:sz="0" w:space="0" w:color="auto"/>
        <w:bottom w:val="none" w:sz="0" w:space="0" w:color="auto"/>
        <w:right w:val="none" w:sz="0" w:space="0" w:color="auto"/>
      </w:divBdr>
      <w:divsChild>
        <w:div w:id="470753325">
          <w:marLeft w:val="0"/>
          <w:marRight w:val="0"/>
          <w:marTop w:val="240"/>
          <w:marBottom w:val="0"/>
          <w:divBdr>
            <w:top w:val="none" w:sz="0" w:space="0" w:color="auto"/>
            <w:left w:val="none" w:sz="0" w:space="0" w:color="auto"/>
            <w:bottom w:val="none" w:sz="0" w:space="0" w:color="auto"/>
            <w:right w:val="none" w:sz="0" w:space="0" w:color="auto"/>
          </w:divBdr>
          <w:divsChild>
            <w:div w:id="346905911">
              <w:marLeft w:val="0"/>
              <w:marRight w:val="0"/>
              <w:marTop w:val="0"/>
              <w:marBottom w:val="0"/>
              <w:divBdr>
                <w:top w:val="none" w:sz="0" w:space="0" w:color="auto"/>
                <w:left w:val="none" w:sz="0" w:space="0" w:color="auto"/>
                <w:bottom w:val="none" w:sz="0" w:space="0" w:color="auto"/>
                <w:right w:val="none" w:sz="0" w:space="0" w:color="auto"/>
              </w:divBdr>
              <w:divsChild>
                <w:div w:id="859396222">
                  <w:marLeft w:val="0"/>
                  <w:marRight w:val="0"/>
                  <w:marTop w:val="0"/>
                  <w:marBottom w:val="0"/>
                  <w:divBdr>
                    <w:top w:val="none" w:sz="0" w:space="0" w:color="auto"/>
                    <w:left w:val="none" w:sz="0" w:space="0" w:color="auto"/>
                    <w:bottom w:val="none" w:sz="0" w:space="0" w:color="auto"/>
                    <w:right w:val="none" w:sz="0" w:space="0" w:color="auto"/>
                  </w:divBdr>
                </w:div>
                <w:div w:id="1004866027">
                  <w:marLeft w:val="0"/>
                  <w:marRight w:val="0"/>
                  <w:marTop w:val="0"/>
                  <w:marBottom w:val="0"/>
                  <w:divBdr>
                    <w:top w:val="none" w:sz="0" w:space="0" w:color="auto"/>
                    <w:left w:val="none" w:sz="0" w:space="0" w:color="auto"/>
                    <w:bottom w:val="none" w:sz="0" w:space="0" w:color="auto"/>
                    <w:right w:val="none" w:sz="0" w:space="0" w:color="auto"/>
                  </w:divBdr>
                </w:div>
                <w:div w:id="1053963486">
                  <w:marLeft w:val="0"/>
                  <w:marRight w:val="0"/>
                  <w:marTop w:val="0"/>
                  <w:marBottom w:val="0"/>
                  <w:divBdr>
                    <w:top w:val="none" w:sz="0" w:space="0" w:color="auto"/>
                    <w:left w:val="none" w:sz="0" w:space="0" w:color="auto"/>
                    <w:bottom w:val="none" w:sz="0" w:space="0" w:color="auto"/>
                    <w:right w:val="none" w:sz="0" w:space="0" w:color="auto"/>
                  </w:divBdr>
                </w:div>
                <w:div w:id="1182084664">
                  <w:marLeft w:val="0"/>
                  <w:marRight w:val="0"/>
                  <w:marTop w:val="0"/>
                  <w:marBottom w:val="0"/>
                  <w:divBdr>
                    <w:top w:val="none" w:sz="0" w:space="0" w:color="auto"/>
                    <w:left w:val="none" w:sz="0" w:space="0" w:color="auto"/>
                    <w:bottom w:val="none" w:sz="0" w:space="0" w:color="auto"/>
                    <w:right w:val="none" w:sz="0" w:space="0" w:color="auto"/>
                  </w:divBdr>
                </w:div>
                <w:div w:id="1891378316">
                  <w:marLeft w:val="0"/>
                  <w:marRight w:val="0"/>
                  <w:marTop w:val="0"/>
                  <w:marBottom w:val="0"/>
                  <w:divBdr>
                    <w:top w:val="none" w:sz="0" w:space="0" w:color="auto"/>
                    <w:left w:val="none" w:sz="0" w:space="0" w:color="auto"/>
                    <w:bottom w:val="none" w:sz="0" w:space="0" w:color="auto"/>
                    <w:right w:val="none" w:sz="0" w:space="0" w:color="auto"/>
                  </w:divBdr>
                </w:div>
                <w:div w:id="211027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258306">
          <w:marLeft w:val="0"/>
          <w:marRight w:val="0"/>
          <w:marTop w:val="240"/>
          <w:marBottom w:val="0"/>
          <w:divBdr>
            <w:top w:val="none" w:sz="0" w:space="0" w:color="auto"/>
            <w:left w:val="none" w:sz="0" w:space="0" w:color="auto"/>
            <w:bottom w:val="none" w:sz="0" w:space="0" w:color="auto"/>
            <w:right w:val="none" w:sz="0" w:space="0" w:color="auto"/>
          </w:divBdr>
          <w:divsChild>
            <w:div w:id="748188419">
              <w:marLeft w:val="0"/>
              <w:marRight w:val="0"/>
              <w:marTop w:val="0"/>
              <w:marBottom w:val="0"/>
              <w:divBdr>
                <w:top w:val="none" w:sz="0" w:space="0" w:color="auto"/>
                <w:left w:val="none" w:sz="0" w:space="0" w:color="auto"/>
                <w:bottom w:val="none" w:sz="0" w:space="0" w:color="auto"/>
                <w:right w:val="none" w:sz="0" w:space="0" w:color="auto"/>
              </w:divBdr>
              <w:divsChild>
                <w:div w:id="45574170">
                  <w:marLeft w:val="0"/>
                  <w:marRight w:val="0"/>
                  <w:marTop w:val="0"/>
                  <w:marBottom w:val="0"/>
                  <w:divBdr>
                    <w:top w:val="none" w:sz="0" w:space="0" w:color="auto"/>
                    <w:left w:val="none" w:sz="0" w:space="0" w:color="auto"/>
                    <w:bottom w:val="none" w:sz="0" w:space="0" w:color="auto"/>
                    <w:right w:val="none" w:sz="0" w:space="0" w:color="auto"/>
                  </w:divBdr>
                </w:div>
                <w:div w:id="48694901">
                  <w:marLeft w:val="0"/>
                  <w:marRight w:val="0"/>
                  <w:marTop w:val="0"/>
                  <w:marBottom w:val="0"/>
                  <w:divBdr>
                    <w:top w:val="none" w:sz="0" w:space="0" w:color="auto"/>
                    <w:left w:val="none" w:sz="0" w:space="0" w:color="auto"/>
                    <w:bottom w:val="none" w:sz="0" w:space="0" w:color="auto"/>
                    <w:right w:val="none" w:sz="0" w:space="0" w:color="auto"/>
                  </w:divBdr>
                </w:div>
                <w:div w:id="151139495">
                  <w:marLeft w:val="0"/>
                  <w:marRight w:val="0"/>
                  <w:marTop w:val="0"/>
                  <w:marBottom w:val="0"/>
                  <w:divBdr>
                    <w:top w:val="none" w:sz="0" w:space="0" w:color="auto"/>
                    <w:left w:val="none" w:sz="0" w:space="0" w:color="auto"/>
                    <w:bottom w:val="none" w:sz="0" w:space="0" w:color="auto"/>
                    <w:right w:val="none" w:sz="0" w:space="0" w:color="auto"/>
                  </w:divBdr>
                </w:div>
                <w:div w:id="160505257">
                  <w:marLeft w:val="0"/>
                  <w:marRight w:val="0"/>
                  <w:marTop w:val="0"/>
                  <w:marBottom w:val="0"/>
                  <w:divBdr>
                    <w:top w:val="none" w:sz="0" w:space="0" w:color="auto"/>
                    <w:left w:val="none" w:sz="0" w:space="0" w:color="auto"/>
                    <w:bottom w:val="none" w:sz="0" w:space="0" w:color="auto"/>
                    <w:right w:val="none" w:sz="0" w:space="0" w:color="auto"/>
                  </w:divBdr>
                </w:div>
                <w:div w:id="259995111">
                  <w:marLeft w:val="0"/>
                  <w:marRight w:val="0"/>
                  <w:marTop w:val="0"/>
                  <w:marBottom w:val="0"/>
                  <w:divBdr>
                    <w:top w:val="none" w:sz="0" w:space="0" w:color="auto"/>
                    <w:left w:val="none" w:sz="0" w:space="0" w:color="auto"/>
                    <w:bottom w:val="none" w:sz="0" w:space="0" w:color="auto"/>
                    <w:right w:val="none" w:sz="0" w:space="0" w:color="auto"/>
                  </w:divBdr>
                </w:div>
                <w:div w:id="367488670">
                  <w:marLeft w:val="0"/>
                  <w:marRight w:val="0"/>
                  <w:marTop w:val="0"/>
                  <w:marBottom w:val="0"/>
                  <w:divBdr>
                    <w:top w:val="none" w:sz="0" w:space="0" w:color="auto"/>
                    <w:left w:val="none" w:sz="0" w:space="0" w:color="auto"/>
                    <w:bottom w:val="none" w:sz="0" w:space="0" w:color="auto"/>
                    <w:right w:val="none" w:sz="0" w:space="0" w:color="auto"/>
                  </w:divBdr>
                </w:div>
                <w:div w:id="489835830">
                  <w:marLeft w:val="0"/>
                  <w:marRight w:val="0"/>
                  <w:marTop w:val="0"/>
                  <w:marBottom w:val="0"/>
                  <w:divBdr>
                    <w:top w:val="none" w:sz="0" w:space="0" w:color="auto"/>
                    <w:left w:val="none" w:sz="0" w:space="0" w:color="auto"/>
                    <w:bottom w:val="none" w:sz="0" w:space="0" w:color="auto"/>
                    <w:right w:val="none" w:sz="0" w:space="0" w:color="auto"/>
                  </w:divBdr>
                </w:div>
                <w:div w:id="508444807">
                  <w:marLeft w:val="0"/>
                  <w:marRight w:val="0"/>
                  <w:marTop w:val="0"/>
                  <w:marBottom w:val="0"/>
                  <w:divBdr>
                    <w:top w:val="none" w:sz="0" w:space="0" w:color="auto"/>
                    <w:left w:val="none" w:sz="0" w:space="0" w:color="auto"/>
                    <w:bottom w:val="none" w:sz="0" w:space="0" w:color="auto"/>
                    <w:right w:val="none" w:sz="0" w:space="0" w:color="auto"/>
                  </w:divBdr>
                </w:div>
                <w:div w:id="511720566">
                  <w:marLeft w:val="0"/>
                  <w:marRight w:val="0"/>
                  <w:marTop w:val="0"/>
                  <w:marBottom w:val="0"/>
                  <w:divBdr>
                    <w:top w:val="none" w:sz="0" w:space="0" w:color="auto"/>
                    <w:left w:val="none" w:sz="0" w:space="0" w:color="auto"/>
                    <w:bottom w:val="none" w:sz="0" w:space="0" w:color="auto"/>
                    <w:right w:val="none" w:sz="0" w:space="0" w:color="auto"/>
                  </w:divBdr>
                </w:div>
                <w:div w:id="667513129">
                  <w:marLeft w:val="0"/>
                  <w:marRight w:val="0"/>
                  <w:marTop w:val="0"/>
                  <w:marBottom w:val="0"/>
                  <w:divBdr>
                    <w:top w:val="none" w:sz="0" w:space="0" w:color="auto"/>
                    <w:left w:val="none" w:sz="0" w:space="0" w:color="auto"/>
                    <w:bottom w:val="none" w:sz="0" w:space="0" w:color="auto"/>
                    <w:right w:val="none" w:sz="0" w:space="0" w:color="auto"/>
                  </w:divBdr>
                </w:div>
                <w:div w:id="816918649">
                  <w:marLeft w:val="0"/>
                  <w:marRight w:val="0"/>
                  <w:marTop w:val="0"/>
                  <w:marBottom w:val="0"/>
                  <w:divBdr>
                    <w:top w:val="none" w:sz="0" w:space="0" w:color="auto"/>
                    <w:left w:val="none" w:sz="0" w:space="0" w:color="auto"/>
                    <w:bottom w:val="none" w:sz="0" w:space="0" w:color="auto"/>
                    <w:right w:val="none" w:sz="0" w:space="0" w:color="auto"/>
                  </w:divBdr>
                </w:div>
                <w:div w:id="879897194">
                  <w:marLeft w:val="0"/>
                  <w:marRight w:val="0"/>
                  <w:marTop w:val="0"/>
                  <w:marBottom w:val="0"/>
                  <w:divBdr>
                    <w:top w:val="none" w:sz="0" w:space="0" w:color="auto"/>
                    <w:left w:val="none" w:sz="0" w:space="0" w:color="auto"/>
                    <w:bottom w:val="none" w:sz="0" w:space="0" w:color="auto"/>
                    <w:right w:val="none" w:sz="0" w:space="0" w:color="auto"/>
                  </w:divBdr>
                </w:div>
                <w:div w:id="892501361">
                  <w:marLeft w:val="0"/>
                  <w:marRight w:val="0"/>
                  <w:marTop w:val="0"/>
                  <w:marBottom w:val="0"/>
                  <w:divBdr>
                    <w:top w:val="none" w:sz="0" w:space="0" w:color="auto"/>
                    <w:left w:val="none" w:sz="0" w:space="0" w:color="auto"/>
                    <w:bottom w:val="none" w:sz="0" w:space="0" w:color="auto"/>
                    <w:right w:val="none" w:sz="0" w:space="0" w:color="auto"/>
                  </w:divBdr>
                </w:div>
                <w:div w:id="979115016">
                  <w:marLeft w:val="0"/>
                  <w:marRight w:val="0"/>
                  <w:marTop w:val="0"/>
                  <w:marBottom w:val="0"/>
                  <w:divBdr>
                    <w:top w:val="none" w:sz="0" w:space="0" w:color="auto"/>
                    <w:left w:val="none" w:sz="0" w:space="0" w:color="auto"/>
                    <w:bottom w:val="none" w:sz="0" w:space="0" w:color="auto"/>
                    <w:right w:val="none" w:sz="0" w:space="0" w:color="auto"/>
                  </w:divBdr>
                </w:div>
                <w:div w:id="1004432905">
                  <w:marLeft w:val="0"/>
                  <w:marRight w:val="0"/>
                  <w:marTop w:val="0"/>
                  <w:marBottom w:val="0"/>
                  <w:divBdr>
                    <w:top w:val="none" w:sz="0" w:space="0" w:color="auto"/>
                    <w:left w:val="none" w:sz="0" w:space="0" w:color="auto"/>
                    <w:bottom w:val="none" w:sz="0" w:space="0" w:color="auto"/>
                    <w:right w:val="none" w:sz="0" w:space="0" w:color="auto"/>
                  </w:divBdr>
                </w:div>
                <w:div w:id="1004943586">
                  <w:marLeft w:val="0"/>
                  <w:marRight w:val="0"/>
                  <w:marTop w:val="0"/>
                  <w:marBottom w:val="0"/>
                  <w:divBdr>
                    <w:top w:val="none" w:sz="0" w:space="0" w:color="auto"/>
                    <w:left w:val="none" w:sz="0" w:space="0" w:color="auto"/>
                    <w:bottom w:val="none" w:sz="0" w:space="0" w:color="auto"/>
                    <w:right w:val="none" w:sz="0" w:space="0" w:color="auto"/>
                  </w:divBdr>
                </w:div>
                <w:div w:id="1014108732">
                  <w:marLeft w:val="0"/>
                  <w:marRight w:val="0"/>
                  <w:marTop w:val="0"/>
                  <w:marBottom w:val="0"/>
                  <w:divBdr>
                    <w:top w:val="none" w:sz="0" w:space="0" w:color="auto"/>
                    <w:left w:val="none" w:sz="0" w:space="0" w:color="auto"/>
                    <w:bottom w:val="none" w:sz="0" w:space="0" w:color="auto"/>
                    <w:right w:val="none" w:sz="0" w:space="0" w:color="auto"/>
                  </w:divBdr>
                </w:div>
                <w:div w:id="1071386896">
                  <w:marLeft w:val="0"/>
                  <w:marRight w:val="0"/>
                  <w:marTop w:val="0"/>
                  <w:marBottom w:val="0"/>
                  <w:divBdr>
                    <w:top w:val="none" w:sz="0" w:space="0" w:color="auto"/>
                    <w:left w:val="none" w:sz="0" w:space="0" w:color="auto"/>
                    <w:bottom w:val="none" w:sz="0" w:space="0" w:color="auto"/>
                    <w:right w:val="none" w:sz="0" w:space="0" w:color="auto"/>
                  </w:divBdr>
                </w:div>
                <w:div w:id="1161432847">
                  <w:marLeft w:val="0"/>
                  <w:marRight w:val="0"/>
                  <w:marTop w:val="0"/>
                  <w:marBottom w:val="0"/>
                  <w:divBdr>
                    <w:top w:val="none" w:sz="0" w:space="0" w:color="auto"/>
                    <w:left w:val="none" w:sz="0" w:space="0" w:color="auto"/>
                    <w:bottom w:val="none" w:sz="0" w:space="0" w:color="auto"/>
                    <w:right w:val="none" w:sz="0" w:space="0" w:color="auto"/>
                  </w:divBdr>
                </w:div>
                <w:div w:id="1230726036">
                  <w:marLeft w:val="0"/>
                  <w:marRight w:val="0"/>
                  <w:marTop w:val="0"/>
                  <w:marBottom w:val="0"/>
                  <w:divBdr>
                    <w:top w:val="none" w:sz="0" w:space="0" w:color="auto"/>
                    <w:left w:val="none" w:sz="0" w:space="0" w:color="auto"/>
                    <w:bottom w:val="none" w:sz="0" w:space="0" w:color="auto"/>
                    <w:right w:val="none" w:sz="0" w:space="0" w:color="auto"/>
                  </w:divBdr>
                </w:div>
                <w:div w:id="1266227109">
                  <w:marLeft w:val="0"/>
                  <w:marRight w:val="0"/>
                  <w:marTop w:val="0"/>
                  <w:marBottom w:val="0"/>
                  <w:divBdr>
                    <w:top w:val="none" w:sz="0" w:space="0" w:color="auto"/>
                    <w:left w:val="none" w:sz="0" w:space="0" w:color="auto"/>
                    <w:bottom w:val="none" w:sz="0" w:space="0" w:color="auto"/>
                    <w:right w:val="none" w:sz="0" w:space="0" w:color="auto"/>
                  </w:divBdr>
                </w:div>
                <w:div w:id="1491171415">
                  <w:marLeft w:val="0"/>
                  <w:marRight w:val="0"/>
                  <w:marTop w:val="0"/>
                  <w:marBottom w:val="0"/>
                  <w:divBdr>
                    <w:top w:val="none" w:sz="0" w:space="0" w:color="auto"/>
                    <w:left w:val="none" w:sz="0" w:space="0" w:color="auto"/>
                    <w:bottom w:val="none" w:sz="0" w:space="0" w:color="auto"/>
                    <w:right w:val="none" w:sz="0" w:space="0" w:color="auto"/>
                  </w:divBdr>
                </w:div>
                <w:div w:id="1622570848">
                  <w:marLeft w:val="0"/>
                  <w:marRight w:val="0"/>
                  <w:marTop w:val="0"/>
                  <w:marBottom w:val="0"/>
                  <w:divBdr>
                    <w:top w:val="none" w:sz="0" w:space="0" w:color="auto"/>
                    <w:left w:val="none" w:sz="0" w:space="0" w:color="auto"/>
                    <w:bottom w:val="none" w:sz="0" w:space="0" w:color="auto"/>
                    <w:right w:val="none" w:sz="0" w:space="0" w:color="auto"/>
                  </w:divBdr>
                </w:div>
                <w:div w:id="1626353010">
                  <w:marLeft w:val="0"/>
                  <w:marRight w:val="0"/>
                  <w:marTop w:val="0"/>
                  <w:marBottom w:val="0"/>
                  <w:divBdr>
                    <w:top w:val="none" w:sz="0" w:space="0" w:color="auto"/>
                    <w:left w:val="none" w:sz="0" w:space="0" w:color="auto"/>
                    <w:bottom w:val="none" w:sz="0" w:space="0" w:color="auto"/>
                    <w:right w:val="none" w:sz="0" w:space="0" w:color="auto"/>
                  </w:divBdr>
                </w:div>
                <w:div w:id="1780055187">
                  <w:marLeft w:val="0"/>
                  <w:marRight w:val="0"/>
                  <w:marTop w:val="0"/>
                  <w:marBottom w:val="0"/>
                  <w:divBdr>
                    <w:top w:val="none" w:sz="0" w:space="0" w:color="auto"/>
                    <w:left w:val="none" w:sz="0" w:space="0" w:color="auto"/>
                    <w:bottom w:val="none" w:sz="0" w:space="0" w:color="auto"/>
                    <w:right w:val="none" w:sz="0" w:space="0" w:color="auto"/>
                  </w:divBdr>
                </w:div>
                <w:div w:id="20923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258243">
      <w:bodyDiv w:val="1"/>
      <w:marLeft w:val="0"/>
      <w:marRight w:val="0"/>
      <w:marTop w:val="0"/>
      <w:marBottom w:val="0"/>
      <w:divBdr>
        <w:top w:val="none" w:sz="0" w:space="0" w:color="auto"/>
        <w:left w:val="none" w:sz="0" w:space="0" w:color="auto"/>
        <w:bottom w:val="none" w:sz="0" w:space="0" w:color="auto"/>
        <w:right w:val="none" w:sz="0" w:space="0" w:color="auto"/>
      </w:divBdr>
    </w:div>
    <w:div w:id="2032491253">
      <w:bodyDiv w:val="1"/>
      <w:marLeft w:val="0"/>
      <w:marRight w:val="0"/>
      <w:marTop w:val="0"/>
      <w:marBottom w:val="0"/>
      <w:divBdr>
        <w:top w:val="none" w:sz="0" w:space="0" w:color="auto"/>
        <w:left w:val="none" w:sz="0" w:space="0" w:color="auto"/>
        <w:bottom w:val="none" w:sz="0" w:space="0" w:color="auto"/>
        <w:right w:val="none" w:sz="0" w:space="0" w:color="auto"/>
      </w:divBdr>
      <w:divsChild>
        <w:div w:id="67266212">
          <w:marLeft w:val="0"/>
          <w:marRight w:val="0"/>
          <w:marTop w:val="0"/>
          <w:marBottom w:val="0"/>
          <w:divBdr>
            <w:top w:val="none" w:sz="0" w:space="0" w:color="auto"/>
            <w:left w:val="none" w:sz="0" w:space="0" w:color="auto"/>
            <w:bottom w:val="none" w:sz="0" w:space="0" w:color="auto"/>
            <w:right w:val="none" w:sz="0" w:space="0" w:color="auto"/>
          </w:divBdr>
        </w:div>
        <w:div w:id="304312000">
          <w:marLeft w:val="0"/>
          <w:marRight w:val="0"/>
          <w:marTop w:val="0"/>
          <w:marBottom w:val="0"/>
          <w:divBdr>
            <w:top w:val="none" w:sz="0" w:space="0" w:color="auto"/>
            <w:left w:val="none" w:sz="0" w:space="0" w:color="auto"/>
            <w:bottom w:val="none" w:sz="0" w:space="0" w:color="auto"/>
            <w:right w:val="none" w:sz="0" w:space="0" w:color="auto"/>
          </w:divBdr>
        </w:div>
        <w:div w:id="853109931">
          <w:marLeft w:val="0"/>
          <w:marRight w:val="0"/>
          <w:marTop w:val="0"/>
          <w:marBottom w:val="0"/>
          <w:divBdr>
            <w:top w:val="none" w:sz="0" w:space="0" w:color="auto"/>
            <w:left w:val="none" w:sz="0" w:space="0" w:color="auto"/>
            <w:bottom w:val="none" w:sz="0" w:space="0" w:color="auto"/>
            <w:right w:val="none" w:sz="0" w:space="0" w:color="auto"/>
          </w:divBdr>
        </w:div>
        <w:div w:id="856774641">
          <w:marLeft w:val="0"/>
          <w:marRight w:val="0"/>
          <w:marTop w:val="0"/>
          <w:marBottom w:val="0"/>
          <w:divBdr>
            <w:top w:val="none" w:sz="0" w:space="0" w:color="auto"/>
            <w:left w:val="none" w:sz="0" w:space="0" w:color="auto"/>
            <w:bottom w:val="none" w:sz="0" w:space="0" w:color="auto"/>
            <w:right w:val="none" w:sz="0" w:space="0" w:color="auto"/>
          </w:divBdr>
        </w:div>
        <w:div w:id="974604606">
          <w:marLeft w:val="0"/>
          <w:marRight w:val="0"/>
          <w:marTop w:val="0"/>
          <w:marBottom w:val="0"/>
          <w:divBdr>
            <w:top w:val="none" w:sz="0" w:space="0" w:color="auto"/>
            <w:left w:val="none" w:sz="0" w:space="0" w:color="auto"/>
            <w:bottom w:val="none" w:sz="0" w:space="0" w:color="auto"/>
            <w:right w:val="none" w:sz="0" w:space="0" w:color="auto"/>
          </w:divBdr>
        </w:div>
        <w:div w:id="1077287470">
          <w:marLeft w:val="0"/>
          <w:marRight w:val="0"/>
          <w:marTop w:val="0"/>
          <w:marBottom w:val="0"/>
          <w:divBdr>
            <w:top w:val="none" w:sz="0" w:space="0" w:color="auto"/>
            <w:left w:val="none" w:sz="0" w:space="0" w:color="auto"/>
            <w:bottom w:val="none" w:sz="0" w:space="0" w:color="auto"/>
            <w:right w:val="none" w:sz="0" w:space="0" w:color="auto"/>
          </w:divBdr>
        </w:div>
        <w:div w:id="1230723377">
          <w:marLeft w:val="0"/>
          <w:marRight w:val="0"/>
          <w:marTop w:val="0"/>
          <w:marBottom w:val="0"/>
          <w:divBdr>
            <w:top w:val="none" w:sz="0" w:space="0" w:color="auto"/>
            <w:left w:val="none" w:sz="0" w:space="0" w:color="auto"/>
            <w:bottom w:val="none" w:sz="0" w:space="0" w:color="auto"/>
            <w:right w:val="none" w:sz="0" w:space="0" w:color="auto"/>
          </w:divBdr>
        </w:div>
        <w:div w:id="1312714366">
          <w:marLeft w:val="0"/>
          <w:marRight w:val="0"/>
          <w:marTop w:val="0"/>
          <w:marBottom w:val="0"/>
          <w:divBdr>
            <w:top w:val="none" w:sz="0" w:space="0" w:color="auto"/>
            <w:left w:val="none" w:sz="0" w:space="0" w:color="auto"/>
            <w:bottom w:val="none" w:sz="0" w:space="0" w:color="auto"/>
            <w:right w:val="none" w:sz="0" w:space="0" w:color="auto"/>
          </w:divBdr>
        </w:div>
        <w:div w:id="1635329423">
          <w:marLeft w:val="0"/>
          <w:marRight w:val="0"/>
          <w:marTop w:val="0"/>
          <w:marBottom w:val="0"/>
          <w:divBdr>
            <w:top w:val="none" w:sz="0" w:space="0" w:color="auto"/>
            <w:left w:val="none" w:sz="0" w:space="0" w:color="auto"/>
            <w:bottom w:val="none" w:sz="0" w:space="0" w:color="auto"/>
            <w:right w:val="none" w:sz="0" w:space="0" w:color="auto"/>
          </w:divBdr>
        </w:div>
        <w:div w:id="1705790959">
          <w:marLeft w:val="0"/>
          <w:marRight w:val="0"/>
          <w:marTop w:val="0"/>
          <w:marBottom w:val="0"/>
          <w:divBdr>
            <w:top w:val="none" w:sz="0" w:space="0" w:color="auto"/>
            <w:left w:val="none" w:sz="0" w:space="0" w:color="auto"/>
            <w:bottom w:val="none" w:sz="0" w:space="0" w:color="auto"/>
            <w:right w:val="none" w:sz="0" w:space="0" w:color="auto"/>
          </w:divBdr>
        </w:div>
        <w:div w:id="1801804694">
          <w:marLeft w:val="0"/>
          <w:marRight w:val="0"/>
          <w:marTop w:val="0"/>
          <w:marBottom w:val="0"/>
          <w:divBdr>
            <w:top w:val="none" w:sz="0" w:space="0" w:color="auto"/>
            <w:left w:val="none" w:sz="0" w:space="0" w:color="auto"/>
            <w:bottom w:val="none" w:sz="0" w:space="0" w:color="auto"/>
            <w:right w:val="none" w:sz="0" w:space="0" w:color="auto"/>
          </w:divBdr>
        </w:div>
        <w:div w:id="1825125478">
          <w:marLeft w:val="0"/>
          <w:marRight w:val="0"/>
          <w:marTop w:val="0"/>
          <w:marBottom w:val="0"/>
          <w:divBdr>
            <w:top w:val="none" w:sz="0" w:space="0" w:color="auto"/>
            <w:left w:val="none" w:sz="0" w:space="0" w:color="auto"/>
            <w:bottom w:val="none" w:sz="0" w:space="0" w:color="auto"/>
            <w:right w:val="none" w:sz="0" w:space="0" w:color="auto"/>
          </w:divBdr>
        </w:div>
        <w:div w:id="1883981500">
          <w:marLeft w:val="0"/>
          <w:marRight w:val="0"/>
          <w:marTop w:val="0"/>
          <w:marBottom w:val="0"/>
          <w:divBdr>
            <w:top w:val="none" w:sz="0" w:space="0" w:color="auto"/>
            <w:left w:val="none" w:sz="0" w:space="0" w:color="auto"/>
            <w:bottom w:val="none" w:sz="0" w:space="0" w:color="auto"/>
            <w:right w:val="none" w:sz="0" w:space="0" w:color="auto"/>
          </w:divBdr>
        </w:div>
        <w:div w:id="1894808129">
          <w:marLeft w:val="0"/>
          <w:marRight w:val="0"/>
          <w:marTop w:val="0"/>
          <w:marBottom w:val="0"/>
          <w:divBdr>
            <w:top w:val="none" w:sz="0" w:space="0" w:color="auto"/>
            <w:left w:val="none" w:sz="0" w:space="0" w:color="auto"/>
            <w:bottom w:val="none" w:sz="0" w:space="0" w:color="auto"/>
            <w:right w:val="none" w:sz="0" w:space="0" w:color="auto"/>
          </w:divBdr>
        </w:div>
        <w:div w:id="1993488143">
          <w:marLeft w:val="0"/>
          <w:marRight w:val="0"/>
          <w:marTop w:val="0"/>
          <w:marBottom w:val="0"/>
          <w:divBdr>
            <w:top w:val="none" w:sz="0" w:space="0" w:color="auto"/>
            <w:left w:val="none" w:sz="0" w:space="0" w:color="auto"/>
            <w:bottom w:val="none" w:sz="0" w:space="0" w:color="auto"/>
            <w:right w:val="none" w:sz="0" w:space="0" w:color="auto"/>
          </w:divBdr>
        </w:div>
      </w:divsChild>
    </w:div>
    <w:div w:id="211238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test.kz/kz/lekciya_sheshendik_sozder_qazaqtyng_bi_sheshenderi_sheshendik_sozderding_zhanrlyq_tekteri" TargetMode="External"/><Relationship Id="rId4" Type="http://schemas.openxmlformats.org/officeDocument/2006/relationships/settings" Target="settings.xml"/><Relationship Id="rId9" Type="http://schemas.openxmlformats.org/officeDocument/2006/relationships/hyperlink" Target="https://docviewer.yandex.kz/view/"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9FD7B-B5DB-4BD7-A41B-202349DC2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139</Pages>
  <Words>54842</Words>
  <Characters>312602</Characters>
  <Application>Microsoft Office Word</Application>
  <DocSecurity>0</DocSecurity>
  <Lines>2605</Lines>
  <Paragraphs>733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Азамат</dc:creator>
  <cp:lastModifiedBy>Асия Баймухаметова</cp:lastModifiedBy>
  <cp:revision>3</cp:revision>
  <cp:lastPrinted>2021-11-09T12:40:00Z</cp:lastPrinted>
  <dcterms:created xsi:type="dcterms:W3CDTF">2022-05-19T04:43:00Z</dcterms:created>
  <dcterms:modified xsi:type="dcterms:W3CDTF">2022-05-20T11:41:00Z</dcterms:modified>
</cp:coreProperties>
</file>