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097F5" w14:textId="77777777" w:rsidR="00772E6C" w:rsidRPr="008340D7" w:rsidRDefault="00772E6C" w:rsidP="00CC44DF">
      <w:pPr>
        <w:keepNext/>
        <w:keepLines/>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Al-</w:t>
      </w:r>
      <w:proofErr w:type="spellStart"/>
      <w:r w:rsidRPr="008340D7">
        <w:rPr>
          <w:rFonts w:ascii="Times New Roman" w:hAnsi="Times New Roman" w:cs="Times New Roman"/>
          <w:color w:val="000000" w:themeColor="text1"/>
          <w:sz w:val="28"/>
          <w:szCs w:val="28"/>
          <w:lang w:val="en-US"/>
        </w:rPr>
        <w:t>Farabi</w:t>
      </w:r>
      <w:proofErr w:type="spellEnd"/>
      <w:r w:rsidRPr="008340D7">
        <w:rPr>
          <w:rFonts w:ascii="Times New Roman" w:hAnsi="Times New Roman" w:cs="Times New Roman"/>
          <w:color w:val="000000" w:themeColor="text1"/>
          <w:sz w:val="28"/>
          <w:szCs w:val="28"/>
          <w:lang w:val="en-US"/>
        </w:rPr>
        <w:t xml:space="preserve"> Kazakh National University</w:t>
      </w:r>
    </w:p>
    <w:p w14:paraId="5AF2864B" w14:textId="77777777" w:rsidR="00772E6C" w:rsidRPr="008340D7" w:rsidRDefault="00772E6C" w:rsidP="00CC44DF">
      <w:pPr>
        <w:keepNext/>
        <w:keepLines/>
        <w:spacing w:after="0" w:line="240" w:lineRule="auto"/>
        <w:jc w:val="center"/>
        <w:rPr>
          <w:rFonts w:ascii="Times New Roman" w:hAnsi="Times New Roman" w:cs="Times New Roman"/>
          <w:color w:val="000000" w:themeColor="text1"/>
          <w:sz w:val="28"/>
          <w:szCs w:val="28"/>
          <w:lang w:val="en-US"/>
        </w:rPr>
      </w:pPr>
    </w:p>
    <w:p w14:paraId="7509B4DE" w14:textId="77777777" w:rsidR="00772E6C" w:rsidRPr="008340D7" w:rsidRDefault="00772E6C" w:rsidP="00CC44DF">
      <w:pPr>
        <w:keepNext/>
        <w:keepLines/>
        <w:spacing w:after="0" w:line="240" w:lineRule="auto"/>
        <w:jc w:val="right"/>
        <w:rPr>
          <w:rFonts w:ascii="Times New Roman" w:hAnsi="Times New Roman" w:cs="Times New Roman"/>
          <w:color w:val="000000" w:themeColor="text1"/>
          <w:sz w:val="28"/>
          <w:szCs w:val="28"/>
          <w:lang w:val="en-US"/>
        </w:rPr>
      </w:pPr>
    </w:p>
    <w:p w14:paraId="106CAE66" w14:textId="4714720A" w:rsidR="00772E6C" w:rsidRPr="008340D7" w:rsidRDefault="00772E6C" w:rsidP="00CC44DF">
      <w:pPr>
        <w:keepNext/>
        <w:keepLines/>
        <w:spacing w:after="0" w:line="240" w:lineRule="auto"/>
        <w:jc w:val="right"/>
        <w:rPr>
          <w:rFonts w:ascii="Times New Roman" w:hAnsi="Times New Roman" w:cs="Times New Roman"/>
          <w:b/>
          <w:bCs/>
          <w:color w:val="000000" w:themeColor="text1"/>
          <w:sz w:val="28"/>
          <w:szCs w:val="28"/>
          <w:lang w:val="en-US"/>
        </w:rPr>
      </w:pPr>
      <w:r w:rsidRPr="008340D7">
        <w:rPr>
          <w:rFonts w:ascii="Times New Roman" w:hAnsi="Times New Roman" w:cs="Times New Roman"/>
          <w:color w:val="000000" w:themeColor="text1"/>
          <w:sz w:val="28"/>
          <w:szCs w:val="28"/>
          <w:lang w:val="en-US"/>
        </w:rPr>
        <w:t>UDC</w:t>
      </w:r>
      <w:r w:rsidR="002A1EB2" w:rsidRPr="008340D7">
        <w:rPr>
          <w:rFonts w:ascii="Times New Roman" w:hAnsi="Times New Roman" w:cs="Times New Roman"/>
          <w:color w:val="000000" w:themeColor="text1"/>
          <w:sz w:val="28"/>
          <w:szCs w:val="28"/>
          <w:lang w:val="en-US"/>
        </w:rPr>
        <w:t xml:space="preserve"> </w:t>
      </w:r>
      <w:r w:rsidR="00EE7365" w:rsidRPr="008340D7">
        <w:rPr>
          <w:rFonts w:ascii="Times New Roman" w:hAnsi="Times New Roman" w:cs="Times New Roman"/>
          <w:color w:val="000000" w:themeColor="text1"/>
          <w:sz w:val="28"/>
          <w:szCs w:val="28"/>
          <w:lang w:val="en-US"/>
        </w:rPr>
        <w:t>539.1</w:t>
      </w:r>
      <w:r w:rsidR="002A1EB2"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b/>
      </w:r>
      <w:r w:rsidRPr="008340D7">
        <w:rPr>
          <w:rFonts w:ascii="Times New Roman" w:hAnsi="Times New Roman" w:cs="Times New Roman"/>
          <w:color w:val="000000" w:themeColor="text1"/>
          <w:sz w:val="28"/>
          <w:szCs w:val="28"/>
          <w:lang w:val="en-US"/>
        </w:rPr>
        <w:tab/>
      </w:r>
      <w:r w:rsidRPr="008340D7">
        <w:rPr>
          <w:rFonts w:ascii="Times New Roman" w:hAnsi="Times New Roman" w:cs="Times New Roman"/>
          <w:color w:val="000000" w:themeColor="text1"/>
          <w:sz w:val="28"/>
          <w:szCs w:val="28"/>
          <w:lang w:val="en-US"/>
        </w:rPr>
        <w:tab/>
      </w:r>
      <w:r w:rsidRPr="008340D7">
        <w:rPr>
          <w:rFonts w:ascii="Times New Roman" w:hAnsi="Times New Roman" w:cs="Times New Roman"/>
          <w:color w:val="000000" w:themeColor="text1"/>
          <w:sz w:val="28"/>
          <w:szCs w:val="28"/>
          <w:lang w:val="en-US"/>
        </w:rPr>
        <w:tab/>
      </w:r>
      <w:r w:rsidR="00F659BD"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b/>
      </w:r>
      <w:r w:rsidR="00F659BD"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b/>
      </w:r>
      <w:r w:rsidR="00F659BD"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On manuscript rights</w:t>
      </w:r>
    </w:p>
    <w:p w14:paraId="346B3B5F" w14:textId="77777777" w:rsidR="00772E6C" w:rsidRPr="008340D7" w:rsidRDefault="00772E6C"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418478C8" w14:textId="77777777" w:rsidR="00F659BD" w:rsidRPr="008340D7" w:rsidRDefault="00F659BD"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121A6A0D" w14:textId="77777777" w:rsidR="00F659BD" w:rsidRPr="008340D7" w:rsidRDefault="00F659BD"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10D18DD2" w14:textId="77777777" w:rsidR="00772E6C" w:rsidRPr="008340D7" w:rsidRDefault="00772E6C"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523A70C1" w14:textId="77777777" w:rsidR="00772E6C" w:rsidRPr="008340D7" w:rsidRDefault="00772E6C"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2704702F" w14:textId="77777777" w:rsidR="00772E6C" w:rsidRPr="008340D7" w:rsidRDefault="00772E6C"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70508D45" w14:textId="77777777" w:rsidR="00772E6C" w:rsidRPr="008340D7" w:rsidRDefault="00772E6C" w:rsidP="00CC44DF">
      <w:pPr>
        <w:keepNext/>
        <w:keepLines/>
        <w:spacing w:after="0" w:line="240" w:lineRule="auto"/>
        <w:jc w:val="center"/>
        <w:rPr>
          <w:rFonts w:ascii="Times New Roman" w:hAnsi="Times New Roman" w:cs="Times New Roman"/>
          <w:b/>
          <w:bCs/>
          <w:color w:val="000000" w:themeColor="text1"/>
          <w:sz w:val="28"/>
          <w:szCs w:val="28"/>
          <w:lang w:val="en-US"/>
        </w:rPr>
      </w:pPr>
    </w:p>
    <w:p w14:paraId="5D4873DF" w14:textId="25594564" w:rsidR="00772E6C" w:rsidRPr="008340D7" w:rsidRDefault="00772E6C" w:rsidP="00CC44DF">
      <w:pPr>
        <w:keepNext/>
        <w:keepLines/>
        <w:spacing w:after="0" w:line="240" w:lineRule="auto"/>
        <w:jc w:val="center"/>
        <w:rPr>
          <w:rFonts w:ascii="Times New Roman" w:hAnsi="Times New Roman" w:cs="Times New Roman"/>
          <w:b/>
          <w:bCs/>
          <w:color w:val="000000" w:themeColor="text1"/>
          <w:sz w:val="28"/>
          <w:szCs w:val="28"/>
          <w:lang w:val="en-US"/>
        </w:rPr>
      </w:pPr>
      <w:r w:rsidRPr="008340D7">
        <w:rPr>
          <w:rFonts w:ascii="Times New Roman" w:hAnsi="Times New Roman" w:cs="Times New Roman"/>
          <w:b/>
          <w:bCs/>
          <w:color w:val="000000" w:themeColor="text1"/>
          <w:sz w:val="28"/>
          <w:szCs w:val="28"/>
          <w:lang w:val="en-US"/>
        </w:rPr>
        <w:t>VALIOLDA DINARA SALAVATKYZY</w:t>
      </w:r>
    </w:p>
    <w:p w14:paraId="3F9209C1" w14:textId="77777777" w:rsidR="00772E6C" w:rsidRPr="008340D7" w:rsidRDefault="00772E6C" w:rsidP="00CC44DF">
      <w:pPr>
        <w:keepNext/>
        <w:keepLines/>
        <w:spacing w:after="0" w:line="240" w:lineRule="auto"/>
        <w:rPr>
          <w:color w:val="000000" w:themeColor="text1"/>
          <w:sz w:val="28"/>
          <w:szCs w:val="28"/>
          <w:lang w:val="en-US"/>
        </w:rPr>
      </w:pPr>
    </w:p>
    <w:p w14:paraId="608CFF7D" w14:textId="77777777" w:rsidR="00772E6C" w:rsidRPr="008340D7" w:rsidRDefault="00772E6C" w:rsidP="00CC44DF">
      <w:pPr>
        <w:keepNext/>
        <w:keepLines/>
        <w:spacing w:after="0" w:line="240" w:lineRule="auto"/>
        <w:rPr>
          <w:color w:val="000000" w:themeColor="text1"/>
          <w:sz w:val="28"/>
          <w:szCs w:val="28"/>
          <w:lang w:val="en-US"/>
        </w:rPr>
      </w:pPr>
    </w:p>
    <w:p w14:paraId="1C32381A" w14:textId="77777777" w:rsidR="00772E6C" w:rsidRPr="008340D7" w:rsidRDefault="00772E6C" w:rsidP="00CC44DF">
      <w:pPr>
        <w:keepNext/>
        <w:keepLines/>
        <w:spacing w:after="0" w:line="240" w:lineRule="auto"/>
        <w:rPr>
          <w:color w:val="000000" w:themeColor="text1"/>
          <w:sz w:val="28"/>
          <w:szCs w:val="28"/>
          <w:lang w:val="en-US"/>
        </w:rPr>
      </w:pPr>
    </w:p>
    <w:p w14:paraId="36497CDD" w14:textId="77777777" w:rsidR="00772E6C" w:rsidRPr="008340D7" w:rsidRDefault="00772E6C" w:rsidP="00CC44DF">
      <w:pPr>
        <w:shd w:val="clear" w:color="auto" w:fill="FFFFFF"/>
        <w:spacing w:after="0" w:line="240" w:lineRule="auto"/>
        <w:ind w:right="182"/>
        <w:jc w:val="center"/>
        <w:rPr>
          <w:rFonts w:ascii="Times New Roman" w:hAnsi="Times New Roman" w:cs="Times New Roman"/>
          <w:iCs/>
          <w:color w:val="000000" w:themeColor="text1"/>
          <w:sz w:val="28"/>
          <w:szCs w:val="28"/>
          <w:lang w:val="en-US"/>
        </w:rPr>
      </w:pPr>
      <w:r w:rsidRPr="008340D7">
        <w:rPr>
          <w:rFonts w:ascii="Times New Roman" w:hAnsi="Times New Roman" w:cs="Times New Roman"/>
          <w:b/>
          <w:color w:val="000000" w:themeColor="text1"/>
          <w:sz w:val="28"/>
          <w:szCs w:val="28"/>
          <w:lang w:val="en-US"/>
        </w:rPr>
        <w:t>Coulomb breakup of exotic nuclei by quantum-mechanical approach</w:t>
      </w:r>
    </w:p>
    <w:p w14:paraId="3C47F18B" w14:textId="77777777" w:rsidR="00772E6C" w:rsidRPr="008340D7" w:rsidRDefault="00772E6C" w:rsidP="00CC44DF">
      <w:pPr>
        <w:shd w:val="clear" w:color="auto" w:fill="FFFFFF"/>
        <w:spacing w:after="0" w:line="240" w:lineRule="auto"/>
        <w:ind w:right="182"/>
        <w:jc w:val="center"/>
        <w:rPr>
          <w:rFonts w:ascii="Times New Roman" w:hAnsi="Times New Roman" w:cs="Times New Roman"/>
          <w:iCs/>
          <w:color w:val="000000" w:themeColor="text1"/>
          <w:sz w:val="28"/>
          <w:szCs w:val="28"/>
          <w:lang w:val="en-US"/>
        </w:rPr>
      </w:pPr>
    </w:p>
    <w:p w14:paraId="67FD2357" w14:textId="7B409DF0" w:rsidR="00772E6C" w:rsidRPr="008340D7" w:rsidRDefault="00772E6C" w:rsidP="00CC44DF">
      <w:pPr>
        <w:shd w:val="clear" w:color="auto" w:fill="FFFFFF"/>
        <w:tabs>
          <w:tab w:val="left" w:pos="778"/>
        </w:tabs>
        <w:spacing w:after="0" w:line="240" w:lineRule="auto"/>
        <w:ind w:left="43" w:firstLine="384"/>
        <w:jc w:val="center"/>
        <w:rPr>
          <w:color w:val="000000" w:themeColor="text1"/>
          <w:sz w:val="28"/>
          <w:szCs w:val="28"/>
          <w:lang w:val="en-US"/>
        </w:rPr>
      </w:pPr>
      <w:r w:rsidRPr="008340D7">
        <w:rPr>
          <w:rFonts w:ascii="Times New Roman" w:hAnsi="Times New Roman" w:cs="Times New Roman"/>
          <w:color w:val="000000" w:themeColor="text1"/>
          <w:sz w:val="28"/>
          <w:szCs w:val="28"/>
          <w:lang w:val="en-US"/>
        </w:rPr>
        <w:t>6D060500 – Nuclear physics</w:t>
      </w:r>
    </w:p>
    <w:p w14:paraId="43DC8284" w14:textId="77777777" w:rsidR="00772E6C" w:rsidRPr="008340D7" w:rsidRDefault="00772E6C" w:rsidP="00CC44DF">
      <w:pPr>
        <w:keepNext/>
        <w:keepLines/>
        <w:spacing w:after="0" w:line="240" w:lineRule="auto"/>
        <w:jc w:val="center"/>
        <w:rPr>
          <w:color w:val="000000" w:themeColor="text1"/>
          <w:sz w:val="28"/>
          <w:szCs w:val="28"/>
          <w:lang w:val="en-US"/>
        </w:rPr>
      </w:pPr>
    </w:p>
    <w:p w14:paraId="7D87E621" w14:textId="77777777" w:rsidR="00772E6C" w:rsidRPr="008340D7" w:rsidRDefault="00772E6C" w:rsidP="00CC44DF">
      <w:pPr>
        <w:keepNext/>
        <w:keepLines/>
        <w:spacing w:after="0" w:line="240" w:lineRule="auto"/>
        <w:jc w:val="center"/>
        <w:rPr>
          <w:color w:val="000000" w:themeColor="text1"/>
          <w:sz w:val="28"/>
          <w:szCs w:val="28"/>
          <w:lang w:val="kk-KZ"/>
        </w:rPr>
      </w:pPr>
    </w:p>
    <w:p w14:paraId="39A4206E" w14:textId="77777777" w:rsidR="00772E6C" w:rsidRPr="008340D7" w:rsidRDefault="00772E6C" w:rsidP="00CC44DF">
      <w:pPr>
        <w:keepNext/>
        <w:keepLines/>
        <w:spacing w:after="0" w:line="240" w:lineRule="auto"/>
        <w:jc w:val="center"/>
        <w:rPr>
          <w:color w:val="000000" w:themeColor="text1"/>
          <w:sz w:val="28"/>
          <w:szCs w:val="28"/>
          <w:lang w:val="kk-KZ"/>
        </w:rPr>
      </w:pPr>
    </w:p>
    <w:p w14:paraId="61947A92" w14:textId="77777777" w:rsidR="00772E6C" w:rsidRPr="008340D7" w:rsidRDefault="00772E6C" w:rsidP="00CC44DF">
      <w:pPr>
        <w:keepNext/>
        <w:keepLines/>
        <w:spacing w:after="0" w:line="240" w:lineRule="auto"/>
        <w:jc w:val="center"/>
        <w:rPr>
          <w:color w:val="000000" w:themeColor="text1"/>
          <w:sz w:val="28"/>
          <w:szCs w:val="28"/>
          <w:lang w:val="en-US"/>
        </w:rPr>
      </w:pPr>
    </w:p>
    <w:p w14:paraId="182F132D" w14:textId="77777777" w:rsidR="00772E6C" w:rsidRPr="008340D7" w:rsidRDefault="00772E6C" w:rsidP="00CC44DF">
      <w:pPr>
        <w:keepNext/>
        <w:keepLines/>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Thesis is submitted in fulfillment of the requirements for the degree of</w:t>
      </w:r>
    </w:p>
    <w:p w14:paraId="60FF5A8C" w14:textId="77777777" w:rsidR="00772E6C" w:rsidRPr="008340D7" w:rsidRDefault="00772E6C" w:rsidP="00CC44DF">
      <w:pPr>
        <w:keepNext/>
        <w:keepLines/>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Doctor of Philosophy (PhD)</w:t>
      </w:r>
    </w:p>
    <w:p w14:paraId="3F41855A" w14:textId="77777777" w:rsidR="00772E6C" w:rsidRPr="008340D7" w:rsidRDefault="00772E6C" w:rsidP="00CC44DF">
      <w:pPr>
        <w:keepNext/>
        <w:keepLines/>
        <w:spacing w:after="0" w:line="240" w:lineRule="auto"/>
        <w:rPr>
          <w:rFonts w:ascii="Times New Roman" w:hAnsi="Times New Roman" w:cs="Times New Roman"/>
          <w:color w:val="000000" w:themeColor="text1"/>
          <w:sz w:val="28"/>
          <w:szCs w:val="28"/>
          <w:lang w:val="en-US"/>
        </w:rPr>
      </w:pPr>
    </w:p>
    <w:p w14:paraId="1E530463" w14:textId="77777777" w:rsidR="00772E6C" w:rsidRPr="008340D7" w:rsidRDefault="00772E6C" w:rsidP="00CC44DF">
      <w:pPr>
        <w:keepNext/>
        <w:keepLines/>
        <w:spacing w:after="0" w:line="240" w:lineRule="auto"/>
        <w:rPr>
          <w:rFonts w:ascii="Times New Roman" w:hAnsi="Times New Roman" w:cs="Times New Roman"/>
          <w:color w:val="000000" w:themeColor="text1"/>
          <w:sz w:val="28"/>
          <w:szCs w:val="28"/>
          <w:lang w:val="en-US"/>
        </w:rPr>
      </w:pPr>
    </w:p>
    <w:p w14:paraId="71DC1172" w14:textId="77777777" w:rsidR="00772E6C" w:rsidRPr="008340D7" w:rsidRDefault="00772E6C" w:rsidP="00CC44DF">
      <w:pPr>
        <w:keepNext/>
        <w:keepLines/>
        <w:spacing w:after="0" w:line="240" w:lineRule="auto"/>
        <w:rPr>
          <w:rFonts w:ascii="Times New Roman" w:hAnsi="Times New Roman" w:cs="Times New Roman"/>
          <w:color w:val="000000" w:themeColor="text1"/>
          <w:sz w:val="28"/>
          <w:szCs w:val="28"/>
          <w:lang w:val="en-US"/>
        </w:rPr>
      </w:pPr>
    </w:p>
    <w:p w14:paraId="22962732" w14:textId="77777777" w:rsidR="00772E6C" w:rsidRPr="008340D7" w:rsidRDefault="00772E6C" w:rsidP="00CC44DF">
      <w:pPr>
        <w:keepNext/>
        <w:keepLines/>
        <w:spacing w:after="0" w:line="240" w:lineRule="auto"/>
        <w:rPr>
          <w:rFonts w:ascii="Times New Roman" w:hAnsi="Times New Roman" w:cs="Times New Roman"/>
          <w:color w:val="000000" w:themeColor="text1"/>
          <w:sz w:val="28"/>
          <w:szCs w:val="28"/>
          <w:lang w:val="en-US"/>
        </w:rPr>
      </w:pPr>
    </w:p>
    <w:p w14:paraId="756A687A" w14:textId="77777777" w:rsidR="00772E6C" w:rsidRPr="008340D7" w:rsidRDefault="00772E6C" w:rsidP="00CC44DF">
      <w:pPr>
        <w:keepNext/>
        <w:keepLines/>
        <w:spacing w:after="0" w:line="240" w:lineRule="auto"/>
        <w:rPr>
          <w:rFonts w:ascii="Times New Roman" w:hAnsi="Times New Roman" w:cs="Times New Roman"/>
          <w:color w:val="000000" w:themeColor="text1"/>
          <w:sz w:val="28"/>
          <w:szCs w:val="28"/>
          <w:lang w:val="en-US"/>
        </w:rPr>
      </w:pPr>
    </w:p>
    <w:p w14:paraId="0E36FCD2" w14:textId="77777777" w:rsidR="00772E6C" w:rsidRPr="008340D7" w:rsidRDefault="00772E6C" w:rsidP="000567FA">
      <w:pPr>
        <w:keepNext/>
        <w:keepLines/>
        <w:spacing w:after="0" w:line="240" w:lineRule="auto"/>
        <w:ind w:left="5812"/>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Scientific Supervisors:</w:t>
      </w:r>
    </w:p>
    <w:p w14:paraId="4DE6AAD7" w14:textId="7C24640A" w:rsidR="00772E6C" w:rsidRDefault="00F659BD" w:rsidP="000567FA">
      <w:pPr>
        <w:keepNext/>
        <w:keepLines/>
        <w:spacing w:after="0" w:line="240" w:lineRule="auto"/>
        <w:ind w:left="5812"/>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Cand.</w:t>
      </w:r>
      <w:r w:rsidR="00772E6C" w:rsidRPr="008340D7">
        <w:rPr>
          <w:rFonts w:ascii="Times New Roman" w:hAnsi="Times New Roman" w:cs="Times New Roman"/>
          <w:color w:val="000000" w:themeColor="text1"/>
          <w:sz w:val="28"/>
          <w:szCs w:val="28"/>
          <w:lang w:val="en-US"/>
        </w:rPr>
        <w:t>of</w:t>
      </w:r>
      <w:proofErr w:type="spellEnd"/>
      <w:r w:rsidR="00772E6C" w:rsidRPr="008340D7">
        <w:rPr>
          <w:rFonts w:ascii="Times New Roman" w:hAnsi="Times New Roman" w:cs="Times New Roman"/>
          <w:color w:val="000000" w:themeColor="text1"/>
          <w:sz w:val="28"/>
          <w:szCs w:val="28"/>
          <w:lang w:val="en-US"/>
        </w:rPr>
        <w:t xml:space="preserve"> Phys.-Math. </w:t>
      </w:r>
      <w:proofErr w:type="gramStart"/>
      <w:r w:rsidR="00772E6C" w:rsidRPr="008340D7">
        <w:rPr>
          <w:rFonts w:ascii="Times New Roman" w:hAnsi="Times New Roman" w:cs="Times New Roman"/>
          <w:color w:val="000000" w:themeColor="text1"/>
          <w:sz w:val="28"/>
          <w:szCs w:val="28"/>
          <w:lang w:val="en-US"/>
        </w:rPr>
        <w:t>Sciences,</w:t>
      </w:r>
      <w:r w:rsidR="00575B36">
        <w:rPr>
          <w:rFonts w:ascii="Times New Roman" w:hAnsi="Times New Roman" w:cs="Times New Roman"/>
          <w:color w:val="000000" w:themeColor="text1"/>
          <w:sz w:val="28"/>
          <w:szCs w:val="28"/>
          <w:lang w:val="en-US"/>
        </w:rPr>
        <w:t xml:space="preserve"> </w:t>
      </w:r>
      <w:proofErr w:type="spellStart"/>
      <w:r w:rsidR="00575B36">
        <w:rPr>
          <w:rFonts w:ascii="Times New Roman" w:hAnsi="Times New Roman" w:cs="Times New Roman"/>
          <w:color w:val="000000" w:themeColor="text1"/>
          <w:sz w:val="28"/>
          <w:szCs w:val="28"/>
          <w:lang w:val="en-US"/>
        </w:rPr>
        <w:t>assoc.</w:t>
      </w:r>
      <w:r w:rsidRPr="008340D7">
        <w:rPr>
          <w:rFonts w:ascii="Times New Roman" w:hAnsi="Times New Roman" w:cs="Times New Roman"/>
          <w:color w:val="000000" w:themeColor="text1"/>
          <w:sz w:val="28"/>
          <w:szCs w:val="28"/>
          <w:lang w:val="en-US"/>
        </w:rPr>
        <w:t>p</w:t>
      </w:r>
      <w:r w:rsidR="00575B36">
        <w:rPr>
          <w:rFonts w:ascii="Times New Roman" w:hAnsi="Times New Roman" w:cs="Times New Roman"/>
          <w:color w:val="000000" w:themeColor="text1"/>
          <w:sz w:val="28"/>
          <w:szCs w:val="28"/>
          <w:lang w:val="en-US"/>
        </w:rPr>
        <w:t>rof</w:t>
      </w:r>
      <w:proofErr w:type="spellEnd"/>
      <w:r w:rsidR="00575B36" w:rsidRPr="00575B36">
        <w:rPr>
          <w:rFonts w:ascii="Times New Roman" w:hAnsi="Times New Roman" w:cs="Times New Roman"/>
          <w:color w:val="000000" w:themeColor="text1"/>
          <w:sz w:val="28"/>
          <w:szCs w:val="28"/>
          <w:lang w:val="en-US"/>
        </w:rPr>
        <w:t>.</w:t>
      </w:r>
      <w:proofErr w:type="gramEnd"/>
      <w:r w:rsidR="00772E6C"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Zhaugasheva</w:t>
      </w:r>
      <w:proofErr w:type="spellEnd"/>
      <w:r w:rsidRPr="008340D7">
        <w:rPr>
          <w:rFonts w:ascii="Times New Roman" w:hAnsi="Times New Roman" w:cs="Times New Roman"/>
          <w:color w:val="000000" w:themeColor="text1"/>
          <w:sz w:val="28"/>
          <w:szCs w:val="28"/>
          <w:lang w:val="en-US"/>
        </w:rPr>
        <w:t xml:space="preserve"> S.A.</w:t>
      </w:r>
    </w:p>
    <w:p w14:paraId="37ED1CC9" w14:textId="7C6C78A2" w:rsidR="00772E6C" w:rsidRPr="008340D7" w:rsidRDefault="00F659BD" w:rsidP="000567FA">
      <w:pPr>
        <w:keepNext/>
        <w:keepLines/>
        <w:spacing w:after="0" w:line="240" w:lineRule="auto"/>
        <w:ind w:left="5812"/>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Doctor of Phys.-Math.</w:t>
      </w:r>
      <w:proofErr w:type="gramEnd"/>
      <w:r w:rsidRPr="008340D7">
        <w:rPr>
          <w:rFonts w:ascii="Times New Roman" w:hAnsi="Times New Roman" w:cs="Times New Roman"/>
          <w:color w:val="000000" w:themeColor="text1"/>
          <w:sz w:val="28"/>
          <w:szCs w:val="28"/>
          <w:lang w:val="en-US"/>
        </w:rPr>
        <w:t xml:space="preserve"> Sciences,</w:t>
      </w:r>
      <w:r w:rsidR="000567FA" w:rsidRPr="008340D7">
        <w:rPr>
          <w:rFonts w:ascii="Times New Roman" w:hAnsi="Times New Roman" w:cs="Times New Roman"/>
          <w:color w:val="000000" w:themeColor="text1"/>
          <w:sz w:val="28"/>
          <w:szCs w:val="28"/>
          <w:lang w:val="en-US"/>
        </w:rPr>
        <w:t xml:space="preserve"> </w:t>
      </w:r>
      <w:proofErr w:type="gramStart"/>
      <w:r w:rsidR="00575B36">
        <w:rPr>
          <w:rFonts w:ascii="Times New Roman" w:hAnsi="Times New Roman" w:cs="Times New Roman"/>
          <w:color w:val="000000" w:themeColor="text1"/>
          <w:sz w:val="28"/>
          <w:szCs w:val="28"/>
          <w:lang w:val="en-US"/>
        </w:rPr>
        <w:t>p</w:t>
      </w:r>
      <w:r w:rsidRPr="008340D7">
        <w:rPr>
          <w:rFonts w:ascii="Times New Roman" w:hAnsi="Times New Roman" w:cs="Times New Roman"/>
          <w:color w:val="000000" w:themeColor="text1"/>
          <w:sz w:val="28"/>
          <w:szCs w:val="28"/>
          <w:lang w:val="en-US"/>
        </w:rPr>
        <w:t>rofessor</w:t>
      </w:r>
      <w:proofErr w:type="gramEnd"/>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Melezhik</w:t>
      </w:r>
      <w:proofErr w:type="spellEnd"/>
      <w:r w:rsidRPr="008340D7">
        <w:rPr>
          <w:rFonts w:ascii="Times New Roman" w:hAnsi="Times New Roman" w:cs="Times New Roman"/>
          <w:color w:val="000000" w:themeColor="text1"/>
          <w:sz w:val="28"/>
          <w:szCs w:val="28"/>
          <w:lang w:val="en-US"/>
        </w:rPr>
        <w:t xml:space="preserve"> V.S.</w:t>
      </w:r>
    </w:p>
    <w:p w14:paraId="34098DC3" w14:textId="77777777" w:rsidR="00772E6C" w:rsidRPr="008340D7" w:rsidRDefault="00772E6C" w:rsidP="00CC44DF">
      <w:pPr>
        <w:keepNext/>
        <w:keepLines/>
        <w:spacing w:line="240" w:lineRule="auto"/>
        <w:jc w:val="right"/>
        <w:rPr>
          <w:rFonts w:ascii="Times New Roman" w:hAnsi="Times New Roman" w:cs="Times New Roman"/>
          <w:color w:val="000000" w:themeColor="text1"/>
          <w:sz w:val="28"/>
          <w:szCs w:val="28"/>
          <w:lang w:val="en-US"/>
        </w:rPr>
      </w:pPr>
    </w:p>
    <w:p w14:paraId="6D903546" w14:textId="77777777" w:rsidR="00772E6C" w:rsidRPr="008340D7" w:rsidRDefault="00772E6C" w:rsidP="00CC44DF">
      <w:pPr>
        <w:keepNext/>
        <w:keepLines/>
        <w:spacing w:after="0" w:line="240" w:lineRule="auto"/>
        <w:jc w:val="right"/>
        <w:rPr>
          <w:rFonts w:ascii="Times New Roman" w:hAnsi="Times New Roman" w:cs="Times New Roman"/>
          <w:color w:val="000000" w:themeColor="text1"/>
          <w:sz w:val="28"/>
          <w:szCs w:val="28"/>
          <w:lang w:val="en-US"/>
        </w:rPr>
      </w:pPr>
    </w:p>
    <w:p w14:paraId="70324687" w14:textId="77777777" w:rsidR="00F659BD" w:rsidRPr="008340D7" w:rsidRDefault="00F659BD" w:rsidP="00CC44DF">
      <w:pPr>
        <w:keepNext/>
        <w:keepLines/>
        <w:spacing w:after="0" w:line="240" w:lineRule="auto"/>
        <w:jc w:val="right"/>
        <w:rPr>
          <w:rFonts w:ascii="Times New Roman" w:hAnsi="Times New Roman" w:cs="Times New Roman"/>
          <w:color w:val="000000" w:themeColor="text1"/>
          <w:sz w:val="28"/>
          <w:szCs w:val="28"/>
          <w:lang w:val="en-US"/>
        </w:rPr>
      </w:pPr>
    </w:p>
    <w:p w14:paraId="53C8A5B9" w14:textId="77777777" w:rsidR="00F659BD" w:rsidRPr="008340D7" w:rsidRDefault="00F659BD" w:rsidP="00CC44DF">
      <w:pPr>
        <w:keepNext/>
        <w:keepLines/>
        <w:spacing w:after="0" w:line="240" w:lineRule="auto"/>
        <w:jc w:val="right"/>
        <w:rPr>
          <w:rFonts w:ascii="Times New Roman" w:hAnsi="Times New Roman" w:cs="Times New Roman"/>
          <w:color w:val="000000" w:themeColor="text1"/>
          <w:sz w:val="28"/>
          <w:szCs w:val="28"/>
          <w:lang w:val="en-US"/>
        </w:rPr>
      </w:pPr>
    </w:p>
    <w:p w14:paraId="5058AA8D" w14:textId="77777777" w:rsidR="00772E6C" w:rsidRPr="008340D7" w:rsidRDefault="00772E6C" w:rsidP="00CC44DF">
      <w:pPr>
        <w:keepNext/>
        <w:keepLines/>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 Republic of Kazakhstan</w:t>
      </w:r>
    </w:p>
    <w:p w14:paraId="7493C141" w14:textId="34C965C9" w:rsidR="00772E6C" w:rsidRPr="008340D7" w:rsidRDefault="00CC1D37" w:rsidP="00CC44DF">
      <w:pPr>
        <w:keepNext/>
        <w:keepLine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Almaty, 2023</w:t>
      </w:r>
    </w:p>
    <w:p w14:paraId="6D730277" w14:textId="77777777" w:rsidR="00772E6C" w:rsidRPr="008340D7" w:rsidRDefault="00772E6C" w:rsidP="00CC44DF">
      <w:pPr>
        <w:spacing w:line="240" w:lineRule="auto"/>
        <w:jc w:val="center"/>
        <w:rPr>
          <w:color w:val="000000" w:themeColor="text1"/>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5"/>
      </w:tblGrid>
      <w:tr w:rsidR="00841BBC" w:rsidRPr="008340D7" w14:paraId="60A3AA07" w14:textId="77777777" w:rsidTr="00CE1BF8">
        <w:tc>
          <w:tcPr>
            <w:tcW w:w="9039" w:type="dxa"/>
          </w:tcPr>
          <w:p w14:paraId="5B724380" w14:textId="77777777" w:rsidR="00841BBC" w:rsidRPr="008340D7" w:rsidRDefault="00841BBC" w:rsidP="002342CA">
            <w:pPr>
              <w:pStyle w:val="af"/>
              <w:spacing w:before="0" w:line="240" w:lineRule="auto"/>
              <w:jc w:val="both"/>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lastRenderedPageBreak/>
              <w:t>CONTENT</w:t>
            </w:r>
            <w:r w:rsidRPr="008340D7">
              <w:rPr>
                <w:rStyle w:val="q4iawc"/>
                <w:rFonts w:ascii="Times New Roman" w:hAnsi="Times New Roman" w:cs="Times New Roman"/>
                <w:color w:val="000000" w:themeColor="text1"/>
                <w:sz w:val="28"/>
                <w:szCs w:val="28"/>
                <w:lang w:val="en-US"/>
              </w:rPr>
              <w:t xml:space="preserve">  </w:t>
            </w:r>
          </w:p>
        </w:tc>
        <w:tc>
          <w:tcPr>
            <w:tcW w:w="815" w:type="dxa"/>
          </w:tcPr>
          <w:p w14:paraId="49947D9C"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p>
        </w:tc>
      </w:tr>
      <w:tr w:rsidR="00841BBC" w:rsidRPr="008340D7" w14:paraId="190606CE" w14:textId="77777777" w:rsidTr="00CE1BF8">
        <w:tc>
          <w:tcPr>
            <w:tcW w:w="9039" w:type="dxa"/>
          </w:tcPr>
          <w:p w14:paraId="01BEBF04" w14:textId="77777777" w:rsidR="00841BBC" w:rsidRPr="008340D7" w:rsidRDefault="00841BBC" w:rsidP="002342CA">
            <w:pPr>
              <w:pStyle w:val="af"/>
              <w:spacing w:before="0" w:line="240" w:lineRule="auto"/>
              <w:jc w:val="both"/>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NORMATIVE REFERENCES</w:t>
            </w:r>
          </w:p>
        </w:tc>
        <w:tc>
          <w:tcPr>
            <w:tcW w:w="815" w:type="dxa"/>
          </w:tcPr>
          <w:p w14:paraId="0DB2A238"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w:t>
            </w:r>
          </w:p>
        </w:tc>
      </w:tr>
      <w:tr w:rsidR="00841BBC" w:rsidRPr="008340D7" w14:paraId="7A35B9E8" w14:textId="77777777" w:rsidTr="00CE1BF8">
        <w:tc>
          <w:tcPr>
            <w:tcW w:w="9039" w:type="dxa"/>
          </w:tcPr>
          <w:p w14:paraId="173FC9C1"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NOTATION</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AND</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ABBREVIATIONS</w:t>
            </w:r>
            <w:r w:rsidRPr="008340D7">
              <w:rPr>
                <w:rFonts w:ascii="Times New Roman" w:hAnsi="Times New Roman" w:cs="Times New Roman"/>
                <w:color w:val="000000" w:themeColor="text1"/>
                <w:sz w:val="28"/>
                <w:szCs w:val="28"/>
                <w:lang w:val="en-US"/>
              </w:rPr>
              <w:t xml:space="preserve"> </w:t>
            </w:r>
          </w:p>
        </w:tc>
        <w:tc>
          <w:tcPr>
            <w:tcW w:w="815" w:type="dxa"/>
          </w:tcPr>
          <w:p w14:paraId="052BBE71"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kk-KZ"/>
              </w:rPr>
              <w:t>4</w:t>
            </w:r>
          </w:p>
        </w:tc>
      </w:tr>
      <w:tr w:rsidR="00841BBC" w:rsidRPr="008340D7" w14:paraId="5D50AD5A" w14:textId="77777777" w:rsidTr="00CE1BF8">
        <w:tc>
          <w:tcPr>
            <w:tcW w:w="9039" w:type="dxa"/>
          </w:tcPr>
          <w:p w14:paraId="7A29F6B5"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INTRODUCTION</w:t>
            </w:r>
          </w:p>
        </w:tc>
        <w:tc>
          <w:tcPr>
            <w:tcW w:w="815" w:type="dxa"/>
          </w:tcPr>
          <w:p w14:paraId="36EA8081"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5</w:t>
            </w:r>
          </w:p>
        </w:tc>
      </w:tr>
      <w:tr w:rsidR="00841BBC" w:rsidRPr="008340D7" w14:paraId="643BA18A" w14:textId="77777777" w:rsidTr="00CE1BF8">
        <w:tc>
          <w:tcPr>
            <w:tcW w:w="9039" w:type="dxa"/>
          </w:tcPr>
          <w:p w14:paraId="7B174363" w14:textId="77777777" w:rsidR="00841BBC" w:rsidRPr="008340D7" w:rsidRDefault="00841BBC" w:rsidP="002342CA">
            <w:pPr>
              <w:keepNext/>
              <w:keepLines/>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 THE HALO STRUCTURE</w:t>
            </w:r>
          </w:p>
        </w:tc>
        <w:tc>
          <w:tcPr>
            <w:tcW w:w="815" w:type="dxa"/>
          </w:tcPr>
          <w:p w14:paraId="46812A2C"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13</w:t>
            </w:r>
          </w:p>
        </w:tc>
      </w:tr>
      <w:tr w:rsidR="00841BBC" w:rsidRPr="008340D7" w14:paraId="6601253F" w14:textId="77777777" w:rsidTr="00CE1BF8">
        <w:tc>
          <w:tcPr>
            <w:tcW w:w="9039" w:type="dxa"/>
          </w:tcPr>
          <w:p w14:paraId="5EB116E1" w14:textId="1D10C470"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1.1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halo nucleus</w:t>
            </w:r>
          </w:p>
        </w:tc>
        <w:tc>
          <w:tcPr>
            <w:tcW w:w="815" w:type="dxa"/>
          </w:tcPr>
          <w:p w14:paraId="4AC79738"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15</w:t>
            </w:r>
          </w:p>
        </w:tc>
      </w:tr>
      <w:tr w:rsidR="00841BBC" w:rsidRPr="008340D7" w14:paraId="389AE22A" w14:textId="77777777" w:rsidTr="00CE1BF8">
        <w:tc>
          <w:tcPr>
            <w:tcW w:w="9039" w:type="dxa"/>
          </w:tcPr>
          <w:p w14:paraId="54FEBCEC" w14:textId="274CC3F3"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1.2 The role of nuclear reactions</w:t>
            </w:r>
          </w:p>
        </w:tc>
        <w:tc>
          <w:tcPr>
            <w:tcW w:w="815" w:type="dxa"/>
          </w:tcPr>
          <w:p w14:paraId="4BA29E2C"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17</w:t>
            </w:r>
          </w:p>
        </w:tc>
      </w:tr>
      <w:tr w:rsidR="00841BBC" w:rsidRPr="008340D7" w14:paraId="77DC86B3" w14:textId="77777777" w:rsidTr="00CE1BF8">
        <w:tc>
          <w:tcPr>
            <w:tcW w:w="9039" w:type="dxa"/>
          </w:tcPr>
          <w:p w14:paraId="28E3397B" w14:textId="77777777" w:rsidR="00841BBC" w:rsidRPr="008340D7" w:rsidRDefault="00841BBC" w:rsidP="002342CA">
            <w:pPr>
              <w:keepNext/>
              <w:keepLines/>
              <w:spacing w:after="0"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 xml:space="preserve">2 </w:t>
            </w:r>
            <w:hyperlink w:anchor="_Toc88840178" w:history="1">
              <w:r w:rsidRPr="008340D7">
                <w:rPr>
                  <w:rFonts w:ascii="Times New Roman" w:hAnsi="Times New Roman" w:cs="Times New Roman"/>
                  <w:color w:val="000000" w:themeColor="text1"/>
                  <w:sz w:val="28"/>
                  <w:szCs w:val="28"/>
                  <w:lang w:val="en-US"/>
                </w:rPr>
                <w:t xml:space="preserve">NONPERTURBATIVE TIME-DEPENDENT APPROACH IN BREAKUP REACTIONS </w:t>
              </w:r>
            </w:hyperlink>
          </w:p>
        </w:tc>
        <w:tc>
          <w:tcPr>
            <w:tcW w:w="815" w:type="dxa"/>
          </w:tcPr>
          <w:p w14:paraId="3020DD74"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19</w:t>
            </w:r>
          </w:p>
        </w:tc>
      </w:tr>
      <w:tr w:rsidR="00841BBC" w:rsidRPr="008340D7" w14:paraId="201F010A" w14:textId="77777777" w:rsidTr="00CE1BF8">
        <w:tc>
          <w:tcPr>
            <w:tcW w:w="9039" w:type="dxa"/>
          </w:tcPr>
          <w:p w14:paraId="62287FE1" w14:textId="0EA459F9" w:rsidR="00841BBC" w:rsidRPr="008340D7" w:rsidRDefault="00841BBC" w:rsidP="002342CA">
            <w:pPr>
              <w:keepNext/>
              <w:keepLines/>
              <w:spacing w:after="0"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 xml:space="preserve">2.1 </w:t>
            </w:r>
            <w:hyperlink w:anchor="_Toc88840179" w:history="1">
              <w:r w:rsidRPr="008340D7">
                <w:rPr>
                  <w:rFonts w:ascii="Times New Roman" w:eastAsiaTheme="minorEastAsia" w:hAnsi="Times New Roman" w:cs="Times New Roman"/>
                  <w:bCs/>
                  <w:noProof/>
                  <w:color w:val="000000" w:themeColor="text1"/>
                  <w:sz w:val="28"/>
                  <w:szCs w:val="28"/>
                  <w:lang w:val="en-US" w:eastAsia="ru-RU"/>
                </w:rPr>
                <w:t xml:space="preserve">Model for describing neutron dynamics during collision </w:t>
              </w:r>
            </w:hyperlink>
          </w:p>
        </w:tc>
        <w:tc>
          <w:tcPr>
            <w:tcW w:w="815" w:type="dxa"/>
          </w:tcPr>
          <w:p w14:paraId="46BEC882"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19</w:t>
            </w:r>
          </w:p>
        </w:tc>
      </w:tr>
      <w:tr w:rsidR="00841BBC" w:rsidRPr="008340D7" w14:paraId="3C4D0FAE" w14:textId="77777777" w:rsidTr="00CE1BF8">
        <w:tc>
          <w:tcPr>
            <w:tcW w:w="9039" w:type="dxa"/>
          </w:tcPr>
          <w:p w14:paraId="60779FFE" w14:textId="65F0276E" w:rsidR="00841BBC" w:rsidRPr="008340D7" w:rsidRDefault="00841BBC" w:rsidP="002342CA">
            <w:pPr>
              <w:keepNext/>
              <w:keepLines/>
              <w:autoSpaceDE w:val="0"/>
              <w:autoSpaceDN w:val="0"/>
              <w:adjustRightInd w:val="0"/>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2.2 The computational scheme of solving TDSE</w:t>
            </w:r>
          </w:p>
        </w:tc>
        <w:tc>
          <w:tcPr>
            <w:tcW w:w="815" w:type="dxa"/>
          </w:tcPr>
          <w:p w14:paraId="6841B86D"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20</w:t>
            </w:r>
          </w:p>
        </w:tc>
      </w:tr>
      <w:tr w:rsidR="00841BBC" w:rsidRPr="008340D7" w14:paraId="7D98572A" w14:textId="77777777" w:rsidTr="00CE1BF8">
        <w:tc>
          <w:tcPr>
            <w:tcW w:w="9039" w:type="dxa"/>
          </w:tcPr>
          <w:p w14:paraId="735F5721" w14:textId="5A8B28A7" w:rsidR="00841BBC" w:rsidRPr="008340D7" w:rsidRDefault="00841BBC" w:rsidP="002342CA">
            <w:pPr>
              <w:keepNext/>
              <w:keepLines/>
              <w:autoSpaceDE w:val="0"/>
              <w:autoSpaceDN w:val="0"/>
              <w:adjustRightInd w:val="0"/>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2.2.1 Angular-subspace discretization</w:t>
            </w:r>
          </w:p>
        </w:tc>
        <w:tc>
          <w:tcPr>
            <w:tcW w:w="815" w:type="dxa"/>
          </w:tcPr>
          <w:p w14:paraId="2B9E93C9"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21</w:t>
            </w:r>
          </w:p>
        </w:tc>
      </w:tr>
      <w:tr w:rsidR="00841BBC" w:rsidRPr="008340D7" w14:paraId="28CAA361" w14:textId="77777777" w:rsidTr="00CE1BF8">
        <w:tc>
          <w:tcPr>
            <w:tcW w:w="9039" w:type="dxa"/>
          </w:tcPr>
          <w:p w14:paraId="5854DB98" w14:textId="6E0F63B2" w:rsidR="00841BBC" w:rsidRPr="008340D7" w:rsidRDefault="00841BBC" w:rsidP="002342CA">
            <w:pPr>
              <w:keepNext/>
              <w:keepLines/>
              <w:autoSpaceDE w:val="0"/>
              <w:autoSpaceDN w:val="0"/>
              <w:adjustRightInd w:val="0"/>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2.2.2 Splitting up method</w:t>
            </w:r>
          </w:p>
        </w:tc>
        <w:tc>
          <w:tcPr>
            <w:tcW w:w="815" w:type="dxa"/>
          </w:tcPr>
          <w:p w14:paraId="4A79414A"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23</w:t>
            </w:r>
          </w:p>
        </w:tc>
      </w:tr>
      <w:tr w:rsidR="00841BBC" w:rsidRPr="008340D7" w14:paraId="157C12D1" w14:textId="77777777" w:rsidTr="00CE1BF8">
        <w:tc>
          <w:tcPr>
            <w:tcW w:w="9039" w:type="dxa"/>
          </w:tcPr>
          <w:p w14:paraId="00EA7E82" w14:textId="0F0269BA" w:rsidR="00841BBC" w:rsidRPr="008340D7" w:rsidRDefault="00841BBC" w:rsidP="002342CA">
            <w:pPr>
              <w:keepNext/>
              <w:keepLines/>
              <w:autoSpaceDE w:val="0"/>
              <w:autoSpaceDN w:val="0"/>
              <w:adjustRightInd w:val="0"/>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2.3 The numerical method for solving stationary Schrodinger equation for bound states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p>
        </w:tc>
        <w:tc>
          <w:tcPr>
            <w:tcW w:w="815" w:type="dxa"/>
          </w:tcPr>
          <w:p w14:paraId="3F03F288"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24</w:t>
            </w:r>
          </w:p>
        </w:tc>
      </w:tr>
      <w:tr w:rsidR="00841BBC" w:rsidRPr="008340D7" w14:paraId="22606539" w14:textId="77777777" w:rsidTr="00CE1BF8">
        <w:tc>
          <w:tcPr>
            <w:tcW w:w="9039" w:type="dxa"/>
          </w:tcPr>
          <w:p w14:paraId="53EA9ED6" w14:textId="276DFC9C" w:rsidR="00841BBC" w:rsidRPr="008340D7" w:rsidRDefault="00841BBC" w:rsidP="002342CA">
            <w:pPr>
              <w:keepNext/>
              <w:keepLines/>
              <w:spacing w:line="240" w:lineRule="auto"/>
              <w:contextualSpacing/>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2.3.1 </w:t>
            </w:r>
            <w:r w:rsidRPr="008340D7">
              <w:rPr>
                <w:rStyle w:val="q4iawc"/>
                <w:rFonts w:ascii="Times New Roman" w:hAnsi="Times New Roman" w:cs="Times New Roman"/>
                <w:color w:val="000000" w:themeColor="text1"/>
                <w:sz w:val="28"/>
                <w:szCs w:val="28"/>
                <w:lang w:val="en"/>
              </w:rPr>
              <w:t>Reverse iteration method in subspace</w:t>
            </w:r>
          </w:p>
        </w:tc>
        <w:tc>
          <w:tcPr>
            <w:tcW w:w="815" w:type="dxa"/>
          </w:tcPr>
          <w:p w14:paraId="6ADC5972"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26</w:t>
            </w:r>
          </w:p>
        </w:tc>
      </w:tr>
      <w:tr w:rsidR="00841BBC" w:rsidRPr="008340D7" w14:paraId="1E649BFB" w14:textId="77777777" w:rsidTr="00CE1BF8">
        <w:tc>
          <w:tcPr>
            <w:tcW w:w="9039" w:type="dxa"/>
          </w:tcPr>
          <w:p w14:paraId="67180A74" w14:textId="51301ED1" w:rsidR="00841BBC" w:rsidRPr="008340D7" w:rsidRDefault="00841BBC" w:rsidP="002342CA">
            <w:pPr>
              <w:keepNext/>
              <w:keepLines/>
              <w:spacing w:line="240" w:lineRule="auto"/>
              <w:contextualSpacing/>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2.3.2 Sweep method</w:t>
            </w:r>
          </w:p>
        </w:tc>
        <w:tc>
          <w:tcPr>
            <w:tcW w:w="815" w:type="dxa"/>
          </w:tcPr>
          <w:p w14:paraId="205600AC"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29</w:t>
            </w:r>
          </w:p>
        </w:tc>
      </w:tr>
      <w:tr w:rsidR="00841BBC" w:rsidRPr="008340D7" w14:paraId="54840976" w14:textId="77777777" w:rsidTr="00CE1BF8">
        <w:tc>
          <w:tcPr>
            <w:tcW w:w="9039" w:type="dxa"/>
          </w:tcPr>
          <w:p w14:paraId="14C0A954" w14:textId="2B2FD850" w:rsidR="00841BBC" w:rsidRPr="008340D7" w:rsidRDefault="00841BBC" w:rsidP="002342CA">
            <w:pPr>
              <w:keepNext/>
              <w:keepLines/>
              <w:autoSpaceDE w:val="0"/>
              <w:autoSpaceDN w:val="0"/>
              <w:adjustRightInd w:val="0"/>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2.4. Quasi uniform radial grid</w:t>
            </w:r>
          </w:p>
        </w:tc>
        <w:tc>
          <w:tcPr>
            <w:tcW w:w="815" w:type="dxa"/>
          </w:tcPr>
          <w:p w14:paraId="3E2CB762"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30</w:t>
            </w:r>
          </w:p>
        </w:tc>
      </w:tr>
      <w:tr w:rsidR="00841BBC" w:rsidRPr="008340D7" w14:paraId="72559764" w14:textId="77777777" w:rsidTr="00CE1BF8">
        <w:tc>
          <w:tcPr>
            <w:tcW w:w="9039" w:type="dxa"/>
          </w:tcPr>
          <w:p w14:paraId="686BCC0E" w14:textId="7408B12E" w:rsidR="00841BBC" w:rsidRPr="00AA14A6" w:rsidRDefault="00841BBC" w:rsidP="00AA14A6">
            <w:pPr>
              <w:pStyle w:val="a6"/>
              <w:keepNext/>
              <w:keepLines/>
              <w:numPr>
                <w:ilvl w:val="2"/>
                <w:numId w:val="28"/>
              </w:numPr>
              <w:spacing w:after="0" w:line="240" w:lineRule="auto"/>
              <w:rPr>
                <w:rFonts w:ascii="Times New Roman" w:hAnsi="Times New Roman" w:cs="Times New Roman"/>
                <w:color w:val="000000" w:themeColor="text1"/>
                <w:sz w:val="28"/>
                <w:szCs w:val="28"/>
                <w:lang w:val="en-US"/>
              </w:rPr>
            </w:pPr>
            <w:r w:rsidRPr="00AA14A6">
              <w:rPr>
                <w:rFonts w:ascii="Times New Roman" w:hAnsi="Times New Roman" w:cs="Times New Roman"/>
                <w:color w:val="000000" w:themeColor="text1"/>
                <w:sz w:val="28"/>
                <w:szCs w:val="28"/>
                <w:lang w:val="en-US"/>
              </w:rPr>
              <w:t>Radial discretization of the wave function</w:t>
            </w:r>
          </w:p>
        </w:tc>
        <w:tc>
          <w:tcPr>
            <w:tcW w:w="815" w:type="dxa"/>
          </w:tcPr>
          <w:p w14:paraId="0A802D46"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31</w:t>
            </w:r>
          </w:p>
        </w:tc>
      </w:tr>
      <w:tr w:rsidR="00841BBC" w:rsidRPr="008340D7" w14:paraId="417691A1" w14:textId="77777777" w:rsidTr="00CE1BF8">
        <w:tc>
          <w:tcPr>
            <w:tcW w:w="9039" w:type="dxa"/>
          </w:tcPr>
          <w:p w14:paraId="589DC3AC" w14:textId="66DA17FE"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2.4.2 The results of solving stationary SE: the energy spectrum of bound states</w:t>
            </w:r>
          </w:p>
        </w:tc>
        <w:tc>
          <w:tcPr>
            <w:tcW w:w="815" w:type="dxa"/>
          </w:tcPr>
          <w:p w14:paraId="3768905A"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32</w:t>
            </w:r>
          </w:p>
        </w:tc>
      </w:tr>
      <w:tr w:rsidR="00841BBC" w:rsidRPr="008340D7" w14:paraId="66591BB4" w14:textId="77777777" w:rsidTr="00CE1BF8">
        <w:tc>
          <w:tcPr>
            <w:tcW w:w="9039" w:type="dxa"/>
          </w:tcPr>
          <w:p w14:paraId="7CBDAB85" w14:textId="73091DD4" w:rsidR="00841BBC" w:rsidRPr="00E83290" w:rsidRDefault="00841BBC" w:rsidP="00E83290">
            <w:pPr>
              <w:pStyle w:val="a6"/>
              <w:keepNext/>
              <w:keepLines/>
              <w:numPr>
                <w:ilvl w:val="1"/>
                <w:numId w:val="28"/>
              </w:numPr>
              <w:autoSpaceDE w:val="0"/>
              <w:autoSpaceDN w:val="0"/>
              <w:adjustRightInd w:val="0"/>
              <w:spacing w:after="0" w:line="240" w:lineRule="auto"/>
              <w:rPr>
                <w:rFonts w:ascii="Times New Roman" w:hAnsi="Times New Roman" w:cs="Times New Roman"/>
                <w:color w:val="000000" w:themeColor="text1"/>
                <w:sz w:val="28"/>
                <w:szCs w:val="28"/>
                <w:lang w:val="en-US"/>
              </w:rPr>
            </w:pPr>
            <w:r w:rsidRPr="00E83290">
              <w:rPr>
                <w:rFonts w:ascii="Times New Roman" w:hAnsi="Times New Roman" w:cs="Times New Roman"/>
                <w:color w:val="000000" w:themeColor="text1"/>
                <w:sz w:val="28"/>
                <w:szCs w:val="28"/>
                <w:lang w:val="en-US"/>
              </w:rPr>
              <w:t>The parameterization of the interaction between the neutron and core</w:t>
            </w:r>
          </w:p>
        </w:tc>
        <w:tc>
          <w:tcPr>
            <w:tcW w:w="815" w:type="dxa"/>
          </w:tcPr>
          <w:p w14:paraId="136A0BF3"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34</w:t>
            </w:r>
          </w:p>
        </w:tc>
      </w:tr>
      <w:tr w:rsidR="00841BBC" w:rsidRPr="008340D7" w14:paraId="05483089" w14:textId="77777777" w:rsidTr="00CE1BF8">
        <w:tc>
          <w:tcPr>
            <w:tcW w:w="9039" w:type="dxa"/>
          </w:tcPr>
          <w:p w14:paraId="0388AB9A" w14:textId="5B8F3CB7" w:rsidR="00841BBC" w:rsidRPr="00E83290" w:rsidRDefault="00E83290" w:rsidP="00E83290">
            <w:pPr>
              <w:keepNext/>
              <w:keepLines/>
              <w:autoSpaceDE w:val="0"/>
              <w:autoSpaceDN w:val="0"/>
              <w:adjustRightInd w:val="0"/>
              <w:spacing w:after="0" w:line="240" w:lineRule="auto"/>
              <w:jc w:val="both"/>
              <w:rPr>
                <w:rFonts w:ascii="Times New Roman" w:hAnsi="Times New Roman" w:cs="Times New Roman"/>
                <w:color w:val="000000" w:themeColor="text1"/>
                <w:sz w:val="28"/>
                <w:szCs w:val="28"/>
                <w:lang w:val="en"/>
              </w:rPr>
            </w:pPr>
            <w:r>
              <w:rPr>
                <w:rFonts w:ascii="Times New Roman" w:eastAsiaTheme="minorEastAsia" w:hAnsi="Times New Roman" w:cs="Times New Roman"/>
                <w:color w:val="000000" w:themeColor="text1"/>
                <w:sz w:val="28"/>
                <w:szCs w:val="28"/>
                <w:lang w:val="en-US"/>
              </w:rPr>
              <w:t xml:space="preserve">3 </w:t>
            </w:r>
            <w:r w:rsidR="00841BBC" w:rsidRPr="00E83290">
              <w:rPr>
                <w:rFonts w:ascii="Times New Roman" w:eastAsiaTheme="minorEastAsia" w:hAnsi="Times New Roman" w:cs="Times New Roman"/>
                <w:color w:val="000000" w:themeColor="text1"/>
                <w:sz w:val="28"/>
                <w:szCs w:val="28"/>
                <w:lang w:val="en-US"/>
              </w:rPr>
              <w:t>THE CALCULATION OF BREAKUP CROSS-SECTION</w:t>
            </w:r>
          </w:p>
        </w:tc>
        <w:tc>
          <w:tcPr>
            <w:tcW w:w="815" w:type="dxa"/>
          </w:tcPr>
          <w:p w14:paraId="2D2BD2F1"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41</w:t>
            </w:r>
          </w:p>
        </w:tc>
      </w:tr>
      <w:tr w:rsidR="00841BBC" w:rsidRPr="00AA14A6" w14:paraId="130624EF" w14:textId="77777777" w:rsidTr="00CE1BF8">
        <w:tc>
          <w:tcPr>
            <w:tcW w:w="9039" w:type="dxa"/>
          </w:tcPr>
          <w:p w14:paraId="3D7AA819" w14:textId="7CD2BB2B" w:rsidR="00841BBC" w:rsidRPr="00AA14A6" w:rsidRDefault="00841BBC" w:rsidP="00AA14A6">
            <w:pPr>
              <w:pStyle w:val="a6"/>
              <w:keepNext/>
              <w:keepLines/>
              <w:numPr>
                <w:ilvl w:val="1"/>
                <w:numId w:val="29"/>
              </w:numPr>
              <w:autoSpaceDE w:val="0"/>
              <w:autoSpaceDN w:val="0"/>
              <w:adjustRightInd w:val="0"/>
              <w:spacing w:after="0" w:line="240" w:lineRule="auto"/>
              <w:rPr>
                <w:rFonts w:ascii="Times New Roman" w:hAnsi="Times New Roman" w:cs="Times New Roman"/>
                <w:color w:val="000000" w:themeColor="text1"/>
                <w:sz w:val="28"/>
                <w:szCs w:val="28"/>
                <w:lang w:val="en-US"/>
              </w:rPr>
            </w:pPr>
            <w:r w:rsidRPr="00AA14A6">
              <w:rPr>
                <w:rFonts w:ascii="Times New Roman" w:hAnsi="Times New Roman" w:cs="Times New Roman"/>
                <w:color w:val="000000" w:themeColor="text1"/>
                <w:sz w:val="28"/>
                <w:szCs w:val="28"/>
                <w:lang w:val="en-US"/>
              </w:rPr>
              <w:t xml:space="preserve"> Convergence of the computational scheme and accuracy of the approach</w:t>
            </w:r>
          </w:p>
        </w:tc>
        <w:tc>
          <w:tcPr>
            <w:tcW w:w="815" w:type="dxa"/>
          </w:tcPr>
          <w:p w14:paraId="258FA6FE"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42</w:t>
            </w:r>
          </w:p>
        </w:tc>
      </w:tr>
      <w:tr w:rsidR="00841BBC" w:rsidRPr="00AA14A6" w14:paraId="60B9C855" w14:textId="77777777" w:rsidTr="00CE1BF8">
        <w:tc>
          <w:tcPr>
            <w:tcW w:w="9039" w:type="dxa"/>
          </w:tcPr>
          <w:p w14:paraId="6DC3A350" w14:textId="00297246" w:rsidR="00841BBC" w:rsidRPr="00AA14A6" w:rsidRDefault="00E83290" w:rsidP="00AA14A6">
            <w:pPr>
              <w:pStyle w:val="a6"/>
              <w:keepNext/>
              <w:keepLines/>
              <w:numPr>
                <w:ilvl w:val="1"/>
                <w:numId w:val="29"/>
              </w:numPr>
              <w:autoSpaceDE w:val="0"/>
              <w:autoSpaceDN w:val="0"/>
              <w:adjustRightInd w:val="0"/>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841BBC" w:rsidRPr="00AA14A6">
              <w:rPr>
                <w:rFonts w:ascii="Times New Roman" w:hAnsi="Times New Roman" w:cs="Times New Roman"/>
                <w:color w:val="000000" w:themeColor="text1"/>
                <w:sz w:val="28"/>
                <w:szCs w:val="28"/>
                <w:lang w:val="en-US"/>
              </w:rPr>
              <w:t>Results and discussion</w:t>
            </w:r>
          </w:p>
        </w:tc>
        <w:tc>
          <w:tcPr>
            <w:tcW w:w="815" w:type="dxa"/>
          </w:tcPr>
          <w:p w14:paraId="055D20A3"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48</w:t>
            </w:r>
          </w:p>
        </w:tc>
      </w:tr>
      <w:tr w:rsidR="00841BBC" w:rsidRPr="00AA14A6" w14:paraId="46A33BBD" w14:textId="77777777" w:rsidTr="00CE1BF8">
        <w:trPr>
          <w:trHeight w:val="609"/>
        </w:trPr>
        <w:tc>
          <w:tcPr>
            <w:tcW w:w="9039" w:type="dxa"/>
          </w:tcPr>
          <w:p w14:paraId="52474AC8" w14:textId="45D0409F" w:rsidR="00841BBC" w:rsidRPr="00AA14A6" w:rsidRDefault="00AA14A6" w:rsidP="00AA14A6">
            <w:pPr>
              <w:keepNext/>
              <w:keepLines/>
              <w:spacing w:line="240" w:lineRule="auto"/>
              <w:rPr>
                <w:rFonts w:ascii="Times New Roman" w:hAnsi="Times New Roman" w:cs="Times New Roman"/>
                <w:bCs/>
                <w:color w:val="000000" w:themeColor="text1"/>
                <w:sz w:val="28"/>
                <w:szCs w:val="28"/>
                <w:lang w:val="en-US"/>
              </w:rPr>
            </w:pPr>
            <w:r>
              <w:rPr>
                <w:rFonts w:ascii="Times New Roman" w:hAnsi="Times New Roman" w:cs="Times New Roman"/>
                <w:iCs/>
                <w:color w:val="000000" w:themeColor="text1"/>
                <w:sz w:val="28"/>
                <w:szCs w:val="28"/>
                <w:lang w:val="en-US"/>
              </w:rPr>
              <w:t xml:space="preserve">3.2.1 </w:t>
            </w:r>
            <w:r w:rsidR="00841BBC" w:rsidRPr="00AA14A6">
              <w:rPr>
                <w:rFonts w:ascii="Times New Roman" w:hAnsi="Times New Roman" w:cs="Times New Roman"/>
                <w:iCs/>
                <w:color w:val="000000" w:themeColor="text1"/>
                <w:sz w:val="28"/>
                <w:szCs w:val="28"/>
                <w:lang w:val="en-US"/>
              </w:rPr>
              <w:t xml:space="preserve">Influence of resonance states to the breakup cross section of </w:t>
            </w:r>
            <w:r w:rsidR="00841BBC" w:rsidRPr="00AA14A6">
              <w:rPr>
                <w:rFonts w:ascii="Times New Roman" w:hAnsi="Times New Roman" w:cs="Times New Roman"/>
                <w:iCs/>
                <w:color w:val="000000" w:themeColor="text1"/>
                <w:sz w:val="28"/>
                <w:szCs w:val="28"/>
                <w:vertAlign w:val="superscript"/>
                <w:lang w:val="en-US"/>
              </w:rPr>
              <w:t>11</w:t>
            </w:r>
            <w:r w:rsidR="00841BBC" w:rsidRPr="00AA14A6">
              <w:rPr>
                <w:rFonts w:ascii="Times New Roman" w:hAnsi="Times New Roman" w:cs="Times New Roman"/>
                <w:iCs/>
                <w:color w:val="000000" w:themeColor="text1"/>
                <w:sz w:val="28"/>
                <w:szCs w:val="28"/>
                <w:lang w:val="en-US"/>
              </w:rPr>
              <w:t>Be at 69 and 72 MeV/nucleon</w:t>
            </w:r>
          </w:p>
        </w:tc>
        <w:tc>
          <w:tcPr>
            <w:tcW w:w="815" w:type="dxa"/>
          </w:tcPr>
          <w:p w14:paraId="140CB5B2"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48</w:t>
            </w:r>
          </w:p>
        </w:tc>
      </w:tr>
      <w:tr w:rsidR="00841BBC" w:rsidRPr="008340D7" w14:paraId="3CC03949" w14:textId="77777777" w:rsidTr="00CE1BF8">
        <w:tc>
          <w:tcPr>
            <w:tcW w:w="9039" w:type="dxa"/>
          </w:tcPr>
          <w:p w14:paraId="7F37A5D6" w14:textId="5589EDE4" w:rsidR="00841BBC" w:rsidRPr="00AA14A6" w:rsidRDefault="00841BBC" w:rsidP="00AA14A6">
            <w:pPr>
              <w:pStyle w:val="a6"/>
              <w:keepNext/>
              <w:keepLines/>
              <w:numPr>
                <w:ilvl w:val="2"/>
                <w:numId w:val="30"/>
              </w:numPr>
              <w:spacing w:after="0" w:line="240" w:lineRule="auto"/>
              <w:rPr>
                <w:rFonts w:ascii="Times New Roman" w:hAnsi="Times New Roman" w:cs="Times New Roman"/>
                <w:bCs/>
                <w:color w:val="000000" w:themeColor="text1"/>
                <w:sz w:val="28"/>
                <w:szCs w:val="28"/>
                <w:lang w:val="en-US"/>
              </w:rPr>
            </w:pPr>
            <w:r w:rsidRPr="00AA14A6">
              <w:rPr>
                <w:rFonts w:ascii="Times New Roman" w:hAnsi="Times New Roman" w:cs="Times New Roman"/>
                <w:bCs/>
                <w:color w:val="000000" w:themeColor="text1"/>
                <w:sz w:val="28"/>
                <w:szCs w:val="28"/>
                <w:lang w:val="en-US"/>
              </w:rPr>
              <w:t xml:space="preserve">Breakup cross section of </w:t>
            </w:r>
            <w:r w:rsidRPr="00AA14A6">
              <w:rPr>
                <w:rFonts w:ascii="Times New Roman" w:hAnsi="Times New Roman" w:cs="Times New Roman"/>
                <w:bCs/>
                <w:color w:val="000000" w:themeColor="text1"/>
                <w:sz w:val="28"/>
                <w:szCs w:val="28"/>
                <w:vertAlign w:val="superscript"/>
                <w:lang w:val="en-US"/>
              </w:rPr>
              <w:t>11</w:t>
            </w:r>
            <w:r w:rsidRPr="00AA14A6">
              <w:rPr>
                <w:rFonts w:ascii="Times New Roman" w:hAnsi="Times New Roman" w:cs="Times New Roman"/>
                <w:bCs/>
                <w:color w:val="000000" w:themeColor="text1"/>
                <w:sz w:val="28"/>
                <w:szCs w:val="28"/>
                <w:lang w:val="en-US"/>
              </w:rPr>
              <w:t xml:space="preserve"> Be at low beam energies</w:t>
            </w:r>
          </w:p>
        </w:tc>
        <w:tc>
          <w:tcPr>
            <w:tcW w:w="815" w:type="dxa"/>
          </w:tcPr>
          <w:p w14:paraId="14E1FD54"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50</w:t>
            </w:r>
          </w:p>
        </w:tc>
      </w:tr>
      <w:tr w:rsidR="00841BBC" w:rsidRPr="008340D7" w14:paraId="3228FB98" w14:textId="77777777" w:rsidTr="00CE1BF8">
        <w:tc>
          <w:tcPr>
            <w:tcW w:w="9039" w:type="dxa"/>
          </w:tcPr>
          <w:p w14:paraId="35628115" w14:textId="006E986A" w:rsidR="00841BBC" w:rsidRPr="00AA14A6" w:rsidRDefault="00841BBC" w:rsidP="00AA14A6">
            <w:pPr>
              <w:pStyle w:val="a6"/>
              <w:keepNext/>
              <w:keepLines/>
              <w:numPr>
                <w:ilvl w:val="1"/>
                <w:numId w:val="30"/>
              </w:numPr>
              <w:spacing w:after="0" w:line="240" w:lineRule="auto"/>
              <w:rPr>
                <w:rFonts w:ascii="Times New Roman" w:hAnsi="Times New Roman" w:cs="Times New Roman"/>
                <w:color w:val="000000" w:themeColor="text1"/>
                <w:sz w:val="28"/>
                <w:szCs w:val="28"/>
                <w:lang w:val="en-US"/>
              </w:rPr>
            </w:pPr>
            <w:r w:rsidRPr="00AA14A6">
              <w:rPr>
                <w:rFonts w:ascii="Times New Roman" w:eastAsiaTheme="minorEastAsia" w:hAnsi="Times New Roman" w:cs="Times New Roman"/>
                <w:color w:val="000000" w:themeColor="text1"/>
                <w:sz w:val="28"/>
                <w:szCs w:val="28"/>
                <w:lang w:val="en-US"/>
              </w:rPr>
              <w:t>The breakup cross section including neutron interaction with the core in the final state</w:t>
            </w:r>
          </w:p>
        </w:tc>
        <w:tc>
          <w:tcPr>
            <w:tcW w:w="815" w:type="dxa"/>
          </w:tcPr>
          <w:p w14:paraId="1EFEDB1F"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53</w:t>
            </w:r>
          </w:p>
        </w:tc>
      </w:tr>
      <w:tr w:rsidR="00841BBC" w:rsidRPr="008340D7" w14:paraId="0CCB7007" w14:textId="77777777" w:rsidTr="00CE1BF8">
        <w:tc>
          <w:tcPr>
            <w:tcW w:w="9039" w:type="dxa"/>
          </w:tcPr>
          <w:p w14:paraId="6948CD0F" w14:textId="5816C88D" w:rsidR="00841BBC" w:rsidRPr="008340D7" w:rsidRDefault="00AA14A6" w:rsidP="002342CA">
            <w:pPr>
              <w:keepNext/>
              <w:keepLines/>
              <w:spacing w:after="0" w:line="240" w:lineRule="auto"/>
              <w:rPr>
                <w:rFonts w:ascii="Times New Roman" w:hAnsi="Times New Roman" w:cs="Times New Roman"/>
                <w:color w:val="000000" w:themeColor="text1"/>
                <w:sz w:val="28"/>
                <w:szCs w:val="28"/>
                <w:lang w:val="en-US"/>
              </w:rPr>
            </w:pPr>
            <w:r>
              <w:rPr>
                <w:rFonts w:ascii="Times New Roman" w:eastAsiaTheme="minorEastAsia" w:hAnsi="Times New Roman" w:cs="Times New Roman"/>
                <w:color w:val="000000" w:themeColor="text1"/>
                <w:sz w:val="28"/>
                <w:szCs w:val="28"/>
                <w:lang w:val="en-US"/>
              </w:rPr>
              <w:t xml:space="preserve">3.4 </w:t>
            </w:r>
            <w:r w:rsidR="00841BBC" w:rsidRPr="008340D7">
              <w:rPr>
                <w:rFonts w:ascii="Times New Roman" w:eastAsiaTheme="minorEastAsia" w:hAnsi="Times New Roman" w:cs="Times New Roman"/>
                <w:color w:val="000000" w:themeColor="text1"/>
                <w:sz w:val="28"/>
                <w:szCs w:val="28"/>
                <w:lang w:val="kk-KZ"/>
              </w:rPr>
              <w:t>С</w:t>
            </w:r>
            <w:proofErr w:type="spellStart"/>
            <w:r w:rsidR="00841BBC" w:rsidRPr="008340D7">
              <w:rPr>
                <w:rFonts w:ascii="Times New Roman" w:eastAsiaTheme="minorEastAsia" w:hAnsi="Times New Roman" w:cs="Times New Roman"/>
                <w:color w:val="000000" w:themeColor="text1"/>
                <w:sz w:val="28"/>
                <w:szCs w:val="28"/>
                <w:lang w:val="en-US"/>
              </w:rPr>
              <w:t>ontribution</w:t>
            </w:r>
            <w:proofErr w:type="spellEnd"/>
            <w:r w:rsidR="00841BBC" w:rsidRPr="008340D7">
              <w:rPr>
                <w:rFonts w:ascii="Times New Roman" w:eastAsiaTheme="minorEastAsia" w:hAnsi="Times New Roman" w:cs="Times New Roman"/>
                <w:color w:val="000000" w:themeColor="text1"/>
                <w:sz w:val="28"/>
                <w:szCs w:val="28"/>
                <w:lang w:val="en-US"/>
              </w:rPr>
              <w:t xml:space="preserve"> to breakup</w:t>
            </w:r>
            <w:r w:rsidR="00841BBC" w:rsidRPr="008340D7">
              <w:rPr>
                <w:rFonts w:ascii="Times New Roman" w:eastAsiaTheme="minorEastAsia" w:hAnsi="Times New Roman" w:cs="Times New Roman"/>
                <w:color w:val="000000" w:themeColor="text1"/>
                <w:sz w:val="28"/>
                <w:szCs w:val="28"/>
                <w:lang w:val="kk-KZ"/>
              </w:rPr>
              <w:t xml:space="preserve"> </w:t>
            </w:r>
            <w:r w:rsidR="00841BBC" w:rsidRPr="008340D7">
              <w:rPr>
                <w:rFonts w:ascii="Times New Roman" w:eastAsiaTheme="minorEastAsia" w:hAnsi="Times New Roman" w:cs="Times New Roman"/>
                <w:color w:val="000000" w:themeColor="text1"/>
                <w:sz w:val="28"/>
                <w:szCs w:val="28"/>
                <w:lang w:val="en-US"/>
              </w:rPr>
              <w:t>of nuclear interaction between projectile and target</w:t>
            </w:r>
          </w:p>
        </w:tc>
        <w:tc>
          <w:tcPr>
            <w:tcW w:w="815" w:type="dxa"/>
          </w:tcPr>
          <w:p w14:paraId="28EFA64C"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57</w:t>
            </w:r>
          </w:p>
        </w:tc>
      </w:tr>
      <w:tr w:rsidR="00841BBC" w:rsidRPr="008340D7" w14:paraId="37C722B6" w14:textId="77777777" w:rsidTr="00CE1BF8">
        <w:tc>
          <w:tcPr>
            <w:tcW w:w="9039" w:type="dxa"/>
          </w:tcPr>
          <w:p w14:paraId="73957BC8" w14:textId="73AC9855" w:rsidR="00841BBC" w:rsidRPr="008340D7" w:rsidRDefault="00841BBC" w:rsidP="002342CA">
            <w:pPr>
              <w:keepNext/>
              <w:keepLines/>
              <w:spacing w:after="0" w:line="240" w:lineRule="auto"/>
              <w:rPr>
                <w:rStyle w:val="q4iawc"/>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bCs/>
                <w:color w:val="000000" w:themeColor="text1"/>
                <w:sz w:val="28"/>
                <w:szCs w:val="28"/>
                <w:lang w:val="en-US"/>
              </w:rPr>
              <w:t xml:space="preserve">3.5 </w:t>
            </w:r>
            <w:r w:rsidRPr="008340D7">
              <w:rPr>
                <w:rStyle w:val="q4iawc"/>
                <w:rFonts w:ascii="Times New Roman" w:hAnsi="Times New Roman" w:cs="Times New Roman"/>
                <w:color w:val="000000" w:themeColor="text1"/>
                <w:sz w:val="28"/>
                <w:szCs w:val="28"/>
                <w:lang w:val="en-US"/>
              </w:rPr>
              <w:t>How good is the linear trajectory approach for projectile motion at low energies</w:t>
            </w:r>
          </w:p>
        </w:tc>
        <w:tc>
          <w:tcPr>
            <w:tcW w:w="815" w:type="dxa"/>
          </w:tcPr>
          <w:p w14:paraId="48BA8D2F"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61</w:t>
            </w:r>
          </w:p>
        </w:tc>
      </w:tr>
      <w:tr w:rsidR="00841BBC" w:rsidRPr="008340D7" w14:paraId="6F61AE38" w14:textId="77777777" w:rsidTr="00CE1BF8">
        <w:tc>
          <w:tcPr>
            <w:tcW w:w="9039" w:type="dxa"/>
          </w:tcPr>
          <w:p w14:paraId="6D8B6366" w14:textId="50F4796D" w:rsidR="00841BBC" w:rsidRPr="008340D7" w:rsidRDefault="00841BBC" w:rsidP="002342CA">
            <w:pPr>
              <w:keepNext/>
              <w:keepLines/>
              <w:spacing w:after="0" w:line="240" w:lineRule="auto"/>
              <w:rPr>
                <w:rFonts w:ascii="Times New Roman" w:hAnsi="Times New Roman" w:cs="Times New Roman"/>
                <w:bCs/>
                <w:color w:val="000000" w:themeColor="text1"/>
                <w:sz w:val="28"/>
                <w:szCs w:val="28"/>
                <w:lang w:val="en-US"/>
              </w:rPr>
            </w:pPr>
            <w:r w:rsidRPr="008340D7">
              <w:rPr>
                <w:rStyle w:val="q4iawc"/>
                <w:rFonts w:ascii="Times New Roman" w:hAnsi="Times New Roman" w:cs="Times New Roman"/>
                <w:color w:val="000000" w:themeColor="text1"/>
                <w:sz w:val="28"/>
                <w:szCs w:val="28"/>
                <w:lang w:val="en-US"/>
              </w:rPr>
              <w:t xml:space="preserve">3.6 </w:t>
            </w:r>
            <w:r w:rsidRPr="008340D7">
              <w:rPr>
                <w:rFonts w:ascii="Times New Roman" w:eastAsiaTheme="minorEastAsia" w:hAnsi="Times New Roman" w:cs="Times New Roman"/>
                <w:bCs/>
                <w:color w:val="000000" w:themeColor="text1"/>
                <w:sz w:val="28"/>
                <w:szCs w:val="28"/>
                <w:lang w:val="en-US"/>
              </w:rPr>
              <w:t xml:space="preserve">Excitation of </w:t>
            </w:r>
            <w:r w:rsidRPr="008340D7">
              <w:rPr>
                <w:rFonts w:ascii="Times New Roman" w:eastAsiaTheme="minorEastAsia" w:hAnsi="Times New Roman" w:cs="Times New Roman"/>
                <w:bCs/>
                <w:color w:val="000000" w:themeColor="text1"/>
                <w:sz w:val="28"/>
                <w:szCs w:val="28"/>
                <w:vertAlign w:val="superscript"/>
                <w:lang w:val="en-US"/>
              </w:rPr>
              <w:t>11</w:t>
            </w:r>
            <w:r w:rsidRPr="008340D7">
              <w:rPr>
                <w:rFonts w:ascii="Times New Roman" w:eastAsiaTheme="minorEastAsia" w:hAnsi="Times New Roman" w:cs="Times New Roman"/>
                <w:bCs/>
                <w:color w:val="000000" w:themeColor="text1"/>
                <w:sz w:val="28"/>
                <w:szCs w:val="28"/>
                <w:lang w:val="en-US"/>
              </w:rPr>
              <w:t xml:space="preserve">Be in collision with </w:t>
            </w:r>
            <w:r w:rsidRPr="008340D7">
              <w:rPr>
                <w:rFonts w:ascii="Times New Roman" w:eastAsiaTheme="minorEastAsia" w:hAnsi="Times New Roman" w:cs="Times New Roman"/>
                <w:bCs/>
                <w:color w:val="000000" w:themeColor="text1"/>
                <w:sz w:val="28"/>
                <w:szCs w:val="28"/>
                <w:vertAlign w:val="superscript"/>
                <w:lang w:val="en-US"/>
              </w:rPr>
              <w:t>208</w:t>
            </w:r>
            <w:r w:rsidRPr="008340D7">
              <w:rPr>
                <w:rFonts w:ascii="Times New Roman" w:eastAsiaTheme="minorEastAsia" w:hAnsi="Times New Roman" w:cs="Times New Roman"/>
                <w:bCs/>
                <w:color w:val="000000" w:themeColor="text1"/>
                <w:sz w:val="28"/>
                <w:szCs w:val="28"/>
                <w:lang w:val="en-US"/>
              </w:rPr>
              <w:t>Pb</w:t>
            </w:r>
          </w:p>
        </w:tc>
        <w:tc>
          <w:tcPr>
            <w:tcW w:w="815" w:type="dxa"/>
          </w:tcPr>
          <w:p w14:paraId="1771449B"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65</w:t>
            </w:r>
          </w:p>
        </w:tc>
      </w:tr>
      <w:tr w:rsidR="00841BBC" w:rsidRPr="008340D7" w14:paraId="31A16E30" w14:textId="77777777" w:rsidTr="00CE1BF8">
        <w:tc>
          <w:tcPr>
            <w:tcW w:w="9039" w:type="dxa"/>
          </w:tcPr>
          <w:p w14:paraId="1165983A" w14:textId="77777777" w:rsidR="00841BBC" w:rsidRPr="008340D7" w:rsidRDefault="00841BBC" w:rsidP="002342CA">
            <w:pPr>
              <w:keepNext/>
              <w:keepLines/>
              <w:spacing w:after="0"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CONCLUSION</w:t>
            </w:r>
          </w:p>
        </w:tc>
        <w:tc>
          <w:tcPr>
            <w:tcW w:w="815" w:type="dxa"/>
          </w:tcPr>
          <w:p w14:paraId="018DA28B"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70</w:t>
            </w:r>
          </w:p>
        </w:tc>
      </w:tr>
      <w:tr w:rsidR="00841BBC" w:rsidRPr="008340D7" w14:paraId="6A69FAA9" w14:textId="77777777" w:rsidTr="00CE1BF8">
        <w:tc>
          <w:tcPr>
            <w:tcW w:w="9039" w:type="dxa"/>
          </w:tcPr>
          <w:p w14:paraId="190CEA0D" w14:textId="77777777" w:rsidR="00841BBC" w:rsidRPr="008340D7" w:rsidRDefault="00841BBC" w:rsidP="002342CA">
            <w:pPr>
              <w:keepNext/>
              <w:keepLines/>
              <w:spacing w:after="0"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REFERENCES</w:t>
            </w:r>
          </w:p>
        </w:tc>
        <w:tc>
          <w:tcPr>
            <w:tcW w:w="815" w:type="dxa"/>
          </w:tcPr>
          <w:p w14:paraId="1F7BC60F"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73</w:t>
            </w:r>
          </w:p>
        </w:tc>
      </w:tr>
      <w:tr w:rsidR="00841BBC" w:rsidRPr="008340D7" w14:paraId="4E35D5E4" w14:textId="77777777" w:rsidTr="00CE1BF8">
        <w:tc>
          <w:tcPr>
            <w:tcW w:w="9039" w:type="dxa"/>
          </w:tcPr>
          <w:p w14:paraId="7EC21958" w14:textId="0B869951" w:rsidR="00841BBC" w:rsidRPr="00EB67F8" w:rsidRDefault="00841BBC" w:rsidP="002342CA">
            <w:pPr>
              <w:keepNext/>
              <w:keepLines/>
              <w:spacing w:after="0" w:line="240" w:lineRule="auto"/>
              <w:jc w:val="both"/>
              <w:rPr>
                <w:rFonts w:ascii="Times New Roman" w:hAnsi="Times New Roman" w:cs="Times New Roman"/>
                <w:bCs/>
                <w:color w:val="000000" w:themeColor="text1"/>
                <w:sz w:val="28"/>
                <w:szCs w:val="28"/>
                <w:lang w:val="en"/>
              </w:rPr>
            </w:pPr>
            <w:r w:rsidRPr="00EB67F8">
              <w:rPr>
                <w:rFonts w:ascii="Times New Roman" w:hAnsi="Times New Roman" w:cs="Times New Roman"/>
                <w:bCs/>
                <w:color w:val="000000" w:themeColor="text1"/>
                <w:sz w:val="28"/>
                <w:szCs w:val="28"/>
                <w:lang w:val="en-US"/>
              </w:rPr>
              <w:t xml:space="preserve">APPENDIX A </w:t>
            </w:r>
            <w:r w:rsidR="00EB67F8" w:rsidRPr="00EB67F8">
              <w:rPr>
                <w:rStyle w:val="rynqvb"/>
                <w:rFonts w:ascii="Times New Roman" w:hAnsi="Times New Roman" w:cs="Times New Roman"/>
                <w:color w:val="000000" w:themeColor="text1"/>
                <w:sz w:val="28"/>
                <w:szCs w:val="28"/>
                <w:lang w:val="en-US"/>
              </w:rPr>
              <w:t>T</w:t>
            </w:r>
            <w:r w:rsidR="00EB67F8" w:rsidRPr="00EB67F8">
              <w:rPr>
                <w:rStyle w:val="rynqvb"/>
                <w:rFonts w:ascii="Times New Roman" w:hAnsi="Times New Roman" w:cs="Times New Roman"/>
                <w:color w:val="000000" w:themeColor="text1"/>
                <w:sz w:val="28"/>
                <w:szCs w:val="28"/>
                <w:lang w:val="en"/>
              </w:rPr>
              <w:t>he system of units and some details of the solution of SE</w:t>
            </w:r>
          </w:p>
        </w:tc>
        <w:tc>
          <w:tcPr>
            <w:tcW w:w="815" w:type="dxa"/>
          </w:tcPr>
          <w:p w14:paraId="7753356F"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77</w:t>
            </w:r>
          </w:p>
        </w:tc>
      </w:tr>
      <w:tr w:rsidR="00841BBC" w:rsidRPr="008340D7" w14:paraId="56784DAC" w14:textId="77777777" w:rsidTr="00CE1BF8">
        <w:tc>
          <w:tcPr>
            <w:tcW w:w="9039" w:type="dxa"/>
          </w:tcPr>
          <w:p w14:paraId="05CB74A5" w14:textId="52A0DE61" w:rsidR="00841BBC" w:rsidRPr="00EB67F8" w:rsidRDefault="00841BBC" w:rsidP="002342CA">
            <w:pPr>
              <w:keepNext/>
              <w:keepLines/>
              <w:spacing w:after="0" w:line="240" w:lineRule="auto"/>
              <w:jc w:val="both"/>
              <w:rPr>
                <w:rFonts w:ascii="Times New Roman" w:hAnsi="Times New Roman" w:cs="Times New Roman"/>
                <w:bCs/>
                <w:color w:val="000000" w:themeColor="text1"/>
                <w:sz w:val="28"/>
                <w:szCs w:val="28"/>
                <w:lang w:val="en-US"/>
              </w:rPr>
            </w:pPr>
            <w:r w:rsidRPr="00EB67F8">
              <w:rPr>
                <w:rFonts w:ascii="Times New Roman" w:hAnsi="Times New Roman" w:cs="Times New Roman"/>
                <w:bCs/>
                <w:color w:val="000000" w:themeColor="text1"/>
                <w:sz w:val="28"/>
                <w:szCs w:val="28"/>
                <w:lang w:val="en-US"/>
              </w:rPr>
              <w:t xml:space="preserve">APPENDIX B </w:t>
            </w:r>
            <w:r w:rsidR="00EB67F8" w:rsidRPr="00EB67F8">
              <w:rPr>
                <w:rStyle w:val="rynqvb"/>
                <w:rFonts w:ascii="Times New Roman" w:hAnsi="Times New Roman" w:cs="Times New Roman"/>
                <w:color w:val="000000" w:themeColor="text1"/>
                <w:sz w:val="28"/>
                <w:szCs w:val="28"/>
                <w:lang w:val="en-US"/>
              </w:rPr>
              <w:t>D</w:t>
            </w:r>
            <w:proofErr w:type="spellStart"/>
            <w:r w:rsidR="00EB67F8" w:rsidRPr="00EB67F8">
              <w:rPr>
                <w:rStyle w:val="rynqvb"/>
                <w:rFonts w:ascii="Times New Roman" w:hAnsi="Times New Roman" w:cs="Times New Roman"/>
                <w:color w:val="000000" w:themeColor="text1"/>
                <w:sz w:val="28"/>
                <w:szCs w:val="28"/>
                <w:lang w:val="en"/>
              </w:rPr>
              <w:t>etails</w:t>
            </w:r>
            <w:proofErr w:type="spellEnd"/>
            <w:r w:rsidR="00EB67F8" w:rsidRPr="00EB67F8">
              <w:rPr>
                <w:rStyle w:val="rynqvb"/>
                <w:rFonts w:ascii="Times New Roman" w:hAnsi="Times New Roman" w:cs="Times New Roman"/>
                <w:color w:val="000000" w:themeColor="text1"/>
                <w:sz w:val="28"/>
                <w:szCs w:val="28"/>
                <w:lang w:val="en"/>
              </w:rPr>
              <w:t xml:space="preserve"> of the inclusion of nuclear interaction into the computational  scheme</w:t>
            </w:r>
          </w:p>
        </w:tc>
        <w:tc>
          <w:tcPr>
            <w:tcW w:w="815" w:type="dxa"/>
          </w:tcPr>
          <w:p w14:paraId="69468A39" w14:textId="77777777" w:rsidR="00841BBC" w:rsidRPr="008340D7" w:rsidRDefault="00841BBC"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80</w:t>
            </w:r>
          </w:p>
          <w:p w14:paraId="5231AAF5" w14:textId="3368B2D2" w:rsidR="00EB67F8" w:rsidRPr="008340D7" w:rsidRDefault="00EB67F8" w:rsidP="002342CA">
            <w:pPr>
              <w:keepNext/>
              <w:keepLines/>
              <w:spacing w:after="0" w:line="240" w:lineRule="auto"/>
              <w:jc w:val="both"/>
              <w:rPr>
                <w:rFonts w:ascii="Times New Roman" w:hAnsi="Times New Roman" w:cs="Times New Roman"/>
                <w:color w:val="000000" w:themeColor="text1"/>
                <w:sz w:val="28"/>
                <w:szCs w:val="28"/>
                <w:lang w:val="en-US"/>
              </w:rPr>
            </w:pPr>
          </w:p>
        </w:tc>
      </w:tr>
      <w:tr w:rsidR="00841BBC" w:rsidRPr="002342CA" w14:paraId="0BB5FBD5" w14:textId="77777777" w:rsidTr="00CE1BF8">
        <w:tc>
          <w:tcPr>
            <w:tcW w:w="9039" w:type="dxa"/>
          </w:tcPr>
          <w:p w14:paraId="6048A310" w14:textId="4EC64A48" w:rsidR="00841BBC" w:rsidRPr="008340D7" w:rsidRDefault="002342CA" w:rsidP="002342CA">
            <w:pPr>
              <w:keepNext/>
              <w:keepLines/>
              <w:spacing w:after="0" w:line="240" w:lineRule="auto"/>
              <w:jc w:val="both"/>
              <w:rPr>
                <w:rFonts w:ascii="Times New Roman" w:hAnsi="Times New Roman" w:cs="Times New Roman"/>
                <w:bCs/>
                <w:color w:val="000000" w:themeColor="text1"/>
                <w:sz w:val="28"/>
                <w:szCs w:val="28"/>
                <w:lang w:val="en-US"/>
              </w:rPr>
            </w:pPr>
            <w:r w:rsidRPr="00EB67F8">
              <w:rPr>
                <w:rFonts w:ascii="Times New Roman" w:hAnsi="Times New Roman" w:cs="Times New Roman"/>
                <w:bCs/>
                <w:color w:val="000000" w:themeColor="text1"/>
                <w:sz w:val="28"/>
                <w:szCs w:val="28"/>
                <w:lang w:val="en-US"/>
              </w:rPr>
              <w:t xml:space="preserve">APPENDIX C </w:t>
            </w:r>
            <w:r w:rsidRPr="00EB67F8">
              <w:rPr>
                <w:rStyle w:val="rynqvb"/>
                <w:rFonts w:ascii="Times New Roman" w:hAnsi="Times New Roman" w:cs="Times New Roman"/>
                <w:color w:val="000000" w:themeColor="text1"/>
                <w:sz w:val="28"/>
                <w:szCs w:val="28"/>
                <w:lang w:val="en-US"/>
              </w:rPr>
              <w:t>The application of breakup wave function in analyzing the breakup dynamics</w:t>
            </w:r>
          </w:p>
        </w:tc>
        <w:tc>
          <w:tcPr>
            <w:tcW w:w="815" w:type="dxa"/>
          </w:tcPr>
          <w:p w14:paraId="5DA48603" w14:textId="00802302" w:rsidR="00841BBC" w:rsidRPr="008340D7" w:rsidRDefault="002342CA" w:rsidP="002342CA">
            <w:pPr>
              <w:keepNext/>
              <w:keepLines/>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84</w:t>
            </w:r>
          </w:p>
        </w:tc>
      </w:tr>
    </w:tbl>
    <w:p w14:paraId="1BF65A70" w14:textId="77777777" w:rsidR="0085316F" w:rsidRDefault="0085316F" w:rsidP="00CC44DF">
      <w:pPr>
        <w:pStyle w:val="af"/>
        <w:spacing w:before="0" w:line="240" w:lineRule="auto"/>
        <w:jc w:val="center"/>
        <w:rPr>
          <w:rStyle w:val="q4iawc"/>
          <w:rFonts w:ascii="Times New Roman" w:hAnsi="Times New Roman" w:cs="Times New Roman"/>
          <w:b/>
          <w:color w:val="000000" w:themeColor="text1"/>
          <w:sz w:val="28"/>
          <w:szCs w:val="28"/>
          <w:lang w:val="en"/>
        </w:rPr>
      </w:pPr>
      <w:r>
        <w:rPr>
          <w:rStyle w:val="q4iawc"/>
          <w:rFonts w:ascii="Times New Roman" w:hAnsi="Times New Roman" w:cs="Times New Roman"/>
          <w:b/>
          <w:color w:val="000000" w:themeColor="text1"/>
          <w:sz w:val="28"/>
          <w:szCs w:val="28"/>
          <w:lang w:val="en"/>
        </w:rPr>
        <w:br w:type="page"/>
      </w:r>
    </w:p>
    <w:p w14:paraId="69E83895" w14:textId="74AFEBCF" w:rsidR="00E27223" w:rsidRPr="008340D7" w:rsidRDefault="00E27223" w:rsidP="00CC44DF">
      <w:pPr>
        <w:pStyle w:val="af"/>
        <w:spacing w:before="0" w:line="240" w:lineRule="auto"/>
        <w:jc w:val="center"/>
        <w:rPr>
          <w:rStyle w:val="q4iawc"/>
          <w:rFonts w:ascii="Times New Roman" w:hAnsi="Times New Roman" w:cs="Times New Roman"/>
          <w:b/>
          <w:color w:val="000000" w:themeColor="text1"/>
          <w:sz w:val="28"/>
          <w:szCs w:val="28"/>
          <w:lang w:val="en-US"/>
        </w:rPr>
      </w:pPr>
      <w:r w:rsidRPr="008340D7">
        <w:rPr>
          <w:rStyle w:val="q4iawc"/>
          <w:rFonts w:ascii="Times New Roman" w:hAnsi="Times New Roman" w:cs="Times New Roman"/>
          <w:b/>
          <w:color w:val="000000" w:themeColor="text1"/>
          <w:sz w:val="28"/>
          <w:szCs w:val="28"/>
          <w:lang w:val="en"/>
        </w:rPr>
        <w:lastRenderedPageBreak/>
        <w:t>NORMATIVE</w:t>
      </w:r>
      <w:r w:rsidRPr="008340D7">
        <w:rPr>
          <w:rStyle w:val="q4iawc"/>
          <w:rFonts w:ascii="Times New Roman" w:hAnsi="Times New Roman" w:cs="Times New Roman"/>
          <w:b/>
          <w:color w:val="000000" w:themeColor="text1"/>
          <w:sz w:val="28"/>
          <w:szCs w:val="28"/>
          <w:lang w:val="en-US"/>
        </w:rPr>
        <w:t xml:space="preserve"> </w:t>
      </w:r>
      <w:r w:rsidRPr="008340D7">
        <w:rPr>
          <w:rStyle w:val="q4iawc"/>
          <w:rFonts w:ascii="Times New Roman" w:hAnsi="Times New Roman" w:cs="Times New Roman"/>
          <w:b/>
          <w:color w:val="000000" w:themeColor="text1"/>
          <w:sz w:val="28"/>
          <w:szCs w:val="28"/>
          <w:lang w:val="en"/>
        </w:rPr>
        <w:t>REFERENCES</w:t>
      </w:r>
    </w:p>
    <w:p w14:paraId="29D39DDC" w14:textId="77777777" w:rsidR="00D11D52" w:rsidRPr="008340D7" w:rsidRDefault="00D11D52" w:rsidP="00CC44DF">
      <w:pPr>
        <w:spacing w:after="0" w:line="240" w:lineRule="auto"/>
        <w:ind w:firstLine="567"/>
        <w:rPr>
          <w:rStyle w:val="q4iawc"/>
          <w:rFonts w:ascii="Times New Roman" w:hAnsi="Times New Roman" w:cs="Times New Roman"/>
          <w:color w:val="000000" w:themeColor="text1"/>
          <w:sz w:val="28"/>
          <w:szCs w:val="28"/>
          <w:lang w:val="en-US"/>
        </w:rPr>
      </w:pPr>
    </w:p>
    <w:p w14:paraId="3ECF2F9E" w14:textId="32B0037D" w:rsidR="00E1563C" w:rsidRPr="008340D7" w:rsidRDefault="00D27465" w:rsidP="005F0983">
      <w:pPr>
        <w:spacing w:after="0" w:line="240" w:lineRule="auto"/>
        <w:ind w:firstLine="708"/>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In this dissertation, references to the following standards are used</w:t>
      </w:r>
      <w:r w:rsidR="00E1563C" w:rsidRPr="008340D7">
        <w:rPr>
          <w:rFonts w:ascii="Times New Roman" w:hAnsi="Times New Roman" w:cs="Times New Roman"/>
          <w:color w:val="000000" w:themeColor="text1"/>
          <w:sz w:val="28"/>
          <w:szCs w:val="28"/>
          <w:lang w:val="en-US"/>
        </w:rPr>
        <w:t>:</w:t>
      </w:r>
    </w:p>
    <w:p w14:paraId="347AF07D" w14:textId="77777777" w:rsidR="00D27465" w:rsidRPr="008340D7" w:rsidRDefault="00D27465" w:rsidP="005F0983">
      <w:pPr>
        <w:spacing w:after="0" w:line="240" w:lineRule="auto"/>
        <w:ind w:firstLine="708"/>
        <w:jc w:val="both"/>
        <w:rPr>
          <w:rStyle w:val="q4iawc"/>
          <w:rFonts w:ascii="Times New Roman" w:hAnsi="Times New Roman" w:cs="Times New Roman"/>
          <w:color w:val="000000" w:themeColor="text1"/>
          <w:sz w:val="28"/>
          <w:szCs w:val="28"/>
          <w:lang w:val="en"/>
        </w:rPr>
      </w:pPr>
      <w:proofErr w:type="gramStart"/>
      <w:r w:rsidRPr="008340D7">
        <w:rPr>
          <w:rStyle w:val="q4iawc"/>
          <w:rFonts w:ascii="Times New Roman" w:hAnsi="Times New Roman" w:cs="Times New Roman"/>
          <w:color w:val="000000" w:themeColor="text1"/>
          <w:sz w:val="28"/>
          <w:szCs w:val="28"/>
          <w:lang w:val="en"/>
        </w:rPr>
        <w:t>GOST 7.1-84 System of standards for information, librarianship and publishing.</w:t>
      </w:r>
      <w:proofErr w:type="gramEnd"/>
      <w:r w:rsidRPr="008340D7">
        <w:rPr>
          <w:rStyle w:val="q4iawc"/>
          <w:rFonts w:ascii="Times New Roman" w:hAnsi="Times New Roman" w:cs="Times New Roman"/>
          <w:color w:val="000000" w:themeColor="text1"/>
          <w:sz w:val="28"/>
          <w:szCs w:val="28"/>
          <w:lang w:val="en"/>
        </w:rPr>
        <w:t xml:space="preserve"> </w:t>
      </w:r>
      <w:proofErr w:type="gramStart"/>
      <w:r w:rsidRPr="008340D7">
        <w:rPr>
          <w:rStyle w:val="q4iawc"/>
          <w:rFonts w:ascii="Times New Roman" w:hAnsi="Times New Roman" w:cs="Times New Roman"/>
          <w:color w:val="000000" w:themeColor="text1"/>
          <w:sz w:val="28"/>
          <w:szCs w:val="28"/>
          <w:lang w:val="en"/>
        </w:rPr>
        <w:t>Bibliographic description of documents.</w:t>
      </w:r>
      <w:proofErr w:type="gramEnd"/>
      <w:r w:rsidRPr="008340D7">
        <w:rPr>
          <w:rStyle w:val="q4iawc"/>
          <w:rFonts w:ascii="Times New Roman" w:hAnsi="Times New Roman" w:cs="Times New Roman"/>
          <w:color w:val="000000" w:themeColor="text1"/>
          <w:sz w:val="28"/>
          <w:szCs w:val="28"/>
          <w:lang w:val="en"/>
        </w:rPr>
        <w:t xml:space="preserve"> General requirements and drafting rules </w:t>
      </w:r>
    </w:p>
    <w:p w14:paraId="297E86CD" w14:textId="5D56FE2C" w:rsidR="00D27465" w:rsidRPr="008340D7" w:rsidRDefault="00D27465" w:rsidP="005F0983">
      <w:pPr>
        <w:spacing w:after="0" w:line="240" w:lineRule="auto"/>
        <w:ind w:firstLine="708"/>
        <w:jc w:val="both"/>
        <w:rPr>
          <w:rStyle w:val="q4iawc"/>
          <w:rFonts w:ascii="Times New Roman" w:hAnsi="Times New Roman" w:cs="Times New Roman"/>
          <w:color w:val="000000" w:themeColor="text1"/>
          <w:sz w:val="28"/>
          <w:szCs w:val="28"/>
          <w:lang w:val="en"/>
        </w:rPr>
      </w:pPr>
      <w:proofErr w:type="gramStart"/>
      <w:r w:rsidRPr="008340D7">
        <w:rPr>
          <w:rStyle w:val="q4iawc"/>
          <w:rFonts w:ascii="Times New Roman" w:hAnsi="Times New Roman" w:cs="Times New Roman"/>
          <w:color w:val="000000" w:themeColor="text1"/>
          <w:sz w:val="28"/>
          <w:szCs w:val="28"/>
          <w:lang w:val="en"/>
        </w:rPr>
        <w:t>GOST 7.12-93 System of standards for information, librarianship and publishing.</w:t>
      </w:r>
      <w:proofErr w:type="gramEnd"/>
      <w:r w:rsidRPr="008340D7">
        <w:rPr>
          <w:rStyle w:val="q4iawc"/>
          <w:rFonts w:ascii="Times New Roman" w:hAnsi="Times New Roman" w:cs="Times New Roman"/>
          <w:color w:val="000000" w:themeColor="text1"/>
          <w:sz w:val="28"/>
          <w:szCs w:val="28"/>
          <w:lang w:val="en"/>
        </w:rPr>
        <w:t xml:space="preserve"> </w:t>
      </w:r>
      <w:proofErr w:type="gramStart"/>
      <w:r w:rsidRPr="008340D7">
        <w:rPr>
          <w:rStyle w:val="q4iawc"/>
          <w:rFonts w:ascii="Times New Roman" w:hAnsi="Times New Roman" w:cs="Times New Roman"/>
          <w:color w:val="000000" w:themeColor="text1"/>
          <w:sz w:val="28"/>
          <w:szCs w:val="28"/>
          <w:lang w:val="en"/>
        </w:rPr>
        <w:t>Bibliographic rec</w:t>
      </w:r>
      <w:r w:rsidR="00A662D7" w:rsidRPr="008340D7">
        <w:rPr>
          <w:rStyle w:val="q4iawc"/>
          <w:rFonts w:ascii="Times New Roman" w:hAnsi="Times New Roman" w:cs="Times New Roman"/>
          <w:color w:val="000000" w:themeColor="text1"/>
          <w:sz w:val="28"/>
          <w:szCs w:val="28"/>
          <w:lang w:val="en"/>
        </w:rPr>
        <w:t>ord.</w:t>
      </w:r>
      <w:proofErr w:type="gramEnd"/>
      <w:r w:rsidR="00A662D7" w:rsidRPr="008340D7">
        <w:rPr>
          <w:rStyle w:val="q4iawc"/>
          <w:rFonts w:ascii="Times New Roman" w:hAnsi="Times New Roman" w:cs="Times New Roman"/>
          <w:color w:val="000000" w:themeColor="text1"/>
          <w:sz w:val="28"/>
          <w:szCs w:val="28"/>
          <w:lang w:val="en"/>
        </w:rPr>
        <w:t xml:space="preserve"> </w:t>
      </w:r>
      <w:proofErr w:type="gramStart"/>
      <w:r w:rsidR="00A662D7" w:rsidRPr="008340D7">
        <w:rPr>
          <w:rStyle w:val="q4iawc"/>
          <w:rFonts w:ascii="Times New Roman" w:hAnsi="Times New Roman" w:cs="Times New Roman"/>
          <w:color w:val="000000" w:themeColor="text1"/>
          <w:sz w:val="28"/>
          <w:szCs w:val="28"/>
          <w:lang w:val="en"/>
        </w:rPr>
        <w:t xml:space="preserve">Abbreviations of words in </w:t>
      </w:r>
      <w:r w:rsidR="00A662D7" w:rsidRPr="008340D7">
        <w:rPr>
          <w:rStyle w:val="q4iawc"/>
          <w:rFonts w:ascii="Times New Roman" w:hAnsi="Times New Roman" w:cs="Times New Roman"/>
          <w:color w:val="000000" w:themeColor="text1"/>
          <w:sz w:val="28"/>
          <w:szCs w:val="28"/>
          <w:lang w:val="en-US"/>
        </w:rPr>
        <w:t>English</w:t>
      </w:r>
      <w:r w:rsidRPr="008340D7">
        <w:rPr>
          <w:rStyle w:val="q4iawc"/>
          <w:rFonts w:ascii="Times New Roman" w:hAnsi="Times New Roman" w:cs="Times New Roman"/>
          <w:color w:val="000000" w:themeColor="text1"/>
          <w:sz w:val="28"/>
          <w:szCs w:val="28"/>
          <w:lang w:val="en"/>
        </w:rPr>
        <w:t>.</w:t>
      </w:r>
      <w:proofErr w:type="gramEnd"/>
      <w:r w:rsidRPr="008340D7">
        <w:rPr>
          <w:rStyle w:val="q4iawc"/>
          <w:rFonts w:ascii="Times New Roman" w:hAnsi="Times New Roman" w:cs="Times New Roman"/>
          <w:color w:val="000000" w:themeColor="text1"/>
          <w:sz w:val="28"/>
          <w:szCs w:val="28"/>
          <w:lang w:val="en"/>
        </w:rPr>
        <w:t xml:space="preserve"> General requirements and rules </w:t>
      </w:r>
    </w:p>
    <w:p w14:paraId="64A53F5C" w14:textId="77777777" w:rsidR="00D27465" w:rsidRPr="008340D7" w:rsidRDefault="00D27465" w:rsidP="005F0983">
      <w:pPr>
        <w:spacing w:after="0" w:line="240" w:lineRule="auto"/>
        <w:ind w:firstLine="708"/>
        <w:jc w:val="both"/>
        <w:rPr>
          <w:rStyle w:val="q4iawc"/>
          <w:rFonts w:ascii="Times New Roman" w:hAnsi="Times New Roman" w:cs="Times New Roman"/>
          <w:color w:val="000000" w:themeColor="text1"/>
          <w:sz w:val="28"/>
          <w:szCs w:val="28"/>
          <w:lang w:val="en"/>
        </w:rPr>
      </w:pPr>
      <w:proofErr w:type="gramStart"/>
      <w:r w:rsidRPr="008340D7">
        <w:rPr>
          <w:rStyle w:val="q4iawc"/>
          <w:rFonts w:ascii="Times New Roman" w:hAnsi="Times New Roman" w:cs="Times New Roman"/>
          <w:color w:val="000000" w:themeColor="text1"/>
          <w:sz w:val="28"/>
          <w:szCs w:val="28"/>
          <w:lang w:val="en"/>
        </w:rPr>
        <w:t>GOST 2.105-95 Unified system for design documentation.</w:t>
      </w:r>
      <w:proofErr w:type="gramEnd"/>
      <w:r w:rsidRPr="008340D7">
        <w:rPr>
          <w:rStyle w:val="q4iawc"/>
          <w:rFonts w:ascii="Times New Roman" w:hAnsi="Times New Roman" w:cs="Times New Roman"/>
          <w:color w:val="000000" w:themeColor="text1"/>
          <w:sz w:val="28"/>
          <w:szCs w:val="28"/>
          <w:lang w:val="en"/>
        </w:rPr>
        <w:t xml:space="preserve"> General requirements for text documents </w:t>
      </w:r>
    </w:p>
    <w:p w14:paraId="6B00E0FA" w14:textId="327C94CC" w:rsidR="00D27465" w:rsidRPr="008340D7" w:rsidRDefault="00D27465" w:rsidP="005F0983">
      <w:pPr>
        <w:spacing w:after="0" w:line="240" w:lineRule="auto"/>
        <w:ind w:firstLine="708"/>
        <w:jc w:val="both"/>
        <w:rPr>
          <w:rFonts w:ascii="Times New Roman" w:hAnsi="Times New Roman" w:cs="Times New Roman"/>
          <w:color w:val="000000" w:themeColor="text1"/>
          <w:sz w:val="28"/>
          <w:szCs w:val="28"/>
          <w:lang w:val="en-US"/>
        </w:rPr>
      </w:pPr>
      <w:proofErr w:type="gramStart"/>
      <w:r w:rsidRPr="008340D7">
        <w:rPr>
          <w:rStyle w:val="q4iawc"/>
          <w:rFonts w:ascii="Times New Roman" w:hAnsi="Times New Roman" w:cs="Times New Roman"/>
          <w:color w:val="000000" w:themeColor="text1"/>
          <w:sz w:val="28"/>
          <w:szCs w:val="28"/>
          <w:lang w:val="en"/>
        </w:rPr>
        <w:t>GOST 7.32-2001 System of standards for information, librarianship and publishing.</w:t>
      </w:r>
      <w:proofErr w:type="gramEnd"/>
      <w:r w:rsidRPr="008340D7">
        <w:rPr>
          <w:rStyle w:val="q4iawc"/>
          <w:rFonts w:ascii="Times New Roman" w:hAnsi="Times New Roman" w:cs="Times New Roman"/>
          <w:color w:val="000000" w:themeColor="text1"/>
          <w:sz w:val="28"/>
          <w:szCs w:val="28"/>
          <w:lang w:val="en"/>
        </w:rPr>
        <w:t xml:space="preserve"> </w:t>
      </w:r>
      <w:proofErr w:type="gramStart"/>
      <w:r w:rsidRPr="008340D7">
        <w:rPr>
          <w:rStyle w:val="q4iawc"/>
          <w:rFonts w:ascii="Times New Roman" w:hAnsi="Times New Roman" w:cs="Times New Roman"/>
          <w:color w:val="000000" w:themeColor="text1"/>
          <w:sz w:val="28"/>
          <w:szCs w:val="28"/>
          <w:lang w:val="en"/>
        </w:rPr>
        <w:t>Research report.</w:t>
      </w:r>
      <w:proofErr w:type="gramEnd"/>
      <w:r w:rsidRPr="008340D7">
        <w:rPr>
          <w:rStyle w:val="q4iawc"/>
          <w:rFonts w:ascii="Times New Roman" w:hAnsi="Times New Roman" w:cs="Times New Roman"/>
          <w:color w:val="000000" w:themeColor="text1"/>
          <w:sz w:val="28"/>
          <w:szCs w:val="28"/>
          <w:lang w:val="en"/>
        </w:rPr>
        <w:t xml:space="preserve"> Structure and design rules</w:t>
      </w:r>
    </w:p>
    <w:p w14:paraId="338662CD" w14:textId="77777777" w:rsidR="00E1563C" w:rsidRPr="005F0983" w:rsidRDefault="00E1563C" w:rsidP="00CC44DF">
      <w:pPr>
        <w:spacing w:line="240" w:lineRule="auto"/>
        <w:jc w:val="both"/>
        <w:rPr>
          <w:rFonts w:ascii="Times New Roman" w:hAnsi="Times New Roman" w:cs="Times New Roman"/>
          <w:color w:val="000000" w:themeColor="text1"/>
          <w:sz w:val="28"/>
          <w:szCs w:val="28"/>
          <w:lang w:val="en-US"/>
        </w:rPr>
      </w:pPr>
    </w:p>
    <w:p w14:paraId="392579DE" w14:textId="77777777" w:rsidR="00E1563C" w:rsidRPr="005F0983" w:rsidRDefault="00E1563C" w:rsidP="00CC44DF">
      <w:pPr>
        <w:spacing w:line="240" w:lineRule="auto"/>
        <w:jc w:val="both"/>
        <w:rPr>
          <w:rFonts w:ascii="Times New Roman" w:hAnsi="Times New Roman" w:cs="Times New Roman"/>
          <w:color w:val="000000" w:themeColor="text1"/>
          <w:sz w:val="28"/>
          <w:szCs w:val="28"/>
          <w:lang w:val="en-US"/>
        </w:rPr>
      </w:pPr>
    </w:p>
    <w:p w14:paraId="12232ABD" w14:textId="77777777" w:rsidR="00520DCB" w:rsidRPr="008340D7" w:rsidRDefault="00520DCB" w:rsidP="00CC44DF">
      <w:pPr>
        <w:spacing w:line="240" w:lineRule="auto"/>
        <w:jc w:val="center"/>
        <w:rPr>
          <w:rStyle w:val="q4iawc"/>
          <w:rFonts w:ascii="Times New Roman" w:hAnsi="Times New Roman" w:cs="Times New Roman"/>
          <w:b/>
          <w:color w:val="000000" w:themeColor="text1"/>
          <w:sz w:val="28"/>
          <w:szCs w:val="28"/>
          <w:lang w:val="en"/>
        </w:rPr>
      </w:pPr>
      <w:r w:rsidRPr="008340D7">
        <w:rPr>
          <w:rStyle w:val="q4iawc"/>
          <w:rFonts w:ascii="Times New Roman" w:hAnsi="Times New Roman" w:cs="Times New Roman"/>
          <w:b/>
          <w:color w:val="000000" w:themeColor="text1"/>
          <w:sz w:val="28"/>
          <w:szCs w:val="28"/>
          <w:lang w:val="en"/>
        </w:rPr>
        <w:br w:type="page"/>
      </w:r>
    </w:p>
    <w:p w14:paraId="6DC1027A" w14:textId="6CDA7823" w:rsidR="00E1563C" w:rsidRPr="008340D7" w:rsidRDefault="00F659BD" w:rsidP="00CC44DF">
      <w:pPr>
        <w:spacing w:line="240" w:lineRule="auto"/>
        <w:jc w:val="center"/>
        <w:rPr>
          <w:rStyle w:val="q4iawc"/>
          <w:rFonts w:ascii="Times New Roman" w:hAnsi="Times New Roman" w:cs="Times New Roman"/>
          <w:b/>
          <w:color w:val="000000" w:themeColor="text1"/>
          <w:sz w:val="28"/>
          <w:szCs w:val="28"/>
        </w:rPr>
      </w:pPr>
      <w:r w:rsidRPr="008340D7">
        <w:rPr>
          <w:rFonts w:ascii="Times New Roman" w:hAnsi="Times New Roman" w:cs="Times New Roman"/>
          <w:b/>
          <w:bCs/>
          <w:noProof/>
          <w:color w:val="000000" w:themeColor="text1"/>
          <w:sz w:val="28"/>
          <w:szCs w:val="28"/>
          <w:lang w:val="en-US"/>
        </w:rPr>
        <w:lastRenderedPageBreak/>
        <w:t>DESIGNATIONS AND ABBREVIATIONS</w:t>
      </w:r>
    </w:p>
    <w:tbl>
      <w:tblPr>
        <w:tblW w:w="0" w:type="auto"/>
        <w:tblLayout w:type="fixed"/>
        <w:tblLook w:val="04A0" w:firstRow="1" w:lastRow="0" w:firstColumn="1" w:lastColumn="0" w:noHBand="0" w:noVBand="1"/>
      </w:tblPr>
      <w:tblGrid>
        <w:gridCol w:w="1951"/>
        <w:gridCol w:w="7320"/>
      </w:tblGrid>
      <w:tr w:rsidR="0062028E" w:rsidRPr="00DE33CD" w14:paraId="518B06E2" w14:textId="77777777" w:rsidTr="00B35663">
        <w:tc>
          <w:tcPr>
            <w:tcW w:w="1951" w:type="dxa"/>
          </w:tcPr>
          <w:p w14:paraId="2088F171" w14:textId="35DDCA92" w:rsidR="0062028E" w:rsidRPr="008340D7" w:rsidRDefault="0062028E" w:rsidP="00CC44DF">
            <w:pPr>
              <w:spacing w:after="0" w:line="240" w:lineRule="auto"/>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CDCC</w:t>
            </w:r>
          </w:p>
        </w:tc>
        <w:tc>
          <w:tcPr>
            <w:tcW w:w="7320" w:type="dxa"/>
          </w:tcPr>
          <w:p w14:paraId="40A33DEA" w14:textId="18B11E01" w:rsidR="0062028E" w:rsidRPr="008340D7" w:rsidRDefault="0062028E"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coupled-channels with a discretized continuum</w:t>
            </w:r>
          </w:p>
        </w:tc>
      </w:tr>
      <w:tr w:rsidR="0062028E" w:rsidRPr="008340D7" w14:paraId="56A5ED11" w14:textId="77777777" w:rsidTr="00B35663">
        <w:tc>
          <w:tcPr>
            <w:tcW w:w="1951" w:type="dxa"/>
          </w:tcPr>
          <w:p w14:paraId="4F4C3740" w14:textId="5DD8D378" w:rsidR="0062028E" w:rsidRPr="008340D7" w:rsidRDefault="0062028E" w:rsidP="00CC44DF">
            <w:pPr>
              <w:spacing w:after="0" w:line="240" w:lineRule="auto"/>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DEA</w:t>
            </w:r>
          </w:p>
        </w:tc>
        <w:tc>
          <w:tcPr>
            <w:tcW w:w="7320" w:type="dxa"/>
          </w:tcPr>
          <w:p w14:paraId="39F066D6" w14:textId="62358AE4" w:rsidR="0062028E" w:rsidRPr="008340D7" w:rsidRDefault="0062028E"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dynamical </w:t>
            </w:r>
            <w:proofErr w:type="spellStart"/>
            <w:r w:rsidRPr="008340D7">
              <w:rPr>
                <w:rFonts w:ascii="Times New Roman" w:hAnsi="Times New Roman" w:cs="Times New Roman"/>
                <w:color w:val="000000" w:themeColor="text1"/>
                <w:sz w:val="28"/>
                <w:szCs w:val="28"/>
                <w:lang w:val="en-US"/>
              </w:rPr>
              <w:t>eikonal</w:t>
            </w:r>
            <w:proofErr w:type="spellEnd"/>
            <w:r w:rsidRPr="008340D7">
              <w:rPr>
                <w:rFonts w:ascii="Times New Roman" w:hAnsi="Times New Roman" w:cs="Times New Roman"/>
                <w:color w:val="000000" w:themeColor="text1"/>
                <w:sz w:val="28"/>
                <w:szCs w:val="28"/>
                <w:lang w:val="en-US"/>
              </w:rPr>
              <w:t xml:space="preserve"> approximation</w:t>
            </w:r>
          </w:p>
        </w:tc>
      </w:tr>
      <w:tr w:rsidR="0062028E" w:rsidRPr="008340D7" w14:paraId="67CC1CB5" w14:textId="77777777" w:rsidTr="00B35663">
        <w:tc>
          <w:tcPr>
            <w:tcW w:w="1951" w:type="dxa"/>
          </w:tcPr>
          <w:p w14:paraId="4A74D8E7" w14:textId="3AAC2518" w:rsidR="0062028E" w:rsidRPr="008340D7" w:rsidRDefault="0062028E"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TDSE</w:t>
            </w:r>
          </w:p>
        </w:tc>
        <w:tc>
          <w:tcPr>
            <w:tcW w:w="7320" w:type="dxa"/>
          </w:tcPr>
          <w:p w14:paraId="7FB1EC88" w14:textId="7917EAF9" w:rsidR="0062028E" w:rsidRPr="008340D7" w:rsidRDefault="0062028E"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time-dependent Schrodinger equation</w:t>
            </w:r>
          </w:p>
        </w:tc>
      </w:tr>
      <w:tr w:rsidR="0062028E" w:rsidRPr="008340D7" w14:paraId="2D9CF9E8" w14:textId="77777777" w:rsidTr="00B35663">
        <w:tc>
          <w:tcPr>
            <w:tcW w:w="1951" w:type="dxa"/>
          </w:tcPr>
          <w:p w14:paraId="70C83A08" w14:textId="42D479FE" w:rsidR="0062028E" w:rsidRPr="008340D7" w:rsidRDefault="0062028E"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DWBA</w:t>
            </w:r>
            <w:r w:rsidRPr="008340D7">
              <w:rPr>
                <w:rFonts w:ascii="Times New Roman" w:hAnsi="Times New Roman" w:cs="Times New Roman"/>
                <w:color w:val="000000" w:themeColor="text1"/>
                <w:sz w:val="28"/>
                <w:szCs w:val="28"/>
              </w:rPr>
              <w:t xml:space="preserve"> </w:t>
            </w:r>
          </w:p>
        </w:tc>
        <w:tc>
          <w:tcPr>
            <w:tcW w:w="7320" w:type="dxa"/>
          </w:tcPr>
          <w:p w14:paraId="4C672FAE" w14:textId="6C58D19F" w:rsidR="0062028E" w:rsidRPr="008340D7" w:rsidRDefault="0062028E"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distorted-wave Born approximation</w:t>
            </w:r>
          </w:p>
        </w:tc>
      </w:tr>
      <w:tr w:rsidR="0062028E" w:rsidRPr="00DE33CD" w14:paraId="347EFC21" w14:textId="77777777" w:rsidTr="00B35663">
        <w:tc>
          <w:tcPr>
            <w:tcW w:w="1951" w:type="dxa"/>
          </w:tcPr>
          <w:p w14:paraId="7754DE69" w14:textId="517FBCF3" w:rsidR="0062028E" w:rsidRPr="008340D7" w:rsidRDefault="0062028E"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MeV</w:t>
            </w:r>
          </w:p>
        </w:tc>
        <w:tc>
          <w:tcPr>
            <w:tcW w:w="7320" w:type="dxa"/>
          </w:tcPr>
          <w:p w14:paraId="0DE565CC" w14:textId="2C808853" w:rsidR="0062028E" w:rsidRPr="008340D7" w:rsidRDefault="0062028E"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Mega electron volt, is the measure of an amount of kinetic energy gained by a single electron accelerating from rest through an electric potential difference of one volt in vacuum</w:t>
            </w:r>
          </w:p>
        </w:tc>
      </w:tr>
      <w:tr w:rsidR="008F71E1" w:rsidRPr="00DE33CD" w14:paraId="325045A7" w14:textId="77777777" w:rsidTr="00B35663">
        <w:tc>
          <w:tcPr>
            <w:tcW w:w="1951" w:type="dxa"/>
          </w:tcPr>
          <w:p w14:paraId="50EBE73A" w14:textId="2A9D005F" w:rsidR="008F71E1" w:rsidRPr="008340D7" w:rsidRDefault="008F71E1"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ISOLDE</w:t>
            </w:r>
          </w:p>
        </w:tc>
        <w:tc>
          <w:tcPr>
            <w:tcW w:w="7320" w:type="dxa"/>
          </w:tcPr>
          <w:p w14:paraId="051283A0" w14:textId="6424073B" w:rsidR="008F71E1" w:rsidRPr="008340D7" w:rsidRDefault="008F71E1"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Isotope mass Separator On-Line facility., the radioactive ion beam facility at CERN and a unique source of low-energy beams of radioactive nuclides</w:t>
            </w:r>
          </w:p>
        </w:tc>
      </w:tr>
      <w:tr w:rsidR="008F71E1" w:rsidRPr="00DE33CD" w14:paraId="62AEF3C2" w14:textId="77777777" w:rsidTr="00B35663">
        <w:tc>
          <w:tcPr>
            <w:tcW w:w="1951" w:type="dxa"/>
          </w:tcPr>
          <w:p w14:paraId="5D93F3E0" w14:textId="55365E7A" w:rsidR="008F71E1" w:rsidRPr="008340D7" w:rsidRDefault="008F71E1" w:rsidP="00CC44DF">
            <w:pPr>
              <w:spacing w:after="0" w:line="240" w:lineRule="auto"/>
              <w:ind w:right="-110"/>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HIE-ISOLDE</w:t>
            </w:r>
          </w:p>
        </w:tc>
        <w:tc>
          <w:tcPr>
            <w:tcW w:w="7320" w:type="dxa"/>
          </w:tcPr>
          <w:p w14:paraId="0FFFC82C" w14:textId="21D3501B"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High-Intensity and Energy upgrade of ISOLDE</w:t>
            </w:r>
          </w:p>
        </w:tc>
      </w:tr>
      <w:tr w:rsidR="008F71E1" w:rsidRPr="00DE33CD" w14:paraId="66E6AC28" w14:textId="77777777" w:rsidTr="00B35663">
        <w:tc>
          <w:tcPr>
            <w:tcW w:w="1951" w:type="dxa"/>
          </w:tcPr>
          <w:p w14:paraId="196EE7D9" w14:textId="531CE7E8" w:rsidR="008F71E1" w:rsidRPr="008340D7" w:rsidRDefault="008F71E1" w:rsidP="00CC44DF">
            <w:p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CERN</w:t>
            </w:r>
          </w:p>
        </w:tc>
        <w:tc>
          <w:tcPr>
            <w:tcW w:w="7320" w:type="dxa"/>
          </w:tcPr>
          <w:p w14:paraId="4EC140FB" w14:textId="16F98F91"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European Organization for Nuclear Research</w:t>
            </w:r>
            <w:r w:rsidRPr="008340D7">
              <w:rPr>
                <w:rFonts w:ascii="Times New Roman" w:hAnsi="Times New Roman" w:cs="Times New Roman"/>
                <w:color w:val="000000" w:themeColor="text1"/>
                <w:sz w:val="28"/>
                <w:szCs w:val="28"/>
                <w:lang w:val="en-US"/>
              </w:rPr>
              <w:t xml:space="preserve"> </w:t>
            </w:r>
          </w:p>
        </w:tc>
      </w:tr>
      <w:tr w:rsidR="008F71E1" w:rsidRPr="00DE33CD" w14:paraId="35C58E8D" w14:textId="77777777" w:rsidTr="00B35663">
        <w:tc>
          <w:tcPr>
            <w:tcW w:w="1951" w:type="dxa"/>
          </w:tcPr>
          <w:p w14:paraId="19EB8C3A" w14:textId="77777777" w:rsidR="008F71E1" w:rsidRPr="008340D7" w:rsidRDefault="008F71E1" w:rsidP="00AE768B">
            <w:pPr>
              <w:tabs>
                <w:tab w:val="right" w:pos="1845"/>
              </w:tabs>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ReA12</w:t>
            </w:r>
            <w:r>
              <w:rPr>
                <w:rFonts w:ascii="Times New Roman" w:hAnsi="Times New Roman" w:cs="Times New Roman"/>
                <w:color w:val="000000" w:themeColor="text1"/>
                <w:sz w:val="28"/>
                <w:szCs w:val="28"/>
                <w:lang w:val="en-US"/>
              </w:rPr>
              <w:tab/>
            </w:r>
          </w:p>
          <w:p w14:paraId="7C6F3A8C" w14:textId="77777777" w:rsidR="008F71E1" w:rsidRPr="008340D7" w:rsidRDefault="008F71E1" w:rsidP="00AE768B">
            <w:pPr>
              <w:spacing w:after="0" w:line="240" w:lineRule="auto"/>
              <w:ind w:right="-110"/>
              <w:rPr>
                <w:rFonts w:ascii="Times New Roman" w:hAnsi="Times New Roman" w:cs="Times New Roman"/>
                <w:color w:val="000000" w:themeColor="text1"/>
                <w:sz w:val="28"/>
                <w:szCs w:val="28"/>
                <w:lang w:val="en-US"/>
              </w:rPr>
            </w:pPr>
          </w:p>
          <w:p w14:paraId="505D12B8" w14:textId="77777777" w:rsidR="008F71E1" w:rsidRPr="008340D7" w:rsidRDefault="008F71E1" w:rsidP="00CC44DF">
            <w:pPr>
              <w:spacing w:after="0" w:line="240" w:lineRule="auto"/>
              <w:ind w:right="-110"/>
              <w:rPr>
                <w:rFonts w:ascii="Times New Roman" w:hAnsi="Times New Roman" w:cs="Times New Roman"/>
                <w:color w:val="000000" w:themeColor="text1"/>
                <w:sz w:val="28"/>
                <w:szCs w:val="28"/>
                <w:lang w:val="en-US"/>
              </w:rPr>
            </w:pPr>
          </w:p>
        </w:tc>
        <w:tc>
          <w:tcPr>
            <w:tcW w:w="7320" w:type="dxa"/>
          </w:tcPr>
          <w:p w14:paraId="1DA3F39D" w14:textId="522616E0" w:rsidR="008F71E1" w:rsidRPr="008340D7" w:rsidRDefault="008F71E1" w:rsidP="00CC44DF">
            <w:pPr>
              <w:pStyle w:val="a6"/>
              <w:numPr>
                <w:ilvl w:val="0"/>
                <w:numId w:val="8"/>
              </w:numPr>
              <w:spacing w:after="0" w:line="240" w:lineRule="auto"/>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The </w:t>
            </w:r>
            <w:proofErr w:type="spellStart"/>
            <w:r w:rsidRPr="008340D7">
              <w:rPr>
                <w:rFonts w:ascii="Times New Roman" w:hAnsi="Times New Roman" w:cs="Times New Roman"/>
                <w:color w:val="000000" w:themeColor="text1"/>
                <w:sz w:val="28"/>
                <w:szCs w:val="28"/>
                <w:lang w:val="en-US"/>
              </w:rPr>
              <w:t>reaccelerator</w:t>
            </w:r>
            <w:proofErr w:type="spellEnd"/>
            <w:r w:rsidRPr="008340D7">
              <w:rPr>
                <w:rFonts w:ascii="Times New Roman" w:hAnsi="Times New Roman" w:cs="Times New Roman"/>
                <w:color w:val="000000" w:themeColor="text1"/>
                <w:sz w:val="28"/>
                <w:szCs w:val="28"/>
                <w:lang w:val="en-US"/>
              </w:rPr>
              <w:t xml:space="preserve"> facility (</w:t>
            </w:r>
            <w:proofErr w:type="spellStart"/>
            <w:r w:rsidRPr="008340D7">
              <w:rPr>
                <w:rFonts w:ascii="Times New Roman" w:hAnsi="Times New Roman" w:cs="Times New Roman"/>
                <w:color w:val="000000" w:themeColor="text1"/>
                <w:sz w:val="28"/>
                <w:szCs w:val="28"/>
                <w:lang w:val="en-US"/>
              </w:rPr>
              <w:t>ReA</w:t>
            </w:r>
            <w:proofErr w:type="spellEnd"/>
            <w:r w:rsidRPr="008340D7">
              <w:rPr>
                <w:rFonts w:ascii="Times New Roman" w:hAnsi="Times New Roman" w:cs="Times New Roman"/>
                <w:color w:val="000000" w:themeColor="text1"/>
                <w:sz w:val="28"/>
                <w:szCs w:val="28"/>
                <w:lang w:val="en-US"/>
              </w:rPr>
              <w:t>) at the National Superconducting Cyclotron Laboratory (NSCL) at Michigan State University</w:t>
            </w:r>
          </w:p>
        </w:tc>
      </w:tr>
      <w:tr w:rsidR="008F71E1" w:rsidRPr="008F71E1" w14:paraId="5962098F" w14:textId="77777777" w:rsidTr="00B35663">
        <w:tc>
          <w:tcPr>
            <w:tcW w:w="1951" w:type="dxa"/>
          </w:tcPr>
          <w:p w14:paraId="5F5D0779" w14:textId="6240E1E1" w:rsidR="008F71E1" w:rsidRPr="008340D7" w:rsidRDefault="008F71E1" w:rsidP="00AE768B">
            <w:pPr>
              <w:tabs>
                <w:tab w:val="right" w:pos="1845"/>
              </w:tabs>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MSU</w:t>
            </w:r>
          </w:p>
        </w:tc>
        <w:tc>
          <w:tcPr>
            <w:tcW w:w="7320" w:type="dxa"/>
          </w:tcPr>
          <w:p w14:paraId="0EF49E1A" w14:textId="6E2664AE"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rPr>
              <w:t>Michigan</w:t>
            </w:r>
            <w:proofErr w:type="spellEnd"/>
            <w:r w:rsidRPr="008340D7">
              <w:rPr>
                <w:rFonts w:ascii="Times New Roman" w:hAnsi="Times New Roman" w:cs="Times New Roman"/>
                <w:color w:val="000000" w:themeColor="text1"/>
                <w:sz w:val="28"/>
                <w:szCs w:val="28"/>
              </w:rPr>
              <w:t xml:space="preserve"> </w:t>
            </w:r>
            <w:proofErr w:type="spellStart"/>
            <w:r w:rsidRPr="008340D7">
              <w:rPr>
                <w:rFonts w:ascii="Times New Roman" w:hAnsi="Times New Roman" w:cs="Times New Roman"/>
                <w:color w:val="000000" w:themeColor="text1"/>
                <w:sz w:val="28"/>
                <w:szCs w:val="28"/>
              </w:rPr>
              <w:t>State</w:t>
            </w:r>
            <w:proofErr w:type="spellEnd"/>
            <w:r w:rsidRPr="008340D7">
              <w:rPr>
                <w:rFonts w:ascii="Times New Roman" w:hAnsi="Times New Roman" w:cs="Times New Roman"/>
                <w:color w:val="000000" w:themeColor="text1"/>
                <w:sz w:val="28"/>
                <w:szCs w:val="28"/>
              </w:rPr>
              <w:t xml:space="preserve"> </w:t>
            </w:r>
            <w:proofErr w:type="spellStart"/>
            <w:r w:rsidRPr="008340D7">
              <w:rPr>
                <w:rFonts w:ascii="Times New Roman" w:hAnsi="Times New Roman" w:cs="Times New Roman"/>
                <w:color w:val="000000" w:themeColor="text1"/>
                <w:sz w:val="28"/>
                <w:szCs w:val="28"/>
              </w:rPr>
              <w:t>University</w:t>
            </w:r>
            <w:proofErr w:type="spellEnd"/>
          </w:p>
        </w:tc>
      </w:tr>
      <w:tr w:rsidR="008F71E1" w:rsidRPr="008F71E1" w14:paraId="6642CDB2" w14:textId="77777777" w:rsidTr="00B35663">
        <w:tc>
          <w:tcPr>
            <w:tcW w:w="1951" w:type="dxa"/>
          </w:tcPr>
          <w:p w14:paraId="6B3FB02D" w14:textId="430C98C5" w:rsidR="008F71E1" w:rsidRPr="008340D7" w:rsidRDefault="008F71E1" w:rsidP="00AE768B">
            <w:pPr>
              <w:tabs>
                <w:tab w:val="right" w:pos="1845"/>
              </w:tabs>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DVR</w:t>
            </w:r>
          </w:p>
        </w:tc>
        <w:tc>
          <w:tcPr>
            <w:tcW w:w="7320" w:type="dxa"/>
          </w:tcPr>
          <w:p w14:paraId="05569946" w14:textId="554D8D5D"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discrete-variable representation</w:t>
            </w:r>
          </w:p>
        </w:tc>
      </w:tr>
      <w:tr w:rsidR="008F71E1" w:rsidRPr="008F71E1" w14:paraId="3C8A7AD3" w14:textId="77777777" w:rsidTr="00B35663">
        <w:tc>
          <w:tcPr>
            <w:tcW w:w="1951" w:type="dxa"/>
          </w:tcPr>
          <w:p w14:paraId="0FC07577" w14:textId="4A65FC54" w:rsidR="008F71E1" w:rsidRPr="008340D7" w:rsidRDefault="008F71E1" w:rsidP="00AE768B">
            <w:pPr>
              <w:tabs>
                <w:tab w:val="right" w:pos="1845"/>
              </w:tabs>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2D</w:t>
            </w:r>
          </w:p>
        </w:tc>
        <w:tc>
          <w:tcPr>
            <w:tcW w:w="7320" w:type="dxa"/>
          </w:tcPr>
          <w:p w14:paraId="65670728" w14:textId="458E04D2"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two dimensional</w:t>
            </w:r>
          </w:p>
        </w:tc>
      </w:tr>
      <w:tr w:rsidR="008F71E1" w:rsidRPr="008340D7" w14:paraId="313F6DCB" w14:textId="77777777" w:rsidTr="00B35663">
        <w:tc>
          <w:tcPr>
            <w:tcW w:w="1951" w:type="dxa"/>
          </w:tcPr>
          <w:p w14:paraId="6CCA4705" w14:textId="02C43CA4" w:rsidR="008F71E1" w:rsidRPr="008340D7" w:rsidRDefault="008F71E1" w:rsidP="00CC44DF">
            <w:pPr>
              <w:spacing w:after="0" w:line="240" w:lineRule="auto"/>
              <w:ind w:right="-110"/>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the USA</w:t>
            </w:r>
          </w:p>
        </w:tc>
        <w:tc>
          <w:tcPr>
            <w:tcW w:w="7320" w:type="dxa"/>
          </w:tcPr>
          <w:p w14:paraId="27137A16" w14:textId="3D570D6F"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United States of America</w:t>
            </w:r>
          </w:p>
        </w:tc>
      </w:tr>
      <w:tr w:rsidR="008F71E1" w:rsidRPr="008340D7" w14:paraId="68A5FF96" w14:textId="77777777" w:rsidTr="00B35663">
        <w:tc>
          <w:tcPr>
            <w:tcW w:w="1951" w:type="dxa"/>
          </w:tcPr>
          <w:p w14:paraId="6963C961" w14:textId="4FAB3B75" w:rsidR="008F71E1" w:rsidRPr="008340D7" w:rsidRDefault="008F71E1" w:rsidP="00CC44DF">
            <w:pPr>
              <w:spacing w:after="0" w:line="240" w:lineRule="auto"/>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RIBs</w:t>
            </w:r>
          </w:p>
        </w:tc>
        <w:tc>
          <w:tcPr>
            <w:tcW w:w="7320" w:type="dxa"/>
          </w:tcPr>
          <w:p w14:paraId="343176C4" w14:textId="7714EA11"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Radioactive ion beams</w:t>
            </w:r>
          </w:p>
        </w:tc>
      </w:tr>
      <w:tr w:rsidR="008F71E1" w:rsidRPr="00DE33CD" w14:paraId="28F2615A" w14:textId="77777777" w:rsidTr="00B35663">
        <w:tc>
          <w:tcPr>
            <w:tcW w:w="1951" w:type="dxa"/>
          </w:tcPr>
          <w:p w14:paraId="524F7FEA" w14:textId="741E083E" w:rsidR="008F71E1" w:rsidRPr="008340D7" w:rsidRDefault="008F71E1"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JINR</w:t>
            </w:r>
            <w:r>
              <w:rPr>
                <w:rFonts w:ascii="Times New Roman" w:hAnsi="Times New Roman" w:cs="Times New Roman"/>
                <w:color w:val="000000" w:themeColor="text1"/>
                <w:sz w:val="28"/>
                <w:szCs w:val="28"/>
                <w:lang w:val="en-US"/>
              </w:rPr>
              <w:tab/>
            </w:r>
          </w:p>
        </w:tc>
        <w:tc>
          <w:tcPr>
            <w:tcW w:w="7320" w:type="dxa"/>
          </w:tcPr>
          <w:p w14:paraId="4EEB0382" w14:textId="3F2F36FF"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Joint Institute for Nuclear Research (in </w:t>
            </w:r>
            <w:proofErr w:type="spellStart"/>
            <w:r w:rsidRPr="008340D7">
              <w:rPr>
                <w:rFonts w:ascii="Times New Roman" w:hAnsi="Times New Roman" w:cs="Times New Roman"/>
                <w:color w:val="000000" w:themeColor="text1"/>
                <w:sz w:val="28"/>
                <w:szCs w:val="28"/>
                <w:lang w:val="en-US"/>
              </w:rPr>
              <w:t>Dubna</w:t>
            </w:r>
            <w:proofErr w:type="spellEnd"/>
            <w:r w:rsidRPr="008340D7">
              <w:rPr>
                <w:rFonts w:ascii="Times New Roman" w:hAnsi="Times New Roman" w:cs="Times New Roman"/>
                <w:color w:val="000000" w:themeColor="text1"/>
                <w:sz w:val="28"/>
                <w:szCs w:val="28"/>
                <w:lang w:val="en-US"/>
              </w:rPr>
              <w:t>, Russia)</w:t>
            </w:r>
          </w:p>
        </w:tc>
      </w:tr>
      <w:tr w:rsidR="008F71E1" w:rsidRPr="008340D7" w14:paraId="1D2F375A" w14:textId="77777777" w:rsidTr="00B35663">
        <w:tc>
          <w:tcPr>
            <w:tcW w:w="1951" w:type="dxa"/>
          </w:tcPr>
          <w:p w14:paraId="434B1B26" w14:textId="4C8B2768" w:rsidR="008F71E1" w:rsidRPr="008340D7" w:rsidRDefault="008F71E1" w:rsidP="00CC44DF">
            <w:p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 n halo</w:t>
            </w:r>
          </w:p>
        </w:tc>
        <w:tc>
          <w:tcPr>
            <w:tcW w:w="7320" w:type="dxa"/>
          </w:tcPr>
          <w:p w14:paraId="335D4BBC" w14:textId="0F762B70" w:rsidR="008F71E1" w:rsidRPr="008340D7" w:rsidRDefault="008F71E1"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one neutron halo nucleus</w:t>
            </w:r>
          </w:p>
        </w:tc>
      </w:tr>
      <w:tr w:rsidR="008F71E1" w:rsidRPr="008340D7" w14:paraId="41E3A07B" w14:textId="77777777" w:rsidTr="00B35663">
        <w:tc>
          <w:tcPr>
            <w:tcW w:w="1951" w:type="dxa"/>
          </w:tcPr>
          <w:p w14:paraId="3D71060C" w14:textId="3AD21528" w:rsidR="008F71E1" w:rsidRPr="008340D7" w:rsidRDefault="008F71E1" w:rsidP="00CC44DF">
            <w:pPr>
              <w:spacing w:after="0" w:line="240" w:lineRule="auto"/>
              <w:ind w:right="-110"/>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Eq.</w:t>
            </w:r>
          </w:p>
        </w:tc>
        <w:tc>
          <w:tcPr>
            <w:tcW w:w="7320" w:type="dxa"/>
          </w:tcPr>
          <w:p w14:paraId="3401BE05" w14:textId="7CCD72B6" w:rsidR="008F71E1" w:rsidRPr="008340D7" w:rsidRDefault="008F71E1"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equation</w:t>
            </w:r>
          </w:p>
        </w:tc>
      </w:tr>
      <w:tr w:rsidR="008F71E1" w:rsidRPr="008340D7" w14:paraId="3D8EB151" w14:textId="77777777" w:rsidTr="00B35663">
        <w:tc>
          <w:tcPr>
            <w:tcW w:w="1951" w:type="dxa"/>
          </w:tcPr>
          <w:p w14:paraId="2DB71099" w14:textId="3CEF9201" w:rsidR="008F71E1" w:rsidRPr="008340D7" w:rsidRDefault="008F71E1" w:rsidP="00CC44DF">
            <w:pPr>
              <w:spacing w:after="0" w:line="240" w:lineRule="auto"/>
              <w:ind w:right="-110"/>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LU decomposition</w:t>
            </w:r>
          </w:p>
        </w:tc>
        <w:tc>
          <w:tcPr>
            <w:tcW w:w="7320" w:type="dxa"/>
          </w:tcPr>
          <w:p w14:paraId="63047879" w14:textId="4DC0F406" w:rsidR="008F71E1" w:rsidRPr="008340D7" w:rsidRDefault="008F71E1" w:rsidP="00CC44DF">
            <w:pPr>
              <w:pStyle w:val="a6"/>
              <w:numPr>
                <w:ilvl w:val="0"/>
                <w:numId w:val="8"/>
              </w:num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bCs/>
                <w:color w:val="000000" w:themeColor="text1"/>
                <w:sz w:val="28"/>
                <w:szCs w:val="28"/>
              </w:rPr>
              <w:t>lower</w:t>
            </w:r>
            <w:proofErr w:type="spellEnd"/>
            <w:r w:rsidRPr="008340D7">
              <w:rPr>
                <w:rFonts w:ascii="Times New Roman" w:hAnsi="Times New Roman" w:cs="Times New Roman"/>
                <w:bCs/>
                <w:color w:val="000000" w:themeColor="text1"/>
                <w:sz w:val="28"/>
                <w:szCs w:val="28"/>
              </w:rPr>
              <w:t>–</w:t>
            </w:r>
            <w:proofErr w:type="spellStart"/>
            <w:r w:rsidRPr="008340D7">
              <w:rPr>
                <w:rFonts w:ascii="Times New Roman" w:hAnsi="Times New Roman" w:cs="Times New Roman"/>
                <w:bCs/>
                <w:color w:val="000000" w:themeColor="text1"/>
                <w:sz w:val="28"/>
                <w:szCs w:val="28"/>
              </w:rPr>
              <w:t>upper</w:t>
            </w:r>
            <w:proofErr w:type="spellEnd"/>
            <w:r w:rsidRPr="008340D7">
              <w:rPr>
                <w:rFonts w:ascii="Times New Roman" w:hAnsi="Times New Roman" w:cs="Times New Roman"/>
                <w:color w:val="000000" w:themeColor="text1"/>
                <w:sz w:val="28"/>
                <w:szCs w:val="28"/>
              </w:rPr>
              <w:t xml:space="preserve"> </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bCs/>
                <w:color w:val="000000" w:themeColor="text1"/>
                <w:sz w:val="28"/>
                <w:szCs w:val="28"/>
              </w:rPr>
              <w:t>decomposition</w:t>
            </w:r>
            <w:proofErr w:type="spellEnd"/>
          </w:p>
        </w:tc>
      </w:tr>
      <w:tr w:rsidR="008F71E1" w:rsidRPr="008340D7" w14:paraId="6AEC43EB" w14:textId="77777777" w:rsidTr="00B35663">
        <w:tc>
          <w:tcPr>
            <w:tcW w:w="1951" w:type="dxa"/>
          </w:tcPr>
          <w:p w14:paraId="389EE7B1" w14:textId="2FF2C922" w:rsidR="008F71E1" w:rsidRPr="008340D7" w:rsidRDefault="008F71E1"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w:t>
            </w:r>
          </w:p>
        </w:tc>
        <w:tc>
          <w:tcPr>
            <w:tcW w:w="7320" w:type="dxa"/>
          </w:tcPr>
          <w:p w14:paraId="432B3064" w14:textId="1154F086" w:rsidR="008F71E1" w:rsidRPr="008340D7" w:rsidRDefault="008F71E1" w:rsidP="00CC44DF">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w:t>
            </w:r>
          </w:p>
        </w:tc>
      </w:tr>
      <w:tr w:rsidR="008F71E1" w:rsidRPr="00A750A8" w14:paraId="454C512E" w14:textId="77777777" w:rsidTr="00B35663">
        <w:tc>
          <w:tcPr>
            <w:tcW w:w="1951" w:type="dxa"/>
          </w:tcPr>
          <w:p w14:paraId="0E625C81" w14:textId="07D4C8C2" w:rsidR="008F71E1" w:rsidRPr="008340D7" w:rsidRDefault="008F71E1" w:rsidP="00CC44DF">
            <w:pPr>
              <w:spacing w:after="0" w:line="240" w:lineRule="auto"/>
              <w:ind w:right="-110"/>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SE</w:t>
            </w:r>
          </w:p>
        </w:tc>
        <w:tc>
          <w:tcPr>
            <w:tcW w:w="7320" w:type="dxa"/>
          </w:tcPr>
          <w:p w14:paraId="6E837C81" w14:textId="0926620B" w:rsidR="008F71E1" w:rsidRPr="008340D7" w:rsidRDefault="008F71E1" w:rsidP="009A2CBB">
            <w:pPr>
              <w:pStyle w:val="a6"/>
              <w:numPr>
                <w:ilvl w:val="0"/>
                <w:numId w:val="8"/>
              </w:numPr>
              <w:spacing w:after="0" w:line="240" w:lineRule="auto"/>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Schrodinger equation</w:t>
            </w:r>
          </w:p>
        </w:tc>
      </w:tr>
    </w:tbl>
    <w:p w14:paraId="0732C683" w14:textId="77777777" w:rsidR="00E1563C" w:rsidRPr="008340D7" w:rsidRDefault="00E1563C" w:rsidP="00CC44DF">
      <w:pPr>
        <w:spacing w:line="240" w:lineRule="auto"/>
        <w:ind w:right="-110"/>
        <w:jc w:val="both"/>
        <w:rPr>
          <w:rFonts w:ascii="Times New Roman" w:hAnsi="Times New Roman" w:cs="Times New Roman"/>
          <w:color w:val="000000" w:themeColor="text1"/>
          <w:sz w:val="28"/>
          <w:szCs w:val="28"/>
          <w:lang w:val="en-US"/>
        </w:rPr>
      </w:pPr>
    </w:p>
    <w:p w14:paraId="7AEFCFD4" w14:textId="77777777" w:rsidR="00442072" w:rsidRPr="008340D7" w:rsidRDefault="00442072" w:rsidP="00CC44DF">
      <w:pPr>
        <w:spacing w:line="240" w:lineRule="auto"/>
        <w:rPr>
          <w:rFonts w:ascii="Times New Roman" w:hAnsi="Times New Roman" w:cs="Times New Roman"/>
          <w:color w:val="000000" w:themeColor="text1"/>
          <w:sz w:val="28"/>
          <w:szCs w:val="28"/>
          <w:lang w:val="en-US"/>
        </w:rPr>
      </w:pPr>
    </w:p>
    <w:p w14:paraId="5F51A475" w14:textId="77777777" w:rsidR="00E1563C" w:rsidRPr="008340D7" w:rsidRDefault="00E1563C" w:rsidP="00CC44DF">
      <w:pPr>
        <w:spacing w:line="240" w:lineRule="auto"/>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br w:type="page"/>
      </w:r>
    </w:p>
    <w:p w14:paraId="0E2B5638" w14:textId="77777777" w:rsidR="00520DCB" w:rsidRPr="008340D7" w:rsidRDefault="00520DCB" w:rsidP="00CC44DF">
      <w:pPr>
        <w:pStyle w:val="af1"/>
        <w:spacing w:after="0" w:line="240" w:lineRule="auto"/>
        <w:jc w:val="center"/>
        <w:rPr>
          <w:rFonts w:cs="Times New Roman"/>
          <w:b/>
          <w:color w:val="000000" w:themeColor="text1"/>
          <w:sz w:val="28"/>
          <w:szCs w:val="28"/>
          <w:lang w:val="en-US"/>
        </w:rPr>
      </w:pPr>
      <w:r w:rsidRPr="008340D7">
        <w:rPr>
          <w:rFonts w:cs="Times New Roman"/>
          <w:b/>
          <w:color w:val="000000" w:themeColor="text1"/>
          <w:sz w:val="28"/>
          <w:szCs w:val="28"/>
          <w:lang w:val="en-US"/>
        </w:rPr>
        <w:lastRenderedPageBreak/>
        <w:t>INTRODUCTION</w:t>
      </w:r>
    </w:p>
    <w:p w14:paraId="2F975C31" w14:textId="77777777" w:rsidR="00520DCB" w:rsidRPr="008340D7" w:rsidRDefault="00520DCB" w:rsidP="00CC44DF">
      <w:pPr>
        <w:pStyle w:val="af1"/>
        <w:spacing w:after="0" w:line="240" w:lineRule="auto"/>
        <w:jc w:val="center"/>
        <w:rPr>
          <w:rFonts w:cs="Times New Roman"/>
          <w:b/>
          <w:color w:val="000000" w:themeColor="text1"/>
          <w:sz w:val="28"/>
          <w:szCs w:val="28"/>
          <w:lang w:val="en-US"/>
        </w:rPr>
      </w:pPr>
    </w:p>
    <w:p w14:paraId="5CB87FF7" w14:textId="2344B159" w:rsidR="00520DCB" w:rsidRPr="008340D7" w:rsidRDefault="00F659BD" w:rsidP="00CC44DF">
      <w:pPr>
        <w:pStyle w:val="22"/>
        <w:ind w:firstLine="709"/>
        <w:rPr>
          <w:rStyle w:val="hwtze"/>
          <w:color w:val="000000" w:themeColor="text1"/>
          <w:lang w:val="en-US"/>
        </w:rPr>
      </w:pPr>
      <w:proofErr w:type="gramStart"/>
      <w:r w:rsidRPr="008340D7">
        <w:rPr>
          <w:b/>
          <w:color w:val="000000" w:themeColor="text1"/>
          <w:lang w:val="en-US"/>
        </w:rPr>
        <w:t>General description of the research</w:t>
      </w:r>
      <w:r w:rsidR="00520DCB" w:rsidRPr="008340D7">
        <w:rPr>
          <w:b/>
          <w:bCs/>
          <w:color w:val="000000" w:themeColor="text1"/>
          <w:lang w:val="en-US"/>
        </w:rPr>
        <w:t>.</w:t>
      </w:r>
      <w:proofErr w:type="gramEnd"/>
      <w:r w:rsidR="00520DCB" w:rsidRPr="008340D7">
        <w:rPr>
          <w:b/>
          <w:bCs/>
          <w:color w:val="000000" w:themeColor="text1"/>
          <w:lang w:val="en-US"/>
        </w:rPr>
        <w:t xml:space="preserve"> </w:t>
      </w:r>
      <w:proofErr w:type="spellStart"/>
      <w:r w:rsidR="00D913D1" w:rsidRPr="008340D7">
        <w:rPr>
          <w:rStyle w:val="hwtze"/>
          <w:color w:val="000000" w:themeColor="text1"/>
          <w:lang w:val="en-US"/>
        </w:rPr>
        <w:t>T</w:t>
      </w:r>
      <w:r w:rsidR="00D913D1" w:rsidRPr="008340D7">
        <w:rPr>
          <w:rStyle w:val="hwtze"/>
          <w:color w:val="000000" w:themeColor="text1"/>
          <w:lang w:val="en"/>
        </w:rPr>
        <w:t>he</w:t>
      </w:r>
      <w:proofErr w:type="spellEnd"/>
      <w:r w:rsidR="00520DCB" w:rsidRPr="008340D7">
        <w:rPr>
          <w:rStyle w:val="hwtze"/>
          <w:color w:val="000000" w:themeColor="text1"/>
          <w:lang w:val="en"/>
        </w:rPr>
        <w:t xml:space="preserve"> dissertation work is devoted to the investigation of the Coulomb breakup of </w:t>
      </w:r>
      <w:r w:rsidR="00520DCB" w:rsidRPr="008340D7">
        <w:rPr>
          <w:rStyle w:val="hwtze"/>
          <w:color w:val="000000" w:themeColor="text1"/>
          <w:vertAlign w:val="superscript"/>
          <w:lang w:val="en"/>
        </w:rPr>
        <w:t>11</w:t>
      </w:r>
      <w:r w:rsidR="00520DCB" w:rsidRPr="008340D7">
        <w:rPr>
          <w:rStyle w:val="hwtze"/>
          <w:color w:val="000000" w:themeColor="text1"/>
          <w:lang w:val="en"/>
        </w:rPr>
        <w:t xml:space="preserve">Be halo nuclei within the time-dependent </w:t>
      </w:r>
      <w:r w:rsidR="00520DCB" w:rsidRPr="008340D7">
        <w:rPr>
          <w:rStyle w:val="hwtze"/>
          <w:color w:val="000000" w:themeColor="text1"/>
          <w:lang w:val="en-US"/>
        </w:rPr>
        <w:t>quantum-mechanical approach</w:t>
      </w:r>
      <w:r w:rsidR="00520DCB" w:rsidRPr="008340D7">
        <w:rPr>
          <w:rStyle w:val="hwtze"/>
          <w:color w:val="000000" w:themeColor="text1"/>
          <w:lang w:val="en"/>
        </w:rPr>
        <w:t xml:space="preserve">. </w:t>
      </w:r>
    </w:p>
    <w:p w14:paraId="2D122177" w14:textId="71D0BA71"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
        </w:rPr>
        <w:t>E</w:t>
      </w:r>
      <w:proofErr w:type="spellStart"/>
      <w:r w:rsidRPr="008340D7">
        <w:rPr>
          <w:rFonts w:ascii="Times New Roman" w:hAnsi="Times New Roman" w:cs="Times New Roman"/>
          <w:color w:val="000000" w:themeColor="text1"/>
          <w:sz w:val="28"/>
          <w:szCs w:val="28"/>
          <w:lang w:val="en-US"/>
        </w:rPr>
        <w:t>xotic</w:t>
      </w:r>
      <w:proofErr w:type="spellEnd"/>
      <w:r w:rsidRPr="008340D7">
        <w:rPr>
          <w:rFonts w:ascii="Times New Roman" w:hAnsi="Times New Roman" w:cs="Times New Roman"/>
          <w:color w:val="000000" w:themeColor="text1"/>
          <w:sz w:val="28"/>
          <w:szCs w:val="28"/>
          <w:lang w:val="en-US"/>
        </w:rPr>
        <w:t xml:space="preserve"> structures and phenomena in the proximity of the proton and neutron </w:t>
      </w:r>
      <w:proofErr w:type="spellStart"/>
      <w:r w:rsidRPr="008340D7">
        <w:rPr>
          <w:rFonts w:ascii="Times New Roman" w:hAnsi="Times New Roman" w:cs="Times New Roman"/>
          <w:color w:val="000000" w:themeColor="text1"/>
          <w:sz w:val="28"/>
          <w:szCs w:val="28"/>
          <w:lang w:val="en-US"/>
        </w:rPr>
        <w:t>driplines</w:t>
      </w:r>
      <w:proofErr w:type="spellEnd"/>
      <w:r w:rsidRPr="008340D7">
        <w:rPr>
          <w:rFonts w:ascii="Times New Roman" w:hAnsi="Times New Roman" w:cs="Times New Roman"/>
          <w:color w:val="000000" w:themeColor="text1"/>
          <w:sz w:val="28"/>
          <w:szCs w:val="28"/>
          <w:lang w:val="en-US"/>
        </w:rPr>
        <w:t xml:space="preserve"> were discovered in the 1980s due to the development of radioactive beams</w:t>
      </w:r>
      <w:r w:rsidR="000D1481" w:rsidRPr="008340D7">
        <w:rPr>
          <w:rFonts w:ascii="Times New Roman" w:hAnsi="Times New Roman" w:cs="Times New Roman"/>
          <w:color w:val="000000" w:themeColor="text1"/>
          <w:sz w:val="28"/>
          <w:szCs w:val="28"/>
          <w:lang w:val="en-US"/>
        </w:rPr>
        <w:t xml:space="preserve"> [</w:t>
      </w:r>
      <w:r w:rsidR="00FA2F0D" w:rsidRPr="008340D7">
        <w:rPr>
          <w:rFonts w:ascii="Times New Roman" w:hAnsi="Times New Roman" w:cs="Times New Roman"/>
          <w:color w:val="000000" w:themeColor="text1"/>
          <w:sz w:val="28"/>
          <w:szCs w:val="28"/>
          <w:lang w:val="en-US"/>
        </w:rPr>
        <w:t>1</w:t>
      </w:r>
      <w:r w:rsidR="000D1481" w:rsidRPr="008340D7">
        <w:rPr>
          <w:rFonts w:ascii="Times New Roman" w:hAnsi="Times New Roman" w:cs="Times New Roman"/>
          <w:color w:val="000000" w:themeColor="text1"/>
          <w:sz w:val="28"/>
          <w:szCs w:val="28"/>
          <w:lang w:val="en-US"/>
        </w:rPr>
        <w:t xml:space="preserve">, </w:t>
      </w:r>
      <w:r w:rsidR="00FA2F0D" w:rsidRPr="008340D7">
        <w:rPr>
          <w:rFonts w:ascii="Times New Roman" w:hAnsi="Times New Roman" w:cs="Times New Roman"/>
          <w:color w:val="000000" w:themeColor="text1"/>
          <w:sz w:val="28"/>
          <w:szCs w:val="28"/>
          <w:lang w:val="en-US"/>
        </w:rPr>
        <w:t>2</w:t>
      </w:r>
      <w:r w:rsidR="000D1481"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A striking example is the halo nuclei. Halo nuclei are usually described within the few-body model: a core, which contains most of the nucleons plus one or two valence nucleons. Due to their very short lifetime, halo nuclei are studied through indirect techniques such as breakup reactions in which the halo nucleon dissociates from the core through the interaction with the target</w:t>
      </w:r>
      <w:r w:rsidR="00FA2F0D" w:rsidRPr="008340D7">
        <w:rPr>
          <w:rFonts w:ascii="Times New Roman" w:hAnsi="Times New Roman" w:cs="Times New Roman"/>
          <w:color w:val="000000" w:themeColor="text1"/>
          <w:sz w:val="28"/>
          <w:szCs w:val="28"/>
          <w:lang w:val="en-US"/>
        </w:rPr>
        <w:t xml:space="preserve"> [3</w:t>
      </w:r>
      <w:r w:rsidR="000D1481"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A number of breakup measurements were made even when the radioactive beam intensity was rather low. The breakup induced by the Coulomb interaction between projectile and target is one of the main mechanisms t</w:t>
      </w:r>
      <w:r w:rsidR="000D1481" w:rsidRPr="008340D7">
        <w:rPr>
          <w:rFonts w:ascii="Times New Roman" w:hAnsi="Times New Roman" w:cs="Times New Roman"/>
          <w:color w:val="000000" w:themeColor="text1"/>
          <w:sz w:val="28"/>
          <w:szCs w:val="28"/>
          <w:lang w:val="en-US"/>
        </w:rPr>
        <w:t>o describe exotic processes [</w:t>
      </w:r>
      <w:r w:rsidR="00FA2F0D" w:rsidRPr="008340D7">
        <w:rPr>
          <w:rFonts w:ascii="Times New Roman" w:hAnsi="Times New Roman" w:cs="Times New Roman"/>
          <w:color w:val="000000" w:themeColor="text1"/>
          <w:sz w:val="28"/>
          <w:szCs w:val="28"/>
          <w:lang w:val="en-US"/>
        </w:rPr>
        <w:t>2,</w:t>
      </w:r>
      <w:r w:rsidR="00916B96" w:rsidRPr="008340D7">
        <w:rPr>
          <w:rFonts w:ascii="Times New Roman" w:hAnsi="Times New Roman" w:cs="Times New Roman"/>
          <w:color w:val="000000" w:themeColor="text1"/>
          <w:sz w:val="28"/>
          <w:szCs w:val="28"/>
          <w:lang w:val="en-US"/>
        </w:rPr>
        <w:t xml:space="preserve"> </w:t>
      </w:r>
      <w:r w:rsidR="00FA2F0D" w:rsidRPr="008340D7">
        <w:rPr>
          <w:rFonts w:ascii="Times New Roman" w:hAnsi="Times New Roman" w:cs="Times New Roman"/>
          <w:color w:val="000000" w:themeColor="text1"/>
          <w:sz w:val="28"/>
          <w:szCs w:val="28"/>
          <w:lang w:val="en-US"/>
        </w:rPr>
        <w:t>4</w:t>
      </w:r>
      <w:r w:rsidR="000D1481" w:rsidRPr="008340D7">
        <w:rPr>
          <w:rFonts w:ascii="Times New Roman" w:hAnsi="Times New Roman" w:cs="Times New Roman"/>
          <w:color w:val="000000" w:themeColor="text1"/>
          <w:sz w:val="28"/>
          <w:szCs w:val="28"/>
          <w:lang w:val="en-US"/>
        </w:rPr>
        <w:t xml:space="preserve">]. </w:t>
      </w:r>
    </w:p>
    <w:p w14:paraId="2B9A99F0" w14:textId="6F8D7410"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neutron halo effect is caused by the presence of weakly bound states of neutrons located near the continuum. The small value of the binding energy of a neutron (or a group of neutrons) and the short-range nature of nuclear forces lead to the tunneling of neutrons into the outer peripheral region over large distances from the core of the nucleus [</w:t>
      </w:r>
      <w:r w:rsidR="00FA2F0D" w:rsidRPr="008340D7">
        <w:rPr>
          <w:rFonts w:ascii="Times New Roman" w:hAnsi="Times New Roman" w:cs="Times New Roman"/>
          <w:bCs/>
          <w:color w:val="000000" w:themeColor="text1"/>
          <w:sz w:val="28"/>
          <w:szCs w:val="28"/>
          <w:lang w:val="en-US"/>
        </w:rPr>
        <w:t>5</w:t>
      </w:r>
      <w:r w:rsidRPr="008340D7">
        <w:rPr>
          <w:rFonts w:ascii="Times New Roman" w:hAnsi="Times New Roman" w:cs="Times New Roman"/>
          <w:bCs/>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The most famous nuclei having the structure of a neutron halo are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Li,</w:t>
      </w:r>
      <w:r w:rsidRPr="008340D7">
        <w:rPr>
          <w:rFonts w:ascii="Times New Roman" w:hAnsi="Times New Roman" w:cs="Times New Roman"/>
          <w:color w:val="000000" w:themeColor="text1"/>
          <w:sz w:val="28"/>
          <w:szCs w:val="28"/>
          <w:vertAlign w:val="superscript"/>
          <w:lang w:val="en-US"/>
        </w:rPr>
        <w:t xml:space="preserve"> 15</w:t>
      </w:r>
      <w:r w:rsidRPr="008340D7">
        <w:rPr>
          <w:rFonts w:ascii="Times New Roman" w:hAnsi="Times New Roman" w:cs="Times New Roman"/>
          <w:color w:val="000000" w:themeColor="text1"/>
          <w:sz w:val="28"/>
          <w:szCs w:val="28"/>
          <w:lang w:val="en-US"/>
        </w:rPr>
        <w:t xml:space="preserve">C, </w:t>
      </w:r>
      <w:r w:rsidRPr="008340D7">
        <w:rPr>
          <w:rFonts w:ascii="Times New Roman" w:hAnsi="Times New Roman" w:cs="Times New Roman"/>
          <w:color w:val="000000" w:themeColor="text1"/>
          <w:sz w:val="28"/>
          <w:szCs w:val="28"/>
          <w:vertAlign w:val="superscript"/>
          <w:lang w:val="en-US"/>
        </w:rPr>
        <w:t>19</w:t>
      </w:r>
      <w:r w:rsidRPr="008340D7">
        <w:rPr>
          <w:rFonts w:ascii="Times New Roman" w:hAnsi="Times New Roman" w:cs="Times New Roman"/>
          <w:color w:val="000000" w:themeColor="text1"/>
          <w:sz w:val="28"/>
          <w:szCs w:val="28"/>
          <w:lang w:val="en-US"/>
        </w:rPr>
        <w:t xml:space="preserve">C and </w:t>
      </w:r>
      <w:r w:rsidR="00D43986" w:rsidRPr="008340D7">
        <w:rPr>
          <w:rFonts w:ascii="Times New Roman" w:hAnsi="Times New Roman" w:cs="Times New Roman"/>
          <w:color w:val="000000" w:themeColor="text1"/>
          <w:sz w:val="28"/>
          <w:szCs w:val="28"/>
          <w:lang w:val="en-US"/>
        </w:rPr>
        <w:t>etc</w:t>
      </w:r>
      <w:r w:rsidR="00E133DA" w:rsidRPr="008340D7">
        <w:rPr>
          <w:rFonts w:ascii="Times New Roman" w:hAnsi="Times New Roman" w:cs="Times New Roman"/>
          <w:color w:val="000000" w:themeColor="text1"/>
          <w:sz w:val="28"/>
          <w:szCs w:val="28"/>
          <w:lang w:val="en-US"/>
        </w:rPr>
        <w:t>. They</w:t>
      </w:r>
      <w:r w:rsidRPr="008340D7">
        <w:rPr>
          <w:rFonts w:ascii="Times New Roman" w:hAnsi="Times New Roman" w:cs="Times New Roman"/>
          <w:color w:val="000000" w:themeColor="text1"/>
          <w:sz w:val="28"/>
          <w:szCs w:val="28"/>
          <w:lang w:val="en-US"/>
        </w:rPr>
        <w:t xml:space="preserve"> have small binding energies, anomalously large sizes, </w:t>
      </w:r>
      <w:proofErr w:type="gramStart"/>
      <w:r w:rsidRPr="008340D7">
        <w:rPr>
          <w:rFonts w:ascii="Times New Roman" w:hAnsi="Times New Roman" w:cs="Times New Roman"/>
          <w:color w:val="000000" w:themeColor="text1"/>
          <w:sz w:val="28"/>
          <w:szCs w:val="28"/>
          <w:lang w:val="en-US"/>
        </w:rPr>
        <w:t>narrow</w:t>
      </w:r>
      <w:proofErr w:type="gramEnd"/>
      <w:r w:rsidRPr="008340D7">
        <w:rPr>
          <w:rFonts w:ascii="Times New Roman" w:hAnsi="Times New Roman" w:cs="Times New Roman"/>
          <w:color w:val="000000" w:themeColor="text1"/>
          <w:sz w:val="28"/>
          <w:szCs w:val="28"/>
          <w:lang w:val="en-US"/>
        </w:rPr>
        <w:t xml:space="preserve"> momentum distributions of fragments after the breakup, large interaction cross sections and electromagnetic dissociation</w:t>
      </w:r>
      <w:r w:rsidR="00D43986" w:rsidRPr="008340D7">
        <w:rPr>
          <w:rFonts w:ascii="Times New Roman" w:hAnsi="Times New Roman" w:cs="Times New Roman"/>
          <w:color w:val="000000" w:themeColor="text1"/>
          <w:sz w:val="28"/>
          <w:szCs w:val="28"/>
          <w:lang w:val="en-US"/>
        </w:rPr>
        <w:t xml:space="preserve"> [</w:t>
      </w:r>
      <w:r w:rsidR="00FA2F0D" w:rsidRPr="008340D7">
        <w:rPr>
          <w:rFonts w:ascii="Times New Roman" w:hAnsi="Times New Roman" w:cs="Times New Roman"/>
          <w:bCs/>
          <w:color w:val="000000" w:themeColor="text1"/>
          <w:sz w:val="28"/>
          <w:szCs w:val="28"/>
          <w:lang w:val="en-US"/>
        </w:rPr>
        <w:t>5</w:t>
      </w:r>
      <w:r w:rsidR="00D43986"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p w14:paraId="402CD777" w14:textId="32298CD1"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Among the neutron halo nuclei,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nucleus is of particular interest. In the simplest approximation, it can be considered as a two-particle system consisting of a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core and a weakly bound neutron.</w:t>
      </w:r>
      <w:r w:rsidR="00D43986"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A number of computational approaches were developed to describe the breakup of two-body projectiles, i.e., one-nucleon halo nuclei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perturbation expansion [</w:t>
      </w:r>
      <w:r w:rsidR="005C3DB7" w:rsidRPr="008340D7">
        <w:rPr>
          <w:rFonts w:ascii="Times New Roman" w:hAnsi="Times New Roman" w:cs="Times New Roman"/>
          <w:color w:val="000000" w:themeColor="text1"/>
          <w:sz w:val="28"/>
          <w:szCs w:val="28"/>
          <w:lang w:val="en-US"/>
        </w:rPr>
        <w:t>6</w:t>
      </w:r>
      <w:r w:rsidRPr="008340D7">
        <w:rPr>
          <w:rFonts w:ascii="Times New Roman" w:hAnsi="Times New Roman" w:cs="Times New Roman"/>
          <w:color w:val="000000" w:themeColor="text1"/>
          <w:sz w:val="28"/>
          <w:szCs w:val="28"/>
          <w:lang w:val="en-US"/>
        </w:rPr>
        <w:t>,</w:t>
      </w:r>
      <w:r w:rsidR="00916B96" w:rsidRPr="008340D7">
        <w:rPr>
          <w:rFonts w:ascii="Times New Roman" w:hAnsi="Times New Roman" w:cs="Times New Roman"/>
          <w:color w:val="000000" w:themeColor="text1"/>
          <w:sz w:val="28"/>
          <w:szCs w:val="28"/>
          <w:lang w:val="en-US"/>
        </w:rPr>
        <w:t xml:space="preserve"> </w:t>
      </w:r>
      <w:r w:rsidR="005C3DB7" w:rsidRPr="008340D7">
        <w:rPr>
          <w:rFonts w:ascii="Times New Roman" w:hAnsi="Times New Roman" w:cs="Times New Roman"/>
          <w:color w:val="000000" w:themeColor="text1"/>
          <w:sz w:val="28"/>
          <w:szCs w:val="28"/>
          <w:lang w:val="en-US"/>
        </w:rPr>
        <w:t>7</w:t>
      </w:r>
      <w:r w:rsidRPr="008340D7">
        <w:rPr>
          <w:rFonts w:ascii="Times New Roman" w:hAnsi="Times New Roman" w:cs="Times New Roman"/>
          <w:color w:val="000000" w:themeColor="text1"/>
          <w:sz w:val="28"/>
          <w:szCs w:val="28"/>
          <w:lang w:val="en-US"/>
        </w:rPr>
        <w:t>], adiabatic approximation [</w:t>
      </w:r>
      <w:r w:rsidR="005C3DB7" w:rsidRPr="008340D7">
        <w:rPr>
          <w:rFonts w:ascii="Times New Roman" w:hAnsi="Times New Roman" w:cs="Times New Roman"/>
          <w:color w:val="000000" w:themeColor="text1"/>
          <w:sz w:val="28"/>
          <w:szCs w:val="28"/>
          <w:lang w:val="en-US"/>
        </w:rPr>
        <w:t>8</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eikonal</w:t>
      </w:r>
      <w:proofErr w:type="spellEnd"/>
      <w:r w:rsidRPr="008340D7">
        <w:rPr>
          <w:rFonts w:ascii="Times New Roman" w:hAnsi="Times New Roman" w:cs="Times New Roman"/>
          <w:color w:val="000000" w:themeColor="text1"/>
          <w:sz w:val="28"/>
          <w:szCs w:val="28"/>
          <w:lang w:val="en-US"/>
        </w:rPr>
        <w:t xml:space="preserve"> model [</w:t>
      </w:r>
      <w:r w:rsidR="005C3DB7" w:rsidRPr="008340D7">
        <w:rPr>
          <w:rFonts w:ascii="Times New Roman" w:hAnsi="Times New Roman" w:cs="Times New Roman"/>
          <w:color w:val="000000" w:themeColor="text1"/>
          <w:sz w:val="28"/>
          <w:szCs w:val="28"/>
          <w:lang w:val="en-US"/>
        </w:rPr>
        <w:t>9</w:t>
      </w:r>
      <w:r w:rsidRPr="008340D7">
        <w:rPr>
          <w:rFonts w:ascii="Times New Roman" w:hAnsi="Times New Roman" w:cs="Times New Roman"/>
          <w:color w:val="000000" w:themeColor="text1"/>
          <w:sz w:val="28"/>
          <w:szCs w:val="28"/>
          <w:lang w:val="en-US"/>
        </w:rPr>
        <w:t>], coupled-channels with a discretized continuum (CD</w:t>
      </w:r>
      <w:bookmarkStart w:id="0" w:name="_Hlk41097309"/>
      <w:r w:rsidR="000B665B" w:rsidRPr="008340D7">
        <w:rPr>
          <w:rFonts w:ascii="Times New Roman" w:hAnsi="Times New Roman" w:cs="Times New Roman"/>
          <w:color w:val="000000" w:themeColor="text1"/>
          <w:sz w:val="28"/>
          <w:szCs w:val="28"/>
          <w:lang w:val="en-US"/>
        </w:rPr>
        <w:t>CC) [10,</w:t>
      </w:r>
      <w:bookmarkEnd w:id="0"/>
      <w:r w:rsidR="000B665B" w:rsidRPr="008340D7">
        <w:rPr>
          <w:rFonts w:ascii="Times New Roman" w:hAnsi="Times New Roman" w:cs="Times New Roman"/>
          <w:color w:val="000000" w:themeColor="text1"/>
          <w:sz w:val="28"/>
          <w:szCs w:val="28"/>
          <w:lang w:val="en-US"/>
        </w:rPr>
        <w:t xml:space="preserve"> 11</w:t>
      </w:r>
      <w:r w:rsidRPr="008340D7">
        <w:rPr>
          <w:rFonts w:ascii="Times New Roman" w:hAnsi="Times New Roman" w:cs="Times New Roman"/>
          <w:color w:val="000000" w:themeColor="text1"/>
          <w:sz w:val="28"/>
          <w:szCs w:val="28"/>
          <w:lang w:val="en-US"/>
        </w:rPr>
        <w:t xml:space="preserve">], dynamical </w:t>
      </w:r>
      <w:proofErr w:type="spellStart"/>
      <w:r w:rsidRPr="008340D7">
        <w:rPr>
          <w:rFonts w:ascii="Times New Roman" w:hAnsi="Times New Roman" w:cs="Times New Roman"/>
          <w:color w:val="000000" w:themeColor="text1"/>
          <w:sz w:val="28"/>
          <w:szCs w:val="28"/>
          <w:lang w:val="en-US"/>
        </w:rPr>
        <w:t>eikonal</w:t>
      </w:r>
      <w:proofErr w:type="spellEnd"/>
      <w:r w:rsidRPr="008340D7">
        <w:rPr>
          <w:rFonts w:ascii="Times New Roman" w:hAnsi="Times New Roman" w:cs="Times New Roman"/>
          <w:color w:val="000000" w:themeColor="text1"/>
          <w:sz w:val="28"/>
          <w:szCs w:val="28"/>
          <w:lang w:val="en-US"/>
        </w:rPr>
        <w:t xml:space="preserve"> approximation (DEA)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and numerical integration of a three-dimensional time-dependent Schrodinger equation (TDSE) [</w:t>
      </w:r>
      <w:bookmarkStart w:id="1" w:name="_Hlk41097392"/>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13</w:t>
      </w:r>
      <w:r w:rsidRPr="008340D7">
        <w:rPr>
          <w:rFonts w:ascii="Times New Roman" w:hAnsi="Times New Roman" w:cs="Times New Roman"/>
          <w:color w:val="000000" w:themeColor="text1"/>
          <w:sz w:val="28"/>
          <w:szCs w:val="28"/>
          <w:lang w:val="en-US"/>
        </w:rPr>
        <w:t xml:space="preserve">, </w:t>
      </w:r>
      <w:r w:rsidR="007E0EFC" w:rsidRPr="008340D7">
        <w:rPr>
          <w:rFonts w:ascii="Times New Roman" w:hAnsi="Times New Roman" w:cs="Times New Roman"/>
          <w:color w:val="000000" w:themeColor="text1"/>
          <w:sz w:val="28"/>
          <w:szCs w:val="28"/>
          <w:lang w:val="en-US"/>
        </w:rPr>
        <w:t xml:space="preserve">14, </w:t>
      </w:r>
      <w:proofErr w:type="gramStart"/>
      <w:r w:rsidR="002403E1" w:rsidRPr="008340D7">
        <w:rPr>
          <w:rFonts w:ascii="Times New Roman" w:hAnsi="Times New Roman" w:cs="Times New Roman"/>
          <w:color w:val="000000" w:themeColor="text1"/>
          <w:sz w:val="28"/>
          <w:szCs w:val="28"/>
          <w:lang w:val="en-US"/>
        </w:rPr>
        <w:t>15</w:t>
      </w:r>
      <w:bookmarkEnd w:id="1"/>
      <w:proofErr w:type="gramEnd"/>
      <w:r w:rsidR="00EC5F0D"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p w14:paraId="1352D6E3" w14:textId="12E65CA7"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kk-KZ"/>
        </w:rPr>
        <w:t xml:space="preserve">The methods mentioned </w:t>
      </w:r>
      <w:r w:rsidRPr="008340D7">
        <w:rPr>
          <w:rFonts w:ascii="Times New Roman" w:hAnsi="Times New Roman" w:cs="Times New Roman"/>
          <w:color w:val="000000" w:themeColor="text1"/>
          <w:sz w:val="28"/>
          <w:szCs w:val="28"/>
          <w:lang w:val="en-US"/>
        </w:rPr>
        <w:t>above</w:t>
      </w:r>
      <w:r w:rsidRPr="008340D7">
        <w:rPr>
          <w:rFonts w:ascii="Times New Roman" w:hAnsi="Times New Roman" w:cs="Times New Roman"/>
          <w:color w:val="000000" w:themeColor="text1"/>
          <w:sz w:val="28"/>
          <w:szCs w:val="28"/>
          <w:lang w:val="kk-KZ"/>
        </w:rPr>
        <w:t xml:space="preserve"> are mainly applied </w:t>
      </w:r>
      <w:r w:rsidRPr="008340D7">
        <w:rPr>
          <w:rFonts w:ascii="Times New Roman" w:hAnsi="Times New Roman" w:cs="Times New Roman"/>
          <w:color w:val="000000" w:themeColor="text1"/>
          <w:sz w:val="28"/>
          <w:szCs w:val="28"/>
          <w:lang w:val="en-US"/>
        </w:rPr>
        <w:t xml:space="preserve">to </w:t>
      </w:r>
      <w:r w:rsidRPr="008340D7">
        <w:rPr>
          <w:rFonts w:ascii="Times New Roman" w:hAnsi="Times New Roman" w:cs="Times New Roman"/>
          <w:color w:val="000000" w:themeColor="text1"/>
          <w:sz w:val="28"/>
          <w:szCs w:val="28"/>
          <w:lang w:val="kk-KZ"/>
        </w:rPr>
        <w:t xml:space="preserve"> high</w:t>
      </w:r>
      <w:r w:rsidRPr="008340D7">
        <w:rPr>
          <w:rFonts w:ascii="Times New Roman" w:hAnsi="Times New Roman" w:cs="Times New Roman"/>
          <w:color w:val="000000" w:themeColor="text1"/>
          <w:sz w:val="28"/>
          <w:szCs w:val="28"/>
          <w:lang w:val="en-US"/>
        </w:rPr>
        <w:t xml:space="preserve"> and intermediate</w:t>
      </w:r>
      <w:r w:rsidRPr="008340D7">
        <w:rPr>
          <w:rFonts w:ascii="Times New Roman" w:hAnsi="Times New Roman" w:cs="Times New Roman"/>
          <w:color w:val="000000" w:themeColor="text1"/>
          <w:sz w:val="28"/>
          <w:szCs w:val="28"/>
          <w:lang w:val="kk-KZ"/>
        </w:rPr>
        <w:t xml:space="preserve"> beam energies</w:t>
      </w:r>
      <w:r w:rsidRPr="008340D7">
        <w:rPr>
          <w:rFonts w:ascii="Times New Roman" w:hAnsi="Times New Roman" w:cs="Times New Roman"/>
          <w:color w:val="000000" w:themeColor="text1"/>
          <w:sz w:val="28"/>
          <w:szCs w:val="28"/>
          <w:lang w:val="en-US"/>
        </w:rPr>
        <w:t xml:space="preserve"> in the breakup reaction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on a heavy target</w:t>
      </w:r>
      <w:r w:rsidRPr="008340D7">
        <w:rPr>
          <w:rFonts w:ascii="Times New Roman" w:hAnsi="Times New Roman" w:cs="Times New Roman"/>
          <w:color w:val="000000" w:themeColor="text1"/>
          <w:sz w:val="28"/>
          <w:szCs w:val="28"/>
          <w:lang w:val="kk-KZ"/>
        </w:rPr>
        <w:t>.</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For intermediate beam energies (near 70 MeV/nucleon) there are rather accurate experimental data [</w:t>
      </w:r>
      <w:r w:rsidR="002C115C" w:rsidRPr="008340D7">
        <w:rPr>
          <w:rFonts w:ascii="Times New Roman" w:hAnsi="Times New Roman" w:cs="Times New Roman"/>
          <w:color w:val="000000" w:themeColor="text1"/>
          <w:sz w:val="28"/>
          <w:szCs w:val="28"/>
          <w:lang w:val="en-US"/>
        </w:rPr>
        <w:t>16</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 and theoretical analyses with different approaches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lang w:val="en-US"/>
        </w:rPr>
        <w:t xml:space="preserve">, </w:t>
      </w:r>
      <w:proofErr w:type="gramStart"/>
      <w:r w:rsidR="002C115C" w:rsidRPr="008340D7">
        <w:rPr>
          <w:rFonts w:ascii="Times New Roman" w:hAnsi="Times New Roman" w:cs="Times New Roman"/>
          <w:color w:val="000000" w:themeColor="text1"/>
          <w:sz w:val="28"/>
          <w:szCs w:val="28"/>
          <w:lang w:val="en-US"/>
        </w:rPr>
        <w:t>19</w:t>
      </w:r>
      <w:proofErr w:type="gramEnd"/>
      <w:r w:rsidRPr="008340D7">
        <w:rPr>
          <w:rFonts w:ascii="Times New Roman" w:hAnsi="Times New Roman" w:cs="Times New Roman"/>
          <w:color w:val="000000" w:themeColor="text1"/>
          <w:sz w:val="28"/>
          <w:szCs w:val="28"/>
          <w:lang w:val="en-US"/>
        </w:rPr>
        <w:t xml:space="preserve">]. However, for lower energies only a few theoretical works have been performed so </w:t>
      </w:r>
      <w:r w:rsidR="003D71B8" w:rsidRPr="008340D7">
        <w:rPr>
          <w:rFonts w:ascii="Times New Roman" w:hAnsi="Times New Roman" w:cs="Times New Roman"/>
          <w:color w:val="000000" w:themeColor="text1"/>
          <w:sz w:val="28"/>
          <w:szCs w:val="28"/>
          <w:lang w:val="en-US"/>
        </w:rPr>
        <w:t>far [11, 18-22</w:t>
      </w:r>
      <w:r w:rsidRPr="008340D7">
        <w:rPr>
          <w:rFonts w:ascii="Times New Roman" w:hAnsi="Times New Roman" w:cs="Times New Roman"/>
          <w:color w:val="000000" w:themeColor="text1"/>
          <w:sz w:val="28"/>
          <w:szCs w:val="28"/>
          <w:lang w:val="en-US"/>
        </w:rPr>
        <w:t>]. For instance at [</w:t>
      </w:r>
      <w:r w:rsidR="002C115C" w:rsidRPr="008340D7">
        <w:rPr>
          <w:rFonts w:ascii="Times New Roman" w:hAnsi="Times New Roman" w:cs="Times New Roman"/>
          <w:color w:val="000000" w:themeColor="text1"/>
          <w:sz w:val="28"/>
          <w:szCs w:val="28"/>
          <w:lang w:val="en-US"/>
        </w:rPr>
        <w:t>19</w:t>
      </w:r>
      <w:r w:rsidRPr="008340D7">
        <w:rPr>
          <w:rFonts w:ascii="Times New Roman" w:hAnsi="Times New Roman" w:cs="Times New Roman"/>
          <w:color w:val="000000" w:themeColor="text1"/>
          <w:sz w:val="28"/>
          <w:szCs w:val="28"/>
          <w:lang w:val="en-US"/>
        </w:rPr>
        <w:t xml:space="preserve">] the breakup reaction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Pb-&gt;</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Be+n+</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for energies of 5, 10 and 30 MeV/nucleon was investigated within the distorted wave Born approximation (DWBA). Nevertheless, the applicability of this approach to low energies is questionable and must be justified [</w:t>
      </w:r>
      <w:r w:rsidR="002C115C" w:rsidRPr="008340D7">
        <w:rPr>
          <w:rFonts w:ascii="Times New Roman" w:hAnsi="Times New Roman" w:cs="Times New Roman"/>
          <w:color w:val="000000" w:themeColor="text1"/>
          <w:sz w:val="28"/>
          <w:szCs w:val="28"/>
          <w:lang w:val="en-US"/>
        </w:rPr>
        <w:t>19</w:t>
      </w:r>
      <w:r w:rsidRPr="008340D7">
        <w:rPr>
          <w:rFonts w:ascii="Times New Roman" w:hAnsi="Times New Roman" w:cs="Times New Roman"/>
          <w:color w:val="000000" w:themeColor="text1"/>
          <w:sz w:val="28"/>
          <w:szCs w:val="28"/>
          <w:lang w:val="en-US"/>
        </w:rPr>
        <w:t>].</w:t>
      </w:r>
    </w:p>
    <w:p w14:paraId="6C0A7018" w14:textId="5ED00876"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An attempt was also made to calculate the breakup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on the </w:t>
      </w:r>
      <w:proofErr w:type="spellStart"/>
      <w:r w:rsidRPr="008340D7">
        <w:rPr>
          <w:rFonts w:ascii="Times New Roman" w:hAnsi="Times New Roman" w:cs="Times New Roman"/>
          <w:color w:val="000000" w:themeColor="text1"/>
          <w:sz w:val="28"/>
          <w:szCs w:val="28"/>
          <w:lang w:val="en-US"/>
        </w:rPr>
        <w:t>Pb</w:t>
      </w:r>
      <w:proofErr w:type="spellEnd"/>
      <w:r w:rsidRPr="008340D7">
        <w:rPr>
          <w:rFonts w:ascii="Times New Roman" w:hAnsi="Times New Roman" w:cs="Times New Roman"/>
          <w:color w:val="000000" w:themeColor="text1"/>
          <w:sz w:val="28"/>
          <w:szCs w:val="28"/>
          <w:lang w:val="en-US"/>
        </w:rPr>
        <w:t xml:space="preserve"> target at </w:t>
      </w:r>
      <w:proofErr w:type="gramStart"/>
      <w:r w:rsidRPr="008340D7">
        <w:rPr>
          <w:rFonts w:ascii="Times New Roman" w:hAnsi="Times New Roman" w:cs="Times New Roman"/>
          <w:color w:val="000000" w:themeColor="text1"/>
          <w:sz w:val="28"/>
          <w:szCs w:val="28"/>
          <w:lang w:val="en-US"/>
        </w:rPr>
        <w:t>a beam</w:t>
      </w:r>
      <w:proofErr w:type="gramEnd"/>
      <w:r w:rsidRPr="008340D7">
        <w:rPr>
          <w:rFonts w:ascii="Times New Roman" w:hAnsi="Times New Roman" w:cs="Times New Roman"/>
          <w:color w:val="000000" w:themeColor="text1"/>
          <w:sz w:val="28"/>
          <w:szCs w:val="28"/>
          <w:lang w:val="en-US"/>
        </w:rPr>
        <w:t xml:space="preserve"> energy of 20 MeV/nucleon with the dynamical </w:t>
      </w:r>
      <w:proofErr w:type="spellStart"/>
      <w:r w:rsidRPr="008340D7">
        <w:rPr>
          <w:rFonts w:ascii="Times New Roman" w:hAnsi="Times New Roman" w:cs="Times New Roman"/>
          <w:color w:val="000000" w:themeColor="text1"/>
          <w:sz w:val="28"/>
          <w:szCs w:val="28"/>
          <w:lang w:val="en-US"/>
        </w:rPr>
        <w:t>eikonal</w:t>
      </w:r>
      <w:proofErr w:type="spellEnd"/>
      <w:r w:rsidRPr="008340D7">
        <w:rPr>
          <w:rFonts w:ascii="Times New Roman" w:hAnsi="Times New Roman" w:cs="Times New Roman"/>
          <w:color w:val="000000" w:themeColor="text1"/>
          <w:sz w:val="28"/>
          <w:szCs w:val="28"/>
          <w:lang w:val="en-US"/>
        </w:rPr>
        <w:t xml:space="preserve"> approximation [</w:t>
      </w:r>
      <w:r w:rsidR="000B665B" w:rsidRPr="008340D7">
        <w:rPr>
          <w:rFonts w:ascii="Times New Roman" w:hAnsi="Times New Roman" w:cs="Times New Roman"/>
          <w:color w:val="000000" w:themeColor="text1"/>
          <w:sz w:val="28"/>
          <w:szCs w:val="28"/>
          <w:lang w:val="en-US"/>
        </w:rPr>
        <w:t>11</w:t>
      </w:r>
      <w:r w:rsidR="00D43986"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lang w:val="en-US"/>
        </w:rPr>
        <w:t>]. However, this approach is a high-energy reaction model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xml:space="preserve">] and its adequate extension to low-energy (below 40 MeV/nucleon) has not yet been </w:t>
      </w:r>
      <w:proofErr w:type="spellStart"/>
      <w:r w:rsidRPr="008340D7">
        <w:rPr>
          <w:rFonts w:ascii="Times New Roman" w:hAnsi="Times New Roman" w:cs="Times New Roman"/>
          <w:color w:val="000000" w:themeColor="text1"/>
          <w:sz w:val="28"/>
          <w:szCs w:val="28"/>
          <w:lang w:val="en-US"/>
        </w:rPr>
        <w:t>realised</w:t>
      </w:r>
      <w:proofErr w:type="spellEnd"/>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5</w:t>
      </w:r>
      <w:r w:rsidRPr="008340D7">
        <w:rPr>
          <w:rFonts w:ascii="Times New Roman" w:hAnsi="Times New Roman" w:cs="Times New Roman"/>
          <w:color w:val="000000" w:themeColor="text1"/>
          <w:sz w:val="28"/>
          <w:szCs w:val="28"/>
          <w:lang w:val="en-US"/>
        </w:rPr>
        <w:t xml:space="preserve">]. Thus, </w:t>
      </w:r>
      <w:r w:rsidRPr="008340D7">
        <w:rPr>
          <w:rFonts w:ascii="Times New Roman" w:hAnsi="Times New Roman" w:cs="Times New Roman"/>
          <w:color w:val="000000" w:themeColor="text1"/>
          <w:sz w:val="28"/>
          <w:szCs w:val="28"/>
          <w:lang w:val="en-US"/>
        </w:rPr>
        <w:lastRenderedPageBreak/>
        <w:t>although the region around 10 MeV/nucleon is of great interest, since this is the energy range of HIE-ISOLD at CERN and the future ReA12 at MSU, it has hardly been investigated theoretically so far</w:t>
      </w:r>
      <w:r w:rsidR="00D43986"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3</w:t>
      </w:r>
      <w:r w:rsidR="00D43986"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
    <w:p w14:paraId="677B3A4F" w14:textId="6C8B3F3A"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the present work, we fill this gap by generalizing to this area the theoretical model developed in [</w:t>
      </w:r>
      <w:r w:rsidR="00157FED" w:rsidRPr="008340D7">
        <w:rPr>
          <w:rFonts w:ascii="Times New Roman" w:hAnsi="Times New Roman" w:cs="Times New Roman"/>
          <w:color w:val="000000" w:themeColor="text1"/>
          <w:sz w:val="28"/>
          <w:szCs w:val="28"/>
          <w:lang w:val="en-US"/>
        </w:rPr>
        <w:t>12,</w:t>
      </w:r>
      <w:r w:rsidR="00F05365" w:rsidRPr="008340D7">
        <w:rPr>
          <w:rFonts w:ascii="Times New Roman" w:hAnsi="Times New Roman" w:cs="Times New Roman"/>
          <w:color w:val="000000" w:themeColor="text1"/>
          <w:sz w:val="28"/>
          <w:szCs w:val="28"/>
          <w:lang w:val="en-US"/>
        </w:rPr>
        <w:t xml:space="preserve"> </w:t>
      </w:r>
      <w:r w:rsidR="00157FED" w:rsidRPr="008340D7">
        <w:rPr>
          <w:rFonts w:ascii="Times New Roman" w:hAnsi="Times New Roman" w:cs="Times New Roman"/>
          <w:color w:val="000000" w:themeColor="text1"/>
          <w:sz w:val="28"/>
          <w:szCs w:val="28"/>
          <w:lang w:val="en-US"/>
        </w:rPr>
        <w:t>13,</w:t>
      </w:r>
      <w:r w:rsidR="00D43986" w:rsidRPr="008340D7">
        <w:rPr>
          <w:rFonts w:ascii="Times New Roman" w:hAnsi="Times New Roman" w:cs="Times New Roman"/>
          <w:color w:val="000000" w:themeColor="text1"/>
          <w:sz w:val="28"/>
          <w:szCs w:val="28"/>
          <w:lang w:val="en-US"/>
        </w:rPr>
        <w:t xml:space="preserve"> </w:t>
      </w:r>
      <w:r w:rsidR="003D71B8" w:rsidRPr="008340D7">
        <w:rPr>
          <w:rFonts w:ascii="Times New Roman" w:hAnsi="Times New Roman" w:cs="Times New Roman"/>
          <w:color w:val="000000" w:themeColor="text1"/>
          <w:sz w:val="28"/>
          <w:szCs w:val="28"/>
          <w:lang w:val="en-US"/>
        </w:rPr>
        <w:t>2</w:t>
      </w:r>
      <w:r w:rsidR="007A4C30" w:rsidRPr="008340D7">
        <w:rPr>
          <w:rFonts w:ascii="Times New Roman"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lang w:val="en-US"/>
        </w:rPr>
        <w:t xml:space="preserve">] and successfully applied to the breakup of halo nuclei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w:t>
      </w:r>
      <w:r w:rsidR="00143F93" w:rsidRPr="008340D7">
        <w:rPr>
          <w:rFonts w:ascii="Times New Roman" w:hAnsi="Times New Roman" w:cs="Times New Roman"/>
          <w:color w:val="000000" w:themeColor="text1"/>
          <w:sz w:val="28"/>
          <w:szCs w:val="28"/>
          <w:lang w:val="en-US"/>
        </w:rPr>
        <w:t>12,</w:t>
      </w:r>
      <w:r w:rsidR="00F05365" w:rsidRPr="008340D7">
        <w:rPr>
          <w:rFonts w:ascii="Times New Roman" w:hAnsi="Times New Roman" w:cs="Times New Roman"/>
          <w:color w:val="000000" w:themeColor="text1"/>
          <w:sz w:val="28"/>
          <w:szCs w:val="28"/>
          <w:lang w:val="en-US"/>
        </w:rPr>
        <w:t xml:space="preserve"> </w:t>
      </w:r>
      <w:r w:rsidR="00143F93" w:rsidRPr="008340D7">
        <w:rPr>
          <w:rFonts w:ascii="Times New Roman" w:hAnsi="Times New Roman" w:cs="Times New Roman"/>
          <w:color w:val="000000" w:themeColor="text1"/>
          <w:sz w:val="28"/>
          <w:szCs w:val="28"/>
          <w:lang w:val="en-US"/>
        </w:rPr>
        <w:t>13</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vertAlign w:val="superscript"/>
          <w:lang w:val="en-US"/>
        </w:rPr>
        <w:t>15</w:t>
      </w:r>
      <w:r w:rsidRPr="008340D7">
        <w:rPr>
          <w:rFonts w:ascii="Times New Roman" w:hAnsi="Times New Roman" w:cs="Times New Roman"/>
          <w:color w:val="000000" w:themeColor="text1"/>
          <w:sz w:val="28"/>
          <w:szCs w:val="28"/>
          <w:lang w:val="en-US"/>
        </w:rPr>
        <w:t>C [</w:t>
      </w:r>
      <w:r w:rsidR="001360EA" w:rsidRPr="008340D7">
        <w:rPr>
          <w:rFonts w:ascii="Times New Roman" w:hAnsi="Times New Roman" w:cs="Times New Roman"/>
          <w:color w:val="000000" w:themeColor="text1"/>
          <w:sz w:val="28"/>
          <w:szCs w:val="28"/>
          <w:lang w:val="en-US"/>
        </w:rPr>
        <w:t>13</w:t>
      </w:r>
      <w:r w:rsidRPr="008340D7">
        <w:rPr>
          <w:rFonts w:ascii="Times New Roman" w:hAnsi="Times New Roman" w:cs="Times New Roman"/>
          <w:color w:val="000000" w:themeColor="text1"/>
          <w:sz w:val="28"/>
          <w:szCs w:val="28"/>
          <w:lang w:val="en-US"/>
        </w:rPr>
        <w:t xml:space="preserve">], and </w:t>
      </w:r>
      <w:r w:rsidRPr="008340D7">
        <w:rPr>
          <w:rFonts w:ascii="Times New Roman" w:hAnsi="Times New Roman" w:cs="Times New Roman"/>
          <w:color w:val="000000" w:themeColor="text1"/>
          <w:sz w:val="28"/>
          <w:szCs w:val="28"/>
          <w:vertAlign w:val="superscript"/>
          <w:lang w:val="en-US"/>
        </w:rPr>
        <w:t>17</w:t>
      </w:r>
      <w:r w:rsidRPr="008340D7">
        <w:rPr>
          <w:rFonts w:ascii="Times New Roman" w:hAnsi="Times New Roman" w:cs="Times New Roman"/>
          <w:color w:val="000000" w:themeColor="text1"/>
          <w:sz w:val="28"/>
          <w:szCs w:val="28"/>
          <w:lang w:val="en-US"/>
        </w:rPr>
        <w:t>F [</w:t>
      </w:r>
      <w:r w:rsidR="007A4C30" w:rsidRPr="008340D7">
        <w:rPr>
          <w:rFonts w:ascii="Times New Roman" w:hAnsi="Times New Roman" w:cs="Times New Roman"/>
          <w:color w:val="000000" w:themeColor="text1"/>
          <w:sz w:val="28"/>
          <w:szCs w:val="28"/>
          <w:lang w:val="en-US"/>
        </w:rPr>
        <w:t>23</w:t>
      </w:r>
      <w:r w:rsidRPr="008340D7">
        <w:rPr>
          <w:rFonts w:ascii="Times New Roman" w:hAnsi="Times New Roman" w:cs="Times New Roman"/>
          <w:color w:val="000000" w:themeColor="text1"/>
          <w:sz w:val="28"/>
          <w:szCs w:val="28"/>
          <w:lang w:val="en-US"/>
        </w:rPr>
        <w:t>] at higher beam energies. In this model, the time-dependent Schrödinger equation for a halo-nucleon is integrated with a non-</w:t>
      </w:r>
      <w:proofErr w:type="spellStart"/>
      <w:r w:rsidRPr="008340D7">
        <w:rPr>
          <w:rFonts w:ascii="Times New Roman" w:hAnsi="Times New Roman" w:cs="Times New Roman"/>
          <w:color w:val="000000" w:themeColor="text1"/>
          <w:sz w:val="28"/>
          <w:szCs w:val="28"/>
          <w:lang w:val="en-US"/>
        </w:rPr>
        <w:t>perturbative</w:t>
      </w:r>
      <w:proofErr w:type="spellEnd"/>
      <w:r w:rsidRPr="008340D7">
        <w:rPr>
          <w:rFonts w:ascii="Times New Roman" w:hAnsi="Times New Roman" w:cs="Times New Roman"/>
          <w:color w:val="000000" w:themeColor="text1"/>
          <w:sz w:val="28"/>
          <w:szCs w:val="28"/>
          <w:lang w:val="en-US"/>
        </w:rPr>
        <w:t xml:space="preserve"> algorithm on a three dimensional spatial mesh. The use of the discrete-variable representation</w:t>
      </w:r>
      <w:r w:rsidR="00A750A8" w:rsidRPr="00A750A8">
        <w:rPr>
          <w:rFonts w:ascii="Times New Roman" w:hAnsi="Times New Roman" w:cs="Times New Roman"/>
          <w:color w:val="000000" w:themeColor="text1"/>
          <w:sz w:val="28"/>
          <w:szCs w:val="28"/>
          <w:lang w:val="en-US"/>
        </w:rPr>
        <w:t xml:space="preserve"> (</w:t>
      </w:r>
      <w:r w:rsidR="00A750A8">
        <w:rPr>
          <w:rFonts w:ascii="Times New Roman" w:hAnsi="Times New Roman" w:cs="Times New Roman"/>
          <w:color w:val="000000" w:themeColor="text1"/>
          <w:sz w:val="28"/>
          <w:szCs w:val="28"/>
          <w:lang w:val="en-US"/>
        </w:rPr>
        <w:t>DVR</w:t>
      </w:r>
      <w:r w:rsidR="00A750A8" w:rsidRPr="00A750A8">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in 2D angular space and high-order finite differences for the radial part of the wave function allows avoiding the </w:t>
      </w:r>
      <w:proofErr w:type="spellStart"/>
      <w:r w:rsidRPr="008340D7">
        <w:rPr>
          <w:rFonts w:ascii="Times New Roman" w:hAnsi="Times New Roman" w:cs="Times New Roman"/>
          <w:color w:val="000000" w:themeColor="text1"/>
          <w:sz w:val="28"/>
          <w:szCs w:val="28"/>
          <w:lang w:val="en-US"/>
        </w:rPr>
        <w:t>multipole</w:t>
      </w:r>
      <w:proofErr w:type="spellEnd"/>
      <w:r w:rsidRPr="008340D7">
        <w:rPr>
          <w:rFonts w:ascii="Times New Roman" w:hAnsi="Times New Roman" w:cs="Times New Roman"/>
          <w:color w:val="000000" w:themeColor="text1"/>
          <w:sz w:val="28"/>
          <w:szCs w:val="28"/>
          <w:lang w:val="en-US"/>
        </w:rPr>
        <w:t xml:space="preserve"> expansion of the time-dependent Coulomb interaction between the projectile and the target [</w:t>
      </w:r>
      <w:r w:rsidR="001360EA" w:rsidRPr="008340D7">
        <w:rPr>
          <w:rFonts w:ascii="Times New Roman" w:hAnsi="Times New Roman" w:cs="Times New Roman"/>
          <w:color w:val="000000" w:themeColor="text1"/>
          <w:sz w:val="28"/>
          <w:szCs w:val="28"/>
          <w:lang w:val="en-US"/>
        </w:rPr>
        <w:t>12,</w:t>
      </w:r>
      <w:r w:rsidR="0048346C" w:rsidRPr="008340D7">
        <w:rPr>
          <w:rFonts w:ascii="Times New Roman" w:hAnsi="Times New Roman" w:cs="Times New Roman"/>
          <w:color w:val="000000" w:themeColor="text1"/>
          <w:sz w:val="28"/>
          <w:szCs w:val="28"/>
          <w:lang w:val="en-US"/>
        </w:rPr>
        <w:t xml:space="preserve"> </w:t>
      </w:r>
      <w:r w:rsidR="009714CA" w:rsidRPr="008340D7">
        <w:rPr>
          <w:rFonts w:ascii="Times New Roman" w:hAnsi="Times New Roman" w:cs="Times New Roman"/>
          <w:color w:val="000000" w:themeColor="text1"/>
          <w:sz w:val="28"/>
          <w:szCs w:val="28"/>
          <w:lang w:val="en-US"/>
        </w:rPr>
        <w:t>24</w:t>
      </w:r>
      <w:r w:rsidRPr="008340D7">
        <w:rPr>
          <w:rFonts w:ascii="Times New Roman" w:hAnsi="Times New Roman" w:cs="Times New Roman"/>
          <w:color w:val="000000" w:themeColor="text1"/>
          <w:sz w:val="28"/>
          <w:szCs w:val="28"/>
          <w:lang w:val="en-US"/>
        </w:rPr>
        <w:t>]. Another attractive feature of the method is its flexibility to the choice of the interactions between the halo-nucleon, the core and the target [</w:t>
      </w:r>
      <w:r w:rsidR="003D52C5" w:rsidRPr="008340D7">
        <w:rPr>
          <w:rFonts w:ascii="Times New Roman" w:hAnsi="Times New Roman" w:cs="Times New Roman"/>
          <w:color w:val="000000" w:themeColor="text1"/>
          <w:sz w:val="28"/>
          <w:szCs w:val="28"/>
          <w:lang w:val="en-US"/>
        </w:rPr>
        <w:t>13</w:t>
      </w:r>
      <w:r w:rsidRPr="008340D7">
        <w:rPr>
          <w:rFonts w:ascii="Times New Roman" w:hAnsi="Times New Roman" w:cs="Times New Roman"/>
          <w:color w:val="000000" w:themeColor="text1"/>
          <w:sz w:val="28"/>
          <w:szCs w:val="28"/>
          <w:lang w:val="en-US"/>
        </w:rPr>
        <w:t xml:space="preserve">] and in the definition of the projectile trajectory which can be </w:t>
      </w:r>
      <w:proofErr w:type="spellStart"/>
      <w:r w:rsidRPr="008340D7">
        <w:rPr>
          <w:rFonts w:ascii="Times New Roman" w:hAnsi="Times New Roman" w:cs="Times New Roman"/>
          <w:color w:val="000000" w:themeColor="text1"/>
          <w:sz w:val="28"/>
          <w:szCs w:val="28"/>
          <w:lang w:val="en-US"/>
        </w:rPr>
        <w:t>quasiclas</w:t>
      </w:r>
      <w:r w:rsidR="000636A7" w:rsidRPr="008340D7">
        <w:rPr>
          <w:rFonts w:ascii="Times New Roman" w:hAnsi="Times New Roman" w:cs="Times New Roman"/>
          <w:color w:val="000000" w:themeColor="text1"/>
          <w:sz w:val="28"/>
          <w:szCs w:val="28"/>
          <w:lang w:val="en-US"/>
        </w:rPr>
        <w:t>s</w:t>
      </w:r>
      <w:r w:rsidRPr="008340D7">
        <w:rPr>
          <w:rFonts w:ascii="Times New Roman" w:hAnsi="Times New Roman" w:cs="Times New Roman"/>
          <w:color w:val="000000" w:themeColor="text1"/>
          <w:sz w:val="28"/>
          <w:szCs w:val="28"/>
          <w:lang w:val="en-US"/>
        </w:rPr>
        <w:t>ically</w:t>
      </w:r>
      <w:proofErr w:type="spellEnd"/>
      <w:r w:rsidRPr="008340D7">
        <w:rPr>
          <w:rFonts w:ascii="Times New Roman" w:hAnsi="Times New Roman" w:cs="Times New Roman"/>
          <w:color w:val="000000" w:themeColor="text1"/>
          <w:sz w:val="28"/>
          <w:szCs w:val="28"/>
          <w:lang w:val="en-US"/>
        </w:rPr>
        <w:t xml:space="preserve"> treated simultaneously with the Schrödinger equation for the weakly-bound halo nucleon of the projectile [</w:t>
      </w:r>
      <w:r w:rsidR="00EC5F0D" w:rsidRPr="008340D7">
        <w:rPr>
          <w:rFonts w:ascii="Times New Roman" w:hAnsi="Times New Roman" w:cs="Times New Roman"/>
          <w:color w:val="000000" w:themeColor="text1"/>
          <w:sz w:val="28"/>
          <w:szCs w:val="28"/>
          <w:lang w:val="en-US"/>
        </w:rPr>
        <w:t xml:space="preserve">3, </w:t>
      </w:r>
      <w:r w:rsidR="00B97B35" w:rsidRPr="008340D7">
        <w:rPr>
          <w:rFonts w:ascii="Times New Roman" w:hAnsi="Times New Roman" w:cs="Times New Roman"/>
          <w:color w:val="000000" w:themeColor="text1"/>
          <w:sz w:val="28"/>
          <w:szCs w:val="28"/>
          <w:lang w:val="en-US"/>
        </w:rPr>
        <w:t>2</w:t>
      </w:r>
      <w:r w:rsidR="009714CA" w:rsidRPr="008340D7">
        <w:rPr>
          <w:rFonts w:ascii="Times New Roman" w:hAnsi="Times New Roman" w:cs="Times New Roman"/>
          <w:color w:val="000000" w:themeColor="text1"/>
          <w:sz w:val="28"/>
          <w:szCs w:val="28"/>
          <w:lang w:val="en-US"/>
        </w:rPr>
        <w:t>5</w:t>
      </w:r>
      <w:r w:rsidRPr="008340D7">
        <w:rPr>
          <w:rFonts w:ascii="Times New Roman" w:hAnsi="Times New Roman" w:cs="Times New Roman"/>
          <w:color w:val="000000" w:themeColor="text1"/>
          <w:sz w:val="28"/>
          <w:szCs w:val="28"/>
          <w:lang w:val="en-US"/>
        </w:rPr>
        <w:t>].</w:t>
      </w:r>
    </w:p>
    <w:p w14:paraId="1EE8617E" w14:textId="512EFC5D"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We extend the theoretical model to the low-energy region and investigate its convergence and stability here</w:t>
      </w:r>
      <w:r w:rsidR="00B872D9" w:rsidRPr="008340D7">
        <w:rPr>
          <w:rFonts w:ascii="Times New Roman" w:hAnsi="Times New Roman" w:cs="Times New Roman"/>
          <w:color w:val="000000" w:themeColor="text1"/>
          <w:sz w:val="28"/>
          <w:szCs w:val="28"/>
          <w:lang w:val="en-US"/>
        </w:rPr>
        <w:t xml:space="preserve"> [</w:t>
      </w:r>
      <w:r w:rsidR="003D52C5" w:rsidRPr="008340D7">
        <w:rPr>
          <w:rFonts w:ascii="Times New Roman" w:hAnsi="Times New Roman" w:cs="Times New Roman"/>
          <w:color w:val="000000" w:themeColor="text1"/>
          <w:sz w:val="28"/>
          <w:szCs w:val="28"/>
          <w:lang w:val="en-US"/>
        </w:rPr>
        <w:t>3</w:t>
      </w:r>
      <w:r w:rsidR="00B872D9"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With this approach we perform calculations of the breakup cross section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on a heavy target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at 5–30 MeV/nucleon taking into account Coulomb and nuclear interactions between the projectile and the target</w:t>
      </w:r>
      <w:r w:rsidR="00B872D9" w:rsidRPr="008340D7">
        <w:rPr>
          <w:rFonts w:ascii="Times New Roman" w:hAnsi="Times New Roman" w:cs="Times New Roman"/>
          <w:color w:val="000000" w:themeColor="text1"/>
          <w:sz w:val="28"/>
          <w:szCs w:val="28"/>
          <w:lang w:val="en-US"/>
        </w:rPr>
        <w:t xml:space="preserve"> [</w:t>
      </w:r>
      <w:r w:rsidR="00F005C4" w:rsidRPr="008340D7">
        <w:rPr>
          <w:rFonts w:ascii="Times New Roman" w:hAnsi="Times New Roman" w:cs="Times New Roman"/>
          <w:color w:val="000000" w:themeColor="text1"/>
          <w:sz w:val="28"/>
          <w:szCs w:val="28"/>
          <w:lang w:val="en-US"/>
        </w:rPr>
        <w:t>3</w:t>
      </w:r>
      <w:r w:rsidR="00B872D9"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We apply the classical consideration (classical trajectories) for a heavy</w:t>
      </w:r>
      <w:r w:rsidR="00B872D9"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and fast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projectile and a quantum approach for a light and slow neutron, where the relation </w:t>
      </w:r>
      <w:proofErr w:type="spellStart"/>
      <w:r w:rsidRPr="008340D7">
        <w:rPr>
          <w:rFonts w:ascii="Times New Roman" w:hAnsi="Times New Roman" w:cs="Times New Roman"/>
          <w:iCs/>
          <w:color w:val="000000" w:themeColor="text1"/>
          <w:sz w:val="28"/>
          <w:szCs w:val="28"/>
          <w:lang w:val="en-US"/>
        </w:rPr>
        <w:t>p</w:t>
      </w:r>
      <w:r w:rsidRPr="008340D7">
        <w:rPr>
          <w:rFonts w:ascii="Times New Roman" w:hAnsi="Times New Roman" w:cs="Times New Roman"/>
          <w:iCs/>
          <w:color w:val="000000" w:themeColor="text1"/>
          <w:sz w:val="28"/>
          <w:szCs w:val="28"/>
          <w:vertAlign w:val="subscript"/>
          <w:lang w:val="en-US"/>
        </w:rPr>
        <w:t>Be</w:t>
      </w:r>
      <w:proofErr w:type="spellEnd"/>
      <w:r w:rsidRPr="008340D7">
        <w:rPr>
          <w:rFonts w:ascii="Times New Roman" w:hAnsi="Times New Roman" w:cs="Times New Roman"/>
          <w:iCs/>
          <w:color w:val="000000" w:themeColor="text1"/>
          <w:sz w:val="28"/>
          <w:szCs w:val="28"/>
          <w:lang w:val="en-US"/>
        </w:rPr>
        <w:t xml:space="preserve"> </w:t>
      </w:r>
      <w:r w:rsidRPr="008340D7">
        <w:rPr>
          <w:rFonts w:ascii="Times New Roman" w:eastAsia="MTSYN" w:hAnsi="Times New Roman" w:cs="Times New Roman"/>
          <w:color w:val="000000" w:themeColor="text1"/>
          <w:sz w:val="28"/>
          <w:szCs w:val="28"/>
          <w:lang w:val="en-US"/>
        </w:rPr>
        <w:t xml:space="preserve">= </w:t>
      </w:r>
      <w:r w:rsidRPr="008340D7">
        <w:rPr>
          <w:rFonts w:ascii="Times New Roman" w:eastAsia="MTMI" w:hAnsi="Times New Roman" w:cs="Times New Roman"/>
          <w:iCs/>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3800 </w:t>
      </w:r>
      <w:r w:rsidRPr="008340D7">
        <w:rPr>
          <w:rFonts w:ascii="Times New Roman" w:eastAsia="MTSY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1100</w:t>
      </w:r>
      <w:r w:rsidRPr="008340D7">
        <w:rPr>
          <w:rFonts w:ascii="Times New Roman" w:eastAsia="MTMI" w:hAnsi="Times New Roman" w:cs="Times New Roman"/>
          <w:i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MeV/c &gt;&gt; </w:t>
      </w:r>
      <w:proofErr w:type="spellStart"/>
      <w:r w:rsidRPr="008340D7">
        <w:rPr>
          <w:rFonts w:ascii="Times New Roman" w:hAnsi="Times New Roman" w:cs="Times New Roman"/>
          <w:iCs/>
          <w:color w:val="000000" w:themeColor="text1"/>
          <w:sz w:val="28"/>
          <w:szCs w:val="28"/>
          <w:lang w:val="en-US"/>
        </w:rPr>
        <w:t>p</w:t>
      </w:r>
      <w:r w:rsidRPr="008340D7">
        <w:rPr>
          <w:rFonts w:ascii="Times New Roman" w:hAnsi="Times New Roman" w:cs="Times New Roman"/>
          <w:iCs/>
          <w:color w:val="000000" w:themeColor="text1"/>
          <w:sz w:val="28"/>
          <w:szCs w:val="28"/>
          <w:vertAlign w:val="subscript"/>
          <w:lang w:val="en-US"/>
        </w:rPr>
        <w:t>n</w:t>
      </w:r>
      <w:proofErr w:type="spellEnd"/>
      <w:r w:rsidRPr="008340D7">
        <w:rPr>
          <w:rFonts w:ascii="Times New Roman" w:hAnsi="Times New Roman" w:cs="Times New Roman"/>
          <w:iCs/>
          <w:color w:val="000000" w:themeColor="text1"/>
          <w:sz w:val="28"/>
          <w:szCs w:val="28"/>
          <w:lang w:val="en-US"/>
        </w:rPr>
        <w:t xml:space="preserve"> </w:t>
      </w:r>
      <w:r w:rsidRPr="008340D7">
        <w:rPr>
          <w:rFonts w:ascii="Cambria Math" w:eastAsia="MTSYN" w:hAnsi="Cambria Math" w:cs="Cambria Math"/>
          <w:color w:val="000000" w:themeColor="text1"/>
          <w:sz w:val="28"/>
          <w:szCs w:val="28"/>
          <w:lang w:val="en-US"/>
        </w:rPr>
        <w:t>∼</w:t>
      </w:r>
      <w:r w:rsidRPr="008340D7">
        <w:rPr>
          <w:rFonts w:ascii="Times New Roman" w:eastAsia="MTSY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40 MeV/</w:t>
      </w:r>
      <w:r w:rsidRPr="008340D7">
        <w:rPr>
          <w:rFonts w:ascii="Times New Roman" w:hAnsi="Times New Roman" w:cs="Times New Roman"/>
          <w:i/>
          <w:color w:val="000000" w:themeColor="text1"/>
          <w:sz w:val="28"/>
          <w:szCs w:val="28"/>
          <w:lang w:val="en-US"/>
        </w:rPr>
        <w:t>c</w:t>
      </w:r>
      <w:r w:rsidRPr="008340D7">
        <w:rPr>
          <w:rFonts w:ascii="Times New Roman" w:hAnsi="Times New Roman" w:cs="Times New Roman"/>
          <w:color w:val="000000" w:themeColor="text1"/>
          <w:sz w:val="28"/>
          <w:szCs w:val="28"/>
          <w:lang w:val="en-US"/>
        </w:rPr>
        <w:t xml:space="preserve"> for their momentums is satisfied. We consider the region </w:t>
      </w:r>
      <w:proofErr w:type="spellStart"/>
      <w:r w:rsidRPr="008340D7">
        <w:rPr>
          <w:rFonts w:ascii="Times New Roman" w:hAnsi="Times New Roman" w:cs="Times New Roman"/>
          <w:iCs/>
          <w:color w:val="000000" w:themeColor="text1"/>
          <w:sz w:val="28"/>
          <w:szCs w:val="28"/>
          <w:lang w:val="en-US"/>
        </w:rPr>
        <w:t>E</w:t>
      </w:r>
      <w:r w:rsidRPr="008340D7">
        <w:rPr>
          <w:rFonts w:ascii="Times New Roman" w:hAnsi="Times New Roman" w:cs="Times New Roman"/>
          <w:iCs/>
          <w:color w:val="000000" w:themeColor="text1"/>
          <w:sz w:val="28"/>
          <w:szCs w:val="28"/>
          <w:vertAlign w:val="subscript"/>
          <w:lang w:val="en-US"/>
        </w:rPr>
        <w:t>Be</w:t>
      </w:r>
      <w:proofErr w:type="spellEnd"/>
      <w:r w:rsidRPr="008340D7">
        <w:rPr>
          <w:rFonts w:ascii="Times New Roman" w:hAnsi="Times New Roman" w:cs="Times New Roman"/>
          <w:iCs/>
          <w:color w:val="000000" w:themeColor="text1"/>
          <w:sz w:val="28"/>
          <w:szCs w:val="28"/>
          <w:lang w:val="en-US"/>
        </w:rPr>
        <w:t xml:space="preserve"> </w:t>
      </w:r>
      <w:r w:rsidRPr="008340D7">
        <w:rPr>
          <w:rFonts w:ascii="Times New Roman" w:eastAsia="MTSYN" w:hAnsi="Times New Roman" w:cs="Times New Roman"/>
          <w:color w:val="000000" w:themeColor="text1"/>
          <w:sz w:val="28"/>
          <w:szCs w:val="28"/>
          <w:lang w:val="en-US"/>
        </w:rPr>
        <w:t xml:space="preserve">= </w:t>
      </w:r>
      <w:r w:rsidRPr="008340D7">
        <w:rPr>
          <w:rFonts w:ascii="Times New Roman" w:eastAsia="MTMI" w:hAnsi="Times New Roman" w:cs="Times New Roman"/>
          <w:iCs/>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770 </w:t>
      </w:r>
      <w:r w:rsidRPr="008340D7">
        <w:rPr>
          <w:rFonts w:ascii="Times New Roman" w:eastAsia="MTSY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55</w:t>
      </w:r>
      <w:r w:rsidRPr="008340D7">
        <w:rPr>
          <w:rFonts w:ascii="Times New Roman" w:eastAsia="MTMI" w:hAnsi="Times New Roman" w:cs="Times New Roman"/>
          <w:i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MeV&gt;&gt;</w:t>
      </w:r>
      <w:r w:rsidRPr="008340D7">
        <w:rPr>
          <w:rFonts w:ascii="Times New Roman" w:hAnsi="Times New Roman" w:cs="Times New Roman"/>
          <w:iCs/>
          <w:color w:val="000000" w:themeColor="text1"/>
          <w:sz w:val="28"/>
          <w:szCs w:val="28"/>
          <w:lang w:val="en-US"/>
        </w:rPr>
        <w:t>E</w:t>
      </w:r>
      <w:r w:rsidRPr="008340D7">
        <w:rPr>
          <w:rFonts w:ascii="Times New Roman" w:hAnsi="Times New Roman" w:cs="Times New Roman"/>
          <w:iCs/>
          <w:color w:val="000000" w:themeColor="text1"/>
          <w:sz w:val="28"/>
          <w:szCs w:val="28"/>
          <w:vertAlign w:val="subscript"/>
          <w:lang w:val="en-US"/>
        </w:rPr>
        <w:t xml:space="preserve">n </w:t>
      </w:r>
      <w:r w:rsidRPr="008340D7">
        <w:rPr>
          <w:rFonts w:ascii="Cambria Math" w:eastAsia="MTSYN" w:hAnsi="Cambria Math" w:cs="Cambria Math"/>
          <w:color w:val="000000" w:themeColor="text1"/>
          <w:sz w:val="28"/>
          <w:szCs w:val="28"/>
          <w:lang w:val="en-US"/>
        </w:rPr>
        <w:t>∼</w:t>
      </w:r>
      <w:r w:rsidRPr="008340D7">
        <w:rPr>
          <w:rFonts w:ascii="Times New Roman" w:eastAsia="MTSY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1 MeV for the projectile and the halo neutron energies during the breakup collisions, which further justifies the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To quantify how good the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with decreasing the projectile energy is, we also performed calculations with quantum-</w:t>
      </w:r>
      <w:proofErr w:type="spellStart"/>
      <w:r w:rsidRPr="008340D7">
        <w:rPr>
          <w:rFonts w:ascii="Times New Roman" w:hAnsi="Times New Roman" w:cs="Times New Roman"/>
          <w:color w:val="000000" w:themeColor="text1"/>
          <w:sz w:val="28"/>
          <w:szCs w:val="28"/>
          <w:lang w:val="en-US"/>
        </w:rPr>
        <w:t>quasiclassical</w:t>
      </w:r>
      <w:proofErr w:type="spellEnd"/>
      <w:r w:rsidRPr="008340D7">
        <w:rPr>
          <w:rFonts w:ascii="Times New Roman" w:hAnsi="Times New Roman" w:cs="Times New Roman"/>
          <w:color w:val="000000" w:themeColor="text1"/>
          <w:sz w:val="28"/>
          <w:szCs w:val="28"/>
          <w:lang w:val="en-US"/>
        </w:rPr>
        <w:t xml:space="preserve"> approach [</w:t>
      </w:r>
      <w:r w:rsidR="009714CA" w:rsidRPr="008340D7">
        <w:rPr>
          <w:rFonts w:ascii="Times New Roman" w:hAnsi="Times New Roman" w:cs="Times New Roman"/>
          <w:color w:val="000000" w:themeColor="text1"/>
          <w:sz w:val="28"/>
          <w:szCs w:val="28"/>
          <w:lang w:val="en-US"/>
        </w:rPr>
        <w:t>25</w:t>
      </w:r>
      <w:r w:rsidR="00F317CC" w:rsidRPr="008340D7">
        <w:rPr>
          <w:rFonts w:ascii="Times New Roman" w:hAnsi="Times New Roman" w:cs="Times New Roman"/>
          <w:color w:val="000000" w:themeColor="text1"/>
          <w:sz w:val="28"/>
          <w:szCs w:val="28"/>
          <w:lang w:val="en-US"/>
        </w:rPr>
        <w:t xml:space="preserve">, </w:t>
      </w:r>
      <w:r w:rsidR="009714CA" w:rsidRPr="008340D7">
        <w:rPr>
          <w:rFonts w:ascii="Times New Roman" w:hAnsi="Times New Roman" w:cs="Times New Roman"/>
          <w:color w:val="000000" w:themeColor="text1"/>
          <w:sz w:val="28"/>
          <w:szCs w:val="28"/>
          <w:lang w:val="en-US"/>
        </w:rPr>
        <w:t>26</w:t>
      </w:r>
      <w:r w:rsidRPr="008340D7">
        <w:rPr>
          <w:rFonts w:ascii="Times New Roman" w:hAnsi="Times New Roman" w:cs="Times New Roman"/>
          <w:color w:val="000000" w:themeColor="text1"/>
          <w:sz w:val="28"/>
          <w:szCs w:val="28"/>
          <w:lang w:val="en-US"/>
        </w:rPr>
        <w:t>], which includes the effect of deformation of the projectile trajectory and the transfer of energy from target to projectile and vice versa during a collision</w:t>
      </w:r>
      <w:r w:rsidR="00F317CC" w:rsidRPr="008340D7">
        <w:rPr>
          <w:rFonts w:ascii="Times New Roman" w:hAnsi="Times New Roman" w:cs="Times New Roman"/>
          <w:color w:val="000000" w:themeColor="text1"/>
          <w:sz w:val="28"/>
          <w:szCs w:val="28"/>
          <w:lang w:val="en-US"/>
        </w:rPr>
        <w:t xml:space="preserve"> </w:t>
      </w:r>
      <w:r w:rsidR="00240730" w:rsidRPr="008340D7">
        <w:rPr>
          <w:rFonts w:ascii="Times New Roman" w:hAnsi="Times New Roman" w:cs="Times New Roman"/>
          <w:color w:val="000000" w:themeColor="text1"/>
          <w:sz w:val="28"/>
          <w:szCs w:val="28"/>
          <w:lang w:val="en-US"/>
        </w:rPr>
        <w:t>[3</w:t>
      </w:r>
      <w:r w:rsidR="00F317CC"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We also </w:t>
      </w:r>
      <w:proofErr w:type="spellStart"/>
      <w:r w:rsidRPr="008340D7">
        <w:rPr>
          <w:rFonts w:ascii="Times New Roman" w:hAnsi="Times New Roman" w:cs="Times New Roman"/>
          <w:color w:val="000000" w:themeColor="text1"/>
          <w:sz w:val="28"/>
          <w:szCs w:val="28"/>
          <w:lang w:val="en-US"/>
        </w:rPr>
        <w:t>analyse</w:t>
      </w:r>
      <w:proofErr w:type="spellEnd"/>
      <w:r w:rsidRPr="008340D7">
        <w:rPr>
          <w:rFonts w:ascii="Times New Roman" w:hAnsi="Times New Roman" w:cs="Times New Roman"/>
          <w:color w:val="000000" w:themeColor="text1"/>
          <w:sz w:val="28"/>
          <w:szCs w:val="28"/>
          <w:lang w:val="en-US"/>
        </w:rPr>
        <w:t xml:space="preserve"> in the frame of this model the influence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resonant states 5</w:t>
      </w:r>
      <w:r w:rsidRPr="008340D7">
        <w:rPr>
          <w:rFonts w:ascii="Times New Roman" w:eastAsia="MTMI" w:hAnsi="Times New Roman" w:cs="Times New Roman"/>
          <w:i/>
          <w:iCs/>
          <w:color w:val="000000" w:themeColor="text1"/>
          <w:sz w:val="28"/>
          <w:szCs w:val="28"/>
          <w:lang w:val="en-US"/>
        </w:rPr>
        <w:t>/</w:t>
      </w:r>
      <w:r w:rsidRPr="008340D7">
        <w:rPr>
          <w:rFonts w:ascii="Times New Roman" w:hAnsi="Times New Roman" w:cs="Times New Roman"/>
          <w:color w:val="000000" w:themeColor="text1"/>
          <w:sz w:val="28"/>
          <w:szCs w:val="28"/>
          <w:lang w:val="en-US"/>
        </w:rPr>
        <w:t>2</w:t>
      </w:r>
      <w:r w:rsidRPr="008340D7">
        <w:rPr>
          <w:rFonts w:ascii="Times New Roman" w:eastAsia="MTSY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w:t>
      </w:r>
      <w:r w:rsidRPr="008340D7">
        <w:rPr>
          <w:rFonts w:ascii="Times New Roman" w:eastAsia="MTMI" w:hAnsi="Times New Roman" w:cs="Times New Roman"/>
          <w:i/>
          <w:iCs/>
          <w:color w:val="000000" w:themeColor="text1"/>
          <w:sz w:val="28"/>
          <w:szCs w:val="28"/>
          <w:lang w:val="en-US"/>
        </w:rPr>
        <w:t>/</w:t>
      </w:r>
      <w:r w:rsidRPr="008340D7">
        <w:rPr>
          <w:rFonts w:ascii="Times New Roman" w:hAnsi="Times New Roman" w:cs="Times New Roman"/>
          <w:color w:val="000000" w:themeColor="text1"/>
          <w:sz w:val="28"/>
          <w:szCs w:val="28"/>
          <w:lang w:val="en-US"/>
        </w:rPr>
        <w:t>2</w:t>
      </w:r>
      <w:r w:rsidRPr="008340D7">
        <w:rPr>
          <w:rFonts w:ascii="Times New Roman" w:eastAsia="MTSYN" w:hAnsi="Times New Roman" w:cs="Times New Roman"/>
          <w:color w:val="000000" w:themeColor="text1"/>
          <w:sz w:val="28"/>
          <w:szCs w:val="28"/>
          <w:vertAlign w:val="superscript"/>
          <w:lang w:val="en-US"/>
        </w:rPr>
        <w:t xml:space="preserve">− </w:t>
      </w:r>
      <w:r w:rsidRPr="008340D7">
        <w:rPr>
          <w:rFonts w:ascii="Times New Roman" w:hAnsi="Times New Roman" w:cs="Times New Roman"/>
          <w:color w:val="000000" w:themeColor="text1"/>
          <w:sz w:val="28"/>
          <w:szCs w:val="28"/>
          <w:lang w:val="en-US"/>
        </w:rPr>
        <w:t>and 3</w:t>
      </w:r>
      <w:r w:rsidRPr="008340D7">
        <w:rPr>
          <w:rFonts w:ascii="Times New Roman" w:eastAsia="MTMI" w:hAnsi="Times New Roman" w:cs="Times New Roman"/>
          <w:i/>
          <w:iCs/>
          <w:color w:val="000000" w:themeColor="text1"/>
          <w:sz w:val="28"/>
          <w:szCs w:val="28"/>
          <w:lang w:val="en-US"/>
        </w:rPr>
        <w:t>/</w:t>
      </w:r>
      <w:r w:rsidRPr="008340D7">
        <w:rPr>
          <w:rFonts w:ascii="Times New Roman" w:hAnsi="Times New Roman" w:cs="Times New Roman"/>
          <w:color w:val="000000" w:themeColor="text1"/>
          <w:sz w:val="28"/>
          <w:szCs w:val="28"/>
          <w:lang w:val="en-US"/>
        </w:rPr>
        <w:t>2</w:t>
      </w:r>
      <w:r w:rsidRPr="008340D7">
        <w:rPr>
          <w:rFonts w:ascii="Times New Roman" w:eastAsia="MTSYN" w:hAnsi="Times New Roman" w:cs="Times New Roman"/>
          <w:color w:val="000000" w:themeColor="text1"/>
          <w:sz w:val="28"/>
          <w:szCs w:val="28"/>
          <w:vertAlign w:val="superscript"/>
          <w:lang w:val="en-US"/>
        </w:rPr>
        <w:t>+</w:t>
      </w:r>
      <w:r w:rsidRPr="008340D7">
        <w:rPr>
          <w:rFonts w:ascii="Times New Roman" w:eastAsia="MTSY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w:t>
      </w:r>
      <w:r w:rsidR="00766650" w:rsidRPr="008340D7">
        <w:rPr>
          <w:rFonts w:ascii="Times New Roman" w:hAnsi="Times New Roman" w:cs="Times New Roman"/>
          <w:color w:val="000000" w:themeColor="text1"/>
          <w:sz w:val="28"/>
          <w:szCs w:val="28"/>
          <w:lang w:val="en-US"/>
        </w:rPr>
        <w:t>17</w:t>
      </w:r>
      <w:r w:rsidR="002D69B1" w:rsidRPr="008340D7">
        <w:rPr>
          <w:rFonts w:ascii="Times New Roman" w:hAnsi="Times New Roman" w:cs="Times New Roman"/>
          <w:color w:val="000000" w:themeColor="text1"/>
          <w:sz w:val="28"/>
          <w:szCs w:val="28"/>
          <w:lang w:val="en-US"/>
        </w:rPr>
        <w:t>,</w:t>
      </w:r>
      <w:r w:rsidR="00205285" w:rsidRPr="008340D7">
        <w:rPr>
          <w:rFonts w:ascii="Times New Roman" w:hAnsi="Times New Roman" w:cs="Times New Roman"/>
          <w:color w:val="000000" w:themeColor="text1"/>
          <w:sz w:val="28"/>
          <w:szCs w:val="28"/>
          <w:lang w:val="en-US"/>
        </w:rPr>
        <w:t xml:space="preserve"> </w:t>
      </w:r>
      <w:r w:rsidR="009714CA" w:rsidRPr="008340D7">
        <w:rPr>
          <w:rFonts w:ascii="Times New Roman" w:hAnsi="Times New Roman" w:cs="Times New Roman"/>
          <w:color w:val="000000" w:themeColor="text1"/>
          <w:sz w:val="28"/>
          <w:szCs w:val="28"/>
          <w:lang w:val="en-US"/>
        </w:rPr>
        <w:t>27</w:t>
      </w:r>
      <w:r w:rsidR="002D69B1" w:rsidRPr="008340D7">
        <w:rPr>
          <w:rFonts w:ascii="Times New Roman" w:hAnsi="Times New Roman" w:cs="Times New Roman"/>
          <w:color w:val="000000" w:themeColor="text1"/>
          <w:sz w:val="28"/>
          <w:szCs w:val="28"/>
          <w:lang w:val="en-US"/>
        </w:rPr>
        <w:t>,</w:t>
      </w:r>
      <w:r w:rsidR="00766650" w:rsidRPr="008340D7">
        <w:rPr>
          <w:rFonts w:ascii="Times New Roman" w:hAnsi="Times New Roman" w:cs="Times New Roman"/>
          <w:color w:val="000000" w:themeColor="text1"/>
          <w:sz w:val="28"/>
          <w:szCs w:val="28"/>
          <w:lang w:val="en-US"/>
        </w:rPr>
        <w:t xml:space="preserve"> </w:t>
      </w:r>
      <w:r w:rsidR="009714CA" w:rsidRPr="008340D7">
        <w:rPr>
          <w:rFonts w:ascii="Times New Roman" w:hAnsi="Times New Roman" w:cs="Times New Roman"/>
          <w:color w:val="000000" w:themeColor="text1"/>
          <w:sz w:val="28"/>
          <w:szCs w:val="28"/>
          <w:lang w:val="en-US"/>
        </w:rPr>
        <w:t>28</w:t>
      </w:r>
      <w:r w:rsidRPr="008340D7">
        <w:rPr>
          <w:rFonts w:ascii="Times New Roman" w:hAnsi="Times New Roman" w:cs="Times New Roman"/>
          <w:color w:val="000000" w:themeColor="text1"/>
          <w:sz w:val="28"/>
          <w:szCs w:val="28"/>
          <w:lang w:val="en-US"/>
        </w:rPr>
        <w:t>] on the breakup processes. This analysis demonstrates the possibility of studying low-lying resonances in halo nuclei using their breakup reactions. The method can potentially be useful for interpretation of low-energy breakup experiments on different targets in studying the halo structure of nuclei</w:t>
      </w:r>
      <w:r w:rsidR="00205285" w:rsidRPr="008340D7">
        <w:rPr>
          <w:rFonts w:ascii="Times New Roman" w:hAnsi="Times New Roman" w:cs="Times New Roman"/>
          <w:color w:val="000000" w:themeColor="text1"/>
          <w:sz w:val="28"/>
          <w:szCs w:val="28"/>
          <w:lang w:val="en-US"/>
        </w:rPr>
        <w:t xml:space="preserve"> [</w:t>
      </w:r>
      <w:r w:rsidR="00766650" w:rsidRPr="008340D7">
        <w:rPr>
          <w:rFonts w:ascii="Times New Roman" w:hAnsi="Times New Roman" w:cs="Times New Roman"/>
          <w:color w:val="000000" w:themeColor="text1"/>
          <w:sz w:val="28"/>
          <w:szCs w:val="28"/>
          <w:lang w:val="en-US"/>
        </w:rPr>
        <w:t>3</w:t>
      </w:r>
      <w:r w:rsidR="00205285"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
    <w:p w14:paraId="5D4DBE6A" w14:textId="2AD102A8"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roofErr w:type="gramStart"/>
      <w:r w:rsidRPr="008340D7">
        <w:rPr>
          <w:rStyle w:val="rynqvb"/>
          <w:rFonts w:ascii="Times New Roman" w:hAnsi="Times New Roman" w:cs="Times New Roman"/>
          <w:b/>
          <w:color w:val="000000" w:themeColor="text1"/>
          <w:sz w:val="28"/>
          <w:szCs w:val="28"/>
          <w:lang w:val="en"/>
        </w:rPr>
        <w:t>Relevance of the research topic.</w:t>
      </w:r>
      <w:proofErr w:type="gramEnd"/>
      <w:r w:rsidRPr="008340D7">
        <w:rPr>
          <w:rStyle w:val="rynqvb"/>
          <w:rFonts w:ascii="Times New Roman" w:hAnsi="Times New Roman" w:cs="Times New Roman"/>
          <w:b/>
          <w:color w:val="000000" w:themeColor="text1"/>
          <w:sz w:val="28"/>
          <w:szCs w:val="28"/>
          <w:lang w:val="en"/>
        </w:rPr>
        <w:t xml:space="preserve"> </w:t>
      </w:r>
      <w:r w:rsidRPr="008340D7">
        <w:rPr>
          <w:rFonts w:ascii="Times New Roman" w:hAnsi="Times New Roman" w:cs="Times New Roman"/>
          <w:color w:val="000000" w:themeColor="text1"/>
          <w:sz w:val="28"/>
          <w:szCs w:val="28"/>
          <w:lang w:val="en-US"/>
        </w:rPr>
        <w:t>Nowadays the greatest interest in nuclear physics is associated with the investigations of the behavior of atomic nuclei under extreme conditions that can be created in modern laboratories. The parameters, which characterize nuclear st</w:t>
      </w:r>
      <w:r w:rsidR="00EC5F0D" w:rsidRPr="008340D7">
        <w:rPr>
          <w:rFonts w:ascii="Times New Roman" w:hAnsi="Times New Roman" w:cs="Times New Roman"/>
          <w:color w:val="000000" w:themeColor="text1"/>
          <w:sz w:val="28"/>
          <w:szCs w:val="28"/>
          <w:lang w:val="en-US"/>
        </w:rPr>
        <w:t xml:space="preserve">ates and take extreme values, </w:t>
      </w:r>
      <w:r w:rsidRPr="008340D7">
        <w:rPr>
          <w:rFonts w:ascii="Times New Roman" w:hAnsi="Times New Roman" w:cs="Times New Roman"/>
          <w:color w:val="000000" w:themeColor="text1"/>
          <w:sz w:val="28"/>
          <w:szCs w:val="28"/>
          <w:lang w:val="en-US"/>
        </w:rPr>
        <w:t>can be different: energy, deformation, angular momentum, etc. [</w:t>
      </w:r>
      <w:r w:rsidR="009714CA" w:rsidRPr="008340D7">
        <w:rPr>
          <w:rFonts w:ascii="Times New Roman" w:hAnsi="Times New Roman" w:cs="Times New Roman"/>
          <w:color w:val="000000" w:themeColor="text1"/>
          <w:sz w:val="28"/>
          <w:szCs w:val="28"/>
          <w:shd w:val="clear" w:color="auto" w:fill="FFFFFF"/>
          <w:lang w:val="en-US"/>
        </w:rPr>
        <w:t>29</w:t>
      </w:r>
      <w:r w:rsidRPr="008340D7">
        <w:rPr>
          <w:rFonts w:ascii="Times New Roman" w:hAnsi="Times New Roman" w:cs="Times New Roman"/>
          <w:color w:val="000000" w:themeColor="text1"/>
          <w:sz w:val="28"/>
          <w:szCs w:val="28"/>
          <w:lang w:val="en-US"/>
        </w:rPr>
        <w:t xml:space="preserve">]. The study of radioactive nuclei is of the particular interest. These are neutron or proton-excess nuclei, which are unstable and decay via </w:t>
      </w:r>
      <w:r w:rsidRPr="008340D7">
        <w:rPr>
          <w:rFonts w:ascii="Times New Roman" w:hAnsi="Times New Roman" w:cs="Times New Roman"/>
          <w:color w:val="000000" w:themeColor="text1"/>
          <w:sz w:val="28"/>
          <w:szCs w:val="28"/>
        </w:rPr>
        <w:t>β</w:t>
      </w:r>
      <w:r w:rsidRPr="008340D7">
        <w:rPr>
          <w:rFonts w:ascii="Times New Roman" w:hAnsi="Times New Roman" w:cs="Times New Roman"/>
          <w:color w:val="000000" w:themeColor="text1"/>
          <w:sz w:val="28"/>
          <w:szCs w:val="28"/>
          <w:lang w:val="en-US"/>
        </w:rPr>
        <w:t xml:space="preserve">-decay. The investigations with beams of radioactive nuclei have opened new prospects in studying the structure of the atomic nucleus and have found wide applications in other areas of physics, including nuclear astrophysics. The </w:t>
      </w:r>
      <w:r w:rsidRPr="008340D7">
        <w:rPr>
          <w:rFonts w:ascii="Times New Roman" w:hAnsi="Times New Roman" w:cs="Times New Roman"/>
          <w:color w:val="000000" w:themeColor="text1"/>
          <w:sz w:val="28"/>
          <w:szCs w:val="28"/>
          <w:lang w:val="en-US"/>
        </w:rPr>
        <w:lastRenderedPageBreak/>
        <w:t xml:space="preserve">fundamental problems of nuclear physics, for example, the determination of the nucleon drip-line, the synthesis of </w:t>
      </w:r>
      <w:proofErr w:type="spellStart"/>
      <w:r w:rsidRPr="008340D7">
        <w:rPr>
          <w:rFonts w:ascii="Times New Roman" w:hAnsi="Times New Roman" w:cs="Times New Roman"/>
          <w:color w:val="000000" w:themeColor="text1"/>
          <w:sz w:val="28"/>
          <w:szCs w:val="28"/>
          <w:lang w:val="en-US"/>
        </w:rPr>
        <w:t>superheavy</w:t>
      </w:r>
      <w:proofErr w:type="spellEnd"/>
      <w:r w:rsidRPr="008340D7">
        <w:rPr>
          <w:rFonts w:ascii="Times New Roman" w:hAnsi="Times New Roman" w:cs="Times New Roman"/>
          <w:color w:val="000000" w:themeColor="text1"/>
          <w:sz w:val="28"/>
          <w:szCs w:val="28"/>
          <w:lang w:val="en-US"/>
        </w:rPr>
        <w:t xml:space="preserve"> elements, </w:t>
      </w:r>
      <w:proofErr w:type="gramStart"/>
      <w:r w:rsidRPr="008340D7">
        <w:rPr>
          <w:rFonts w:ascii="Times New Roman" w:hAnsi="Times New Roman" w:cs="Times New Roman"/>
          <w:color w:val="000000" w:themeColor="text1"/>
          <w:sz w:val="28"/>
          <w:szCs w:val="28"/>
          <w:lang w:val="en-US"/>
        </w:rPr>
        <w:t>the</w:t>
      </w:r>
      <w:proofErr w:type="gramEnd"/>
      <w:r w:rsidRPr="008340D7">
        <w:rPr>
          <w:rFonts w:ascii="Times New Roman" w:hAnsi="Times New Roman" w:cs="Times New Roman"/>
          <w:color w:val="000000" w:themeColor="text1"/>
          <w:sz w:val="28"/>
          <w:szCs w:val="28"/>
          <w:lang w:val="en-US"/>
        </w:rPr>
        <w:t xml:space="preserve"> evolution of the shell structure on the way to the limits of the existence of atomic nuclei (the disappearance and appearance of magic numbers) are studied in the reactions with beams of unstable nuclei </w:t>
      </w:r>
      <w:r w:rsidR="009714CA" w:rsidRPr="008340D7">
        <w:rPr>
          <w:rFonts w:ascii="Times New Roman" w:hAnsi="Times New Roman" w:cs="Times New Roman"/>
          <w:color w:val="000000" w:themeColor="text1"/>
          <w:sz w:val="28"/>
          <w:szCs w:val="28"/>
          <w:lang w:val="en-US"/>
        </w:rPr>
        <w:t>[29</w:t>
      </w:r>
      <w:r w:rsidRPr="008340D7">
        <w:rPr>
          <w:rFonts w:ascii="Times New Roman" w:hAnsi="Times New Roman" w:cs="Times New Roman"/>
          <w:color w:val="000000" w:themeColor="text1"/>
          <w:sz w:val="28"/>
          <w:szCs w:val="28"/>
          <w:lang w:val="en-US"/>
        </w:rPr>
        <w:t>]. New facilities for studying exotic nuclei with parameters that far exceed existing ones are planned and b</w:t>
      </w:r>
      <w:r w:rsidR="004F5F7D" w:rsidRPr="008340D7">
        <w:rPr>
          <w:rFonts w:ascii="Times New Roman" w:hAnsi="Times New Roman" w:cs="Times New Roman"/>
          <w:color w:val="000000" w:themeColor="text1"/>
          <w:sz w:val="28"/>
          <w:szCs w:val="28"/>
          <w:lang w:val="en-US"/>
        </w:rPr>
        <w:t xml:space="preserve">uilt in Japan, Germany, Canada and </w:t>
      </w:r>
      <w:r w:rsidRPr="008340D7">
        <w:rPr>
          <w:rFonts w:ascii="Times New Roman" w:hAnsi="Times New Roman" w:cs="Times New Roman"/>
          <w:color w:val="000000" w:themeColor="text1"/>
          <w:sz w:val="28"/>
          <w:szCs w:val="28"/>
          <w:lang w:val="en-US"/>
        </w:rPr>
        <w:t xml:space="preserve">the USA. In the future, it is expected to get important results concerning the fundamental questions of the structure of atomic nuclei and the mechanisms of nuclear reactions. The studies with radioactive nuclei have already led to a fundamental result: in some weakly coupled light nuclei located on the boundary of nucleon stability, an interesting </w:t>
      </w:r>
      <w:proofErr w:type="gramStart"/>
      <w:r w:rsidRPr="008340D7">
        <w:rPr>
          <w:rFonts w:ascii="Times New Roman" w:hAnsi="Times New Roman" w:cs="Times New Roman"/>
          <w:color w:val="000000" w:themeColor="text1"/>
          <w:sz w:val="28"/>
          <w:szCs w:val="28"/>
          <w:lang w:val="en-US"/>
        </w:rPr>
        <w:t>phenomena</w:t>
      </w:r>
      <w:proofErr w:type="gramEnd"/>
      <w:r w:rsidRPr="008340D7">
        <w:rPr>
          <w:rFonts w:ascii="Times New Roman" w:hAnsi="Times New Roman" w:cs="Times New Roman"/>
          <w:color w:val="000000" w:themeColor="text1"/>
          <w:sz w:val="28"/>
          <w:szCs w:val="28"/>
          <w:lang w:val="en-US"/>
        </w:rPr>
        <w:t xml:space="preserve"> of nuclear structure - the halo has been discovered. The structure of nuclei with halo, located on the drip-line, is one of the most interesting problems in the physics of radioactive </w:t>
      </w:r>
      <w:r w:rsidR="00872F97">
        <w:rPr>
          <w:rFonts w:ascii="Times New Roman" w:hAnsi="Times New Roman" w:cs="Times New Roman"/>
          <w:color w:val="000000" w:themeColor="text1"/>
          <w:sz w:val="28"/>
          <w:szCs w:val="28"/>
          <w:lang w:val="en-US"/>
        </w:rPr>
        <w:t xml:space="preserve">ion </w:t>
      </w:r>
      <w:r w:rsidRPr="008340D7">
        <w:rPr>
          <w:rFonts w:ascii="Times New Roman" w:hAnsi="Times New Roman" w:cs="Times New Roman"/>
          <w:color w:val="000000" w:themeColor="text1"/>
          <w:sz w:val="28"/>
          <w:szCs w:val="28"/>
          <w:lang w:val="en-US"/>
        </w:rPr>
        <w:t xml:space="preserve">beams </w:t>
      </w:r>
      <w:r w:rsidR="00872F97">
        <w:rPr>
          <w:rFonts w:ascii="Times New Roman" w:hAnsi="Times New Roman" w:cs="Times New Roman"/>
          <w:color w:val="000000" w:themeColor="text1"/>
          <w:sz w:val="28"/>
          <w:szCs w:val="28"/>
          <w:lang w:val="en-US"/>
        </w:rPr>
        <w:t>(RIBs</w:t>
      </w:r>
      <w:proofErr w:type="gramStart"/>
      <w:r w:rsidR="00872F9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roofErr w:type="gramEnd"/>
      <w:r w:rsidR="009714CA" w:rsidRPr="008340D7">
        <w:rPr>
          <w:rFonts w:ascii="Times New Roman" w:hAnsi="Times New Roman" w:cs="Times New Roman"/>
          <w:color w:val="000000" w:themeColor="text1"/>
          <w:sz w:val="28"/>
          <w:szCs w:val="28"/>
          <w:lang w:val="en-US"/>
        </w:rPr>
        <w:t>29</w:t>
      </w:r>
      <w:r w:rsidRPr="008340D7">
        <w:rPr>
          <w:rFonts w:ascii="Times New Roman" w:hAnsi="Times New Roman" w:cs="Times New Roman"/>
          <w:color w:val="000000" w:themeColor="text1"/>
          <w:sz w:val="28"/>
          <w:szCs w:val="28"/>
          <w:lang w:val="en-US"/>
        </w:rPr>
        <w:t>].</w:t>
      </w:r>
      <w:bookmarkStart w:id="2" w:name="result_box9"/>
      <w:bookmarkStart w:id="3" w:name="result_box10"/>
      <w:bookmarkStart w:id="4" w:name="result_box11"/>
      <w:bookmarkStart w:id="5" w:name="result_box12"/>
      <w:bookmarkEnd w:id="2"/>
      <w:bookmarkEnd w:id="3"/>
      <w:bookmarkEnd w:id="4"/>
      <w:bookmarkEnd w:id="5"/>
    </w:p>
    <w:p w14:paraId="0A8ED0BD" w14:textId="6A90271B"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 characteristic feature of the physics of </w:t>
      </w:r>
      <w:r w:rsidR="00384EF8" w:rsidRPr="008340D7">
        <w:rPr>
          <w:rFonts w:ascii="Times New Roman" w:hAnsi="Times New Roman" w:cs="Times New Roman"/>
          <w:color w:val="000000" w:themeColor="text1"/>
          <w:sz w:val="28"/>
          <w:szCs w:val="28"/>
          <w:lang w:val="en-US"/>
        </w:rPr>
        <w:t>exotic</w:t>
      </w:r>
      <w:r w:rsidRPr="008340D7">
        <w:rPr>
          <w:rFonts w:ascii="Times New Roman" w:hAnsi="Times New Roman" w:cs="Times New Roman"/>
          <w:color w:val="000000" w:themeColor="text1"/>
          <w:sz w:val="28"/>
          <w:szCs w:val="28"/>
          <w:lang w:val="en-US"/>
        </w:rPr>
        <w:t xml:space="preserve"> nuclei is the close relationship between the mechanism of nuclear reaction and the structure of the nucleus. The most widely used reaction for studying halo nuclei is the Coulomb breakup reaction, which can be considered as the transition of a nucleon from a halo nucleus to a continuum due to varying Coulomb field between the nucleon and the target in collisions. Thus, the Coulomb breakup is one of the main tools in the study of halo nuclei. The breakup cross section provides useful information on the hal</w:t>
      </w:r>
      <w:r w:rsidR="00384EF8" w:rsidRPr="008340D7">
        <w:rPr>
          <w:rFonts w:ascii="Times New Roman" w:hAnsi="Times New Roman" w:cs="Times New Roman"/>
          <w:color w:val="000000" w:themeColor="text1"/>
          <w:sz w:val="28"/>
          <w:szCs w:val="28"/>
          <w:lang w:val="en-US"/>
        </w:rPr>
        <w:t>o structure [</w:t>
      </w:r>
      <w:r w:rsidR="009714CA" w:rsidRPr="008340D7">
        <w:rPr>
          <w:rFonts w:ascii="Times New Roman" w:hAnsi="Times New Roman" w:cs="Times New Roman"/>
          <w:color w:val="000000" w:themeColor="text1"/>
          <w:sz w:val="28"/>
          <w:szCs w:val="28"/>
          <w:lang w:val="en-US"/>
        </w:rPr>
        <w:t>30</w:t>
      </w:r>
      <w:r w:rsidRPr="008340D7">
        <w:rPr>
          <w:rFonts w:ascii="Times New Roman" w:hAnsi="Times New Roman" w:cs="Times New Roman"/>
          <w:color w:val="000000" w:themeColor="text1"/>
          <w:sz w:val="28"/>
          <w:szCs w:val="28"/>
          <w:lang w:val="en-US"/>
        </w:rPr>
        <w:t>].</w:t>
      </w:r>
    </w:p>
    <w:p w14:paraId="23EA892D" w14:textId="2A9B5198" w:rsidR="00520DCB" w:rsidRPr="008340D7" w:rsidRDefault="00520DCB" w:rsidP="005F0983">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Within the framework of the dissertation work, for a more detailed study of the mechanism of the hal</w:t>
      </w:r>
      <w:r w:rsidR="001D38D8" w:rsidRPr="008340D7">
        <w:rPr>
          <w:rFonts w:ascii="Times New Roman" w:hAnsi="Times New Roman" w:cs="Times New Roman"/>
          <w:color w:val="000000" w:themeColor="text1"/>
          <w:sz w:val="28"/>
          <w:szCs w:val="28"/>
          <w:lang w:val="en-US"/>
        </w:rPr>
        <w:t>o structure, it was</w:t>
      </w:r>
      <w:r w:rsidRPr="008340D7">
        <w:rPr>
          <w:rFonts w:ascii="Times New Roman" w:hAnsi="Times New Roman" w:cs="Times New Roman"/>
          <w:color w:val="000000" w:themeColor="text1"/>
          <w:sz w:val="28"/>
          <w:szCs w:val="28"/>
          <w:lang w:val="en-US"/>
        </w:rPr>
        <w:t xml:space="preserve"> planned to include low-lying resonances in various partial and spin states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nucleus in the calculation of the breakup cross section</w:t>
      </w:r>
      <w:r w:rsidR="004548F0" w:rsidRPr="008340D7">
        <w:rPr>
          <w:rFonts w:ascii="Times New Roman" w:hAnsi="Times New Roman" w:cs="Times New Roman"/>
          <w:color w:val="000000" w:themeColor="text1"/>
          <w:sz w:val="28"/>
          <w:szCs w:val="28"/>
          <w:lang w:val="en-US"/>
        </w:rPr>
        <w:t xml:space="preserve"> [</w:t>
      </w:r>
      <w:r w:rsidR="00A17EC6" w:rsidRPr="008340D7">
        <w:rPr>
          <w:rFonts w:ascii="Times New Roman" w:hAnsi="Times New Roman" w:cs="Times New Roman"/>
          <w:color w:val="000000" w:themeColor="text1"/>
          <w:sz w:val="28"/>
          <w:szCs w:val="28"/>
          <w:lang w:val="en-US"/>
        </w:rPr>
        <w:t>3</w:t>
      </w:r>
      <w:r w:rsidR="004548F0" w:rsidRPr="008340D7">
        <w:rPr>
          <w:rFonts w:ascii="Times New Roman" w:hAnsi="Times New Roman" w:cs="Times New Roman"/>
          <w:color w:val="000000" w:themeColor="text1"/>
          <w:sz w:val="28"/>
          <w:szCs w:val="28"/>
          <w:lang w:val="en-US"/>
        </w:rPr>
        <w:t xml:space="preserve">, </w:t>
      </w:r>
      <w:r w:rsidR="009714CA" w:rsidRPr="008340D7">
        <w:rPr>
          <w:rFonts w:ascii="Times New Roman" w:hAnsi="Times New Roman" w:cs="Times New Roman"/>
          <w:color w:val="000000" w:themeColor="text1"/>
          <w:sz w:val="28"/>
          <w:szCs w:val="28"/>
          <w:lang w:val="en-US"/>
        </w:rPr>
        <w:t>31</w:t>
      </w:r>
      <w:r w:rsidR="004548F0"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The Coulomb breakup of the halo nuclei is studied numerically, by solving the </w:t>
      </w:r>
      <w:r w:rsidR="001D38D8" w:rsidRPr="008340D7">
        <w:rPr>
          <w:rFonts w:ascii="Times New Roman" w:hAnsi="Times New Roman" w:cs="Times New Roman"/>
          <w:color w:val="000000" w:themeColor="text1"/>
          <w:sz w:val="28"/>
          <w:szCs w:val="28"/>
          <w:lang w:val="en-US"/>
        </w:rPr>
        <w:t>time-dependent</w:t>
      </w:r>
      <w:r w:rsidRPr="008340D7">
        <w:rPr>
          <w:rFonts w:ascii="Times New Roman" w:hAnsi="Times New Roman" w:cs="Times New Roman"/>
          <w:color w:val="000000" w:themeColor="text1"/>
          <w:sz w:val="28"/>
          <w:szCs w:val="28"/>
          <w:lang w:val="en-US"/>
        </w:rPr>
        <w:t xml:space="preserve"> Schrödinger equation on an angular Lagrange and quasi-uniform radial grid. The developed computational scheme opens up new possibilities in the study of the Coulomb, as well as nuclear, breakup of halo nuclei on both heavy and light targets</w:t>
      </w:r>
      <w:r w:rsidR="004548F0" w:rsidRPr="008340D7">
        <w:rPr>
          <w:rFonts w:ascii="Times New Roman" w:hAnsi="Times New Roman" w:cs="Times New Roman"/>
          <w:color w:val="000000" w:themeColor="text1"/>
          <w:sz w:val="28"/>
          <w:szCs w:val="28"/>
          <w:lang w:val="en-US"/>
        </w:rPr>
        <w:t xml:space="preserve"> [</w:t>
      </w:r>
      <w:r w:rsidR="00A17EC6" w:rsidRPr="008340D7">
        <w:rPr>
          <w:rFonts w:ascii="Times New Roman" w:hAnsi="Times New Roman" w:cs="Times New Roman"/>
          <w:color w:val="000000" w:themeColor="text1"/>
          <w:sz w:val="28"/>
          <w:szCs w:val="28"/>
          <w:lang w:val="en-US"/>
        </w:rPr>
        <w:t>3</w:t>
      </w:r>
      <w:r w:rsidR="004548F0"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
    <w:p w14:paraId="779D44C2" w14:textId="42042521"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 xml:space="preserve">One of the relevant problems of the work is to study the contribution of low-lying resonances to the breakup cross section. Since in the previous calculations only two bound states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nucleus were taken into account (the ground state ½</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the first excited state ½</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w:t>
      </w:r>
      <w:r w:rsidR="00A17EC6" w:rsidRPr="008340D7">
        <w:rPr>
          <w:rFonts w:ascii="Times New Roman" w:hAnsi="Times New Roman" w:cs="Times New Roman"/>
          <w:bCs/>
          <w:color w:val="000000" w:themeColor="text1"/>
          <w:sz w:val="28"/>
          <w:szCs w:val="28"/>
          <w:lang w:val="en-US"/>
        </w:rPr>
        <w:t>11</w:t>
      </w:r>
      <w:r w:rsidR="00EC5F0D" w:rsidRPr="008340D7">
        <w:rPr>
          <w:rFonts w:ascii="Times New Roman" w:hAnsi="Times New Roman" w:cs="Times New Roman"/>
          <w:bCs/>
          <w:color w:val="000000" w:themeColor="text1"/>
          <w:sz w:val="28"/>
          <w:szCs w:val="28"/>
          <w:lang w:val="en-US"/>
        </w:rPr>
        <w:t>-</w:t>
      </w:r>
      <w:r w:rsidR="003D52C5" w:rsidRPr="008340D7">
        <w:rPr>
          <w:rFonts w:ascii="Times New Roman" w:hAnsi="Times New Roman" w:cs="Times New Roman"/>
          <w:bCs/>
          <w:color w:val="000000" w:themeColor="text1"/>
          <w:sz w:val="28"/>
          <w:szCs w:val="28"/>
          <w:lang w:val="en-US"/>
        </w:rPr>
        <w:t>13</w:t>
      </w:r>
      <w:r w:rsidR="00962389" w:rsidRPr="008340D7">
        <w:rPr>
          <w:rFonts w:ascii="Times New Roman" w:hAnsi="Times New Roman" w:cs="Times New Roman"/>
          <w:bCs/>
          <w:color w:val="000000" w:themeColor="text1"/>
          <w:sz w:val="28"/>
          <w:szCs w:val="28"/>
          <w:lang w:val="en-US"/>
        </w:rPr>
        <w:t xml:space="preserve">, </w:t>
      </w:r>
      <w:r w:rsidR="009714CA" w:rsidRPr="008340D7">
        <w:rPr>
          <w:rFonts w:ascii="Times New Roman" w:hAnsi="Times New Roman" w:cs="Times New Roman"/>
          <w:bCs/>
          <w:color w:val="000000" w:themeColor="text1"/>
          <w:sz w:val="28"/>
          <w:szCs w:val="28"/>
          <w:lang w:val="en-US"/>
        </w:rPr>
        <w:t>24</w:t>
      </w:r>
      <w:r w:rsidR="00962389" w:rsidRPr="008340D7">
        <w:rPr>
          <w:rFonts w:ascii="Times New Roman" w:hAnsi="Times New Roman" w:cs="Times New Roman"/>
          <w:bCs/>
          <w:color w:val="000000" w:themeColor="text1"/>
          <w:sz w:val="28"/>
          <w:szCs w:val="28"/>
          <w:lang w:val="en-US"/>
        </w:rPr>
        <w:t xml:space="preserve">, </w:t>
      </w:r>
      <w:r w:rsidR="00E54635" w:rsidRPr="008340D7">
        <w:rPr>
          <w:rFonts w:ascii="Times New Roman" w:hAnsi="Times New Roman" w:cs="Times New Roman"/>
          <w:bCs/>
          <w:color w:val="000000" w:themeColor="text1"/>
          <w:sz w:val="28"/>
          <w:szCs w:val="28"/>
          <w:lang w:val="en-US"/>
        </w:rPr>
        <w:t>32</w:t>
      </w:r>
      <w:r w:rsidRPr="008340D7">
        <w:rPr>
          <w:rFonts w:ascii="Times New Roman" w:hAnsi="Times New Roman" w:cs="Times New Roman"/>
          <w:color w:val="000000" w:themeColor="text1"/>
          <w:sz w:val="28"/>
          <w:szCs w:val="28"/>
          <w:lang w:val="en-US"/>
        </w:rPr>
        <w:t xml:space="preserve">], it is assumed that taking into account low-lying resonances will improve the theoretical description of the experimental data on the cross section for the breakup reaction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 xml:space="preserve">Pb →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 n +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at intermediate energies [</w:t>
      </w:r>
      <w:r w:rsidR="00143F93" w:rsidRPr="008340D7">
        <w:rPr>
          <w:rFonts w:ascii="Times New Roman" w:hAnsi="Times New Roman" w:cs="Times New Roman"/>
          <w:color w:val="000000" w:themeColor="text1"/>
          <w:sz w:val="28"/>
          <w:szCs w:val="28"/>
          <w:lang w:val="en-US"/>
        </w:rPr>
        <w:t>16,</w:t>
      </w:r>
      <w:r w:rsidR="00EC5F0D" w:rsidRPr="008340D7">
        <w:rPr>
          <w:rFonts w:ascii="Times New Roman" w:hAnsi="Times New Roman" w:cs="Times New Roman"/>
          <w:color w:val="000000" w:themeColor="text1"/>
          <w:sz w:val="28"/>
          <w:szCs w:val="28"/>
          <w:lang w:val="en-US"/>
        </w:rPr>
        <w:t xml:space="preserve"> </w:t>
      </w:r>
      <w:r w:rsidR="00143F93"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 and explain the appearance of visible peaks in the energy range 1.23, 2.78, and 3.3 MeV, which corresponds to the position of the peaks of resonances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00710C93" w:rsidRPr="008340D7">
        <w:rPr>
          <w:rFonts w:ascii="Times New Roman" w:hAnsi="Times New Roman" w:cs="Times New Roman"/>
          <w:color w:val="000000" w:themeColor="text1"/>
          <w:sz w:val="28"/>
          <w:szCs w:val="28"/>
          <w:lang w:val="en-US"/>
        </w:rPr>
        <w:t>27</w:t>
      </w:r>
      <w:r w:rsidR="00C639FA" w:rsidRPr="008340D7">
        <w:rPr>
          <w:rFonts w:ascii="Times New Roman" w:hAnsi="Times New Roman" w:cs="Times New Roman"/>
          <w:color w:val="000000" w:themeColor="text1"/>
          <w:sz w:val="28"/>
          <w:szCs w:val="28"/>
          <w:lang w:val="en-US"/>
        </w:rPr>
        <w:t>,</w:t>
      </w:r>
      <w:r w:rsidR="00EC5F0D" w:rsidRPr="008340D7">
        <w:rPr>
          <w:rFonts w:ascii="Times New Roman" w:hAnsi="Times New Roman" w:cs="Times New Roman"/>
          <w:color w:val="000000" w:themeColor="text1"/>
          <w:sz w:val="28"/>
          <w:szCs w:val="28"/>
          <w:lang w:val="en-US"/>
        </w:rPr>
        <w:t xml:space="preserve"> </w:t>
      </w:r>
      <w:r w:rsidR="00710C93" w:rsidRPr="008340D7">
        <w:rPr>
          <w:rFonts w:ascii="Times New Roman" w:hAnsi="Times New Roman" w:cs="Times New Roman"/>
          <w:color w:val="000000" w:themeColor="text1"/>
          <w:sz w:val="28"/>
          <w:szCs w:val="28"/>
          <w:lang w:val="en-US"/>
        </w:rPr>
        <w:t>28</w:t>
      </w:r>
      <w:r w:rsidRPr="008340D7">
        <w:rPr>
          <w:rFonts w:ascii="Times New Roman" w:hAnsi="Times New Roman" w:cs="Times New Roman"/>
          <w:color w:val="000000" w:themeColor="text1"/>
          <w:sz w:val="28"/>
          <w:szCs w:val="28"/>
          <w:lang w:val="en-US"/>
        </w:rPr>
        <w:t>]. It should be noted that these resonances were identified by the states obtained experimentally b</w:t>
      </w:r>
      <w:r w:rsidR="003D5DA0" w:rsidRPr="008340D7">
        <w:rPr>
          <w:rFonts w:ascii="Times New Roman" w:hAnsi="Times New Roman" w:cs="Times New Roman"/>
          <w:color w:val="000000" w:themeColor="text1"/>
          <w:sz w:val="28"/>
          <w:szCs w:val="28"/>
          <w:lang w:val="en-US"/>
        </w:rPr>
        <w:t>y the group of Fukuda et al. [</w:t>
      </w:r>
      <w:r w:rsidR="00C639FA"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 xml:space="preserve">] in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 </w:t>
      </w:r>
      <w:r w:rsidRPr="008340D7">
        <w:rPr>
          <w:rFonts w:ascii="Times New Roman" w:hAnsi="Times New Roman" w:cs="Times New Roman"/>
          <w:color w:val="000000" w:themeColor="text1"/>
          <w:sz w:val="28"/>
          <w:szCs w:val="28"/>
          <w:vertAlign w:val="superscript"/>
          <w:lang w:val="en-US"/>
        </w:rPr>
        <w:t>12</w:t>
      </w:r>
      <w:r w:rsidRPr="008340D7">
        <w:rPr>
          <w:rFonts w:ascii="Times New Roman" w:hAnsi="Times New Roman" w:cs="Times New Roman"/>
          <w:color w:val="000000" w:themeColor="text1"/>
          <w:sz w:val="28"/>
          <w:szCs w:val="28"/>
          <w:lang w:val="en-US"/>
        </w:rPr>
        <w:t xml:space="preserve">C breakup reaction at 70 MeV/nucleon. Also, special attention should be paid to study of the influence of nuclear effects on the breakup cross section, which makes it possible to extract more detailed information on the structure of exotic nuclei. </w:t>
      </w:r>
    </w:p>
    <w:p w14:paraId="2BA05560" w14:textId="2395F422" w:rsidR="00801827" w:rsidRPr="008340D7" w:rsidRDefault="00520DCB" w:rsidP="005F0983">
      <w:pPr>
        <w:spacing w:after="0" w:line="240" w:lineRule="auto"/>
        <w:ind w:firstLine="708"/>
        <w:jc w:val="both"/>
        <w:rPr>
          <w:rFonts w:ascii="Times New Roman" w:hAnsi="Times New Roman" w:cs="Times New Roman"/>
          <w:color w:val="000000" w:themeColor="text1"/>
          <w:sz w:val="28"/>
          <w:szCs w:val="28"/>
          <w:lang w:val="kk-KZ"/>
        </w:rPr>
      </w:pPr>
      <w:bookmarkStart w:id="6" w:name="result_box17"/>
      <w:bookmarkEnd w:id="6"/>
      <w:r w:rsidRPr="008340D7">
        <w:rPr>
          <w:rFonts w:ascii="Times New Roman" w:hAnsi="Times New Roman" w:cs="Times New Roman"/>
          <w:color w:val="000000" w:themeColor="text1"/>
          <w:sz w:val="28"/>
          <w:szCs w:val="28"/>
          <w:lang w:val="en-US"/>
        </w:rPr>
        <w:t xml:space="preserve">Thus, the presented tasks of this dissertation work have priority directions not only in Kazakhstan, but also in the worldwide. Research on this topic is one of the </w:t>
      </w:r>
      <w:r w:rsidRPr="008340D7">
        <w:rPr>
          <w:rFonts w:ascii="Times New Roman" w:hAnsi="Times New Roman" w:cs="Times New Roman"/>
          <w:color w:val="000000" w:themeColor="text1"/>
          <w:sz w:val="28"/>
          <w:szCs w:val="28"/>
          <w:lang w:val="en-US"/>
        </w:rPr>
        <w:lastRenderedPageBreak/>
        <w:t xml:space="preserve">rapidly developing fields of modern nuclear physics of all major scientific centers of the world. The obtained results are quite competitive on the international level. These studies are not only of academic interest, but also of great practical importance. The expected results are very important and relevant for the interpretation and planning of future experiments with exotic nuclei, since at the present time there is a substantial lag in the theoretical models from the needs of the experiment in this field. </w:t>
      </w:r>
      <w:r w:rsidRPr="008340D7">
        <w:rPr>
          <w:rStyle w:val="jlqj4b"/>
          <w:rFonts w:ascii="Times New Roman" w:hAnsi="Times New Roman" w:cs="Times New Roman"/>
          <w:color w:val="000000" w:themeColor="text1"/>
          <w:sz w:val="28"/>
          <w:szCs w:val="28"/>
          <w:lang w:val="en"/>
        </w:rPr>
        <w:t xml:space="preserve">The key problem to be solved by the tasks of the </w:t>
      </w:r>
      <w:r w:rsidR="00C83552" w:rsidRPr="008340D7">
        <w:rPr>
          <w:rStyle w:val="jlqj4b"/>
          <w:rFonts w:ascii="Times New Roman" w:hAnsi="Times New Roman" w:cs="Times New Roman"/>
          <w:color w:val="000000" w:themeColor="text1"/>
          <w:sz w:val="28"/>
          <w:szCs w:val="28"/>
          <w:lang w:val="en"/>
        </w:rPr>
        <w:t>dissertation work</w:t>
      </w:r>
      <w:r w:rsidRPr="008340D7">
        <w:rPr>
          <w:rStyle w:val="jlqj4b"/>
          <w:rFonts w:ascii="Times New Roman" w:hAnsi="Times New Roman" w:cs="Times New Roman"/>
          <w:color w:val="000000" w:themeColor="text1"/>
          <w:sz w:val="28"/>
          <w:szCs w:val="28"/>
          <w:lang w:val="en"/>
        </w:rPr>
        <w:t xml:space="preserve"> is the expansion of our approach to the low-energy area, since this area has hardly been studied both theoretically and experimentally.</w:t>
      </w:r>
      <w:r w:rsidRPr="008340D7">
        <w:rPr>
          <w:rStyle w:val="viiyi"/>
          <w:rFonts w:ascii="Times New Roman" w:hAnsi="Times New Roman" w:cs="Times New Roman"/>
          <w:color w:val="000000" w:themeColor="text1"/>
          <w:sz w:val="28"/>
          <w:szCs w:val="28"/>
          <w:lang w:val="en"/>
        </w:rPr>
        <w:t xml:space="preserve"> </w:t>
      </w:r>
      <w:r w:rsidRPr="008340D7">
        <w:rPr>
          <w:rStyle w:val="jlqj4b"/>
          <w:rFonts w:ascii="Times New Roman" w:hAnsi="Times New Roman" w:cs="Times New Roman"/>
          <w:color w:val="000000" w:themeColor="text1"/>
          <w:sz w:val="28"/>
          <w:szCs w:val="28"/>
          <w:lang w:val="en"/>
        </w:rPr>
        <w:t>Thus, the obtained results will be important for testing existing theoretical models and for the practical application of theoretical calculations in experiments to investigate the breakup of halo nucleus at low-energy radioactive beams.</w:t>
      </w:r>
      <w:bookmarkStart w:id="7" w:name="result_box18"/>
      <w:bookmarkEnd w:id="7"/>
    </w:p>
    <w:p w14:paraId="1D56DF0D" w14:textId="40F81852" w:rsidR="00801827" w:rsidRPr="008340D7" w:rsidRDefault="00801827" w:rsidP="00801827">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b/>
          <w:bCs/>
          <w:noProof/>
          <w:color w:val="000000" w:themeColor="text1"/>
          <w:sz w:val="28"/>
          <w:szCs w:val="28"/>
          <w:lang w:val="en-US"/>
        </w:rPr>
        <w:t>The goals of the research</w:t>
      </w:r>
      <w:r w:rsidRPr="008340D7">
        <w:rPr>
          <w:rFonts w:ascii="Times New Roman" w:hAnsi="Times New Roman" w:cs="Times New Roman"/>
          <w:b/>
          <w:b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is an investigation of low-lying resonances in </w:t>
      </w:r>
      <w:r w:rsidRPr="008340D7">
        <w:rPr>
          <w:rFonts w:ascii="Times New Roman" w:hAnsi="Times New Roman" w:cs="Times New Roman"/>
          <w:bCs/>
          <w:color w:val="000000" w:themeColor="text1"/>
          <w:sz w:val="28"/>
          <w:szCs w:val="28"/>
          <w:lang w:val="en-US"/>
        </w:rPr>
        <w:t xml:space="preserve">the Coulomb breakup of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Be</w:t>
      </w:r>
      <w:r w:rsidRPr="008340D7">
        <w:rPr>
          <w:rFonts w:ascii="Times New Roman" w:hAnsi="Times New Roman" w:cs="Times New Roman"/>
          <w:color w:val="000000" w:themeColor="text1"/>
          <w:sz w:val="28"/>
          <w:szCs w:val="28"/>
          <w:lang w:val="en-US"/>
        </w:rPr>
        <w:t xml:space="preserve"> halo nuclei on heavy target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from intermediate (70 MeV/nucleon) to low energies (5 MeV/nucleon) within non-</w:t>
      </w:r>
      <w:proofErr w:type="spellStart"/>
      <w:r w:rsidRPr="008340D7">
        <w:rPr>
          <w:rFonts w:ascii="Times New Roman" w:hAnsi="Times New Roman" w:cs="Times New Roman"/>
          <w:color w:val="000000" w:themeColor="text1"/>
          <w:sz w:val="28"/>
          <w:szCs w:val="28"/>
          <w:lang w:val="en-US"/>
        </w:rPr>
        <w:t>perturbative</w:t>
      </w:r>
      <w:proofErr w:type="spellEnd"/>
      <w:r w:rsidRPr="008340D7">
        <w:rPr>
          <w:rFonts w:ascii="Times New Roman" w:hAnsi="Times New Roman" w:cs="Times New Roman"/>
          <w:color w:val="000000" w:themeColor="text1"/>
          <w:sz w:val="28"/>
          <w:szCs w:val="28"/>
          <w:lang w:val="en-US"/>
        </w:rPr>
        <w:t xml:space="preserve"> time-dependent quantum-mechanical approach. </w:t>
      </w:r>
    </w:p>
    <w:p w14:paraId="28B7B796" w14:textId="77777777" w:rsidR="00801827" w:rsidRPr="008340D7" w:rsidRDefault="00801827" w:rsidP="00801827">
      <w:pPr>
        <w:spacing w:after="0" w:line="240" w:lineRule="auto"/>
        <w:ind w:firstLine="708"/>
        <w:jc w:val="both"/>
        <w:rPr>
          <w:rFonts w:ascii="Times New Roman" w:hAnsi="Times New Roman" w:cs="Times New Roman"/>
          <w:b/>
          <w:bCs/>
          <w:noProof/>
          <w:color w:val="000000" w:themeColor="text1"/>
          <w:sz w:val="28"/>
          <w:szCs w:val="28"/>
          <w:lang w:val="en-US"/>
        </w:rPr>
      </w:pPr>
      <w:r w:rsidRPr="008340D7">
        <w:rPr>
          <w:rFonts w:ascii="Times New Roman" w:hAnsi="Times New Roman" w:cs="Times New Roman"/>
          <w:noProof/>
          <w:color w:val="000000" w:themeColor="text1"/>
          <w:sz w:val="28"/>
          <w:szCs w:val="28"/>
          <w:lang w:val="en-US"/>
        </w:rPr>
        <w:t xml:space="preserve">To achieve these goals, it is necessary to solve the following </w:t>
      </w:r>
      <w:r w:rsidRPr="008340D7">
        <w:rPr>
          <w:rFonts w:ascii="Times New Roman" w:hAnsi="Times New Roman" w:cs="Times New Roman"/>
          <w:b/>
          <w:bCs/>
          <w:noProof/>
          <w:color w:val="000000" w:themeColor="text1"/>
          <w:sz w:val="28"/>
          <w:szCs w:val="28"/>
          <w:lang w:val="en-US"/>
        </w:rPr>
        <w:t>objectives:</w:t>
      </w:r>
    </w:p>
    <w:p w14:paraId="2B0AC25F" w14:textId="4071C36A" w:rsidR="00801827" w:rsidRPr="008340D7" w:rsidRDefault="007E5475" w:rsidP="005F0983">
      <w:pPr>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t>–</w:t>
      </w:r>
      <w:r w:rsidR="00801827" w:rsidRPr="008340D7">
        <w:rPr>
          <w:rFonts w:ascii="Times New Roman" w:hAnsi="Times New Roman" w:cs="Times New Roman"/>
          <w:color w:val="000000" w:themeColor="text1"/>
          <w:sz w:val="28"/>
          <w:szCs w:val="28"/>
          <w:lang w:val="en-US"/>
        </w:rPr>
        <w:t xml:space="preserve"> to select and </w:t>
      </w:r>
      <w:proofErr w:type="spellStart"/>
      <w:r w:rsidR="00801827" w:rsidRPr="008340D7">
        <w:rPr>
          <w:rFonts w:ascii="Times New Roman" w:hAnsi="Times New Roman" w:cs="Times New Roman"/>
          <w:color w:val="000000" w:themeColor="text1"/>
          <w:sz w:val="28"/>
          <w:szCs w:val="28"/>
          <w:lang w:val="en-US"/>
        </w:rPr>
        <w:t>analyse</w:t>
      </w:r>
      <w:proofErr w:type="spellEnd"/>
      <w:r w:rsidR="00801827" w:rsidRPr="008340D7">
        <w:rPr>
          <w:rFonts w:ascii="Times New Roman" w:hAnsi="Times New Roman" w:cs="Times New Roman"/>
          <w:color w:val="000000" w:themeColor="text1"/>
          <w:sz w:val="28"/>
          <w:szCs w:val="28"/>
          <w:lang w:val="en-US"/>
        </w:rPr>
        <w:t xml:space="preserve">  parameters of the potentials between the neutron and </w:t>
      </w:r>
      <w:r w:rsidR="00801827" w:rsidRPr="008340D7">
        <w:rPr>
          <w:rFonts w:ascii="Times New Roman" w:hAnsi="Times New Roman" w:cs="Times New Roman"/>
          <w:color w:val="000000" w:themeColor="text1"/>
          <w:sz w:val="28"/>
          <w:szCs w:val="28"/>
          <w:vertAlign w:val="superscript"/>
          <w:lang w:val="en-US"/>
        </w:rPr>
        <w:t>10</w:t>
      </w:r>
      <w:r w:rsidR="00801827" w:rsidRPr="008340D7">
        <w:rPr>
          <w:rFonts w:ascii="Times New Roman" w:hAnsi="Times New Roman" w:cs="Times New Roman"/>
          <w:color w:val="000000" w:themeColor="text1"/>
          <w:sz w:val="28"/>
          <w:szCs w:val="28"/>
          <w:lang w:val="en-US"/>
        </w:rPr>
        <w:t xml:space="preserve">Be core for description of </w:t>
      </w:r>
      <w:r w:rsidR="00801827" w:rsidRPr="008340D7">
        <w:rPr>
          <w:rStyle w:val="q4iawc"/>
          <w:rFonts w:ascii="Times New Roman" w:hAnsi="Times New Roman" w:cs="Times New Roman"/>
          <w:color w:val="000000" w:themeColor="text1"/>
          <w:sz w:val="28"/>
          <w:szCs w:val="28"/>
          <w:lang w:val="en"/>
        </w:rPr>
        <w:t xml:space="preserve">different partial and spin states of the </w:t>
      </w:r>
      <w:r w:rsidR="00801827" w:rsidRPr="008340D7">
        <w:rPr>
          <w:rFonts w:ascii="Times New Roman" w:hAnsi="Times New Roman" w:cs="Times New Roman"/>
          <w:color w:val="000000" w:themeColor="text1"/>
          <w:sz w:val="28"/>
          <w:szCs w:val="28"/>
          <w:vertAlign w:val="superscript"/>
          <w:lang w:val="en-US"/>
        </w:rPr>
        <w:t>11</w:t>
      </w:r>
      <w:r w:rsidR="00801827" w:rsidRPr="008340D7">
        <w:rPr>
          <w:rFonts w:ascii="Times New Roman" w:hAnsi="Times New Roman" w:cs="Times New Roman"/>
          <w:color w:val="000000" w:themeColor="text1"/>
          <w:sz w:val="28"/>
          <w:szCs w:val="28"/>
          <w:lang w:val="en-US"/>
        </w:rPr>
        <w:t>Be nucleus;</w:t>
      </w:r>
    </w:p>
    <w:p w14:paraId="56CF77EC" w14:textId="4AC393DE" w:rsidR="00801827" w:rsidRPr="008340D7" w:rsidRDefault="007E5475" w:rsidP="005F098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t>–</w:t>
      </w:r>
      <w:r w:rsidR="00801827" w:rsidRPr="008340D7">
        <w:rPr>
          <w:rStyle w:val="q4iawc"/>
          <w:rFonts w:ascii="Times New Roman" w:hAnsi="Times New Roman" w:cs="Times New Roman"/>
          <w:color w:val="000000" w:themeColor="text1"/>
          <w:sz w:val="28"/>
          <w:szCs w:val="28"/>
          <w:lang w:val="en"/>
        </w:rPr>
        <w:t xml:space="preserve"> </w:t>
      </w:r>
      <w:proofErr w:type="gramStart"/>
      <w:r w:rsidRPr="008340D7">
        <w:rPr>
          <w:rStyle w:val="q4iawc"/>
          <w:rFonts w:ascii="Times New Roman" w:hAnsi="Times New Roman" w:cs="Times New Roman"/>
          <w:color w:val="000000" w:themeColor="text1"/>
          <w:sz w:val="28"/>
          <w:szCs w:val="28"/>
          <w:lang w:val="en"/>
        </w:rPr>
        <w:t>to</w:t>
      </w:r>
      <w:proofErr w:type="gramEnd"/>
      <w:r w:rsidRPr="008340D7">
        <w:rPr>
          <w:rStyle w:val="q4iawc"/>
          <w:rFonts w:ascii="Times New Roman" w:hAnsi="Times New Roman" w:cs="Times New Roman"/>
          <w:color w:val="000000" w:themeColor="text1"/>
          <w:sz w:val="28"/>
          <w:szCs w:val="28"/>
          <w:lang w:val="en"/>
        </w:rPr>
        <w:t xml:space="preserve"> </w:t>
      </w:r>
      <w:r w:rsidR="00801827" w:rsidRPr="008340D7">
        <w:rPr>
          <w:rStyle w:val="q4iawc"/>
          <w:rFonts w:ascii="Times New Roman" w:hAnsi="Times New Roman" w:cs="Times New Roman"/>
          <w:color w:val="000000" w:themeColor="text1"/>
          <w:sz w:val="28"/>
          <w:szCs w:val="28"/>
          <w:lang w:val="en"/>
        </w:rPr>
        <w:t xml:space="preserve">investigate </w:t>
      </w:r>
      <w:r w:rsidR="00801827" w:rsidRPr="008340D7">
        <w:rPr>
          <w:rFonts w:ascii="Times New Roman" w:hAnsi="Times New Roman" w:cs="Times New Roman"/>
          <w:color w:val="000000" w:themeColor="text1"/>
          <w:sz w:val="28"/>
          <w:szCs w:val="28"/>
          <w:lang w:val="en-US"/>
        </w:rPr>
        <w:t>the influence of low-lying resonance states (5/2</w:t>
      </w:r>
      <w:r w:rsidR="00801827" w:rsidRPr="008340D7">
        <w:rPr>
          <w:rFonts w:ascii="Times New Roman" w:hAnsi="Times New Roman" w:cs="Times New Roman"/>
          <w:color w:val="000000" w:themeColor="text1"/>
          <w:sz w:val="28"/>
          <w:szCs w:val="28"/>
          <w:vertAlign w:val="superscript"/>
          <w:lang w:val="en-US"/>
        </w:rPr>
        <w:t>+</w:t>
      </w:r>
      <w:r w:rsidR="00801827" w:rsidRPr="008340D7">
        <w:rPr>
          <w:rFonts w:ascii="Times New Roman" w:hAnsi="Times New Roman" w:cs="Times New Roman"/>
          <w:color w:val="000000" w:themeColor="text1"/>
          <w:sz w:val="28"/>
          <w:szCs w:val="28"/>
          <w:lang w:val="en-US"/>
        </w:rPr>
        <w:t>, 3/2</w:t>
      </w:r>
      <w:r w:rsidR="00801827" w:rsidRPr="008340D7">
        <w:rPr>
          <w:rFonts w:ascii="Times New Roman" w:hAnsi="Times New Roman" w:cs="Times New Roman"/>
          <w:color w:val="000000" w:themeColor="text1"/>
          <w:sz w:val="28"/>
          <w:szCs w:val="28"/>
          <w:vertAlign w:val="superscript"/>
          <w:lang w:val="en-US"/>
        </w:rPr>
        <w:t xml:space="preserve">- </w:t>
      </w:r>
      <w:r w:rsidR="00801827" w:rsidRPr="008340D7">
        <w:rPr>
          <w:rFonts w:ascii="Times New Roman" w:hAnsi="Times New Roman" w:cs="Times New Roman"/>
          <w:color w:val="000000" w:themeColor="text1"/>
          <w:sz w:val="28"/>
          <w:szCs w:val="28"/>
          <w:lang w:val="en-US"/>
        </w:rPr>
        <w:t>and 3/2</w:t>
      </w:r>
      <w:r w:rsidR="00801827" w:rsidRPr="008340D7">
        <w:rPr>
          <w:rFonts w:ascii="Times New Roman" w:hAnsi="Times New Roman" w:cs="Times New Roman"/>
          <w:color w:val="000000" w:themeColor="text1"/>
          <w:sz w:val="28"/>
          <w:szCs w:val="28"/>
          <w:vertAlign w:val="superscript"/>
          <w:lang w:val="en-US"/>
        </w:rPr>
        <w:t>+</w:t>
      </w:r>
      <w:r w:rsidR="00801827" w:rsidRPr="008340D7">
        <w:rPr>
          <w:rFonts w:ascii="Times New Roman" w:hAnsi="Times New Roman" w:cs="Times New Roman"/>
          <w:color w:val="000000" w:themeColor="text1"/>
          <w:sz w:val="28"/>
          <w:szCs w:val="28"/>
          <w:lang w:val="en-US"/>
        </w:rPr>
        <w:t xml:space="preserve">) to the Coulomb breakup of </w:t>
      </w:r>
      <w:r w:rsidR="00801827" w:rsidRPr="008340D7">
        <w:rPr>
          <w:rFonts w:ascii="Times New Roman" w:hAnsi="Times New Roman" w:cs="Times New Roman"/>
          <w:color w:val="000000" w:themeColor="text1"/>
          <w:sz w:val="28"/>
          <w:szCs w:val="28"/>
          <w:vertAlign w:val="superscript"/>
          <w:lang w:val="en-US"/>
        </w:rPr>
        <w:t>11</w:t>
      </w:r>
      <w:r w:rsidR="00801827" w:rsidRPr="008340D7">
        <w:rPr>
          <w:rFonts w:ascii="Times New Roman" w:hAnsi="Times New Roman" w:cs="Times New Roman"/>
          <w:color w:val="000000" w:themeColor="text1"/>
          <w:sz w:val="28"/>
          <w:szCs w:val="28"/>
          <w:lang w:val="en-US"/>
        </w:rPr>
        <w:t>Be nucleus on a heavy (</w:t>
      </w:r>
      <w:r w:rsidR="00801827" w:rsidRPr="008340D7">
        <w:rPr>
          <w:rFonts w:ascii="Times New Roman" w:hAnsi="Times New Roman" w:cs="Times New Roman"/>
          <w:color w:val="000000" w:themeColor="text1"/>
          <w:sz w:val="28"/>
          <w:szCs w:val="28"/>
          <w:vertAlign w:val="superscript"/>
          <w:lang w:val="en-US"/>
        </w:rPr>
        <w:t>208</w:t>
      </w:r>
      <w:r w:rsidR="00801827" w:rsidRPr="008340D7">
        <w:rPr>
          <w:rFonts w:ascii="Times New Roman" w:hAnsi="Times New Roman" w:cs="Times New Roman"/>
          <w:color w:val="000000" w:themeColor="text1"/>
          <w:sz w:val="28"/>
          <w:szCs w:val="28"/>
          <w:lang w:val="en-US"/>
        </w:rPr>
        <w:t xml:space="preserve">Pb) target within the </w:t>
      </w:r>
      <w:proofErr w:type="spellStart"/>
      <w:r w:rsidR="00801827" w:rsidRPr="008340D7">
        <w:rPr>
          <w:rFonts w:ascii="Times New Roman" w:hAnsi="Times New Roman" w:cs="Times New Roman"/>
          <w:color w:val="000000" w:themeColor="text1"/>
          <w:sz w:val="28"/>
          <w:szCs w:val="28"/>
          <w:lang w:val="en-US"/>
        </w:rPr>
        <w:t>semiclassical</w:t>
      </w:r>
      <w:proofErr w:type="spellEnd"/>
      <w:r w:rsidR="00801827" w:rsidRPr="008340D7">
        <w:rPr>
          <w:rFonts w:ascii="Times New Roman" w:hAnsi="Times New Roman" w:cs="Times New Roman"/>
          <w:color w:val="000000" w:themeColor="text1"/>
          <w:sz w:val="28"/>
          <w:szCs w:val="28"/>
          <w:lang w:val="en-US"/>
        </w:rPr>
        <w:t xml:space="preserve"> and quantum-</w:t>
      </w:r>
      <w:proofErr w:type="spellStart"/>
      <w:r w:rsidR="00801827" w:rsidRPr="008340D7">
        <w:rPr>
          <w:rFonts w:ascii="Times New Roman" w:hAnsi="Times New Roman" w:cs="Times New Roman"/>
          <w:color w:val="000000" w:themeColor="text1"/>
          <w:sz w:val="28"/>
          <w:szCs w:val="28"/>
          <w:lang w:val="en-US"/>
        </w:rPr>
        <w:t>quasiclassical</w:t>
      </w:r>
      <w:proofErr w:type="spellEnd"/>
      <w:r w:rsidR="00801827" w:rsidRPr="008340D7">
        <w:rPr>
          <w:rFonts w:ascii="Times New Roman" w:hAnsi="Times New Roman" w:cs="Times New Roman"/>
          <w:color w:val="000000" w:themeColor="text1"/>
          <w:sz w:val="28"/>
          <w:szCs w:val="28"/>
          <w:lang w:val="en-US"/>
        </w:rPr>
        <w:t xml:space="preserve"> time-dependent approaches;</w:t>
      </w:r>
    </w:p>
    <w:p w14:paraId="70388886" w14:textId="4C0C8B7B" w:rsidR="00801827" w:rsidRPr="008340D7" w:rsidRDefault="007E5475" w:rsidP="005F0983">
      <w:pPr>
        <w:keepNext/>
        <w:keepLines/>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t>–</w:t>
      </w:r>
      <w:r w:rsidR="005F0983" w:rsidRPr="005F0983">
        <w:rPr>
          <w:color w:val="000000" w:themeColor="text1"/>
          <w:sz w:val="28"/>
          <w:szCs w:val="28"/>
          <w:lang w:val="en-US"/>
        </w:rPr>
        <w:t xml:space="preserve"> </w:t>
      </w:r>
      <w:proofErr w:type="gramStart"/>
      <w:r w:rsidR="00801827" w:rsidRPr="008340D7">
        <w:rPr>
          <w:rFonts w:ascii="Times New Roman" w:hAnsi="Times New Roman" w:cs="Times New Roman"/>
          <w:color w:val="000000" w:themeColor="text1"/>
          <w:sz w:val="28"/>
          <w:szCs w:val="28"/>
          <w:lang w:val="en-US"/>
        </w:rPr>
        <w:t>to</w:t>
      </w:r>
      <w:proofErr w:type="gramEnd"/>
      <w:r w:rsidR="00801827" w:rsidRPr="008340D7">
        <w:rPr>
          <w:rFonts w:ascii="Times New Roman" w:hAnsi="Times New Roman" w:cs="Times New Roman"/>
          <w:color w:val="000000" w:themeColor="text1"/>
          <w:sz w:val="28"/>
          <w:szCs w:val="28"/>
          <w:lang w:val="en-US"/>
        </w:rPr>
        <w:t xml:space="preserve"> study the contribution to breakup</w:t>
      </w:r>
      <w:r w:rsidR="00801827" w:rsidRPr="008340D7">
        <w:rPr>
          <w:rFonts w:ascii="Times New Roman" w:hAnsi="Times New Roman" w:cs="Times New Roman"/>
          <w:color w:val="000000" w:themeColor="text1"/>
          <w:sz w:val="28"/>
          <w:szCs w:val="28"/>
          <w:lang w:val="kk-KZ"/>
        </w:rPr>
        <w:t xml:space="preserve"> </w:t>
      </w:r>
      <w:r w:rsidR="00801827" w:rsidRPr="008340D7">
        <w:rPr>
          <w:rFonts w:ascii="Times New Roman" w:hAnsi="Times New Roman" w:cs="Times New Roman"/>
          <w:color w:val="000000" w:themeColor="text1"/>
          <w:sz w:val="28"/>
          <w:szCs w:val="28"/>
          <w:lang w:val="en-US"/>
        </w:rPr>
        <w:t>of nuclear interaction between projectile and target;</w:t>
      </w:r>
    </w:p>
    <w:p w14:paraId="43DA7D2F" w14:textId="346A36B3" w:rsidR="00801827" w:rsidRPr="008340D7" w:rsidRDefault="007E5475" w:rsidP="005F0983">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US"/>
        </w:rPr>
      </w:pPr>
      <w:r w:rsidRPr="008340D7">
        <w:rPr>
          <w:color w:val="000000" w:themeColor="text1"/>
          <w:sz w:val="28"/>
          <w:szCs w:val="28"/>
          <w:lang w:val="en-US"/>
        </w:rPr>
        <w:t>–</w:t>
      </w:r>
      <w:r w:rsidR="00801827" w:rsidRPr="008340D7">
        <w:rPr>
          <w:rFonts w:ascii="Times New Roman" w:hAnsi="Times New Roman" w:cs="Times New Roman"/>
          <w:color w:val="000000" w:themeColor="text1"/>
          <w:sz w:val="28"/>
          <w:szCs w:val="28"/>
          <w:lang w:val="en-US"/>
        </w:rPr>
        <w:t xml:space="preserve"> </w:t>
      </w:r>
      <w:proofErr w:type="gramStart"/>
      <w:r w:rsidR="00801827" w:rsidRPr="008340D7">
        <w:rPr>
          <w:rFonts w:ascii="Times New Roman" w:hAnsi="Times New Roman" w:cs="Times New Roman"/>
          <w:color w:val="000000" w:themeColor="text1"/>
          <w:sz w:val="28"/>
          <w:szCs w:val="28"/>
          <w:lang w:val="en-US"/>
        </w:rPr>
        <w:t>to</w:t>
      </w:r>
      <w:proofErr w:type="gramEnd"/>
      <w:r w:rsidR="00801827" w:rsidRPr="008340D7">
        <w:rPr>
          <w:rFonts w:ascii="Times New Roman" w:hAnsi="Times New Roman" w:cs="Times New Roman"/>
          <w:color w:val="000000" w:themeColor="text1"/>
          <w:sz w:val="28"/>
          <w:szCs w:val="28"/>
          <w:lang w:val="en-US"/>
        </w:rPr>
        <w:t xml:space="preserve"> probe how good is </w:t>
      </w:r>
      <w:r w:rsidR="00801827" w:rsidRPr="008340D7">
        <w:rPr>
          <w:rStyle w:val="q4iawc"/>
          <w:rFonts w:ascii="Times New Roman" w:hAnsi="Times New Roman" w:cs="Times New Roman"/>
          <w:color w:val="000000" w:themeColor="text1"/>
          <w:sz w:val="28"/>
          <w:szCs w:val="28"/>
          <w:lang w:val="en-US"/>
        </w:rPr>
        <w:t>the linear trajectory approach for projectile motion at low beam energies</w:t>
      </w:r>
      <w:r w:rsidRPr="008340D7">
        <w:rPr>
          <w:rStyle w:val="q4iawc"/>
          <w:rFonts w:ascii="Times New Roman" w:hAnsi="Times New Roman" w:cs="Times New Roman"/>
          <w:color w:val="000000" w:themeColor="text1"/>
          <w:sz w:val="28"/>
          <w:szCs w:val="28"/>
          <w:lang w:val="en-US"/>
        </w:rPr>
        <w:t>;</w:t>
      </w:r>
    </w:p>
    <w:p w14:paraId="30013B55" w14:textId="4027A272" w:rsidR="00801827" w:rsidRPr="008340D7" w:rsidRDefault="007E5475" w:rsidP="005F0983">
      <w:pPr>
        <w:autoSpaceDE w:val="0"/>
        <w:autoSpaceDN w:val="0"/>
        <w:adjustRightInd w:val="0"/>
        <w:spacing w:after="0" w:line="240" w:lineRule="auto"/>
        <w:ind w:firstLine="708"/>
        <w:jc w:val="both"/>
        <w:rPr>
          <w:rFonts w:ascii="Times New Roman" w:hAnsi="Times New Roman" w:cs="Times New Roman"/>
          <w:bCs/>
          <w:color w:val="000000" w:themeColor="text1"/>
          <w:sz w:val="28"/>
          <w:szCs w:val="28"/>
          <w:lang w:val="en-US"/>
        </w:rPr>
      </w:pPr>
      <w:r w:rsidRPr="008340D7">
        <w:rPr>
          <w:color w:val="000000" w:themeColor="text1"/>
          <w:sz w:val="28"/>
          <w:szCs w:val="28"/>
          <w:lang w:val="en-US"/>
        </w:rPr>
        <w:t>–</w:t>
      </w:r>
      <w:r w:rsidR="00801827" w:rsidRPr="008340D7">
        <w:rPr>
          <w:rStyle w:val="q4iawc"/>
          <w:rFonts w:ascii="Times New Roman" w:hAnsi="Times New Roman" w:cs="Times New Roman"/>
          <w:color w:val="000000" w:themeColor="text1"/>
          <w:sz w:val="28"/>
          <w:szCs w:val="28"/>
          <w:lang w:val="en-US"/>
        </w:rPr>
        <w:t xml:space="preserve"> </w:t>
      </w:r>
      <w:proofErr w:type="gramStart"/>
      <w:r w:rsidR="00801827" w:rsidRPr="008340D7">
        <w:rPr>
          <w:rStyle w:val="q4iawc"/>
          <w:rFonts w:ascii="Times New Roman" w:hAnsi="Times New Roman" w:cs="Times New Roman"/>
          <w:color w:val="000000" w:themeColor="text1"/>
          <w:sz w:val="28"/>
          <w:szCs w:val="28"/>
          <w:lang w:val="en-US"/>
        </w:rPr>
        <w:t>to</w:t>
      </w:r>
      <w:proofErr w:type="gramEnd"/>
      <w:r w:rsidR="00801827" w:rsidRPr="008340D7">
        <w:rPr>
          <w:rStyle w:val="q4iawc"/>
          <w:rFonts w:ascii="Times New Roman" w:hAnsi="Times New Roman" w:cs="Times New Roman"/>
          <w:color w:val="000000" w:themeColor="text1"/>
          <w:sz w:val="28"/>
          <w:szCs w:val="28"/>
          <w:lang w:val="en-US"/>
        </w:rPr>
        <w:t xml:space="preserve"> explore the e</w:t>
      </w:r>
      <w:r w:rsidR="00801827" w:rsidRPr="008340D7">
        <w:rPr>
          <w:rFonts w:ascii="Times New Roman" w:hAnsi="Times New Roman" w:cs="Times New Roman"/>
          <w:bCs/>
          <w:color w:val="000000" w:themeColor="text1"/>
          <w:sz w:val="28"/>
          <w:szCs w:val="28"/>
          <w:lang w:val="en-US"/>
        </w:rPr>
        <w:t xml:space="preserve">xcitation of </w:t>
      </w:r>
      <w:r w:rsidR="00801827" w:rsidRPr="008340D7">
        <w:rPr>
          <w:rFonts w:ascii="Times New Roman" w:hAnsi="Times New Roman" w:cs="Times New Roman"/>
          <w:bCs/>
          <w:color w:val="000000" w:themeColor="text1"/>
          <w:sz w:val="28"/>
          <w:szCs w:val="28"/>
          <w:vertAlign w:val="superscript"/>
          <w:lang w:val="en-US"/>
        </w:rPr>
        <w:t>11</w:t>
      </w:r>
      <w:r w:rsidR="00801827" w:rsidRPr="008340D7">
        <w:rPr>
          <w:rFonts w:ascii="Times New Roman" w:hAnsi="Times New Roman" w:cs="Times New Roman"/>
          <w:bCs/>
          <w:color w:val="000000" w:themeColor="text1"/>
          <w:sz w:val="28"/>
          <w:szCs w:val="28"/>
          <w:lang w:val="en-US"/>
        </w:rPr>
        <w:t xml:space="preserve">Be in collision with </w:t>
      </w:r>
      <w:r w:rsidR="00801827" w:rsidRPr="008340D7">
        <w:rPr>
          <w:rFonts w:ascii="Times New Roman" w:hAnsi="Times New Roman" w:cs="Times New Roman"/>
          <w:bCs/>
          <w:color w:val="000000" w:themeColor="text1"/>
          <w:sz w:val="28"/>
          <w:szCs w:val="28"/>
          <w:vertAlign w:val="superscript"/>
          <w:lang w:val="en-US"/>
        </w:rPr>
        <w:t>208</w:t>
      </w:r>
      <w:r w:rsidR="00801827" w:rsidRPr="008340D7">
        <w:rPr>
          <w:rFonts w:ascii="Times New Roman" w:hAnsi="Times New Roman" w:cs="Times New Roman"/>
          <w:bCs/>
          <w:color w:val="000000" w:themeColor="text1"/>
          <w:sz w:val="28"/>
          <w:szCs w:val="28"/>
          <w:lang w:val="en-US"/>
        </w:rPr>
        <w:t>Pb target.</w:t>
      </w:r>
    </w:p>
    <w:p w14:paraId="3A4DFBC1" w14:textId="77777777" w:rsidR="00801827" w:rsidRPr="008340D7" w:rsidRDefault="00801827" w:rsidP="005F0983">
      <w:pPr>
        <w:autoSpaceDE w:val="0"/>
        <w:autoSpaceDN w:val="0"/>
        <w:adjustRightInd w:val="0"/>
        <w:spacing w:after="0" w:line="240" w:lineRule="auto"/>
        <w:ind w:firstLine="708"/>
        <w:jc w:val="both"/>
        <w:rPr>
          <w:rFonts w:ascii="Times New Roman" w:eastAsia="SimSun" w:hAnsi="Times New Roman" w:cs="Times New Roman"/>
          <w:b/>
          <w:color w:val="000000" w:themeColor="text1"/>
          <w:sz w:val="28"/>
          <w:szCs w:val="28"/>
          <w:lang w:val="kk-KZ" w:eastAsia="zh-CN" w:bidi="hi-IN"/>
        </w:rPr>
      </w:pPr>
      <w:r w:rsidRPr="008340D7">
        <w:rPr>
          <w:rFonts w:ascii="Times New Roman" w:hAnsi="Times New Roman" w:cs="Times New Roman"/>
          <w:b/>
          <w:bCs/>
          <w:color w:val="000000" w:themeColor="text1"/>
          <w:sz w:val="28"/>
          <w:szCs w:val="28"/>
          <w:lang w:val="en-US"/>
        </w:rPr>
        <w:t xml:space="preserve">The objects of the research are </w:t>
      </w:r>
      <w:r w:rsidRPr="008340D7">
        <w:rPr>
          <w:rFonts w:ascii="Times New Roman" w:eastAsia="SimSun" w:hAnsi="Times New Roman" w:cs="Times New Roman"/>
          <w:color w:val="000000" w:themeColor="text1"/>
          <w:sz w:val="28"/>
          <w:szCs w:val="28"/>
          <w:lang w:val="en-US" w:eastAsia="zh-CN" w:bidi="hi-IN"/>
        </w:rPr>
        <w:t xml:space="preserve">a halo nucleus, </w:t>
      </w:r>
      <w:r w:rsidRPr="008340D7">
        <w:rPr>
          <w:rFonts w:ascii="Times New Roman" w:eastAsia="SimSun" w:hAnsi="Times New Roman" w:cs="Times New Roman"/>
          <w:color w:val="000000" w:themeColor="text1"/>
          <w:sz w:val="28"/>
          <w:szCs w:val="28"/>
          <w:vertAlign w:val="superscript"/>
          <w:lang w:val="en-US" w:eastAsia="zh-CN" w:bidi="hi-IN"/>
        </w:rPr>
        <w:t>11</w:t>
      </w:r>
      <w:r w:rsidRPr="008340D7">
        <w:rPr>
          <w:rFonts w:ascii="Times New Roman" w:eastAsia="SimSun" w:hAnsi="Times New Roman" w:cs="Times New Roman"/>
          <w:color w:val="000000" w:themeColor="text1"/>
          <w:sz w:val="28"/>
          <w:szCs w:val="28"/>
          <w:lang w:val="en-US" w:eastAsia="zh-CN" w:bidi="hi-IN"/>
        </w:rPr>
        <w:t>Be, low-lying resonances and breakup cross-section.</w:t>
      </w:r>
    </w:p>
    <w:p w14:paraId="5CBFE6B7" w14:textId="77777777" w:rsidR="00801827" w:rsidRPr="008340D7" w:rsidRDefault="00801827" w:rsidP="00801827">
      <w:pPr>
        <w:autoSpaceDE w:val="0"/>
        <w:autoSpaceDN w:val="0"/>
        <w:adjustRightInd w:val="0"/>
        <w:spacing w:after="0" w:line="240" w:lineRule="auto"/>
        <w:ind w:firstLine="708"/>
        <w:jc w:val="both"/>
        <w:rPr>
          <w:rFonts w:ascii="Times New Roman" w:eastAsia="SimSun" w:hAnsi="Times New Roman" w:cs="Times New Roman"/>
          <w:color w:val="000000" w:themeColor="text1"/>
          <w:sz w:val="28"/>
          <w:szCs w:val="28"/>
          <w:lang w:val="en-US" w:eastAsia="zh-CN" w:bidi="hi-IN"/>
        </w:rPr>
      </w:pPr>
      <w:r w:rsidRPr="008340D7">
        <w:rPr>
          <w:rFonts w:ascii="Times New Roman" w:hAnsi="Times New Roman" w:cs="Times New Roman"/>
          <w:b/>
          <w:bCs/>
          <w:color w:val="000000" w:themeColor="text1"/>
          <w:sz w:val="28"/>
          <w:szCs w:val="28"/>
          <w:lang w:val="kk-KZ"/>
        </w:rPr>
        <w:t xml:space="preserve">The subject of the research </w:t>
      </w:r>
      <w:r w:rsidRPr="008340D7">
        <w:rPr>
          <w:rFonts w:ascii="Times New Roman" w:hAnsi="Times New Roman" w:cs="Times New Roman"/>
          <w:bCs/>
          <w:color w:val="000000" w:themeColor="text1"/>
          <w:sz w:val="28"/>
          <w:szCs w:val="28"/>
          <w:lang w:val="kk-KZ"/>
        </w:rPr>
        <w:t>is</w:t>
      </w:r>
      <w:r w:rsidRPr="008340D7">
        <w:rPr>
          <w:rFonts w:ascii="Times New Roman" w:hAnsi="Times New Roman" w:cs="Times New Roman"/>
          <w:bCs/>
          <w:color w:val="000000" w:themeColor="text1"/>
          <w:sz w:val="28"/>
          <w:szCs w:val="28"/>
          <w:lang w:val="en-US"/>
        </w:rPr>
        <w:t xml:space="preserve"> q</w:t>
      </w:r>
      <w:r w:rsidRPr="008340D7">
        <w:rPr>
          <w:rFonts w:ascii="Times New Roman" w:eastAsia="SimSun" w:hAnsi="Times New Roman" w:cs="Times New Roman"/>
          <w:color w:val="000000" w:themeColor="text1"/>
          <w:sz w:val="28"/>
          <w:szCs w:val="28"/>
          <w:lang w:val="en-US" w:eastAsia="zh-CN" w:bidi="hi-IN"/>
        </w:rPr>
        <w:t xml:space="preserve">uantum mechanics, the work is devoted </w:t>
      </w:r>
      <w:r w:rsidRPr="008340D7">
        <w:rPr>
          <w:rStyle w:val="rynqvb"/>
          <w:rFonts w:ascii="Times New Roman" w:hAnsi="Times New Roman" w:cs="Times New Roman"/>
          <w:color w:val="000000" w:themeColor="text1"/>
          <w:sz w:val="28"/>
          <w:szCs w:val="28"/>
          <w:lang w:val="en"/>
        </w:rPr>
        <w:t xml:space="preserve">to the numerical solution of the time-dependent Schrödinger equation, exact calculations of the breakup cross sections </w:t>
      </w:r>
      <w:r w:rsidRPr="008340D7">
        <w:rPr>
          <w:rFonts w:ascii="Times New Roman" w:eastAsia="SimSun" w:hAnsi="Times New Roman" w:cs="Times New Roman"/>
          <w:color w:val="000000" w:themeColor="text1"/>
          <w:sz w:val="28"/>
          <w:szCs w:val="28"/>
          <w:lang w:val="en-US" w:eastAsia="zh-CN" w:bidi="hi-IN"/>
        </w:rPr>
        <w:t>by quantum-mechanical approach.</w:t>
      </w:r>
    </w:p>
    <w:p w14:paraId="4902DEE2" w14:textId="77777777" w:rsidR="00801827" w:rsidRPr="008340D7" w:rsidRDefault="00801827" w:rsidP="00801827">
      <w:pPr>
        <w:autoSpaceDE w:val="0"/>
        <w:autoSpaceDN w:val="0"/>
        <w:adjustRightInd w:val="0"/>
        <w:spacing w:after="0" w:line="240" w:lineRule="auto"/>
        <w:ind w:firstLine="708"/>
        <w:jc w:val="both"/>
        <w:rPr>
          <w:rFonts w:ascii="Times New Roman" w:eastAsia="SimSun" w:hAnsi="Times New Roman" w:cs="Times New Roman"/>
          <w:b/>
          <w:color w:val="000000" w:themeColor="text1"/>
          <w:sz w:val="28"/>
          <w:szCs w:val="28"/>
          <w:lang w:val="en-US" w:eastAsia="zh-CN" w:bidi="hi-IN"/>
        </w:rPr>
      </w:pPr>
      <w:r w:rsidRPr="008340D7">
        <w:rPr>
          <w:rFonts w:ascii="Times New Roman" w:eastAsia="SimSun" w:hAnsi="Times New Roman" w:cs="Times New Roman"/>
          <w:b/>
          <w:color w:val="000000" w:themeColor="text1"/>
          <w:sz w:val="28"/>
          <w:szCs w:val="28"/>
          <w:lang w:val="en-US" w:eastAsia="zh-CN" w:bidi="hi-IN"/>
        </w:rPr>
        <w:t xml:space="preserve">Research methods: </w:t>
      </w:r>
      <w:r w:rsidRPr="008340D7">
        <w:rPr>
          <w:rFonts w:ascii="Times New Roman" w:eastAsia="SimSun" w:hAnsi="Times New Roman" w:cs="Times New Roman"/>
          <w:color w:val="000000" w:themeColor="text1"/>
          <w:sz w:val="28"/>
          <w:szCs w:val="28"/>
          <w:lang w:val="en-US" w:eastAsia="zh-CN" w:bidi="hi-IN"/>
        </w:rPr>
        <w:t>n</w:t>
      </w:r>
      <w:r w:rsidRPr="008340D7">
        <w:rPr>
          <w:rStyle w:val="rynqvb"/>
          <w:rFonts w:ascii="Times New Roman" w:hAnsi="Times New Roman" w:cs="Times New Roman"/>
          <w:color w:val="000000" w:themeColor="text1"/>
          <w:sz w:val="28"/>
          <w:szCs w:val="28"/>
          <w:lang w:val="en-US"/>
        </w:rPr>
        <w:t xml:space="preserve">umerical </w:t>
      </w:r>
      <w:r w:rsidRPr="008340D7">
        <w:rPr>
          <w:rStyle w:val="rynqvb"/>
          <w:rFonts w:ascii="Times New Roman" w:hAnsi="Times New Roman" w:cs="Times New Roman"/>
          <w:color w:val="000000" w:themeColor="text1"/>
          <w:sz w:val="28"/>
          <w:szCs w:val="28"/>
          <w:lang w:val="en"/>
        </w:rPr>
        <w:t xml:space="preserve">methods for solving the stationary and time-dependent Schrödinger equations: reverse iteration method, sweep method, the splitting up method, the discrete variable representation, </w:t>
      </w:r>
      <w:r w:rsidRPr="008340D7">
        <w:rPr>
          <w:rFonts w:ascii="Times New Roman" w:hAnsi="Times New Roman" w:cs="Times New Roman"/>
          <w:color w:val="000000" w:themeColor="text1"/>
          <w:sz w:val="28"/>
          <w:szCs w:val="28"/>
          <w:lang w:val="en-US"/>
        </w:rPr>
        <w:t>finite-difference technique in quasi uniform radial grid</w:t>
      </w:r>
      <w:r w:rsidRPr="008340D7">
        <w:rPr>
          <w:rStyle w:val="rynqvb"/>
          <w:rFonts w:ascii="Times New Roman" w:hAnsi="Times New Roman" w:cs="Times New Roman"/>
          <w:color w:val="000000" w:themeColor="text1"/>
          <w:sz w:val="28"/>
          <w:szCs w:val="28"/>
          <w:lang w:val="en"/>
        </w:rPr>
        <w:t>.</w:t>
      </w:r>
    </w:p>
    <w:p w14:paraId="3F9EC85D" w14:textId="77777777" w:rsidR="00F113F6" w:rsidRPr="008340D7" w:rsidRDefault="00F113F6" w:rsidP="00F113F6">
      <w:pPr>
        <w:autoSpaceDE w:val="0"/>
        <w:autoSpaceDN w:val="0"/>
        <w:adjustRightInd w:val="0"/>
        <w:spacing w:after="0" w:line="240" w:lineRule="auto"/>
        <w:ind w:firstLine="708"/>
        <w:jc w:val="both"/>
        <w:rPr>
          <w:rStyle w:val="rynqvb"/>
          <w:rFonts w:ascii="Times New Roman" w:hAnsi="Times New Roman" w:cs="Times New Roman"/>
          <w:bCs/>
          <w:color w:val="000000" w:themeColor="text1"/>
          <w:sz w:val="28"/>
          <w:szCs w:val="28"/>
          <w:lang w:val="en-US"/>
        </w:rPr>
      </w:pPr>
      <w:r w:rsidRPr="008340D7">
        <w:rPr>
          <w:rFonts w:ascii="Times New Roman" w:hAnsi="Times New Roman" w:cs="Times New Roman"/>
          <w:b/>
          <w:bCs/>
          <w:color w:val="000000" w:themeColor="text1"/>
          <w:sz w:val="28"/>
          <w:szCs w:val="28"/>
          <w:lang w:val="en-US"/>
        </w:rPr>
        <w:t>The main statements for defense:</w:t>
      </w:r>
    </w:p>
    <w:p w14:paraId="49797991" w14:textId="7677888E" w:rsidR="00F113F6" w:rsidRPr="008340D7" w:rsidRDefault="00F113F6" w:rsidP="005F0983">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US"/>
        </w:rPr>
        <w:t xml:space="preserve">1) An account of the low-lying resonance states of </w:t>
      </w:r>
      <w:r w:rsidRPr="008340D7">
        <w:rPr>
          <w:rStyle w:val="rynqvb"/>
          <w:rFonts w:ascii="Times New Roman" w:hAnsi="Times New Roman" w:cs="Times New Roman"/>
          <w:color w:val="000000" w:themeColor="text1"/>
          <w:sz w:val="28"/>
          <w:szCs w:val="28"/>
          <w:vertAlign w:val="superscript"/>
          <w:lang w:val="en-US"/>
        </w:rPr>
        <w:t>11</w:t>
      </w:r>
      <w:r w:rsidRPr="008340D7">
        <w:rPr>
          <w:rStyle w:val="rynqvb"/>
          <w:rFonts w:ascii="Times New Roman" w:hAnsi="Times New Roman" w:cs="Times New Roman"/>
          <w:color w:val="000000" w:themeColor="text1"/>
          <w:sz w:val="28"/>
          <w:szCs w:val="28"/>
          <w:lang w:val="en-US"/>
        </w:rPr>
        <w:t xml:space="preserve">Be describes the experimental data on the breakup reaction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Pb-&gt;</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Be+n+</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 xml:space="preserve">Pb </w:t>
      </w:r>
      <w:r w:rsidRPr="008340D7">
        <w:rPr>
          <w:rStyle w:val="rynqvb"/>
          <w:rFonts w:ascii="Times New Roman" w:hAnsi="Times New Roman" w:cs="Times New Roman"/>
          <w:color w:val="000000" w:themeColor="text1"/>
          <w:sz w:val="28"/>
          <w:szCs w:val="28"/>
          <w:lang w:val="en-US"/>
        </w:rPr>
        <w:t xml:space="preserve">cross sections at 69 MeV/nucleon with the accuracy of 1-2% and explains the appearance of visible peaks at energies of 1.23, 2.78, 3.3 MeV, which correspond to the positions of the </w:t>
      </w:r>
      <w:r w:rsidRPr="008340D7">
        <w:rPr>
          <w:rFonts w:ascii="Times New Roman" w:hAnsi="Times New Roman" w:cs="Times New Roman"/>
          <w:color w:val="000000" w:themeColor="text1"/>
          <w:sz w:val="28"/>
          <w:szCs w:val="28"/>
          <w:lang w:val="en-US"/>
        </w:rPr>
        <w:t>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US"/>
        </w:rPr>
        <w:t>resonances, respectively.</w:t>
      </w:r>
    </w:p>
    <w:p w14:paraId="54398B16" w14:textId="0CF682BB" w:rsidR="00F113F6" w:rsidRPr="008340D7" w:rsidRDefault="00F113F6" w:rsidP="005F0983">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US"/>
        </w:rPr>
        <w:lastRenderedPageBreak/>
        <w:t xml:space="preserve">2) The breakup cross sections of the halo nucleus </w:t>
      </w:r>
      <w:r w:rsidRPr="008340D7">
        <w:rPr>
          <w:rStyle w:val="rynqvb"/>
          <w:rFonts w:ascii="Times New Roman" w:hAnsi="Times New Roman" w:cs="Times New Roman"/>
          <w:color w:val="000000" w:themeColor="text1"/>
          <w:sz w:val="28"/>
          <w:szCs w:val="28"/>
          <w:vertAlign w:val="superscript"/>
          <w:lang w:val="en-US"/>
        </w:rPr>
        <w:t>11</w:t>
      </w:r>
      <w:r w:rsidRPr="008340D7">
        <w:rPr>
          <w:rStyle w:val="rynqvb"/>
          <w:rFonts w:ascii="Times New Roman" w:hAnsi="Times New Roman" w:cs="Times New Roman"/>
          <w:color w:val="000000" w:themeColor="text1"/>
          <w:sz w:val="28"/>
          <w:szCs w:val="28"/>
          <w:lang w:val="en-US"/>
        </w:rPr>
        <w:t>Be on a heavy (</w:t>
      </w:r>
      <w:r w:rsidRPr="008340D7">
        <w:rPr>
          <w:rStyle w:val="rynqvb"/>
          <w:rFonts w:ascii="Times New Roman" w:hAnsi="Times New Roman" w:cs="Times New Roman"/>
          <w:color w:val="000000" w:themeColor="text1"/>
          <w:sz w:val="28"/>
          <w:szCs w:val="28"/>
          <w:vertAlign w:val="superscript"/>
          <w:lang w:val="en-US"/>
        </w:rPr>
        <w:t>208</w:t>
      </w:r>
      <w:r w:rsidRPr="008340D7">
        <w:rPr>
          <w:rStyle w:val="rynqvb"/>
          <w:rFonts w:ascii="Times New Roman" w:hAnsi="Times New Roman" w:cs="Times New Roman"/>
          <w:color w:val="000000" w:themeColor="text1"/>
          <w:sz w:val="28"/>
          <w:szCs w:val="28"/>
          <w:lang w:val="en-US"/>
        </w:rPr>
        <w:t>Pb) target at low collision energies (30-5 MeV/nucleon), demonstrate a visible peak due to the 5/2</w:t>
      </w:r>
      <w:r w:rsidRPr="008340D7">
        <w:rPr>
          <w:rStyle w:val="rynqvb"/>
          <w:rFonts w:ascii="Times New Roman" w:hAnsi="Times New Roman" w:cs="Times New Roman"/>
          <w:color w:val="000000" w:themeColor="text1"/>
          <w:sz w:val="28"/>
          <w:szCs w:val="28"/>
          <w:vertAlign w:val="superscript"/>
          <w:lang w:val="en-US"/>
        </w:rPr>
        <w:t>+</w:t>
      </w:r>
      <w:r w:rsidRPr="008340D7">
        <w:rPr>
          <w:rStyle w:val="rynqvb"/>
          <w:rFonts w:ascii="Times New Roman" w:hAnsi="Times New Roman" w:cs="Times New Roman"/>
          <w:color w:val="000000" w:themeColor="text1"/>
          <w:sz w:val="28"/>
          <w:szCs w:val="28"/>
          <w:lang w:val="en-US"/>
        </w:rPr>
        <w:t xml:space="preserve"> resonant state (</w:t>
      </w:r>
      <w:proofErr w:type="spellStart"/>
      <w:r w:rsidRPr="008340D7">
        <w:rPr>
          <w:rStyle w:val="rynqvb"/>
          <w:rFonts w:ascii="Times New Roman" w:hAnsi="Times New Roman" w:cs="Times New Roman"/>
          <w:color w:val="000000" w:themeColor="text1"/>
          <w:sz w:val="28"/>
          <w:szCs w:val="28"/>
          <w:lang w:val="en-US"/>
        </w:rPr>
        <w:t>E</w:t>
      </w:r>
      <w:r w:rsidRPr="008340D7">
        <w:rPr>
          <w:rStyle w:val="rynqvb"/>
          <w:rFonts w:ascii="Times New Roman" w:hAnsi="Times New Roman" w:cs="Times New Roman"/>
          <w:color w:val="000000" w:themeColor="text1"/>
          <w:sz w:val="28"/>
          <w:szCs w:val="28"/>
          <w:vertAlign w:val="subscript"/>
          <w:lang w:val="en-US"/>
        </w:rPr>
        <w:t>r</w:t>
      </w:r>
      <w:proofErr w:type="spellEnd"/>
      <w:r w:rsidRPr="008340D7">
        <w:rPr>
          <w:rStyle w:val="rynqvb"/>
          <w:rFonts w:ascii="Times New Roman" w:hAnsi="Times New Roman" w:cs="Times New Roman"/>
          <w:color w:val="000000" w:themeColor="text1"/>
          <w:sz w:val="28"/>
          <w:szCs w:val="28"/>
          <w:lang w:val="en-US"/>
        </w:rPr>
        <w:t xml:space="preserve">=1.23 MeV). </w:t>
      </w:r>
    </w:p>
    <w:p w14:paraId="2ACAA938" w14:textId="0D5ACB3E" w:rsidR="00F113F6" w:rsidRPr="008340D7" w:rsidRDefault="00F113F6" w:rsidP="005F0983">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US"/>
        </w:rPr>
        <w:t xml:space="preserve">3) The differences between the linear and curvilinear (realistic) trajectories of the projectile in the analysis of the breakup reaction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Pb-&gt;</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Be+n+</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 xml:space="preserve">Pb </w:t>
      </w:r>
      <w:r w:rsidRPr="008340D7">
        <w:rPr>
          <w:rStyle w:val="rynqvb"/>
          <w:rFonts w:ascii="Times New Roman" w:hAnsi="Times New Roman" w:cs="Times New Roman"/>
          <w:color w:val="000000" w:themeColor="text1"/>
          <w:sz w:val="28"/>
          <w:szCs w:val="28"/>
          <w:lang w:val="en-US"/>
        </w:rPr>
        <w:t>is about several percent in the energy range 30-20 MeV/nucleon, for 10 MeV/nucleon the discrepancy is 10% and reaches a value of more than 20% at 5 MeV/nucleon, which exceeds the effect of nuclear interaction.</w:t>
      </w:r>
    </w:p>
    <w:p w14:paraId="3BCA9F70" w14:textId="77777777" w:rsidR="00F113F6" w:rsidRPr="008340D7" w:rsidRDefault="00F113F6" w:rsidP="005F0983">
      <w:pPr>
        <w:autoSpaceDE w:val="0"/>
        <w:autoSpaceDN w:val="0"/>
        <w:adjustRightInd w:val="0"/>
        <w:spacing w:after="0" w:line="240" w:lineRule="auto"/>
        <w:ind w:firstLine="708"/>
        <w:jc w:val="both"/>
        <w:rPr>
          <w:rStyle w:val="rynqvb"/>
          <w:rFonts w:ascii="Times New Roman" w:hAnsi="Times New Roman" w:cs="Times New Roman"/>
          <w:b/>
          <w:color w:val="000000" w:themeColor="text1"/>
          <w:sz w:val="28"/>
          <w:szCs w:val="28"/>
          <w:lang w:val="en"/>
        </w:rPr>
      </w:pPr>
      <w:proofErr w:type="gramStart"/>
      <w:r w:rsidRPr="008340D7">
        <w:rPr>
          <w:rStyle w:val="rynqvb"/>
          <w:rFonts w:ascii="Times New Roman" w:hAnsi="Times New Roman" w:cs="Times New Roman"/>
          <w:b/>
          <w:color w:val="000000" w:themeColor="text1"/>
          <w:sz w:val="28"/>
          <w:szCs w:val="28"/>
          <w:lang w:val="en"/>
        </w:rPr>
        <w:t>Scientific novelty of the work.</w:t>
      </w:r>
      <w:proofErr w:type="gramEnd"/>
      <w:r w:rsidRPr="008340D7">
        <w:rPr>
          <w:rStyle w:val="rynqvb"/>
          <w:rFonts w:ascii="Times New Roman" w:hAnsi="Times New Roman" w:cs="Times New Roman"/>
          <w:b/>
          <w:color w:val="000000" w:themeColor="text1"/>
          <w:sz w:val="28"/>
          <w:szCs w:val="28"/>
          <w:lang w:val="en"/>
        </w:rPr>
        <w:t xml:space="preserve"> </w:t>
      </w:r>
      <w:r w:rsidRPr="008340D7">
        <w:rPr>
          <w:rFonts w:ascii="Times New Roman" w:hAnsi="Times New Roman" w:cs="Times New Roman"/>
          <w:color w:val="000000" w:themeColor="text1"/>
          <w:sz w:val="28"/>
          <w:szCs w:val="28"/>
          <w:lang w:val="en"/>
        </w:rPr>
        <w:t>The novelty and originality of research lies in the fact that</w:t>
      </w:r>
      <w:r w:rsidRPr="008340D7">
        <w:rPr>
          <w:rFonts w:ascii="Times New Roman" w:hAnsi="Times New Roman" w:cs="Times New Roman"/>
          <w:color w:val="000000" w:themeColor="text1"/>
          <w:sz w:val="28"/>
          <w:szCs w:val="28"/>
          <w:lang w:val="en-US"/>
        </w:rPr>
        <w:t xml:space="preserve"> f</w:t>
      </w:r>
      <w:r w:rsidRPr="008340D7">
        <w:rPr>
          <w:rStyle w:val="rynqvb"/>
          <w:rFonts w:ascii="Times New Roman" w:hAnsi="Times New Roman" w:cs="Times New Roman"/>
          <w:color w:val="000000" w:themeColor="text1"/>
          <w:sz w:val="28"/>
          <w:szCs w:val="28"/>
          <w:lang w:val="en"/>
        </w:rPr>
        <w:t>or the first time</w:t>
      </w:r>
      <w:r w:rsidRPr="008340D7">
        <w:rPr>
          <w:rFonts w:ascii="Times New Roman" w:hAnsi="Times New Roman" w:cs="Times New Roman"/>
          <w:b/>
          <w:bCs/>
          <w:color w:val="000000" w:themeColor="text1"/>
          <w:sz w:val="28"/>
          <w:szCs w:val="28"/>
          <w:lang w:val="en"/>
        </w:rPr>
        <w:t>:</w:t>
      </w:r>
      <w:bookmarkStart w:id="8" w:name="result_box6"/>
      <w:bookmarkEnd w:id="8"/>
    </w:p>
    <w:p w14:paraId="67535A36" w14:textId="020F42D0" w:rsidR="00F113F6" w:rsidRPr="008340D7" w:rsidRDefault="00F113F6" w:rsidP="005F0983">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
        </w:rPr>
      </w:pPr>
      <w:r w:rsidRPr="008340D7">
        <w:rPr>
          <w:rFonts w:ascii="Times New Roman" w:hAnsi="Times New Roman" w:cs="Times New Roman"/>
          <w:color w:val="000000" w:themeColor="text1"/>
          <w:sz w:val="28"/>
          <w:szCs w:val="28"/>
          <w:lang w:val="en-US"/>
        </w:rPr>
        <w:t xml:space="preserve">1) </w:t>
      </w:r>
      <w:proofErr w:type="spellStart"/>
      <w:r w:rsidRPr="008340D7">
        <w:rPr>
          <w:rFonts w:ascii="Times New Roman" w:hAnsi="Times New Roman" w:cs="Times New Roman"/>
          <w:color w:val="000000" w:themeColor="text1"/>
          <w:sz w:val="28"/>
          <w:szCs w:val="28"/>
          <w:lang w:val="en"/>
        </w:rPr>
        <w:t>T</w:t>
      </w:r>
      <w:r w:rsidRPr="008340D7">
        <w:rPr>
          <w:rFonts w:ascii="Times New Roman" w:hAnsi="Times New Roman" w:cs="Times New Roman"/>
          <w:color w:val="000000" w:themeColor="text1"/>
          <w:sz w:val="28"/>
          <w:szCs w:val="28"/>
          <w:lang w:val="en-US"/>
        </w:rPr>
        <w:t>he</w:t>
      </w:r>
      <w:proofErr w:type="spellEnd"/>
      <w:r w:rsidRPr="008340D7">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low-lying resonant states (</w:t>
      </w:r>
      <w:r w:rsidRPr="008340D7">
        <w:rPr>
          <w:rFonts w:ascii="Times New Roman" w:hAnsi="Times New Roman" w:cs="Times New Roman"/>
          <w:color w:val="000000" w:themeColor="text1"/>
          <w:sz w:val="28"/>
          <w:szCs w:val="28"/>
          <w:lang w:val="en-US"/>
        </w:rPr>
        <w:t>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were included in the analysis of the breakup reaction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Pb-&gt;</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Be+n+</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by the numerical integration of the time-dependent Schrödinger equation.</w:t>
      </w:r>
    </w:p>
    <w:p w14:paraId="03B8B13F" w14:textId="234CA0BF" w:rsidR="00F113F6" w:rsidRPr="008340D7" w:rsidRDefault="00F113F6" w:rsidP="005F0983">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
        </w:rPr>
      </w:pPr>
      <w:r w:rsidRPr="008340D7">
        <w:rPr>
          <w:rFonts w:ascii="Times New Roman" w:hAnsi="Times New Roman" w:cs="Times New Roman"/>
          <w:color w:val="000000" w:themeColor="text1"/>
          <w:sz w:val="28"/>
          <w:szCs w:val="28"/>
          <w:lang w:val="en-US"/>
        </w:rPr>
        <w:t>2)</w:t>
      </w:r>
      <w:r w:rsidR="005F0983" w:rsidRPr="005F0983">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
        </w:rPr>
        <w:t>The breakup c</w:t>
      </w:r>
      <w:r w:rsidRPr="008340D7">
        <w:rPr>
          <w:rFonts w:ascii="Times New Roman" w:hAnsi="Times New Roman" w:cs="Times New Roman"/>
          <w:color w:val="000000" w:themeColor="text1"/>
          <w:sz w:val="28"/>
          <w:szCs w:val="28"/>
          <w:lang w:val="en-US"/>
        </w:rPr>
        <w:t xml:space="preserve">ross sections of one-neutron halo nucleus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on a heavy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target are calculated by solving the time-dependent Schrödinger equation with a non-</w:t>
      </w:r>
      <w:proofErr w:type="spellStart"/>
      <w:r w:rsidRPr="008340D7">
        <w:rPr>
          <w:rFonts w:ascii="Times New Roman" w:hAnsi="Times New Roman" w:cs="Times New Roman"/>
          <w:color w:val="000000" w:themeColor="text1"/>
          <w:sz w:val="28"/>
          <w:szCs w:val="28"/>
          <w:lang w:val="en-US"/>
        </w:rPr>
        <w:t>perturbative</w:t>
      </w:r>
      <w:proofErr w:type="spellEnd"/>
      <w:r w:rsidRPr="008340D7">
        <w:rPr>
          <w:rFonts w:ascii="Times New Roman" w:hAnsi="Times New Roman" w:cs="Times New Roman"/>
          <w:color w:val="000000" w:themeColor="text1"/>
          <w:sz w:val="28"/>
          <w:szCs w:val="28"/>
          <w:lang w:val="en-US"/>
        </w:rPr>
        <w:t xml:space="preserve"> algorithm in a wide range of beam energies (70-5 MeV/nucleon).</w:t>
      </w:r>
    </w:p>
    <w:p w14:paraId="60D078C9" w14:textId="4DBF8299" w:rsidR="001747B6" w:rsidRPr="008340D7" w:rsidRDefault="00F113F6" w:rsidP="005F0983">
      <w:pPr>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en"/>
        </w:rPr>
      </w:pPr>
      <w:r w:rsidRPr="008340D7">
        <w:rPr>
          <w:rStyle w:val="rynqvb"/>
          <w:rFonts w:ascii="Times New Roman" w:hAnsi="Times New Roman" w:cs="Times New Roman"/>
          <w:color w:val="000000" w:themeColor="text1"/>
          <w:sz w:val="28"/>
          <w:szCs w:val="28"/>
          <w:lang w:val="en-US"/>
        </w:rPr>
        <w:t>3)</w:t>
      </w:r>
      <w:r w:rsidR="005F0983" w:rsidRPr="005F0983">
        <w:rPr>
          <w:rStyle w:val="rynqvb"/>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US"/>
        </w:rPr>
        <w:t xml:space="preserve">The inelastic cross sections for the excitation of the ½- state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in a collision with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target at low beam energies are evaluated with inclusion of Coulomb and nuclear interactions between the target and projectile. The influence of the curvilinear trajectory for projectile motion is analyzed with decreasing the collision energies.</w:t>
      </w:r>
    </w:p>
    <w:p w14:paraId="537D2FDC" w14:textId="507C675B" w:rsidR="00801827" w:rsidRPr="008340D7" w:rsidRDefault="00801827" w:rsidP="005F0983">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
        </w:rPr>
      </w:pPr>
      <w:proofErr w:type="gramStart"/>
      <w:r w:rsidRPr="008340D7">
        <w:rPr>
          <w:rFonts w:ascii="Times New Roman" w:hAnsi="Times New Roman" w:cs="Times New Roman"/>
          <w:b/>
          <w:bCs/>
          <w:color w:val="000000" w:themeColor="text1"/>
          <w:sz w:val="28"/>
          <w:szCs w:val="28"/>
          <w:lang w:val="en-US"/>
        </w:rPr>
        <w:t>The theoretical and practical significance of the research outcomes.</w:t>
      </w:r>
      <w:proofErr w:type="gramEnd"/>
    </w:p>
    <w:p w14:paraId="04A1ECB5" w14:textId="77777777" w:rsidR="00801827" w:rsidRPr="008340D7" w:rsidRDefault="00801827" w:rsidP="00801827">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Theoretical significance of the study: exotic nuclei are one of the most intensively studied objects in modern few-nucleon nuclear physics.</w:t>
      </w:r>
      <w:r w:rsidRPr="008340D7">
        <w:rPr>
          <w:rStyle w:val="hwtze"/>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The theoretical study of halo nuclei within the framework of the non-stationary quantum-mechanical approach is relevant in connection with planning experiments on the study of light nuclei in radioactive beams.</w:t>
      </w:r>
    </w:p>
    <w:p w14:paraId="530290CD" w14:textId="77777777" w:rsidR="00801827" w:rsidRPr="008340D7" w:rsidRDefault="00801827" w:rsidP="00801827">
      <w:pPr>
        <w:pStyle w:val="af2"/>
        <w:keepNext/>
        <w:keepLines/>
        <w:ind w:firstLine="708"/>
        <w:jc w:val="both"/>
        <w:rPr>
          <w:rFonts w:ascii="Times New Roman" w:eastAsiaTheme="minorHAnsi" w:hAnsi="Times New Roman" w:cs="Times New Roman"/>
          <w:color w:val="000000" w:themeColor="text1"/>
          <w:sz w:val="28"/>
          <w:szCs w:val="28"/>
          <w:lang w:val="en-US" w:eastAsia="en-US"/>
        </w:rPr>
      </w:pPr>
      <w:r w:rsidRPr="008340D7">
        <w:rPr>
          <w:rFonts w:ascii="Times New Roman" w:hAnsi="Times New Roman" w:cs="Times New Roman"/>
          <w:color w:val="000000" w:themeColor="text1"/>
          <w:sz w:val="28"/>
          <w:szCs w:val="28"/>
          <w:lang w:val="en-US"/>
        </w:rPr>
        <w:t>The developed computational scheme in this dissertation work opens new possibilities in investigation of Coulomb, as well as nuclear, breakup of exotic nuclei on heavy, as well as, light targets. This theoretical model can potentially be useful for interpretation and planning of low</w:t>
      </w:r>
      <w:r w:rsidRPr="008340D7">
        <w:rPr>
          <w:rFonts w:ascii="Times New Roman" w:hAnsi="Times New Roman" w:cs="Times New Roman"/>
          <w:color w:val="000000" w:themeColor="text1"/>
          <w:sz w:val="28"/>
          <w:szCs w:val="28"/>
          <w:lang w:val="kk-KZ"/>
        </w:rPr>
        <w:t>-</w:t>
      </w:r>
      <w:r w:rsidRPr="008340D7">
        <w:rPr>
          <w:rFonts w:ascii="Times New Roman" w:hAnsi="Times New Roman" w:cs="Times New Roman"/>
          <w:color w:val="000000" w:themeColor="text1"/>
          <w:sz w:val="28"/>
          <w:szCs w:val="28"/>
          <w:lang w:val="en-US"/>
        </w:rPr>
        <w:t xml:space="preserve">energy experiments in studying the halo structure of the nuclei. </w:t>
      </w:r>
      <w:r w:rsidRPr="008340D7">
        <w:rPr>
          <w:rFonts w:ascii="Times New Roman" w:eastAsiaTheme="minorHAnsi" w:hAnsi="Times New Roman" w:cs="Times New Roman"/>
          <w:color w:val="000000" w:themeColor="text1"/>
          <w:sz w:val="28"/>
          <w:szCs w:val="28"/>
          <w:lang w:val="en-US" w:eastAsia="en-US"/>
        </w:rPr>
        <w:t xml:space="preserve">The obtained results at lower energies are important in connection with the research program in this area at HIE-ISOLD (CERN) and ReA12 (MSU). </w:t>
      </w:r>
    </w:p>
    <w:p w14:paraId="2479F964" w14:textId="77777777" w:rsidR="00801827" w:rsidRPr="008340D7" w:rsidRDefault="00801827" w:rsidP="00801827">
      <w:pPr>
        <w:pStyle w:val="af2"/>
        <w:keepNext/>
        <w:keepLines/>
        <w:ind w:firstLine="708"/>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b/>
          <w:bCs/>
          <w:color w:val="000000" w:themeColor="text1"/>
          <w:sz w:val="28"/>
          <w:szCs w:val="28"/>
          <w:lang w:val="en-US"/>
        </w:rPr>
        <w:t>The validity and reliability of the research results.</w:t>
      </w:r>
      <w:proofErr w:type="gramEnd"/>
    </w:p>
    <w:p w14:paraId="4A1C74A6" w14:textId="35A74537"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 xml:space="preserve">The results </w:t>
      </w:r>
      <w:r w:rsidR="0057220B" w:rsidRPr="008340D7">
        <w:rPr>
          <w:rStyle w:val="rynqvb"/>
          <w:rFonts w:ascii="Times New Roman" w:hAnsi="Times New Roman" w:cs="Times New Roman"/>
          <w:color w:val="000000" w:themeColor="text1"/>
          <w:sz w:val="28"/>
          <w:szCs w:val="28"/>
          <w:lang w:val="en"/>
        </w:rPr>
        <w:t xml:space="preserve">of dissertation work </w:t>
      </w:r>
      <w:r w:rsidRPr="008340D7">
        <w:rPr>
          <w:rStyle w:val="rynqvb"/>
          <w:rFonts w:ascii="Times New Roman" w:hAnsi="Times New Roman" w:cs="Times New Roman"/>
          <w:color w:val="000000" w:themeColor="text1"/>
          <w:sz w:val="28"/>
          <w:szCs w:val="28"/>
          <w:lang w:val="en"/>
        </w:rPr>
        <w:t xml:space="preserve">were successfully presented at high-level international scientific conferences and formed the basis of publications in high-ranking journals such as </w:t>
      </w:r>
      <w:r w:rsidRPr="008340D7">
        <w:rPr>
          <w:rFonts w:ascii="Times New Roman" w:hAnsi="Times New Roman" w:cs="Times New Roman"/>
          <w:color w:val="000000" w:themeColor="text1"/>
          <w:sz w:val="28"/>
          <w:szCs w:val="28"/>
          <w:lang w:val="en-US"/>
        </w:rPr>
        <w:t>European Ph</w:t>
      </w:r>
      <w:r w:rsidR="0057220B" w:rsidRPr="008340D7">
        <w:rPr>
          <w:rFonts w:ascii="Times New Roman" w:hAnsi="Times New Roman" w:cs="Times New Roman"/>
          <w:color w:val="000000" w:themeColor="text1"/>
          <w:sz w:val="28"/>
          <w:szCs w:val="28"/>
          <w:lang w:val="en-US"/>
        </w:rPr>
        <w:t xml:space="preserve">ysical Journal </w:t>
      </w:r>
      <w:proofErr w:type="gramStart"/>
      <w:r w:rsidR="0057220B" w:rsidRPr="008340D7">
        <w:rPr>
          <w:rFonts w:ascii="Times New Roman" w:hAnsi="Times New Roman" w:cs="Times New Roman"/>
          <w:color w:val="000000" w:themeColor="text1"/>
          <w:sz w:val="28"/>
          <w:szCs w:val="28"/>
          <w:lang w:val="en-US"/>
        </w:rPr>
        <w:t>A</w:t>
      </w:r>
      <w:proofErr w:type="gramEnd"/>
      <w:r w:rsidRPr="008340D7">
        <w:rPr>
          <w:rFonts w:ascii="Times New Roman" w:hAnsi="Times New Roman" w:cs="Times New Roman"/>
          <w:color w:val="000000" w:themeColor="text1"/>
          <w:sz w:val="28"/>
          <w:szCs w:val="28"/>
          <w:lang w:val="en-US"/>
        </w:rPr>
        <w:t xml:space="preserve">, Physics of Particles and Nuclei letters, </w:t>
      </w:r>
      <w:proofErr w:type="spellStart"/>
      <w:r w:rsidRPr="008340D7">
        <w:rPr>
          <w:rFonts w:ascii="Times New Roman" w:hAnsi="Times New Roman" w:cs="Times New Roman"/>
          <w:color w:val="000000" w:themeColor="text1"/>
          <w:sz w:val="28"/>
          <w:szCs w:val="28"/>
          <w:lang w:val="en-US"/>
        </w:rPr>
        <w:t>Acta</w:t>
      </w:r>
      <w:proofErr w:type="spellEnd"/>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Physica</w:t>
      </w:r>
      <w:proofErr w:type="spellEnd"/>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Polonica</w:t>
      </w:r>
      <w:proofErr w:type="spellEnd"/>
      <w:r w:rsidRPr="008340D7">
        <w:rPr>
          <w:rFonts w:ascii="Times New Roman" w:hAnsi="Times New Roman" w:cs="Times New Roman"/>
          <w:color w:val="000000" w:themeColor="text1"/>
          <w:sz w:val="28"/>
          <w:szCs w:val="28"/>
          <w:lang w:val="en-US"/>
        </w:rPr>
        <w:t xml:space="preserve"> B</w:t>
      </w:r>
      <w:r w:rsidR="0057220B" w:rsidRPr="008340D7">
        <w:rPr>
          <w:rFonts w:ascii="Times New Roman" w:hAnsi="Times New Roman" w:cs="Times New Roman"/>
          <w:color w:val="000000" w:themeColor="text1"/>
          <w:sz w:val="28"/>
          <w:szCs w:val="28"/>
          <w:lang w:val="en-US"/>
        </w:rPr>
        <w:t xml:space="preserve"> Proceedings Supplement,</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Eurasian Journal of P</w:t>
      </w:r>
      <w:r w:rsidR="0057220B" w:rsidRPr="008340D7">
        <w:rPr>
          <w:rFonts w:ascii="Times New Roman" w:hAnsi="Times New Roman" w:cs="Times New Roman"/>
          <w:color w:val="000000" w:themeColor="text1"/>
          <w:sz w:val="28"/>
          <w:szCs w:val="28"/>
          <w:lang w:val="en-US"/>
        </w:rPr>
        <w:t>hysics and Functional Materials</w:t>
      </w:r>
      <w:r w:rsidRPr="008340D7">
        <w:rPr>
          <w:rStyle w:val="rynqvb"/>
          <w:rFonts w:ascii="Times New Roman" w:hAnsi="Times New Roman" w:cs="Times New Roman"/>
          <w:color w:val="000000" w:themeColor="text1"/>
          <w:sz w:val="28"/>
          <w:szCs w:val="28"/>
          <w:lang w:val="en"/>
        </w:rPr>
        <w:t>.</w:t>
      </w:r>
      <w:r w:rsidRPr="008340D7">
        <w:rPr>
          <w:rStyle w:val="hwtze"/>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 xml:space="preserve">The achieved scientific results are in good agreement with the </w:t>
      </w:r>
      <w:r w:rsidR="00F45765" w:rsidRPr="008340D7">
        <w:rPr>
          <w:rStyle w:val="rynqvb"/>
          <w:rFonts w:ascii="Times New Roman" w:hAnsi="Times New Roman" w:cs="Times New Roman"/>
          <w:color w:val="000000" w:themeColor="text1"/>
          <w:sz w:val="28"/>
          <w:szCs w:val="28"/>
          <w:lang w:val="en"/>
        </w:rPr>
        <w:t xml:space="preserve">existing </w:t>
      </w:r>
      <w:r w:rsidRPr="008340D7">
        <w:rPr>
          <w:rStyle w:val="rynqvb"/>
          <w:rFonts w:ascii="Times New Roman" w:hAnsi="Times New Roman" w:cs="Times New Roman"/>
          <w:color w:val="000000" w:themeColor="text1"/>
          <w:sz w:val="28"/>
          <w:szCs w:val="28"/>
          <w:lang w:val="en"/>
        </w:rPr>
        <w:t>works of other foreign authors in this field.</w:t>
      </w:r>
    </w:p>
    <w:p w14:paraId="407A7E4D" w14:textId="77777777" w:rsidR="0093149D"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proofErr w:type="gramStart"/>
      <w:r w:rsidRPr="008340D7">
        <w:rPr>
          <w:rStyle w:val="rynqvb"/>
          <w:rFonts w:ascii="Times New Roman" w:hAnsi="Times New Roman" w:cs="Times New Roman"/>
          <w:b/>
          <w:color w:val="000000" w:themeColor="text1"/>
          <w:sz w:val="28"/>
          <w:szCs w:val="28"/>
          <w:lang w:val="en"/>
        </w:rPr>
        <w:t>Personal contribution of the author.</w:t>
      </w:r>
      <w:proofErr w:type="gramEnd"/>
      <w:r w:rsidRPr="008340D7">
        <w:rPr>
          <w:rStyle w:val="rynqvb"/>
          <w:rFonts w:ascii="Times New Roman" w:hAnsi="Times New Roman" w:cs="Times New Roman"/>
          <w:color w:val="000000" w:themeColor="text1"/>
          <w:sz w:val="28"/>
          <w:szCs w:val="28"/>
          <w:lang w:val="en"/>
        </w:rPr>
        <w:t xml:space="preserve"> </w:t>
      </w:r>
    </w:p>
    <w:p w14:paraId="40B3EE7A" w14:textId="364C2FCF"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kk-KZ"/>
        </w:rPr>
      </w:pPr>
      <w:r w:rsidRPr="008340D7">
        <w:rPr>
          <w:rStyle w:val="rynqvb"/>
          <w:rFonts w:ascii="Times New Roman" w:hAnsi="Times New Roman" w:cs="Times New Roman"/>
          <w:color w:val="000000" w:themeColor="text1"/>
          <w:sz w:val="28"/>
          <w:szCs w:val="28"/>
          <w:lang w:val="en"/>
        </w:rPr>
        <w:t xml:space="preserve">In the </w:t>
      </w:r>
      <w:r w:rsidRPr="008340D7">
        <w:rPr>
          <w:rStyle w:val="rynqvb"/>
          <w:rFonts w:ascii="Times New Roman" w:hAnsi="Times New Roman" w:cs="Times New Roman"/>
          <w:color w:val="000000" w:themeColor="text1"/>
          <w:sz w:val="28"/>
          <w:szCs w:val="28"/>
          <w:lang w:val="en-US"/>
        </w:rPr>
        <w:t>framework</w:t>
      </w:r>
      <w:r w:rsidRPr="008340D7">
        <w:rPr>
          <w:rStyle w:val="rynqvb"/>
          <w:rFonts w:ascii="Times New Roman" w:hAnsi="Times New Roman" w:cs="Times New Roman"/>
          <w:color w:val="000000" w:themeColor="text1"/>
          <w:sz w:val="28"/>
          <w:szCs w:val="28"/>
          <w:lang w:val="en"/>
        </w:rPr>
        <w:t xml:space="preserve"> of the dissertation research, the author was directly involved in setting goals, in writing and debugging a computational program, processing and analyzing of obtained data, interpreting the results, preparing articles for publication </w:t>
      </w:r>
      <w:r w:rsidRPr="008340D7">
        <w:rPr>
          <w:rStyle w:val="rynqvb"/>
          <w:rFonts w:ascii="Times New Roman" w:hAnsi="Times New Roman" w:cs="Times New Roman"/>
          <w:color w:val="000000" w:themeColor="text1"/>
          <w:sz w:val="28"/>
          <w:szCs w:val="28"/>
          <w:lang w:val="en"/>
        </w:rPr>
        <w:lastRenderedPageBreak/>
        <w:t>as a full member of the scientific group.</w:t>
      </w:r>
      <w:r w:rsidRPr="008340D7">
        <w:rPr>
          <w:rStyle w:val="hwtze"/>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The contribution of the applicant to the results of the dissertation is essential.</w:t>
      </w:r>
    </w:p>
    <w:p w14:paraId="51D0A6EB" w14:textId="166BACBB"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proofErr w:type="gramStart"/>
      <w:r w:rsidRPr="008340D7">
        <w:rPr>
          <w:rStyle w:val="rynqvb"/>
          <w:rFonts w:ascii="Times New Roman" w:hAnsi="Times New Roman" w:cs="Times New Roman"/>
          <w:b/>
          <w:color w:val="000000" w:themeColor="text1"/>
          <w:sz w:val="28"/>
          <w:szCs w:val="28"/>
          <w:lang w:val="en"/>
        </w:rPr>
        <w:t>Approbation of dissertation work.</w:t>
      </w:r>
      <w:proofErr w:type="gramEnd"/>
      <w:r w:rsidRPr="008340D7">
        <w:rPr>
          <w:rStyle w:val="rynqvb"/>
          <w:rFonts w:ascii="Times New Roman" w:hAnsi="Times New Roman" w:cs="Times New Roman"/>
          <w:color w:val="000000" w:themeColor="text1"/>
          <w:sz w:val="28"/>
          <w:szCs w:val="28"/>
          <w:lang w:val="en"/>
        </w:rPr>
        <w:t xml:space="preserve"> The materials of the dissertation work were reported at the following international conferences:</w:t>
      </w:r>
    </w:p>
    <w:p w14:paraId="4CA07517" w14:textId="6C5A75E1" w:rsidR="00520DCB" w:rsidRPr="008340D7" w:rsidRDefault="00193869"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proofErr w:type="gramStart"/>
      <w:r w:rsidRPr="008340D7">
        <w:rPr>
          <w:rStyle w:val="rynqvb"/>
          <w:rFonts w:ascii="Times New Roman" w:hAnsi="Times New Roman" w:cs="Times New Roman"/>
          <w:color w:val="000000" w:themeColor="text1"/>
          <w:sz w:val="28"/>
          <w:szCs w:val="28"/>
          <w:lang w:val="en-US"/>
        </w:rPr>
        <w:t>1</w:t>
      </w:r>
      <w:r w:rsidR="00520DCB" w:rsidRPr="008340D7">
        <w:rPr>
          <w:rStyle w:val="rynqvb"/>
          <w:rFonts w:ascii="Times New Roman" w:hAnsi="Times New Roman" w:cs="Times New Roman"/>
          <w:color w:val="000000" w:themeColor="text1"/>
          <w:sz w:val="28"/>
          <w:szCs w:val="28"/>
          <w:lang w:val="en"/>
        </w:rPr>
        <w:t xml:space="preserve"> "IV International Scientific Forum-Nuclear Science and Technology".</w:t>
      </w:r>
      <w:proofErr w:type="gramEnd"/>
      <w:r w:rsidR="00520DCB" w:rsidRPr="008340D7">
        <w:rPr>
          <w:rStyle w:val="hwtze"/>
          <w:rFonts w:ascii="Times New Roman" w:hAnsi="Times New Roman" w:cs="Times New Roman"/>
          <w:color w:val="000000" w:themeColor="text1"/>
          <w:sz w:val="28"/>
          <w:szCs w:val="28"/>
          <w:lang w:val="en"/>
        </w:rPr>
        <w:t xml:space="preserve"> </w:t>
      </w:r>
      <w:proofErr w:type="gramStart"/>
      <w:r w:rsidR="00520DCB" w:rsidRPr="008340D7">
        <w:rPr>
          <w:rStyle w:val="rynqvb"/>
          <w:rFonts w:ascii="Times New Roman" w:hAnsi="Times New Roman" w:cs="Times New Roman"/>
          <w:color w:val="000000" w:themeColor="text1"/>
          <w:sz w:val="28"/>
          <w:szCs w:val="28"/>
          <w:lang w:val="en"/>
        </w:rPr>
        <w:t>RSE ME INP (Almaty, Kazakhstan, 2022).</w:t>
      </w:r>
      <w:proofErr w:type="gramEnd"/>
      <w:r w:rsidR="00520DCB" w:rsidRPr="008340D7">
        <w:rPr>
          <w:rStyle w:val="rynqvb"/>
          <w:rFonts w:ascii="Times New Roman" w:hAnsi="Times New Roman" w:cs="Times New Roman"/>
          <w:color w:val="000000" w:themeColor="text1"/>
          <w:sz w:val="28"/>
          <w:szCs w:val="28"/>
          <w:lang w:val="en"/>
        </w:rPr>
        <w:t xml:space="preserve"> </w:t>
      </w:r>
    </w:p>
    <w:p w14:paraId="42B8C687" w14:textId="65691CC4"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US"/>
        </w:rPr>
        <w:t xml:space="preserve">2 </w:t>
      </w:r>
      <w:r w:rsidRPr="008340D7">
        <w:rPr>
          <w:rFonts w:ascii="Times New Roman" w:hAnsi="Times New Roman" w:cs="Times New Roman"/>
          <w:color w:val="000000" w:themeColor="text1"/>
          <w:sz w:val="28"/>
          <w:szCs w:val="28"/>
          <w:lang w:val="en-US"/>
        </w:rPr>
        <w:t xml:space="preserve">The LXXI International conference "NUCLEUS – 2022. </w:t>
      </w:r>
      <w:proofErr w:type="gramStart"/>
      <w:r w:rsidRPr="008340D7">
        <w:rPr>
          <w:rFonts w:ascii="Times New Roman" w:hAnsi="Times New Roman" w:cs="Times New Roman"/>
          <w:color w:val="000000" w:themeColor="text1"/>
          <w:sz w:val="28"/>
          <w:szCs w:val="28"/>
          <w:lang w:val="en-US"/>
        </w:rPr>
        <w:t>Nuclear physics and elementary particle physics.</w:t>
      </w:r>
      <w:proofErr w:type="gramEnd"/>
      <w:r w:rsidRPr="008340D7">
        <w:rPr>
          <w:rFonts w:ascii="Times New Roman" w:hAnsi="Times New Roman" w:cs="Times New Roman"/>
          <w:color w:val="000000" w:themeColor="text1"/>
          <w:sz w:val="28"/>
          <w:szCs w:val="28"/>
          <w:lang w:val="en-US"/>
        </w:rPr>
        <w:t xml:space="preserve">  </w:t>
      </w:r>
      <w:proofErr w:type="gramStart"/>
      <w:r w:rsidRPr="008340D7">
        <w:rPr>
          <w:rFonts w:ascii="Times New Roman" w:hAnsi="Times New Roman" w:cs="Times New Roman"/>
          <w:color w:val="000000" w:themeColor="text1"/>
          <w:sz w:val="28"/>
          <w:szCs w:val="28"/>
          <w:lang w:val="en-US"/>
        </w:rPr>
        <w:t>Nuclear physics technologies", Moscow State University, (Moscow, Russia, 2022)</w:t>
      </w:r>
      <w:r w:rsidR="009E448B" w:rsidRPr="008340D7">
        <w:rPr>
          <w:rFonts w:ascii="Times New Roman" w:hAnsi="Times New Roman" w:cs="Times New Roman"/>
          <w:color w:val="000000" w:themeColor="text1"/>
          <w:sz w:val="28"/>
          <w:szCs w:val="28"/>
          <w:lang w:val="en-US"/>
        </w:rPr>
        <w:t>.</w:t>
      </w:r>
      <w:proofErr w:type="gramEnd"/>
    </w:p>
    <w:p w14:paraId="45A4F459" w14:textId="0C8177ED"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3 The International Workshop on Elementary Particles and Nuclear Physic, </w:t>
      </w:r>
      <w:r w:rsidRPr="008340D7">
        <w:rPr>
          <w:rStyle w:val="rynqvb"/>
          <w:rFonts w:ascii="Times New Roman" w:hAnsi="Times New Roman" w:cs="Times New Roman"/>
          <w:color w:val="000000" w:themeColor="text1"/>
          <w:sz w:val="28"/>
          <w:szCs w:val="28"/>
          <w:lang w:val="en"/>
        </w:rPr>
        <w:t xml:space="preserve">RSE ME INP (Almaty, Kazakhstan, 2022). </w:t>
      </w:r>
    </w:p>
    <w:p w14:paraId="643EC2DC" w14:textId="5DE28814"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4 I International School-Conference “Atom.</w:t>
      </w:r>
      <w:r w:rsidRPr="008340D7">
        <w:rPr>
          <w:rStyle w:val="hwtze"/>
          <w:rFonts w:ascii="Times New Roman" w:hAnsi="Times New Roman" w:cs="Times New Roman"/>
          <w:color w:val="000000" w:themeColor="text1"/>
          <w:sz w:val="28"/>
          <w:szCs w:val="28"/>
          <w:lang w:val="en"/>
        </w:rPr>
        <w:t xml:space="preserve"> </w:t>
      </w:r>
      <w:proofErr w:type="gramStart"/>
      <w:r w:rsidRPr="008340D7">
        <w:rPr>
          <w:rStyle w:val="rynqvb"/>
          <w:rFonts w:ascii="Times New Roman" w:hAnsi="Times New Roman" w:cs="Times New Roman"/>
          <w:color w:val="000000" w:themeColor="text1"/>
          <w:sz w:val="28"/>
          <w:szCs w:val="28"/>
          <w:lang w:val="en"/>
        </w:rPr>
        <w:t>The science.</w:t>
      </w:r>
      <w:proofErr w:type="gramEnd"/>
      <w:r w:rsidRPr="008340D7">
        <w:rPr>
          <w:rStyle w:val="hwtze"/>
          <w:rFonts w:ascii="Times New Roman" w:hAnsi="Times New Roman" w:cs="Times New Roman"/>
          <w:color w:val="000000" w:themeColor="text1"/>
          <w:sz w:val="28"/>
          <w:szCs w:val="28"/>
          <w:lang w:val="en"/>
        </w:rPr>
        <w:t xml:space="preserve"> </w:t>
      </w:r>
      <w:proofErr w:type="gramStart"/>
      <w:r w:rsidRPr="008340D7">
        <w:rPr>
          <w:rStyle w:val="rynqvb"/>
          <w:rFonts w:ascii="Times New Roman" w:hAnsi="Times New Roman" w:cs="Times New Roman"/>
          <w:color w:val="000000" w:themeColor="text1"/>
          <w:sz w:val="28"/>
          <w:szCs w:val="28"/>
          <w:lang w:val="en"/>
        </w:rPr>
        <w:t>Technology" RSE ME INP (Almaty, Kazakhstan, 2021).</w:t>
      </w:r>
      <w:proofErr w:type="gramEnd"/>
      <w:r w:rsidRPr="008340D7">
        <w:rPr>
          <w:rStyle w:val="rynqvb"/>
          <w:rFonts w:ascii="Times New Roman" w:hAnsi="Times New Roman" w:cs="Times New Roman"/>
          <w:color w:val="000000" w:themeColor="text1"/>
          <w:sz w:val="28"/>
          <w:szCs w:val="28"/>
          <w:lang w:val="en"/>
        </w:rPr>
        <w:t xml:space="preserve"> </w:t>
      </w:r>
    </w:p>
    <w:p w14:paraId="56C66B88" w14:textId="42B5AAC4"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w:t>
      </w:r>
      <w:r w:rsidR="00193869"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The XXV International Scientific Conference of Young Scientists and Specialists (AYSS-2021), Joint Institute for Nuclear Research (JI</w:t>
      </w:r>
      <w:r w:rsidR="009E448B" w:rsidRPr="008340D7">
        <w:rPr>
          <w:rFonts w:ascii="Times New Roman" w:hAnsi="Times New Roman" w:cs="Times New Roman"/>
          <w:color w:val="000000" w:themeColor="text1"/>
          <w:sz w:val="28"/>
          <w:szCs w:val="28"/>
          <w:lang w:val="en-US"/>
        </w:rPr>
        <w:t>NR), (Almaty, Kazakhstan, 2021).</w:t>
      </w:r>
    </w:p>
    <w:p w14:paraId="151812AE" w14:textId="36D4BFEA"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6 XXIII International School on Nuclear Physics, Neutron Physics and Applications, Institute for Nuclear Research and Nuclear Energy, (Varna, Bulgaria, 2019)</w:t>
      </w:r>
      <w:r w:rsidR="009E448B"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w:t>
      </w:r>
    </w:p>
    <w:p w14:paraId="5791619F" w14:textId="15A774FC" w:rsidR="00520DCB" w:rsidRPr="008340D7" w:rsidRDefault="00520DC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7</w:t>
      </w:r>
      <w:r w:rsidR="00193869"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Euroschool</w:t>
      </w:r>
      <w:proofErr w:type="spellEnd"/>
      <w:r w:rsidRPr="008340D7">
        <w:rPr>
          <w:rFonts w:ascii="Times New Roman" w:hAnsi="Times New Roman" w:cs="Times New Roman"/>
          <w:color w:val="000000" w:themeColor="text1"/>
          <w:sz w:val="28"/>
          <w:szCs w:val="28"/>
          <w:lang w:val="en-US"/>
        </w:rPr>
        <w:t xml:space="preserve"> on Exotic Beams, KU Leuven, (Aarhus, Denmark, 2019)</w:t>
      </w:r>
      <w:r w:rsidR="009E448B"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 </w:t>
      </w:r>
    </w:p>
    <w:p w14:paraId="7F5AE461" w14:textId="69F1CD65"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8</w:t>
      </w:r>
      <w:r w:rsidR="00193869"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European Nuclear Physics Conference </w:t>
      </w:r>
      <w:proofErr w:type="spellStart"/>
      <w:r w:rsidRPr="008340D7">
        <w:rPr>
          <w:rFonts w:ascii="Times New Roman" w:hAnsi="Times New Roman" w:cs="Times New Roman"/>
          <w:color w:val="000000" w:themeColor="text1"/>
          <w:sz w:val="28"/>
          <w:szCs w:val="28"/>
          <w:lang w:val="en-US"/>
        </w:rPr>
        <w:t>EuNPC</w:t>
      </w:r>
      <w:proofErr w:type="spellEnd"/>
      <w:r w:rsidRPr="008340D7">
        <w:rPr>
          <w:rFonts w:ascii="Times New Roman" w:hAnsi="Times New Roman" w:cs="Times New Roman"/>
          <w:color w:val="000000" w:themeColor="text1"/>
          <w:sz w:val="28"/>
          <w:szCs w:val="28"/>
          <w:lang w:val="en-US"/>
        </w:rPr>
        <w:t>, INFN, (Bologna, Italy, 2018) and others.</w:t>
      </w:r>
    </w:p>
    <w:p w14:paraId="5CF8525A" w14:textId="127B566F"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kk-KZ"/>
        </w:rPr>
      </w:pPr>
      <w:r w:rsidRPr="008340D7">
        <w:rPr>
          <w:rStyle w:val="rynqvb"/>
          <w:rFonts w:ascii="Times New Roman" w:hAnsi="Times New Roman" w:cs="Times New Roman"/>
          <w:color w:val="000000" w:themeColor="text1"/>
          <w:sz w:val="28"/>
          <w:szCs w:val="28"/>
          <w:lang w:val="en"/>
        </w:rPr>
        <w:t>The results of the research were reported at the seminar of the N.N.</w:t>
      </w:r>
      <w:r w:rsidRPr="008340D7">
        <w:rPr>
          <w:rStyle w:val="hwtze"/>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
        </w:rPr>
        <w:t>Bogolyubov</w:t>
      </w:r>
      <w:proofErr w:type="spellEnd"/>
      <w:r w:rsidRPr="008340D7">
        <w:rPr>
          <w:rStyle w:val="rynqvb"/>
          <w:rFonts w:ascii="Times New Roman" w:hAnsi="Times New Roman" w:cs="Times New Roman"/>
          <w:color w:val="000000" w:themeColor="text1"/>
          <w:sz w:val="28"/>
          <w:szCs w:val="28"/>
          <w:lang w:val="en"/>
        </w:rPr>
        <w:t xml:space="preserve"> Laboratory of Theoretical Physics, Joint Institute for Nuclear Research</w:t>
      </w:r>
      <w:r w:rsidRPr="008340D7">
        <w:rPr>
          <w:rStyle w:val="rynqvb"/>
          <w:rFonts w:ascii="Times New Roman" w:hAnsi="Times New Roman" w:cs="Times New Roman"/>
          <w:color w:val="000000" w:themeColor="text1"/>
          <w:sz w:val="28"/>
          <w:szCs w:val="28"/>
          <w:lang w:val="en-US"/>
        </w:rPr>
        <w:t xml:space="preserve"> on July 2020</w:t>
      </w:r>
      <w:r w:rsidRPr="008340D7">
        <w:rPr>
          <w:rStyle w:val="rynqvb"/>
          <w:rFonts w:ascii="Times New Roman" w:hAnsi="Times New Roman" w:cs="Times New Roman"/>
          <w:color w:val="000000" w:themeColor="text1"/>
          <w:sz w:val="28"/>
          <w:szCs w:val="28"/>
          <w:lang w:val="en"/>
        </w:rPr>
        <w:t>.</w:t>
      </w:r>
    </w:p>
    <w:p w14:paraId="3D7C1CF0" w14:textId="77777777"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b/>
          <w:color w:val="000000" w:themeColor="text1"/>
          <w:sz w:val="28"/>
          <w:szCs w:val="28"/>
          <w:lang w:val="en"/>
        </w:rPr>
      </w:pPr>
      <w:proofErr w:type="gramStart"/>
      <w:r w:rsidRPr="008340D7">
        <w:rPr>
          <w:rStyle w:val="rynqvb"/>
          <w:rFonts w:ascii="Times New Roman" w:hAnsi="Times New Roman" w:cs="Times New Roman"/>
          <w:b/>
          <w:color w:val="000000" w:themeColor="text1"/>
          <w:sz w:val="28"/>
          <w:szCs w:val="28"/>
          <w:lang w:val="en"/>
        </w:rPr>
        <w:t>Publications.</w:t>
      </w:r>
      <w:proofErr w:type="gramEnd"/>
    </w:p>
    <w:p w14:paraId="5D6EFFA6" w14:textId="273B9A5A" w:rsidR="00520DCB" w:rsidRPr="008340D7" w:rsidRDefault="00520D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 xml:space="preserve">Based on the results of the dissertation work, </w:t>
      </w:r>
      <w:r w:rsidR="00FD0FFD" w:rsidRPr="008340D7">
        <w:rPr>
          <w:rStyle w:val="rynqvb"/>
          <w:rFonts w:ascii="Times New Roman" w:hAnsi="Times New Roman" w:cs="Times New Roman"/>
          <w:color w:val="000000" w:themeColor="text1"/>
          <w:sz w:val="28"/>
          <w:szCs w:val="28"/>
          <w:lang w:val="en-US"/>
        </w:rPr>
        <w:t>6</w:t>
      </w:r>
      <w:r w:rsidRPr="008340D7">
        <w:rPr>
          <w:rStyle w:val="rynqvb"/>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printed works were published, </w:t>
      </w:r>
      <w:r w:rsidRPr="008340D7">
        <w:rPr>
          <w:rStyle w:val="rynqvb"/>
          <w:rFonts w:ascii="Times New Roman" w:hAnsi="Times New Roman" w:cs="Times New Roman"/>
          <w:color w:val="000000" w:themeColor="text1"/>
          <w:sz w:val="28"/>
          <w:szCs w:val="28"/>
          <w:lang w:val="en-US"/>
        </w:rPr>
        <w:t>4</w:t>
      </w:r>
      <w:r w:rsidRPr="008340D7">
        <w:rPr>
          <w:rStyle w:val="rynqvb"/>
          <w:rFonts w:ascii="Times New Roman" w:hAnsi="Times New Roman" w:cs="Times New Roman"/>
          <w:color w:val="000000" w:themeColor="text1"/>
          <w:sz w:val="28"/>
          <w:szCs w:val="28"/>
          <w:lang w:val="en"/>
        </w:rPr>
        <w:t xml:space="preserve"> of that were published in journals included in the database indexed by</w:t>
      </w:r>
      <w:r w:rsidR="000E40F5" w:rsidRPr="008340D7">
        <w:rPr>
          <w:rStyle w:val="rynqvb"/>
          <w:rFonts w:ascii="Times New Roman" w:hAnsi="Times New Roman" w:cs="Times New Roman"/>
          <w:color w:val="000000" w:themeColor="text1"/>
          <w:sz w:val="28"/>
          <w:szCs w:val="28"/>
          <w:lang w:val="en"/>
        </w:rPr>
        <w:t xml:space="preserve"> SCOPUS </w:t>
      </w:r>
      <w:proofErr w:type="spellStart"/>
      <w:r w:rsidR="000E40F5" w:rsidRPr="008340D7">
        <w:rPr>
          <w:rStyle w:val="rynqvb"/>
          <w:rFonts w:ascii="Times New Roman" w:hAnsi="Times New Roman" w:cs="Times New Roman"/>
          <w:color w:val="000000" w:themeColor="text1"/>
          <w:sz w:val="28"/>
          <w:szCs w:val="28"/>
          <w:lang w:val="en"/>
        </w:rPr>
        <w:t>scientometric</w:t>
      </w:r>
      <w:proofErr w:type="spellEnd"/>
      <w:r w:rsidR="000E40F5" w:rsidRPr="008340D7">
        <w:rPr>
          <w:rStyle w:val="rynqvb"/>
          <w:rFonts w:ascii="Times New Roman" w:hAnsi="Times New Roman" w:cs="Times New Roman"/>
          <w:color w:val="000000" w:themeColor="text1"/>
          <w:sz w:val="28"/>
          <w:szCs w:val="28"/>
          <w:lang w:val="en"/>
        </w:rPr>
        <w:t xml:space="preserve"> databases, </w:t>
      </w:r>
      <w:r w:rsidR="00FD0FFD" w:rsidRPr="008340D7">
        <w:rPr>
          <w:rStyle w:val="rynqvb"/>
          <w:rFonts w:ascii="Times New Roman" w:hAnsi="Times New Roman" w:cs="Times New Roman"/>
          <w:color w:val="000000" w:themeColor="text1"/>
          <w:sz w:val="28"/>
          <w:szCs w:val="28"/>
          <w:lang w:val="en-US"/>
        </w:rPr>
        <w:t>2</w:t>
      </w:r>
      <w:r w:rsidRPr="008340D7">
        <w:rPr>
          <w:rStyle w:val="rynqvb"/>
          <w:rFonts w:ascii="Times New Roman" w:hAnsi="Times New Roman" w:cs="Times New Roman"/>
          <w:color w:val="000000" w:themeColor="text1"/>
          <w:sz w:val="28"/>
          <w:szCs w:val="28"/>
          <w:lang w:val="en"/>
        </w:rPr>
        <w:t xml:space="preserve"> - in the journals included in the list recommended by the </w:t>
      </w:r>
      <w:r w:rsidR="0051278A" w:rsidRPr="008340D7">
        <w:rPr>
          <w:rFonts w:ascii="Times New Roman" w:hAnsi="Times New Roman" w:cs="Times New Roman"/>
          <w:color w:val="000000" w:themeColor="text1"/>
          <w:sz w:val="28"/>
          <w:szCs w:val="28"/>
          <w:lang w:val="en-US"/>
        </w:rPr>
        <w:t>Committee for Quality Assurance in the Sphere of Education of the Ministry of Education of the Republic of Kazakhstan</w:t>
      </w:r>
      <w:r w:rsidRPr="008340D7">
        <w:rPr>
          <w:rStyle w:val="rynqvb"/>
          <w:rFonts w:ascii="Times New Roman" w:hAnsi="Times New Roman" w:cs="Times New Roman"/>
          <w:color w:val="000000" w:themeColor="text1"/>
          <w:sz w:val="28"/>
          <w:szCs w:val="28"/>
          <w:lang w:val="en"/>
        </w:rPr>
        <w:t xml:space="preserve">. </w:t>
      </w:r>
    </w:p>
    <w:p w14:paraId="621D2096" w14:textId="77777777" w:rsidR="00F110FF" w:rsidRPr="000C084F" w:rsidRDefault="00520DCB" w:rsidP="00F110F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Articles in journals indexed by</w:t>
      </w:r>
      <w:r w:rsidR="00FD0FFD" w:rsidRPr="008340D7">
        <w:rPr>
          <w:rStyle w:val="rynqvb"/>
          <w:rFonts w:ascii="Times New Roman" w:hAnsi="Times New Roman" w:cs="Times New Roman"/>
          <w:color w:val="000000" w:themeColor="text1"/>
          <w:sz w:val="28"/>
          <w:szCs w:val="28"/>
          <w:lang w:val="en"/>
        </w:rPr>
        <w:t xml:space="preserve"> </w:t>
      </w:r>
      <w:proofErr w:type="spellStart"/>
      <w:r w:rsidR="00FD0FFD" w:rsidRPr="008340D7">
        <w:rPr>
          <w:rStyle w:val="rynqvb"/>
          <w:rFonts w:ascii="Times New Roman" w:hAnsi="Times New Roman" w:cs="Times New Roman"/>
          <w:color w:val="000000" w:themeColor="text1"/>
          <w:sz w:val="28"/>
          <w:szCs w:val="28"/>
          <w:lang w:val="en"/>
        </w:rPr>
        <w:t>scientometric</w:t>
      </w:r>
      <w:proofErr w:type="spellEnd"/>
      <w:r w:rsidR="00FD0FFD" w:rsidRPr="008340D7">
        <w:rPr>
          <w:rStyle w:val="rynqvb"/>
          <w:rFonts w:ascii="Times New Roman" w:hAnsi="Times New Roman" w:cs="Times New Roman"/>
          <w:color w:val="000000" w:themeColor="text1"/>
          <w:sz w:val="28"/>
          <w:szCs w:val="28"/>
          <w:lang w:val="en"/>
        </w:rPr>
        <w:t xml:space="preserve"> databases SCOPUS and</w:t>
      </w:r>
      <w:r w:rsidR="00F110FF" w:rsidRPr="008340D7">
        <w:rPr>
          <w:rStyle w:val="rynqvb"/>
          <w:rFonts w:ascii="Times New Roman" w:hAnsi="Times New Roman" w:cs="Times New Roman"/>
          <w:color w:val="000000" w:themeColor="text1"/>
          <w:sz w:val="28"/>
          <w:szCs w:val="28"/>
          <w:lang w:val="en"/>
        </w:rPr>
        <w:t xml:space="preserve"> Web of Science:</w:t>
      </w:r>
    </w:p>
    <w:p w14:paraId="247BF64D" w14:textId="1D3A635C" w:rsidR="00F110FF" w:rsidRPr="008340D7" w:rsidRDefault="00F110FF" w:rsidP="00901EED">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US"/>
        </w:rPr>
        <w:t xml:space="preserve">1 </w:t>
      </w:r>
      <w:proofErr w:type="spellStart"/>
      <w:r w:rsidRPr="008340D7">
        <w:rPr>
          <w:rFonts w:ascii="Times New Roman" w:hAnsi="Times New Roman" w:cs="Times New Roman"/>
          <w:color w:val="000000" w:themeColor="text1"/>
          <w:sz w:val="28"/>
          <w:szCs w:val="28"/>
          <w:lang w:val="en-US"/>
        </w:rPr>
        <w:t>Valiolda</w:t>
      </w:r>
      <w:proofErr w:type="spellEnd"/>
      <w:r w:rsidRPr="008340D7">
        <w:rPr>
          <w:rFonts w:ascii="Times New Roman" w:hAnsi="Times New Roman" w:cs="Times New Roman"/>
          <w:color w:val="000000" w:themeColor="text1"/>
          <w:sz w:val="28"/>
          <w:szCs w:val="28"/>
          <w:lang w:val="en-US"/>
        </w:rPr>
        <w:t xml:space="preserve"> D., </w:t>
      </w:r>
      <w:proofErr w:type="spellStart"/>
      <w:r w:rsidRPr="008340D7">
        <w:rPr>
          <w:rFonts w:ascii="Times New Roman" w:hAnsi="Times New Roman" w:cs="Times New Roman"/>
          <w:color w:val="000000" w:themeColor="text1"/>
          <w:sz w:val="28"/>
          <w:szCs w:val="28"/>
          <w:lang w:val="en-US"/>
        </w:rPr>
        <w:t>Melezhik</w:t>
      </w:r>
      <w:proofErr w:type="spellEnd"/>
      <w:r w:rsidRPr="008340D7">
        <w:rPr>
          <w:rFonts w:ascii="Times New Roman" w:hAnsi="Times New Roman" w:cs="Times New Roman"/>
          <w:color w:val="000000" w:themeColor="text1"/>
          <w:sz w:val="28"/>
          <w:szCs w:val="28"/>
          <w:lang w:val="en-US"/>
        </w:rPr>
        <w:t xml:space="preserve"> V.S., </w:t>
      </w:r>
      <w:proofErr w:type="spellStart"/>
      <w:r w:rsidRPr="008340D7">
        <w:rPr>
          <w:rFonts w:ascii="Times New Roman" w:hAnsi="Times New Roman" w:cs="Times New Roman"/>
          <w:color w:val="000000" w:themeColor="text1"/>
          <w:sz w:val="28"/>
          <w:szCs w:val="28"/>
          <w:lang w:val="en-US"/>
        </w:rPr>
        <w:t>Janseitov</w:t>
      </w:r>
      <w:proofErr w:type="spellEnd"/>
      <w:r w:rsidRPr="008340D7">
        <w:rPr>
          <w:rFonts w:ascii="Times New Roman" w:hAnsi="Times New Roman" w:cs="Times New Roman"/>
          <w:color w:val="000000" w:themeColor="text1"/>
          <w:sz w:val="28"/>
          <w:szCs w:val="28"/>
          <w:lang w:val="en-US"/>
        </w:rPr>
        <w:t xml:space="preserve"> D. Investigation of low-lying resonances in breakup of halo nuclei within the time-dependent approach // The European Physical Journal A. – 2022. – Vol. 58. –P 34</w:t>
      </w:r>
      <w:r w:rsidR="0004233B">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1-34</w:t>
      </w:r>
      <w:r w:rsidR="0004233B">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13.</w:t>
      </w:r>
    </w:p>
    <w:p w14:paraId="3B859FFA" w14:textId="77777777" w:rsidR="00F110FF" w:rsidRPr="008340D7" w:rsidRDefault="00266A00" w:rsidP="00901EED">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2 </w:t>
      </w:r>
      <w:proofErr w:type="spellStart"/>
      <w:r w:rsidR="00F110FF" w:rsidRPr="008340D7">
        <w:rPr>
          <w:rFonts w:ascii="Times New Roman" w:hAnsi="Times New Roman" w:cs="Times New Roman"/>
          <w:color w:val="000000" w:themeColor="text1"/>
          <w:sz w:val="28"/>
          <w:szCs w:val="28"/>
          <w:lang w:val="en-US"/>
        </w:rPr>
        <w:t>Valiolda</w:t>
      </w:r>
      <w:proofErr w:type="spellEnd"/>
      <w:r w:rsidR="00F110FF" w:rsidRPr="008340D7">
        <w:rPr>
          <w:rFonts w:ascii="Times New Roman" w:hAnsi="Times New Roman" w:cs="Times New Roman"/>
          <w:color w:val="000000" w:themeColor="text1"/>
          <w:sz w:val="28"/>
          <w:szCs w:val="28"/>
          <w:lang w:val="en-US"/>
        </w:rPr>
        <w:t xml:space="preserve"> D., </w:t>
      </w:r>
      <w:proofErr w:type="spellStart"/>
      <w:r w:rsidR="00F110FF" w:rsidRPr="008340D7">
        <w:rPr>
          <w:rFonts w:ascii="Times New Roman" w:hAnsi="Times New Roman" w:cs="Times New Roman"/>
          <w:color w:val="000000" w:themeColor="text1"/>
          <w:sz w:val="28"/>
          <w:szCs w:val="28"/>
          <w:lang w:val="en-US"/>
        </w:rPr>
        <w:t>Melezhik</w:t>
      </w:r>
      <w:proofErr w:type="spellEnd"/>
      <w:r w:rsidR="00F110FF" w:rsidRPr="008340D7">
        <w:rPr>
          <w:rFonts w:ascii="Times New Roman" w:hAnsi="Times New Roman" w:cs="Times New Roman"/>
          <w:color w:val="000000" w:themeColor="text1"/>
          <w:sz w:val="28"/>
          <w:szCs w:val="28"/>
          <w:lang w:val="en-US"/>
        </w:rPr>
        <w:t xml:space="preserve"> V.S., </w:t>
      </w:r>
      <w:proofErr w:type="spellStart"/>
      <w:r w:rsidR="00F110FF" w:rsidRPr="008340D7">
        <w:rPr>
          <w:rFonts w:ascii="Times New Roman" w:hAnsi="Times New Roman" w:cs="Times New Roman"/>
          <w:color w:val="000000" w:themeColor="text1"/>
          <w:sz w:val="28"/>
          <w:szCs w:val="28"/>
          <w:lang w:val="en-US"/>
        </w:rPr>
        <w:t>Janseitov</w:t>
      </w:r>
      <w:proofErr w:type="spellEnd"/>
      <w:r w:rsidR="00F110FF" w:rsidRPr="008340D7">
        <w:rPr>
          <w:rFonts w:ascii="Times New Roman" w:hAnsi="Times New Roman" w:cs="Times New Roman"/>
          <w:color w:val="000000" w:themeColor="text1"/>
          <w:sz w:val="28"/>
          <w:szCs w:val="28"/>
          <w:lang w:val="en-US"/>
        </w:rPr>
        <w:t xml:space="preserve"> D. Study of bound and resonance states of </w:t>
      </w:r>
      <w:r w:rsidR="00F110FF" w:rsidRPr="008340D7">
        <w:rPr>
          <w:rFonts w:ascii="Times New Roman" w:hAnsi="Times New Roman" w:cs="Times New Roman"/>
          <w:color w:val="000000" w:themeColor="text1"/>
          <w:sz w:val="28"/>
          <w:szCs w:val="28"/>
          <w:vertAlign w:val="superscript"/>
          <w:lang w:val="en-US"/>
        </w:rPr>
        <w:t>11</w:t>
      </w:r>
      <w:r w:rsidR="00F110FF" w:rsidRPr="008340D7">
        <w:rPr>
          <w:rFonts w:ascii="Times New Roman" w:hAnsi="Times New Roman" w:cs="Times New Roman"/>
          <w:color w:val="000000" w:themeColor="text1"/>
          <w:sz w:val="28"/>
          <w:szCs w:val="28"/>
          <w:lang w:val="en-US"/>
        </w:rPr>
        <w:t>Be in breakup reaction</w:t>
      </w:r>
      <w:r w:rsidR="00F110FF" w:rsidRPr="008340D7">
        <w:rPr>
          <w:color w:val="000000" w:themeColor="text1"/>
          <w:lang w:val="en-US"/>
        </w:rPr>
        <w:t xml:space="preserve"> </w:t>
      </w:r>
      <w:r w:rsidR="00F110FF" w:rsidRPr="008340D7">
        <w:rPr>
          <w:rFonts w:ascii="Times New Roman" w:hAnsi="Times New Roman" w:cs="Times New Roman"/>
          <w:color w:val="000000" w:themeColor="text1"/>
          <w:sz w:val="28"/>
          <w:szCs w:val="28"/>
          <w:lang w:val="en-US"/>
        </w:rPr>
        <w:t>// Eurasian Journal of physics and functional materials. –2022. –</w:t>
      </w:r>
      <w:r w:rsidR="00F110FF" w:rsidRPr="008340D7">
        <w:rPr>
          <w:rFonts w:ascii="Times New Roman" w:hAnsi="Times New Roman" w:cs="Times New Roman"/>
          <w:color w:val="000000" w:themeColor="text1"/>
          <w:sz w:val="28"/>
          <w:szCs w:val="28"/>
          <w:shd w:val="clear" w:color="auto" w:fill="FFFFFF"/>
          <w:lang w:val="en-US"/>
        </w:rPr>
        <w:t>Vol. 6, № 3</w:t>
      </w:r>
      <w:r w:rsidR="00F110FF" w:rsidRPr="008340D7">
        <w:rPr>
          <w:rStyle w:val="a9"/>
          <w:rFonts w:ascii="Times New Roman" w:hAnsi="Times New Roman" w:cs="Times New Roman"/>
          <w:color w:val="000000" w:themeColor="text1"/>
          <w:sz w:val="28"/>
          <w:szCs w:val="28"/>
          <w:u w:val="none"/>
          <w:shd w:val="clear" w:color="auto" w:fill="FFFFFF"/>
          <w:lang w:val="en-US"/>
        </w:rPr>
        <w:t>.</w:t>
      </w:r>
      <w:r w:rsidR="00F110FF" w:rsidRPr="008340D7">
        <w:rPr>
          <w:rFonts w:ascii="Times New Roman" w:hAnsi="Times New Roman" w:cs="Times New Roman"/>
          <w:color w:val="000000" w:themeColor="text1"/>
          <w:sz w:val="28"/>
          <w:szCs w:val="28"/>
          <w:lang w:val="en-US"/>
        </w:rPr>
        <w:t xml:space="preserve"> –P. 165-173. </w:t>
      </w:r>
    </w:p>
    <w:p w14:paraId="7F8D58D7" w14:textId="77777777" w:rsidR="00F110FF" w:rsidRPr="008340D7" w:rsidRDefault="00266A00" w:rsidP="00901EED">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3 </w:t>
      </w:r>
      <w:proofErr w:type="spellStart"/>
      <w:r w:rsidR="00F110FF" w:rsidRPr="008340D7">
        <w:rPr>
          <w:rFonts w:ascii="Times New Roman" w:hAnsi="Times New Roman" w:cs="Times New Roman"/>
          <w:bCs/>
          <w:color w:val="000000" w:themeColor="text1"/>
          <w:sz w:val="28"/>
          <w:szCs w:val="28"/>
          <w:lang w:val="en-US"/>
        </w:rPr>
        <w:t>Valiolda</w:t>
      </w:r>
      <w:proofErr w:type="spellEnd"/>
      <w:r w:rsidR="00F110FF" w:rsidRPr="008340D7">
        <w:rPr>
          <w:rFonts w:ascii="Times New Roman" w:hAnsi="Times New Roman" w:cs="Times New Roman"/>
          <w:bCs/>
          <w:color w:val="000000" w:themeColor="text1"/>
          <w:sz w:val="28"/>
          <w:szCs w:val="28"/>
          <w:lang w:val="en-US"/>
        </w:rPr>
        <w:t xml:space="preserve"> D., </w:t>
      </w:r>
      <w:proofErr w:type="spellStart"/>
      <w:r w:rsidR="00F110FF" w:rsidRPr="008340D7">
        <w:rPr>
          <w:rFonts w:ascii="Times New Roman" w:hAnsi="Times New Roman" w:cs="Times New Roman"/>
          <w:bCs/>
          <w:color w:val="000000" w:themeColor="text1"/>
          <w:sz w:val="28"/>
          <w:szCs w:val="28"/>
          <w:lang w:val="en-US"/>
        </w:rPr>
        <w:t>Melezhik</w:t>
      </w:r>
      <w:proofErr w:type="spellEnd"/>
      <w:r w:rsidR="00F110FF" w:rsidRPr="008340D7">
        <w:rPr>
          <w:rFonts w:ascii="Times New Roman" w:hAnsi="Times New Roman" w:cs="Times New Roman"/>
          <w:bCs/>
          <w:color w:val="000000" w:themeColor="text1"/>
          <w:sz w:val="28"/>
          <w:szCs w:val="28"/>
          <w:lang w:val="en-US"/>
        </w:rPr>
        <w:t xml:space="preserve"> V.S., </w:t>
      </w:r>
      <w:proofErr w:type="spellStart"/>
      <w:r w:rsidR="00F110FF" w:rsidRPr="008340D7">
        <w:rPr>
          <w:rFonts w:ascii="Times New Roman" w:hAnsi="Times New Roman" w:cs="Times New Roman"/>
          <w:bCs/>
          <w:color w:val="000000" w:themeColor="text1"/>
          <w:sz w:val="28"/>
          <w:szCs w:val="28"/>
          <w:lang w:val="en-US"/>
        </w:rPr>
        <w:t>Janseitov</w:t>
      </w:r>
      <w:proofErr w:type="spellEnd"/>
      <w:r w:rsidR="00F110FF" w:rsidRPr="008340D7">
        <w:rPr>
          <w:rFonts w:ascii="Times New Roman" w:hAnsi="Times New Roman" w:cs="Times New Roman"/>
          <w:bCs/>
          <w:color w:val="000000" w:themeColor="text1"/>
          <w:sz w:val="28"/>
          <w:szCs w:val="28"/>
          <w:lang w:val="en-US"/>
        </w:rPr>
        <w:t xml:space="preserve"> D. </w:t>
      </w:r>
      <w:hyperlink r:id="rId9" w:history="1">
        <w:r w:rsidR="00F110FF" w:rsidRPr="008340D7">
          <w:rPr>
            <w:rFonts w:ascii="Times New Roman" w:hAnsi="Times New Roman" w:cs="Times New Roman"/>
            <w:bCs/>
            <w:color w:val="000000" w:themeColor="text1"/>
            <w:sz w:val="28"/>
            <w:szCs w:val="28"/>
            <w:lang w:val="en-US"/>
          </w:rPr>
          <w:t xml:space="preserve">Study of nuclear contribution to breakup cross section of </w:t>
        </w:r>
        <w:r w:rsidR="00F110FF" w:rsidRPr="008340D7">
          <w:rPr>
            <w:rFonts w:ascii="Times New Roman" w:hAnsi="Times New Roman" w:cs="Times New Roman"/>
            <w:bCs/>
            <w:color w:val="000000" w:themeColor="text1"/>
            <w:sz w:val="28"/>
            <w:szCs w:val="28"/>
            <w:vertAlign w:val="superscript"/>
            <w:lang w:val="en-US"/>
          </w:rPr>
          <w:t>11</w:t>
        </w:r>
        <w:r w:rsidR="00F110FF" w:rsidRPr="008340D7">
          <w:rPr>
            <w:rFonts w:ascii="Times New Roman" w:hAnsi="Times New Roman" w:cs="Times New Roman"/>
            <w:bCs/>
            <w:color w:val="000000" w:themeColor="text1"/>
            <w:sz w:val="28"/>
            <w:szCs w:val="28"/>
            <w:lang w:val="en-US"/>
          </w:rPr>
          <w:t>Be halo nuclei within time-dependent approach</w:t>
        </w:r>
      </w:hyperlink>
      <w:r w:rsidR="00F110FF" w:rsidRPr="008340D7">
        <w:rPr>
          <w:rFonts w:ascii="Times New Roman" w:hAnsi="Times New Roman" w:cs="Times New Roman"/>
          <w:bCs/>
          <w:color w:val="000000" w:themeColor="text1"/>
          <w:sz w:val="28"/>
          <w:szCs w:val="28"/>
          <w:lang w:val="en-US"/>
        </w:rPr>
        <w:t xml:space="preserve"> </w:t>
      </w:r>
      <w:r w:rsidR="00F110FF" w:rsidRPr="008340D7">
        <w:rPr>
          <w:rFonts w:ascii="Times New Roman" w:hAnsi="Times New Roman" w:cs="Times New Roman"/>
          <w:color w:val="000000" w:themeColor="text1"/>
          <w:sz w:val="28"/>
          <w:szCs w:val="28"/>
          <w:lang w:val="en-US"/>
        </w:rPr>
        <w:t>// Physics of Particles and Nuclei Letters. –2022. –Vol. 19, №5. –P. 477-480.</w:t>
      </w:r>
    </w:p>
    <w:p w14:paraId="55B8B356" w14:textId="70C8333E" w:rsidR="00520DCB" w:rsidRPr="008340D7" w:rsidRDefault="007E5475" w:rsidP="00901EED">
      <w:pPr>
        <w:spacing w:after="0" w:line="240" w:lineRule="auto"/>
        <w:ind w:firstLine="709"/>
        <w:jc w:val="both"/>
        <w:rPr>
          <w:rFonts w:ascii="Times New Roman" w:eastAsia="SimSun" w:hAnsi="Times New Roman" w:cs="Times New Roman"/>
          <w:color w:val="000000" w:themeColor="text1"/>
          <w:sz w:val="28"/>
          <w:szCs w:val="28"/>
          <w:lang w:val="en-US" w:eastAsia="zh-CN" w:bidi="hi-IN"/>
        </w:rPr>
      </w:pPr>
      <w:r w:rsidRPr="008340D7">
        <w:rPr>
          <w:rFonts w:ascii="Times New Roman" w:hAnsi="Times New Roman" w:cs="Times New Roman"/>
          <w:color w:val="000000" w:themeColor="text1"/>
          <w:sz w:val="28"/>
          <w:szCs w:val="28"/>
          <w:lang w:val="en-US"/>
        </w:rPr>
        <w:lastRenderedPageBreak/>
        <w:t>4</w:t>
      </w:r>
      <w:r w:rsidR="00266A00" w:rsidRPr="008340D7">
        <w:rPr>
          <w:rFonts w:ascii="Times New Roman" w:hAnsi="Times New Roman" w:cs="Times New Roman"/>
          <w:color w:val="000000" w:themeColor="text1"/>
          <w:sz w:val="28"/>
          <w:szCs w:val="28"/>
          <w:lang w:val="en-US"/>
        </w:rPr>
        <w:t xml:space="preserve"> </w:t>
      </w:r>
      <w:proofErr w:type="spellStart"/>
      <w:r w:rsidR="00F110FF" w:rsidRPr="008340D7">
        <w:rPr>
          <w:rFonts w:ascii="Times New Roman" w:hAnsi="Times New Roman" w:cs="Times New Roman"/>
          <w:color w:val="000000" w:themeColor="text1"/>
          <w:sz w:val="28"/>
          <w:szCs w:val="28"/>
          <w:lang w:val="en-US"/>
        </w:rPr>
        <w:t>Valiolda</w:t>
      </w:r>
      <w:proofErr w:type="spellEnd"/>
      <w:r w:rsidR="00F110FF" w:rsidRPr="008340D7">
        <w:rPr>
          <w:rFonts w:ascii="Times New Roman" w:hAnsi="Times New Roman" w:cs="Times New Roman"/>
          <w:color w:val="000000" w:themeColor="text1"/>
          <w:sz w:val="28"/>
          <w:szCs w:val="28"/>
          <w:lang w:val="en-US"/>
        </w:rPr>
        <w:t xml:space="preserve"> D</w:t>
      </w:r>
      <w:r w:rsidR="00F110FF" w:rsidRPr="008340D7">
        <w:rPr>
          <w:rFonts w:ascii="Times New Roman" w:hAnsi="Times New Roman" w:cs="Times New Roman"/>
          <w:color w:val="000000" w:themeColor="text1"/>
          <w:sz w:val="28"/>
          <w:szCs w:val="28"/>
          <w:shd w:val="clear" w:color="auto" w:fill="FFFFFF"/>
          <w:lang w:val="en-US"/>
        </w:rPr>
        <w:t xml:space="preserve">., </w:t>
      </w:r>
      <w:proofErr w:type="spellStart"/>
      <w:r w:rsidR="00F110FF" w:rsidRPr="008340D7">
        <w:rPr>
          <w:rFonts w:ascii="Times New Roman" w:hAnsi="Times New Roman" w:cs="Times New Roman"/>
          <w:color w:val="000000" w:themeColor="text1"/>
          <w:sz w:val="28"/>
          <w:szCs w:val="28"/>
          <w:shd w:val="clear" w:color="auto" w:fill="FFFFFF"/>
          <w:lang w:val="en-US"/>
        </w:rPr>
        <w:t>Melezhik</w:t>
      </w:r>
      <w:proofErr w:type="spellEnd"/>
      <w:r w:rsidR="00F110FF" w:rsidRPr="008340D7">
        <w:rPr>
          <w:rFonts w:ascii="Times New Roman" w:hAnsi="Times New Roman" w:cs="Times New Roman"/>
          <w:color w:val="000000" w:themeColor="text1"/>
          <w:sz w:val="28"/>
          <w:szCs w:val="28"/>
          <w:shd w:val="clear" w:color="auto" w:fill="FFFFFF"/>
          <w:lang w:val="en-US"/>
        </w:rPr>
        <w:t xml:space="preserve"> V.S., </w:t>
      </w:r>
      <w:proofErr w:type="spellStart"/>
      <w:r w:rsidR="00F110FF" w:rsidRPr="008340D7">
        <w:rPr>
          <w:rFonts w:ascii="Times New Roman" w:hAnsi="Times New Roman" w:cs="Times New Roman"/>
          <w:color w:val="000000" w:themeColor="text1"/>
          <w:sz w:val="28"/>
          <w:szCs w:val="28"/>
          <w:shd w:val="clear" w:color="auto" w:fill="FFFFFF"/>
          <w:lang w:val="en-US"/>
        </w:rPr>
        <w:t>Janseitov</w:t>
      </w:r>
      <w:proofErr w:type="spellEnd"/>
      <w:r w:rsidR="00F110FF" w:rsidRPr="008340D7">
        <w:rPr>
          <w:rFonts w:ascii="Times New Roman" w:hAnsi="Times New Roman" w:cs="Times New Roman"/>
          <w:color w:val="000000" w:themeColor="text1"/>
          <w:sz w:val="28"/>
          <w:szCs w:val="28"/>
          <w:shd w:val="clear" w:color="auto" w:fill="FFFFFF"/>
          <w:lang w:val="en-US"/>
        </w:rPr>
        <w:t xml:space="preserve"> D. </w:t>
      </w:r>
      <w:hyperlink r:id="rId10" w:tgtFrame="_blank" w:history="1">
        <w:r w:rsidR="00F110FF" w:rsidRPr="008340D7">
          <w:rPr>
            <w:rFonts w:ascii="Times New Roman" w:hAnsi="Times New Roman" w:cs="Times New Roman"/>
            <w:color w:val="000000" w:themeColor="text1"/>
            <w:sz w:val="28"/>
            <w:szCs w:val="28"/>
            <w:shd w:val="clear" w:color="auto" w:fill="FFFFFF"/>
            <w:lang w:val="en-US"/>
          </w:rPr>
          <w:t xml:space="preserve">Contribution of Low-lying Resonances in the Coulomb Breakup of </w:t>
        </w:r>
        <w:r w:rsidR="00F110FF" w:rsidRPr="008340D7">
          <w:rPr>
            <w:rFonts w:ascii="Times New Roman" w:hAnsi="Times New Roman" w:cs="Times New Roman"/>
            <w:color w:val="000000" w:themeColor="text1"/>
            <w:sz w:val="28"/>
            <w:szCs w:val="28"/>
            <w:shd w:val="clear" w:color="auto" w:fill="FFFFFF"/>
            <w:vertAlign w:val="superscript"/>
            <w:lang w:val="en-US"/>
          </w:rPr>
          <w:t>11</w:t>
        </w:r>
      </w:hyperlink>
      <w:hyperlink r:id="rId11" w:tgtFrame="_blank" w:history="1">
        <w:r w:rsidR="00F110FF" w:rsidRPr="008340D7">
          <w:rPr>
            <w:rFonts w:ascii="Times New Roman" w:hAnsi="Times New Roman" w:cs="Times New Roman"/>
            <w:color w:val="000000" w:themeColor="text1"/>
            <w:sz w:val="28"/>
            <w:szCs w:val="28"/>
            <w:shd w:val="clear" w:color="auto" w:fill="FFFFFF"/>
            <w:lang w:val="en-US"/>
          </w:rPr>
          <w:t>Be Halo Nuclei</w:t>
        </w:r>
      </w:hyperlink>
      <w:r w:rsidR="00F110FF" w:rsidRPr="008340D7">
        <w:rPr>
          <w:rFonts w:ascii="Times New Roman" w:hAnsi="Times New Roman" w:cs="Times New Roman"/>
          <w:color w:val="000000" w:themeColor="text1"/>
          <w:sz w:val="28"/>
          <w:szCs w:val="28"/>
          <w:shd w:val="clear" w:color="auto" w:fill="FFFFFF"/>
          <w:lang w:val="en-US"/>
        </w:rPr>
        <w:t xml:space="preserve">// </w:t>
      </w:r>
      <w:proofErr w:type="spellStart"/>
      <w:r w:rsidR="00F110FF" w:rsidRPr="008340D7">
        <w:rPr>
          <w:rFonts w:ascii="Times New Roman" w:hAnsi="Times New Roman" w:cs="Times New Roman"/>
          <w:color w:val="000000" w:themeColor="text1"/>
          <w:sz w:val="28"/>
          <w:szCs w:val="28"/>
          <w:shd w:val="clear" w:color="auto" w:fill="FFFFFF"/>
          <w:lang w:val="en-US"/>
        </w:rPr>
        <w:t>Acta</w:t>
      </w:r>
      <w:proofErr w:type="spellEnd"/>
      <w:r w:rsidR="00F110FF" w:rsidRPr="008340D7">
        <w:rPr>
          <w:rFonts w:ascii="Times New Roman" w:hAnsi="Times New Roman" w:cs="Times New Roman"/>
          <w:color w:val="000000" w:themeColor="text1"/>
          <w:sz w:val="28"/>
          <w:szCs w:val="28"/>
          <w:shd w:val="clear" w:color="auto" w:fill="FFFFFF"/>
          <w:lang w:val="en-US"/>
        </w:rPr>
        <w:t xml:space="preserve"> </w:t>
      </w:r>
      <w:proofErr w:type="spellStart"/>
      <w:r w:rsidR="00F110FF" w:rsidRPr="008340D7">
        <w:rPr>
          <w:rFonts w:ascii="Times New Roman" w:hAnsi="Times New Roman" w:cs="Times New Roman"/>
          <w:color w:val="000000" w:themeColor="text1"/>
          <w:sz w:val="28"/>
          <w:szCs w:val="28"/>
          <w:shd w:val="clear" w:color="auto" w:fill="FFFFFF"/>
          <w:lang w:val="en-US"/>
        </w:rPr>
        <w:t>Physica</w:t>
      </w:r>
      <w:proofErr w:type="spellEnd"/>
      <w:r w:rsidR="00F110FF" w:rsidRPr="008340D7">
        <w:rPr>
          <w:rFonts w:ascii="Times New Roman" w:hAnsi="Times New Roman" w:cs="Times New Roman"/>
          <w:color w:val="000000" w:themeColor="text1"/>
          <w:sz w:val="28"/>
          <w:szCs w:val="28"/>
          <w:shd w:val="clear" w:color="auto" w:fill="FFFFFF"/>
          <w:lang w:val="en-US"/>
        </w:rPr>
        <w:t xml:space="preserve"> </w:t>
      </w:r>
      <w:proofErr w:type="spellStart"/>
      <w:r w:rsidR="00F110FF" w:rsidRPr="008340D7">
        <w:rPr>
          <w:rFonts w:ascii="Times New Roman" w:hAnsi="Times New Roman" w:cs="Times New Roman"/>
          <w:color w:val="000000" w:themeColor="text1"/>
          <w:sz w:val="28"/>
          <w:szCs w:val="28"/>
          <w:shd w:val="clear" w:color="auto" w:fill="FFFFFF"/>
          <w:lang w:val="en-US"/>
        </w:rPr>
        <w:t>Polonica</w:t>
      </w:r>
      <w:proofErr w:type="spellEnd"/>
      <w:r w:rsidR="00F110FF" w:rsidRPr="008340D7">
        <w:rPr>
          <w:rFonts w:ascii="Times New Roman" w:hAnsi="Times New Roman" w:cs="Times New Roman"/>
          <w:color w:val="000000" w:themeColor="text1"/>
          <w:sz w:val="28"/>
          <w:szCs w:val="28"/>
          <w:shd w:val="clear" w:color="auto" w:fill="FFFFFF"/>
          <w:lang w:val="en-US"/>
        </w:rPr>
        <w:t xml:space="preserve"> B Proceedings Supplement.</w:t>
      </w:r>
      <w:r w:rsidR="00F110FF" w:rsidRPr="008340D7">
        <w:rPr>
          <w:rFonts w:ascii="Times New Roman" w:hAnsi="Times New Roman" w:cs="Times New Roman"/>
          <w:color w:val="000000" w:themeColor="text1"/>
          <w:sz w:val="28"/>
          <w:szCs w:val="28"/>
          <w:lang w:val="en-US"/>
        </w:rPr>
        <w:t xml:space="preserve"> </w:t>
      </w:r>
      <w:r w:rsidR="00F110FF" w:rsidRPr="008340D7">
        <w:rPr>
          <w:rFonts w:ascii="Times New Roman" w:hAnsi="Times New Roman" w:cs="Times New Roman"/>
          <w:color w:val="000000" w:themeColor="text1"/>
          <w:sz w:val="28"/>
          <w:szCs w:val="28"/>
          <w:lang w:val="kk-KZ"/>
        </w:rPr>
        <w:t>–</w:t>
      </w:r>
      <w:r w:rsidR="00F110FF" w:rsidRPr="008340D7">
        <w:rPr>
          <w:rFonts w:ascii="Times New Roman" w:hAnsi="Times New Roman" w:cs="Times New Roman"/>
          <w:color w:val="000000" w:themeColor="text1"/>
          <w:sz w:val="28"/>
          <w:szCs w:val="28"/>
          <w:lang w:val="en-US"/>
        </w:rPr>
        <w:t>2021</w:t>
      </w:r>
      <w:r w:rsidR="00F110FF" w:rsidRPr="008340D7">
        <w:rPr>
          <w:rFonts w:ascii="Times New Roman" w:hAnsi="Times New Roman" w:cs="Times New Roman"/>
          <w:color w:val="000000" w:themeColor="text1"/>
          <w:sz w:val="28"/>
          <w:szCs w:val="28"/>
          <w:lang w:val="kk-KZ"/>
        </w:rPr>
        <w:t xml:space="preserve">. –Vol. </w:t>
      </w:r>
      <w:proofErr w:type="gramStart"/>
      <w:r w:rsidR="00F110FF" w:rsidRPr="008340D7">
        <w:rPr>
          <w:rFonts w:ascii="Times New Roman" w:hAnsi="Times New Roman" w:cs="Times New Roman"/>
          <w:color w:val="000000" w:themeColor="text1"/>
          <w:sz w:val="28"/>
          <w:szCs w:val="28"/>
          <w:lang w:val="en-US"/>
        </w:rPr>
        <w:t>14, № 4.</w:t>
      </w:r>
      <w:proofErr w:type="gramEnd"/>
      <w:r w:rsidR="00F110FF" w:rsidRPr="008340D7">
        <w:rPr>
          <w:rFonts w:ascii="Times New Roman" w:hAnsi="Times New Roman" w:cs="Times New Roman"/>
          <w:color w:val="000000" w:themeColor="text1"/>
          <w:sz w:val="28"/>
          <w:szCs w:val="28"/>
          <w:lang w:val="kk-KZ"/>
        </w:rPr>
        <w:t xml:space="preserve"> –P. </w:t>
      </w:r>
      <w:proofErr w:type="gramStart"/>
      <w:r w:rsidR="00F110FF" w:rsidRPr="008340D7">
        <w:rPr>
          <w:rFonts w:ascii="Times New Roman" w:hAnsi="Times New Roman" w:cs="Times New Roman"/>
          <w:color w:val="000000" w:themeColor="text1"/>
          <w:sz w:val="28"/>
          <w:szCs w:val="28"/>
          <w:lang w:val="en-US"/>
        </w:rPr>
        <w:t>687-692</w:t>
      </w:r>
      <w:r w:rsidR="00F110FF" w:rsidRPr="008340D7">
        <w:rPr>
          <w:rFonts w:ascii="Times New Roman" w:hAnsi="Times New Roman" w:cs="Times New Roman"/>
          <w:color w:val="000000" w:themeColor="text1"/>
          <w:sz w:val="28"/>
          <w:szCs w:val="28"/>
          <w:lang w:val="kk-KZ"/>
        </w:rPr>
        <w:t>.</w:t>
      </w:r>
      <w:proofErr w:type="gramEnd"/>
    </w:p>
    <w:p w14:paraId="29C4BC4A" w14:textId="6DB906B8" w:rsidR="00520DCB" w:rsidRPr="008340D7" w:rsidRDefault="00520DCB" w:rsidP="00901EED">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 xml:space="preserve">Articles in scientific </w:t>
      </w:r>
      <w:r w:rsidR="000E40F5" w:rsidRPr="008340D7">
        <w:rPr>
          <w:rStyle w:val="rynqvb"/>
          <w:rFonts w:ascii="Times New Roman" w:hAnsi="Times New Roman" w:cs="Times New Roman"/>
          <w:color w:val="000000" w:themeColor="text1"/>
          <w:sz w:val="28"/>
          <w:szCs w:val="28"/>
          <w:lang w:val="en"/>
        </w:rPr>
        <w:t>journals</w:t>
      </w:r>
      <w:r w:rsidRPr="008340D7">
        <w:rPr>
          <w:rStyle w:val="rynqvb"/>
          <w:rFonts w:ascii="Times New Roman" w:hAnsi="Times New Roman" w:cs="Times New Roman"/>
          <w:color w:val="000000" w:themeColor="text1"/>
          <w:sz w:val="28"/>
          <w:szCs w:val="28"/>
          <w:lang w:val="en"/>
        </w:rPr>
        <w:t xml:space="preserve"> of the Republic of Kazakhstan: </w:t>
      </w:r>
    </w:p>
    <w:p w14:paraId="7C575EB1" w14:textId="77777777" w:rsidR="00F110FF" w:rsidRPr="008340D7" w:rsidRDefault="00F110FF" w:rsidP="00901EED">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
        </w:rPr>
        <w:t>1</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Valiolda</w:t>
      </w:r>
      <w:proofErr w:type="spellEnd"/>
      <w:r w:rsidRPr="008340D7">
        <w:rPr>
          <w:rFonts w:ascii="Times New Roman" w:hAnsi="Times New Roman" w:cs="Times New Roman"/>
          <w:color w:val="000000" w:themeColor="text1"/>
          <w:sz w:val="28"/>
          <w:szCs w:val="28"/>
          <w:lang w:val="en-US"/>
        </w:rPr>
        <w:t xml:space="preserve"> D.S., </w:t>
      </w:r>
      <w:proofErr w:type="spellStart"/>
      <w:r w:rsidRPr="008340D7">
        <w:rPr>
          <w:rFonts w:ascii="Times New Roman" w:hAnsi="Times New Roman" w:cs="Times New Roman"/>
          <w:color w:val="000000" w:themeColor="text1"/>
          <w:sz w:val="28"/>
          <w:szCs w:val="28"/>
          <w:lang w:val="en-US"/>
        </w:rPr>
        <w:t>Zhaugasheva</w:t>
      </w:r>
      <w:proofErr w:type="spellEnd"/>
      <w:r w:rsidRPr="008340D7">
        <w:rPr>
          <w:rFonts w:ascii="Times New Roman" w:hAnsi="Times New Roman" w:cs="Times New Roman"/>
          <w:color w:val="000000" w:themeColor="text1"/>
          <w:sz w:val="28"/>
          <w:szCs w:val="28"/>
          <w:lang w:val="en-US"/>
        </w:rPr>
        <w:t xml:space="preserve"> S.A., </w:t>
      </w:r>
      <w:proofErr w:type="spellStart"/>
      <w:r w:rsidRPr="008340D7">
        <w:rPr>
          <w:rFonts w:ascii="Times New Roman" w:hAnsi="Times New Roman" w:cs="Times New Roman"/>
          <w:color w:val="000000" w:themeColor="text1"/>
          <w:sz w:val="28"/>
          <w:szCs w:val="28"/>
          <w:lang w:val="en-US"/>
        </w:rPr>
        <w:t>Janseitov</w:t>
      </w:r>
      <w:proofErr w:type="spellEnd"/>
      <w:r w:rsidRPr="008340D7">
        <w:rPr>
          <w:rFonts w:ascii="Times New Roman" w:hAnsi="Times New Roman" w:cs="Times New Roman"/>
          <w:color w:val="000000" w:themeColor="text1"/>
          <w:sz w:val="28"/>
          <w:szCs w:val="28"/>
          <w:lang w:val="en-US"/>
        </w:rPr>
        <w:t xml:space="preserve"> D.M., </w:t>
      </w:r>
      <w:proofErr w:type="spellStart"/>
      <w:r w:rsidRPr="008340D7">
        <w:rPr>
          <w:rFonts w:ascii="Times New Roman" w:hAnsi="Times New Roman" w:cs="Times New Roman"/>
          <w:color w:val="000000" w:themeColor="text1"/>
          <w:sz w:val="28"/>
          <w:szCs w:val="28"/>
          <w:lang w:val="en-US"/>
        </w:rPr>
        <w:t>Zhussupova</w:t>
      </w:r>
      <w:proofErr w:type="spellEnd"/>
      <w:r w:rsidRPr="008340D7">
        <w:rPr>
          <w:rFonts w:ascii="Times New Roman" w:hAnsi="Times New Roman" w:cs="Times New Roman"/>
          <w:color w:val="000000" w:themeColor="text1"/>
          <w:sz w:val="28"/>
          <w:szCs w:val="28"/>
          <w:lang w:val="en-US"/>
        </w:rPr>
        <w:t xml:space="preserve"> N.K. The study of the neutron halo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nucleus taking into account the influence of an external field// NEWS of the National Academy of Sciences of the Republic of Kazakhstan. –2018. –Vol. 318, №2. –P. 12-20.</w:t>
      </w:r>
    </w:p>
    <w:p w14:paraId="2F339EAB" w14:textId="77777777" w:rsidR="00F110FF" w:rsidRPr="008340D7" w:rsidRDefault="00F110FF" w:rsidP="00901EED">
      <w:pPr>
        <w:pStyle w:val="Default"/>
        <w:ind w:firstLine="708"/>
        <w:jc w:val="both"/>
        <w:rPr>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US"/>
        </w:rPr>
        <w:t xml:space="preserve">2 </w:t>
      </w:r>
      <w:proofErr w:type="spellStart"/>
      <w:r w:rsidRPr="008340D7">
        <w:rPr>
          <w:rFonts w:ascii="Times New Roman" w:hAnsi="Times New Roman" w:cs="Times New Roman"/>
          <w:color w:val="000000" w:themeColor="text1"/>
          <w:sz w:val="28"/>
          <w:szCs w:val="28"/>
          <w:lang w:val="en-US"/>
        </w:rPr>
        <w:t>Valiolda</w:t>
      </w:r>
      <w:proofErr w:type="spellEnd"/>
      <w:r w:rsidRPr="008340D7">
        <w:rPr>
          <w:rFonts w:ascii="Times New Roman" w:hAnsi="Times New Roman" w:cs="Times New Roman"/>
          <w:color w:val="000000" w:themeColor="text1"/>
          <w:sz w:val="28"/>
          <w:szCs w:val="28"/>
          <w:lang w:val="en-US"/>
        </w:rPr>
        <w:t xml:space="preserve"> D.S., </w:t>
      </w:r>
      <w:proofErr w:type="spellStart"/>
      <w:r w:rsidRPr="008340D7">
        <w:rPr>
          <w:rFonts w:ascii="Times New Roman" w:hAnsi="Times New Roman" w:cs="Times New Roman"/>
          <w:color w:val="000000" w:themeColor="text1"/>
          <w:sz w:val="28"/>
          <w:szCs w:val="28"/>
          <w:lang w:val="en-US"/>
        </w:rPr>
        <w:t>Janseitov</w:t>
      </w:r>
      <w:proofErr w:type="spellEnd"/>
      <w:r w:rsidRPr="008340D7">
        <w:rPr>
          <w:rFonts w:ascii="Times New Roman" w:hAnsi="Times New Roman" w:cs="Times New Roman"/>
          <w:color w:val="000000" w:themeColor="text1"/>
          <w:sz w:val="28"/>
          <w:szCs w:val="28"/>
          <w:lang w:val="en-US"/>
        </w:rPr>
        <w:t xml:space="preserve"> D.M., </w:t>
      </w:r>
      <w:proofErr w:type="spellStart"/>
      <w:r w:rsidRPr="008340D7">
        <w:rPr>
          <w:rFonts w:ascii="Times New Roman" w:hAnsi="Times New Roman" w:cs="Times New Roman"/>
          <w:color w:val="000000" w:themeColor="text1"/>
          <w:sz w:val="28"/>
          <w:szCs w:val="28"/>
          <w:lang w:val="en-US"/>
        </w:rPr>
        <w:t>Zhaugasheva</w:t>
      </w:r>
      <w:proofErr w:type="spellEnd"/>
      <w:r w:rsidRPr="008340D7">
        <w:rPr>
          <w:rFonts w:ascii="Times New Roman" w:hAnsi="Times New Roman" w:cs="Times New Roman"/>
          <w:color w:val="000000" w:themeColor="text1"/>
          <w:sz w:val="28"/>
          <w:szCs w:val="28"/>
          <w:lang w:val="en-US"/>
        </w:rPr>
        <w:t xml:space="preserve"> S.A., </w:t>
      </w:r>
      <w:proofErr w:type="spellStart"/>
      <w:r w:rsidRPr="008340D7">
        <w:rPr>
          <w:rFonts w:ascii="Times New Roman" w:hAnsi="Times New Roman" w:cs="Times New Roman"/>
          <w:color w:val="000000" w:themeColor="text1"/>
          <w:sz w:val="28"/>
          <w:szCs w:val="28"/>
          <w:lang w:val="en-US"/>
        </w:rPr>
        <w:t>Zhussupova</w:t>
      </w:r>
      <w:proofErr w:type="spellEnd"/>
      <w:r w:rsidRPr="008340D7">
        <w:rPr>
          <w:rFonts w:ascii="Times New Roman" w:hAnsi="Times New Roman" w:cs="Times New Roman"/>
          <w:color w:val="000000" w:themeColor="text1"/>
          <w:sz w:val="28"/>
          <w:szCs w:val="28"/>
          <w:lang w:val="en-US"/>
        </w:rPr>
        <w:t xml:space="preserve"> N.K. </w:t>
      </w:r>
      <w:r w:rsidRPr="008340D7">
        <w:rPr>
          <w:rFonts w:ascii="Times New Roman" w:hAnsi="Times New Roman" w:cs="Times New Roman"/>
          <w:bCs/>
          <w:color w:val="000000" w:themeColor="text1"/>
          <w:sz w:val="28"/>
          <w:szCs w:val="28"/>
          <w:lang w:val="en-US"/>
        </w:rPr>
        <w:t xml:space="preserve">Investigation of the neutron halo of the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 xml:space="preserve">Be nucleus// </w:t>
      </w:r>
      <w:r w:rsidRPr="008340D7">
        <w:rPr>
          <w:rFonts w:ascii="Times New Roman" w:hAnsi="Times New Roman" w:cs="Times New Roman"/>
          <w:color w:val="000000" w:themeColor="text1"/>
          <w:sz w:val="28"/>
          <w:szCs w:val="28"/>
          <w:lang w:val="en-US"/>
        </w:rPr>
        <w:t>Recent Contributions to Physics. –2018. –Vol. 64, №1. –P. 81-88.</w:t>
      </w:r>
    </w:p>
    <w:p w14:paraId="3CCCDAA7" w14:textId="1988AABB" w:rsidR="008F6C91" w:rsidRPr="008340D7" w:rsidRDefault="00DB196B" w:rsidP="00CC44DF">
      <w:pPr>
        <w:pStyle w:val="af1"/>
        <w:spacing w:after="0" w:line="240" w:lineRule="auto"/>
        <w:ind w:firstLine="708"/>
        <w:jc w:val="both"/>
        <w:rPr>
          <w:rStyle w:val="rynqvb"/>
          <w:rFonts w:cs="Times New Roman"/>
          <w:color w:val="000000" w:themeColor="text1"/>
          <w:sz w:val="28"/>
          <w:szCs w:val="28"/>
          <w:lang w:val="en"/>
        </w:rPr>
      </w:pPr>
      <w:proofErr w:type="gramStart"/>
      <w:r w:rsidRPr="008340D7">
        <w:rPr>
          <w:rStyle w:val="rynqvb"/>
          <w:rFonts w:cs="Times New Roman"/>
          <w:b/>
          <w:color w:val="000000" w:themeColor="text1"/>
          <w:sz w:val="28"/>
          <w:szCs w:val="28"/>
          <w:lang w:val="en"/>
        </w:rPr>
        <w:t>The structure and volume of the thesis.</w:t>
      </w:r>
      <w:proofErr w:type="gramEnd"/>
      <w:r w:rsidRPr="008340D7">
        <w:rPr>
          <w:rStyle w:val="rynqvb"/>
          <w:rFonts w:cs="Times New Roman"/>
          <w:color w:val="000000" w:themeColor="text1"/>
          <w:sz w:val="28"/>
          <w:szCs w:val="28"/>
          <w:lang w:val="en"/>
        </w:rPr>
        <w:t xml:space="preserve"> The dissertation consists of an introduction, three sections, a conclus</w:t>
      </w:r>
      <w:r w:rsidR="00B33C06" w:rsidRPr="008340D7">
        <w:rPr>
          <w:rStyle w:val="rynqvb"/>
          <w:rFonts w:cs="Times New Roman"/>
          <w:color w:val="000000" w:themeColor="text1"/>
          <w:sz w:val="28"/>
          <w:szCs w:val="28"/>
          <w:lang w:val="en"/>
        </w:rPr>
        <w:t xml:space="preserve">ion, a list of references and </w:t>
      </w:r>
      <w:r w:rsidR="009F1FA4" w:rsidRPr="008340D7">
        <w:rPr>
          <w:rStyle w:val="rynqvb"/>
          <w:rFonts w:cs="Times New Roman"/>
          <w:color w:val="000000" w:themeColor="text1"/>
          <w:sz w:val="28"/>
          <w:szCs w:val="28"/>
          <w:lang w:val="en"/>
        </w:rPr>
        <w:t>3</w:t>
      </w:r>
      <w:r w:rsidR="00B33C06" w:rsidRPr="008340D7">
        <w:rPr>
          <w:rStyle w:val="rynqvb"/>
          <w:rFonts w:cs="Times New Roman"/>
          <w:color w:val="000000" w:themeColor="text1"/>
          <w:sz w:val="28"/>
          <w:szCs w:val="28"/>
          <w:lang w:val="en"/>
        </w:rPr>
        <w:t xml:space="preserve"> appendices</w:t>
      </w:r>
      <w:r w:rsidRPr="008340D7">
        <w:rPr>
          <w:rStyle w:val="rynqvb"/>
          <w:rFonts w:cs="Times New Roman"/>
          <w:color w:val="000000" w:themeColor="text1"/>
          <w:sz w:val="28"/>
          <w:szCs w:val="28"/>
          <w:lang w:val="en"/>
        </w:rPr>
        <w:t>.</w:t>
      </w:r>
      <w:r w:rsidRPr="008340D7">
        <w:rPr>
          <w:rStyle w:val="hwtze"/>
          <w:rFonts w:cs="Times New Roman"/>
          <w:color w:val="000000" w:themeColor="text1"/>
          <w:sz w:val="28"/>
          <w:szCs w:val="28"/>
          <w:lang w:val="en"/>
        </w:rPr>
        <w:t xml:space="preserve"> </w:t>
      </w:r>
      <w:r w:rsidRPr="008340D7">
        <w:rPr>
          <w:rStyle w:val="rynqvb"/>
          <w:rFonts w:cs="Times New Roman"/>
          <w:color w:val="000000" w:themeColor="text1"/>
          <w:sz w:val="28"/>
          <w:szCs w:val="28"/>
          <w:lang w:val="en"/>
        </w:rPr>
        <w:t xml:space="preserve">The </w:t>
      </w:r>
      <w:r w:rsidR="008F6C91" w:rsidRPr="008340D7">
        <w:rPr>
          <w:rStyle w:val="rynqvb"/>
          <w:rFonts w:cs="Times New Roman"/>
          <w:color w:val="000000" w:themeColor="text1"/>
          <w:sz w:val="28"/>
          <w:szCs w:val="28"/>
          <w:lang w:val="en"/>
        </w:rPr>
        <w:t xml:space="preserve">volume of the dissertation is </w:t>
      </w:r>
      <w:r w:rsidR="009F1FA4" w:rsidRPr="008340D7">
        <w:rPr>
          <w:rStyle w:val="rynqvb"/>
          <w:rFonts w:cs="Times New Roman"/>
          <w:color w:val="000000" w:themeColor="text1"/>
          <w:sz w:val="28"/>
          <w:szCs w:val="28"/>
          <w:lang w:val="en"/>
        </w:rPr>
        <w:t>9</w:t>
      </w:r>
      <w:r w:rsidR="00D97353" w:rsidRPr="008340D7">
        <w:rPr>
          <w:rStyle w:val="rynqvb"/>
          <w:rFonts w:cs="Times New Roman"/>
          <w:color w:val="000000" w:themeColor="text1"/>
          <w:sz w:val="28"/>
          <w:szCs w:val="28"/>
          <w:lang w:val="en"/>
        </w:rPr>
        <w:t>0</w:t>
      </w:r>
      <w:r w:rsidR="008F6C91" w:rsidRPr="008340D7">
        <w:rPr>
          <w:rStyle w:val="rynqvb"/>
          <w:rFonts w:cs="Times New Roman"/>
          <w:color w:val="000000" w:themeColor="text1"/>
          <w:sz w:val="28"/>
          <w:szCs w:val="28"/>
          <w:lang w:val="en"/>
        </w:rPr>
        <w:t xml:space="preserve"> pa</w:t>
      </w:r>
      <w:r w:rsidR="009F1FA4" w:rsidRPr="008340D7">
        <w:rPr>
          <w:rStyle w:val="rynqvb"/>
          <w:rFonts w:cs="Times New Roman"/>
          <w:color w:val="000000" w:themeColor="text1"/>
          <w:sz w:val="28"/>
          <w:szCs w:val="28"/>
          <w:lang w:val="en"/>
        </w:rPr>
        <w:t>ges, containing 34</w:t>
      </w:r>
      <w:r w:rsidR="00DC73D5" w:rsidRPr="008340D7">
        <w:rPr>
          <w:rStyle w:val="rynqvb"/>
          <w:rFonts w:cs="Times New Roman"/>
          <w:color w:val="000000" w:themeColor="text1"/>
          <w:sz w:val="28"/>
          <w:szCs w:val="28"/>
          <w:lang w:val="en"/>
        </w:rPr>
        <w:t xml:space="preserve"> figures and 11</w:t>
      </w:r>
      <w:r w:rsidR="008F6C91" w:rsidRPr="008340D7">
        <w:rPr>
          <w:rStyle w:val="rynqvb"/>
          <w:rFonts w:cs="Times New Roman"/>
          <w:color w:val="000000" w:themeColor="text1"/>
          <w:sz w:val="28"/>
          <w:szCs w:val="28"/>
          <w:lang w:val="en"/>
        </w:rPr>
        <w:t xml:space="preserve"> </w:t>
      </w:r>
      <w:proofErr w:type="gramStart"/>
      <w:r w:rsidR="008F6C91" w:rsidRPr="008340D7">
        <w:rPr>
          <w:rStyle w:val="rynqvb"/>
          <w:rFonts w:cs="Times New Roman"/>
          <w:color w:val="000000" w:themeColor="text1"/>
          <w:sz w:val="28"/>
          <w:szCs w:val="28"/>
          <w:lang w:val="en"/>
        </w:rPr>
        <w:t>tables,</w:t>
      </w:r>
      <w:proofErr w:type="gramEnd"/>
      <w:r w:rsidR="008F6C91" w:rsidRPr="008340D7">
        <w:rPr>
          <w:rStyle w:val="rynqvb"/>
          <w:rFonts w:cs="Times New Roman"/>
          <w:color w:val="000000" w:themeColor="text1"/>
          <w:sz w:val="28"/>
          <w:szCs w:val="28"/>
          <w:lang w:val="en"/>
        </w:rPr>
        <w:t xml:space="preserve"> the number </w:t>
      </w:r>
      <w:r w:rsidR="002718BB" w:rsidRPr="008340D7">
        <w:rPr>
          <w:rStyle w:val="rynqvb"/>
          <w:rFonts w:cs="Times New Roman"/>
          <w:color w:val="000000" w:themeColor="text1"/>
          <w:sz w:val="28"/>
          <w:szCs w:val="28"/>
          <w:lang w:val="en"/>
        </w:rPr>
        <w:t xml:space="preserve">of used </w:t>
      </w:r>
      <w:r w:rsidR="001038A3" w:rsidRPr="008340D7">
        <w:rPr>
          <w:rStyle w:val="rynqvb"/>
          <w:rFonts w:cs="Times New Roman"/>
          <w:color w:val="000000" w:themeColor="text1"/>
          <w:sz w:val="28"/>
          <w:szCs w:val="28"/>
          <w:lang w:val="en"/>
        </w:rPr>
        <w:t>literature sources is 62</w:t>
      </w:r>
      <w:r w:rsidR="008F6C91" w:rsidRPr="008340D7">
        <w:rPr>
          <w:rStyle w:val="rynqvb"/>
          <w:rFonts w:cs="Times New Roman"/>
          <w:color w:val="000000" w:themeColor="text1"/>
          <w:sz w:val="28"/>
          <w:szCs w:val="28"/>
          <w:lang w:val="en"/>
        </w:rPr>
        <w:t xml:space="preserve">. </w:t>
      </w:r>
    </w:p>
    <w:p w14:paraId="580F1113" w14:textId="21D328B1" w:rsidR="00DB196B" w:rsidRPr="008340D7" w:rsidRDefault="00DB196B" w:rsidP="00CC44DF">
      <w:pPr>
        <w:pStyle w:val="af1"/>
        <w:spacing w:after="0" w:line="240" w:lineRule="auto"/>
        <w:ind w:firstLine="708"/>
        <w:jc w:val="both"/>
        <w:rPr>
          <w:rFonts w:cs="Times New Roman"/>
          <w:b/>
          <w:bCs/>
          <w:color w:val="000000" w:themeColor="text1"/>
          <w:sz w:val="28"/>
          <w:szCs w:val="28"/>
          <w:lang w:val="kk-KZ"/>
        </w:rPr>
      </w:pPr>
      <w:r w:rsidRPr="008340D7">
        <w:rPr>
          <w:rStyle w:val="rynqvb"/>
          <w:rFonts w:cs="Times New Roman"/>
          <w:b/>
          <w:color w:val="000000" w:themeColor="text1"/>
          <w:sz w:val="28"/>
          <w:szCs w:val="28"/>
          <w:lang w:val="en"/>
        </w:rPr>
        <w:t>The first section</w:t>
      </w:r>
      <w:r w:rsidRPr="008340D7">
        <w:rPr>
          <w:rStyle w:val="rynqvb"/>
          <w:rFonts w:cs="Times New Roman"/>
          <w:color w:val="000000" w:themeColor="text1"/>
          <w:sz w:val="28"/>
          <w:szCs w:val="28"/>
          <w:lang w:val="en"/>
        </w:rPr>
        <w:t xml:space="preserve"> is devoted to the determination of the exotic nuclei and the description of the </w:t>
      </w:r>
      <w:r w:rsidRPr="008340D7">
        <w:rPr>
          <w:rStyle w:val="rynqvb"/>
          <w:rFonts w:cs="Times New Roman"/>
          <w:color w:val="000000" w:themeColor="text1"/>
          <w:sz w:val="28"/>
          <w:szCs w:val="28"/>
          <w:vertAlign w:val="superscript"/>
          <w:lang w:val="en"/>
        </w:rPr>
        <w:t>11</w:t>
      </w:r>
      <w:r w:rsidRPr="008340D7">
        <w:rPr>
          <w:rStyle w:val="rynqvb"/>
          <w:rFonts w:cs="Times New Roman"/>
          <w:color w:val="000000" w:themeColor="text1"/>
          <w:sz w:val="28"/>
          <w:szCs w:val="28"/>
          <w:lang w:val="en"/>
        </w:rPr>
        <w:t>Be nucleus</w:t>
      </w:r>
      <w:r w:rsidRPr="008340D7">
        <w:rPr>
          <w:rStyle w:val="rynqvb"/>
          <w:rFonts w:cs="Times New Roman"/>
          <w:color w:val="000000" w:themeColor="text1"/>
          <w:sz w:val="28"/>
          <w:szCs w:val="28"/>
          <w:lang w:val="kk-KZ"/>
        </w:rPr>
        <w:t xml:space="preserve"> </w:t>
      </w:r>
      <w:r w:rsidR="007A3DC7" w:rsidRPr="008340D7">
        <w:rPr>
          <w:rStyle w:val="rynqvb"/>
          <w:rFonts w:cs="Times New Roman"/>
          <w:color w:val="000000" w:themeColor="text1"/>
          <w:sz w:val="28"/>
          <w:szCs w:val="28"/>
          <w:lang w:val="en-US"/>
        </w:rPr>
        <w:t xml:space="preserve">as a halo structure. The main </w:t>
      </w:r>
      <w:r w:rsidR="007A3DC7" w:rsidRPr="008340D7">
        <w:rPr>
          <w:rStyle w:val="rynqvb"/>
          <w:rFonts w:cs="Times New Roman"/>
          <w:color w:val="000000" w:themeColor="text1"/>
          <w:sz w:val="28"/>
          <w:szCs w:val="28"/>
          <w:lang w:val="en"/>
        </w:rPr>
        <w:t>features</w:t>
      </w:r>
      <w:r w:rsidRPr="008340D7">
        <w:rPr>
          <w:rStyle w:val="rynqvb"/>
          <w:rFonts w:cs="Times New Roman"/>
          <w:color w:val="000000" w:themeColor="text1"/>
          <w:sz w:val="28"/>
          <w:szCs w:val="28"/>
          <w:lang w:val="en"/>
        </w:rPr>
        <w:t xml:space="preserve"> of the halo structure, such as nuclear density, large radii, and low binding energies and others are considered.</w:t>
      </w:r>
      <w:r w:rsidRPr="008340D7">
        <w:rPr>
          <w:rStyle w:val="hwtze"/>
          <w:rFonts w:cs="Times New Roman"/>
          <w:color w:val="000000" w:themeColor="text1"/>
          <w:sz w:val="28"/>
          <w:szCs w:val="28"/>
          <w:lang w:val="en"/>
        </w:rPr>
        <w:t xml:space="preserve"> </w:t>
      </w:r>
      <w:r w:rsidRPr="008340D7">
        <w:rPr>
          <w:rStyle w:val="rynqvb"/>
          <w:rFonts w:cs="Times New Roman"/>
          <w:color w:val="000000" w:themeColor="text1"/>
          <w:sz w:val="28"/>
          <w:szCs w:val="28"/>
          <w:lang w:val="en"/>
        </w:rPr>
        <w:t xml:space="preserve">A literature review carried out on theoretical studies of the </w:t>
      </w:r>
      <w:r w:rsidRPr="008340D7">
        <w:rPr>
          <w:rStyle w:val="rynqvb"/>
          <w:rFonts w:cs="Times New Roman"/>
          <w:color w:val="000000" w:themeColor="text1"/>
          <w:sz w:val="28"/>
          <w:szCs w:val="28"/>
          <w:vertAlign w:val="superscript"/>
          <w:lang w:val="en"/>
        </w:rPr>
        <w:t>11</w:t>
      </w:r>
      <w:r w:rsidRPr="008340D7">
        <w:rPr>
          <w:rStyle w:val="rynqvb"/>
          <w:rFonts w:cs="Times New Roman"/>
          <w:color w:val="000000" w:themeColor="text1"/>
          <w:sz w:val="28"/>
          <w:szCs w:val="28"/>
          <w:lang w:val="en"/>
        </w:rPr>
        <w:t xml:space="preserve">Be halo nucleus, as well as the experiments performed for the breakup reaction of </w:t>
      </w:r>
      <w:r w:rsidRPr="008340D7">
        <w:rPr>
          <w:rStyle w:val="rynqvb"/>
          <w:rFonts w:cs="Times New Roman"/>
          <w:color w:val="000000" w:themeColor="text1"/>
          <w:sz w:val="28"/>
          <w:szCs w:val="28"/>
          <w:vertAlign w:val="superscript"/>
          <w:lang w:val="en"/>
        </w:rPr>
        <w:t>11</w:t>
      </w:r>
      <w:r w:rsidRPr="008340D7">
        <w:rPr>
          <w:rStyle w:val="rynqvb"/>
          <w:rFonts w:cs="Times New Roman"/>
          <w:color w:val="000000" w:themeColor="text1"/>
          <w:sz w:val="28"/>
          <w:szCs w:val="28"/>
          <w:lang w:val="en"/>
        </w:rPr>
        <w:t xml:space="preserve">Be are discussed in this section.  </w:t>
      </w:r>
    </w:p>
    <w:p w14:paraId="63E42BDD" w14:textId="39E515FA" w:rsidR="0000656F" w:rsidRPr="008340D7" w:rsidRDefault="00DB196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b/>
          <w:color w:val="000000" w:themeColor="text1"/>
          <w:sz w:val="28"/>
          <w:szCs w:val="28"/>
          <w:lang w:val="en-US"/>
        </w:rPr>
        <w:t>The second section</w:t>
      </w:r>
      <w:r w:rsidRPr="008340D7">
        <w:rPr>
          <w:rFonts w:ascii="Times New Roman" w:hAnsi="Times New Roman" w:cs="Times New Roman"/>
          <w:color w:val="000000" w:themeColor="text1"/>
          <w:sz w:val="28"/>
          <w:szCs w:val="28"/>
          <w:lang w:val="en-US"/>
        </w:rPr>
        <w:t xml:space="preserve"> formulates the </w:t>
      </w:r>
      <w:proofErr w:type="spellStart"/>
      <w:r w:rsidR="005C012C" w:rsidRPr="008340D7">
        <w:rPr>
          <w:rFonts w:ascii="Times New Roman" w:hAnsi="Times New Roman" w:cs="Times New Roman"/>
          <w:color w:val="000000" w:themeColor="text1"/>
          <w:sz w:val="28"/>
          <w:szCs w:val="28"/>
          <w:lang w:val="en-US"/>
        </w:rPr>
        <w:t>nonperturbative</w:t>
      </w:r>
      <w:proofErr w:type="spellEnd"/>
      <w:r w:rsidR="005C012C" w:rsidRPr="008340D7">
        <w:rPr>
          <w:rFonts w:ascii="Times New Roman" w:hAnsi="Times New Roman" w:cs="Times New Roman"/>
          <w:color w:val="000000" w:themeColor="text1"/>
          <w:sz w:val="28"/>
          <w:szCs w:val="28"/>
          <w:lang w:val="en-US"/>
        </w:rPr>
        <w:t xml:space="preserve"> time-dependent approach in breakup reactions. The modeling of the physical problem is described here. In this model, the time-dependent Schrödinger equation for a halo-nucleon is integrated with a non-</w:t>
      </w:r>
      <w:proofErr w:type="spellStart"/>
      <w:r w:rsidR="005C012C" w:rsidRPr="008340D7">
        <w:rPr>
          <w:rFonts w:ascii="Times New Roman" w:hAnsi="Times New Roman" w:cs="Times New Roman"/>
          <w:color w:val="000000" w:themeColor="text1"/>
          <w:sz w:val="28"/>
          <w:szCs w:val="28"/>
          <w:lang w:val="en-US"/>
        </w:rPr>
        <w:t>perturbative</w:t>
      </w:r>
      <w:proofErr w:type="spellEnd"/>
      <w:r w:rsidR="005C012C" w:rsidRPr="008340D7">
        <w:rPr>
          <w:rFonts w:ascii="Times New Roman" w:hAnsi="Times New Roman" w:cs="Times New Roman"/>
          <w:color w:val="000000" w:themeColor="text1"/>
          <w:sz w:val="28"/>
          <w:szCs w:val="28"/>
          <w:lang w:val="en-US"/>
        </w:rPr>
        <w:t xml:space="preserve"> algorithm on a three dimensional spatial mesh. The use of the discrete-variable representation in 2D angular space and high-order finite differences for the radial part of the wave function allows avoiding the </w:t>
      </w:r>
      <w:proofErr w:type="spellStart"/>
      <w:r w:rsidR="005C012C" w:rsidRPr="008340D7">
        <w:rPr>
          <w:rFonts w:ascii="Times New Roman" w:hAnsi="Times New Roman" w:cs="Times New Roman"/>
          <w:color w:val="000000" w:themeColor="text1"/>
          <w:sz w:val="28"/>
          <w:szCs w:val="28"/>
          <w:lang w:val="en-US"/>
        </w:rPr>
        <w:t>multipole</w:t>
      </w:r>
      <w:proofErr w:type="spellEnd"/>
      <w:r w:rsidR="005C012C" w:rsidRPr="008340D7">
        <w:rPr>
          <w:rFonts w:ascii="Times New Roman" w:hAnsi="Times New Roman" w:cs="Times New Roman"/>
          <w:color w:val="000000" w:themeColor="text1"/>
          <w:sz w:val="28"/>
          <w:szCs w:val="28"/>
          <w:lang w:val="en-US"/>
        </w:rPr>
        <w:t xml:space="preserve"> expansion of the time-dependent Coulomb interaction between the projectile and the target. </w:t>
      </w:r>
      <w:r w:rsidR="005C012C" w:rsidRPr="008340D7">
        <w:rPr>
          <w:rFonts w:ascii="Times New Roman" w:eastAsia="NimbusRomNo9L-Regu" w:hAnsi="Times New Roman" w:cs="Times New Roman"/>
          <w:color w:val="000000" w:themeColor="text1"/>
          <w:sz w:val="28"/>
          <w:szCs w:val="28"/>
          <w:lang w:val="en-US"/>
        </w:rPr>
        <w:t xml:space="preserve">The computational </w:t>
      </w:r>
      <w:r w:rsidR="002F1E64" w:rsidRPr="008340D7">
        <w:rPr>
          <w:rFonts w:ascii="Times New Roman" w:eastAsia="NimbusRomNo9L-Regu" w:hAnsi="Times New Roman" w:cs="Times New Roman"/>
          <w:color w:val="000000" w:themeColor="text1"/>
          <w:sz w:val="28"/>
          <w:szCs w:val="28"/>
          <w:lang w:val="en-US"/>
        </w:rPr>
        <w:t>methods used for</w:t>
      </w:r>
      <w:r w:rsidR="005C012C" w:rsidRPr="008340D7">
        <w:rPr>
          <w:rFonts w:ascii="Times New Roman" w:eastAsia="NimbusRomNo9L-Regu" w:hAnsi="Times New Roman" w:cs="Times New Roman"/>
          <w:color w:val="000000" w:themeColor="text1"/>
          <w:sz w:val="28"/>
          <w:szCs w:val="28"/>
          <w:lang w:val="en-US"/>
        </w:rPr>
        <w:t xml:space="preserve"> solving stationary and non-stationary Schrodinger equation</w:t>
      </w:r>
      <w:r w:rsidR="002F1E64" w:rsidRPr="008340D7">
        <w:rPr>
          <w:rFonts w:ascii="Times New Roman" w:eastAsia="NimbusRomNo9L-Regu" w:hAnsi="Times New Roman" w:cs="Times New Roman"/>
          <w:color w:val="000000" w:themeColor="text1"/>
          <w:sz w:val="28"/>
          <w:szCs w:val="28"/>
          <w:lang w:val="en-US"/>
        </w:rPr>
        <w:t>s</w:t>
      </w:r>
      <w:r w:rsidR="005C012C" w:rsidRPr="008340D7">
        <w:rPr>
          <w:rFonts w:ascii="Times New Roman" w:eastAsia="NimbusRomNo9L-Regu" w:hAnsi="Times New Roman" w:cs="Times New Roman"/>
          <w:color w:val="000000" w:themeColor="text1"/>
          <w:sz w:val="28"/>
          <w:szCs w:val="28"/>
          <w:lang w:val="en-US"/>
        </w:rPr>
        <w:t xml:space="preserve"> are</w:t>
      </w:r>
      <w:r w:rsidR="00DD76CB" w:rsidRPr="008340D7">
        <w:rPr>
          <w:rFonts w:ascii="Times New Roman" w:eastAsia="NimbusRomNo9L-Regu" w:hAnsi="Times New Roman" w:cs="Times New Roman"/>
          <w:color w:val="000000" w:themeColor="text1"/>
          <w:sz w:val="28"/>
          <w:szCs w:val="28"/>
          <w:lang w:val="en-US"/>
        </w:rPr>
        <w:t xml:space="preserve"> described</w:t>
      </w:r>
      <w:r w:rsidR="005C012C" w:rsidRPr="008340D7">
        <w:rPr>
          <w:rFonts w:ascii="Times New Roman" w:eastAsia="NimbusRomNo9L-Regu" w:hAnsi="Times New Roman" w:cs="Times New Roman"/>
          <w:color w:val="000000" w:themeColor="text1"/>
          <w:sz w:val="28"/>
          <w:szCs w:val="28"/>
          <w:lang w:val="en-US"/>
        </w:rPr>
        <w:t xml:space="preserve"> </w:t>
      </w:r>
      <w:r w:rsidR="002F1E64" w:rsidRPr="008340D7">
        <w:rPr>
          <w:rFonts w:ascii="Times New Roman" w:eastAsia="NimbusRomNo9L-Regu" w:hAnsi="Times New Roman" w:cs="Times New Roman"/>
          <w:color w:val="000000" w:themeColor="text1"/>
          <w:sz w:val="28"/>
          <w:szCs w:val="28"/>
          <w:lang w:val="en-US"/>
        </w:rPr>
        <w:t>in</w:t>
      </w:r>
      <w:r w:rsidR="00DD76CB" w:rsidRPr="008340D7">
        <w:rPr>
          <w:rFonts w:ascii="Times New Roman" w:eastAsia="NimbusRomNo9L-Regu" w:hAnsi="Times New Roman" w:cs="Times New Roman"/>
          <w:color w:val="000000" w:themeColor="text1"/>
          <w:sz w:val="28"/>
          <w:szCs w:val="28"/>
          <w:lang w:val="en-US"/>
        </w:rPr>
        <w:t xml:space="preserve"> section</w:t>
      </w:r>
      <w:r w:rsidR="002F1E64" w:rsidRPr="008340D7">
        <w:rPr>
          <w:rFonts w:ascii="Times New Roman" w:eastAsia="NimbusRomNo9L-Regu" w:hAnsi="Times New Roman" w:cs="Times New Roman"/>
          <w:color w:val="000000" w:themeColor="text1"/>
          <w:sz w:val="28"/>
          <w:szCs w:val="28"/>
          <w:lang w:val="en-US"/>
        </w:rPr>
        <w:t xml:space="preserve"> Ⅱ</w:t>
      </w:r>
      <w:r w:rsidR="005C012C" w:rsidRPr="008340D7">
        <w:rPr>
          <w:rFonts w:ascii="Times New Roman" w:eastAsia="NimbusRomNo9L-Regu" w:hAnsi="Times New Roman" w:cs="Times New Roman"/>
          <w:color w:val="000000" w:themeColor="text1"/>
          <w:sz w:val="28"/>
          <w:szCs w:val="28"/>
          <w:lang w:val="en-US"/>
        </w:rPr>
        <w:t>.</w:t>
      </w:r>
      <w:r w:rsidR="00DD76CB" w:rsidRPr="008340D7">
        <w:rPr>
          <w:rFonts w:ascii="Times New Roman" w:eastAsia="NimbusRomNo9L-Regu" w:hAnsi="Times New Roman" w:cs="Times New Roman"/>
          <w:color w:val="000000" w:themeColor="text1"/>
          <w:sz w:val="28"/>
          <w:szCs w:val="28"/>
          <w:lang w:val="en-US"/>
        </w:rPr>
        <w:t xml:space="preserve"> Also the results of solving eigenvalue problem: the radial wave functions and energy spectrum, the parameterization of the interaction between the neutron and core are presented. </w:t>
      </w:r>
    </w:p>
    <w:p w14:paraId="155A2054" w14:textId="65193214" w:rsidR="00F54A31" w:rsidRPr="008340D7" w:rsidRDefault="00DD76CB" w:rsidP="00CC44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bookmarkStart w:id="9" w:name="_Hlk87534698"/>
      <w:r w:rsidRPr="008340D7">
        <w:rPr>
          <w:rFonts w:ascii="Times New Roman" w:hAnsi="Times New Roman" w:cs="Times New Roman"/>
          <w:b/>
          <w:color w:val="000000" w:themeColor="text1"/>
          <w:sz w:val="28"/>
          <w:szCs w:val="28"/>
          <w:lang w:val="en-US"/>
        </w:rPr>
        <w:t xml:space="preserve">The third section </w:t>
      </w:r>
      <w:r w:rsidR="00B05D72" w:rsidRPr="008340D7">
        <w:rPr>
          <w:rFonts w:ascii="Times New Roman" w:hAnsi="Times New Roman" w:cs="Times New Roman"/>
          <w:color w:val="000000" w:themeColor="text1"/>
          <w:sz w:val="28"/>
          <w:szCs w:val="28"/>
          <w:lang w:val="en-US"/>
        </w:rPr>
        <w:t>is devoted to the discussion of obtained results:</w:t>
      </w:r>
      <w:r w:rsidR="00B05D72" w:rsidRPr="008340D7">
        <w:rPr>
          <w:rFonts w:ascii="Times New Roman" w:hAnsi="Times New Roman" w:cs="Times New Roman"/>
          <w:b/>
          <w:color w:val="000000" w:themeColor="text1"/>
          <w:sz w:val="28"/>
          <w:szCs w:val="28"/>
          <w:lang w:val="en-US"/>
        </w:rPr>
        <w:t xml:space="preserve"> </w:t>
      </w:r>
      <w:r w:rsidR="00B05D72" w:rsidRPr="008340D7">
        <w:rPr>
          <w:rFonts w:ascii="Times New Roman" w:hAnsi="Times New Roman" w:cs="Times New Roman"/>
          <w:color w:val="000000" w:themeColor="text1"/>
          <w:sz w:val="28"/>
          <w:szCs w:val="28"/>
          <w:lang w:val="en-US"/>
        </w:rPr>
        <w:t>the calculation of breakup reactions</w:t>
      </w:r>
      <w:r w:rsidR="00F54A31" w:rsidRPr="008340D7">
        <w:rPr>
          <w:rFonts w:ascii="Times New Roman" w:hAnsi="Times New Roman" w:cs="Times New Roman"/>
          <w:color w:val="000000" w:themeColor="text1"/>
          <w:sz w:val="28"/>
          <w:szCs w:val="28"/>
          <w:lang w:val="en-US"/>
        </w:rPr>
        <w:t xml:space="preserve">. </w:t>
      </w:r>
      <w:r w:rsidR="00F54A31" w:rsidRPr="008340D7">
        <w:rPr>
          <w:rFonts w:ascii="Times New Roman" w:eastAsia="NimbusRomNo9L-Regu" w:hAnsi="Times New Roman" w:cs="Times New Roman"/>
          <w:color w:val="000000" w:themeColor="text1"/>
          <w:sz w:val="28"/>
          <w:szCs w:val="28"/>
          <w:lang w:val="en-US"/>
        </w:rPr>
        <w:t>A considerable contribution of low-lying resonances (5</w:t>
      </w:r>
      <w:r w:rsidR="00F54A31" w:rsidRPr="008340D7">
        <w:rPr>
          <w:rFonts w:ascii="Times New Roman" w:eastAsia="CMMI10" w:hAnsi="Times New Roman" w:cs="Times New Roman"/>
          <w:color w:val="000000" w:themeColor="text1"/>
          <w:sz w:val="28"/>
          <w:szCs w:val="28"/>
          <w:lang w:val="en-US"/>
        </w:rPr>
        <w:t>/</w:t>
      </w:r>
      <w:r w:rsidR="00F54A31" w:rsidRPr="008340D7">
        <w:rPr>
          <w:rFonts w:ascii="Times New Roman" w:eastAsia="NimbusRomNo9L-Regu" w:hAnsi="Times New Roman" w:cs="Times New Roman"/>
          <w:color w:val="000000" w:themeColor="text1"/>
          <w:sz w:val="28"/>
          <w:szCs w:val="28"/>
          <w:lang w:val="en-US"/>
        </w:rPr>
        <w:t>2</w:t>
      </w:r>
      <w:r w:rsidR="00F54A31" w:rsidRPr="008340D7">
        <w:rPr>
          <w:rFonts w:ascii="Times New Roman" w:eastAsia="CMR10" w:hAnsi="Times New Roman" w:cs="Times New Roman"/>
          <w:color w:val="000000" w:themeColor="text1"/>
          <w:sz w:val="28"/>
          <w:szCs w:val="28"/>
          <w:vertAlign w:val="superscript"/>
          <w:lang w:val="en-US"/>
        </w:rPr>
        <w:t>+</w:t>
      </w:r>
      <w:r w:rsidR="00F54A31" w:rsidRPr="008340D7">
        <w:rPr>
          <w:rFonts w:ascii="Times New Roman" w:eastAsia="NimbusRomNo9L-Regu" w:hAnsi="Times New Roman" w:cs="Times New Roman"/>
          <w:color w:val="000000" w:themeColor="text1"/>
          <w:sz w:val="28"/>
          <w:szCs w:val="28"/>
          <w:lang w:val="en-US"/>
        </w:rPr>
        <w:t>, 3</w:t>
      </w:r>
      <w:r w:rsidR="00F54A31" w:rsidRPr="008340D7">
        <w:rPr>
          <w:rFonts w:ascii="Times New Roman" w:eastAsia="CMMI10" w:hAnsi="Times New Roman" w:cs="Times New Roman"/>
          <w:color w:val="000000" w:themeColor="text1"/>
          <w:sz w:val="28"/>
          <w:szCs w:val="28"/>
          <w:lang w:val="en-US"/>
        </w:rPr>
        <w:t>/</w:t>
      </w:r>
      <w:r w:rsidR="00F54A31" w:rsidRPr="008340D7">
        <w:rPr>
          <w:rFonts w:ascii="Times New Roman" w:eastAsia="NimbusRomNo9L-Regu" w:hAnsi="Times New Roman" w:cs="Times New Roman"/>
          <w:color w:val="000000" w:themeColor="text1"/>
          <w:sz w:val="28"/>
          <w:szCs w:val="28"/>
          <w:lang w:val="en-US"/>
        </w:rPr>
        <w:t>2</w:t>
      </w:r>
      <w:r w:rsidR="00F54A31" w:rsidRPr="008340D7">
        <w:rPr>
          <w:rFonts w:ascii="Times New Roman" w:eastAsia="CMSY10" w:hAnsi="Times New Roman" w:cs="Times New Roman"/>
          <w:color w:val="000000" w:themeColor="text1"/>
          <w:sz w:val="28"/>
          <w:szCs w:val="28"/>
          <w:vertAlign w:val="superscript"/>
          <w:lang w:val="en-US"/>
        </w:rPr>
        <w:t>−</w:t>
      </w:r>
      <w:r w:rsidR="00F54A31" w:rsidRPr="008340D7">
        <w:rPr>
          <w:rFonts w:ascii="Times New Roman" w:eastAsia="CMSY10" w:hAnsi="Times New Roman" w:cs="Times New Roman"/>
          <w:color w:val="000000" w:themeColor="text1"/>
          <w:sz w:val="28"/>
          <w:szCs w:val="28"/>
          <w:lang w:val="en-US"/>
        </w:rPr>
        <w:t xml:space="preserve"> </w:t>
      </w:r>
      <w:r w:rsidR="00F54A31" w:rsidRPr="008340D7">
        <w:rPr>
          <w:rFonts w:ascii="Times New Roman" w:eastAsia="NimbusRomNo9L-Regu" w:hAnsi="Times New Roman" w:cs="Times New Roman"/>
          <w:color w:val="000000" w:themeColor="text1"/>
          <w:sz w:val="28"/>
          <w:szCs w:val="28"/>
          <w:lang w:val="en-US"/>
        </w:rPr>
        <w:t>and 3</w:t>
      </w:r>
      <w:r w:rsidR="00F54A31" w:rsidRPr="008340D7">
        <w:rPr>
          <w:rFonts w:ascii="Times New Roman" w:eastAsia="CMMI10" w:hAnsi="Times New Roman" w:cs="Times New Roman"/>
          <w:color w:val="000000" w:themeColor="text1"/>
          <w:sz w:val="28"/>
          <w:szCs w:val="28"/>
          <w:lang w:val="en-US"/>
        </w:rPr>
        <w:t>/</w:t>
      </w:r>
      <w:r w:rsidR="00F54A31" w:rsidRPr="008340D7">
        <w:rPr>
          <w:rFonts w:ascii="Times New Roman" w:eastAsia="NimbusRomNo9L-Regu" w:hAnsi="Times New Roman" w:cs="Times New Roman"/>
          <w:color w:val="000000" w:themeColor="text1"/>
          <w:sz w:val="28"/>
          <w:szCs w:val="28"/>
          <w:lang w:val="en-US"/>
        </w:rPr>
        <w:t>2</w:t>
      </w:r>
      <w:r w:rsidR="00F54A31" w:rsidRPr="008340D7">
        <w:rPr>
          <w:rFonts w:ascii="Times New Roman" w:eastAsia="CMR10" w:hAnsi="Times New Roman" w:cs="Times New Roman"/>
          <w:color w:val="000000" w:themeColor="text1"/>
          <w:sz w:val="28"/>
          <w:szCs w:val="28"/>
          <w:vertAlign w:val="superscript"/>
          <w:lang w:val="en-US"/>
        </w:rPr>
        <w:t>+</w:t>
      </w:r>
      <w:r w:rsidR="00F54A31" w:rsidRPr="008340D7">
        <w:rPr>
          <w:rFonts w:ascii="Times New Roman" w:eastAsia="NimbusRomNo9L-Regu" w:hAnsi="Times New Roman" w:cs="Times New Roman"/>
          <w:color w:val="000000" w:themeColor="text1"/>
          <w:sz w:val="28"/>
          <w:szCs w:val="28"/>
          <w:lang w:val="en-US"/>
        </w:rPr>
        <w:t xml:space="preserve">) and the nuclear interaction between the target and projectile into breakup of </w:t>
      </w:r>
      <w:r w:rsidR="00F54A31" w:rsidRPr="008340D7">
        <w:rPr>
          <w:rFonts w:ascii="Times New Roman" w:eastAsia="NimbusRomNo9L-Regu" w:hAnsi="Times New Roman" w:cs="Times New Roman"/>
          <w:color w:val="000000" w:themeColor="text1"/>
          <w:sz w:val="28"/>
          <w:szCs w:val="28"/>
          <w:vertAlign w:val="superscript"/>
          <w:lang w:val="en-US"/>
        </w:rPr>
        <w:t>11</w:t>
      </w:r>
      <w:r w:rsidR="00F54A31" w:rsidRPr="008340D7">
        <w:rPr>
          <w:rFonts w:ascii="Times New Roman" w:eastAsia="NimbusRomNo9L-Regu" w:hAnsi="Times New Roman" w:cs="Times New Roman"/>
          <w:color w:val="000000" w:themeColor="text1"/>
          <w:sz w:val="28"/>
          <w:szCs w:val="28"/>
          <w:lang w:val="en-US"/>
        </w:rPr>
        <w:t xml:space="preserve">Be on the </w:t>
      </w:r>
      <w:r w:rsidR="00F54A31" w:rsidRPr="008340D7">
        <w:rPr>
          <w:rFonts w:ascii="Times New Roman" w:eastAsia="NimbusRomNo9L-Regu" w:hAnsi="Times New Roman" w:cs="Times New Roman"/>
          <w:color w:val="000000" w:themeColor="text1"/>
          <w:sz w:val="28"/>
          <w:szCs w:val="28"/>
          <w:vertAlign w:val="superscript"/>
          <w:lang w:val="en-US"/>
        </w:rPr>
        <w:t>208</w:t>
      </w:r>
      <w:r w:rsidR="00F54A31" w:rsidRPr="008340D7">
        <w:rPr>
          <w:rFonts w:ascii="Times New Roman" w:eastAsia="NimbusRomNo9L-Regu" w:hAnsi="Times New Roman" w:cs="Times New Roman"/>
          <w:color w:val="000000" w:themeColor="text1"/>
          <w:sz w:val="28"/>
          <w:szCs w:val="28"/>
          <w:lang w:val="en-US"/>
        </w:rPr>
        <w:t>Pb target were found at low beam energies (5</w:t>
      </w:r>
      <w:r w:rsidR="009E448B" w:rsidRPr="008340D7">
        <w:rPr>
          <w:rFonts w:ascii="Times New Roman" w:eastAsia="NimbusRomNo9L-Regu" w:hAnsi="Times New Roman" w:cs="Times New Roman"/>
          <w:color w:val="000000" w:themeColor="text1"/>
          <w:sz w:val="28"/>
          <w:szCs w:val="28"/>
          <w:lang w:val="en-US"/>
        </w:rPr>
        <w:t xml:space="preserve"> </w:t>
      </w:r>
      <w:r w:rsidR="00F54A31" w:rsidRPr="008340D7">
        <w:rPr>
          <w:rFonts w:ascii="Times New Roman" w:eastAsia="NimbusRomNo9L-Regu" w:hAnsi="Times New Roman" w:cs="Times New Roman"/>
          <w:color w:val="000000" w:themeColor="text1"/>
          <w:sz w:val="28"/>
          <w:szCs w:val="28"/>
          <w:lang w:val="en-US"/>
        </w:rPr>
        <w:t>-</w:t>
      </w:r>
      <w:r w:rsidR="009E448B" w:rsidRPr="008340D7">
        <w:rPr>
          <w:rFonts w:ascii="Times New Roman" w:eastAsia="NimbusRomNo9L-Regu" w:hAnsi="Times New Roman" w:cs="Times New Roman"/>
          <w:color w:val="000000" w:themeColor="text1"/>
          <w:sz w:val="28"/>
          <w:szCs w:val="28"/>
          <w:lang w:val="en-US"/>
        </w:rPr>
        <w:t xml:space="preserve"> </w:t>
      </w:r>
      <w:r w:rsidR="00F54A31" w:rsidRPr="008340D7">
        <w:rPr>
          <w:rFonts w:ascii="Times New Roman" w:eastAsia="NimbusRomNo9L-Regu" w:hAnsi="Times New Roman" w:cs="Times New Roman"/>
          <w:color w:val="000000" w:themeColor="text1"/>
          <w:sz w:val="28"/>
          <w:szCs w:val="28"/>
          <w:lang w:val="en-US"/>
        </w:rPr>
        <w:t xml:space="preserve">30 MeV/nucleon). The satisfactory accuracy of the </w:t>
      </w:r>
      <w:proofErr w:type="spellStart"/>
      <w:r w:rsidR="00F54A31" w:rsidRPr="008340D7">
        <w:rPr>
          <w:rFonts w:ascii="Times New Roman" w:eastAsia="NimbusRomNo9L-Regu" w:hAnsi="Times New Roman" w:cs="Times New Roman"/>
          <w:color w:val="000000" w:themeColor="text1"/>
          <w:sz w:val="28"/>
          <w:szCs w:val="28"/>
          <w:lang w:val="en-US"/>
        </w:rPr>
        <w:t>semiclassical</w:t>
      </w:r>
      <w:proofErr w:type="spellEnd"/>
      <w:r w:rsidR="00F54A31" w:rsidRPr="008340D7">
        <w:rPr>
          <w:rFonts w:ascii="Times New Roman" w:eastAsia="NimbusRomNo9L-Regu" w:hAnsi="Times New Roman" w:cs="Times New Roman"/>
          <w:color w:val="000000" w:themeColor="text1"/>
          <w:sz w:val="28"/>
          <w:szCs w:val="28"/>
          <w:lang w:val="en-US"/>
        </w:rPr>
        <w:t xml:space="preserve"> approach with linear</w:t>
      </w:r>
      <w:r w:rsidR="00485171" w:rsidRPr="008340D7">
        <w:rPr>
          <w:rFonts w:ascii="Times New Roman" w:eastAsia="NimbusRomNo9L-Regu" w:hAnsi="Times New Roman" w:cs="Times New Roman"/>
          <w:color w:val="000000" w:themeColor="text1"/>
          <w:sz w:val="28"/>
          <w:szCs w:val="28"/>
          <w:lang w:val="en-US"/>
        </w:rPr>
        <w:t xml:space="preserve"> </w:t>
      </w:r>
      <w:r w:rsidR="00F54A31" w:rsidRPr="008340D7">
        <w:rPr>
          <w:rFonts w:ascii="Times New Roman" w:eastAsia="NimbusRomNo9L-Regu" w:hAnsi="Times New Roman" w:cs="Times New Roman"/>
          <w:color w:val="000000" w:themeColor="text1"/>
          <w:sz w:val="28"/>
          <w:szCs w:val="28"/>
          <w:lang w:val="en-US"/>
        </w:rPr>
        <w:t xml:space="preserve">trajectories of the projectile was also demonstrated for the </w:t>
      </w:r>
      <w:r w:rsidR="00F54A31" w:rsidRPr="008340D7">
        <w:rPr>
          <w:rFonts w:ascii="Times New Roman" w:eastAsia="NimbusRomNo9L-Regu" w:hAnsi="Times New Roman" w:cs="Times New Roman"/>
          <w:color w:val="000000" w:themeColor="text1"/>
          <w:sz w:val="28"/>
          <w:szCs w:val="28"/>
          <w:vertAlign w:val="superscript"/>
          <w:lang w:val="en-US"/>
        </w:rPr>
        <w:t>11</w:t>
      </w:r>
      <w:r w:rsidR="00F54A31" w:rsidRPr="008340D7">
        <w:rPr>
          <w:rFonts w:ascii="Times New Roman" w:eastAsia="NimbusRomNo9L-Regu" w:hAnsi="Times New Roman" w:cs="Times New Roman"/>
          <w:color w:val="000000" w:themeColor="text1"/>
          <w:sz w:val="28"/>
          <w:szCs w:val="28"/>
          <w:lang w:val="en-US"/>
        </w:rPr>
        <w:t xml:space="preserve">Be breakup cross sections up to </w:t>
      </w:r>
      <w:r w:rsidR="00311364" w:rsidRPr="008340D7">
        <w:rPr>
          <w:rFonts w:ascii="Times New Roman" w:eastAsia="NimbusRomNo9L-Regu" w:hAnsi="Times New Roman" w:cs="Times New Roman"/>
          <w:color w:val="000000" w:themeColor="text1"/>
          <w:sz w:val="28"/>
          <w:szCs w:val="28"/>
          <w:lang w:val="en-US"/>
        </w:rPr>
        <w:t xml:space="preserve">20 - </w:t>
      </w:r>
      <w:r w:rsidR="00F54A31" w:rsidRPr="008340D7">
        <w:rPr>
          <w:rFonts w:ascii="Times New Roman" w:eastAsia="NimbusRomNo9L-Regu" w:hAnsi="Times New Roman" w:cs="Times New Roman"/>
          <w:color w:val="000000" w:themeColor="text1"/>
          <w:sz w:val="28"/>
          <w:szCs w:val="28"/>
          <w:lang w:val="en-US"/>
        </w:rPr>
        <w:t>30 MeV/nucleon. It is shown that this approach is also useful at lower energies, where, however, a more adequate description is provided by the quantum-</w:t>
      </w:r>
      <w:proofErr w:type="spellStart"/>
      <w:r w:rsidR="00F54A31" w:rsidRPr="008340D7">
        <w:rPr>
          <w:rFonts w:ascii="Times New Roman" w:eastAsia="NimbusRomNo9L-Regu" w:hAnsi="Times New Roman" w:cs="Times New Roman"/>
          <w:color w:val="000000" w:themeColor="text1"/>
          <w:sz w:val="28"/>
          <w:szCs w:val="28"/>
          <w:lang w:val="en-US"/>
        </w:rPr>
        <w:t>quasiclassical</w:t>
      </w:r>
      <w:proofErr w:type="spellEnd"/>
      <w:r w:rsidR="00F54A31" w:rsidRPr="008340D7">
        <w:rPr>
          <w:rFonts w:ascii="Times New Roman" w:eastAsia="NimbusRomNo9L-Regu" w:hAnsi="Times New Roman" w:cs="Times New Roman"/>
          <w:color w:val="000000" w:themeColor="text1"/>
          <w:sz w:val="28"/>
          <w:szCs w:val="28"/>
          <w:lang w:val="en-US"/>
        </w:rPr>
        <w:t xml:space="preserve"> approach. The convergence of the computational scheme and accuracy of research </w:t>
      </w:r>
      <w:r w:rsidR="00F54A31" w:rsidRPr="008340D7">
        <w:rPr>
          <w:rStyle w:val="rynqvb"/>
          <w:rFonts w:ascii="Times New Roman" w:hAnsi="Times New Roman" w:cs="Times New Roman"/>
          <w:color w:val="000000" w:themeColor="text1"/>
          <w:sz w:val="28"/>
          <w:szCs w:val="28"/>
          <w:lang w:val="en"/>
        </w:rPr>
        <w:t>are demonstrated in the considered energy range</w:t>
      </w:r>
      <w:r w:rsidR="00485171" w:rsidRPr="008340D7">
        <w:rPr>
          <w:rStyle w:val="rynqvb"/>
          <w:rFonts w:ascii="Times New Roman" w:hAnsi="Times New Roman" w:cs="Times New Roman"/>
          <w:color w:val="000000" w:themeColor="text1"/>
          <w:sz w:val="28"/>
          <w:szCs w:val="28"/>
          <w:lang w:val="en"/>
        </w:rPr>
        <w:t xml:space="preserve"> (5</w:t>
      </w:r>
      <w:r w:rsidR="00311364" w:rsidRPr="008340D7">
        <w:rPr>
          <w:rStyle w:val="rynqvb"/>
          <w:rFonts w:ascii="Times New Roman" w:hAnsi="Times New Roman" w:cs="Times New Roman"/>
          <w:color w:val="000000" w:themeColor="text1"/>
          <w:sz w:val="28"/>
          <w:szCs w:val="28"/>
          <w:lang w:val="en"/>
        </w:rPr>
        <w:t xml:space="preserve"> </w:t>
      </w:r>
      <w:r w:rsidR="00485171" w:rsidRPr="008340D7">
        <w:rPr>
          <w:rStyle w:val="rynqvb"/>
          <w:rFonts w:ascii="Times New Roman" w:hAnsi="Times New Roman" w:cs="Times New Roman"/>
          <w:color w:val="000000" w:themeColor="text1"/>
          <w:sz w:val="28"/>
          <w:szCs w:val="28"/>
          <w:lang w:val="en"/>
        </w:rPr>
        <w:t>-</w:t>
      </w:r>
      <w:r w:rsidR="00311364" w:rsidRPr="008340D7">
        <w:rPr>
          <w:rStyle w:val="rynqvb"/>
          <w:rFonts w:ascii="Times New Roman" w:hAnsi="Times New Roman" w:cs="Times New Roman"/>
          <w:color w:val="000000" w:themeColor="text1"/>
          <w:sz w:val="28"/>
          <w:szCs w:val="28"/>
          <w:lang w:val="en"/>
        </w:rPr>
        <w:t xml:space="preserve"> </w:t>
      </w:r>
      <w:r w:rsidR="00485171" w:rsidRPr="008340D7">
        <w:rPr>
          <w:rStyle w:val="rynqvb"/>
          <w:rFonts w:ascii="Times New Roman" w:hAnsi="Times New Roman" w:cs="Times New Roman"/>
          <w:color w:val="000000" w:themeColor="text1"/>
          <w:sz w:val="28"/>
          <w:szCs w:val="28"/>
          <w:lang w:val="en"/>
        </w:rPr>
        <w:t>69 MeV/nucleon)</w:t>
      </w:r>
      <w:r w:rsidR="00F54A31" w:rsidRPr="008340D7">
        <w:rPr>
          <w:rStyle w:val="rynqvb"/>
          <w:rFonts w:ascii="Times New Roman" w:hAnsi="Times New Roman" w:cs="Times New Roman"/>
          <w:color w:val="000000" w:themeColor="text1"/>
          <w:sz w:val="28"/>
          <w:szCs w:val="28"/>
          <w:lang w:val="en"/>
        </w:rPr>
        <w:t xml:space="preserve">, including low-lying resonances in various partial and spin states of </w:t>
      </w:r>
      <w:r w:rsidR="00F54A31" w:rsidRPr="008340D7">
        <w:rPr>
          <w:rStyle w:val="rynqvb"/>
          <w:rFonts w:ascii="Times New Roman" w:hAnsi="Times New Roman" w:cs="Times New Roman"/>
          <w:color w:val="000000" w:themeColor="text1"/>
          <w:sz w:val="28"/>
          <w:szCs w:val="28"/>
          <w:vertAlign w:val="superscript"/>
          <w:lang w:val="en"/>
        </w:rPr>
        <w:t>11</w:t>
      </w:r>
      <w:r w:rsidR="00F54A31" w:rsidRPr="008340D7">
        <w:rPr>
          <w:rStyle w:val="rynqvb"/>
          <w:rFonts w:ascii="Times New Roman" w:hAnsi="Times New Roman" w:cs="Times New Roman"/>
          <w:color w:val="000000" w:themeColor="text1"/>
          <w:sz w:val="28"/>
          <w:szCs w:val="28"/>
          <w:lang w:val="en"/>
        </w:rPr>
        <w:t xml:space="preserve">Be. </w:t>
      </w:r>
    </w:p>
    <w:p w14:paraId="4DB46ECE" w14:textId="7341E466" w:rsidR="00DD76CB" w:rsidRPr="008340D7" w:rsidRDefault="00F54A31" w:rsidP="00CC44DF">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Style w:val="rynqvb"/>
          <w:rFonts w:ascii="Times New Roman" w:hAnsi="Times New Roman" w:cs="Times New Roman"/>
          <w:b/>
          <w:color w:val="000000" w:themeColor="text1"/>
          <w:sz w:val="28"/>
          <w:szCs w:val="28"/>
          <w:lang w:val="en"/>
        </w:rPr>
        <w:lastRenderedPageBreak/>
        <w:t>The Conclusion</w:t>
      </w:r>
      <w:r w:rsidRPr="008340D7">
        <w:rPr>
          <w:rStyle w:val="rynqvb"/>
          <w:rFonts w:ascii="Times New Roman" w:hAnsi="Times New Roman" w:cs="Times New Roman"/>
          <w:color w:val="000000" w:themeColor="text1"/>
          <w:sz w:val="28"/>
          <w:szCs w:val="28"/>
          <w:lang w:val="en"/>
        </w:rPr>
        <w:t xml:space="preserve"> formulates the main results obtained in the dissertation</w:t>
      </w:r>
      <w:r w:rsidRPr="008340D7">
        <w:rPr>
          <w:rFonts w:ascii="Times New Roman" w:eastAsia="NimbusRomNo9L-Regu" w:hAnsi="Times New Roman" w:cs="Times New Roman"/>
          <w:color w:val="000000" w:themeColor="text1"/>
          <w:sz w:val="28"/>
          <w:szCs w:val="28"/>
          <w:lang w:val="en-US"/>
        </w:rPr>
        <w:t xml:space="preserve"> </w:t>
      </w:r>
      <w:r w:rsidR="00E138D5" w:rsidRPr="008340D7">
        <w:rPr>
          <w:rFonts w:ascii="Times New Roman" w:eastAsia="NimbusRomNo9L-Regu" w:hAnsi="Times New Roman" w:cs="Times New Roman"/>
          <w:color w:val="000000" w:themeColor="text1"/>
          <w:sz w:val="28"/>
          <w:szCs w:val="28"/>
          <w:lang w:val="en-US"/>
        </w:rPr>
        <w:t xml:space="preserve">and </w:t>
      </w:r>
      <w:r w:rsidRPr="008340D7">
        <w:rPr>
          <w:rFonts w:ascii="Times New Roman" w:eastAsia="NimbusRomNo9L-Regu" w:hAnsi="Times New Roman" w:cs="Times New Roman"/>
          <w:color w:val="000000" w:themeColor="text1"/>
          <w:sz w:val="28"/>
          <w:szCs w:val="28"/>
          <w:lang w:val="en-US"/>
        </w:rPr>
        <w:t>is devoted to concluding remarks.</w:t>
      </w:r>
    </w:p>
    <w:p w14:paraId="6F59557E" w14:textId="74CDEB84" w:rsidR="00520DCB" w:rsidRPr="008340D7" w:rsidRDefault="0000656F" w:rsidP="00CC44DF">
      <w:pPr>
        <w:pStyle w:val="af1"/>
        <w:spacing w:after="0" w:line="240" w:lineRule="auto"/>
        <w:jc w:val="both"/>
        <w:rPr>
          <w:rFonts w:cs="Times New Roman"/>
          <w:b/>
          <w:color w:val="000000" w:themeColor="text1"/>
          <w:sz w:val="28"/>
          <w:szCs w:val="28"/>
          <w:lang w:val="en-US"/>
        </w:rPr>
      </w:pPr>
      <w:r w:rsidRPr="008340D7">
        <w:rPr>
          <w:rFonts w:cs="Times New Roman"/>
          <w:b/>
          <w:color w:val="000000" w:themeColor="text1"/>
          <w:sz w:val="28"/>
          <w:szCs w:val="28"/>
          <w:lang w:val="en-US"/>
        </w:rPr>
        <w:t xml:space="preserve">  </w:t>
      </w:r>
      <w:bookmarkEnd w:id="9"/>
      <w:r w:rsidR="00520DCB" w:rsidRPr="008340D7">
        <w:rPr>
          <w:rFonts w:cs="Times New Roman"/>
          <w:b/>
          <w:color w:val="000000" w:themeColor="text1"/>
          <w:sz w:val="28"/>
          <w:szCs w:val="28"/>
          <w:lang w:val="en-US"/>
        </w:rPr>
        <w:br w:type="page"/>
      </w:r>
    </w:p>
    <w:p w14:paraId="5972E7B4" w14:textId="3D227E70" w:rsidR="003B3BAA" w:rsidRPr="008340D7" w:rsidRDefault="003B3BAA" w:rsidP="00CC44DF">
      <w:pPr>
        <w:spacing w:after="20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lastRenderedPageBreak/>
        <w:t>1 THE HALO STRUCTURE</w:t>
      </w:r>
    </w:p>
    <w:p w14:paraId="7C68CC07" w14:textId="4A64C37E" w:rsidR="00344080" w:rsidRPr="008340D7" w:rsidRDefault="00A46E3E" w:rsidP="00CC44DF">
      <w:pPr>
        <w:spacing w:after="0" w:line="240" w:lineRule="auto"/>
        <w:ind w:firstLine="708"/>
        <w:jc w:val="both"/>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 xml:space="preserve">Due to the rapid development of accelerators and becoming </w:t>
      </w:r>
      <w:r w:rsidR="009C7D70" w:rsidRPr="008340D7">
        <w:rPr>
          <w:rFonts w:ascii="Times New Roman" w:hAnsi="Times New Roman" w:cs="Times New Roman"/>
          <w:color w:val="000000" w:themeColor="text1"/>
          <w:sz w:val="28"/>
          <w:szCs w:val="28"/>
          <w:lang w:val="en-US"/>
        </w:rPr>
        <w:t xml:space="preserve">of them </w:t>
      </w:r>
      <w:r w:rsidRPr="008340D7">
        <w:rPr>
          <w:rFonts w:ascii="Times New Roman" w:hAnsi="Times New Roman" w:cs="Times New Roman"/>
          <w:color w:val="000000" w:themeColor="text1"/>
          <w:sz w:val="28"/>
          <w:szCs w:val="28"/>
          <w:lang w:val="en-US"/>
        </w:rPr>
        <w:t>more sophisticated and powerful, i</w:t>
      </w:r>
      <w:r w:rsidR="00344080" w:rsidRPr="008340D7">
        <w:rPr>
          <w:rFonts w:ascii="Times New Roman" w:hAnsi="Times New Roman" w:cs="Times New Roman"/>
          <w:color w:val="000000" w:themeColor="text1"/>
          <w:sz w:val="28"/>
          <w:szCs w:val="28"/>
          <w:lang w:val="en-US"/>
        </w:rPr>
        <w:t>n the following 40 years, besides the 300 stable nuclear species, 1300 radioisotopes were produced, identified and studied (see</w:t>
      </w:r>
      <w:r w:rsidR="006E09AD" w:rsidRPr="008340D7">
        <w:rPr>
          <w:rFonts w:ascii="Times New Roman" w:hAnsi="Times New Roman" w:cs="Times New Roman"/>
          <w:color w:val="000000" w:themeColor="text1"/>
          <w:sz w:val="28"/>
          <w:szCs w:val="28"/>
          <w:lang w:val="en-US"/>
        </w:rPr>
        <w:t xml:space="preserve"> nuclear map in figure 1</w:t>
      </w:r>
      <w:r w:rsidRPr="008340D7">
        <w:rPr>
          <w:rFonts w:ascii="Times New Roman" w:hAnsi="Times New Roman" w:cs="Times New Roman"/>
          <w:color w:val="000000" w:themeColor="text1"/>
          <w:sz w:val="28"/>
          <w:szCs w:val="28"/>
          <w:lang w:val="en-US"/>
        </w:rPr>
        <w:t>)</w:t>
      </w:r>
      <w:r w:rsidR="006E09AD" w:rsidRPr="008340D7">
        <w:rPr>
          <w:rFonts w:ascii="Times New Roman" w:hAnsi="Times New Roman" w:cs="Times New Roman"/>
          <w:color w:val="000000" w:themeColor="text1"/>
          <w:sz w:val="28"/>
          <w:szCs w:val="28"/>
          <w:lang w:val="en-US"/>
        </w:rPr>
        <w:t xml:space="preserve">. </w:t>
      </w:r>
      <w:r w:rsidR="00344080" w:rsidRPr="008340D7">
        <w:rPr>
          <w:rFonts w:ascii="Times New Roman" w:hAnsi="Times New Roman" w:cs="Times New Roman"/>
          <w:color w:val="000000" w:themeColor="text1"/>
          <w:sz w:val="28"/>
          <w:szCs w:val="28"/>
          <w:lang w:val="en-US"/>
        </w:rPr>
        <w:t>Most</w:t>
      </w:r>
      <w:r w:rsidRPr="008340D7">
        <w:rPr>
          <w:rFonts w:ascii="Times New Roman" w:hAnsi="Times New Roman" w:cs="Times New Roman"/>
          <w:color w:val="000000" w:themeColor="text1"/>
          <w:sz w:val="28"/>
          <w:szCs w:val="28"/>
          <w:lang w:val="en-US"/>
        </w:rPr>
        <w:t xml:space="preserve"> of</w:t>
      </w:r>
      <w:r w:rsidR="00344080" w:rsidRPr="008340D7">
        <w:rPr>
          <w:rFonts w:ascii="Times New Roman" w:hAnsi="Times New Roman" w:cs="Times New Roman"/>
          <w:color w:val="000000" w:themeColor="text1"/>
          <w:sz w:val="28"/>
          <w:szCs w:val="28"/>
          <w:lang w:val="en-US"/>
        </w:rPr>
        <w:t xml:space="preserve"> the knowledge acquired until now in the field of nuclear physics, has been obtained through nuclear reactions</w:t>
      </w:r>
      <w:r w:rsidR="00262D4C" w:rsidRPr="008340D7">
        <w:rPr>
          <w:rFonts w:ascii="Times New Roman" w:hAnsi="Times New Roman" w:cs="Times New Roman"/>
          <w:color w:val="000000" w:themeColor="text1"/>
          <w:sz w:val="28"/>
          <w:szCs w:val="28"/>
          <w:lang w:val="en-US"/>
        </w:rPr>
        <w:t xml:space="preserve"> </w:t>
      </w:r>
      <w:r w:rsidR="00744FCC" w:rsidRPr="008340D7">
        <w:rPr>
          <w:rFonts w:ascii="Times New Roman" w:hAnsi="Times New Roman" w:cs="Times New Roman"/>
          <w:color w:val="000000" w:themeColor="text1"/>
          <w:sz w:val="28"/>
          <w:szCs w:val="28"/>
          <w:lang w:val="en-US"/>
        </w:rPr>
        <w:t>[</w:t>
      </w:r>
      <w:r w:rsidR="00036201" w:rsidRPr="008340D7">
        <w:rPr>
          <w:rFonts w:ascii="Times New Roman" w:hAnsi="Times New Roman" w:cs="Times New Roman"/>
          <w:color w:val="000000" w:themeColor="text1"/>
          <w:sz w:val="28"/>
          <w:szCs w:val="28"/>
          <w:lang w:val="en-US"/>
        </w:rPr>
        <w:t>30</w:t>
      </w:r>
      <w:r w:rsidR="00744FCC" w:rsidRPr="008340D7">
        <w:rPr>
          <w:rFonts w:ascii="Times New Roman" w:hAnsi="Times New Roman" w:cs="Times New Roman"/>
          <w:color w:val="000000" w:themeColor="text1"/>
          <w:sz w:val="28"/>
          <w:szCs w:val="28"/>
          <w:lang w:val="en-US"/>
        </w:rPr>
        <w:t>].</w:t>
      </w:r>
    </w:p>
    <w:p w14:paraId="4599BD03" w14:textId="77777777" w:rsidR="00344080" w:rsidRPr="008340D7" w:rsidRDefault="00344080" w:rsidP="00CC44DF">
      <w:pPr>
        <w:spacing w:after="0" w:line="240" w:lineRule="auto"/>
        <w:jc w:val="both"/>
        <w:rPr>
          <w:rFonts w:ascii="Times New Roman" w:hAnsi="Times New Roman" w:cs="Times New Roman"/>
          <w:color w:val="000000" w:themeColor="text1"/>
          <w:sz w:val="28"/>
          <w:szCs w:val="28"/>
          <w:lang w:val="en-US"/>
        </w:rPr>
      </w:pPr>
    </w:p>
    <w:p w14:paraId="13CD4324" w14:textId="48F52726" w:rsidR="00344080" w:rsidRPr="008340D7" w:rsidRDefault="00344080" w:rsidP="00CC44DF">
      <w:pPr>
        <w:spacing w:after="0"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noProof/>
          <w:color w:val="000000" w:themeColor="text1"/>
          <w:sz w:val="28"/>
          <w:szCs w:val="28"/>
          <w:lang w:eastAsia="ru-RU"/>
        </w:rPr>
        <w:drawing>
          <wp:inline distT="0" distB="0" distL="0" distR="0" wp14:anchorId="54E2C30B" wp14:editId="269E59ED">
            <wp:extent cx="4787834" cy="3397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834" cy="3397250"/>
                    </a:xfrm>
                    <a:prstGeom prst="rect">
                      <a:avLst/>
                    </a:prstGeom>
                    <a:noFill/>
                    <a:ln>
                      <a:noFill/>
                    </a:ln>
                  </pic:spPr>
                </pic:pic>
              </a:graphicData>
            </a:graphic>
          </wp:inline>
        </w:drawing>
      </w:r>
    </w:p>
    <w:p w14:paraId="4836C954" w14:textId="77777777" w:rsidR="00845FF1" w:rsidRPr="008340D7" w:rsidRDefault="00845FF1" w:rsidP="00CC44DF">
      <w:pPr>
        <w:spacing w:after="0" w:line="240" w:lineRule="auto"/>
        <w:jc w:val="center"/>
        <w:rPr>
          <w:rFonts w:ascii="Times New Roman" w:hAnsi="Times New Roman" w:cs="Times New Roman"/>
          <w:color w:val="000000" w:themeColor="text1"/>
          <w:sz w:val="28"/>
          <w:szCs w:val="28"/>
        </w:rPr>
      </w:pPr>
    </w:p>
    <w:p w14:paraId="44957EC4" w14:textId="5BD8157A" w:rsidR="00344080" w:rsidRPr="008340D7" w:rsidRDefault="00744FCC" w:rsidP="00CC44DF">
      <w:pPr>
        <w:spacing w:after="0" w:line="240" w:lineRule="auto"/>
        <w:jc w:val="center"/>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Figure 1</w:t>
      </w:r>
      <w:r w:rsidR="0098055B">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00344080" w:rsidRPr="008340D7">
        <w:rPr>
          <w:rFonts w:ascii="Times New Roman" w:hAnsi="Times New Roman" w:cs="Times New Roman"/>
          <w:color w:val="000000" w:themeColor="text1"/>
          <w:sz w:val="28"/>
          <w:szCs w:val="28"/>
          <w:lang w:val="en-US"/>
        </w:rPr>
        <w:t xml:space="preserve"> Nuclide chart. In black the stable isotopes, forming the valley of stability</w:t>
      </w:r>
      <w:r w:rsidR="00587B66" w:rsidRPr="008340D7">
        <w:rPr>
          <w:rFonts w:ascii="Times New Roman" w:hAnsi="Times New Roman" w:cs="Times New Roman"/>
          <w:color w:val="000000" w:themeColor="text1"/>
          <w:sz w:val="28"/>
          <w:szCs w:val="28"/>
          <w:lang w:val="en-US"/>
        </w:rPr>
        <w:t xml:space="preserve"> are presented</w:t>
      </w:r>
      <w:r w:rsidR="00344080" w:rsidRPr="008340D7">
        <w:rPr>
          <w:rFonts w:ascii="Times New Roman" w:hAnsi="Times New Roman" w:cs="Times New Roman"/>
          <w:color w:val="000000" w:themeColor="text1"/>
          <w:sz w:val="28"/>
          <w:szCs w:val="28"/>
          <w:lang w:val="en-US"/>
        </w:rPr>
        <w:t xml:space="preserve">. In red the nuclei decaying by </w:t>
      </w:r>
      <m:oMath>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β</m:t>
            </m:r>
          </m:e>
          <m:sup>
            <m:r>
              <w:rPr>
                <w:rFonts w:ascii="Cambria Math" w:hAnsi="Cambria Math" w:cs="Times New Roman"/>
                <w:color w:val="000000" w:themeColor="text1"/>
                <w:sz w:val="28"/>
                <w:szCs w:val="28"/>
                <w:lang w:val="en-US"/>
              </w:rPr>
              <m:t>-</m:t>
            </m:r>
          </m:sup>
        </m:sSup>
      </m:oMath>
      <w:r w:rsidR="00344080" w:rsidRPr="008340D7">
        <w:rPr>
          <w:rFonts w:ascii="Times New Roman" w:hAnsi="Times New Roman" w:cs="Times New Roman"/>
          <w:color w:val="000000" w:themeColor="text1"/>
          <w:sz w:val="28"/>
          <w:szCs w:val="28"/>
          <w:lang w:val="en-US"/>
        </w:rPr>
        <w:t xml:space="preserve"> and </w:t>
      </w:r>
      <w:r w:rsidR="003A2071" w:rsidRPr="008340D7">
        <w:rPr>
          <w:rFonts w:ascii="Times New Roman" w:hAnsi="Times New Roman" w:cs="Times New Roman"/>
          <w:color w:val="000000" w:themeColor="text1"/>
          <w:sz w:val="28"/>
          <w:szCs w:val="28"/>
          <w:lang w:val="en-US"/>
        </w:rPr>
        <w:t xml:space="preserve">in blue the nuclei decaying by </w:t>
      </w:r>
      <m:oMath>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β</m:t>
            </m:r>
          </m:e>
          <m:sup>
            <m:r>
              <w:rPr>
                <w:rFonts w:ascii="Cambria Math" w:hAnsi="Cambria Math" w:cs="Times New Roman"/>
                <w:color w:val="000000" w:themeColor="text1"/>
                <w:sz w:val="28"/>
                <w:szCs w:val="28"/>
                <w:lang w:val="en-US"/>
              </w:rPr>
              <m:t>+</m:t>
            </m:r>
          </m:sup>
        </m:sSup>
      </m:oMath>
      <w:r w:rsidR="00587B66" w:rsidRPr="008340D7">
        <w:rPr>
          <w:rFonts w:ascii="Times New Roman" w:eastAsiaTheme="minorEastAsia" w:hAnsi="Times New Roman" w:cs="Times New Roman"/>
          <w:color w:val="000000" w:themeColor="text1"/>
          <w:sz w:val="28"/>
          <w:szCs w:val="28"/>
          <w:lang w:val="en-US"/>
        </w:rPr>
        <w:t xml:space="preserve"> </w:t>
      </w:r>
      <w:r w:rsidR="00344080" w:rsidRPr="008340D7">
        <w:rPr>
          <w:rFonts w:ascii="Times New Roman" w:hAnsi="Times New Roman" w:cs="Times New Roman"/>
          <w:color w:val="000000" w:themeColor="text1"/>
          <w:sz w:val="28"/>
          <w:szCs w:val="28"/>
          <w:lang w:val="en-US"/>
        </w:rPr>
        <w:t>processes</w:t>
      </w:r>
      <w:r w:rsidR="00587B66" w:rsidRPr="008340D7">
        <w:rPr>
          <w:rFonts w:ascii="Times New Roman" w:hAnsi="Times New Roman" w:cs="Times New Roman"/>
          <w:color w:val="000000" w:themeColor="text1"/>
          <w:sz w:val="28"/>
          <w:szCs w:val="28"/>
          <w:lang w:val="en-US"/>
        </w:rPr>
        <w:t xml:space="preserve"> </w:t>
      </w:r>
      <w:r w:rsidR="00587B66" w:rsidRPr="008340D7">
        <w:rPr>
          <w:rFonts w:ascii="Times New Roman" w:eastAsiaTheme="minorEastAsia" w:hAnsi="Times New Roman" w:cs="Times New Roman"/>
          <w:color w:val="000000" w:themeColor="text1"/>
          <w:sz w:val="28"/>
          <w:szCs w:val="28"/>
          <w:lang w:val="en-US"/>
        </w:rPr>
        <w:t>are illustrated</w:t>
      </w:r>
      <w:r w:rsidR="00344080" w:rsidRPr="008340D7">
        <w:rPr>
          <w:rFonts w:ascii="Times New Roman" w:hAnsi="Times New Roman" w:cs="Times New Roman"/>
          <w:color w:val="000000" w:themeColor="text1"/>
          <w:sz w:val="28"/>
          <w:szCs w:val="28"/>
          <w:lang w:val="en-US"/>
        </w:rPr>
        <w:t>. The line that separates the (</w:t>
      </w:r>
      <w:proofErr w:type="spellStart"/>
      <w:r w:rsidR="00344080" w:rsidRPr="008340D7">
        <w:rPr>
          <w:rFonts w:ascii="Times New Roman" w:hAnsi="Times New Roman" w:cs="Times New Roman"/>
          <w:color w:val="000000" w:themeColor="text1"/>
          <w:sz w:val="28"/>
          <w:szCs w:val="28"/>
          <w:lang w:val="en-US"/>
        </w:rPr>
        <w:t>coloured</w:t>
      </w:r>
      <w:proofErr w:type="spellEnd"/>
      <w:r w:rsidR="00344080" w:rsidRPr="008340D7">
        <w:rPr>
          <w:rFonts w:ascii="Times New Roman" w:hAnsi="Times New Roman" w:cs="Times New Roman"/>
          <w:color w:val="000000" w:themeColor="text1"/>
          <w:sz w:val="28"/>
          <w:szCs w:val="28"/>
          <w:lang w:val="en-US"/>
        </w:rPr>
        <w:t xml:space="preserve">) unstable nuclei from the unbound ones (not represented or in grey) is called the </w:t>
      </w:r>
      <w:proofErr w:type="spellStart"/>
      <w:r w:rsidR="00344080" w:rsidRPr="008340D7">
        <w:rPr>
          <w:rFonts w:ascii="Times New Roman" w:hAnsi="Times New Roman" w:cs="Times New Roman"/>
          <w:color w:val="000000" w:themeColor="text1"/>
          <w:sz w:val="28"/>
          <w:szCs w:val="28"/>
          <w:lang w:val="en-US"/>
        </w:rPr>
        <w:t>dripline</w:t>
      </w:r>
      <w:proofErr w:type="spellEnd"/>
      <w:r w:rsidR="009C7D70" w:rsidRPr="008340D7">
        <w:rPr>
          <w:rFonts w:ascii="Times New Roman" w:hAnsi="Times New Roman" w:cs="Times New Roman"/>
          <w:color w:val="000000" w:themeColor="text1"/>
          <w:sz w:val="28"/>
          <w:szCs w:val="28"/>
          <w:lang w:val="en-US"/>
        </w:rPr>
        <w:t xml:space="preserve"> [</w:t>
      </w:r>
      <w:r w:rsidR="00554D11" w:rsidRPr="008340D7">
        <w:rPr>
          <w:rFonts w:ascii="Times New Roman" w:hAnsi="Times New Roman" w:cs="Times New Roman"/>
          <w:color w:val="000000" w:themeColor="text1"/>
          <w:sz w:val="28"/>
          <w:szCs w:val="28"/>
          <w:lang w:val="en-US"/>
        </w:rPr>
        <w:t>33</w:t>
      </w:r>
      <w:r w:rsidR="00AE768B">
        <w:rPr>
          <w:rFonts w:ascii="Times New Roman" w:hAnsi="Times New Roman" w:cs="Times New Roman"/>
          <w:color w:val="000000" w:themeColor="text1"/>
          <w:sz w:val="28"/>
          <w:szCs w:val="28"/>
          <w:lang w:val="en-US"/>
        </w:rPr>
        <w:t>]</w:t>
      </w:r>
    </w:p>
    <w:p w14:paraId="362CF201" w14:textId="77777777" w:rsidR="00344080" w:rsidRPr="008340D7" w:rsidRDefault="00344080" w:rsidP="00CC44DF">
      <w:pPr>
        <w:spacing w:after="0" w:line="240" w:lineRule="auto"/>
        <w:jc w:val="both"/>
        <w:rPr>
          <w:rFonts w:ascii="Times New Roman" w:hAnsi="Times New Roman" w:cs="Times New Roman"/>
          <w:color w:val="000000" w:themeColor="text1"/>
          <w:sz w:val="28"/>
          <w:szCs w:val="28"/>
          <w:lang w:val="en-US"/>
        </w:rPr>
      </w:pPr>
    </w:p>
    <w:p w14:paraId="754CF12B" w14:textId="73892909"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In the late XX century, a crucial step forward was taken. In 1985, at the Lawrence Berkley Laboratory, I. </w:t>
      </w:r>
      <w:proofErr w:type="spellStart"/>
      <w:r w:rsidRPr="008340D7">
        <w:rPr>
          <w:rFonts w:ascii="Times New Roman" w:hAnsi="Times New Roman" w:cs="Times New Roman"/>
          <w:color w:val="000000" w:themeColor="text1"/>
          <w:sz w:val="28"/>
          <w:szCs w:val="28"/>
          <w:lang w:val="en-US"/>
        </w:rPr>
        <w:t>Tanihata</w:t>
      </w:r>
      <w:proofErr w:type="spellEnd"/>
      <w:r w:rsidRPr="008340D7">
        <w:rPr>
          <w:rFonts w:ascii="Times New Roman" w:hAnsi="Times New Roman" w:cs="Times New Roman"/>
          <w:color w:val="000000" w:themeColor="text1"/>
          <w:sz w:val="28"/>
          <w:szCs w:val="28"/>
          <w:lang w:val="en-US"/>
        </w:rPr>
        <w:t xml:space="preserve"> and his collaborators performed the first experiment using a beam of a radioactive ion [</w:t>
      </w:r>
      <w:r w:rsidR="00036201" w:rsidRPr="008340D7">
        <w:rPr>
          <w:rFonts w:ascii="Times New Roman" w:hAnsi="Times New Roman" w:cs="Times New Roman"/>
          <w:color w:val="000000" w:themeColor="text1"/>
          <w:sz w:val="28"/>
          <w:szCs w:val="28"/>
          <w:lang w:val="en-US"/>
        </w:rPr>
        <w:t>1</w:t>
      </w:r>
      <w:r w:rsidRPr="008340D7">
        <w:rPr>
          <w:rFonts w:ascii="Times New Roman" w:hAnsi="Times New Roman" w:cs="Times New Roman"/>
          <w:color w:val="000000" w:themeColor="text1"/>
          <w:sz w:val="28"/>
          <w:szCs w:val="28"/>
          <w:lang w:val="en-US"/>
        </w:rPr>
        <w:t xml:space="preserve">]. This experiment consisted on beams of Li and </w:t>
      </w:r>
      <w:proofErr w:type="gramStart"/>
      <w:r w:rsidRPr="008340D7">
        <w:rPr>
          <w:rFonts w:ascii="Times New Roman" w:hAnsi="Times New Roman" w:cs="Times New Roman"/>
          <w:color w:val="000000" w:themeColor="text1"/>
          <w:sz w:val="28"/>
          <w:szCs w:val="28"/>
          <w:lang w:val="en-US"/>
        </w:rPr>
        <w:t>Be</w:t>
      </w:r>
      <w:proofErr w:type="gramEnd"/>
      <w:r w:rsidRPr="008340D7">
        <w:rPr>
          <w:rFonts w:ascii="Times New Roman" w:hAnsi="Times New Roman" w:cs="Times New Roman"/>
          <w:color w:val="000000" w:themeColor="text1"/>
          <w:sz w:val="28"/>
          <w:szCs w:val="28"/>
          <w:lang w:val="en-US"/>
        </w:rPr>
        <w:t xml:space="preserve"> isotopes impinging on Be, C and Al </w:t>
      </w:r>
      <w:r w:rsidR="00233A6B" w:rsidRPr="008340D7">
        <w:rPr>
          <w:rFonts w:ascii="Times New Roman" w:hAnsi="Times New Roman" w:cs="Times New Roman"/>
          <w:color w:val="000000" w:themeColor="text1"/>
          <w:sz w:val="28"/>
          <w:szCs w:val="28"/>
          <w:lang w:val="en-US"/>
        </w:rPr>
        <w:t>targets at energies of 790 MeV/nucleon</w:t>
      </w:r>
      <w:r w:rsidRPr="008340D7">
        <w:rPr>
          <w:rFonts w:ascii="Times New Roman" w:hAnsi="Times New Roman" w:cs="Times New Roman"/>
          <w:color w:val="000000" w:themeColor="text1"/>
          <w:sz w:val="28"/>
          <w:szCs w:val="28"/>
          <w:lang w:val="en-US"/>
        </w:rPr>
        <w:t>. In this high energy regime, the interaction cross section (</w:t>
      </w:r>
      <w:r w:rsidRPr="008340D7">
        <w:rPr>
          <w:rFonts w:ascii="Times New Roman" w:hAnsi="Times New Roman" w:cs="Times New Roman"/>
          <w:color w:val="000000" w:themeColor="text1"/>
          <w:sz w:val="28"/>
          <w:szCs w:val="28"/>
        </w:rPr>
        <w:t>σ</w:t>
      </w:r>
      <w:r w:rsidRPr="008340D7">
        <w:rPr>
          <w:rFonts w:ascii="Times New Roman" w:hAnsi="Times New Roman" w:cs="Times New Roman"/>
          <w:color w:val="000000" w:themeColor="text1"/>
          <w:sz w:val="28"/>
          <w:szCs w:val="28"/>
          <w:vertAlign w:val="subscript"/>
          <w:lang w:val="en-US"/>
        </w:rPr>
        <w:t>I</w:t>
      </w:r>
      <w:r w:rsidRPr="008340D7">
        <w:rPr>
          <w:rFonts w:ascii="Times New Roman" w:hAnsi="Times New Roman" w:cs="Times New Roman"/>
          <w:color w:val="000000" w:themeColor="text1"/>
          <w:sz w:val="28"/>
          <w:szCs w:val="28"/>
          <w:lang w:val="en-US"/>
        </w:rPr>
        <w:t>) is approximately equal to the area calculated from the sum of the nuclear radius of target (</w:t>
      </w:r>
      <w:proofErr w:type="spellStart"/>
      <w:proofErr w:type="gramStart"/>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i/>
          <w:color w:val="000000" w:themeColor="text1"/>
          <w:sz w:val="28"/>
          <w:szCs w:val="28"/>
          <w:vertAlign w:val="subscript"/>
          <w:lang w:val="en-US"/>
        </w:rPr>
        <w:t>t</w:t>
      </w:r>
      <w:proofErr w:type="spellEnd"/>
      <w:proofErr w:type="gramEnd"/>
      <w:r w:rsidRPr="008340D7">
        <w:rPr>
          <w:rFonts w:ascii="Times New Roman" w:hAnsi="Times New Roman" w:cs="Times New Roman"/>
          <w:color w:val="000000" w:themeColor="text1"/>
          <w:sz w:val="28"/>
          <w:szCs w:val="28"/>
          <w:lang w:val="en-US"/>
        </w:rPr>
        <w:t>) and projectile (</w:t>
      </w:r>
      <w:proofErr w:type="spellStart"/>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i/>
          <w:color w:val="000000" w:themeColor="text1"/>
          <w:sz w:val="28"/>
          <w:szCs w:val="28"/>
          <w:vertAlign w:val="subscript"/>
          <w:lang w:val="en-US"/>
        </w:rPr>
        <w:t>p</w:t>
      </w:r>
      <w:proofErr w:type="spellEnd"/>
      <w:r w:rsidRPr="008340D7">
        <w:rPr>
          <w:rFonts w:ascii="Times New Roman" w:hAnsi="Times New Roman" w:cs="Times New Roman"/>
          <w:color w:val="000000" w:themeColor="text1"/>
          <w:sz w:val="28"/>
          <w:szCs w:val="28"/>
          <w:lang w:val="en-US"/>
        </w:rPr>
        <w:t xml:space="preserve">), </w:t>
      </w:r>
    </w:p>
    <w:p w14:paraId="23CCF28A" w14:textId="77777777" w:rsidR="00344080" w:rsidRPr="008340D7" w:rsidRDefault="00344080" w:rsidP="00CC44DF">
      <w:pPr>
        <w:spacing w:after="0" w:line="240" w:lineRule="auto"/>
        <w:jc w:val="both"/>
        <w:rPr>
          <w:rFonts w:ascii="Times New Roman" w:hAnsi="Times New Roman" w:cs="Times New Roman"/>
          <w:color w:val="000000" w:themeColor="text1"/>
          <w:sz w:val="28"/>
          <w:szCs w:val="28"/>
          <w:lang w:val="en-US"/>
        </w:rPr>
      </w:pPr>
    </w:p>
    <w:p w14:paraId="08814B9D" w14:textId="57246CEF" w:rsidR="00344080" w:rsidRPr="008340D7" w:rsidRDefault="00344080" w:rsidP="00CC44DF">
      <w:pPr>
        <w:spacing w:after="0" w:line="240" w:lineRule="auto"/>
        <w:jc w:val="right"/>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t>σ</w:t>
      </w:r>
      <w:r w:rsidRPr="008340D7">
        <w:rPr>
          <w:rFonts w:ascii="Times New Roman" w:hAnsi="Times New Roman" w:cs="Times New Roman"/>
          <w:color w:val="000000" w:themeColor="text1"/>
          <w:sz w:val="28"/>
          <w:szCs w:val="28"/>
          <w:vertAlign w:val="subscript"/>
          <w:lang w:val="en-US"/>
        </w:rPr>
        <w:t>I=</w:t>
      </w:r>
      <w:r w:rsidRPr="008340D7">
        <w:rPr>
          <w:rFonts w:ascii="Times New Roman" w:hAnsi="Times New Roman" w:cs="Times New Roman"/>
          <w:color w:val="000000" w:themeColor="text1"/>
          <w:sz w:val="28"/>
          <w:szCs w:val="28"/>
          <w:lang w:val="en-US"/>
        </w:rPr>
        <w:t>π(</w:t>
      </w:r>
      <w:proofErr w:type="spellStart"/>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i/>
          <w:color w:val="000000" w:themeColor="text1"/>
          <w:sz w:val="28"/>
          <w:szCs w:val="28"/>
          <w:vertAlign w:val="subscript"/>
          <w:lang w:val="en-US"/>
        </w:rPr>
        <w:t>t</w:t>
      </w:r>
      <w:proofErr w:type="spellEnd"/>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i/>
          <w:color w:val="000000" w:themeColor="text1"/>
          <w:sz w:val="28"/>
          <w:szCs w:val="28"/>
          <w:vertAlign w:val="subscript"/>
          <w:lang w:val="en-US"/>
        </w:rPr>
        <w:t>p</w:t>
      </w:r>
      <w:proofErr w:type="spellEnd"/>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vertAlign w:val="superscript"/>
          <w:lang w:val="en-US"/>
        </w:rPr>
        <w:t>2</w:t>
      </w:r>
      <w:r w:rsidR="00845FF1"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b/>
      </w:r>
      <w:r w:rsidR="003C4FC5"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b/>
        <w:t>(1.1)</w:t>
      </w:r>
    </w:p>
    <w:p w14:paraId="633E7158" w14:textId="77777777" w:rsidR="00344080" w:rsidRPr="008340D7" w:rsidRDefault="00344080" w:rsidP="00CC44DF">
      <w:pPr>
        <w:spacing w:after="0" w:line="240" w:lineRule="auto"/>
        <w:jc w:val="center"/>
        <w:rPr>
          <w:rFonts w:ascii="Times New Roman" w:hAnsi="Times New Roman" w:cs="Times New Roman"/>
          <w:color w:val="000000" w:themeColor="text1"/>
          <w:sz w:val="28"/>
          <w:szCs w:val="28"/>
          <w:lang w:val="en-US"/>
        </w:rPr>
      </w:pPr>
    </w:p>
    <w:p w14:paraId="6D8F165B" w14:textId="12A30342" w:rsidR="00344080" w:rsidRPr="008340D7" w:rsidRDefault="00344080" w:rsidP="00CC44DF">
      <w:pPr>
        <w:spacing w:after="0" w:line="240" w:lineRule="auto"/>
        <w:jc w:val="both"/>
        <w:rPr>
          <w:rFonts w:ascii="Times New Roman" w:hAnsi="Times New Roman" w:cs="Times New Roman"/>
          <w:color w:val="000000" w:themeColor="text1"/>
          <w:sz w:val="28"/>
          <w:szCs w:val="28"/>
          <w:lang w:val="kk-KZ"/>
        </w:rPr>
      </w:pPr>
      <w:proofErr w:type="gramStart"/>
      <w:r w:rsidRPr="008340D7">
        <w:rPr>
          <w:rFonts w:ascii="Times New Roman" w:hAnsi="Times New Roman" w:cs="Times New Roman"/>
          <w:color w:val="000000" w:themeColor="text1"/>
          <w:sz w:val="28"/>
          <w:szCs w:val="28"/>
          <w:lang w:val="en-US"/>
        </w:rPr>
        <w:t xml:space="preserve">“The nucleus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Li showed a remarkably large radius, suggesting a large deformation or a long tail in the matter distribution”</w:t>
      </w:r>
      <w:r w:rsidR="0093149D" w:rsidRPr="008340D7">
        <w:rPr>
          <w:rFonts w:ascii="Times New Roman" w:hAnsi="Times New Roman" w:cs="Times New Roman"/>
          <w:color w:val="000000" w:themeColor="text1"/>
          <w:sz w:val="28"/>
          <w:szCs w:val="28"/>
          <w:lang w:val="en-US"/>
        </w:rPr>
        <w:t xml:space="preserve"> </w:t>
      </w:r>
      <w:r w:rsidR="005729E6" w:rsidRPr="008340D7">
        <w:rPr>
          <w:rFonts w:ascii="Times New Roman" w:hAnsi="Times New Roman" w:cs="Times New Roman"/>
          <w:color w:val="000000" w:themeColor="text1"/>
          <w:sz w:val="28"/>
          <w:szCs w:val="28"/>
          <w:lang w:val="en-US"/>
        </w:rPr>
        <w:t>[</w:t>
      </w:r>
      <w:r w:rsidR="00036201" w:rsidRPr="008340D7">
        <w:rPr>
          <w:rFonts w:ascii="Times New Roman" w:hAnsi="Times New Roman" w:cs="Times New Roman"/>
          <w:color w:val="000000" w:themeColor="text1"/>
          <w:sz w:val="28"/>
          <w:szCs w:val="28"/>
          <w:lang w:val="en-US"/>
        </w:rPr>
        <w:t>1</w:t>
      </w:r>
      <w:r w:rsidR="005729E6"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 xml:space="preserve"> These were the first words pointing to a new structure, which later was labeled as halo</w:t>
      </w:r>
      <w:r w:rsidRPr="008340D7">
        <w:rPr>
          <w:rFonts w:ascii="Times New Roman" w:hAnsi="Times New Roman" w:cs="Times New Roman"/>
          <w:color w:val="000000" w:themeColor="text1"/>
          <w:sz w:val="28"/>
          <w:szCs w:val="28"/>
          <w:lang w:val="kk-KZ"/>
        </w:rPr>
        <w:t>.</w:t>
      </w:r>
    </w:p>
    <w:p w14:paraId="3CE08534" w14:textId="7E0A79A6"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The term halo was first coined by P.G Hansen and B. Jonson in 1987 [</w:t>
      </w:r>
      <w:r w:rsidR="00554D11" w:rsidRPr="008340D7">
        <w:rPr>
          <w:rFonts w:ascii="Times New Roman" w:hAnsi="Times New Roman" w:cs="Times New Roman"/>
          <w:color w:val="000000" w:themeColor="text1"/>
          <w:sz w:val="28"/>
          <w:szCs w:val="28"/>
          <w:lang w:val="en-US"/>
        </w:rPr>
        <w:t>34</w:t>
      </w:r>
      <w:r w:rsidRPr="008340D7">
        <w:rPr>
          <w:rFonts w:ascii="Times New Roman" w:hAnsi="Times New Roman" w:cs="Times New Roman"/>
          <w:color w:val="000000" w:themeColor="text1"/>
          <w:sz w:val="28"/>
          <w:szCs w:val="28"/>
          <w:lang w:val="en-US"/>
        </w:rPr>
        <w:t xml:space="preserve">]. They ruled out the possibility of a nuclear deformation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Li and calculated, considering a two body structure with </w:t>
      </w:r>
      <w:r w:rsidRPr="008340D7">
        <w:rPr>
          <w:rFonts w:ascii="Times New Roman" w:hAnsi="Times New Roman" w:cs="Times New Roman"/>
          <w:color w:val="000000" w:themeColor="text1"/>
          <w:sz w:val="28"/>
          <w:szCs w:val="28"/>
          <w:vertAlign w:val="superscript"/>
          <w:lang w:val="en-US"/>
        </w:rPr>
        <w:t>9</w:t>
      </w:r>
      <w:r w:rsidRPr="008340D7">
        <w:rPr>
          <w:rFonts w:ascii="Times New Roman" w:hAnsi="Times New Roman" w:cs="Times New Roman"/>
          <w:color w:val="000000" w:themeColor="text1"/>
          <w:sz w:val="28"/>
          <w:szCs w:val="28"/>
          <w:lang w:val="en-US"/>
        </w:rPr>
        <w:t>Li and 2n, the decay length of the 2n wave</w:t>
      </w:r>
      <w:r w:rsidR="003B3BAA"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function </w:t>
      </w:r>
      <w:proofErr w:type="gramStart"/>
      <w:r w:rsidRPr="008340D7">
        <w:rPr>
          <w:rFonts w:ascii="Times New Roman" w:hAnsi="Times New Roman" w:cs="Times New Roman"/>
          <w:color w:val="000000" w:themeColor="text1"/>
          <w:sz w:val="28"/>
          <w:szCs w:val="28"/>
          <w:lang w:val="en-US"/>
        </w:rPr>
        <w:t xml:space="preserve">was  </w:t>
      </w:r>
      <w:proofErr w:type="gramEnd"/>
      <m:oMath>
        <m:r>
          <w:rPr>
            <w:rFonts w:ascii="Cambria Math" w:hAnsi="Cambria Math" w:cs="Times New Roman"/>
            <w:color w:val="000000" w:themeColor="text1"/>
            <w:sz w:val="28"/>
            <w:szCs w:val="28"/>
            <w:lang w:val="en-US"/>
          </w:rPr>
          <m:t>ρ</m:t>
        </m:r>
        <m:r>
          <m:rPr>
            <m:sty m:val="p"/>
          </m:rPr>
          <w:rPr>
            <w:rFonts w:ascii="Cambria Math" w:hAnsi="Cambria Math" w:cs="Times New Roman"/>
            <w:color w:val="000000" w:themeColor="text1"/>
            <w:sz w:val="28"/>
            <w:szCs w:val="28"/>
            <w:lang w:val="en-US"/>
          </w:rPr>
          <m:t>= 8</m:t>
        </m:r>
        <m:r>
          <m:rPr>
            <m:sty m:val="p"/>
          </m:rPr>
          <w:rPr>
            <w:rFonts w:ascii="Cambria Math" w:hAnsi="Cambria Math" w:cs="Times New Roman"/>
            <w:color w:val="000000" w:themeColor="text1"/>
            <w:sz w:val="28"/>
            <w:szCs w:val="28"/>
            <w:lang w:val="kk-KZ"/>
          </w:rPr>
          <m:t>.</m:t>
        </m:r>
        <m:r>
          <m:rPr>
            <m:sty m:val="p"/>
          </m:rPr>
          <w:rPr>
            <w:rFonts w:ascii="Cambria Math" w:hAnsi="Cambria Math" w:cs="Times New Roman"/>
            <w:color w:val="000000" w:themeColor="text1"/>
            <w:sz w:val="28"/>
            <w:szCs w:val="28"/>
            <w:lang w:val="en-US"/>
          </w:rPr>
          <m:t>2 fm</m:t>
        </m:r>
      </m:oMath>
      <w:r w:rsidRPr="008340D7">
        <w:rPr>
          <w:rFonts w:ascii="Times New Roman" w:hAnsi="Times New Roman" w:cs="Times New Roman"/>
          <w:color w:val="000000" w:themeColor="text1"/>
          <w:sz w:val="28"/>
          <w:szCs w:val="28"/>
          <w:lang w:val="en-US"/>
        </w:rPr>
        <w:t xml:space="preserve">, </w:t>
      </w:r>
    </w:p>
    <w:p w14:paraId="6FE4F6E7" w14:textId="77777777" w:rsidR="00D70D19" w:rsidRPr="008340D7" w:rsidRDefault="00D70D19" w:rsidP="00CC44DF">
      <w:pPr>
        <w:spacing w:after="0" w:line="240" w:lineRule="auto"/>
        <w:ind w:firstLine="708"/>
        <w:jc w:val="both"/>
        <w:rPr>
          <w:rFonts w:ascii="Times New Roman" w:hAnsi="Times New Roman" w:cs="Times New Roman"/>
          <w:color w:val="000000" w:themeColor="text1"/>
          <w:sz w:val="28"/>
          <w:szCs w:val="28"/>
          <w:lang w:val="en-US"/>
        </w:rPr>
      </w:pPr>
    </w:p>
    <w:p w14:paraId="0C62F18A" w14:textId="1C52EC2B" w:rsidR="00344080" w:rsidRPr="008340D7" w:rsidRDefault="00344080" w:rsidP="00CC44DF">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ρ=</m:t>
        </m:r>
        <m:f>
          <m:fPr>
            <m:ctrlPr>
              <w:rPr>
                <w:rFonts w:ascii="Cambria Math" w:eastAsia="Times New Roman"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ℏ</m:t>
            </m:r>
          </m:num>
          <m:den>
            <m:r>
              <w:rPr>
                <w:rFonts w:ascii="Cambria Math" w:hAnsi="Cambria Math" w:cs="Times New Roman"/>
                <w:color w:val="000000" w:themeColor="text1"/>
                <w:sz w:val="28"/>
                <w:szCs w:val="28"/>
                <w:lang w:val="en-US"/>
              </w:rPr>
              <m:t>(2μB</m:t>
            </m:r>
            <m:sSup>
              <m:sSupPr>
                <m:ctrlPr>
                  <w:rPr>
                    <w:rFonts w:ascii="Cambria Math" w:eastAsia="Times New Roman"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t>
                </m:r>
              </m:e>
              <m:sup>
                <m:r>
                  <w:rPr>
                    <w:rFonts w:ascii="Cambria Math" w:hAnsi="Cambria Math" w:cs="Times New Roman"/>
                    <w:color w:val="000000" w:themeColor="text1"/>
                    <w:sz w:val="28"/>
                    <w:szCs w:val="28"/>
                    <w:lang w:val="en-US"/>
                  </w:rPr>
                  <m:t>1/2</m:t>
                </m:r>
              </m:sup>
            </m:sSup>
          </m:den>
        </m:f>
      </m:oMath>
      <w:r w:rsidRPr="008340D7">
        <w:rPr>
          <w:rFonts w:ascii="Times New Roman" w:eastAsiaTheme="minorEastAsia" w:hAnsi="Times New Roman" w:cs="Times New Roman"/>
          <w:color w:val="000000" w:themeColor="text1"/>
          <w:sz w:val="28"/>
          <w:szCs w:val="28"/>
          <w:lang w:val="en-US"/>
        </w:rPr>
        <w:tab/>
      </w:r>
      <w:r w:rsidR="00845FF1"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ab/>
      </w:r>
      <w:r w:rsidR="00B81928"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(1.2)</w:t>
      </w:r>
    </w:p>
    <w:p w14:paraId="4AD8DFD9" w14:textId="77777777" w:rsidR="00344080" w:rsidRPr="008340D7" w:rsidRDefault="00344080" w:rsidP="00CC44DF">
      <w:pPr>
        <w:spacing w:after="0" w:line="240" w:lineRule="auto"/>
        <w:jc w:val="center"/>
        <w:rPr>
          <w:rFonts w:ascii="Times New Roman" w:eastAsiaTheme="minorEastAsia" w:hAnsi="Times New Roman" w:cs="Times New Roman"/>
          <w:color w:val="000000" w:themeColor="text1"/>
          <w:sz w:val="28"/>
          <w:szCs w:val="28"/>
          <w:lang w:val="en-US"/>
        </w:rPr>
      </w:pPr>
    </w:p>
    <w:p w14:paraId="7D1061D1" w14:textId="104F9A9C" w:rsidR="00344080" w:rsidRPr="008340D7" w:rsidRDefault="00344080" w:rsidP="00CC44DF">
      <w:pPr>
        <w:spacing w:after="0" w:line="240" w:lineRule="auto"/>
        <w:jc w:val="both"/>
        <w:rPr>
          <w:rFonts w:ascii="Times New Roman" w:eastAsia="Times New Roman" w:hAnsi="Times New Roman" w:cs="Times New Roman"/>
          <w:color w:val="000000" w:themeColor="text1"/>
          <w:sz w:val="28"/>
          <w:szCs w:val="28"/>
          <w:lang w:val="kk-KZ"/>
        </w:rPr>
      </w:pPr>
      <w:proofErr w:type="gramStart"/>
      <w:r w:rsidRPr="008340D7">
        <w:rPr>
          <w:rFonts w:ascii="Times New Roman" w:hAnsi="Times New Roman" w:cs="Times New Roman"/>
          <w:color w:val="000000" w:themeColor="text1"/>
          <w:sz w:val="28"/>
          <w:szCs w:val="28"/>
          <w:lang w:val="en-US"/>
        </w:rPr>
        <w:t>with</w:t>
      </w:r>
      <w:proofErr w:type="gramEnd"/>
      <w:r w:rsidRPr="008340D7">
        <w:rPr>
          <w:rFonts w:ascii="Times New Roman" w:hAnsi="Times New Roman" w:cs="Times New Roman"/>
          <w:color w:val="000000" w:themeColor="text1"/>
          <w:sz w:val="28"/>
          <w:szCs w:val="28"/>
          <w:lang w:val="en-US"/>
        </w:rPr>
        <w:t xml:space="preserve"> </w:t>
      </w:r>
      <m:oMath>
        <m:r>
          <w:rPr>
            <w:rFonts w:ascii="Cambria Math" w:hAnsi="Cambria Math" w:cs="Times New Roman"/>
            <w:color w:val="000000" w:themeColor="text1"/>
            <w:sz w:val="28"/>
            <w:szCs w:val="28"/>
            <w:lang w:val="en-US"/>
          </w:rPr>
          <m:t>μ</m:t>
        </m:r>
      </m:oMath>
      <w:r w:rsidRPr="008340D7">
        <w:rPr>
          <w:rFonts w:ascii="Times New Roman" w:hAnsi="Times New Roman" w:cs="Times New Roman"/>
          <w:color w:val="000000" w:themeColor="text1"/>
          <w:sz w:val="28"/>
          <w:szCs w:val="28"/>
          <w:lang w:val="en-US"/>
        </w:rPr>
        <w:t xml:space="preserve"> </w:t>
      </w:r>
      <w:r w:rsidR="00B81928" w:rsidRPr="008340D7">
        <w:rPr>
          <w:rFonts w:ascii="Times New Roman" w:hAnsi="Times New Roman" w:cs="Times New Roman"/>
          <w:color w:val="000000" w:themeColor="text1"/>
          <w:sz w:val="28"/>
          <w:szCs w:val="28"/>
          <w:lang w:val="en-US"/>
        </w:rPr>
        <w:t xml:space="preserve">is </w:t>
      </w:r>
      <w:r w:rsidRPr="008340D7">
        <w:rPr>
          <w:rFonts w:ascii="Times New Roman" w:hAnsi="Times New Roman" w:cs="Times New Roman"/>
          <w:color w:val="000000" w:themeColor="text1"/>
          <w:sz w:val="28"/>
          <w:szCs w:val="28"/>
          <w:lang w:val="en-US"/>
        </w:rPr>
        <w:t xml:space="preserve">the reduced mass and </w:t>
      </w:r>
      <w:r w:rsidRPr="008340D7">
        <w:rPr>
          <w:rFonts w:ascii="Times New Roman" w:hAnsi="Times New Roman" w:cs="Times New Roman"/>
          <w:i/>
          <w:color w:val="000000" w:themeColor="text1"/>
          <w:sz w:val="28"/>
          <w:szCs w:val="28"/>
          <w:lang w:val="en-US"/>
        </w:rPr>
        <w:t>B</w:t>
      </w:r>
      <w:r w:rsidRPr="008340D7">
        <w:rPr>
          <w:rFonts w:ascii="Times New Roman" w:hAnsi="Times New Roman" w:cs="Times New Roman"/>
          <w:color w:val="000000" w:themeColor="text1"/>
          <w:sz w:val="28"/>
          <w:szCs w:val="28"/>
          <w:lang w:val="en-US"/>
        </w:rPr>
        <w:t xml:space="preserve"> </w:t>
      </w:r>
      <w:r w:rsidR="00B81928" w:rsidRPr="008340D7">
        <w:rPr>
          <w:rFonts w:ascii="Times New Roman" w:hAnsi="Times New Roman" w:cs="Times New Roman"/>
          <w:color w:val="000000" w:themeColor="text1"/>
          <w:sz w:val="28"/>
          <w:szCs w:val="28"/>
          <w:lang w:val="en-US"/>
        </w:rPr>
        <w:t xml:space="preserve">is </w:t>
      </w:r>
      <w:r w:rsidRPr="008340D7">
        <w:rPr>
          <w:rFonts w:ascii="Times New Roman" w:hAnsi="Times New Roman" w:cs="Times New Roman"/>
          <w:color w:val="000000" w:themeColor="text1"/>
          <w:sz w:val="28"/>
          <w:szCs w:val="28"/>
          <w:lang w:val="en-US"/>
        </w:rPr>
        <w:t xml:space="preserve">the binding energy. The “long tail in the matter distribution” suspected by </w:t>
      </w:r>
      <w:proofErr w:type="spellStart"/>
      <w:r w:rsidRPr="008340D7">
        <w:rPr>
          <w:rFonts w:ascii="Times New Roman" w:hAnsi="Times New Roman" w:cs="Times New Roman"/>
          <w:color w:val="000000" w:themeColor="text1"/>
          <w:sz w:val="28"/>
          <w:szCs w:val="28"/>
          <w:lang w:val="en-US"/>
        </w:rPr>
        <w:t>Tanihata</w:t>
      </w:r>
      <w:proofErr w:type="spellEnd"/>
      <w:r w:rsidRPr="008340D7">
        <w:rPr>
          <w:rFonts w:ascii="Times New Roman" w:hAnsi="Times New Roman" w:cs="Times New Roman"/>
          <w:color w:val="000000" w:themeColor="text1"/>
          <w:sz w:val="28"/>
          <w:szCs w:val="28"/>
          <w:lang w:val="en-US"/>
        </w:rPr>
        <w:t xml:space="preserve"> and collaborators </w:t>
      </w:r>
      <w:r w:rsidR="00B81928" w:rsidRPr="008340D7">
        <w:rPr>
          <w:rFonts w:ascii="Times New Roman" w:hAnsi="Times New Roman" w:cs="Times New Roman"/>
          <w:color w:val="000000" w:themeColor="text1"/>
          <w:sz w:val="28"/>
          <w:szCs w:val="28"/>
          <w:lang w:val="en-US"/>
        </w:rPr>
        <w:t>[</w:t>
      </w:r>
      <w:r w:rsidR="00403974" w:rsidRPr="008340D7">
        <w:rPr>
          <w:rFonts w:ascii="Times New Roman" w:hAnsi="Times New Roman" w:cs="Times New Roman"/>
          <w:color w:val="000000" w:themeColor="text1"/>
          <w:sz w:val="28"/>
          <w:szCs w:val="28"/>
          <w:lang w:val="en-US"/>
        </w:rPr>
        <w:t>1</w:t>
      </w:r>
      <w:r w:rsidR="00B81928"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was called </w:t>
      </w:r>
      <w:r w:rsidR="00DB64BA" w:rsidRPr="008340D7">
        <w:rPr>
          <w:rFonts w:ascii="Times New Roman" w:hAnsi="Times New Roman" w:cs="Times New Roman"/>
          <w:color w:val="000000" w:themeColor="text1"/>
          <w:sz w:val="28"/>
          <w:szCs w:val="28"/>
          <w:lang w:val="en-US"/>
        </w:rPr>
        <w:t xml:space="preserve">a </w:t>
      </w:r>
      <w:r w:rsidRPr="008340D7">
        <w:rPr>
          <w:rFonts w:ascii="Times New Roman" w:hAnsi="Times New Roman" w:cs="Times New Roman"/>
          <w:color w:val="000000" w:themeColor="text1"/>
          <w:sz w:val="28"/>
          <w:szCs w:val="28"/>
          <w:lang w:val="en-US"/>
        </w:rPr>
        <w:t xml:space="preserve">neutron halo and other nuclei with similar properties were found later. Examples of halo nuclei are </w:t>
      </w:r>
      <w:r w:rsidRPr="008340D7">
        <w:rPr>
          <w:rFonts w:ascii="Times New Roman" w:hAnsi="Times New Roman" w:cs="Times New Roman"/>
          <w:color w:val="000000" w:themeColor="text1"/>
          <w:sz w:val="28"/>
          <w:szCs w:val="28"/>
          <w:vertAlign w:val="superscript"/>
          <w:lang w:val="en-US"/>
        </w:rPr>
        <w:t>6</w:t>
      </w:r>
      <w:r w:rsidRPr="008340D7">
        <w:rPr>
          <w:rFonts w:ascii="Times New Roman" w:hAnsi="Times New Roman" w:cs="Times New Roman"/>
          <w:color w:val="000000" w:themeColor="text1"/>
          <w:sz w:val="28"/>
          <w:szCs w:val="28"/>
          <w:lang w:val="en-US"/>
        </w:rPr>
        <w:t xml:space="preserve">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Li (which are two-neutron halo nuclei),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w:t>
      </w:r>
      <w:r w:rsidR="00DB64BA" w:rsidRPr="008340D7">
        <w:rPr>
          <w:rFonts w:ascii="Times New Roman" w:hAnsi="Times New Roman" w:cs="Times New Roman"/>
          <w:color w:val="000000" w:themeColor="text1"/>
          <w:sz w:val="28"/>
          <w:szCs w:val="28"/>
          <w:vertAlign w:val="superscript"/>
          <w:lang w:val="en-US"/>
        </w:rPr>
        <w:t>17,</w:t>
      </w:r>
      <w:r w:rsidRPr="008340D7">
        <w:rPr>
          <w:rFonts w:ascii="Times New Roman" w:hAnsi="Times New Roman" w:cs="Times New Roman"/>
          <w:color w:val="000000" w:themeColor="text1"/>
          <w:sz w:val="28"/>
          <w:szCs w:val="28"/>
          <w:vertAlign w:val="superscript"/>
          <w:lang w:val="en-US"/>
        </w:rPr>
        <w:t>19</w:t>
      </w:r>
      <w:r w:rsidRPr="008340D7">
        <w:rPr>
          <w:rFonts w:ascii="Times New Roman" w:hAnsi="Times New Roman" w:cs="Times New Roman"/>
          <w:color w:val="000000" w:themeColor="text1"/>
          <w:sz w:val="28"/>
          <w:szCs w:val="28"/>
          <w:lang w:val="en-US"/>
        </w:rPr>
        <w:t>C</w:t>
      </w:r>
      <w:r w:rsidR="00DB64BA" w:rsidRPr="008340D7">
        <w:rPr>
          <w:rFonts w:ascii="Times New Roman" w:hAnsi="Times New Roman" w:cs="Times New Roman"/>
          <w:color w:val="000000" w:themeColor="text1"/>
          <w:sz w:val="28"/>
          <w:szCs w:val="28"/>
          <w:lang w:val="en-US"/>
        </w:rPr>
        <w:t xml:space="preserve">, </w:t>
      </w:r>
      <w:r w:rsidR="00DB64BA" w:rsidRPr="008340D7">
        <w:rPr>
          <w:rFonts w:ascii="Times New Roman" w:hAnsi="Times New Roman" w:cs="Times New Roman"/>
          <w:color w:val="000000" w:themeColor="text1"/>
          <w:sz w:val="28"/>
          <w:szCs w:val="28"/>
          <w:vertAlign w:val="superscript"/>
          <w:lang w:val="en-US"/>
        </w:rPr>
        <w:t>22</w:t>
      </w:r>
      <w:r w:rsidR="00DB64BA" w:rsidRPr="008340D7">
        <w:rPr>
          <w:rFonts w:ascii="Times New Roman" w:hAnsi="Times New Roman" w:cs="Times New Roman"/>
          <w:color w:val="000000" w:themeColor="text1"/>
          <w:sz w:val="28"/>
          <w:szCs w:val="28"/>
          <w:lang w:val="en-US"/>
        </w:rPr>
        <w:t>N</w:t>
      </w:r>
      <w:r w:rsidRPr="008340D7">
        <w:rPr>
          <w:rFonts w:ascii="Times New Roman" w:hAnsi="Times New Roman" w:cs="Times New Roman"/>
          <w:color w:val="000000" w:themeColor="text1"/>
          <w:sz w:val="28"/>
          <w:szCs w:val="28"/>
          <w:lang w:val="en-US"/>
        </w:rPr>
        <w:t xml:space="preserve"> (which are one neutron halo nuclei), or </w:t>
      </w:r>
      <w:r w:rsidRPr="008340D7">
        <w:rPr>
          <w:rFonts w:ascii="Times New Roman" w:hAnsi="Times New Roman" w:cs="Times New Roman"/>
          <w:color w:val="000000" w:themeColor="text1"/>
          <w:sz w:val="28"/>
          <w:szCs w:val="28"/>
          <w:vertAlign w:val="superscript"/>
          <w:lang w:val="en-US"/>
        </w:rPr>
        <w:t>8</w:t>
      </w:r>
      <w:r w:rsidRPr="008340D7">
        <w:rPr>
          <w:rFonts w:ascii="Times New Roman" w:hAnsi="Times New Roman" w:cs="Times New Roman"/>
          <w:color w:val="000000" w:themeColor="text1"/>
          <w:sz w:val="28"/>
          <w:szCs w:val="28"/>
          <w:lang w:val="en-US"/>
        </w:rPr>
        <w:t>B (which is a candidate for a proton halo nucleus)</w:t>
      </w:r>
      <w:r w:rsidR="00DB64BA" w:rsidRPr="008340D7">
        <w:rPr>
          <w:rFonts w:ascii="Times New Roman" w:hAnsi="Times New Roman" w:cs="Times New Roman"/>
          <w:color w:val="000000" w:themeColor="text1"/>
          <w:sz w:val="28"/>
          <w:szCs w:val="28"/>
          <w:lang w:val="en-US"/>
        </w:rPr>
        <w:t xml:space="preserve"> and others</w:t>
      </w:r>
      <w:r w:rsidRPr="008340D7">
        <w:rPr>
          <w:rFonts w:ascii="Times New Roman" w:hAnsi="Times New Roman" w:cs="Times New Roman"/>
          <w:color w:val="000000" w:themeColor="text1"/>
          <w:sz w:val="28"/>
          <w:szCs w:val="28"/>
          <w:lang w:val="en-US"/>
        </w:rPr>
        <w:t xml:space="preserve">. </w:t>
      </w:r>
    </w:p>
    <w:p w14:paraId="788594E5" w14:textId="30183823"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general, a halo nucleus is a system composed of a compact core, formed by most of its nucleons, and a diffuse halo formed by one or two weakly bound nucleons. In principle both, proton and neutron, can form a halo. However, in the case of protons, the Coulomb barrier tends to confine the nucleons inside the nucleus, th</w:t>
      </w:r>
      <w:r w:rsidR="0055622F" w:rsidRPr="008340D7">
        <w:rPr>
          <w:rFonts w:ascii="Times New Roman" w:hAnsi="Times New Roman" w:cs="Times New Roman"/>
          <w:color w:val="000000" w:themeColor="text1"/>
          <w:sz w:val="28"/>
          <w:szCs w:val="28"/>
          <w:lang w:val="en-US"/>
        </w:rPr>
        <w:t xml:space="preserve">ereby preventing </w:t>
      </w:r>
      <w:r w:rsidRPr="008340D7">
        <w:rPr>
          <w:rFonts w:ascii="Times New Roman" w:hAnsi="Times New Roman" w:cs="Times New Roman"/>
          <w:color w:val="000000" w:themeColor="text1"/>
          <w:sz w:val="28"/>
          <w:szCs w:val="28"/>
          <w:lang w:val="en-US"/>
        </w:rPr>
        <w:t xml:space="preserve">the development of a halo structure. Such structures are observed close to the </w:t>
      </w:r>
      <w:proofErr w:type="spellStart"/>
      <w:r w:rsidRPr="008340D7">
        <w:rPr>
          <w:rFonts w:ascii="Times New Roman" w:hAnsi="Times New Roman" w:cs="Times New Roman"/>
          <w:color w:val="000000" w:themeColor="text1"/>
          <w:sz w:val="28"/>
          <w:szCs w:val="28"/>
          <w:lang w:val="en-US"/>
        </w:rPr>
        <w:t>driplines</w:t>
      </w:r>
      <w:proofErr w:type="spellEnd"/>
      <w:r w:rsidRPr="008340D7">
        <w:rPr>
          <w:rFonts w:ascii="Times New Roman" w:hAnsi="Times New Roman" w:cs="Times New Roman"/>
          <w:color w:val="000000" w:themeColor="text1"/>
          <w:sz w:val="28"/>
          <w:szCs w:val="28"/>
          <w:lang w:val="en-US"/>
        </w:rPr>
        <w:t xml:space="preserve">, where there is an excess of either protons or neutrons that still can be bound to the nucleus but with very low binding energy. Since the core attraction is </w:t>
      </w:r>
      <w:r w:rsidR="0055622F" w:rsidRPr="008340D7">
        <w:rPr>
          <w:rFonts w:ascii="Times New Roman" w:hAnsi="Times New Roman" w:cs="Times New Roman"/>
          <w:color w:val="000000" w:themeColor="text1"/>
          <w:sz w:val="28"/>
          <w:szCs w:val="28"/>
          <w:lang w:val="en-US"/>
        </w:rPr>
        <w:t>weak</w:t>
      </w:r>
      <w:r w:rsidRPr="008340D7">
        <w:rPr>
          <w:rFonts w:ascii="Times New Roman" w:hAnsi="Times New Roman" w:cs="Times New Roman"/>
          <w:color w:val="000000" w:themeColor="text1"/>
          <w:sz w:val="28"/>
          <w:szCs w:val="28"/>
          <w:lang w:val="en-US"/>
        </w:rPr>
        <w:t xml:space="preserve">, these nucleons can be found at large distances of the center of the nucleus. In particular, when the last nucleon is in an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color w:val="000000" w:themeColor="text1"/>
          <w:sz w:val="28"/>
          <w:szCs w:val="28"/>
          <w:lang w:val="en-US"/>
        </w:rPr>
        <w:t>orbit, it has no centrifugal barrier and, hence, it may be found particularly far. Saying it with quantum mechanics correctness, the wave function of these particles has a long tail, i.e. their density is not negligible up to abnormally large radii, compared to other nuclei with the same mass</w:t>
      </w:r>
      <w:r w:rsidR="00744FCC" w:rsidRPr="008340D7">
        <w:rPr>
          <w:rFonts w:ascii="Times New Roman" w:hAnsi="Times New Roman" w:cs="Times New Roman"/>
          <w:color w:val="000000" w:themeColor="text1"/>
          <w:sz w:val="28"/>
          <w:szCs w:val="28"/>
          <w:lang w:val="en-US"/>
        </w:rPr>
        <w:t xml:space="preserve"> [</w:t>
      </w:r>
      <w:r w:rsidR="00E108E0" w:rsidRPr="008340D7">
        <w:rPr>
          <w:rFonts w:ascii="Times New Roman" w:hAnsi="Times New Roman" w:cs="Times New Roman"/>
          <w:color w:val="000000" w:themeColor="text1"/>
          <w:sz w:val="28"/>
          <w:szCs w:val="28"/>
          <w:lang w:val="en-US"/>
        </w:rPr>
        <w:t>33</w:t>
      </w:r>
      <w:r w:rsidR="00744FCC"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p w14:paraId="37AE0CB4" w14:textId="77777777"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An often suitable representation of the nuclear density is given by the Fermi-Dirac distribution: </w:t>
      </w:r>
    </w:p>
    <w:p w14:paraId="2B2A2471" w14:textId="2A3F64E9" w:rsidR="00344080" w:rsidRPr="008340D7" w:rsidRDefault="00344080" w:rsidP="00CC44DF">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ρ=</m:t>
        </m:r>
        <m:f>
          <m:fPr>
            <m:ctrlPr>
              <w:rPr>
                <w:rFonts w:ascii="Cambria Math" w:eastAsia="Times New Roman" w:hAnsi="Cambria Math" w:cs="Times New Roman"/>
                <w:i/>
                <w:color w:val="000000" w:themeColor="text1"/>
                <w:sz w:val="28"/>
                <w:szCs w:val="28"/>
                <w:lang w:val="en-US"/>
              </w:rPr>
            </m:ctrlPr>
          </m:fPr>
          <m:num>
            <m:sSub>
              <m:sSubPr>
                <m:ctrlPr>
                  <w:rPr>
                    <w:rFonts w:ascii="Cambria Math" w:eastAsia="Times New Roman"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ρ</m:t>
                </m:r>
              </m:e>
              <m:sub>
                <m:r>
                  <w:rPr>
                    <w:rFonts w:ascii="Cambria Math" w:hAnsi="Cambria Math" w:cs="Times New Roman"/>
                    <w:color w:val="000000" w:themeColor="text1"/>
                    <w:sz w:val="28"/>
                    <w:szCs w:val="28"/>
                    <w:lang w:val="en-US"/>
                  </w:rPr>
                  <m:t>0</m:t>
                </m:r>
              </m:sub>
            </m:sSub>
          </m:num>
          <m:den>
            <m:r>
              <w:rPr>
                <w:rFonts w:ascii="Cambria Math" w:hAnsi="Cambria Math" w:cs="Times New Roman"/>
                <w:color w:val="000000" w:themeColor="text1"/>
                <w:sz w:val="28"/>
                <w:szCs w:val="28"/>
                <w:lang w:val="en-US"/>
              </w:rPr>
              <m:t>1+exp</m:t>
            </m:r>
            <m:f>
              <m:fPr>
                <m:ctrlPr>
                  <w:rPr>
                    <w:rFonts w:ascii="Cambria Math" w:eastAsia="Times New Roman"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r-R</m:t>
                </m:r>
              </m:num>
              <m:den>
                <m:r>
                  <w:rPr>
                    <w:rFonts w:ascii="Cambria Math" w:hAnsi="Cambria Math" w:cs="Times New Roman"/>
                    <w:color w:val="000000" w:themeColor="text1"/>
                    <w:sz w:val="28"/>
                    <w:szCs w:val="28"/>
                    <w:lang w:val="en-US"/>
                  </w:rPr>
                  <m:t>a</m:t>
                </m:r>
              </m:den>
            </m:f>
          </m:den>
        </m:f>
      </m:oMath>
      <w:r w:rsidRPr="008340D7">
        <w:rPr>
          <w:rFonts w:ascii="Times New Roman" w:eastAsiaTheme="minorEastAsia" w:hAnsi="Times New Roman" w:cs="Times New Roman"/>
          <w:color w:val="000000" w:themeColor="text1"/>
          <w:sz w:val="28"/>
          <w:szCs w:val="28"/>
          <w:lang w:val="en-US"/>
        </w:rPr>
        <w:t xml:space="preserve"> </w:t>
      </w:r>
      <w:r w:rsidR="00845FF1"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ab/>
      </w:r>
      <w:r w:rsidRPr="008340D7">
        <w:rPr>
          <w:rFonts w:ascii="Times New Roman" w:eastAsiaTheme="minorEastAsia" w:hAnsi="Times New Roman" w:cs="Times New Roman"/>
          <w:color w:val="000000" w:themeColor="text1"/>
          <w:sz w:val="28"/>
          <w:szCs w:val="28"/>
          <w:lang w:val="en-US"/>
        </w:rPr>
        <w:tab/>
      </w:r>
      <w:r w:rsidR="00933E05"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(1.3)</w:t>
      </w:r>
    </w:p>
    <w:p w14:paraId="2BC03E20" w14:textId="77777777" w:rsidR="00933E05" w:rsidRPr="008340D7" w:rsidRDefault="00933E05" w:rsidP="00CC44DF">
      <w:pPr>
        <w:spacing w:after="0" w:line="240" w:lineRule="auto"/>
        <w:jc w:val="right"/>
        <w:rPr>
          <w:rFonts w:ascii="Times New Roman" w:hAnsi="Times New Roman" w:cs="Times New Roman"/>
          <w:color w:val="000000" w:themeColor="text1"/>
          <w:sz w:val="28"/>
          <w:szCs w:val="28"/>
          <w:lang w:val="en-US"/>
        </w:rPr>
      </w:pPr>
    </w:p>
    <w:p w14:paraId="19BECBF3" w14:textId="302EC91F" w:rsidR="00714E1E" w:rsidRPr="008340D7" w:rsidRDefault="00344080" w:rsidP="00CC44DF">
      <w:pPr>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where </w:t>
      </w:r>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color w:val="000000" w:themeColor="text1"/>
          <w:sz w:val="28"/>
          <w:szCs w:val="28"/>
          <w:lang w:val="en-US"/>
        </w:rPr>
        <w:t xml:space="preserve"> is the radius from the center of the nucleus,</w:t>
      </w:r>
      <m:oMath>
        <m:r>
          <w:rPr>
            <w:rFonts w:ascii="Cambria Math" w:hAnsi="Cambria Math" w:cs="Times New Roman"/>
            <w:color w:val="000000" w:themeColor="text1"/>
            <w:sz w:val="28"/>
            <w:szCs w:val="28"/>
            <w:lang w:val="en-US"/>
          </w:rPr>
          <m:t xml:space="preserve"> R = </m:t>
        </m:r>
        <m:sSub>
          <m:sSubPr>
            <m:ctrlPr>
              <w:rPr>
                <w:rFonts w:ascii="Cambria Math" w:eastAsia="Times New Roman"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v</m:t>
            </m:r>
          </m:sub>
        </m:sSub>
        <m:r>
          <w:rPr>
            <w:rFonts w:ascii="Cambria Math" w:hAnsi="Cambria Math" w:cs="Times New Roman"/>
            <w:color w:val="000000" w:themeColor="text1"/>
            <w:sz w:val="28"/>
            <w:szCs w:val="28"/>
            <w:lang w:val="en-US"/>
          </w:rPr>
          <m:t xml:space="preserve"> ×</m:t>
        </m:r>
        <m:sSup>
          <m:sSupPr>
            <m:ctrlPr>
              <w:rPr>
                <w:rFonts w:ascii="Cambria Math" w:eastAsia="Times New Roman"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A</m:t>
            </m:r>
          </m:e>
          <m:sup>
            <m:r>
              <w:rPr>
                <w:rFonts w:ascii="Cambria Math" w:hAnsi="Cambria Math" w:cs="Times New Roman"/>
                <w:color w:val="000000" w:themeColor="text1"/>
                <w:sz w:val="28"/>
                <w:szCs w:val="28"/>
                <w:lang w:val="en-US"/>
              </w:rPr>
              <m:t>1/3</m:t>
            </m:r>
          </m:sup>
        </m:sSup>
      </m:oMath>
      <w:r w:rsidRPr="008340D7">
        <w:rPr>
          <w:rFonts w:ascii="Times New Roman" w:hAnsi="Times New Roman" w:cs="Times New Roman"/>
          <w:color w:val="000000" w:themeColor="text1"/>
          <w:sz w:val="28"/>
          <w:szCs w:val="28"/>
          <w:lang w:val="en-US"/>
        </w:rPr>
        <w:t xml:space="preserve"> being </w:t>
      </w:r>
      <m:oMath>
        <m:sSub>
          <m:sSubPr>
            <m:ctrlPr>
              <w:rPr>
                <w:rFonts w:ascii="Cambria Math" w:eastAsia="Times New Roman"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v</m:t>
            </m:r>
          </m:sub>
        </m:sSub>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a constant between 1.2 and 1.44 fm, </w:t>
      </w:r>
      <w:r w:rsidRPr="008340D7">
        <w:rPr>
          <w:rFonts w:ascii="Times New Roman" w:hAnsi="Times New Roman" w:cs="Times New Roman"/>
          <w:i/>
          <w:color w:val="000000" w:themeColor="text1"/>
          <w:sz w:val="28"/>
          <w:szCs w:val="28"/>
          <w:lang w:val="en-US"/>
        </w:rPr>
        <w:t>A</w:t>
      </w:r>
      <w:r w:rsidRPr="008340D7">
        <w:rPr>
          <w:rFonts w:ascii="Times New Roman" w:hAnsi="Times New Roman" w:cs="Times New Roman"/>
          <w:color w:val="000000" w:themeColor="text1"/>
          <w:sz w:val="28"/>
          <w:szCs w:val="28"/>
          <w:lang w:val="en-US"/>
        </w:rPr>
        <w:t xml:space="preserve"> is the mass number of the nucleus and </w:t>
      </w:r>
      <w:r w:rsidRPr="008340D7">
        <w:rPr>
          <w:rFonts w:ascii="Times New Roman" w:hAnsi="Times New Roman" w:cs="Times New Roman"/>
          <w:i/>
          <w:color w:val="000000" w:themeColor="text1"/>
          <w:sz w:val="28"/>
          <w:szCs w:val="28"/>
          <w:lang w:val="en-US"/>
        </w:rPr>
        <w:t>a</w:t>
      </w:r>
      <w:r w:rsidRPr="008340D7">
        <w:rPr>
          <w:rFonts w:ascii="Times New Roman" w:hAnsi="Times New Roman" w:cs="Times New Roman"/>
          <w:color w:val="000000" w:themeColor="text1"/>
          <w:sz w:val="28"/>
          <w:szCs w:val="28"/>
          <w:lang w:val="en-US"/>
        </w:rPr>
        <w:t xml:space="preserve"> the diffuseness, that models the sharpness of the density fall, which can also be understood as a measure of the thickness of the surface. Large radius and diffuseness parameters can be used for describing the densities of halo nuclei</w:t>
      </w:r>
      <w:r w:rsidR="00744FCC"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33</w:t>
      </w:r>
      <w:r w:rsidR="00744FCC" w:rsidRPr="008340D7">
        <w:rPr>
          <w:rFonts w:ascii="Times New Roman" w:hAnsi="Times New Roman" w:cs="Times New Roman"/>
          <w:color w:val="000000" w:themeColor="text1"/>
          <w:sz w:val="28"/>
          <w:szCs w:val="28"/>
          <w:lang w:val="en-US"/>
        </w:rPr>
        <w:t>].</w:t>
      </w:r>
    </w:p>
    <w:p w14:paraId="1990B1FD" w14:textId="26198793" w:rsidR="00714E1E" w:rsidRPr="008340D7" w:rsidRDefault="00714E1E"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Up to now, there is no generally accepted definition of halo nuclei. </w:t>
      </w:r>
      <w:proofErr w:type="gramStart"/>
      <w:r w:rsidRPr="008340D7">
        <w:rPr>
          <w:rFonts w:ascii="Times New Roman" w:hAnsi="Times New Roman" w:cs="Times New Roman"/>
          <w:color w:val="000000" w:themeColor="text1"/>
          <w:sz w:val="28"/>
          <w:szCs w:val="28"/>
          <w:lang w:val="en-US"/>
        </w:rPr>
        <w:t xml:space="preserve">However, following the definition of </w:t>
      </w:r>
      <w:proofErr w:type="spellStart"/>
      <w:r w:rsidRPr="008340D7">
        <w:rPr>
          <w:rFonts w:ascii="Times New Roman" w:hAnsi="Times New Roman" w:cs="Times New Roman"/>
          <w:color w:val="000000" w:themeColor="text1"/>
          <w:sz w:val="28"/>
          <w:szCs w:val="28"/>
          <w:lang w:val="en-US"/>
        </w:rPr>
        <w:t>Riisager</w:t>
      </w:r>
      <w:proofErr w:type="spellEnd"/>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Fedorov</w:t>
      </w:r>
      <w:proofErr w:type="spellEnd"/>
      <w:r w:rsidRPr="008340D7">
        <w:rPr>
          <w:rFonts w:ascii="Times New Roman" w:hAnsi="Times New Roman" w:cs="Times New Roman"/>
          <w:color w:val="000000" w:themeColor="text1"/>
          <w:sz w:val="28"/>
          <w:szCs w:val="28"/>
          <w:lang w:val="en-US"/>
        </w:rPr>
        <w:t>, and Jensen [</w:t>
      </w:r>
      <w:r w:rsidR="00F60D9D" w:rsidRPr="008340D7">
        <w:rPr>
          <w:rFonts w:ascii="Times New Roman" w:hAnsi="Times New Roman" w:cs="Times New Roman"/>
          <w:color w:val="000000" w:themeColor="text1"/>
          <w:sz w:val="28"/>
          <w:szCs w:val="28"/>
          <w:lang w:val="en-US"/>
        </w:rPr>
        <w:t>35</w:t>
      </w:r>
      <w:r w:rsidR="00311364"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“Quantum halos are defined as systems with dominating few-body structure and radii large compared to the sizes of the classically allowed regions”.</w:t>
      </w:r>
      <w:proofErr w:type="gramEnd"/>
      <w:r w:rsidRPr="008340D7">
        <w:rPr>
          <w:rFonts w:ascii="Times New Roman" w:hAnsi="Times New Roman" w:cs="Times New Roman"/>
          <w:color w:val="000000" w:themeColor="text1"/>
          <w:sz w:val="28"/>
          <w:szCs w:val="28"/>
          <w:lang w:val="en-US"/>
        </w:rPr>
        <w:t xml:space="preserve"> This definition </w:t>
      </w:r>
      <w:proofErr w:type="spellStart"/>
      <w:r w:rsidRPr="008340D7">
        <w:rPr>
          <w:rFonts w:ascii="Times New Roman" w:hAnsi="Times New Roman" w:cs="Times New Roman"/>
          <w:color w:val="000000" w:themeColor="text1"/>
          <w:sz w:val="28"/>
          <w:szCs w:val="28"/>
          <w:lang w:val="en-US"/>
        </w:rPr>
        <w:t>emphasises</w:t>
      </w:r>
      <w:proofErr w:type="spellEnd"/>
      <w:r w:rsidRPr="008340D7">
        <w:rPr>
          <w:rFonts w:ascii="Times New Roman" w:hAnsi="Times New Roman" w:cs="Times New Roman"/>
          <w:color w:val="000000" w:themeColor="text1"/>
          <w:sz w:val="28"/>
          <w:szCs w:val="28"/>
          <w:lang w:val="en-US"/>
        </w:rPr>
        <w:t xml:space="preserve"> the three main halo characteristics:</w:t>
      </w:r>
    </w:p>
    <w:p w14:paraId="1AFF692D" w14:textId="2D3AE63A" w:rsidR="00714E1E" w:rsidRPr="008340D7" w:rsidRDefault="00714E1E"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 Halo nuclei exhibit a strong cluster structure. That is to say, they are well described as a core plus one or two neutrons</w:t>
      </w:r>
      <w:r w:rsidR="005B799B"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p w14:paraId="71C86384" w14:textId="0BC92DC0" w:rsidR="00714E1E" w:rsidRPr="008340D7" w:rsidRDefault="00714E1E"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2) Halo nuclei have a large matter radius in comparison with the range of the nuclear interaction. This is explained in the few-body model by the fact that the halo neutrons have a high probability of being at a large distance from the core</w:t>
      </w:r>
      <w:r w:rsidR="005B799B"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In other words, their wave function is assumed to tunnel far outside the classically allowed region. This region corresponds to the positions the halo neutrons would occupy if their relative motions to the core were treated classically. For example, in a two-body structure (i.e. for one- neutron halos) these positions are those at which the interaction potential is lower than the binding energy of the system. This second condition implies the third </w:t>
      </w:r>
      <w:r w:rsidR="002916F1" w:rsidRPr="008340D7">
        <w:rPr>
          <w:rFonts w:ascii="Times New Roman" w:hAnsi="Times New Roman" w:cs="Times New Roman"/>
          <w:color w:val="000000" w:themeColor="text1"/>
          <w:sz w:val="28"/>
          <w:szCs w:val="28"/>
          <w:lang w:val="en-US"/>
        </w:rPr>
        <w:t>one;</w:t>
      </w:r>
      <w:r w:rsidRPr="008340D7">
        <w:rPr>
          <w:rFonts w:ascii="Times New Roman" w:hAnsi="Times New Roman" w:cs="Times New Roman"/>
          <w:color w:val="000000" w:themeColor="text1"/>
          <w:sz w:val="28"/>
          <w:szCs w:val="28"/>
          <w:lang w:val="en-US"/>
        </w:rPr>
        <w:t xml:space="preserve"> </w:t>
      </w:r>
    </w:p>
    <w:p w14:paraId="2F9EA95A" w14:textId="75DCE9AE" w:rsidR="00714E1E" w:rsidRPr="008340D7" w:rsidRDefault="00714E1E"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 Halo nuclei are weakly bound, i.e. the separation energy of the halo neutrons is very low. This two- or three-body structure can therefore be easily broken.</w:t>
      </w:r>
    </w:p>
    <w:p w14:paraId="29AD602D" w14:textId="06083BE6" w:rsidR="00344080" w:rsidRPr="008340D7" w:rsidRDefault="004675DA" w:rsidP="00CC44DF">
      <w:pPr>
        <w:spacing w:after="0" w:line="240" w:lineRule="auto"/>
        <w:ind w:firstLine="708"/>
        <w:jc w:val="both"/>
        <w:rPr>
          <w:rFonts w:ascii="Times New Roman" w:eastAsia="Times New Roman" w:hAnsi="Times New Roman" w:cs="Times New Roman"/>
          <w:color w:val="000000" w:themeColor="text1"/>
          <w:sz w:val="28"/>
          <w:szCs w:val="28"/>
          <w:lang w:val="en-US"/>
        </w:rPr>
      </w:pPr>
      <w:r w:rsidRPr="008340D7">
        <w:rPr>
          <w:rFonts w:ascii="Times New Roman" w:eastAsia="Times New Roman" w:hAnsi="Times New Roman" w:cs="Times New Roman"/>
          <w:color w:val="000000" w:themeColor="text1"/>
          <w:sz w:val="28"/>
          <w:szCs w:val="28"/>
          <w:lang w:val="en-US"/>
        </w:rPr>
        <w:t>This exotic feature in nuclear physics is of great interest not only because it constitutes a stringent test for the available nuclear models</w:t>
      </w:r>
      <w:r w:rsidR="00077C5B" w:rsidRPr="008340D7">
        <w:rPr>
          <w:rFonts w:ascii="Times New Roman" w:eastAsia="Times New Roman" w:hAnsi="Times New Roman" w:cs="Times New Roman"/>
          <w:color w:val="000000" w:themeColor="text1"/>
          <w:sz w:val="28"/>
          <w:szCs w:val="28"/>
          <w:lang w:val="en-US"/>
        </w:rPr>
        <w:t>,</w:t>
      </w:r>
      <w:r w:rsidRPr="008340D7">
        <w:rPr>
          <w:rFonts w:ascii="Times New Roman" w:eastAsia="Times New Roman" w:hAnsi="Times New Roman" w:cs="Times New Roman"/>
          <w:color w:val="000000" w:themeColor="text1"/>
          <w:sz w:val="28"/>
          <w:szCs w:val="28"/>
          <w:lang w:val="en-US"/>
        </w:rPr>
        <w:t xml:space="preserve"> but also because it opens up new research fields in nuclear science. Halo nuclei are therefore the focus of numerous theor</w:t>
      </w:r>
      <w:r w:rsidR="009C27F3" w:rsidRPr="008340D7">
        <w:rPr>
          <w:rFonts w:ascii="Times New Roman" w:eastAsia="Times New Roman" w:hAnsi="Times New Roman" w:cs="Times New Roman"/>
          <w:color w:val="000000" w:themeColor="text1"/>
          <w:sz w:val="28"/>
          <w:szCs w:val="28"/>
          <w:lang w:val="en-US"/>
        </w:rPr>
        <w:t>eti</w:t>
      </w:r>
      <w:r w:rsidR="00F60D9D" w:rsidRPr="008340D7">
        <w:rPr>
          <w:rFonts w:ascii="Times New Roman" w:eastAsia="Times New Roman" w:hAnsi="Times New Roman" w:cs="Times New Roman"/>
          <w:color w:val="000000" w:themeColor="text1"/>
          <w:sz w:val="28"/>
          <w:szCs w:val="28"/>
          <w:lang w:val="en-US"/>
        </w:rPr>
        <w:t>cal and experimental studies [33</w:t>
      </w:r>
      <w:r w:rsidR="009C27F3" w:rsidRPr="008340D7">
        <w:rPr>
          <w:rFonts w:ascii="Times New Roman" w:eastAsia="Times New Roman" w:hAnsi="Times New Roman" w:cs="Times New Roman"/>
          <w:color w:val="000000" w:themeColor="text1"/>
          <w:sz w:val="28"/>
          <w:szCs w:val="28"/>
          <w:lang w:val="en-US"/>
        </w:rPr>
        <w:t>].</w:t>
      </w:r>
    </w:p>
    <w:p w14:paraId="7A6B3A51" w14:textId="1E1936E3" w:rsidR="0035553B" w:rsidRPr="008340D7" w:rsidRDefault="0035553B" w:rsidP="00CC44DF">
      <w:pPr>
        <w:spacing w:after="200" w:line="240" w:lineRule="auto"/>
        <w:rPr>
          <w:rFonts w:ascii="Times New Roman" w:hAnsi="Times New Roman" w:cs="Times New Roman"/>
          <w:b/>
          <w:color w:val="000000" w:themeColor="text1"/>
          <w:sz w:val="28"/>
          <w:szCs w:val="28"/>
          <w:lang w:val="en-US"/>
        </w:rPr>
      </w:pPr>
    </w:p>
    <w:p w14:paraId="2EEE6736" w14:textId="25E41D78" w:rsidR="00344080" w:rsidRPr="008340D7" w:rsidRDefault="00311364" w:rsidP="00CC44DF">
      <w:pPr>
        <w:pStyle w:val="a6"/>
        <w:numPr>
          <w:ilvl w:val="1"/>
          <w:numId w:val="15"/>
        </w:numPr>
        <w:spacing w:after="200" w:line="240" w:lineRule="auto"/>
        <w:ind w:left="0" w:firstLine="709"/>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t xml:space="preserve"> </w:t>
      </w:r>
      <w:r w:rsidR="003B3BAA" w:rsidRPr="008340D7">
        <w:rPr>
          <w:rFonts w:ascii="Times New Roman" w:hAnsi="Times New Roman" w:cs="Times New Roman"/>
          <w:b/>
          <w:color w:val="000000" w:themeColor="text1"/>
          <w:sz w:val="28"/>
          <w:szCs w:val="28"/>
          <w:lang w:val="en-US"/>
        </w:rPr>
        <w:t xml:space="preserve">The </w:t>
      </w:r>
      <w:r w:rsidR="003B3BAA" w:rsidRPr="008340D7">
        <w:rPr>
          <w:rFonts w:ascii="Times New Roman" w:hAnsi="Times New Roman" w:cs="Times New Roman"/>
          <w:b/>
          <w:color w:val="000000" w:themeColor="text1"/>
          <w:sz w:val="28"/>
          <w:szCs w:val="28"/>
          <w:vertAlign w:val="superscript"/>
          <w:lang w:val="en-US"/>
        </w:rPr>
        <w:t>11</w:t>
      </w:r>
      <w:r w:rsidR="003B3BAA" w:rsidRPr="008340D7">
        <w:rPr>
          <w:rFonts w:ascii="Times New Roman" w:hAnsi="Times New Roman" w:cs="Times New Roman"/>
          <w:b/>
          <w:color w:val="000000" w:themeColor="text1"/>
          <w:sz w:val="28"/>
          <w:szCs w:val="28"/>
          <w:lang w:val="en-US"/>
        </w:rPr>
        <w:t>Be halo nucleus</w:t>
      </w:r>
    </w:p>
    <w:p w14:paraId="585E732F" w14:textId="182314AA" w:rsidR="0035553B" w:rsidRPr="008340D7" w:rsidRDefault="0035553B" w:rsidP="008D424E">
      <w:pPr>
        <w:spacing w:after="20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Among the halo nuclei,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nucleus is of particular importance, since the relative simplicity of its structure allows accurate theoretical studies. In fact, bound states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nucleus can be described quite well as a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core and a weakly bound neutron, as i</w:t>
      </w:r>
      <w:r w:rsidR="00377F99" w:rsidRPr="008340D7">
        <w:rPr>
          <w:rFonts w:ascii="Times New Roman" w:hAnsi="Times New Roman" w:cs="Times New Roman"/>
          <w:color w:val="000000" w:themeColor="text1"/>
          <w:sz w:val="28"/>
          <w:szCs w:val="28"/>
          <w:lang w:val="en-US"/>
        </w:rPr>
        <w:t xml:space="preserve">llustrated schematically in figure </w:t>
      </w:r>
      <w:r w:rsidR="00744FCC"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w:t>
      </w:r>
    </w:p>
    <w:p w14:paraId="3A75C191" w14:textId="77777777" w:rsidR="0035553B" w:rsidRPr="008340D7" w:rsidRDefault="0035553B" w:rsidP="00CC44DF">
      <w:pPr>
        <w:pStyle w:val="a6"/>
        <w:spacing w:after="200" w:line="240" w:lineRule="auto"/>
        <w:ind w:left="360"/>
        <w:jc w:val="center"/>
        <w:rPr>
          <w:rFonts w:ascii="Times New Roman" w:hAnsi="Times New Roman" w:cs="Times New Roman"/>
          <w:color w:val="000000" w:themeColor="text1"/>
          <w:sz w:val="28"/>
          <w:szCs w:val="28"/>
        </w:rPr>
      </w:pPr>
      <w:r w:rsidRPr="008340D7">
        <w:rPr>
          <w:rFonts w:ascii="Times New Roman" w:hAnsi="Times New Roman" w:cs="Times New Roman"/>
          <w:noProof/>
          <w:color w:val="000000" w:themeColor="text1"/>
          <w:sz w:val="28"/>
          <w:szCs w:val="28"/>
          <w:lang w:eastAsia="ru-RU"/>
        </w:rPr>
        <w:drawing>
          <wp:inline distT="0" distB="0" distL="0" distR="0" wp14:anchorId="4BCCF1C5" wp14:editId="1063F074">
            <wp:extent cx="2235787" cy="1963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794" cy="1963020"/>
                    </a:xfrm>
                    <a:prstGeom prst="rect">
                      <a:avLst/>
                    </a:prstGeom>
                    <a:noFill/>
                    <a:ln>
                      <a:noFill/>
                    </a:ln>
                  </pic:spPr>
                </pic:pic>
              </a:graphicData>
            </a:graphic>
          </wp:inline>
        </w:drawing>
      </w:r>
    </w:p>
    <w:p w14:paraId="6A14BA9A" w14:textId="77777777" w:rsidR="00C24734" w:rsidRPr="008340D7" w:rsidRDefault="00C24734" w:rsidP="00CC44DF">
      <w:pPr>
        <w:pStyle w:val="a6"/>
        <w:spacing w:after="200" w:line="240" w:lineRule="auto"/>
        <w:ind w:left="360"/>
        <w:jc w:val="center"/>
        <w:rPr>
          <w:rFonts w:ascii="Times New Roman" w:hAnsi="Times New Roman" w:cs="Times New Roman"/>
          <w:color w:val="000000" w:themeColor="text1"/>
          <w:sz w:val="28"/>
          <w:szCs w:val="28"/>
        </w:rPr>
      </w:pPr>
    </w:p>
    <w:p w14:paraId="528FBC4E" w14:textId="0BBCD2BF" w:rsidR="0035553B" w:rsidRPr="008340D7" w:rsidRDefault="009C27F3" w:rsidP="00EA79D1">
      <w:pPr>
        <w:pStyle w:val="a6"/>
        <w:spacing w:after="0" w:line="240" w:lineRule="auto"/>
        <w:ind w:left="36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Figure </w:t>
      </w:r>
      <w:r w:rsidR="00744FCC" w:rsidRPr="008340D7">
        <w:rPr>
          <w:rFonts w:ascii="Times New Roman" w:hAnsi="Times New Roman" w:cs="Times New Roman"/>
          <w:color w:val="000000" w:themeColor="text1"/>
          <w:sz w:val="28"/>
          <w:szCs w:val="28"/>
          <w:lang w:val="en-US"/>
        </w:rPr>
        <w:t>2</w:t>
      </w:r>
      <w:r w:rsidR="0035553B"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00E503EA" w:rsidRPr="008340D7">
        <w:rPr>
          <w:rFonts w:ascii="Times New Roman" w:hAnsi="Times New Roman" w:cs="Times New Roman"/>
          <w:color w:val="000000" w:themeColor="text1"/>
          <w:sz w:val="28"/>
          <w:szCs w:val="28"/>
          <w:lang w:val="en-US"/>
        </w:rPr>
        <w:t xml:space="preserve"> </w:t>
      </w:r>
      <w:r w:rsidR="0035553B" w:rsidRPr="008340D7">
        <w:rPr>
          <w:rStyle w:val="q4iawc"/>
          <w:rFonts w:ascii="Times New Roman" w:hAnsi="Times New Roman" w:cs="Times New Roman"/>
          <w:color w:val="000000" w:themeColor="text1"/>
          <w:sz w:val="28"/>
          <w:szCs w:val="28"/>
          <w:lang w:val="en-US"/>
        </w:rPr>
        <w:t>A s</w:t>
      </w:r>
      <w:proofErr w:type="spellStart"/>
      <w:r w:rsidR="0035553B" w:rsidRPr="008340D7">
        <w:rPr>
          <w:rStyle w:val="q4iawc"/>
          <w:rFonts w:ascii="Times New Roman" w:hAnsi="Times New Roman" w:cs="Times New Roman"/>
          <w:color w:val="000000" w:themeColor="text1"/>
          <w:sz w:val="28"/>
          <w:szCs w:val="28"/>
          <w:lang w:val="en"/>
        </w:rPr>
        <w:t>chematic</w:t>
      </w:r>
      <w:proofErr w:type="spellEnd"/>
      <w:r w:rsidR="0035553B" w:rsidRPr="008340D7">
        <w:rPr>
          <w:rStyle w:val="q4iawc"/>
          <w:rFonts w:ascii="Times New Roman" w:hAnsi="Times New Roman" w:cs="Times New Roman"/>
          <w:color w:val="000000" w:themeColor="text1"/>
          <w:sz w:val="28"/>
          <w:szCs w:val="28"/>
          <w:lang w:val="en"/>
        </w:rPr>
        <w:t xml:space="preserve"> representation of </w:t>
      </w:r>
      <w:r w:rsidR="009529E9" w:rsidRPr="008340D7">
        <w:rPr>
          <w:rStyle w:val="q4iawc"/>
          <w:rFonts w:ascii="Times New Roman" w:hAnsi="Times New Roman" w:cs="Times New Roman"/>
          <w:color w:val="000000" w:themeColor="text1"/>
          <w:sz w:val="28"/>
          <w:szCs w:val="28"/>
          <w:lang w:val="en"/>
        </w:rPr>
        <w:t>1 n</w:t>
      </w:r>
      <w:r w:rsidR="0035553B" w:rsidRPr="008340D7">
        <w:rPr>
          <w:rStyle w:val="q4iawc"/>
          <w:rFonts w:ascii="Times New Roman" w:hAnsi="Times New Roman" w:cs="Times New Roman"/>
          <w:color w:val="000000" w:themeColor="text1"/>
          <w:sz w:val="28"/>
          <w:szCs w:val="28"/>
          <w:lang w:val="en"/>
        </w:rPr>
        <w:t xml:space="preserve"> halo nucleus of </w:t>
      </w:r>
      <w:r w:rsidR="0035553B" w:rsidRPr="008340D7">
        <w:rPr>
          <w:rFonts w:ascii="Times New Roman" w:hAnsi="Times New Roman" w:cs="Times New Roman"/>
          <w:color w:val="000000" w:themeColor="text1"/>
          <w:sz w:val="28"/>
          <w:szCs w:val="28"/>
          <w:vertAlign w:val="superscript"/>
          <w:lang w:val="en-US"/>
        </w:rPr>
        <w:t>11</w:t>
      </w:r>
      <w:r w:rsidR="0035553B" w:rsidRPr="008340D7">
        <w:rPr>
          <w:rFonts w:ascii="Times New Roman" w:hAnsi="Times New Roman" w:cs="Times New Roman"/>
          <w:color w:val="000000" w:themeColor="text1"/>
          <w:sz w:val="28"/>
          <w:szCs w:val="28"/>
          <w:lang w:val="en-US"/>
        </w:rPr>
        <w:t>Be</w:t>
      </w:r>
    </w:p>
    <w:p w14:paraId="27FD50DC" w14:textId="77777777" w:rsidR="00EA79D1" w:rsidRPr="008340D7" w:rsidRDefault="00EA79D1" w:rsidP="00EA79D1">
      <w:pPr>
        <w:pStyle w:val="a6"/>
        <w:spacing w:after="0" w:line="240" w:lineRule="auto"/>
        <w:ind w:left="360"/>
        <w:jc w:val="center"/>
        <w:rPr>
          <w:rFonts w:ascii="Times New Roman" w:hAnsi="Times New Roman" w:cs="Times New Roman"/>
          <w:color w:val="000000" w:themeColor="text1"/>
          <w:sz w:val="28"/>
          <w:szCs w:val="28"/>
          <w:lang w:val="en-US"/>
        </w:rPr>
      </w:pPr>
    </w:p>
    <w:p w14:paraId="0AFA4DEC" w14:textId="7ADA4DE6" w:rsidR="00344080" w:rsidRPr="008340D7" w:rsidRDefault="00344080" w:rsidP="00EA79D1">
      <w:pPr>
        <w:spacing w:after="0" w:line="240" w:lineRule="auto"/>
        <w:ind w:firstLine="709"/>
        <w:jc w:val="both"/>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The </w:t>
      </w:r>
      <w:proofErr w:type="spellStart"/>
      <w:r w:rsidRPr="008340D7">
        <w:rPr>
          <w:rFonts w:ascii="Times New Roman" w:hAnsi="Times New Roman" w:cs="Times New Roman"/>
          <w:bCs/>
          <w:color w:val="000000" w:themeColor="text1"/>
          <w:sz w:val="28"/>
          <w:szCs w:val="28"/>
          <w:lang w:val="en-US"/>
        </w:rPr>
        <w:t>berillium</w:t>
      </w:r>
      <w:proofErr w:type="spellEnd"/>
      <w:r w:rsidRPr="008340D7">
        <w:rPr>
          <w:rFonts w:ascii="Times New Roman" w:hAnsi="Times New Roman" w:cs="Times New Roman"/>
          <w:bCs/>
          <w:color w:val="000000" w:themeColor="text1"/>
          <w:sz w:val="28"/>
          <w:szCs w:val="28"/>
          <w:lang w:val="en-US"/>
        </w:rPr>
        <w:t xml:space="preserve"> is the fourth element in the periodic table, what in turn means that it has 4 protons. The particular case of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 xml:space="preserve">Be has, as its name indicates, 11 nucleons, the 4 protons plus 7 neutrons. The only stable isotope of </w:t>
      </w:r>
      <w:proofErr w:type="spellStart"/>
      <w:r w:rsidRPr="008340D7">
        <w:rPr>
          <w:rFonts w:ascii="Times New Roman" w:hAnsi="Times New Roman" w:cs="Times New Roman"/>
          <w:bCs/>
          <w:color w:val="000000" w:themeColor="text1"/>
          <w:sz w:val="28"/>
          <w:szCs w:val="28"/>
          <w:lang w:val="en-US"/>
        </w:rPr>
        <w:t>berillium</w:t>
      </w:r>
      <w:proofErr w:type="spellEnd"/>
      <w:r w:rsidRPr="008340D7">
        <w:rPr>
          <w:rFonts w:ascii="Times New Roman" w:hAnsi="Times New Roman" w:cs="Times New Roman"/>
          <w:bCs/>
          <w:color w:val="000000" w:themeColor="text1"/>
          <w:sz w:val="28"/>
          <w:szCs w:val="28"/>
          <w:lang w:val="en-US"/>
        </w:rPr>
        <w:t xml:space="preserve"> is </w:t>
      </w:r>
      <w:r w:rsidRPr="008340D7">
        <w:rPr>
          <w:rFonts w:ascii="Times New Roman" w:hAnsi="Times New Roman" w:cs="Times New Roman"/>
          <w:bCs/>
          <w:color w:val="000000" w:themeColor="text1"/>
          <w:sz w:val="28"/>
          <w:szCs w:val="28"/>
          <w:vertAlign w:val="superscript"/>
          <w:lang w:val="en-US"/>
        </w:rPr>
        <w:t>9</w:t>
      </w:r>
      <w:r w:rsidRPr="008340D7">
        <w:rPr>
          <w:rFonts w:ascii="Times New Roman" w:hAnsi="Times New Roman" w:cs="Times New Roman"/>
          <w:bCs/>
          <w:color w:val="000000" w:themeColor="text1"/>
          <w:sz w:val="28"/>
          <w:szCs w:val="28"/>
          <w:lang w:val="en-US"/>
        </w:rPr>
        <w:t xml:space="preserve">Be which has </w:t>
      </w:r>
      <w:proofErr w:type="gramStart"/>
      <w:r w:rsidRPr="008340D7">
        <w:rPr>
          <w:rFonts w:ascii="Times New Roman" w:hAnsi="Times New Roman" w:cs="Times New Roman"/>
          <w:bCs/>
          <w:color w:val="000000" w:themeColor="text1"/>
          <w:sz w:val="28"/>
          <w:szCs w:val="28"/>
          <w:lang w:val="en-US"/>
        </w:rPr>
        <w:t>an</w:t>
      </w:r>
      <w:proofErr w:type="gramEnd"/>
      <w:r w:rsidRPr="008340D7">
        <w:rPr>
          <w:rFonts w:ascii="Times New Roman" w:hAnsi="Times New Roman" w:cs="Times New Roman"/>
          <w:bCs/>
          <w:color w:val="000000" w:themeColor="text1"/>
          <w:sz w:val="28"/>
          <w:szCs w:val="28"/>
          <w:lang w:val="en-US"/>
        </w:rPr>
        <w:t xml:space="preserve"> structure that may be thought of as two alpha particles bound together by a neutron. That neutron plays a role comparable to the one that the electron does in a covalent bond. Adding another neutron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bCs/>
          <w:color w:val="000000" w:themeColor="text1"/>
          <w:sz w:val="28"/>
          <w:szCs w:val="28"/>
          <w:lang w:val="en-US"/>
        </w:rPr>
        <w:t xml:space="preserve"> is obtained, which has the same structure, but with two neutrons making this kind of covalent binding.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bCs/>
          <w:color w:val="000000" w:themeColor="text1"/>
          <w:sz w:val="28"/>
          <w:szCs w:val="28"/>
          <w:lang w:val="en-US"/>
        </w:rPr>
        <w:t xml:space="preserve"> nucleus (</w:t>
      </w:r>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J</m:t>
            </m:r>
          </m:e>
          <m:sup>
            <m:r>
              <w:rPr>
                <w:rFonts w:ascii="Cambria Math" w:hAnsi="Cambria Math" w:cs="Times New Roman"/>
                <w:color w:val="000000" w:themeColor="text1"/>
                <w:sz w:val="28"/>
                <w:szCs w:val="28"/>
              </w:rPr>
              <m:t>π</m:t>
            </m:r>
          </m:sup>
        </m:sSup>
        <m:r>
          <w:rPr>
            <w:rFonts w:ascii="Cambria Math" w:hAnsi="Cambria Math" w:cs="Times New Roman"/>
            <w:color w:val="000000" w:themeColor="text1"/>
            <w:sz w:val="28"/>
            <w:szCs w:val="28"/>
            <w:lang w:val="en-US"/>
          </w:rPr>
          <m:t>=</m:t>
        </m:r>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lang w:val="en-US"/>
              </w:rPr>
              <m:t>0</m:t>
            </m:r>
          </m:e>
          <m:sup>
            <m:r>
              <w:rPr>
                <w:rFonts w:ascii="Cambria Math" w:hAnsi="Cambria Math" w:cs="Times New Roman"/>
                <w:color w:val="000000" w:themeColor="text1"/>
                <w:sz w:val="28"/>
                <w:szCs w:val="28"/>
                <w:lang w:val="en-US"/>
              </w:rPr>
              <m:t>+</m:t>
            </m:r>
          </m:sup>
        </m:sSup>
      </m:oMath>
      <w:r w:rsidR="005459EA" w:rsidRPr="008340D7">
        <w:rPr>
          <w:rFonts w:ascii="Times New Roman" w:hAnsi="Times New Roman" w:cs="Times New Roman"/>
          <w:bCs/>
          <w:color w:val="000000" w:themeColor="text1"/>
          <w:sz w:val="28"/>
          <w:szCs w:val="28"/>
          <w:lang w:val="en-US"/>
        </w:rPr>
        <w:t xml:space="preserve">) </w:t>
      </w:r>
      <w:r w:rsidRPr="008340D7">
        <w:rPr>
          <w:rFonts w:ascii="Times New Roman" w:hAnsi="Times New Roman" w:cs="Times New Roman"/>
          <w:bCs/>
          <w:color w:val="000000" w:themeColor="text1"/>
          <w:sz w:val="28"/>
          <w:szCs w:val="28"/>
          <w:lang w:val="en-US"/>
        </w:rPr>
        <w:t xml:space="preserve">decays through </w:t>
      </w:r>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β</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bCs/>
          <w:color w:val="000000" w:themeColor="text1"/>
          <w:sz w:val="28"/>
          <w:szCs w:val="28"/>
          <w:lang w:val="en-US"/>
        </w:rPr>
        <w:t xml:space="preserve"> to </w:t>
      </w:r>
      <w:r w:rsidRPr="008340D7">
        <w:rPr>
          <w:rFonts w:ascii="Times New Roman" w:hAnsi="Times New Roman" w:cs="Times New Roman"/>
          <w:bCs/>
          <w:color w:val="000000" w:themeColor="text1"/>
          <w:sz w:val="28"/>
          <w:szCs w:val="28"/>
          <w:vertAlign w:val="superscript"/>
          <w:lang w:val="en-US"/>
        </w:rPr>
        <w:t>10</w:t>
      </w:r>
      <w:r w:rsidRPr="008340D7">
        <w:rPr>
          <w:rFonts w:ascii="Times New Roman" w:hAnsi="Times New Roman" w:cs="Times New Roman"/>
          <w:bCs/>
          <w:color w:val="000000" w:themeColor="text1"/>
          <w:sz w:val="28"/>
          <w:szCs w:val="28"/>
          <w:lang w:val="en-US"/>
        </w:rPr>
        <w:t>B (</w:t>
      </w:r>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j</m:t>
            </m:r>
          </m:e>
          <m:sup>
            <m:r>
              <w:rPr>
                <w:rFonts w:ascii="Cambria Math" w:hAnsi="Cambria Math" w:cs="Times New Roman"/>
                <w:color w:val="000000" w:themeColor="text1"/>
                <w:sz w:val="28"/>
                <w:szCs w:val="28"/>
              </w:rPr>
              <m:t>π</m:t>
            </m:r>
          </m:sup>
        </m:sSup>
        <m:r>
          <w:rPr>
            <w:rFonts w:ascii="Cambria Math" w:hAnsi="Cambria Math" w:cs="Times New Roman"/>
            <w:color w:val="000000" w:themeColor="text1"/>
            <w:sz w:val="28"/>
            <w:szCs w:val="28"/>
            <w:lang w:val="en-US"/>
          </w:rPr>
          <m:t>=</m:t>
        </m:r>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lang w:val="en-US"/>
              </w:rPr>
              <m:t>3</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bCs/>
          <w:color w:val="000000" w:themeColor="text1"/>
          <w:sz w:val="28"/>
          <w:szCs w:val="28"/>
          <w:lang w:val="en-US"/>
        </w:rPr>
        <w:t xml:space="preserve">) with a half-life of </w:t>
      </w:r>
      <m:oMath>
        <m:sSub>
          <m:sSubPr>
            <m:ctrlPr>
              <w:rPr>
                <w:rFonts w:ascii="Cambria Math" w:eastAsia="Times New Roman"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1/2</m:t>
            </m:r>
          </m:sub>
        </m:sSub>
        <m:r>
          <w:rPr>
            <w:rFonts w:ascii="Cambria Math" w:hAnsi="Cambria Math" w:cs="Times New Roman"/>
            <w:color w:val="000000" w:themeColor="text1"/>
            <w:sz w:val="28"/>
            <w:szCs w:val="28"/>
            <w:lang w:val="en-US"/>
          </w:rPr>
          <m:t>=1.6*</m:t>
        </m:r>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lang w:val="en-US"/>
              </w:rPr>
              <m:t>10</m:t>
            </m:r>
          </m:e>
          <m:sup>
            <m:r>
              <w:rPr>
                <w:rFonts w:ascii="Cambria Math" w:hAnsi="Cambria Math" w:cs="Times New Roman"/>
                <w:color w:val="000000" w:themeColor="text1"/>
                <w:sz w:val="28"/>
                <w:szCs w:val="28"/>
                <w:lang w:val="en-US"/>
              </w:rPr>
              <m:t>6</m:t>
            </m:r>
          </m:sup>
        </m:sSup>
        <m:r>
          <w:rPr>
            <w:rFonts w:ascii="Cambria Math" w:hAnsi="Cambria Math" w:cs="Times New Roman"/>
            <w:color w:val="000000" w:themeColor="text1"/>
            <w:sz w:val="28"/>
            <w:szCs w:val="28"/>
            <w:lang w:val="en-US"/>
          </w:rPr>
          <m:t xml:space="preserve"> </m:t>
        </m:r>
      </m:oMath>
      <w:r w:rsidRPr="008340D7">
        <w:rPr>
          <w:rFonts w:ascii="Times New Roman" w:hAnsi="Times New Roman" w:cs="Times New Roman"/>
          <w:bCs/>
          <w:color w:val="000000" w:themeColor="text1"/>
          <w:sz w:val="28"/>
          <w:szCs w:val="28"/>
          <w:lang w:val="en-US"/>
        </w:rPr>
        <w:t xml:space="preserve">years, so it may be said to be such </w:t>
      </w:r>
      <w:proofErr w:type="gramStart"/>
      <w:r w:rsidRPr="008340D7">
        <w:rPr>
          <w:rFonts w:ascii="Times New Roman" w:hAnsi="Times New Roman" w:cs="Times New Roman"/>
          <w:bCs/>
          <w:color w:val="000000" w:themeColor="text1"/>
          <w:sz w:val="28"/>
          <w:szCs w:val="28"/>
          <w:lang w:val="en-US"/>
        </w:rPr>
        <w:t>an</w:t>
      </w:r>
      <w:proofErr w:type="gramEnd"/>
      <w:r w:rsidRPr="008340D7">
        <w:rPr>
          <w:rFonts w:ascii="Times New Roman" w:hAnsi="Times New Roman" w:cs="Times New Roman"/>
          <w:bCs/>
          <w:color w:val="000000" w:themeColor="text1"/>
          <w:sz w:val="28"/>
          <w:szCs w:val="28"/>
          <w:lang w:val="en-US"/>
        </w:rPr>
        <w:t xml:space="preserve"> stable one. The addition of an extra neutron brings a completely different structure to the stage. The half-life of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Be (</w:t>
      </w:r>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J</m:t>
            </m:r>
          </m:e>
          <m:sup>
            <m:r>
              <w:rPr>
                <w:rFonts w:ascii="Cambria Math" w:hAnsi="Cambria Math" w:cs="Times New Roman"/>
                <w:color w:val="000000" w:themeColor="text1"/>
                <w:sz w:val="28"/>
                <w:szCs w:val="28"/>
              </w:rPr>
              <m:t>π</m:t>
            </m:r>
          </m:sup>
        </m:sSup>
        <m:r>
          <w:rPr>
            <w:rFonts w:ascii="Cambria Math" w:hAnsi="Cambria Math" w:cs="Times New Roman"/>
            <w:color w:val="000000" w:themeColor="text1"/>
            <w:sz w:val="28"/>
            <w:szCs w:val="28"/>
            <w:lang w:val="en-US"/>
          </w:rPr>
          <m:t>=</m:t>
        </m:r>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lang w:val="en-US"/>
              </w:rPr>
              <m:t>1/2</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bCs/>
          <w:color w:val="000000" w:themeColor="text1"/>
          <w:sz w:val="28"/>
          <w:szCs w:val="28"/>
          <w:lang w:val="en-US"/>
        </w:rPr>
        <w:t xml:space="preserve">), decaying through </w:t>
      </w:r>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β</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bCs/>
          <w:color w:val="000000" w:themeColor="text1"/>
          <w:sz w:val="28"/>
          <w:szCs w:val="28"/>
          <w:lang w:val="en-US"/>
        </w:rPr>
        <w:t xml:space="preserve"> to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B (</w:t>
      </w:r>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j</m:t>
            </m:r>
          </m:e>
          <m:sup>
            <m:r>
              <w:rPr>
                <w:rFonts w:ascii="Cambria Math" w:hAnsi="Cambria Math" w:cs="Times New Roman"/>
                <w:color w:val="000000" w:themeColor="text1"/>
                <w:sz w:val="28"/>
                <w:szCs w:val="28"/>
              </w:rPr>
              <m:t>π</m:t>
            </m:r>
          </m:sup>
        </m:sSup>
        <m:r>
          <w:rPr>
            <w:rFonts w:ascii="Cambria Math" w:hAnsi="Cambria Math" w:cs="Times New Roman"/>
            <w:color w:val="000000" w:themeColor="text1"/>
            <w:sz w:val="28"/>
            <w:szCs w:val="28"/>
            <w:lang w:val="en-US"/>
          </w:rPr>
          <m:t>=</m:t>
        </m:r>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lang w:val="en-US"/>
              </w:rPr>
              <m:t>3/2</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bCs/>
          <w:color w:val="000000" w:themeColor="text1"/>
          <w:sz w:val="28"/>
          <w:szCs w:val="28"/>
          <w:lang w:val="en-US"/>
        </w:rPr>
        <w:t xml:space="preserve">), is </w:t>
      </w:r>
      <m:oMath>
        <m:sSub>
          <m:sSubPr>
            <m:ctrlPr>
              <w:rPr>
                <w:rFonts w:ascii="Cambria Math" w:eastAsia="Times New Roman"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1/2</m:t>
            </m:r>
          </m:sub>
        </m:sSub>
        <m:r>
          <w:rPr>
            <w:rFonts w:ascii="Cambria Math" w:hAnsi="Cambria Math" w:cs="Times New Roman"/>
            <w:color w:val="000000" w:themeColor="text1"/>
            <w:sz w:val="28"/>
            <w:szCs w:val="28"/>
            <w:lang w:val="en-US"/>
          </w:rPr>
          <m:t>=13,76</m:t>
        </m:r>
      </m:oMath>
      <w:r w:rsidRPr="008340D7">
        <w:rPr>
          <w:rFonts w:ascii="Times New Roman" w:hAnsi="Times New Roman" w:cs="Times New Roman"/>
          <w:bCs/>
          <w:color w:val="000000" w:themeColor="text1"/>
          <w:sz w:val="28"/>
          <w:szCs w:val="28"/>
          <w:lang w:val="en-US"/>
        </w:rPr>
        <w:t xml:space="preserve"> s (10</w:t>
      </w:r>
      <w:r w:rsidRPr="008340D7">
        <w:rPr>
          <w:rFonts w:ascii="Times New Roman" w:hAnsi="Times New Roman" w:cs="Times New Roman"/>
          <w:bCs/>
          <w:color w:val="000000" w:themeColor="text1"/>
          <w:sz w:val="28"/>
          <w:szCs w:val="28"/>
          <w:vertAlign w:val="superscript"/>
          <w:lang w:val="en-US"/>
        </w:rPr>
        <w:t>12</w:t>
      </w:r>
      <w:r w:rsidRPr="008340D7">
        <w:rPr>
          <w:rFonts w:ascii="Times New Roman" w:hAnsi="Times New Roman" w:cs="Times New Roman"/>
          <w:bCs/>
          <w:color w:val="000000" w:themeColor="text1"/>
          <w:sz w:val="28"/>
          <w:szCs w:val="28"/>
          <w:lang w:val="en-US"/>
        </w:rPr>
        <w:t xml:space="preserve"> times lower) [</w:t>
      </w:r>
      <w:r w:rsidR="00F60D9D" w:rsidRPr="008340D7">
        <w:rPr>
          <w:rFonts w:ascii="Times New Roman" w:hAnsi="Times New Roman" w:cs="Times New Roman"/>
          <w:bCs/>
          <w:color w:val="000000" w:themeColor="text1"/>
          <w:sz w:val="28"/>
          <w:szCs w:val="28"/>
          <w:lang w:val="en-US"/>
        </w:rPr>
        <w:t>36</w:t>
      </w:r>
      <w:r w:rsidRPr="008340D7">
        <w:rPr>
          <w:rFonts w:ascii="Times New Roman" w:hAnsi="Times New Roman" w:cs="Times New Roman"/>
          <w:bCs/>
          <w:color w:val="000000" w:themeColor="text1"/>
          <w:sz w:val="28"/>
          <w:szCs w:val="28"/>
          <w:lang w:val="en-US"/>
        </w:rPr>
        <w:t>], so the experimental requirements to study this nucleus will be more challenging.</w:t>
      </w:r>
    </w:p>
    <w:p w14:paraId="3F8C1F44" w14:textId="40D985E5"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Using the standard independent-partic</w:t>
      </w:r>
      <w:r w:rsidR="0035553B" w:rsidRPr="008340D7">
        <w:rPr>
          <w:rFonts w:ascii="Times New Roman" w:hAnsi="Times New Roman" w:cs="Times New Roman"/>
          <w:color w:val="000000" w:themeColor="text1"/>
          <w:sz w:val="28"/>
          <w:szCs w:val="28"/>
          <w:lang w:val="en-US"/>
        </w:rPr>
        <w:t xml:space="preserve">le level ordering (see figure </w:t>
      </w:r>
      <w:r w:rsidR="00744FCC" w:rsidRPr="008340D7">
        <w:rPr>
          <w:rFonts w:ascii="Times New Roman"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lang w:val="en-US"/>
        </w:rPr>
        <w:t xml:space="preserve">a), as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(Z=4, N=6</w:t>
      </w:r>
      <w:proofErr w:type="gramStart"/>
      <w:r w:rsidRPr="008340D7">
        <w:rPr>
          <w:rFonts w:ascii="Times New Roman" w:hAnsi="Times New Roman" w:cs="Times New Roman"/>
          <w:color w:val="000000" w:themeColor="text1"/>
          <w:sz w:val="28"/>
          <w:szCs w:val="28"/>
          <w:lang w:val="en-US"/>
        </w:rPr>
        <w:t xml:space="preserve">, </w:t>
      </w:r>
      <w:proofErr w:type="gramEnd"/>
      <m:oMath>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rPr>
              <m:t>j</m:t>
            </m:r>
          </m:e>
          <m:sup>
            <m:r>
              <w:rPr>
                <w:rFonts w:ascii="Cambria Math" w:hAnsi="Cambria Math" w:cs="Times New Roman"/>
                <w:color w:val="000000" w:themeColor="text1"/>
                <w:sz w:val="28"/>
                <w:szCs w:val="28"/>
              </w:rPr>
              <m:t>π</m:t>
            </m:r>
          </m:sup>
        </m:sSup>
        <m:r>
          <w:rPr>
            <w:rFonts w:ascii="Cambria Math" w:hAnsi="Cambria Math" w:cs="Times New Roman"/>
            <w:color w:val="000000" w:themeColor="text1"/>
            <w:sz w:val="28"/>
            <w:szCs w:val="28"/>
            <w:lang w:val="en-US"/>
          </w:rPr>
          <m:t>=</m:t>
        </m:r>
        <m:sSup>
          <m:sSupPr>
            <m:ctrlPr>
              <w:rPr>
                <w:rFonts w:ascii="Cambria Math" w:eastAsia="Times New Roman" w:hAnsi="Cambria Math" w:cs="Times New Roman"/>
                <w:bCs/>
                <w:i/>
                <w:color w:val="000000" w:themeColor="text1"/>
                <w:sz w:val="28"/>
                <w:szCs w:val="28"/>
              </w:rPr>
            </m:ctrlPr>
          </m:sSupPr>
          <m:e>
            <m:r>
              <w:rPr>
                <w:rFonts w:ascii="Cambria Math" w:hAnsi="Cambria Math" w:cs="Times New Roman"/>
                <w:color w:val="000000" w:themeColor="text1"/>
                <w:sz w:val="28"/>
                <w:szCs w:val="28"/>
                <w:lang w:val="en-US"/>
              </w:rPr>
              <m:t>0</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b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does not present a closed shell structure, an additional neutron should just occupy the close-in-energy p</w:t>
      </w:r>
      <w:r w:rsidRPr="008340D7">
        <w:rPr>
          <w:rFonts w:ascii="Times New Roman" w:hAnsi="Times New Roman" w:cs="Times New Roman"/>
          <w:color w:val="000000" w:themeColor="text1"/>
          <w:sz w:val="28"/>
          <w:szCs w:val="28"/>
          <w:vertAlign w:val="subscript"/>
          <w:lang w:val="en-US"/>
        </w:rPr>
        <w:t>1/2</w:t>
      </w:r>
      <w:r w:rsidRPr="008340D7">
        <w:rPr>
          <w:rFonts w:ascii="Times New Roman" w:hAnsi="Times New Roman" w:cs="Times New Roman"/>
          <w:color w:val="000000" w:themeColor="text1"/>
          <w:sz w:val="28"/>
          <w:szCs w:val="28"/>
          <w:lang w:val="en-US"/>
        </w:rPr>
        <w:t xml:space="preserve"> orbit, as it happens in </w:t>
      </w:r>
      <w:r w:rsidRPr="008340D7">
        <w:rPr>
          <w:rFonts w:ascii="Times New Roman" w:hAnsi="Times New Roman" w:cs="Times New Roman"/>
          <w:color w:val="000000" w:themeColor="text1"/>
          <w:sz w:val="28"/>
          <w:szCs w:val="28"/>
          <w:vertAlign w:val="superscript"/>
          <w:lang w:val="en-US"/>
        </w:rPr>
        <w:t>15</w:t>
      </w:r>
      <w:r w:rsidRPr="008340D7">
        <w:rPr>
          <w:rFonts w:ascii="Times New Roman" w:hAnsi="Times New Roman" w:cs="Times New Roman"/>
          <w:color w:val="000000" w:themeColor="text1"/>
          <w:sz w:val="28"/>
          <w:szCs w:val="28"/>
          <w:lang w:val="en-US"/>
        </w:rPr>
        <w:t>O. Despite that</w:t>
      </w:r>
      <w:r w:rsidR="0035553B" w:rsidRPr="008340D7">
        <w:rPr>
          <w:rFonts w:ascii="Times New Roman" w:hAnsi="Times New Roman" w:cs="Times New Roman"/>
          <w:color w:val="000000" w:themeColor="text1"/>
          <w:sz w:val="28"/>
          <w:szCs w:val="28"/>
          <w:lang w:val="en-US"/>
        </w:rPr>
        <w:t xml:space="preserve">, as it is observed in figure </w:t>
      </w:r>
      <w:r w:rsidR="00744FCC" w:rsidRPr="008340D7">
        <w:rPr>
          <w:rFonts w:ascii="Times New Roman"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lang w:val="en-US"/>
        </w:rPr>
        <w:t xml:space="preserve">b, this is not what happens. Within this simple single-particle picture, the ground state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is formed by adding a neutron to the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color w:val="000000" w:themeColor="text1"/>
          <w:sz w:val="28"/>
          <w:szCs w:val="28"/>
          <w:lang w:val="en-US"/>
        </w:rPr>
        <w:t xml:space="preserve"> orbit </w:t>
      </w:r>
      <w:proofErr w:type="spellStart"/>
      <w:r w:rsidRPr="008340D7">
        <w:rPr>
          <w:rFonts w:ascii="Times New Roman" w:hAnsi="Times New Roman" w:cs="Times New Roman"/>
          <w:i/>
          <w:color w:val="000000" w:themeColor="text1"/>
          <w:sz w:val="28"/>
          <w:szCs w:val="28"/>
          <w:lang w:val="en-US"/>
        </w:rPr>
        <w:t>sd</w:t>
      </w:r>
      <w:proofErr w:type="spellEnd"/>
      <w:r w:rsidRPr="008340D7">
        <w:rPr>
          <w:rFonts w:ascii="Times New Roman" w:hAnsi="Times New Roman" w:cs="Times New Roman"/>
          <w:color w:val="000000" w:themeColor="text1"/>
          <w:sz w:val="28"/>
          <w:szCs w:val="28"/>
          <w:lang w:val="en-US"/>
        </w:rPr>
        <w:t>-shell (</w:t>
      </w:r>
      <m:oMath>
        <m:sSup>
          <m:sSupPr>
            <m:ctrlPr>
              <w:rPr>
                <w:rFonts w:ascii="Cambria Math" w:eastAsia="Times New Roman"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J</m:t>
            </m:r>
          </m:e>
          <m:sup>
            <m:r>
              <w:rPr>
                <w:rFonts w:ascii="Cambria Math" w:hAnsi="Cambria Math" w:cs="Times New Roman"/>
                <w:color w:val="000000" w:themeColor="text1"/>
                <w:sz w:val="28"/>
                <w:szCs w:val="28"/>
                <w:lang w:val="en-US"/>
              </w:rPr>
              <m:t>π</m:t>
            </m:r>
          </m:sup>
        </m:sSup>
      </m:oMath>
      <w:r w:rsidRPr="008340D7">
        <w:rPr>
          <w:rFonts w:ascii="Times New Roman" w:hAnsi="Times New Roman" w:cs="Times New Roman"/>
          <w:color w:val="000000" w:themeColor="text1"/>
          <w:sz w:val="28"/>
          <w:szCs w:val="28"/>
          <w:lang w:val="en-US"/>
        </w:rPr>
        <w:t>=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due to an inversion between the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i/>
          <w:color w:val="000000" w:themeColor="text1"/>
          <w:sz w:val="28"/>
          <w:szCs w:val="28"/>
          <w:vertAlign w:val="subscript"/>
          <w:lang w:val="en-US"/>
        </w:rPr>
        <w:t>1/2</w:t>
      </w:r>
      <w:r w:rsidRPr="008340D7">
        <w:rPr>
          <w:rFonts w:ascii="Times New Roman" w:hAnsi="Times New Roman" w:cs="Times New Roman"/>
          <w:color w:val="000000" w:themeColor="text1"/>
          <w:sz w:val="28"/>
          <w:szCs w:val="28"/>
          <w:lang w:val="en-US"/>
        </w:rPr>
        <w:t xml:space="preserve"> and the </w:t>
      </w:r>
      <w:r w:rsidRPr="008340D7">
        <w:rPr>
          <w:rFonts w:ascii="Times New Roman" w:hAnsi="Times New Roman" w:cs="Times New Roman"/>
          <w:i/>
          <w:color w:val="000000" w:themeColor="text1"/>
          <w:sz w:val="28"/>
          <w:szCs w:val="28"/>
          <w:lang w:val="en-US"/>
        </w:rPr>
        <w:t>1p</w:t>
      </w:r>
      <w:r w:rsidRPr="008340D7">
        <w:rPr>
          <w:rFonts w:ascii="Times New Roman" w:hAnsi="Times New Roman" w:cs="Times New Roman"/>
          <w:i/>
          <w:color w:val="000000" w:themeColor="text1"/>
          <w:sz w:val="28"/>
          <w:szCs w:val="28"/>
          <w:vertAlign w:val="subscript"/>
          <w:lang w:val="en-US"/>
        </w:rPr>
        <w:t>1/2</w:t>
      </w:r>
      <w:r w:rsidRPr="008340D7">
        <w:rPr>
          <w:rFonts w:ascii="Times New Roman" w:hAnsi="Times New Roman" w:cs="Times New Roman"/>
          <w:color w:val="000000" w:themeColor="text1"/>
          <w:sz w:val="28"/>
          <w:szCs w:val="28"/>
          <w:lang w:val="en-US"/>
        </w:rPr>
        <w:t xml:space="preserve"> levels</w:t>
      </w:r>
      <w:r w:rsidR="00F60D9D" w:rsidRPr="008340D7">
        <w:rPr>
          <w:rFonts w:ascii="Times New Roman" w:hAnsi="Times New Roman" w:cs="Times New Roman"/>
          <w:color w:val="000000" w:themeColor="text1"/>
          <w:sz w:val="28"/>
          <w:szCs w:val="28"/>
          <w:lang w:val="en-US"/>
        </w:rPr>
        <w:t xml:space="preserve"> [33</w:t>
      </w:r>
      <w:r w:rsidR="009C27F3"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
    <w:p w14:paraId="3360D168" w14:textId="77777777" w:rsidR="009C27F3" w:rsidRPr="008340D7" w:rsidRDefault="009C27F3" w:rsidP="00CC44DF">
      <w:pPr>
        <w:spacing w:after="0" w:line="240" w:lineRule="auto"/>
        <w:ind w:firstLine="708"/>
        <w:jc w:val="both"/>
        <w:rPr>
          <w:rFonts w:ascii="Times New Roman" w:hAnsi="Times New Roman" w:cs="Times New Roman"/>
          <w:color w:val="000000" w:themeColor="text1"/>
          <w:sz w:val="28"/>
          <w:szCs w:val="28"/>
          <w:lang w:val="en-US"/>
        </w:rPr>
      </w:pPr>
    </w:p>
    <w:p w14:paraId="55E6AA8C" w14:textId="01510FCB" w:rsidR="00344080" w:rsidRPr="008340D7" w:rsidRDefault="00344080" w:rsidP="003C2DEB">
      <w:pPr>
        <w:spacing w:after="0"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noProof/>
          <w:color w:val="000000" w:themeColor="text1"/>
          <w:sz w:val="28"/>
          <w:szCs w:val="28"/>
          <w:lang w:eastAsia="ru-RU"/>
        </w:rPr>
        <w:drawing>
          <wp:inline distT="0" distB="0" distL="0" distR="0" wp14:anchorId="252D2BD2" wp14:editId="74811751">
            <wp:extent cx="5737541" cy="2970021"/>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933" cy="2967636"/>
                    </a:xfrm>
                    <a:prstGeom prst="rect">
                      <a:avLst/>
                    </a:prstGeom>
                    <a:noFill/>
                    <a:ln>
                      <a:noFill/>
                    </a:ln>
                  </pic:spPr>
                </pic:pic>
              </a:graphicData>
            </a:graphic>
          </wp:inline>
        </w:drawing>
      </w:r>
    </w:p>
    <w:p w14:paraId="384798A9" w14:textId="77777777" w:rsidR="00C24734" w:rsidRPr="008340D7" w:rsidRDefault="00C24734" w:rsidP="00CC44DF">
      <w:pPr>
        <w:spacing w:after="0" w:line="240" w:lineRule="auto"/>
        <w:jc w:val="both"/>
        <w:rPr>
          <w:rFonts w:ascii="Times New Roman" w:hAnsi="Times New Roman" w:cs="Times New Roman"/>
          <w:color w:val="000000" w:themeColor="text1"/>
          <w:sz w:val="28"/>
          <w:szCs w:val="28"/>
        </w:rPr>
      </w:pPr>
    </w:p>
    <w:p w14:paraId="0D29A7A3" w14:textId="071428C7" w:rsidR="00344080" w:rsidRPr="008340D7" w:rsidRDefault="00744FCC"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Figure 3</w:t>
      </w:r>
      <w:r w:rsidR="0098055B">
        <w:rPr>
          <w:rFonts w:ascii="Times New Roman" w:hAnsi="Times New Roman" w:cs="Times New Roman"/>
          <w:b/>
          <w:bCs/>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00344080" w:rsidRPr="008340D7">
        <w:rPr>
          <w:rFonts w:ascii="Times New Roman" w:hAnsi="Times New Roman" w:cs="Times New Roman"/>
          <w:b/>
          <w:bCs/>
          <w:color w:val="000000" w:themeColor="text1"/>
          <w:sz w:val="28"/>
          <w:szCs w:val="28"/>
          <w:lang w:val="en-US"/>
        </w:rPr>
        <w:t xml:space="preserve"> </w:t>
      </w:r>
      <w:r w:rsidR="00344080" w:rsidRPr="008340D7">
        <w:rPr>
          <w:rFonts w:ascii="Times New Roman" w:hAnsi="Times New Roman" w:cs="Times New Roman"/>
          <w:color w:val="000000" w:themeColor="text1"/>
          <w:sz w:val="28"/>
          <w:szCs w:val="28"/>
          <w:lang w:val="en-US"/>
        </w:rPr>
        <w:t>a) Shell distribution and gaps between them following the Standard Nuclear Shell Model.</w:t>
      </w:r>
      <w:r w:rsidR="0001620A" w:rsidRPr="008340D7">
        <w:rPr>
          <w:rFonts w:ascii="Times New Roman" w:hAnsi="Times New Roman" w:cs="Times New Roman"/>
          <w:color w:val="000000" w:themeColor="text1"/>
          <w:sz w:val="28"/>
          <w:szCs w:val="28"/>
          <w:lang w:val="en-US"/>
        </w:rPr>
        <w:t xml:space="preserve"> </w:t>
      </w:r>
    </w:p>
    <w:p w14:paraId="287481B5" w14:textId="45C2DA4A" w:rsidR="00344080" w:rsidRPr="008340D7" w:rsidRDefault="00344080"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b) Energy difference between the </w:t>
      </w:r>
      <w:r w:rsidRPr="008340D7">
        <w:rPr>
          <w:rFonts w:ascii="Times New Roman" w:hAnsi="Times New Roman" w:cs="Times New Roman"/>
          <w:i/>
          <w:color w:val="000000" w:themeColor="text1"/>
          <w:sz w:val="28"/>
          <w:szCs w:val="28"/>
          <w:lang w:val="en-US"/>
        </w:rPr>
        <w:t>p</w:t>
      </w:r>
      <w:r w:rsidRPr="008340D7">
        <w:rPr>
          <w:rFonts w:ascii="Times New Roman" w:hAnsi="Times New Roman" w:cs="Times New Roman"/>
          <w:i/>
          <w:color w:val="000000" w:themeColor="text1"/>
          <w:sz w:val="28"/>
          <w:szCs w:val="28"/>
          <w:vertAlign w:val="subscript"/>
          <w:lang w:val="en-US"/>
        </w:rPr>
        <w:t>1/2</w:t>
      </w:r>
      <w:r w:rsidR="00D64A9E"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and the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i/>
          <w:color w:val="000000" w:themeColor="text1"/>
          <w:sz w:val="28"/>
          <w:szCs w:val="28"/>
          <w:vertAlign w:val="subscript"/>
          <w:lang w:val="en-US"/>
        </w:rPr>
        <w:t>1/2</w:t>
      </w:r>
      <w:r w:rsidRPr="008340D7">
        <w:rPr>
          <w:rFonts w:ascii="Times New Roman" w:hAnsi="Times New Roman" w:cs="Times New Roman"/>
          <w:color w:val="000000" w:themeColor="text1"/>
          <w:sz w:val="28"/>
          <w:szCs w:val="28"/>
          <w:lang w:val="en-US"/>
        </w:rPr>
        <w:t xml:space="preserve"> shells for N = 7 as the number of protons is reduced. Plot from</w:t>
      </w:r>
      <w:r w:rsidR="004A6087"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P.G. Hansen and J.A. </w:t>
      </w:r>
      <w:proofErr w:type="spellStart"/>
      <w:r w:rsidRPr="008340D7">
        <w:rPr>
          <w:rFonts w:ascii="Times New Roman" w:hAnsi="Times New Roman" w:cs="Times New Roman"/>
          <w:color w:val="000000" w:themeColor="text1"/>
          <w:sz w:val="28"/>
          <w:szCs w:val="28"/>
          <w:lang w:val="en-US"/>
        </w:rPr>
        <w:t>Tostevin</w:t>
      </w:r>
      <w:proofErr w:type="spellEnd"/>
      <w:r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37</w:t>
      </w:r>
      <w:r w:rsidRPr="008340D7">
        <w:rPr>
          <w:rFonts w:ascii="Times New Roman" w:hAnsi="Times New Roman" w:cs="Times New Roman"/>
          <w:color w:val="000000" w:themeColor="text1"/>
          <w:sz w:val="28"/>
          <w:szCs w:val="28"/>
          <w:lang w:val="en-US"/>
        </w:rPr>
        <w:t>]</w:t>
      </w:r>
    </w:p>
    <w:p w14:paraId="18A0D2ED" w14:textId="77777777" w:rsidR="00344080" w:rsidRPr="008340D7" w:rsidRDefault="00344080" w:rsidP="00CC44DF">
      <w:pPr>
        <w:spacing w:after="0" w:line="240" w:lineRule="auto"/>
        <w:jc w:val="both"/>
        <w:rPr>
          <w:rFonts w:ascii="Times New Roman" w:eastAsia="Times New Roman" w:hAnsi="Times New Roman" w:cs="Times New Roman"/>
          <w:color w:val="000000" w:themeColor="text1"/>
          <w:sz w:val="28"/>
          <w:szCs w:val="28"/>
          <w:lang w:val="en-US" w:eastAsia="ru-RU"/>
        </w:rPr>
      </w:pPr>
    </w:p>
    <w:p w14:paraId="781D8236" w14:textId="77777777" w:rsidR="00876FF8" w:rsidRPr="008340D7" w:rsidRDefault="00876FF8"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comparison of the energy needed for exciting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(3368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compared to the energy of the first excited states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(320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and </w:t>
      </w:r>
      <w:r w:rsidRPr="008340D7">
        <w:rPr>
          <w:rFonts w:ascii="Times New Roman" w:hAnsi="Times New Roman" w:cs="Times New Roman"/>
          <w:color w:val="000000" w:themeColor="text1"/>
          <w:sz w:val="28"/>
          <w:szCs w:val="28"/>
          <w:vertAlign w:val="superscript"/>
          <w:lang w:val="en-US"/>
        </w:rPr>
        <w:t>12</w:t>
      </w:r>
      <w:r w:rsidRPr="008340D7">
        <w:rPr>
          <w:rFonts w:ascii="Times New Roman" w:hAnsi="Times New Roman" w:cs="Times New Roman"/>
          <w:color w:val="000000" w:themeColor="text1"/>
          <w:sz w:val="28"/>
          <w:szCs w:val="28"/>
          <w:lang w:val="en-US"/>
        </w:rPr>
        <w:t xml:space="preserve">Be (2101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reinforces the statement that the shell is closed at N = 6. The closed shell of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nucleus, the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color w:val="000000" w:themeColor="text1"/>
          <w:sz w:val="28"/>
          <w:szCs w:val="28"/>
          <w:lang w:val="en-US"/>
        </w:rPr>
        <w:t xml:space="preserve">orbit of the last neutron and the low binding energy, all together </w:t>
      </w:r>
      <w:proofErr w:type="gramStart"/>
      <w:r w:rsidRPr="008340D7">
        <w:rPr>
          <w:rFonts w:ascii="Times New Roman" w:hAnsi="Times New Roman" w:cs="Times New Roman"/>
          <w:color w:val="000000" w:themeColor="text1"/>
          <w:sz w:val="28"/>
          <w:szCs w:val="28"/>
          <w:lang w:val="en-US"/>
        </w:rPr>
        <w:t>sum</w:t>
      </w:r>
      <w:proofErr w:type="gramEnd"/>
      <w:r w:rsidRPr="008340D7">
        <w:rPr>
          <w:rFonts w:ascii="Times New Roman" w:hAnsi="Times New Roman" w:cs="Times New Roman"/>
          <w:color w:val="000000" w:themeColor="text1"/>
          <w:sz w:val="28"/>
          <w:szCs w:val="28"/>
          <w:lang w:val="en-US"/>
        </w:rPr>
        <w:t xml:space="preserve"> up into becoming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a weakly bound one-neutron halo nucleus with a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core.</w:t>
      </w:r>
    </w:p>
    <w:p w14:paraId="6CC87D3A" w14:textId="6934F6DC"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Schematically, the wave function of the ground state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can be written as </w:t>
      </w:r>
    </w:p>
    <w:p w14:paraId="4E71248A" w14:textId="77777777" w:rsidR="00894185" w:rsidRPr="008340D7" w:rsidRDefault="00894185" w:rsidP="00CC44DF">
      <w:pPr>
        <w:spacing w:after="0" w:line="240" w:lineRule="auto"/>
        <w:jc w:val="both"/>
        <w:rPr>
          <w:rFonts w:ascii="Times New Roman" w:hAnsi="Times New Roman" w:cs="Times New Roman"/>
          <w:color w:val="000000" w:themeColor="text1"/>
          <w:sz w:val="28"/>
          <w:szCs w:val="28"/>
          <w:lang w:val="en-US"/>
        </w:rPr>
      </w:pPr>
    </w:p>
    <w:p w14:paraId="29A2153E" w14:textId="3BE970BE" w:rsidR="0083163F" w:rsidRPr="008340D7" w:rsidRDefault="00894185" w:rsidP="00CC44DF">
      <w:pPr>
        <w:spacing w:after="0" w:line="240" w:lineRule="auto"/>
        <w:jc w:val="right"/>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m:oMath>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g.s.</m:t>
            </m:r>
          </m:e>
        </m:d>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&gt;</m:t>
            </m:r>
          </m:e>
          <m:sub>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r>
              <w:rPr>
                <w:rFonts w:ascii="Cambria Math" w:hAnsi="Cambria Math" w:cs="Times New Roman"/>
                <w:color w:val="000000" w:themeColor="text1"/>
                <w:sz w:val="28"/>
                <w:szCs w:val="28"/>
                <w:lang w:val="en-US"/>
              </w:rPr>
              <m:t>+</m:t>
            </m:r>
          </m:sub>
        </m:sSub>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(0</w:t>
      </w:r>
      <w:r w:rsidRPr="008340D7">
        <w:rPr>
          <w:rFonts w:ascii="Times New Roman" w:hAnsi="Times New Roman" w:cs="Times New Roman"/>
          <w:color w:val="000000" w:themeColor="text1"/>
          <w:sz w:val="28"/>
          <w:szCs w:val="28"/>
          <w:vertAlign w:val="superscript"/>
          <w:lang w:val="en-US"/>
        </w:rPr>
        <w:t>+</w:t>
      </w:r>
      <w:proofErr w:type="gramStart"/>
      <w:r w:rsidRPr="008340D7">
        <w:rPr>
          <w:rFonts w:ascii="Times New Roman" w:hAnsi="Times New Roman" w:cs="Times New Roman"/>
          <w:color w:val="000000" w:themeColor="text1"/>
          <w:sz w:val="28"/>
          <w:szCs w:val="28"/>
          <w:lang w:val="en-US"/>
        </w:rPr>
        <w:t>)</w:t>
      </w:r>
      <w:r w:rsidRPr="008340D7">
        <w:rPr>
          <w:rFonts w:ascii="Cambria Math" w:hAnsi="Cambria Math" w:cs="Cambria Math"/>
          <w:color w:val="000000" w:themeColor="text1"/>
          <w:sz w:val="28"/>
          <w:szCs w:val="28"/>
          <w:lang w:val="en-US"/>
        </w:rPr>
        <w:t>⦻</w:t>
      </w:r>
      <w:proofErr w:type="gramEnd"/>
      <m:oMath>
        <m:r>
          <w:rPr>
            <w:rFonts w:ascii="Cambria Math" w:hAnsi="Cambria Math" w:cs="Times New Roman"/>
            <w:color w:val="000000" w:themeColor="text1"/>
            <w:sz w:val="28"/>
            <w:szCs w:val="28"/>
            <w:lang w:val="en-US"/>
          </w:rPr>
          <m:t>ν(s1/2)</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&gt;</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1/2</m:t>
                </m:r>
              </m:e>
              <m:sup>
                <m:r>
                  <w:rPr>
                    <w:rFonts w:ascii="Cambria Math" w:hAnsi="Cambria Math" w:cs="Times New Roman"/>
                    <w:color w:val="000000" w:themeColor="text1"/>
                    <w:sz w:val="28"/>
                    <w:szCs w:val="28"/>
                    <w:lang w:val="en-US"/>
                  </w:rPr>
                  <m:t>+</m:t>
                </m:r>
              </m:sup>
            </m:sSup>
          </m:sub>
        </m:sSub>
      </m:oMath>
      <w:r w:rsidR="0001620A" w:rsidRPr="008340D7">
        <w:rPr>
          <w:rFonts w:ascii="Cambria Math" w:eastAsiaTheme="minorEastAsia" w:hAnsi="Cambria Math" w:cs="Cambria Math"/>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(1.4)</w:t>
      </w:r>
    </w:p>
    <w:p w14:paraId="6278FD93" w14:textId="77777777" w:rsidR="00344080" w:rsidRPr="008340D7" w:rsidRDefault="00344080" w:rsidP="00CC44DF">
      <w:pPr>
        <w:spacing w:after="0" w:line="240" w:lineRule="auto"/>
        <w:jc w:val="both"/>
        <w:rPr>
          <w:rFonts w:ascii="Times New Roman" w:hAnsi="Times New Roman" w:cs="Times New Roman"/>
          <w:color w:val="000000" w:themeColor="text1"/>
          <w:sz w:val="28"/>
          <w:szCs w:val="28"/>
          <w:lang w:val="en-US"/>
        </w:rPr>
      </w:pPr>
    </w:p>
    <w:p w14:paraId="5F97714E" w14:textId="39D8C17E"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 xml:space="preserve">The neutron separation energy is </w:t>
      </w:r>
      <w:proofErr w:type="spellStart"/>
      <w:r w:rsidRPr="008340D7">
        <w:rPr>
          <w:rFonts w:ascii="Times New Roman" w:hAnsi="Times New Roman" w:cs="Times New Roman"/>
          <w:color w:val="000000" w:themeColor="text1"/>
          <w:sz w:val="28"/>
          <w:szCs w:val="28"/>
          <w:lang w:val="en-US"/>
        </w:rPr>
        <w:t>S</w:t>
      </w:r>
      <w:r w:rsidRPr="008340D7">
        <w:rPr>
          <w:rFonts w:ascii="Times New Roman" w:hAnsi="Times New Roman" w:cs="Times New Roman"/>
          <w:color w:val="000000" w:themeColor="text1"/>
          <w:sz w:val="28"/>
          <w:szCs w:val="28"/>
          <w:vertAlign w:val="subscript"/>
          <w:lang w:val="en-US"/>
        </w:rPr>
        <w:t>n</w:t>
      </w:r>
      <w:proofErr w:type="spellEnd"/>
      <w:r w:rsidRPr="008340D7">
        <w:rPr>
          <w:rFonts w:ascii="Times New Roman" w:hAnsi="Times New Roman" w:cs="Times New Roman"/>
          <w:color w:val="000000" w:themeColor="text1"/>
          <w:sz w:val="28"/>
          <w:szCs w:val="28"/>
          <w:lang w:val="en-US"/>
        </w:rPr>
        <w:t xml:space="preserve">=501.6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Despite being low, it is high enough for the inverted </w:t>
      </w:r>
      <w:r w:rsidRPr="008340D7">
        <w:rPr>
          <w:rFonts w:ascii="Times New Roman" w:hAnsi="Times New Roman" w:cs="Times New Roman"/>
          <w:i/>
          <w:color w:val="000000" w:themeColor="text1"/>
          <w:sz w:val="28"/>
          <w:szCs w:val="28"/>
          <w:lang w:val="en-US"/>
        </w:rPr>
        <w:t>p-</w:t>
      </w:r>
      <w:r w:rsidRPr="008340D7">
        <w:rPr>
          <w:rFonts w:ascii="Times New Roman" w:hAnsi="Times New Roman" w:cs="Times New Roman"/>
          <w:color w:val="000000" w:themeColor="text1"/>
          <w:sz w:val="28"/>
          <w:szCs w:val="28"/>
          <w:lang w:val="en-US"/>
        </w:rPr>
        <w:t>orbit to be below the threshold, so there is one bound excited state (J</w:t>
      </w:r>
      <w:r w:rsidRPr="008340D7">
        <w:rPr>
          <w:rFonts w:ascii="Times New Roman" w:hAnsi="Times New Roman" w:cs="Times New Roman"/>
          <w:color w:val="000000" w:themeColor="text1"/>
          <w:sz w:val="28"/>
          <w:szCs w:val="28"/>
          <w:vertAlign w:val="superscript"/>
          <w:lang w:val="en-US"/>
        </w:rPr>
        <w:t>π</w:t>
      </w:r>
      <w:r w:rsidRPr="008340D7">
        <w:rPr>
          <w:rFonts w:ascii="Times New Roman" w:hAnsi="Times New Roman" w:cs="Times New Roman"/>
          <w:color w:val="000000" w:themeColor="text1"/>
          <w:sz w:val="28"/>
          <w:szCs w:val="28"/>
          <w:lang w:val="en-US"/>
        </w:rPr>
        <w:t xml:space="preserve"> = ½</w:t>
      </w:r>
      <w:proofErr w:type="gramStart"/>
      <w:r w:rsidRPr="008340D7">
        <w:rPr>
          <w:rFonts w:ascii="Times New Roman" w:hAnsi="Times New Roman" w:cs="Times New Roman"/>
          <w:color w:val="000000" w:themeColor="text1"/>
          <w:sz w:val="28"/>
          <w:szCs w:val="28"/>
          <w:vertAlign w:val="superscript"/>
          <w:lang w:val="en-US"/>
        </w:rPr>
        <w:t>-</w:t>
      </w:r>
      <w:r w:rsidR="00894185" w:rsidRPr="008340D7">
        <w:rPr>
          <w:rFonts w:ascii="Times New Roman" w:hAnsi="Times New Roman" w:cs="Times New Roman"/>
          <w:color w:val="000000" w:themeColor="text1"/>
          <w:sz w:val="28"/>
          <w:szCs w:val="28"/>
          <w:lang w:val="en-US"/>
        </w:rPr>
        <w:t>)</w:t>
      </w:r>
      <w:proofErr w:type="gramEnd"/>
      <w:r w:rsidR="00894185"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which lies at E</w:t>
      </w:r>
      <w:r w:rsidRPr="008340D7">
        <w:rPr>
          <w:rFonts w:ascii="Times New Roman" w:hAnsi="Times New Roman" w:cs="Times New Roman"/>
          <w:color w:val="000000" w:themeColor="text1"/>
          <w:sz w:val="28"/>
          <w:szCs w:val="28"/>
          <w:vertAlign w:val="subscript"/>
          <w:lang w:val="en-US"/>
        </w:rPr>
        <w:t>x</w:t>
      </w:r>
      <w:r w:rsidRPr="008340D7">
        <w:rPr>
          <w:rFonts w:ascii="Times New Roman" w:hAnsi="Times New Roman" w:cs="Times New Roman"/>
          <w:color w:val="000000" w:themeColor="text1"/>
          <w:sz w:val="28"/>
          <w:szCs w:val="28"/>
          <w:lang w:val="en-US"/>
        </w:rPr>
        <w:t xml:space="preserve">= 320.04(10)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above the ground state (</w:t>
      </w:r>
      <w:proofErr w:type="spellStart"/>
      <w:r w:rsidRPr="008340D7">
        <w:rPr>
          <w:rFonts w:ascii="Times New Roman" w:hAnsi="Times New Roman" w:cs="Times New Roman"/>
          <w:color w:val="000000" w:themeColor="text1"/>
          <w:sz w:val="28"/>
          <w:szCs w:val="28"/>
          <w:lang w:val="en-US"/>
        </w:rPr>
        <w:t>S</w:t>
      </w:r>
      <w:r w:rsidRPr="008340D7">
        <w:rPr>
          <w:rFonts w:ascii="Times New Roman" w:hAnsi="Times New Roman" w:cs="Times New Roman"/>
          <w:color w:val="000000" w:themeColor="text1"/>
          <w:sz w:val="28"/>
          <w:szCs w:val="28"/>
          <w:vertAlign w:val="subscript"/>
          <w:lang w:val="en-US"/>
        </w:rPr>
        <w:t>n</w:t>
      </w:r>
      <w:proofErr w:type="spellEnd"/>
      <w:r w:rsidRPr="008340D7">
        <w:rPr>
          <w:rFonts w:ascii="Times New Roman" w:hAnsi="Times New Roman" w:cs="Times New Roman"/>
          <w:color w:val="000000" w:themeColor="text1"/>
          <w:sz w:val="28"/>
          <w:szCs w:val="28"/>
          <w:lang w:val="en-US"/>
        </w:rPr>
        <w:t xml:space="preserve"> = 181.6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i/>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p w14:paraId="4FE2B585" w14:textId="77777777" w:rsidR="00344080" w:rsidRPr="008340D7" w:rsidRDefault="00344080" w:rsidP="00CC44DF">
      <w:pPr>
        <w:spacing w:after="0" w:line="240" w:lineRule="auto"/>
        <w:jc w:val="both"/>
        <w:rPr>
          <w:rFonts w:ascii="Times New Roman" w:hAnsi="Times New Roman" w:cs="Times New Roman"/>
          <w:color w:val="000000" w:themeColor="text1"/>
          <w:sz w:val="28"/>
          <w:szCs w:val="28"/>
          <w:lang w:val="en-US"/>
        </w:rPr>
      </w:pPr>
    </w:p>
    <w:p w14:paraId="4B83C7D4" w14:textId="6E60A09E" w:rsidR="00894185" w:rsidRPr="008340D7" w:rsidRDefault="00894185" w:rsidP="00CC44DF">
      <w:pPr>
        <w:spacing w:after="0" w:line="240" w:lineRule="auto"/>
        <w:jc w:val="right"/>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m:oMath>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&gt;</m:t>
            </m:r>
          </m:e>
          <m:sub>
            <m:r>
              <w:rPr>
                <w:rFonts w:ascii="Cambria Math" w:hAnsi="Cambria Math" w:cs="Times New Roman"/>
                <w:color w:val="000000" w:themeColor="text1"/>
                <w:sz w:val="28"/>
                <w:szCs w:val="28"/>
                <w:lang w:val="en-US"/>
              </w:rPr>
              <m:t>1/2-</m:t>
            </m:r>
          </m:sub>
        </m:sSub>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(0+</w:t>
      </w:r>
      <w:proofErr w:type="gramStart"/>
      <w:r w:rsidRPr="008340D7">
        <w:rPr>
          <w:rFonts w:ascii="Times New Roman" w:hAnsi="Times New Roman" w:cs="Times New Roman"/>
          <w:color w:val="000000" w:themeColor="text1"/>
          <w:sz w:val="28"/>
          <w:szCs w:val="28"/>
          <w:lang w:val="en-US"/>
        </w:rPr>
        <w:t>)</w:t>
      </w:r>
      <w:r w:rsidRPr="008340D7">
        <w:rPr>
          <w:rFonts w:ascii="Cambria Math" w:hAnsi="Cambria Math" w:cs="Cambria Math"/>
          <w:color w:val="000000" w:themeColor="text1"/>
          <w:sz w:val="28"/>
          <w:szCs w:val="28"/>
          <w:lang w:val="en-US"/>
        </w:rPr>
        <w:t>⦻</w:t>
      </w:r>
      <w:proofErr w:type="gramEnd"/>
      <m:oMath>
        <m:r>
          <w:rPr>
            <w:rFonts w:ascii="Cambria Math" w:hAnsi="Cambria Math" w:cs="Times New Roman"/>
            <w:color w:val="000000" w:themeColor="text1"/>
            <w:sz w:val="28"/>
            <w:szCs w:val="28"/>
            <w:lang w:val="en-US"/>
          </w:rPr>
          <m:t>ν(p1/2)</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&gt;</m:t>
            </m:r>
          </m:e>
          <m:sub>
            <m:r>
              <w:rPr>
                <w:rFonts w:ascii="Cambria Math" w:hAnsi="Cambria Math" w:cs="Times New Roman"/>
                <w:color w:val="000000" w:themeColor="text1"/>
                <w:sz w:val="28"/>
                <w:szCs w:val="28"/>
                <w:lang w:val="en-US"/>
              </w:rPr>
              <m:t>1/2-.</m:t>
            </m:r>
          </m:sub>
        </m:sSub>
      </m:oMath>
      <w:r w:rsidRPr="008340D7">
        <w:rPr>
          <w:rFonts w:ascii="Times New Roman" w:hAnsi="Times New Roman" w:cs="Times New Roman"/>
          <w:color w:val="000000" w:themeColor="text1"/>
          <w:sz w:val="28"/>
          <w:szCs w:val="28"/>
          <w:lang w:val="en-US"/>
        </w:rPr>
        <w:t xml:space="preserve">                                (1.5)</w:t>
      </w:r>
    </w:p>
    <w:p w14:paraId="7951FDEC" w14:textId="77777777" w:rsidR="00344080" w:rsidRPr="008340D7" w:rsidRDefault="00344080" w:rsidP="00CC44DF">
      <w:pPr>
        <w:spacing w:after="0" w:line="240" w:lineRule="auto"/>
        <w:jc w:val="both"/>
        <w:rPr>
          <w:rFonts w:ascii="Times New Roman" w:hAnsi="Times New Roman" w:cs="Times New Roman"/>
          <w:color w:val="000000" w:themeColor="text1"/>
          <w:sz w:val="28"/>
          <w:szCs w:val="28"/>
          <w:lang w:val="en-US"/>
        </w:rPr>
      </w:pPr>
    </w:p>
    <w:p w14:paraId="31090073" w14:textId="4617C533" w:rsidR="003B04CD"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It is possible to populate this state through an E1 transition from the ground state, and it is remarkable that with a strength of </w:t>
      </w:r>
      <w:proofErr w:type="gramStart"/>
      <w:r w:rsidRPr="008340D7">
        <w:rPr>
          <w:rFonts w:ascii="Times New Roman" w:hAnsi="Times New Roman" w:cs="Times New Roman"/>
          <w:i/>
          <w:color w:val="000000" w:themeColor="text1"/>
          <w:sz w:val="28"/>
          <w:szCs w:val="28"/>
          <w:lang w:val="en-US"/>
        </w:rPr>
        <w:t>B</w:t>
      </w:r>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E1) = 0.116 ± 012 e</w:t>
      </w:r>
      <w:r w:rsidRPr="008340D7">
        <w:rPr>
          <w:rFonts w:ascii="Times New Roman" w:hAnsi="Times New Roman" w:cs="Times New Roman"/>
          <w:color w:val="000000" w:themeColor="text1"/>
          <w:sz w:val="28"/>
          <w:szCs w:val="28"/>
          <w:vertAlign w:val="superscript"/>
          <w:lang w:val="en-US"/>
        </w:rPr>
        <w:t>2</w:t>
      </w:r>
      <w:r w:rsidRPr="008340D7">
        <w:rPr>
          <w:rFonts w:ascii="Times New Roman" w:hAnsi="Times New Roman" w:cs="Times New Roman"/>
          <w:color w:val="000000" w:themeColor="text1"/>
          <w:sz w:val="28"/>
          <w:szCs w:val="28"/>
          <w:lang w:val="en-US"/>
        </w:rPr>
        <w:t>fm</w:t>
      </w:r>
      <w:r w:rsidRPr="008340D7">
        <w:rPr>
          <w:rFonts w:ascii="Times New Roman" w:hAnsi="Times New Roman" w:cs="Times New Roman"/>
          <w:color w:val="000000" w:themeColor="text1"/>
          <w:sz w:val="28"/>
          <w:szCs w:val="28"/>
          <w:vertAlign w:val="superscript"/>
          <w:lang w:val="en-US"/>
        </w:rPr>
        <w:t>2</w:t>
      </w:r>
      <w:r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38</w:t>
      </w:r>
      <w:r w:rsidRPr="008340D7">
        <w:rPr>
          <w:rFonts w:ascii="Times New Roman" w:hAnsi="Times New Roman" w:cs="Times New Roman"/>
          <w:color w:val="000000" w:themeColor="text1"/>
          <w:sz w:val="28"/>
          <w:szCs w:val="28"/>
          <w:lang w:val="en-US"/>
        </w:rPr>
        <w:t xml:space="preserve">], it is the strongest </w:t>
      </w:r>
      <w:r w:rsidRPr="008340D7">
        <w:rPr>
          <w:rFonts w:ascii="Times New Roman" w:hAnsi="Times New Roman" w:cs="Times New Roman"/>
          <w:i/>
          <w:color w:val="000000" w:themeColor="text1"/>
          <w:sz w:val="28"/>
          <w:szCs w:val="28"/>
          <w:lang w:val="en-US"/>
        </w:rPr>
        <w:t>B</w:t>
      </w:r>
      <w:r w:rsidRPr="008340D7">
        <w:rPr>
          <w:rFonts w:ascii="Times New Roman" w:hAnsi="Times New Roman" w:cs="Times New Roman"/>
          <w:color w:val="000000" w:themeColor="text1"/>
          <w:sz w:val="28"/>
          <w:szCs w:val="28"/>
          <w:lang w:val="en-US"/>
        </w:rPr>
        <w:t>(E1)</w:t>
      </w:r>
      <w:r w:rsidRPr="008340D7">
        <w:rPr>
          <w:rFonts w:ascii="Times New Roman" w:hAnsi="Times New Roman" w:cs="Times New Roman"/>
          <w:i/>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measured between bound states. </w:t>
      </w:r>
    </w:p>
    <w:p w14:paraId="7087AEA4" w14:textId="4592BB9B" w:rsidR="00344080" w:rsidRPr="008340D7" w:rsidRDefault="00344080" w:rsidP="00CC44DF">
      <w:pPr>
        <w:keepNext/>
        <w:spacing w:after="0" w:line="240" w:lineRule="auto"/>
        <w:ind w:firstLine="709"/>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w:t>
      </w:r>
      <w:r w:rsidR="00F60D9D" w:rsidRPr="008340D7">
        <w:rPr>
          <w:rFonts w:ascii="Times New Roman" w:hAnsi="Times New Roman" w:cs="Times New Roman"/>
          <w:color w:val="000000" w:themeColor="text1"/>
          <w:sz w:val="28"/>
          <w:szCs w:val="28"/>
          <w:lang w:val="en-US"/>
        </w:rPr>
        <w:t>39</w:t>
      </w:r>
      <w:r w:rsidRPr="008340D7">
        <w:rPr>
          <w:rFonts w:ascii="Times New Roman" w:hAnsi="Times New Roman" w:cs="Times New Roman"/>
          <w:color w:val="000000" w:themeColor="text1"/>
          <w:sz w:val="28"/>
          <w:szCs w:val="28"/>
          <w:lang w:val="en-US"/>
        </w:rPr>
        <w:t xml:space="preserve">], the extra configurations resulting from the coupling of excited states of the core with the valence particle, have been interpreted within the particle-rotor model, assuming a permanent deformation of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nucleus (</w:t>
      </w:r>
      <w:r w:rsidRPr="008340D7">
        <w:rPr>
          <w:rFonts w:ascii="Times New Roman" w:hAnsi="Times New Roman" w:cs="Times New Roman"/>
          <w:color w:val="000000" w:themeColor="text1"/>
          <w:sz w:val="28"/>
          <w:szCs w:val="28"/>
        </w:rPr>
        <w:t>β</w:t>
      </w:r>
      <w:r w:rsidRPr="008340D7">
        <w:rPr>
          <w:rFonts w:ascii="Times New Roman" w:hAnsi="Times New Roman" w:cs="Times New Roman"/>
          <w:color w:val="000000" w:themeColor="text1"/>
          <w:sz w:val="28"/>
          <w:szCs w:val="28"/>
          <w:lang w:val="en-US"/>
        </w:rPr>
        <w:t>= 0.67). Other works [</w:t>
      </w:r>
      <w:r w:rsidR="00F60D9D" w:rsidRPr="008340D7">
        <w:rPr>
          <w:rFonts w:ascii="Times New Roman" w:hAnsi="Times New Roman" w:cs="Times New Roman"/>
          <w:color w:val="000000" w:themeColor="text1"/>
          <w:sz w:val="28"/>
          <w:szCs w:val="28"/>
          <w:lang w:val="en-US"/>
        </w:rPr>
        <w:t>40</w:t>
      </w:r>
      <w:proofErr w:type="gramStart"/>
      <w:r w:rsidR="004A732D" w:rsidRPr="008340D7">
        <w:rPr>
          <w:rFonts w:ascii="Times New Roman" w:hAnsi="Times New Roman" w:cs="Times New Roman"/>
          <w:color w:val="000000" w:themeColor="text1"/>
          <w:sz w:val="28"/>
          <w:szCs w:val="28"/>
          <w:lang w:val="en-US"/>
        </w:rPr>
        <w:t>,41</w:t>
      </w:r>
      <w:proofErr w:type="gramEnd"/>
      <w:r w:rsidRPr="008340D7">
        <w:rPr>
          <w:rFonts w:ascii="Times New Roman" w:hAnsi="Times New Roman" w:cs="Times New Roman"/>
          <w:color w:val="000000" w:themeColor="text1"/>
          <w:sz w:val="28"/>
          <w:szCs w:val="28"/>
          <w:lang w:val="en-US"/>
        </w:rPr>
        <w:t xml:space="preserve">], use a particle-vibrator model, treating the excitation as a result of surface excitations of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core. Independently of the model, in these extra configurations the neutron is in a d-orbit, so they are not halo configurations (halos are only observed in s and p orbits). In the ground state, the halo structure is only due to the first and main </w:t>
      </w:r>
      <w:proofErr w:type="gramStart"/>
      <w:r w:rsidRPr="008340D7">
        <w:rPr>
          <w:rFonts w:ascii="Times New Roman" w:hAnsi="Times New Roman" w:cs="Times New Roman"/>
          <w:color w:val="000000" w:themeColor="text1"/>
          <w:sz w:val="28"/>
          <w:szCs w:val="28"/>
          <w:lang w:val="en-US"/>
        </w:rPr>
        <w:t xml:space="preserve">term </w:t>
      </w:r>
      <w:proofErr w:type="gramEnd"/>
      <m:oMath>
        <m:r>
          <w:rPr>
            <w:rFonts w:ascii="Cambria Math" w:hAnsi="Cambria Math" w:cs="Times New Roman"/>
            <w:color w:val="000000" w:themeColor="text1"/>
            <w:sz w:val="28"/>
            <w:szCs w:val="28"/>
            <w:lang w:val="en-US"/>
          </w:rPr>
          <m:t>|</m:t>
        </m:r>
        <m:sSup>
          <m:sSupPr>
            <m:ctrlPr>
              <w:rPr>
                <w:rFonts w:ascii="Cambria Math" w:eastAsia="Times New Roman" w:hAnsi="Cambria Math" w:cs="Times New Roman"/>
                <w:i/>
                <w:color w:val="000000" w:themeColor="text1"/>
                <w:sz w:val="28"/>
                <w:szCs w:val="28"/>
              </w:rPr>
            </m:ctrlPr>
          </m:sSupPr>
          <m:e>
            <m:sPre>
              <m:sPrePr>
                <m:ctrlPr>
                  <w:rPr>
                    <w:rFonts w:ascii="Cambria Math" w:eastAsia="Times New Roman" w:hAnsi="Cambria Math" w:cs="Times New Roman"/>
                    <w:i/>
                    <w:color w:val="000000" w:themeColor="text1"/>
                    <w:sz w:val="28"/>
                    <w:szCs w:val="28"/>
                  </w:rPr>
                </m:ctrlPr>
              </m:sPrePr>
              <m:sub>
                <m:r>
                  <w:rPr>
                    <w:rFonts w:ascii="Cambria Math" w:hAnsi="Cambria Math" w:cs="Times New Roman"/>
                    <w:color w:val="000000" w:themeColor="text1"/>
                    <w:sz w:val="28"/>
                    <w:szCs w:val="28"/>
                    <w:lang w:val="en-US"/>
                  </w:rPr>
                  <m:t xml:space="preserve"> </m:t>
                </m:r>
              </m:sub>
              <m:sup>
                <m:r>
                  <w:rPr>
                    <w:rFonts w:ascii="Cambria Math" w:hAnsi="Cambria Math" w:cs="Times New Roman"/>
                    <w:color w:val="000000" w:themeColor="text1"/>
                    <w:sz w:val="28"/>
                    <w:szCs w:val="28"/>
                    <w:lang w:val="en-US"/>
                  </w:rPr>
                  <m:t>10</m:t>
                </m:r>
              </m:sup>
              <m:e>
                <m:r>
                  <w:rPr>
                    <w:rFonts w:ascii="Cambria Math" w:hAnsi="Cambria Math" w:cs="Times New Roman"/>
                    <w:color w:val="000000" w:themeColor="text1"/>
                    <w:sz w:val="28"/>
                    <w:szCs w:val="28"/>
                  </w:rPr>
                  <m:t>Be</m:t>
                </m:r>
              </m:e>
            </m:sPre>
            <m:r>
              <w:rPr>
                <w:rFonts w:ascii="Cambria Math" w:hAnsi="Cambria Math" w:cs="Times New Roman"/>
                <w:color w:val="000000" w:themeColor="text1"/>
                <w:sz w:val="28"/>
                <w:szCs w:val="28"/>
                <w:lang w:val="en-US"/>
              </w:rPr>
              <m:t>(0</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⨂vs</m:t>
        </m:r>
        <m:r>
          <w:rPr>
            <w:rFonts w:ascii="Cambria Math" w:hAnsi="Cambria Math" w:cs="Times New Roman"/>
            <w:color w:val="000000" w:themeColor="text1"/>
            <w:sz w:val="28"/>
            <w:szCs w:val="28"/>
            <w:lang w:val="en-US"/>
          </w:rPr>
          <m:t>(1/2)</m:t>
        </m:r>
        <m:sSub>
          <m:sSubPr>
            <m:ctrlPr>
              <w:rPr>
                <w:rFonts w:ascii="Cambria Math" w:eastAsia="Times New Roman" w:hAnsi="Cambria Math" w:cs="Times New Roman"/>
                <w:i/>
                <w:color w:val="000000" w:themeColor="text1"/>
                <w:sz w:val="28"/>
                <w:szCs w:val="28"/>
              </w:rPr>
            </m:ctrlPr>
          </m:sSubPr>
          <m:e>
            <m:r>
              <w:rPr>
                <w:rFonts w:ascii="Cambria Math" w:hAnsi="Cambria Math" w:cs="Times New Roman"/>
                <w:color w:val="000000" w:themeColor="text1"/>
                <w:sz w:val="28"/>
                <w:szCs w:val="28"/>
                <w:lang w:val="en-US"/>
              </w:rPr>
              <m:t>&gt;</m:t>
            </m:r>
          </m:e>
          <m:sub>
            <m:f>
              <m:fPr>
                <m:ctrlPr>
                  <w:rPr>
                    <w:rFonts w:ascii="Cambria Math" w:eastAsia="Times New Roman" w:hAnsi="Cambria Math" w:cs="Times New Roman"/>
                    <w:i/>
                    <w:color w:val="000000" w:themeColor="text1"/>
                    <w:sz w:val="28"/>
                    <w:szCs w:val="28"/>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r>
              <w:rPr>
                <w:rFonts w:ascii="Cambria Math" w:hAnsi="Cambria Math" w:cs="Times New Roman"/>
                <w:color w:val="000000" w:themeColor="text1"/>
                <w:sz w:val="28"/>
                <w:szCs w:val="28"/>
                <w:lang w:val="en-US"/>
              </w:rPr>
              <m:t>+</m:t>
            </m:r>
          </m:sub>
        </m:sSub>
      </m:oMath>
      <w:r w:rsidRPr="008340D7">
        <w:rPr>
          <w:rFonts w:ascii="Times New Roman" w:hAnsi="Times New Roman" w:cs="Times New Roman"/>
          <w:color w:val="000000" w:themeColor="text1"/>
          <w:sz w:val="28"/>
          <w:szCs w:val="28"/>
          <w:lang w:val="en-US"/>
        </w:rPr>
        <w:t xml:space="preserve">,  </w:t>
      </w:r>
      <w:r w:rsidR="009B7679" w:rsidRPr="008340D7">
        <w:rPr>
          <w:rFonts w:ascii="Times New Roman" w:hAnsi="Times New Roman" w:cs="Times New Roman"/>
          <w:color w:val="000000" w:themeColor="text1"/>
          <w:sz w:val="28"/>
          <w:szCs w:val="28"/>
          <w:lang w:val="en-US"/>
        </w:rPr>
        <w:t xml:space="preserve">which will determine in a large </w:t>
      </w:r>
      <w:r w:rsidRPr="008340D7">
        <w:rPr>
          <w:rFonts w:ascii="Times New Roman" w:hAnsi="Times New Roman" w:cs="Times New Roman"/>
          <w:color w:val="000000" w:themeColor="text1"/>
          <w:sz w:val="28"/>
          <w:szCs w:val="28"/>
          <w:lang w:val="en-US"/>
        </w:rPr>
        <w:t>extent the dynamics of the reaction.</w:t>
      </w:r>
    </w:p>
    <w:p w14:paraId="0E5E614F" w14:textId="77777777" w:rsidR="003B04CD" w:rsidRPr="008340D7" w:rsidRDefault="003B04CD" w:rsidP="00CC44DF">
      <w:pPr>
        <w:spacing w:after="0" w:line="240" w:lineRule="auto"/>
        <w:ind w:firstLine="708"/>
        <w:jc w:val="both"/>
        <w:rPr>
          <w:rFonts w:ascii="Times New Roman" w:hAnsi="Times New Roman" w:cs="Times New Roman"/>
          <w:color w:val="000000" w:themeColor="text1"/>
          <w:sz w:val="28"/>
          <w:szCs w:val="28"/>
          <w:lang w:val="en-US"/>
        </w:rPr>
      </w:pPr>
    </w:p>
    <w:p w14:paraId="637F6D89" w14:textId="16155152" w:rsidR="00744FCC" w:rsidRPr="008340D7" w:rsidRDefault="00E503EA" w:rsidP="00CC44DF">
      <w:pPr>
        <w:pStyle w:val="a6"/>
        <w:numPr>
          <w:ilvl w:val="1"/>
          <w:numId w:val="15"/>
        </w:numPr>
        <w:spacing w:after="0" w:line="240" w:lineRule="auto"/>
        <w:ind w:left="0" w:firstLine="709"/>
        <w:jc w:val="both"/>
        <w:rPr>
          <w:rFonts w:ascii="Times New Roman" w:hAnsi="Times New Roman" w:cs="Times New Roman"/>
          <w:b/>
          <w:bCs/>
          <w:color w:val="000000" w:themeColor="text1"/>
          <w:sz w:val="28"/>
          <w:szCs w:val="28"/>
          <w:lang w:val="en-US"/>
        </w:rPr>
      </w:pPr>
      <w:r w:rsidRPr="008340D7">
        <w:rPr>
          <w:rFonts w:ascii="Times New Roman" w:hAnsi="Times New Roman" w:cs="Times New Roman"/>
          <w:b/>
          <w:bCs/>
          <w:color w:val="000000" w:themeColor="text1"/>
          <w:sz w:val="28"/>
          <w:szCs w:val="28"/>
          <w:lang w:val="en-US"/>
        </w:rPr>
        <w:t xml:space="preserve"> </w:t>
      </w:r>
      <w:r w:rsidR="00344080" w:rsidRPr="008340D7">
        <w:rPr>
          <w:rFonts w:ascii="Times New Roman" w:hAnsi="Times New Roman" w:cs="Times New Roman"/>
          <w:b/>
          <w:bCs/>
          <w:color w:val="000000" w:themeColor="text1"/>
          <w:sz w:val="28"/>
          <w:szCs w:val="28"/>
          <w:lang w:val="en-US"/>
        </w:rPr>
        <w:t>The role of nuclear reactions</w:t>
      </w:r>
    </w:p>
    <w:p w14:paraId="144199E4" w14:textId="77777777"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energies used for studying nuclear reactions range from the few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to hundreds of </w:t>
      </w:r>
      <w:proofErr w:type="spellStart"/>
      <w:r w:rsidRPr="008340D7">
        <w:rPr>
          <w:rFonts w:ascii="Times New Roman" w:hAnsi="Times New Roman" w:cs="Times New Roman"/>
          <w:color w:val="000000" w:themeColor="text1"/>
          <w:sz w:val="28"/>
          <w:szCs w:val="28"/>
          <w:lang w:val="en-US"/>
        </w:rPr>
        <w:t>GeV</w:t>
      </w:r>
      <w:proofErr w:type="spellEnd"/>
      <w:r w:rsidRPr="008340D7">
        <w:rPr>
          <w:rFonts w:ascii="Times New Roman" w:hAnsi="Times New Roman" w:cs="Times New Roman"/>
          <w:color w:val="000000" w:themeColor="text1"/>
          <w:sz w:val="28"/>
          <w:szCs w:val="28"/>
          <w:lang w:val="en-US"/>
        </w:rPr>
        <w:t xml:space="preserve">. The different energy regimes are used for exploring different features of the nuclei and for exploring different areas of the nuclide chart. The higher the energy, the more reaction channels will be opened and the deeper the structure can be </w:t>
      </w:r>
      <w:proofErr w:type="spellStart"/>
      <w:r w:rsidRPr="008340D7">
        <w:rPr>
          <w:rFonts w:ascii="Times New Roman" w:hAnsi="Times New Roman" w:cs="Times New Roman"/>
          <w:color w:val="000000" w:themeColor="text1"/>
          <w:sz w:val="28"/>
          <w:szCs w:val="28"/>
          <w:lang w:val="en-US"/>
        </w:rPr>
        <w:t>digged</w:t>
      </w:r>
      <w:proofErr w:type="spellEnd"/>
      <w:r w:rsidRPr="008340D7">
        <w:rPr>
          <w:rFonts w:ascii="Times New Roman" w:hAnsi="Times New Roman" w:cs="Times New Roman"/>
          <w:color w:val="000000" w:themeColor="text1"/>
          <w:sz w:val="28"/>
          <w:szCs w:val="28"/>
          <w:lang w:val="en-US"/>
        </w:rPr>
        <w:t xml:space="preserve"> in. On the other hand, reactions at low energies are useful for studying low-lying excited states, the shell structure (by means of transfer reactions, for instance) and dynamic phenomena, like the Coulomb nuclear interplay. This is the case of reactions at energies around the Coulomb barrier. </w:t>
      </w:r>
    </w:p>
    <w:p w14:paraId="33B98656" w14:textId="15D32DE5" w:rsidR="00344080" w:rsidRPr="008340D7" w:rsidRDefault="00344080"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energy of the reaction is not the only parameter to take into account in nuclear reactions. Different experiments may explore different features of the nuclei focusing on different reaction channels. In the case of loosely bound nuclei, the assortment of experiments that can </w:t>
      </w:r>
      <w:r w:rsidR="002D1CC5" w:rsidRPr="008340D7">
        <w:rPr>
          <w:rFonts w:ascii="Times New Roman" w:hAnsi="Times New Roman" w:cs="Times New Roman"/>
          <w:color w:val="000000" w:themeColor="text1"/>
          <w:sz w:val="28"/>
          <w:szCs w:val="28"/>
          <w:lang w:val="en-US"/>
        </w:rPr>
        <w:t>provide relevant data is extensive</w:t>
      </w:r>
      <w:r w:rsidRPr="008340D7">
        <w:rPr>
          <w:rFonts w:ascii="Times New Roman" w:hAnsi="Times New Roman" w:cs="Times New Roman"/>
          <w:color w:val="000000" w:themeColor="text1"/>
          <w:sz w:val="28"/>
          <w:szCs w:val="28"/>
          <w:lang w:val="en-US"/>
        </w:rPr>
        <w:t xml:space="preserve">. Some examples of experiments that studied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have been selected from </w:t>
      </w:r>
      <w:r w:rsidR="000410FF" w:rsidRPr="008340D7">
        <w:rPr>
          <w:rFonts w:ascii="Times New Roman" w:hAnsi="Times New Roman" w:cs="Times New Roman"/>
          <w:color w:val="000000" w:themeColor="text1"/>
          <w:sz w:val="28"/>
          <w:szCs w:val="28"/>
          <w:lang w:val="en-US"/>
        </w:rPr>
        <w:t xml:space="preserve">literature data </w:t>
      </w:r>
      <w:r w:rsidRPr="008340D7">
        <w:rPr>
          <w:rFonts w:ascii="Times New Roman" w:hAnsi="Times New Roman" w:cs="Times New Roman"/>
          <w:color w:val="000000" w:themeColor="text1"/>
          <w:sz w:val="28"/>
          <w:szCs w:val="28"/>
          <w:lang w:val="en-US"/>
        </w:rPr>
        <w:t>[</w:t>
      </w:r>
      <w:r w:rsidR="00A200DC" w:rsidRPr="008340D7">
        <w:rPr>
          <w:rFonts w:ascii="Times New Roman" w:hAnsi="Times New Roman" w:cs="Times New Roman"/>
          <w:color w:val="000000" w:themeColor="text1"/>
          <w:sz w:val="28"/>
          <w:szCs w:val="28"/>
          <w:lang w:val="en-US"/>
        </w:rPr>
        <w:t>17,</w:t>
      </w:r>
      <w:r w:rsidR="00E503EA"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36</w:t>
      </w:r>
      <w:r w:rsidR="000410FF"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38</w:t>
      </w:r>
      <w:r w:rsidR="000410FF" w:rsidRPr="008340D7">
        <w:rPr>
          <w:rFonts w:ascii="Times New Roman" w:hAnsi="Times New Roman" w:cs="Times New Roman"/>
          <w:color w:val="000000" w:themeColor="text1"/>
          <w:sz w:val="28"/>
          <w:szCs w:val="28"/>
          <w:lang w:val="en-US"/>
        </w:rPr>
        <w:t xml:space="preserve">, </w:t>
      </w:r>
      <w:r w:rsidR="00A200DC" w:rsidRPr="008340D7">
        <w:rPr>
          <w:rFonts w:ascii="Times New Roman" w:hAnsi="Times New Roman" w:cs="Times New Roman"/>
          <w:color w:val="000000" w:themeColor="text1"/>
          <w:sz w:val="28"/>
          <w:szCs w:val="28"/>
          <w:lang w:val="en-US"/>
        </w:rPr>
        <w:t>42</w:t>
      </w:r>
      <w:r w:rsidR="00F60D9D" w:rsidRPr="008340D7">
        <w:rPr>
          <w:rFonts w:ascii="Times New Roman" w:hAnsi="Times New Roman" w:cs="Times New Roman"/>
          <w:color w:val="000000" w:themeColor="text1"/>
          <w:sz w:val="28"/>
          <w:szCs w:val="28"/>
          <w:lang w:val="en-US"/>
        </w:rPr>
        <w:t xml:space="preserve">, </w:t>
      </w:r>
      <w:r w:rsidR="00A200DC" w:rsidRPr="008340D7">
        <w:rPr>
          <w:rFonts w:ascii="Times New Roman" w:hAnsi="Times New Roman" w:cs="Times New Roman"/>
          <w:color w:val="000000" w:themeColor="text1"/>
          <w:sz w:val="28"/>
          <w:szCs w:val="28"/>
          <w:lang w:val="en-US"/>
        </w:rPr>
        <w:t xml:space="preserve">43, </w:t>
      </w:r>
      <w:proofErr w:type="gramStart"/>
      <w:r w:rsidR="00A200DC" w:rsidRPr="008340D7">
        <w:rPr>
          <w:rFonts w:ascii="Times New Roman" w:hAnsi="Times New Roman" w:cs="Times New Roman"/>
          <w:color w:val="000000" w:themeColor="text1"/>
          <w:sz w:val="28"/>
          <w:szCs w:val="28"/>
          <w:lang w:val="en-US"/>
        </w:rPr>
        <w:t>44</w:t>
      </w:r>
      <w:proofErr w:type="gramEnd"/>
      <w:r w:rsidRPr="008340D7">
        <w:rPr>
          <w:rFonts w:ascii="Times New Roman" w:hAnsi="Times New Roman" w:cs="Times New Roman"/>
          <w:color w:val="000000" w:themeColor="text1"/>
          <w:sz w:val="28"/>
          <w:szCs w:val="28"/>
          <w:lang w:val="en-US"/>
        </w:rPr>
        <w:t>] to illustrate the information on the structure and the reaction dynamics that can be extracted from experiments of different nature.</w:t>
      </w:r>
    </w:p>
    <w:p w14:paraId="7324E245" w14:textId="77777777" w:rsidR="007E5475" w:rsidRPr="008340D7" w:rsidRDefault="007E5475" w:rsidP="007E547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t xml:space="preserve">– </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w:t>
      </w:r>
      <w:proofErr w:type="spellStart"/>
      <w:r w:rsidR="00344080" w:rsidRPr="008340D7">
        <w:rPr>
          <w:rFonts w:ascii="Times New Roman" w:hAnsi="Times New Roman" w:cs="Times New Roman"/>
          <w:i/>
          <w:color w:val="000000" w:themeColor="text1"/>
          <w:sz w:val="28"/>
          <w:szCs w:val="28"/>
          <w:lang w:val="en-US"/>
        </w:rPr>
        <w:t>p,p</w:t>
      </w:r>
      <w:proofErr w:type="spellEnd"/>
      <w:r w:rsidR="00344080" w:rsidRPr="008340D7">
        <w:rPr>
          <w:rFonts w:ascii="Times New Roman" w:hAnsi="Times New Roman" w:cs="Times New Roman"/>
          <w:color w:val="000000" w:themeColor="text1"/>
          <w:sz w:val="28"/>
          <w:szCs w:val="28"/>
          <w:lang w:val="en-US"/>
        </w:rPr>
        <w:t>)</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 xml:space="preserve">Be, </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w:t>
      </w:r>
      <m:oMath>
        <m:r>
          <w:rPr>
            <w:rFonts w:ascii="Cambria Math" w:hAnsi="Cambria Math" w:cs="Times New Roman"/>
            <w:color w:val="000000" w:themeColor="text1"/>
            <w:sz w:val="28"/>
            <w:szCs w:val="28"/>
            <w:lang w:val="en-US"/>
          </w:rPr>
          <m:t>p,</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p</m:t>
            </m:r>
          </m:e>
          <m:sup>
            <m:r>
              <w:rPr>
                <w:rFonts w:ascii="Cambria Math" w:hAnsi="Cambria Math" w:cs="Times New Roman"/>
                <w:color w:val="000000" w:themeColor="text1"/>
                <w:sz w:val="28"/>
                <w:szCs w:val="28"/>
                <w:lang w:val="en-US"/>
              </w:rPr>
              <m:t>'</m:t>
            </m:r>
          </m:sup>
        </m:sSup>
      </m:oMath>
      <w:r w:rsidR="00344080" w:rsidRPr="008340D7">
        <w:rPr>
          <w:rFonts w:ascii="Times New Roman" w:hAnsi="Times New Roman" w:cs="Times New Roman"/>
          <w:color w:val="000000" w:themeColor="text1"/>
          <w:sz w:val="28"/>
          <w:szCs w:val="28"/>
          <w:lang w:val="en-US"/>
        </w:rPr>
        <w:t>)</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 The elastic and inelastic scattering with protons, usually referred to as (</w:t>
      </w:r>
      <w:proofErr w:type="spellStart"/>
      <w:r w:rsidR="00344080" w:rsidRPr="008340D7">
        <w:rPr>
          <w:rFonts w:ascii="Times New Roman" w:hAnsi="Times New Roman" w:cs="Times New Roman"/>
          <w:i/>
          <w:color w:val="000000" w:themeColor="text1"/>
          <w:sz w:val="28"/>
          <w:szCs w:val="28"/>
          <w:lang w:val="en-US"/>
        </w:rPr>
        <w:t>p,p</w:t>
      </w:r>
      <w:proofErr w:type="spellEnd"/>
      <w:r w:rsidR="00344080" w:rsidRPr="008340D7">
        <w:rPr>
          <w:rFonts w:ascii="Times New Roman" w:hAnsi="Times New Roman" w:cs="Times New Roman"/>
          <w:color w:val="000000" w:themeColor="text1"/>
          <w:sz w:val="28"/>
          <w:szCs w:val="28"/>
          <w:lang w:val="en-US"/>
        </w:rPr>
        <w:t>) and (</w:t>
      </w:r>
      <m:oMath>
        <m:r>
          <w:rPr>
            <w:rFonts w:ascii="Cambria Math" w:hAnsi="Cambria Math" w:cs="Times New Roman"/>
            <w:color w:val="000000" w:themeColor="text1"/>
            <w:sz w:val="28"/>
            <w:szCs w:val="28"/>
            <w:lang w:val="en-US"/>
          </w:rPr>
          <m:t>p,</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p</m:t>
            </m:r>
          </m:e>
          <m:sup>
            <m:r>
              <w:rPr>
                <w:rFonts w:ascii="Cambria Math" w:hAnsi="Cambria Math" w:cs="Times New Roman"/>
                <w:color w:val="000000" w:themeColor="text1"/>
                <w:sz w:val="28"/>
                <w:szCs w:val="28"/>
                <w:lang w:val="en-US"/>
              </w:rPr>
              <m:t>'</m:t>
            </m:r>
          </m:sup>
        </m:sSup>
      </m:oMath>
      <w:r w:rsidR="00344080" w:rsidRPr="008340D7">
        <w:rPr>
          <w:rFonts w:ascii="Times New Roman" w:hAnsi="Times New Roman" w:cs="Times New Roman"/>
          <w:color w:val="000000" w:themeColor="text1"/>
          <w:sz w:val="28"/>
          <w:szCs w:val="28"/>
          <w:lang w:val="en-US"/>
        </w:rPr>
        <w:t>) reactions, respectively, has been studied in inverse kinematics at E(</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 xml:space="preserve">Be) = 63 MeV/A, </w:t>
      </w:r>
      <w:r w:rsidR="00344080" w:rsidRPr="008340D7">
        <w:rPr>
          <w:rFonts w:ascii="Times New Roman" w:hAnsi="Times New Roman" w:cs="Times New Roman"/>
          <w:color w:val="000000" w:themeColor="text1"/>
          <w:sz w:val="28"/>
          <w:szCs w:val="28"/>
          <w:vertAlign w:val="superscript"/>
          <w:lang w:val="en-US"/>
        </w:rPr>
        <w:t>1</w:t>
      </w:r>
      <w:r w:rsidR="00344080" w:rsidRPr="008340D7">
        <w:rPr>
          <w:rFonts w:ascii="Times New Roman" w:hAnsi="Times New Roman" w:cs="Times New Roman"/>
          <w:color w:val="000000" w:themeColor="text1"/>
          <w:sz w:val="28"/>
          <w:szCs w:val="28"/>
          <w:lang w:val="en-US"/>
        </w:rPr>
        <w:t>H(</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w:t>
      </w:r>
      <w:r w:rsidR="00344080" w:rsidRPr="008340D7">
        <w:rPr>
          <w:rFonts w:ascii="Times New Roman" w:hAnsi="Times New Roman" w:cs="Times New Roman"/>
          <w:color w:val="000000" w:themeColor="text1"/>
          <w:sz w:val="28"/>
          <w:szCs w:val="28"/>
          <w:vertAlign w:val="superscript"/>
          <w:lang w:val="en-US"/>
        </w:rPr>
        <w:t>1</w:t>
      </w:r>
      <w:r w:rsidR="00344080" w:rsidRPr="008340D7">
        <w:rPr>
          <w:rFonts w:ascii="Times New Roman" w:hAnsi="Times New Roman" w:cs="Times New Roman"/>
          <w:color w:val="000000" w:themeColor="text1"/>
          <w:sz w:val="28"/>
          <w:szCs w:val="28"/>
          <w:lang w:val="en-US"/>
        </w:rPr>
        <w:t xml:space="preserve">H, </w:t>
      </w:r>
      <w:r w:rsidR="00344080" w:rsidRPr="008340D7">
        <w:rPr>
          <w:rFonts w:ascii="Times New Roman" w:hAnsi="Times New Roman" w:cs="Times New Roman"/>
          <w:color w:val="000000" w:themeColor="text1"/>
          <w:sz w:val="28"/>
          <w:szCs w:val="28"/>
          <w:vertAlign w:val="superscript"/>
          <w:lang w:val="en-US"/>
        </w:rPr>
        <w:t>1</w:t>
      </w:r>
      <w:r w:rsidR="00344080" w:rsidRPr="008340D7">
        <w:rPr>
          <w:rFonts w:ascii="Times New Roman" w:hAnsi="Times New Roman" w:cs="Times New Roman"/>
          <w:color w:val="000000" w:themeColor="text1"/>
          <w:sz w:val="28"/>
          <w:szCs w:val="28"/>
          <w:lang w:val="en-US"/>
        </w:rPr>
        <w:t>H(</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w:t>
      </w:r>
      <m:oMath>
        <m:r>
          <w:rPr>
            <w:rFonts w:ascii="Cambria Math" w:hAnsi="Cambria Math" w:cs="Times New Roman"/>
            <w:color w:val="000000" w:themeColor="text1"/>
            <w:sz w:val="28"/>
            <w:szCs w:val="28"/>
            <w:lang w:val="en-US"/>
          </w:rPr>
          <m:t>'</m:t>
        </m:r>
      </m:oMath>
      <w:r w:rsidR="00344080" w:rsidRPr="008340D7">
        <w:rPr>
          <w:rFonts w:ascii="Times New Roman" w:hAnsi="Times New Roman" w:cs="Times New Roman"/>
          <w:color w:val="000000" w:themeColor="text1"/>
          <w:sz w:val="28"/>
          <w:szCs w:val="28"/>
          <w:lang w:val="en-US"/>
        </w:rPr>
        <w:t>)</w:t>
      </w:r>
      <w:r w:rsidR="00344080" w:rsidRPr="008340D7">
        <w:rPr>
          <w:rFonts w:ascii="Times New Roman" w:hAnsi="Times New Roman" w:cs="Times New Roman"/>
          <w:color w:val="000000" w:themeColor="text1"/>
          <w:sz w:val="28"/>
          <w:szCs w:val="28"/>
          <w:vertAlign w:val="superscript"/>
          <w:lang w:val="en-US"/>
        </w:rPr>
        <w:t>1</w:t>
      </w:r>
      <w:r w:rsidR="00F60D9D" w:rsidRPr="008340D7">
        <w:rPr>
          <w:rFonts w:ascii="Times New Roman" w:hAnsi="Times New Roman" w:cs="Times New Roman"/>
          <w:color w:val="000000" w:themeColor="text1"/>
          <w:sz w:val="28"/>
          <w:szCs w:val="28"/>
          <w:lang w:val="en-US"/>
        </w:rPr>
        <w:t>H [42</w:t>
      </w:r>
      <w:r w:rsidR="00344080" w:rsidRPr="008340D7">
        <w:rPr>
          <w:rFonts w:ascii="Times New Roman" w:hAnsi="Times New Roman" w:cs="Times New Roman"/>
          <w:color w:val="000000" w:themeColor="text1"/>
          <w:sz w:val="28"/>
          <w:szCs w:val="28"/>
          <w:lang w:val="en-US"/>
        </w:rPr>
        <w:t xml:space="preserve">]. With this experiment the bound states in </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 could not be resolved, but the resonance at E</w:t>
      </w:r>
      <w:r w:rsidR="00344080" w:rsidRPr="008340D7">
        <w:rPr>
          <w:rFonts w:ascii="Times New Roman" w:hAnsi="Times New Roman" w:cs="Times New Roman"/>
          <w:color w:val="000000" w:themeColor="text1"/>
          <w:sz w:val="28"/>
          <w:szCs w:val="28"/>
          <w:vertAlign w:val="subscript"/>
          <w:lang w:val="en-US"/>
        </w:rPr>
        <w:t>x</w:t>
      </w:r>
      <w:r w:rsidR="00344080" w:rsidRPr="008340D7">
        <w:rPr>
          <w:rFonts w:ascii="Times New Roman" w:hAnsi="Times New Roman" w:cs="Times New Roman"/>
          <w:color w:val="000000" w:themeColor="text1"/>
          <w:sz w:val="28"/>
          <w:szCs w:val="28"/>
          <w:lang w:val="en-US"/>
        </w:rPr>
        <w:t xml:space="preserve"> =1.78 MeV (J</w:t>
      </w:r>
      <w:r w:rsidR="00344080" w:rsidRPr="008340D7">
        <w:rPr>
          <w:rFonts w:ascii="Times New Roman" w:hAnsi="Times New Roman" w:cs="Times New Roman"/>
          <w:color w:val="000000" w:themeColor="text1"/>
          <w:sz w:val="28"/>
          <w:szCs w:val="28"/>
          <w:vertAlign w:val="superscript"/>
          <w:lang w:val="en-US"/>
        </w:rPr>
        <w:t>π</w:t>
      </w:r>
      <w:r w:rsidR="00344080" w:rsidRPr="008340D7">
        <w:rPr>
          <w:rFonts w:ascii="Times New Roman" w:hAnsi="Times New Roman" w:cs="Times New Roman"/>
          <w:color w:val="000000" w:themeColor="text1"/>
          <w:sz w:val="28"/>
          <w:szCs w:val="28"/>
          <w:lang w:val="en-US"/>
        </w:rPr>
        <w:t>= 5/2</w:t>
      </w:r>
      <w:r w:rsidR="00344080" w:rsidRPr="008340D7">
        <w:rPr>
          <w:rFonts w:ascii="Times New Roman" w:hAnsi="Times New Roman" w:cs="Times New Roman"/>
          <w:color w:val="000000" w:themeColor="text1"/>
          <w:sz w:val="28"/>
          <w:szCs w:val="28"/>
          <w:vertAlign w:val="superscript"/>
          <w:lang w:val="en-US"/>
        </w:rPr>
        <w:t>+</w:t>
      </w:r>
      <w:r w:rsidR="00344080" w:rsidRPr="008340D7">
        <w:rPr>
          <w:rFonts w:ascii="Times New Roman" w:hAnsi="Times New Roman" w:cs="Times New Roman"/>
          <w:color w:val="000000" w:themeColor="text1"/>
          <w:sz w:val="28"/>
          <w:szCs w:val="28"/>
          <w:lang w:val="en-US"/>
        </w:rPr>
        <w:t xml:space="preserve">) was observed. Other resonances at higher energies were not resolved either. </w:t>
      </w:r>
    </w:p>
    <w:p w14:paraId="31E2FFB4" w14:textId="2B8487A5" w:rsidR="00344080" w:rsidRPr="008340D7" w:rsidRDefault="007E5475" w:rsidP="007E547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lastRenderedPageBreak/>
        <w:t>–</w:t>
      </w:r>
      <w:r w:rsidR="00344080" w:rsidRPr="008340D7">
        <w:rPr>
          <w:rFonts w:ascii="Times New Roman" w:hAnsi="Times New Roman" w:cs="Times New Roman"/>
          <w:color w:val="000000" w:themeColor="text1"/>
          <w:sz w:val="28"/>
          <w:szCs w:val="28"/>
          <w:lang w:val="en-US"/>
        </w:rPr>
        <w:t xml:space="preserve"> </w:t>
      </w:r>
      <w:r w:rsidR="00344080" w:rsidRPr="008340D7">
        <w:rPr>
          <w:rFonts w:ascii="Times New Roman" w:hAnsi="Times New Roman" w:cs="Times New Roman"/>
          <w:color w:val="000000" w:themeColor="text1"/>
          <w:sz w:val="28"/>
          <w:szCs w:val="28"/>
          <w:vertAlign w:val="superscript"/>
          <w:lang w:val="en-US"/>
        </w:rPr>
        <w:t>9</w:t>
      </w:r>
      <w:r w:rsidR="00344080" w:rsidRPr="008340D7">
        <w:rPr>
          <w:rFonts w:ascii="Times New Roman" w:hAnsi="Times New Roman" w:cs="Times New Roman"/>
          <w:color w:val="000000" w:themeColor="text1"/>
          <w:sz w:val="28"/>
          <w:szCs w:val="28"/>
          <w:lang w:val="en-US"/>
        </w:rPr>
        <w:t>Be(</w:t>
      </w:r>
      <w:proofErr w:type="spellStart"/>
      <w:r w:rsidR="00344080" w:rsidRPr="008340D7">
        <w:rPr>
          <w:rFonts w:ascii="Times New Roman" w:hAnsi="Times New Roman" w:cs="Times New Roman"/>
          <w:color w:val="000000" w:themeColor="text1"/>
          <w:sz w:val="28"/>
          <w:szCs w:val="28"/>
          <w:lang w:val="en-US"/>
        </w:rPr>
        <w:t>t,p</w:t>
      </w:r>
      <w:proofErr w:type="spellEnd"/>
      <w:r w:rsidR="00344080" w:rsidRPr="008340D7">
        <w:rPr>
          <w:rFonts w:ascii="Times New Roman" w:hAnsi="Times New Roman" w:cs="Times New Roman"/>
          <w:color w:val="000000" w:themeColor="text1"/>
          <w:sz w:val="28"/>
          <w:szCs w:val="28"/>
          <w:lang w:val="en-US"/>
        </w:rPr>
        <w:t>)</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 xml:space="preserve">Be: The protons detected after the two-neutron transfer to a </w:t>
      </w:r>
      <w:r w:rsidR="00344080" w:rsidRPr="008340D7">
        <w:rPr>
          <w:rFonts w:ascii="Times New Roman" w:hAnsi="Times New Roman" w:cs="Times New Roman"/>
          <w:color w:val="000000" w:themeColor="text1"/>
          <w:sz w:val="28"/>
          <w:szCs w:val="28"/>
          <w:vertAlign w:val="superscript"/>
          <w:lang w:val="en-US"/>
        </w:rPr>
        <w:t>9</w:t>
      </w:r>
      <w:r w:rsidR="000410FF" w:rsidRPr="008340D7">
        <w:rPr>
          <w:rFonts w:ascii="Times New Roman" w:hAnsi="Times New Roman" w:cs="Times New Roman"/>
          <w:color w:val="000000" w:themeColor="text1"/>
          <w:sz w:val="28"/>
          <w:szCs w:val="28"/>
          <w:lang w:val="en-US"/>
        </w:rPr>
        <w:t>Be target giving</w:t>
      </w:r>
      <w:r w:rsidR="00344080" w:rsidRPr="008340D7">
        <w:rPr>
          <w:rFonts w:ascii="Times New Roman" w:hAnsi="Times New Roman" w:cs="Times New Roman"/>
          <w:color w:val="000000" w:themeColor="text1"/>
          <w:sz w:val="28"/>
          <w:szCs w:val="28"/>
          <w:lang w:val="en-US"/>
        </w:rPr>
        <w:t xml:space="preserve"> information on the states of the </w:t>
      </w:r>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Be populated. Measuring the gamma ray emitted after the population of the bound excited state, the energy and the lifetime were determined to be E</w:t>
      </w:r>
      <w:r w:rsidR="00344080" w:rsidRPr="008340D7">
        <w:rPr>
          <w:rFonts w:ascii="Times New Roman" w:hAnsi="Times New Roman" w:cs="Times New Roman"/>
          <w:color w:val="000000" w:themeColor="text1"/>
          <w:sz w:val="28"/>
          <w:szCs w:val="28"/>
          <w:vertAlign w:val="subscript"/>
          <w:lang w:val="en-US"/>
        </w:rPr>
        <w:t>x</w:t>
      </w:r>
      <w:r w:rsidR="00344080" w:rsidRPr="008340D7">
        <w:rPr>
          <w:rFonts w:ascii="Times New Roman" w:hAnsi="Times New Roman" w:cs="Times New Roman"/>
          <w:color w:val="000000" w:themeColor="text1"/>
          <w:sz w:val="28"/>
          <w:szCs w:val="28"/>
          <w:lang w:val="en-US"/>
        </w:rPr>
        <w:t xml:space="preserve"> = 320.04± 0.10 </w:t>
      </w:r>
      <w:proofErr w:type="spellStart"/>
      <w:r w:rsidR="00344080" w:rsidRPr="008340D7">
        <w:rPr>
          <w:rFonts w:ascii="Times New Roman" w:hAnsi="Times New Roman" w:cs="Times New Roman"/>
          <w:color w:val="000000" w:themeColor="text1"/>
          <w:sz w:val="28"/>
          <w:szCs w:val="28"/>
          <w:lang w:val="en-US"/>
        </w:rPr>
        <w:t>keV</w:t>
      </w:r>
      <w:proofErr w:type="spellEnd"/>
      <w:r w:rsidR="00344080"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τ</m:t>
            </m:r>
          </m:e>
          <m:sub>
            <m:r>
              <w:rPr>
                <w:rFonts w:ascii="Cambria Math" w:hAnsi="Cambria Math" w:cs="Times New Roman"/>
                <w:color w:val="000000" w:themeColor="text1"/>
                <w:sz w:val="28"/>
                <w:szCs w:val="28"/>
                <w:lang w:val="en-US"/>
              </w:rPr>
              <m:t>m</m:t>
            </m:r>
          </m:sub>
        </m:sSub>
      </m:oMath>
      <w:r w:rsidR="00344080" w:rsidRPr="008340D7">
        <w:rPr>
          <w:rFonts w:ascii="Times New Roman" w:hAnsi="Times New Roman" w:cs="Times New Roman"/>
          <w:color w:val="000000" w:themeColor="text1"/>
          <w:sz w:val="28"/>
          <w:szCs w:val="28"/>
          <w:lang w:val="en-US"/>
        </w:rPr>
        <w:t xml:space="preserve">= 116±15fs, respectively. From this lifetime measurement the extracted strength is </w:t>
      </w:r>
      <w:proofErr w:type="gramStart"/>
      <w:r w:rsidR="00344080" w:rsidRPr="008340D7">
        <w:rPr>
          <w:rFonts w:ascii="Times New Roman" w:hAnsi="Times New Roman" w:cs="Times New Roman"/>
          <w:i/>
          <w:color w:val="000000" w:themeColor="text1"/>
          <w:sz w:val="28"/>
          <w:szCs w:val="28"/>
          <w:lang w:val="en-US"/>
        </w:rPr>
        <w:t>B</w:t>
      </w:r>
      <w:r w:rsidR="00344080" w:rsidRPr="008340D7">
        <w:rPr>
          <w:rFonts w:ascii="Times New Roman" w:hAnsi="Times New Roman" w:cs="Times New Roman"/>
          <w:color w:val="000000" w:themeColor="text1"/>
          <w:sz w:val="28"/>
          <w:szCs w:val="28"/>
          <w:lang w:val="en-US"/>
        </w:rPr>
        <w:t>(</w:t>
      </w:r>
      <w:proofErr w:type="gramEnd"/>
      <w:r w:rsidR="00344080" w:rsidRPr="008340D7">
        <w:rPr>
          <w:rFonts w:ascii="Times New Roman" w:hAnsi="Times New Roman" w:cs="Times New Roman"/>
          <w:color w:val="000000" w:themeColor="text1"/>
          <w:sz w:val="28"/>
          <w:szCs w:val="28"/>
          <w:lang w:val="en-US"/>
        </w:rPr>
        <w:t>E1) = 0.116± 0.012 e</w:t>
      </w:r>
      <w:r w:rsidR="00344080" w:rsidRPr="008340D7">
        <w:rPr>
          <w:rFonts w:ascii="Times New Roman" w:hAnsi="Times New Roman" w:cs="Times New Roman"/>
          <w:color w:val="000000" w:themeColor="text1"/>
          <w:sz w:val="28"/>
          <w:szCs w:val="28"/>
          <w:vertAlign w:val="superscript"/>
          <w:lang w:val="en-US"/>
        </w:rPr>
        <w:t>2</w:t>
      </w:r>
      <w:r w:rsidR="00344080" w:rsidRPr="008340D7">
        <w:rPr>
          <w:rFonts w:ascii="Times New Roman" w:hAnsi="Times New Roman" w:cs="Times New Roman"/>
          <w:color w:val="000000" w:themeColor="text1"/>
          <w:sz w:val="28"/>
          <w:szCs w:val="28"/>
          <w:lang w:val="en-US"/>
        </w:rPr>
        <w:t>fm</w:t>
      </w:r>
      <w:r w:rsidR="00344080" w:rsidRPr="008340D7">
        <w:rPr>
          <w:rFonts w:ascii="Times New Roman" w:hAnsi="Times New Roman" w:cs="Times New Roman"/>
          <w:color w:val="000000" w:themeColor="text1"/>
          <w:sz w:val="28"/>
          <w:szCs w:val="28"/>
          <w:vertAlign w:val="superscript"/>
          <w:lang w:val="en-US"/>
        </w:rPr>
        <w:t>2</w:t>
      </w:r>
      <w:r w:rsidR="00344080"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38</w:t>
      </w:r>
      <w:r w:rsidR="00344080" w:rsidRPr="008340D7">
        <w:rPr>
          <w:rFonts w:ascii="Times New Roman" w:hAnsi="Times New Roman" w:cs="Times New Roman"/>
          <w:color w:val="000000" w:themeColor="text1"/>
          <w:sz w:val="28"/>
          <w:szCs w:val="28"/>
          <w:lang w:val="en-US"/>
        </w:rPr>
        <w:t>].</w:t>
      </w:r>
    </w:p>
    <w:p w14:paraId="7343A82F" w14:textId="734A24CA" w:rsidR="007E5475" w:rsidRPr="008340D7" w:rsidRDefault="007E5475" w:rsidP="007E547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t>–</w:t>
      </w:r>
      <w:r w:rsidR="008D424E" w:rsidRPr="008D424E">
        <w:rPr>
          <w:color w:val="000000" w:themeColor="text1"/>
          <w:sz w:val="28"/>
          <w:szCs w:val="28"/>
          <w:lang w:val="en-US"/>
        </w:rPr>
        <w:t xml:space="preserve"> </w:t>
      </w:r>
      <w:proofErr w:type="gramStart"/>
      <w:r w:rsidR="00344080" w:rsidRPr="008340D7">
        <w:rPr>
          <w:rFonts w:ascii="Times New Roman" w:hAnsi="Times New Roman" w:cs="Times New Roman"/>
          <w:color w:val="000000" w:themeColor="text1"/>
          <w:sz w:val="28"/>
          <w:szCs w:val="28"/>
          <w:vertAlign w:val="superscript"/>
          <w:lang w:val="en-US"/>
        </w:rPr>
        <w:t>208</w:t>
      </w:r>
      <w:r w:rsidR="00344080" w:rsidRPr="008340D7">
        <w:rPr>
          <w:rFonts w:ascii="Times New Roman" w:hAnsi="Times New Roman" w:cs="Times New Roman"/>
          <w:color w:val="000000" w:themeColor="text1"/>
          <w:sz w:val="28"/>
          <w:szCs w:val="28"/>
          <w:lang w:val="en-US"/>
        </w:rPr>
        <w:t>Pb(</w:t>
      </w:r>
      <w:proofErr w:type="gramEnd"/>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 xml:space="preserve">Be, </w:t>
      </w:r>
      <w:r w:rsidR="00344080" w:rsidRPr="008340D7">
        <w:rPr>
          <w:rFonts w:ascii="Times New Roman" w:hAnsi="Times New Roman" w:cs="Times New Roman"/>
          <w:color w:val="000000" w:themeColor="text1"/>
          <w:sz w:val="28"/>
          <w:szCs w:val="28"/>
          <w:vertAlign w:val="superscript"/>
          <w:lang w:val="en-US"/>
        </w:rPr>
        <w:t>10</w:t>
      </w:r>
      <w:r w:rsidR="00344080" w:rsidRPr="008340D7">
        <w:rPr>
          <w:rFonts w:ascii="Times New Roman" w:hAnsi="Times New Roman" w:cs="Times New Roman"/>
          <w:color w:val="000000" w:themeColor="text1"/>
          <w:sz w:val="28"/>
          <w:szCs w:val="28"/>
          <w:lang w:val="en-US"/>
        </w:rPr>
        <w:t>Be+n)</w:t>
      </w:r>
      <w:r w:rsidR="00344080" w:rsidRPr="008340D7">
        <w:rPr>
          <w:rFonts w:ascii="Times New Roman" w:hAnsi="Times New Roman" w:cs="Times New Roman"/>
          <w:color w:val="000000" w:themeColor="text1"/>
          <w:sz w:val="28"/>
          <w:szCs w:val="28"/>
          <w:vertAlign w:val="superscript"/>
          <w:lang w:val="en-US"/>
        </w:rPr>
        <w:t>208</w:t>
      </w:r>
      <w:r w:rsidR="00344080" w:rsidRPr="008340D7">
        <w:rPr>
          <w:rFonts w:ascii="Times New Roman" w:hAnsi="Times New Roman" w:cs="Times New Roman"/>
          <w:color w:val="000000" w:themeColor="text1"/>
          <w:sz w:val="28"/>
          <w:szCs w:val="28"/>
          <w:lang w:val="en-US"/>
        </w:rPr>
        <w:t xml:space="preserve">Pb: Exclusive breakup measurements, in which the outgoing neutron and </w:t>
      </w:r>
      <w:r w:rsidR="00344080" w:rsidRPr="008340D7">
        <w:rPr>
          <w:rFonts w:ascii="Times New Roman" w:hAnsi="Times New Roman" w:cs="Times New Roman"/>
          <w:color w:val="000000" w:themeColor="text1"/>
          <w:sz w:val="28"/>
          <w:szCs w:val="28"/>
          <w:vertAlign w:val="superscript"/>
          <w:lang w:val="en-US"/>
        </w:rPr>
        <w:t>10</w:t>
      </w:r>
      <w:r w:rsidR="00344080" w:rsidRPr="008340D7">
        <w:rPr>
          <w:rFonts w:ascii="Times New Roman" w:hAnsi="Times New Roman" w:cs="Times New Roman"/>
          <w:color w:val="000000" w:themeColor="text1"/>
          <w:sz w:val="28"/>
          <w:szCs w:val="28"/>
          <w:lang w:val="en-US"/>
        </w:rPr>
        <w:t>Be are measured in coincidence, have been performed at RIKEN at energies  ~70</w:t>
      </w:r>
      <w:r w:rsidR="00CC44DF" w:rsidRPr="008340D7">
        <w:rPr>
          <w:rFonts w:ascii="Times New Roman" w:hAnsi="Times New Roman" w:cs="Times New Roman"/>
          <w:color w:val="000000" w:themeColor="text1"/>
          <w:sz w:val="28"/>
          <w:szCs w:val="28"/>
          <w:lang w:val="en-US"/>
        </w:rPr>
        <w:t xml:space="preserve"> MeV/u [</w:t>
      </w:r>
      <w:r w:rsidR="00EE5BF0" w:rsidRPr="008340D7">
        <w:rPr>
          <w:rFonts w:ascii="Times New Roman" w:hAnsi="Times New Roman" w:cs="Times New Roman"/>
          <w:color w:val="000000" w:themeColor="text1"/>
          <w:sz w:val="28"/>
          <w:szCs w:val="28"/>
          <w:lang w:val="en-US"/>
        </w:rPr>
        <w:t xml:space="preserve">16, </w:t>
      </w:r>
      <w:r w:rsidR="00283395" w:rsidRPr="008340D7">
        <w:rPr>
          <w:rFonts w:ascii="Times New Roman" w:hAnsi="Times New Roman" w:cs="Times New Roman"/>
          <w:color w:val="000000" w:themeColor="text1"/>
          <w:sz w:val="28"/>
          <w:szCs w:val="28"/>
          <w:lang w:val="en-US"/>
        </w:rPr>
        <w:t>17</w:t>
      </w:r>
      <w:r w:rsidR="00344080" w:rsidRPr="008340D7">
        <w:rPr>
          <w:rFonts w:ascii="Times New Roman" w:hAnsi="Times New Roman" w:cs="Times New Roman"/>
          <w:color w:val="000000" w:themeColor="text1"/>
          <w:sz w:val="28"/>
          <w:szCs w:val="28"/>
          <w:lang w:val="en-US"/>
        </w:rPr>
        <w:t>] and at GSI at energies ~520 MeV/u</w:t>
      </w:r>
      <w:r w:rsidR="002F3B7F" w:rsidRPr="008340D7">
        <w:rPr>
          <w:rFonts w:ascii="Times New Roman" w:hAnsi="Times New Roman" w:cs="Times New Roman"/>
          <w:color w:val="000000" w:themeColor="text1"/>
          <w:sz w:val="28"/>
          <w:szCs w:val="28"/>
          <w:lang w:val="en-US"/>
        </w:rPr>
        <w:t xml:space="preserve"> </w:t>
      </w:r>
      <w:r w:rsidR="00F60D9D" w:rsidRPr="008340D7">
        <w:rPr>
          <w:rFonts w:ascii="Times New Roman" w:hAnsi="Times New Roman" w:cs="Times New Roman"/>
          <w:color w:val="000000" w:themeColor="text1"/>
          <w:sz w:val="28"/>
          <w:szCs w:val="28"/>
          <w:lang w:val="en-US"/>
        </w:rPr>
        <w:t>[</w:t>
      </w:r>
      <w:r w:rsidR="00455386" w:rsidRPr="008340D7">
        <w:rPr>
          <w:rFonts w:ascii="Times New Roman" w:hAnsi="Times New Roman" w:cs="Times New Roman"/>
          <w:color w:val="000000" w:themeColor="text1"/>
          <w:sz w:val="28"/>
          <w:szCs w:val="28"/>
          <w:lang w:val="en-US"/>
        </w:rPr>
        <w:t>44</w:t>
      </w:r>
      <w:r w:rsidR="00344080" w:rsidRPr="008340D7">
        <w:rPr>
          <w:rFonts w:ascii="Times New Roman" w:hAnsi="Times New Roman" w:cs="Times New Roman"/>
          <w:color w:val="000000" w:themeColor="text1"/>
          <w:sz w:val="28"/>
          <w:szCs w:val="28"/>
          <w:lang w:val="en-US"/>
        </w:rPr>
        <w:t xml:space="preserve">]. They have provided information on the direct Coulomb breakup probability, which in loosely bound nuclei on heavy targets is dominated by an E1 transition. Although the extracted </w:t>
      </w:r>
      <w:proofErr w:type="gramStart"/>
      <w:r w:rsidR="00344080" w:rsidRPr="008340D7">
        <w:rPr>
          <w:rFonts w:ascii="Times New Roman" w:hAnsi="Times New Roman" w:cs="Times New Roman"/>
          <w:i/>
          <w:color w:val="000000" w:themeColor="text1"/>
          <w:sz w:val="28"/>
          <w:szCs w:val="28"/>
          <w:lang w:val="en-US"/>
        </w:rPr>
        <w:t>B</w:t>
      </w:r>
      <w:r w:rsidR="00344080" w:rsidRPr="008340D7">
        <w:rPr>
          <w:rFonts w:ascii="Times New Roman" w:hAnsi="Times New Roman" w:cs="Times New Roman"/>
          <w:color w:val="000000" w:themeColor="text1"/>
          <w:sz w:val="28"/>
          <w:szCs w:val="28"/>
          <w:lang w:val="en-US"/>
        </w:rPr>
        <w:t>(</w:t>
      </w:r>
      <w:proofErr w:type="gramEnd"/>
      <w:r w:rsidR="00344080" w:rsidRPr="008340D7">
        <w:rPr>
          <w:rFonts w:ascii="Times New Roman" w:hAnsi="Times New Roman" w:cs="Times New Roman"/>
          <w:color w:val="000000" w:themeColor="text1"/>
          <w:sz w:val="28"/>
          <w:szCs w:val="28"/>
          <w:lang w:val="en-US"/>
        </w:rPr>
        <w:t xml:space="preserve">E1) distributions differ quantitatively among the different experiments, they all predict a large </w:t>
      </w:r>
      <w:r w:rsidR="00344080" w:rsidRPr="008340D7">
        <w:rPr>
          <w:rFonts w:ascii="Times New Roman" w:hAnsi="Times New Roman" w:cs="Times New Roman"/>
          <w:i/>
          <w:color w:val="000000" w:themeColor="text1"/>
          <w:sz w:val="28"/>
          <w:szCs w:val="28"/>
          <w:lang w:val="en-US"/>
        </w:rPr>
        <w:t>B</w:t>
      </w:r>
      <w:r w:rsidR="00344080" w:rsidRPr="008340D7">
        <w:rPr>
          <w:rFonts w:ascii="Times New Roman" w:hAnsi="Times New Roman" w:cs="Times New Roman"/>
          <w:color w:val="000000" w:themeColor="text1"/>
          <w:sz w:val="28"/>
          <w:szCs w:val="28"/>
          <w:lang w:val="en-US"/>
        </w:rPr>
        <w:t xml:space="preserve">(E1) strength near the breakup threshold, as expected for a halo nucleus. </w:t>
      </w:r>
    </w:p>
    <w:p w14:paraId="76367D95" w14:textId="6141388C" w:rsidR="00CD011D" w:rsidRPr="008340D7" w:rsidRDefault="007E5475" w:rsidP="007E547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color w:val="000000" w:themeColor="text1"/>
          <w:sz w:val="28"/>
          <w:szCs w:val="28"/>
          <w:lang w:val="en-US"/>
        </w:rPr>
        <w:t>–</w:t>
      </w:r>
      <w:r w:rsidR="008D424E" w:rsidRPr="008D424E">
        <w:rPr>
          <w:color w:val="000000" w:themeColor="text1"/>
          <w:sz w:val="28"/>
          <w:szCs w:val="28"/>
          <w:lang w:val="en-US"/>
        </w:rPr>
        <w:t xml:space="preserve"> </w:t>
      </w:r>
      <w:proofErr w:type="gramStart"/>
      <w:r w:rsidR="00344080" w:rsidRPr="008340D7">
        <w:rPr>
          <w:rFonts w:ascii="Times New Roman" w:hAnsi="Times New Roman" w:cs="Times New Roman"/>
          <w:color w:val="000000" w:themeColor="text1"/>
          <w:sz w:val="28"/>
          <w:szCs w:val="28"/>
          <w:vertAlign w:val="superscript"/>
          <w:lang w:val="en-US"/>
        </w:rPr>
        <w:t>12</w:t>
      </w:r>
      <w:r w:rsidR="00344080" w:rsidRPr="008340D7">
        <w:rPr>
          <w:rFonts w:ascii="Times New Roman" w:hAnsi="Times New Roman" w:cs="Times New Roman"/>
          <w:color w:val="000000" w:themeColor="text1"/>
          <w:sz w:val="28"/>
          <w:szCs w:val="28"/>
          <w:lang w:val="en-US"/>
        </w:rPr>
        <w:t>C(</w:t>
      </w:r>
      <w:proofErr w:type="gramEnd"/>
      <w:r w:rsidR="00344080" w:rsidRPr="008340D7">
        <w:rPr>
          <w:rFonts w:ascii="Times New Roman" w:hAnsi="Times New Roman" w:cs="Times New Roman"/>
          <w:color w:val="000000" w:themeColor="text1"/>
          <w:sz w:val="28"/>
          <w:szCs w:val="28"/>
          <w:vertAlign w:val="superscript"/>
          <w:lang w:val="en-US"/>
        </w:rPr>
        <w:t>11</w:t>
      </w:r>
      <w:r w:rsidR="00344080" w:rsidRPr="008340D7">
        <w:rPr>
          <w:rFonts w:ascii="Times New Roman" w:hAnsi="Times New Roman" w:cs="Times New Roman"/>
          <w:color w:val="000000" w:themeColor="text1"/>
          <w:sz w:val="28"/>
          <w:szCs w:val="28"/>
          <w:lang w:val="en-US"/>
        </w:rPr>
        <w:t xml:space="preserve">Be, </w:t>
      </w:r>
      <w:r w:rsidR="00344080" w:rsidRPr="008340D7">
        <w:rPr>
          <w:rFonts w:ascii="Times New Roman" w:hAnsi="Times New Roman" w:cs="Times New Roman"/>
          <w:color w:val="000000" w:themeColor="text1"/>
          <w:sz w:val="28"/>
          <w:szCs w:val="28"/>
          <w:vertAlign w:val="superscript"/>
          <w:lang w:val="en-US"/>
        </w:rPr>
        <w:t>10</w:t>
      </w:r>
      <w:r w:rsidR="00344080" w:rsidRPr="008340D7">
        <w:rPr>
          <w:rFonts w:ascii="Times New Roman" w:hAnsi="Times New Roman" w:cs="Times New Roman"/>
          <w:color w:val="000000" w:themeColor="text1"/>
          <w:sz w:val="28"/>
          <w:szCs w:val="28"/>
          <w:lang w:val="en-US"/>
        </w:rPr>
        <w:t>Be+n)</w:t>
      </w:r>
      <w:r w:rsidR="00344080" w:rsidRPr="008340D7">
        <w:rPr>
          <w:rFonts w:ascii="Times New Roman" w:hAnsi="Times New Roman" w:cs="Times New Roman"/>
          <w:color w:val="000000" w:themeColor="text1"/>
          <w:sz w:val="28"/>
          <w:szCs w:val="28"/>
          <w:vertAlign w:val="superscript"/>
          <w:lang w:val="en-US"/>
        </w:rPr>
        <w:t>12</w:t>
      </w:r>
      <w:r w:rsidR="00344080" w:rsidRPr="008340D7">
        <w:rPr>
          <w:rFonts w:ascii="Times New Roman" w:hAnsi="Times New Roman" w:cs="Times New Roman"/>
          <w:color w:val="000000" w:themeColor="text1"/>
          <w:sz w:val="28"/>
          <w:szCs w:val="28"/>
          <w:lang w:val="en-US"/>
        </w:rPr>
        <w:t>C: The breakup measurements on light targets (</w:t>
      </w:r>
      <w:proofErr w:type="spellStart"/>
      <w:r w:rsidR="00344080" w:rsidRPr="008340D7">
        <w:rPr>
          <w:rFonts w:ascii="Times New Roman" w:hAnsi="Times New Roman" w:cs="Times New Roman"/>
          <w:color w:val="000000" w:themeColor="text1"/>
          <w:sz w:val="28"/>
          <w:szCs w:val="28"/>
          <w:lang w:val="en-US"/>
        </w:rPr>
        <w:t>ej</w:t>
      </w:r>
      <w:proofErr w:type="spellEnd"/>
      <w:r w:rsidR="00344080" w:rsidRPr="008340D7">
        <w:rPr>
          <w:rFonts w:ascii="Times New Roman" w:hAnsi="Times New Roman" w:cs="Times New Roman"/>
          <w:color w:val="000000" w:themeColor="text1"/>
          <w:sz w:val="28"/>
          <w:szCs w:val="28"/>
          <w:lang w:val="en-US"/>
        </w:rPr>
        <w:t xml:space="preserve">. </w:t>
      </w:r>
      <w:r w:rsidR="00344080" w:rsidRPr="008340D7">
        <w:rPr>
          <w:rFonts w:ascii="Times New Roman" w:hAnsi="Times New Roman" w:cs="Times New Roman"/>
          <w:color w:val="000000" w:themeColor="text1"/>
          <w:sz w:val="28"/>
          <w:szCs w:val="28"/>
          <w:vertAlign w:val="superscript"/>
          <w:lang w:val="en-US"/>
        </w:rPr>
        <w:t>12</w:t>
      </w:r>
      <w:r w:rsidR="00344080" w:rsidRPr="008340D7">
        <w:rPr>
          <w:rFonts w:ascii="Times New Roman" w:hAnsi="Times New Roman" w:cs="Times New Roman"/>
          <w:color w:val="000000" w:themeColor="text1"/>
          <w:sz w:val="28"/>
          <w:szCs w:val="28"/>
          <w:lang w:val="en-US"/>
        </w:rPr>
        <w:t>C), in which nuclear effects are dominant, allowed the identification of low-lying resonances and their s</w:t>
      </w:r>
      <w:r w:rsidR="00283395" w:rsidRPr="008340D7">
        <w:rPr>
          <w:rFonts w:ascii="Times New Roman" w:hAnsi="Times New Roman" w:cs="Times New Roman"/>
          <w:color w:val="000000" w:themeColor="text1"/>
          <w:sz w:val="28"/>
          <w:szCs w:val="28"/>
          <w:lang w:val="en-US"/>
        </w:rPr>
        <w:t>pin-parity assignment. In [17</w:t>
      </w:r>
      <w:r w:rsidR="00344080" w:rsidRPr="008340D7">
        <w:rPr>
          <w:rFonts w:ascii="Times New Roman" w:hAnsi="Times New Roman" w:cs="Times New Roman"/>
          <w:color w:val="000000" w:themeColor="text1"/>
          <w:sz w:val="28"/>
          <w:szCs w:val="28"/>
          <w:lang w:val="en-US"/>
        </w:rPr>
        <w:t xml:space="preserve">] the </w:t>
      </w:r>
      <w:r w:rsidR="00620280" w:rsidRPr="008340D7">
        <w:rPr>
          <w:rFonts w:ascii="Times New Roman" w:hAnsi="Times New Roman" w:cs="Times New Roman"/>
          <w:color w:val="000000" w:themeColor="text1"/>
          <w:sz w:val="28"/>
          <w:szCs w:val="28"/>
          <w:lang w:val="en-US"/>
        </w:rPr>
        <w:t xml:space="preserve">resonance </w:t>
      </w:r>
      <w:r w:rsidR="00344080" w:rsidRPr="008340D7">
        <w:rPr>
          <w:rFonts w:ascii="Times New Roman" w:hAnsi="Times New Roman" w:cs="Times New Roman"/>
          <w:color w:val="000000" w:themeColor="text1"/>
          <w:sz w:val="28"/>
          <w:szCs w:val="28"/>
          <w:lang w:val="en-US"/>
        </w:rPr>
        <w:t>states at E</w:t>
      </w:r>
      <w:r w:rsidR="00344080" w:rsidRPr="008340D7">
        <w:rPr>
          <w:rFonts w:ascii="Times New Roman" w:hAnsi="Times New Roman" w:cs="Times New Roman"/>
          <w:color w:val="000000" w:themeColor="text1"/>
          <w:sz w:val="28"/>
          <w:szCs w:val="28"/>
          <w:vertAlign w:val="subscript"/>
          <w:lang w:val="en-US"/>
        </w:rPr>
        <w:t>x</w:t>
      </w:r>
      <w:r w:rsidR="00344080" w:rsidRPr="008340D7">
        <w:rPr>
          <w:rFonts w:ascii="Times New Roman" w:hAnsi="Times New Roman" w:cs="Times New Roman"/>
          <w:color w:val="000000" w:themeColor="text1"/>
          <w:sz w:val="28"/>
          <w:szCs w:val="28"/>
          <w:lang w:val="en-US"/>
        </w:rPr>
        <w:t xml:space="preserve"> = 1.78 MeV (J</w:t>
      </w:r>
      <w:r w:rsidR="00344080" w:rsidRPr="008340D7">
        <w:rPr>
          <w:rFonts w:ascii="Times New Roman" w:hAnsi="Times New Roman" w:cs="Times New Roman"/>
          <w:color w:val="000000" w:themeColor="text1"/>
          <w:sz w:val="28"/>
          <w:szCs w:val="28"/>
          <w:vertAlign w:val="superscript"/>
          <w:lang w:val="en-US"/>
        </w:rPr>
        <w:t>π</w:t>
      </w:r>
      <w:r w:rsidR="00344080" w:rsidRPr="008340D7">
        <w:rPr>
          <w:rFonts w:ascii="Times New Roman" w:hAnsi="Times New Roman" w:cs="Times New Roman"/>
          <w:color w:val="000000" w:themeColor="text1"/>
          <w:sz w:val="28"/>
          <w:szCs w:val="28"/>
          <w:lang w:val="en-US"/>
        </w:rPr>
        <w:t>= 5/2</w:t>
      </w:r>
      <w:r w:rsidR="00344080" w:rsidRPr="008340D7">
        <w:rPr>
          <w:rFonts w:ascii="Times New Roman" w:hAnsi="Times New Roman" w:cs="Times New Roman"/>
          <w:color w:val="000000" w:themeColor="text1"/>
          <w:sz w:val="28"/>
          <w:szCs w:val="28"/>
          <w:vertAlign w:val="superscript"/>
          <w:lang w:val="en-US"/>
        </w:rPr>
        <w:t>+</w:t>
      </w:r>
      <w:r w:rsidR="00344080" w:rsidRPr="008340D7">
        <w:rPr>
          <w:rFonts w:ascii="Times New Roman" w:hAnsi="Times New Roman" w:cs="Times New Roman"/>
          <w:color w:val="000000" w:themeColor="text1"/>
          <w:sz w:val="28"/>
          <w:szCs w:val="28"/>
          <w:lang w:val="en-US"/>
        </w:rPr>
        <w:t>) and E</w:t>
      </w:r>
      <w:r w:rsidR="00344080" w:rsidRPr="008340D7">
        <w:rPr>
          <w:rFonts w:ascii="Times New Roman" w:hAnsi="Times New Roman" w:cs="Times New Roman"/>
          <w:color w:val="000000" w:themeColor="text1"/>
          <w:sz w:val="28"/>
          <w:szCs w:val="28"/>
          <w:vertAlign w:val="subscript"/>
          <w:lang w:val="en-US"/>
        </w:rPr>
        <w:t>x</w:t>
      </w:r>
      <w:r w:rsidR="00344080" w:rsidRPr="008340D7">
        <w:rPr>
          <w:rFonts w:ascii="Times New Roman" w:hAnsi="Times New Roman" w:cs="Times New Roman"/>
          <w:color w:val="000000" w:themeColor="text1"/>
          <w:sz w:val="28"/>
          <w:szCs w:val="28"/>
          <w:lang w:val="en-US"/>
        </w:rPr>
        <w:t xml:space="preserve"> = 3.41 MeV (J</w:t>
      </w:r>
      <w:r w:rsidR="00344080" w:rsidRPr="008340D7">
        <w:rPr>
          <w:rFonts w:ascii="Times New Roman" w:hAnsi="Times New Roman" w:cs="Times New Roman"/>
          <w:color w:val="000000" w:themeColor="text1"/>
          <w:sz w:val="28"/>
          <w:szCs w:val="28"/>
          <w:vertAlign w:val="superscript"/>
          <w:lang w:val="en-US"/>
        </w:rPr>
        <w:t>π</w:t>
      </w:r>
      <w:r w:rsidR="00344080" w:rsidRPr="008340D7">
        <w:rPr>
          <w:rFonts w:ascii="Times New Roman" w:hAnsi="Times New Roman" w:cs="Times New Roman"/>
          <w:color w:val="000000" w:themeColor="text1"/>
          <w:sz w:val="28"/>
          <w:szCs w:val="28"/>
          <w:lang w:val="en-US"/>
        </w:rPr>
        <w:t>= 3/2</w:t>
      </w:r>
      <w:r w:rsidR="00344080" w:rsidRPr="008340D7">
        <w:rPr>
          <w:rFonts w:ascii="Times New Roman" w:hAnsi="Times New Roman" w:cs="Times New Roman"/>
          <w:color w:val="000000" w:themeColor="text1"/>
          <w:sz w:val="28"/>
          <w:szCs w:val="28"/>
          <w:vertAlign w:val="superscript"/>
          <w:lang w:val="en-US"/>
        </w:rPr>
        <w:t>+</w:t>
      </w:r>
      <w:r w:rsidR="00344080" w:rsidRPr="008340D7">
        <w:rPr>
          <w:rFonts w:ascii="Times New Roman" w:hAnsi="Times New Roman" w:cs="Times New Roman"/>
          <w:color w:val="000000" w:themeColor="text1"/>
          <w:sz w:val="28"/>
          <w:szCs w:val="28"/>
          <w:lang w:val="en-US"/>
        </w:rPr>
        <w:t>) are observed.</w:t>
      </w:r>
      <w:r w:rsidR="002F3B7F" w:rsidRPr="008340D7">
        <w:rPr>
          <w:rFonts w:ascii="Times New Roman" w:hAnsi="Times New Roman" w:cs="Times New Roman"/>
          <w:color w:val="000000" w:themeColor="text1"/>
          <w:sz w:val="28"/>
          <w:szCs w:val="28"/>
          <w:lang w:val="en-US"/>
        </w:rPr>
        <w:t xml:space="preserve"> </w:t>
      </w:r>
    </w:p>
    <w:p w14:paraId="7F4807C9" w14:textId="0A05B01D" w:rsidR="00CD011D" w:rsidRPr="008340D7" w:rsidRDefault="00CD011D" w:rsidP="00CC44DF">
      <w:pPr>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As already indicated above, experiments </w:t>
      </w:r>
      <w:r w:rsidRPr="008340D7">
        <w:rPr>
          <w:rStyle w:val="rynqvb"/>
          <w:rFonts w:ascii="Times New Roman" w:hAnsi="Times New Roman" w:cs="Times New Roman"/>
          <w:color w:val="000000" w:themeColor="text1"/>
          <w:sz w:val="28"/>
          <w:szCs w:val="28"/>
          <w:lang w:val="en"/>
        </w:rPr>
        <w:t xml:space="preserve">aimed at studying the breakup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r w:rsidRPr="008340D7">
        <w:rPr>
          <w:rStyle w:val="rynqvb"/>
          <w:rFonts w:ascii="Times New Roman" w:hAnsi="Times New Roman" w:cs="Times New Roman"/>
          <w:color w:val="000000" w:themeColor="text1"/>
          <w:sz w:val="28"/>
          <w:szCs w:val="28"/>
          <w:lang w:val="en"/>
        </w:rPr>
        <w:t xml:space="preserve"> halo</w:t>
      </w:r>
      <w:r w:rsidRPr="008340D7">
        <w:rPr>
          <w:rStyle w:val="rynqvb"/>
          <w:rFonts w:ascii="Times New Roman" w:hAnsi="Times New Roman" w:cs="Times New Roman"/>
          <w:color w:val="000000" w:themeColor="text1"/>
          <w:sz w:val="28"/>
          <w:szCs w:val="28"/>
          <w:lang w:val="kk-KZ"/>
        </w:rPr>
        <w:t xml:space="preserve"> </w:t>
      </w:r>
      <w:r w:rsidRPr="008340D7">
        <w:rPr>
          <w:rStyle w:val="rynqvb"/>
          <w:rFonts w:ascii="Times New Roman" w:hAnsi="Times New Roman" w:cs="Times New Roman"/>
          <w:color w:val="000000" w:themeColor="text1"/>
          <w:sz w:val="28"/>
          <w:szCs w:val="28"/>
          <w:lang w:val="en-US"/>
        </w:rPr>
        <w:t xml:space="preserve">nucleus </w:t>
      </w:r>
      <w:r w:rsidRPr="008340D7">
        <w:rPr>
          <w:rFonts w:ascii="Times New Roman" w:hAnsi="Times New Roman" w:cs="Times New Roman"/>
          <w:color w:val="000000" w:themeColor="text1"/>
          <w:sz w:val="28"/>
          <w:szCs w:val="28"/>
          <w:lang w:val="en-US"/>
        </w:rPr>
        <w:t>at a heavy target</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w:t>
      </w:r>
      <w:r w:rsidRPr="008340D7">
        <w:rPr>
          <w:rStyle w:val="rynqvb"/>
          <w:rFonts w:ascii="Times New Roman" w:hAnsi="Times New Roman" w:cs="Times New Roman"/>
          <w:color w:val="000000" w:themeColor="text1"/>
          <w:sz w:val="28"/>
          <w:szCs w:val="28"/>
          <w:lang w:val="en"/>
        </w:rPr>
        <w:t xml:space="preserve">were performed </w:t>
      </w:r>
      <w:r w:rsidRPr="008340D7">
        <w:rPr>
          <w:rFonts w:ascii="Times New Roman" w:hAnsi="Times New Roman" w:cs="Times New Roman"/>
          <w:color w:val="000000" w:themeColor="text1"/>
          <w:sz w:val="28"/>
          <w:szCs w:val="28"/>
          <w:lang w:val="en-US"/>
        </w:rPr>
        <w:t>at intermediate (69 and 72 MeV/nucleon) [</w:t>
      </w:r>
      <w:r w:rsidR="00283395" w:rsidRPr="008340D7">
        <w:rPr>
          <w:rFonts w:ascii="Times New Roman" w:hAnsi="Times New Roman" w:cs="Times New Roman"/>
          <w:color w:val="000000" w:themeColor="text1"/>
          <w:sz w:val="28"/>
          <w:szCs w:val="28"/>
          <w:lang w:val="en-US"/>
        </w:rPr>
        <w:t>16</w:t>
      </w:r>
      <w:r w:rsidRPr="008340D7">
        <w:rPr>
          <w:rFonts w:ascii="Times New Roman" w:hAnsi="Times New Roman" w:cs="Times New Roman"/>
          <w:color w:val="000000" w:themeColor="text1"/>
          <w:sz w:val="28"/>
          <w:szCs w:val="28"/>
          <w:lang w:val="en-US"/>
        </w:rPr>
        <w:t xml:space="preserve">, </w:t>
      </w:r>
      <w:r w:rsidR="00283395"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 and at high beam (520 MeV/nucleon) [</w:t>
      </w:r>
      <w:r w:rsidR="00283395" w:rsidRPr="008340D7">
        <w:rPr>
          <w:rFonts w:ascii="Times New Roman" w:hAnsi="Times New Roman" w:cs="Times New Roman"/>
          <w:color w:val="000000" w:themeColor="text1"/>
          <w:sz w:val="28"/>
          <w:szCs w:val="28"/>
          <w:lang w:val="en-US"/>
        </w:rPr>
        <w:t>39</w:t>
      </w:r>
      <w:r w:rsidRPr="008340D7">
        <w:rPr>
          <w:rFonts w:ascii="Times New Roman" w:hAnsi="Times New Roman" w:cs="Times New Roman"/>
          <w:color w:val="000000" w:themeColor="text1"/>
          <w:sz w:val="28"/>
          <w:szCs w:val="28"/>
          <w:lang w:val="en-US"/>
        </w:rPr>
        <w:t xml:space="preserve">] energies. Also many theoretical calculations and processing of </w:t>
      </w:r>
      <w:r w:rsidR="00EE5BF0" w:rsidRPr="008340D7">
        <w:rPr>
          <w:rFonts w:ascii="Times New Roman" w:hAnsi="Times New Roman" w:cs="Times New Roman"/>
          <w:color w:val="000000" w:themeColor="text1"/>
          <w:sz w:val="28"/>
          <w:szCs w:val="28"/>
          <w:lang w:val="en-US"/>
        </w:rPr>
        <w:t>these experiments</w:t>
      </w:r>
      <w:r w:rsidRPr="008340D7">
        <w:rPr>
          <w:rFonts w:ascii="Times New Roman" w:hAnsi="Times New Roman" w:cs="Times New Roman"/>
          <w:color w:val="000000" w:themeColor="text1"/>
          <w:sz w:val="28"/>
          <w:szCs w:val="28"/>
          <w:lang w:val="en-US"/>
        </w:rPr>
        <w:t xml:space="preserve"> [</w:t>
      </w:r>
      <w:r w:rsidR="00127DCE" w:rsidRPr="008340D7">
        <w:rPr>
          <w:rFonts w:ascii="Times New Roman" w:hAnsi="Times New Roman" w:cs="Times New Roman"/>
          <w:color w:val="000000" w:themeColor="text1"/>
          <w:sz w:val="28"/>
          <w:szCs w:val="28"/>
          <w:lang w:val="en-US"/>
        </w:rPr>
        <w:t xml:space="preserve">11, </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 xml:space="preserve">, </w:t>
      </w:r>
      <w:r w:rsidR="00424C29" w:rsidRPr="008340D7">
        <w:rPr>
          <w:rFonts w:ascii="Times New Roman" w:hAnsi="Times New Roman" w:cs="Times New Roman"/>
          <w:color w:val="000000" w:themeColor="text1"/>
          <w:sz w:val="28"/>
          <w:szCs w:val="28"/>
          <w:lang w:val="en-US"/>
        </w:rPr>
        <w:t xml:space="preserve">13, </w:t>
      </w:r>
      <w:r w:rsidR="00177A28" w:rsidRPr="008340D7">
        <w:rPr>
          <w:rFonts w:ascii="Times New Roman" w:hAnsi="Times New Roman" w:cs="Times New Roman"/>
          <w:color w:val="000000" w:themeColor="text1"/>
          <w:sz w:val="28"/>
          <w:szCs w:val="28"/>
          <w:lang w:val="en-US"/>
        </w:rPr>
        <w:t>14</w:t>
      </w:r>
      <w:r w:rsidRPr="008340D7">
        <w:rPr>
          <w:rFonts w:ascii="Times New Roman" w:hAnsi="Times New Roman" w:cs="Times New Roman"/>
          <w:color w:val="000000" w:themeColor="text1"/>
          <w:sz w:val="28"/>
          <w:szCs w:val="28"/>
          <w:lang w:val="en-US"/>
        </w:rPr>
        <w:t xml:space="preserve">, </w:t>
      </w:r>
      <w:r w:rsidR="00EE5BF0" w:rsidRPr="008340D7">
        <w:rPr>
          <w:rFonts w:ascii="Times New Roman" w:hAnsi="Times New Roman" w:cs="Times New Roman"/>
          <w:color w:val="000000" w:themeColor="text1"/>
          <w:sz w:val="28"/>
          <w:szCs w:val="28"/>
          <w:lang w:val="en-US"/>
        </w:rPr>
        <w:t>45</w:t>
      </w:r>
      <w:r w:rsidR="005F2503" w:rsidRPr="008340D7">
        <w:rPr>
          <w:rFonts w:ascii="Times New Roman" w:hAnsi="Times New Roman" w:cs="Times New Roman"/>
          <w:color w:val="000000" w:themeColor="text1"/>
          <w:sz w:val="28"/>
          <w:szCs w:val="28"/>
          <w:lang w:val="en-US"/>
        </w:rPr>
        <w:t xml:space="preserve">, </w:t>
      </w:r>
      <w:proofErr w:type="gramStart"/>
      <w:r w:rsidR="005F2503" w:rsidRPr="008340D7">
        <w:rPr>
          <w:rFonts w:ascii="Times New Roman" w:hAnsi="Times New Roman" w:cs="Times New Roman"/>
          <w:color w:val="000000" w:themeColor="text1"/>
          <w:sz w:val="28"/>
          <w:szCs w:val="28"/>
          <w:lang w:val="en-US"/>
        </w:rPr>
        <w:t>46</w:t>
      </w:r>
      <w:proofErr w:type="gramEnd"/>
      <w:r w:rsidRPr="008340D7">
        <w:rPr>
          <w:rFonts w:ascii="Times New Roman" w:hAnsi="Times New Roman" w:cs="Times New Roman"/>
          <w:color w:val="000000" w:themeColor="text1"/>
          <w:sz w:val="28"/>
          <w:szCs w:val="28"/>
          <w:lang w:val="en-US"/>
        </w:rPr>
        <w:t xml:space="preserve">] have been carried out. </w:t>
      </w:r>
      <w:r w:rsidRPr="008340D7">
        <w:rPr>
          <w:rFonts w:ascii="Times New Roman" w:eastAsiaTheme="minorEastAsia" w:hAnsi="Times New Roman" w:cs="Times New Roman"/>
          <w:color w:val="000000" w:themeColor="text1"/>
          <w:sz w:val="28"/>
          <w:szCs w:val="28"/>
          <w:lang w:val="en-US"/>
        </w:rPr>
        <w:t xml:space="preserve">However, in that works only the bound states of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were included in calculations. </w:t>
      </w:r>
      <w:r w:rsidRPr="008340D7">
        <w:rPr>
          <w:rFonts w:ascii="Times New Roman" w:eastAsia="NimbusRomNo9L-Regu" w:hAnsi="Times New Roman" w:cs="Times New Roman"/>
          <w:color w:val="000000" w:themeColor="text1"/>
          <w:sz w:val="28"/>
          <w:szCs w:val="28"/>
          <w:lang w:val="en-US"/>
        </w:rPr>
        <w:t xml:space="preserve">Note that at Riken (Japan) Fukuda et.al. </w:t>
      </w:r>
      <w:proofErr w:type="gramStart"/>
      <w:r w:rsidRPr="008340D7">
        <w:rPr>
          <w:rFonts w:ascii="Times New Roman" w:eastAsia="NimbusRomNo9L-Regu" w:hAnsi="Times New Roman" w:cs="Times New Roman"/>
          <w:color w:val="000000" w:themeColor="text1"/>
          <w:sz w:val="28"/>
          <w:szCs w:val="28"/>
          <w:lang w:val="en-US"/>
        </w:rPr>
        <w:t>observ</w:t>
      </w:r>
      <w:r w:rsidR="001C341B" w:rsidRPr="008340D7">
        <w:rPr>
          <w:rFonts w:ascii="Times New Roman" w:eastAsia="NimbusRomNo9L-Regu" w:hAnsi="Times New Roman" w:cs="Times New Roman"/>
          <w:color w:val="000000" w:themeColor="text1"/>
          <w:sz w:val="28"/>
          <w:szCs w:val="28"/>
          <w:lang w:val="en-US"/>
        </w:rPr>
        <w:t>ed</w:t>
      </w:r>
      <w:proofErr w:type="gramEnd"/>
      <w:r w:rsidR="001C341B" w:rsidRPr="008340D7">
        <w:rPr>
          <w:rFonts w:ascii="Times New Roman" w:eastAsia="NimbusRomNo9L-Regu" w:hAnsi="Times New Roman" w:cs="Times New Roman"/>
          <w:color w:val="000000" w:themeColor="text1"/>
          <w:sz w:val="28"/>
          <w:szCs w:val="28"/>
          <w:lang w:val="en-US"/>
        </w:rPr>
        <w:t xml:space="preserve"> experimentally the low-lying</w:t>
      </w:r>
      <w:r w:rsidRPr="008340D7">
        <w:rPr>
          <w:rFonts w:ascii="Times New Roman" w:eastAsia="NimbusRomNo9L-Regu" w:hAnsi="Times New Roman" w:cs="Times New Roman"/>
          <w:color w:val="000000" w:themeColor="text1"/>
          <w:sz w:val="28"/>
          <w:szCs w:val="28"/>
          <w:lang w:val="en-US"/>
        </w:rPr>
        <w:t xml:space="preserve"> resonances in the nuclear induced breakup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Be on the light target (</w:t>
      </w:r>
      <w:r w:rsidRPr="008340D7">
        <w:rPr>
          <w:rFonts w:ascii="Times New Roman" w:eastAsia="NimbusRomNo9L-Regu" w:hAnsi="Times New Roman" w:cs="Times New Roman"/>
          <w:color w:val="000000" w:themeColor="text1"/>
          <w:sz w:val="28"/>
          <w:szCs w:val="28"/>
          <w:vertAlign w:val="superscript"/>
          <w:lang w:val="en-US"/>
        </w:rPr>
        <w:t>12</w:t>
      </w:r>
      <w:r w:rsidRPr="008340D7">
        <w:rPr>
          <w:rFonts w:ascii="Times New Roman" w:eastAsia="NimbusRomNo9L-Regu" w:hAnsi="Times New Roman" w:cs="Times New Roman"/>
          <w:color w:val="000000" w:themeColor="text1"/>
          <w:sz w:val="28"/>
          <w:szCs w:val="28"/>
          <w:lang w:val="en-US"/>
        </w:rPr>
        <w:t>C) at 70 MeV/nucleon [</w:t>
      </w:r>
      <w:r w:rsidR="002C115C" w:rsidRPr="008340D7">
        <w:rPr>
          <w:rFonts w:ascii="Times New Roman" w:hAnsi="Times New Roman" w:cs="Times New Roman"/>
          <w:color w:val="000000" w:themeColor="text1"/>
          <w:sz w:val="28"/>
          <w:szCs w:val="28"/>
          <w:lang w:val="en-US"/>
        </w:rPr>
        <w:t>17</w:t>
      </w:r>
      <w:r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In particular, we assume that in the experimental data </w:t>
      </w:r>
      <w:r w:rsidRPr="008340D7">
        <w:rPr>
          <w:rFonts w:ascii="Times New Roman" w:hAnsi="Times New Roman" w:cs="Times New Roman"/>
          <w:color w:val="000000" w:themeColor="text1"/>
          <w:sz w:val="28"/>
          <w:szCs w:val="28"/>
          <w:lang w:val="en-US"/>
        </w:rPr>
        <w:t xml:space="preserve">for the reaction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 </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-&gt; </w:t>
      </w:r>
      <w:r w:rsidRPr="008340D7">
        <w:rPr>
          <w:rFonts w:ascii="Times New Roman" w:eastAsiaTheme="minorEastAsia" w:hAnsi="Times New Roman" w:cs="Times New Roman"/>
          <w:color w:val="000000" w:themeColor="text1"/>
          <w:sz w:val="28"/>
          <w:szCs w:val="28"/>
          <w:vertAlign w:val="superscript"/>
          <w:lang w:val="en-US"/>
        </w:rPr>
        <w:t>10</w:t>
      </w:r>
      <w:r w:rsidRPr="008340D7">
        <w:rPr>
          <w:rFonts w:ascii="Times New Roman" w:eastAsiaTheme="minorEastAsia" w:hAnsi="Times New Roman" w:cs="Times New Roman"/>
          <w:color w:val="000000" w:themeColor="text1"/>
          <w:sz w:val="28"/>
          <w:szCs w:val="28"/>
          <w:lang w:val="en-US"/>
        </w:rPr>
        <w:t>Be+n+</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Pb [</w:t>
      </w:r>
      <w:r w:rsidR="002C115C" w:rsidRPr="008340D7">
        <w:rPr>
          <w:rFonts w:ascii="Times New Roman" w:hAnsi="Times New Roman" w:cs="Times New Roman"/>
          <w:color w:val="000000" w:themeColor="text1"/>
          <w:sz w:val="28"/>
          <w:szCs w:val="28"/>
          <w:lang w:val="en-US"/>
        </w:rPr>
        <w:t>16</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there are visible peaks near the energies 1.23, 2.78 and 3.3 MeV </w:t>
      </w:r>
      <w:r w:rsidR="00424C29" w:rsidRPr="008340D7">
        <w:rPr>
          <w:rFonts w:ascii="Times New Roman" w:eastAsiaTheme="minorEastAsia" w:hAnsi="Times New Roman" w:cs="Times New Roman"/>
          <w:color w:val="000000" w:themeColor="text1"/>
          <w:sz w:val="28"/>
          <w:szCs w:val="28"/>
          <w:lang w:val="en-US"/>
        </w:rPr>
        <w:t>[27,</w:t>
      </w:r>
      <w:r w:rsidR="00EE5BF0" w:rsidRPr="008340D7">
        <w:rPr>
          <w:rFonts w:ascii="Times New Roman" w:eastAsiaTheme="minorEastAsia" w:hAnsi="Times New Roman" w:cs="Times New Roman"/>
          <w:color w:val="000000" w:themeColor="text1"/>
          <w:sz w:val="28"/>
          <w:szCs w:val="28"/>
          <w:lang w:val="en-US"/>
        </w:rPr>
        <w:t xml:space="preserve"> </w:t>
      </w:r>
      <w:r w:rsidR="00424C29" w:rsidRPr="008340D7">
        <w:rPr>
          <w:rFonts w:ascii="Times New Roman" w:eastAsiaTheme="minorEastAsia" w:hAnsi="Times New Roman" w:cs="Times New Roman"/>
          <w:color w:val="000000" w:themeColor="text1"/>
          <w:sz w:val="28"/>
          <w:szCs w:val="28"/>
          <w:lang w:val="en-US"/>
        </w:rPr>
        <w:t>28]</w:t>
      </w:r>
      <w:r w:rsidRPr="008340D7">
        <w:rPr>
          <w:rFonts w:ascii="Times New Roman" w:eastAsiaTheme="minorEastAsia" w:hAnsi="Times New Roman" w:cs="Times New Roman"/>
          <w:color w:val="000000" w:themeColor="text1"/>
          <w:sz w:val="28"/>
          <w:szCs w:val="28"/>
          <w:lang w:val="en-US"/>
        </w:rPr>
        <w:t>, which correspond to position of resonances: 5/2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and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424C29" w:rsidRPr="008340D7">
        <w:rPr>
          <w:rFonts w:ascii="Times New Roman" w:eastAsiaTheme="minorEastAsia" w:hAnsi="Times New Roman" w:cs="Times New Roman"/>
          <w:color w:val="000000" w:themeColor="text1"/>
          <w:sz w:val="28"/>
          <w:szCs w:val="28"/>
          <w:lang w:val="en-US"/>
        </w:rPr>
        <w:t xml:space="preserve">27, </w:t>
      </w:r>
      <w:r w:rsidR="00424C29" w:rsidRPr="008340D7">
        <w:rPr>
          <w:rFonts w:ascii="Times New Roman" w:hAnsi="Times New Roman" w:cs="Times New Roman"/>
          <w:color w:val="000000" w:themeColor="text1"/>
          <w:sz w:val="28"/>
          <w:szCs w:val="28"/>
          <w:lang w:val="en-US"/>
        </w:rPr>
        <w:t>3</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We suppose that taking into consideration of the resonant states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and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CMR10" w:hAnsi="Times New Roman" w:cs="Times New Roman"/>
          <w:color w:val="000000" w:themeColor="text1"/>
          <w:sz w:val="28"/>
          <w:szCs w:val="28"/>
          <w:lang w:val="en-US"/>
        </w:rPr>
        <w:t xml:space="preserve"> </w:t>
      </w:r>
      <w:r w:rsidR="0001620A" w:rsidRPr="008340D7">
        <w:rPr>
          <w:rFonts w:ascii="Times New Roman" w:eastAsia="CMR10" w:hAnsi="Times New Roman" w:cs="Times New Roman"/>
          <w:color w:val="000000" w:themeColor="text1"/>
          <w:sz w:val="28"/>
          <w:szCs w:val="28"/>
          <w:lang w:val="en-US"/>
        </w:rPr>
        <w:t>improve</w:t>
      </w:r>
      <w:r w:rsidRPr="008340D7">
        <w:rPr>
          <w:rFonts w:ascii="Times New Roman" w:eastAsia="CMR10" w:hAnsi="Times New Roman" w:cs="Times New Roman"/>
          <w:color w:val="000000" w:themeColor="text1"/>
          <w:sz w:val="28"/>
          <w:szCs w:val="28"/>
          <w:lang w:val="en-US"/>
        </w:rPr>
        <w:t xml:space="preserve"> the theoretical model describing the Coulomb breakup</w:t>
      </w:r>
      <w:r w:rsidR="00424C29" w:rsidRPr="008340D7">
        <w:rPr>
          <w:rFonts w:ascii="Times New Roman" w:eastAsia="CMR10" w:hAnsi="Times New Roman" w:cs="Times New Roman"/>
          <w:color w:val="000000" w:themeColor="text1"/>
          <w:sz w:val="28"/>
          <w:szCs w:val="28"/>
          <w:lang w:val="en-US"/>
        </w:rPr>
        <w:t xml:space="preserve"> [3]</w:t>
      </w:r>
      <w:r w:rsidRPr="008340D7">
        <w:rPr>
          <w:rFonts w:ascii="Times New Roman" w:eastAsia="CMR10" w:hAnsi="Times New Roman" w:cs="Times New Roman"/>
          <w:color w:val="000000" w:themeColor="text1"/>
          <w:sz w:val="28"/>
          <w:szCs w:val="28"/>
          <w:lang w:val="en-US"/>
        </w:rPr>
        <w:t>.</w:t>
      </w:r>
    </w:p>
    <w:p w14:paraId="095FAC66" w14:textId="0DCE0D57" w:rsidR="00CD011D" w:rsidRPr="008340D7" w:rsidRDefault="00CD011D"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the framework of this PhD thesis, we</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also extend the non-</w:t>
      </w:r>
      <w:proofErr w:type="spellStart"/>
      <w:r w:rsidRPr="008340D7">
        <w:rPr>
          <w:rFonts w:ascii="Times New Roman" w:hAnsi="Times New Roman" w:cs="Times New Roman"/>
          <w:color w:val="000000" w:themeColor="text1"/>
          <w:sz w:val="28"/>
          <w:szCs w:val="28"/>
          <w:lang w:val="en-US"/>
        </w:rPr>
        <w:t>perturbative</w:t>
      </w:r>
      <w:proofErr w:type="spellEnd"/>
      <w:r w:rsidRPr="008340D7">
        <w:rPr>
          <w:rFonts w:ascii="Times New Roman" w:hAnsi="Times New Roman" w:cs="Times New Roman"/>
          <w:color w:val="000000" w:themeColor="text1"/>
          <w:sz w:val="28"/>
          <w:szCs w:val="28"/>
          <w:lang w:val="en-US"/>
        </w:rPr>
        <w:t xml:space="preserve"> time-dependent approach </w:t>
      </w:r>
      <w:r w:rsidRPr="008340D7">
        <w:rPr>
          <w:rFonts w:ascii="Times New Roman" w:eastAsiaTheme="minorEastAsia" w:hAnsi="Times New Roman" w:cs="Times New Roman"/>
          <w:color w:val="000000" w:themeColor="text1"/>
          <w:sz w:val="28"/>
          <w:szCs w:val="28"/>
          <w:lang w:val="en-US"/>
        </w:rPr>
        <w:t>[</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w:t>
      </w:r>
      <w:r w:rsidR="00127DCE"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13</w:t>
      </w:r>
      <w:r w:rsidR="00127DCE" w:rsidRPr="008340D7">
        <w:rPr>
          <w:rFonts w:ascii="Times New Roman" w:hAnsi="Times New Roman" w:cs="Times New Roman"/>
          <w:color w:val="000000" w:themeColor="text1"/>
          <w:sz w:val="28"/>
          <w:szCs w:val="28"/>
          <w:lang w:val="en-US"/>
        </w:rPr>
        <w:t>,</w:t>
      </w:r>
      <w:r w:rsidR="00DC1DE7" w:rsidRPr="008340D7">
        <w:rPr>
          <w:rFonts w:ascii="Times New Roman" w:hAnsi="Times New Roman" w:cs="Times New Roman"/>
          <w:color w:val="000000" w:themeColor="text1"/>
          <w:sz w:val="28"/>
          <w:szCs w:val="28"/>
          <w:lang w:val="en-US"/>
        </w:rPr>
        <w:t xml:space="preserve"> </w:t>
      </w:r>
      <w:r w:rsidR="00424C29" w:rsidRPr="008340D7">
        <w:rPr>
          <w:rFonts w:ascii="Times New Roman" w:hAnsi="Times New Roman" w:cs="Times New Roman"/>
          <w:color w:val="000000" w:themeColor="text1"/>
          <w:sz w:val="28"/>
          <w:szCs w:val="28"/>
          <w:lang w:val="en-US"/>
        </w:rPr>
        <w:t>23</w:t>
      </w:r>
      <w:r w:rsidRPr="008340D7">
        <w:rPr>
          <w:rFonts w:ascii="Times New Roman" w:hAnsi="Times New Roman" w:cs="Times New Roman"/>
          <w:color w:val="000000" w:themeColor="text1"/>
          <w:sz w:val="28"/>
          <w:szCs w:val="28"/>
          <w:lang w:val="en-US"/>
        </w:rPr>
        <w:t xml:space="preserve">], for calculations of breakup cross section at low beam energies down to 5 MeV/nucleon, </w:t>
      </w:r>
      <w:r w:rsidRPr="008340D7">
        <w:rPr>
          <w:rStyle w:val="rynqvb"/>
          <w:rFonts w:ascii="Times New Roman" w:hAnsi="Times New Roman" w:cs="Times New Roman"/>
          <w:color w:val="000000" w:themeColor="text1"/>
          <w:sz w:val="28"/>
          <w:szCs w:val="28"/>
          <w:lang w:val="en"/>
        </w:rPr>
        <w:t>where no experimental data exists</w:t>
      </w:r>
      <w:r w:rsidRPr="008340D7">
        <w:rPr>
          <w:rFonts w:ascii="Times New Roman" w:hAnsi="Times New Roman" w:cs="Times New Roman"/>
          <w:color w:val="000000" w:themeColor="text1"/>
          <w:sz w:val="28"/>
          <w:szCs w:val="28"/>
          <w:lang w:val="en-US"/>
        </w:rPr>
        <w:t xml:space="preserve"> and investigate the contribution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resonance states in this region</w:t>
      </w:r>
      <w:r w:rsidR="00A71176" w:rsidRPr="008340D7">
        <w:rPr>
          <w:rFonts w:ascii="Times New Roman" w:hAnsi="Times New Roman" w:cs="Times New Roman"/>
          <w:color w:val="000000" w:themeColor="text1"/>
          <w:sz w:val="28"/>
          <w:szCs w:val="28"/>
          <w:lang w:val="en-US"/>
        </w:rPr>
        <w:t xml:space="preserve"> [3</w:t>
      </w:r>
      <w:r w:rsidR="00424C29" w:rsidRPr="008340D7">
        <w:rPr>
          <w:rFonts w:ascii="Times New Roman" w:hAnsi="Times New Roman" w:cs="Times New Roman"/>
          <w:color w:val="000000" w:themeColor="text1"/>
          <w:sz w:val="28"/>
          <w:szCs w:val="28"/>
          <w:lang w:val="en-US"/>
        </w:rPr>
        <w:t>, 31</w:t>
      </w:r>
      <w:r w:rsidR="00A71176"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I</w:t>
      </w:r>
      <w:proofErr w:type="spellStart"/>
      <w:r w:rsidRPr="008340D7">
        <w:rPr>
          <w:rStyle w:val="rynqvb"/>
          <w:rFonts w:ascii="Times New Roman" w:hAnsi="Times New Roman" w:cs="Times New Roman"/>
          <w:color w:val="000000" w:themeColor="text1"/>
          <w:sz w:val="28"/>
          <w:szCs w:val="28"/>
          <w:lang w:val="en"/>
        </w:rPr>
        <w:t>n</w:t>
      </w:r>
      <w:proofErr w:type="spellEnd"/>
      <w:r w:rsidRPr="008340D7">
        <w:rPr>
          <w:rStyle w:val="rynqvb"/>
          <w:rFonts w:ascii="Times New Roman" w:hAnsi="Times New Roman" w:cs="Times New Roman"/>
          <w:color w:val="000000" w:themeColor="text1"/>
          <w:sz w:val="28"/>
          <w:szCs w:val="28"/>
          <w:lang w:val="en"/>
        </w:rPr>
        <w:t xml:space="preserve"> addition, by comparing our calculations with few existing theoretical results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19</w:t>
      </w:r>
      <w:r w:rsidR="001360EA" w:rsidRPr="008340D7">
        <w:rPr>
          <w:rStyle w:val="rynqvb"/>
          <w:rFonts w:ascii="Times New Roman" w:hAnsi="Times New Roman" w:cs="Times New Roman"/>
          <w:color w:val="000000" w:themeColor="text1"/>
          <w:sz w:val="28"/>
          <w:szCs w:val="28"/>
          <w:lang w:val="en"/>
        </w:rPr>
        <w:t>]</w:t>
      </w:r>
      <w:proofErr w:type="gramStart"/>
      <w:r w:rsidRPr="008340D7">
        <w:rPr>
          <w:rStyle w:val="rynqvb"/>
          <w:rFonts w:ascii="Times New Roman" w:hAnsi="Times New Roman" w:cs="Times New Roman"/>
          <w:color w:val="000000" w:themeColor="text1"/>
          <w:sz w:val="28"/>
          <w:szCs w:val="28"/>
          <w:lang w:val="en"/>
        </w:rPr>
        <w:t>,</w:t>
      </w:r>
      <w:proofErr w:type="gramEnd"/>
      <w:r w:rsidRPr="008340D7">
        <w:rPr>
          <w:rStyle w:val="rynqvb"/>
          <w:rFonts w:ascii="Times New Roman" w:hAnsi="Times New Roman" w:cs="Times New Roman"/>
          <w:color w:val="000000" w:themeColor="text1"/>
          <w:sz w:val="28"/>
          <w:szCs w:val="28"/>
          <w:lang w:val="en"/>
        </w:rPr>
        <w:t xml:space="preserve"> we show the </w:t>
      </w:r>
      <w:r w:rsidR="0087252B" w:rsidRPr="008340D7">
        <w:rPr>
          <w:rStyle w:val="rynqvb"/>
          <w:rFonts w:ascii="Times New Roman" w:hAnsi="Times New Roman" w:cs="Times New Roman"/>
          <w:color w:val="000000" w:themeColor="text1"/>
          <w:sz w:val="28"/>
          <w:szCs w:val="28"/>
          <w:lang w:val="en"/>
        </w:rPr>
        <w:t>benefits</w:t>
      </w:r>
      <w:r w:rsidRPr="008340D7">
        <w:rPr>
          <w:rStyle w:val="rynqvb"/>
          <w:rFonts w:ascii="Times New Roman" w:hAnsi="Times New Roman" w:cs="Times New Roman"/>
          <w:color w:val="000000" w:themeColor="text1"/>
          <w:sz w:val="28"/>
          <w:szCs w:val="28"/>
          <w:lang w:val="en"/>
        </w:rPr>
        <w:t xml:space="preserve"> of our approach.</w:t>
      </w:r>
    </w:p>
    <w:p w14:paraId="1A9581BD" w14:textId="1B010C4B" w:rsidR="00B204EA" w:rsidRPr="008340D7" w:rsidRDefault="00AE2532" w:rsidP="00CC44DF">
      <w:pPr>
        <w:pStyle w:val="a6"/>
        <w:numPr>
          <w:ilvl w:val="0"/>
          <w:numId w:val="2"/>
        </w:numPr>
        <w:autoSpaceDE w:val="0"/>
        <w:autoSpaceDN w:val="0"/>
        <w:adjustRightInd w:val="0"/>
        <w:spacing w:after="0" w:line="240" w:lineRule="auto"/>
        <w:ind w:left="0" w:firstLine="709"/>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br w:type="page"/>
      </w:r>
      <w:r w:rsidR="00B204EA" w:rsidRPr="008340D7">
        <w:rPr>
          <w:rFonts w:ascii="Times New Roman" w:hAnsi="Times New Roman" w:cs="Times New Roman"/>
          <w:b/>
          <w:color w:val="000000" w:themeColor="text1"/>
          <w:sz w:val="28"/>
          <w:szCs w:val="28"/>
          <w:lang w:val="en-US"/>
        </w:rPr>
        <w:lastRenderedPageBreak/>
        <w:t>NONPERTURBATIVE TIME-DEPENDENT APPROACH IN BREAKUP REACTIONS</w:t>
      </w:r>
    </w:p>
    <w:p w14:paraId="749EE7EE" w14:textId="77777777" w:rsidR="00B204EA" w:rsidRPr="008340D7" w:rsidRDefault="00B204EA" w:rsidP="00CC44DF">
      <w:pPr>
        <w:pStyle w:val="a6"/>
        <w:autoSpaceDE w:val="0"/>
        <w:autoSpaceDN w:val="0"/>
        <w:adjustRightInd w:val="0"/>
        <w:spacing w:line="240" w:lineRule="auto"/>
        <w:jc w:val="center"/>
        <w:rPr>
          <w:rFonts w:ascii="Times New Roman" w:hAnsi="Times New Roman" w:cs="Times New Roman"/>
          <w:b/>
          <w:color w:val="000000" w:themeColor="text1"/>
          <w:sz w:val="28"/>
          <w:szCs w:val="28"/>
          <w:lang w:val="en-US"/>
        </w:rPr>
      </w:pPr>
    </w:p>
    <w:p w14:paraId="0F347F1D" w14:textId="67C0340B" w:rsidR="00B204EA" w:rsidRPr="008340D7" w:rsidRDefault="00127DCE" w:rsidP="00EA79D1">
      <w:pPr>
        <w:pStyle w:val="a6"/>
        <w:numPr>
          <w:ilvl w:val="1"/>
          <w:numId w:val="3"/>
        </w:numPr>
        <w:autoSpaceDE w:val="0"/>
        <w:autoSpaceDN w:val="0"/>
        <w:adjustRightInd w:val="0"/>
        <w:spacing w:after="0" w:line="240" w:lineRule="auto"/>
        <w:ind w:left="0" w:firstLine="709"/>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t xml:space="preserve"> </w:t>
      </w:r>
      <w:r w:rsidR="00B204EA" w:rsidRPr="008340D7">
        <w:rPr>
          <w:rFonts w:ascii="Times New Roman" w:hAnsi="Times New Roman" w:cs="Times New Roman"/>
          <w:b/>
          <w:color w:val="000000" w:themeColor="text1"/>
          <w:sz w:val="28"/>
          <w:szCs w:val="28"/>
          <w:lang w:val="en-US"/>
        </w:rPr>
        <w:t>Model for describing neutron dynamics during collision</w:t>
      </w:r>
    </w:p>
    <w:p w14:paraId="6BFD335B" w14:textId="77777777" w:rsidR="00B204EA" w:rsidRPr="008340D7" w:rsidRDefault="00B204EA" w:rsidP="00EA79D1">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halo neutron is treated as a </w:t>
      </w:r>
      <w:proofErr w:type="spellStart"/>
      <w:r w:rsidRPr="008340D7">
        <w:rPr>
          <w:rFonts w:ascii="Times New Roman" w:hAnsi="Times New Roman" w:cs="Times New Roman"/>
          <w:color w:val="000000" w:themeColor="text1"/>
          <w:sz w:val="28"/>
          <w:szCs w:val="28"/>
          <w:lang w:val="en-US"/>
        </w:rPr>
        <w:t>structureless</w:t>
      </w:r>
      <w:proofErr w:type="spellEnd"/>
      <w:r w:rsidRPr="008340D7">
        <w:rPr>
          <w:rFonts w:ascii="Times New Roman" w:hAnsi="Times New Roman" w:cs="Times New Roman"/>
          <w:color w:val="000000" w:themeColor="text1"/>
          <w:sz w:val="28"/>
          <w:szCs w:val="28"/>
          <w:lang w:val="en-US"/>
        </w:rPr>
        <w:t xml:space="preserve"> particle weakly bound by the potential </w:t>
      </w:r>
      <w:r w:rsidRPr="008340D7">
        <w:rPr>
          <w:rFonts w:ascii="Times New Roman" w:hAnsi="Times New Roman" w:cs="Times New Roman"/>
          <w:i/>
          <w:iCs/>
          <w:color w:val="000000" w:themeColor="text1"/>
          <w:sz w:val="28"/>
          <w:szCs w:val="28"/>
          <w:lang w:val="en-US"/>
        </w:rPr>
        <w:t>V</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b/>
          <w:bCs/>
          <w:i/>
          <w:iCs/>
          <w:color w:val="000000" w:themeColor="text1"/>
          <w:sz w:val="28"/>
          <w:szCs w:val="28"/>
          <w:lang w:val="en-US"/>
        </w:rPr>
        <w:t>r</w:t>
      </w:r>
      <w:r w:rsidRPr="008340D7">
        <w:rPr>
          <w:rFonts w:ascii="Times New Roman" w:hAnsi="Times New Roman" w:cs="Times New Roman"/>
          <w:color w:val="000000" w:themeColor="text1"/>
          <w:sz w:val="28"/>
          <w:szCs w:val="28"/>
          <w:lang w:val="en-US"/>
        </w:rPr>
        <w:t xml:space="preserve">) to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core nucleus, where </w:t>
      </w:r>
      <w:r w:rsidRPr="008340D7">
        <w:rPr>
          <w:rFonts w:ascii="Times New Roman" w:hAnsi="Times New Roman" w:cs="Times New Roman"/>
          <w:b/>
          <w:bCs/>
          <w:i/>
          <w:iCs/>
          <w:color w:val="000000" w:themeColor="text1"/>
          <w:sz w:val="28"/>
          <w:szCs w:val="28"/>
          <w:lang w:val="en-US"/>
        </w:rPr>
        <w:t xml:space="preserve">r </w:t>
      </w:r>
      <w:r w:rsidRPr="008340D7">
        <w:rPr>
          <w:rFonts w:ascii="Times New Roman" w:hAnsi="Times New Roman" w:cs="Times New Roman"/>
          <w:color w:val="000000" w:themeColor="text1"/>
          <w:sz w:val="28"/>
          <w:szCs w:val="28"/>
          <w:lang w:val="en-US"/>
        </w:rPr>
        <w:t xml:space="preserve">is the relative variable describing the distance between the neutron and the core. The dynamics of the halo neutron relative to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core in the breakup reaction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 xml:space="preserve">Pb →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iCs/>
          <w:color w:val="000000" w:themeColor="text1"/>
          <w:sz w:val="28"/>
          <w:szCs w:val="28"/>
          <w:lang w:val="en-US"/>
        </w:rPr>
        <w:t>n</w:t>
      </w:r>
      <w:r w:rsidRPr="008340D7">
        <w:rPr>
          <w:rFonts w:ascii="Times New Roman" w:hAnsi="Times New Roman" w:cs="Times New Roman"/>
          <w:i/>
          <w:iCs/>
          <w:color w:val="000000" w:themeColor="text1"/>
          <w:sz w:val="28"/>
          <w:szCs w:val="28"/>
          <w:lang w:val="en-US"/>
        </w:rPr>
        <w:t>+</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is described by the time-dependent Schrodinger equation</w:t>
      </w:r>
    </w:p>
    <w:p w14:paraId="701532A2" w14:textId="77777777" w:rsidR="00EA79D1" w:rsidRPr="008340D7" w:rsidRDefault="00EA79D1" w:rsidP="00EA79D1">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6BA81042" w14:textId="7C5F1E17" w:rsidR="00B204EA" w:rsidRPr="008340D7" w:rsidRDefault="00B204EA" w:rsidP="00CC44DF">
      <w:pPr>
        <w:autoSpaceDE w:val="0"/>
        <w:autoSpaceDN w:val="0"/>
        <w:adjustRightInd w:val="0"/>
        <w:spacing w:line="240" w:lineRule="auto"/>
        <w:jc w:val="right"/>
        <w:rPr>
          <w:rFonts w:ascii="Times New Roman" w:hAnsi="Times New Roman" w:cs="Times New Roman"/>
          <w:color w:val="000000" w:themeColor="text1"/>
          <w:sz w:val="28"/>
          <w:szCs w:val="28"/>
          <w:lang w:val="en-US"/>
        </w:rPr>
      </w:pPr>
      <m:oMath>
        <m:r>
          <w:rPr>
            <w:rFonts w:ascii="Cambria Math" w:hAnsi="Cambria Math" w:cs="Times New Roman"/>
            <w:color w:val="000000" w:themeColor="text1"/>
            <w:sz w:val="28"/>
            <w:szCs w:val="28"/>
            <w:lang w:val="kk-KZ"/>
          </w:rPr>
          <m:t>iℏ</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kk-KZ"/>
              </w:rPr>
              <m:t>∂</m:t>
            </m:r>
          </m:num>
          <m:den>
            <m:r>
              <w:rPr>
                <w:rFonts w:ascii="Cambria Math" w:hAnsi="Cambria Math" w:cs="Times New Roman"/>
                <w:color w:val="000000" w:themeColor="text1"/>
                <w:sz w:val="28"/>
                <w:szCs w:val="28"/>
                <w:lang w:val="kk-KZ"/>
              </w:rPr>
              <m:t>∂t</m:t>
            </m:r>
          </m:den>
        </m:f>
        <m:r>
          <m:rPr>
            <m:sty m:val="p"/>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kk-KZ"/>
          </w:rPr>
          <m:t>=H</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lang w:val="kk-KZ"/>
              </w:rPr>
              <m:t>t</m:t>
            </m:r>
          </m:e>
        </m:d>
        <m:r>
          <m:rPr>
            <m:sty m:val="p"/>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m:t>
        </m:r>
        <m:d>
          <m:dPr>
            <m:begChr m:val="["/>
            <m:endChr m:val="]"/>
            <m:ctrlPr>
              <w:rPr>
                <w:rFonts w:ascii="Cambria Math" w:eastAsiaTheme="minorEastAsia" w:hAnsi="Cambria Math" w:cs="Times New Roman"/>
                <w:i/>
                <w:color w:val="000000" w:themeColor="text1"/>
                <w:sz w:val="28"/>
                <w:szCs w:val="28"/>
                <w:lang w:val="kk-KZ"/>
              </w:rPr>
            </m:ctrlPr>
          </m:d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H</m:t>
                </m:r>
              </m:e>
              <m:sub>
                <m:r>
                  <w:rPr>
                    <w:rFonts w:ascii="Cambria Math" w:eastAsiaTheme="minorEastAsia" w:hAnsi="Cambria Math" w:cs="Times New Roman"/>
                    <w:color w:val="000000" w:themeColor="text1"/>
                    <w:sz w:val="28"/>
                    <w:szCs w:val="28"/>
                    <w:lang w:val="kk-KZ"/>
                  </w:rPr>
                  <m:t>0</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kk-KZ"/>
                  </w:rPr>
                  <m:t>r</m:t>
                </m:r>
              </m:e>
            </m:d>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e>
            </m:d>
          </m:e>
        </m:d>
        <m:r>
          <m:rPr>
            <m:sty m:val="p"/>
          </m:rPr>
          <w:rPr>
            <w:rFonts w:ascii="Cambria Math"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m:t>
        </m:r>
      </m:oMath>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008D587D" w:rsidRPr="008340D7">
        <w:rPr>
          <w:rFonts w:ascii="Times New Roman" w:hAnsi="Times New Roman" w:cs="Times New Roman"/>
          <w:color w:val="000000" w:themeColor="text1"/>
          <w:sz w:val="28"/>
          <w:szCs w:val="28"/>
          <w:lang w:val="en-US"/>
        </w:rPr>
        <w:t>2</w:t>
      </w:r>
      <w:r w:rsidR="00F13188"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kk-KZ"/>
        </w:rPr>
        <w:t>1)</w:t>
      </w:r>
    </w:p>
    <w:p w14:paraId="7844607E" w14:textId="77777777" w:rsidR="00EA79D1" w:rsidRPr="008340D7" w:rsidRDefault="00EA79D1"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984AAE4"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in</w:t>
      </w:r>
      <w:proofErr w:type="gramEnd"/>
      <w:r w:rsidRPr="008340D7">
        <w:rPr>
          <w:rFonts w:ascii="Times New Roman" w:hAnsi="Times New Roman" w:cs="Times New Roman"/>
          <w:color w:val="000000" w:themeColor="text1"/>
          <w:sz w:val="28"/>
          <w:szCs w:val="28"/>
          <w:lang w:val="en-US"/>
        </w:rPr>
        <w:t xml:space="preserve"> the projectile rest frame, where </w:t>
      </w:r>
      <m:oMath>
        <m:r>
          <m:rPr>
            <m:sty m:val="p"/>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oMath>
      <w:r w:rsidRPr="008340D7">
        <w:rPr>
          <w:rFonts w:ascii="Times New Roman" w:eastAsiaTheme="minorEastAsia" w:hAnsi="Times New Roman" w:cs="Times New Roman"/>
          <w:color w:val="000000" w:themeColor="text1"/>
          <w:sz w:val="28"/>
          <w:szCs w:val="28"/>
          <w:lang w:val="en-US"/>
        </w:rPr>
        <w:t xml:space="preserve"> is</w:t>
      </w:r>
      <w:r w:rsidRPr="008340D7">
        <w:rPr>
          <w:rFonts w:ascii="Times New Roman" w:hAnsi="Times New Roman" w:cs="Times New Roman"/>
          <w:color w:val="000000" w:themeColor="text1"/>
          <w:sz w:val="28"/>
          <w:szCs w:val="28"/>
          <w:lang w:val="en-US"/>
        </w:rPr>
        <w:t xml:space="preserve"> the wave packet of the neutron relative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core. In this expression</w:t>
      </w:r>
    </w:p>
    <w:p w14:paraId="7236B456" w14:textId="77777777" w:rsidR="00EA79D1" w:rsidRPr="008340D7" w:rsidRDefault="00EA79D1" w:rsidP="00EA79D1">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619CAA7E" w14:textId="2065BF47" w:rsidR="00B204EA" w:rsidRPr="008340D7" w:rsidRDefault="00E5270B" w:rsidP="00EA79D1">
      <w:pPr>
        <w:spacing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2μ</m:t>
            </m:r>
          </m:den>
        </m:f>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t>
            </m:r>
          </m:e>
          <m:sub>
            <m:r>
              <w:rPr>
                <w:rFonts w:ascii="Cambria Math" w:eastAsiaTheme="minorEastAsia" w:hAnsi="Cambria Math" w:cs="Times New Roman"/>
                <w:color w:val="000000" w:themeColor="text1"/>
                <w:sz w:val="28"/>
                <w:szCs w:val="28"/>
                <w:lang w:val="en-US"/>
              </w:rPr>
              <m:t>r</m:t>
            </m:r>
          </m:sub>
        </m:sSub>
        <m:r>
          <w:rPr>
            <w:rFonts w:ascii="Cambria Math" w:eastAsiaTheme="minorEastAsia" w:hAnsi="Cambria Math" w:cs="Times New Roman"/>
            <w:color w:val="000000" w:themeColor="text1"/>
            <w:sz w:val="28"/>
            <w:szCs w:val="28"/>
            <w:lang w:val="en-US"/>
          </w:rPr>
          <m:t>+V</m:t>
        </m:r>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 xml:space="preserve">                                                       (</w:t>
      </w:r>
      <w:r w:rsidR="008D587D" w:rsidRPr="008340D7">
        <w:rPr>
          <w:rFonts w:ascii="Times New Roman"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2)</w:t>
      </w:r>
    </w:p>
    <w:p w14:paraId="4DDEC60B" w14:textId="77777777" w:rsidR="00F45735" w:rsidRPr="008340D7" w:rsidRDefault="00F45735" w:rsidP="00EA79D1">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5245906B" w14:textId="77777777" w:rsidR="00B204EA" w:rsidRPr="008340D7" w:rsidRDefault="00E5270B" w:rsidP="00EA79D1">
      <w:pPr>
        <w:autoSpaceDE w:val="0"/>
        <w:autoSpaceDN w:val="0"/>
        <w:adjustRightInd w:val="0"/>
        <w:spacing w:after="0" w:line="240" w:lineRule="auto"/>
        <w:jc w:val="both"/>
        <w:rPr>
          <w:rFonts w:ascii="Times New Roman"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 xml:space="preserve"> </m:t>
        </m:r>
      </m:oMath>
      <w:proofErr w:type="gramStart"/>
      <w:r w:rsidR="00B204EA" w:rsidRPr="008340D7">
        <w:rPr>
          <w:rFonts w:ascii="Times New Roman" w:hAnsi="Times New Roman" w:cs="Times New Roman"/>
          <w:color w:val="000000" w:themeColor="text1"/>
          <w:sz w:val="28"/>
          <w:szCs w:val="28"/>
          <w:lang w:val="en-US"/>
        </w:rPr>
        <w:t>is</w:t>
      </w:r>
      <w:proofErr w:type="gramEnd"/>
      <w:r w:rsidR="00B204EA" w:rsidRPr="008340D7">
        <w:rPr>
          <w:rFonts w:ascii="Times New Roman" w:hAnsi="Times New Roman" w:cs="Times New Roman"/>
          <w:color w:val="000000" w:themeColor="text1"/>
          <w:sz w:val="28"/>
          <w:szCs w:val="28"/>
          <w:lang w:val="en-US"/>
        </w:rPr>
        <w:t xml:space="preserve"> the Hamiltonian describing relative halo nucleon-core motion with reduced mass </w:t>
      </w:r>
      <m:oMath>
        <m:r>
          <w:rPr>
            <w:rFonts w:ascii="Cambria Math" w:hAnsi="Cambria Math" w:cs="Times New Roman"/>
            <w:color w:val="000000" w:themeColor="text1"/>
            <w:sz w:val="28"/>
            <w:szCs w:val="28"/>
            <w:lang w:val="en-US"/>
          </w:rPr>
          <m:t>μ=</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 xml:space="preserve">n </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c</m:t>
            </m:r>
          </m:sub>
        </m:sSub>
        <m:r>
          <w:rPr>
            <w:rFonts w:ascii="Cambria Math" w:eastAsiaTheme="minorEastAsia" w:hAnsi="Cambria Math" w:cs="Times New Roman"/>
            <w:color w:val="000000" w:themeColor="text1"/>
            <w:sz w:val="28"/>
            <w:szCs w:val="28"/>
            <w:lang w:val="en-US"/>
          </w:rPr>
          <m:t>/M</m:t>
        </m:r>
      </m:oMath>
      <w:r w:rsidR="00B204EA" w:rsidRPr="008340D7">
        <w:rPr>
          <w:rFonts w:ascii="Times New Roman" w:hAnsi="Times New Roman" w:cs="Times New Roman"/>
          <w:color w:val="000000" w:themeColor="text1"/>
          <w:sz w:val="28"/>
          <w:szCs w:val="28"/>
          <w:lang w:val="en-US"/>
        </w:rPr>
        <w:t xml:space="preserve">, where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n</m:t>
            </m:r>
          </m:sub>
        </m:sSub>
      </m:oMath>
      <w:r w:rsidR="00B204EA"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c</m:t>
            </m:r>
          </m:sub>
        </m:sSub>
      </m:oMath>
      <w:r w:rsidR="00B204EA" w:rsidRPr="008340D7">
        <w:rPr>
          <w:rFonts w:ascii="Times New Roman" w:hAnsi="Times New Roman" w:cs="Times New Roman"/>
          <w:i/>
          <w:iCs/>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and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c</m:t>
            </m:r>
          </m:sub>
        </m:sSub>
      </m:oMath>
      <w:r w:rsidR="00B204EA" w:rsidRPr="008340D7">
        <w:rPr>
          <w:rFonts w:ascii="Times New Roman" w:hAnsi="Times New Roman" w:cs="Times New Roman"/>
          <w:i/>
          <w:iCs/>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are the neutron, </w:t>
      </w:r>
      <w:r w:rsidR="00B204EA" w:rsidRPr="008340D7">
        <w:rPr>
          <w:rFonts w:ascii="Times New Roman" w:hAnsi="Times New Roman" w:cs="Times New Roman"/>
          <w:color w:val="000000" w:themeColor="text1"/>
          <w:sz w:val="28"/>
          <w:szCs w:val="28"/>
          <w:vertAlign w:val="superscript"/>
          <w:lang w:val="en-US"/>
        </w:rPr>
        <w:t>10</w:t>
      </w:r>
      <w:r w:rsidR="00B204EA" w:rsidRPr="008340D7">
        <w:rPr>
          <w:rFonts w:ascii="Times New Roman" w:hAnsi="Times New Roman" w:cs="Times New Roman"/>
          <w:color w:val="000000" w:themeColor="text1"/>
          <w:sz w:val="28"/>
          <w:szCs w:val="28"/>
          <w:lang w:val="en-US"/>
        </w:rPr>
        <w:t xml:space="preserve">Be-core, and </w:t>
      </w:r>
      <w:r w:rsidR="00B204EA" w:rsidRPr="008340D7">
        <w:rPr>
          <w:rFonts w:ascii="Times New Roman" w:hAnsi="Times New Roman" w:cs="Times New Roman"/>
          <w:color w:val="000000" w:themeColor="text1"/>
          <w:sz w:val="28"/>
          <w:szCs w:val="28"/>
          <w:vertAlign w:val="superscript"/>
          <w:lang w:val="en-US"/>
        </w:rPr>
        <w:t>11</w:t>
      </w:r>
      <w:r w:rsidR="00B204EA" w:rsidRPr="008340D7">
        <w:rPr>
          <w:rFonts w:ascii="Times New Roman" w:hAnsi="Times New Roman" w:cs="Times New Roman"/>
          <w:color w:val="000000" w:themeColor="text1"/>
          <w:sz w:val="28"/>
          <w:szCs w:val="28"/>
          <w:lang w:val="en-US"/>
        </w:rPr>
        <w:t xml:space="preserve">Be masses, respectively. The potential </w:t>
      </w:r>
      <m:oMath>
        <m:r>
          <w:rPr>
            <w:rFonts w:ascii="Cambria Math" w:eastAsiaTheme="minorEastAsia" w:hAnsi="Cambria Math" w:cs="Times New Roman"/>
            <w:color w:val="000000" w:themeColor="text1"/>
            <w:sz w:val="28"/>
            <w:szCs w:val="28"/>
            <w:lang w:val="en-US"/>
          </w:rPr>
          <m:t>V(</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m:t>
        </m:r>
      </m:oMath>
      <w:r w:rsidR="00B204EA" w:rsidRPr="008340D7">
        <w:rPr>
          <w:rFonts w:ascii="Times New Roman" w:hAnsi="Times New Roman" w:cs="Times New Roman"/>
          <w:color w:val="000000" w:themeColor="text1"/>
          <w:sz w:val="28"/>
          <w:szCs w:val="28"/>
          <w:lang w:val="en-US"/>
        </w:rPr>
        <w:t xml:space="preserve"> represents the sum of the </w:t>
      </w:r>
      <w:r w:rsidR="00B204EA" w:rsidRPr="008340D7">
        <w:rPr>
          <w:rFonts w:ascii="Times New Roman" w:hAnsi="Times New Roman" w:cs="Times New Roman"/>
          <w:i/>
          <w:iCs/>
          <w:color w:val="000000" w:themeColor="text1"/>
          <w:sz w:val="28"/>
          <w:szCs w:val="28"/>
          <w:lang w:val="en-US"/>
        </w:rPr>
        <w:t>l</w:t>
      </w:r>
      <w:r w:rsidR="00B204EA" w:rsidRPr="008340D7">
        <w:rPr>
          <w:rFonts w:ascii="Times New Roman" w:hAnsi="Times New Roman" w:cs="Times New Roman"/>
          <w:color w:val="000000" w:themeColor="text1"/>
          <w:sz w:val="28"/>
          <w:szCs w:val="28"/>
          <w:lang w:val="en-US"/>
        </w:rPr>
        <w:t xml:space="preserve">-dependent central potential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l</m:t>
            </m:r>
          </m:sub>
        </m:sSub>
        <m:r>
          <w:rPr>
            <w:rFonts w:ascii="Cambria Math" w:eastAsiaTheme="minorEastAsia" w:hAnsi="Cambria Math" w:cs="Times New Roman"/>
            <w:color w:val="000000" w:themeColor="text1"/>
            <w:sz w:val="28"/>
            <w:szCs w:val="28"/>
            <w:lang w:val="en-US"/>
          </w:rPr>
          <m:t>(r)</m:t>
        </m:r>
      </m:oMath>
      <w:r w:rsidR="00B204EA" w:rsidRPr="008340D7">
        <w:rPr>
          <w:rFonts w:ascii="Times New Roman" w:hAnsi="Times New Roman" w:cs="Times New Roman"/>
          <w:color w:val="000000" w:themeColor="text1"/>
          <w:sz w:val="28"/>
          <w:szCs w:val="28"/>
          <w:lang w:val="en-US"/>
        </w:rPr>
        <w:t xml:space="preserve"> and a spin-orbit </w:t>
      </w:r>
      <w:proofErr w:type="gramStart"/>
      <w:r w:rsidR="00B204EA" w:rsidRPr="008340D7">
        <w:rPr>
          <w:rFonts w:ascii="Times New Roman" w:hAnsi="Times New Roman" w:cs="Times New Roman"/>
          <w:color w:val="000000" w:themeColor="text1"/>
          <w:sz w:val="28"/>
          <w:szCs w:val="28"/>
          <w:lang w:val="en-US"/>
        </w:rPr>
        <w:t xml:space="preserve">interaction </w:t>
      </w:r>
      <w:proofErr w:type="gramEnd"/>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l</m:t>
            </m:r>
          </m:sub>
          <m:sup>
            <m:r>
              <w:rPr>
                <w:rFonts w:ascii="Cambria Math" w:eastAsiaTheme="minorEastAsia" w:hAnsi="Cambria Math" w:cs="Times New Roman"/>
                <w:color w:val="000000" w:themeColor="text1"/>
                <w:sz w:val="28"/>
                <w:szCs w:val="28"/>
                <w:lang w:val="en-US"/>
              </w:rPr>
              <m:t>s</m:t>
            </m:r>
          </m:sup>
        </m:sSubSup>
        <m:r>
          <w:rPr>
            <w:rFonts w:ascii="Cambria Math" w:eastAsiaTheme="minorEastAsia" w:hAnsi="Cambria Math" w:cs="Times New Roman"/>
            <w:color w:val="000000" w:themeColor="text1"/>
            <w:sz w:val="28"/>
            <w:szCs w:val="28"/>
            <w:lang w:val="en-US"/>
          </w:rPr>
          <m:t>(r)(</m:t>
        </m:r>
        <m:r>
          <m:rPr>
            <m:sty m:val="bi"/>
          </m:rPr>
          <w:rPr>
            <w:rFonts w:ascii="Cambria Math" w:eastAsiaTheme="minorEastAsia" w:hAnsi="Cambria Math" w:cs="Times New Roman"/>
            <w:color w:val="000000" w:themeColor="text1"/>
            <w:sz w:val="28"/>
            <w:szCs w:val="28"/>
            <w:lang w:val="en-US"/>
          </w:rPr>
          <m:t>ls)</m:t>
        </m:r>
      </m:oMath>
      <w:r w:rsidR="00B204EA" w:rsidRPr="008340D7">
        <w:rPr>
          <w:rFonts w:ascii="Times New Roman" w:eastAsiaTheme="minorEastAsia" w:hAnsi="Times New Roman" w:cs="Times New Roman"/>
          <w:b/>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The interaction of the target nucleus with the projectile corresponds to the time-dependent Coulomb potential</w:t>
      </w:r>
      <m:oMath>
        <m:r>
          <w:rPr>
            <w:rFonts w:ascii="Cambria Math" w:hAnsi="Cambria Math" w:cs="Times New Roman"/>
            <w:color w:val="000000" w:themeColor="text1"/>
            <w:sz w:val="28"/>
            <w:szCs w:val="28"/>
            <w:lang w:val="en-US"/>
          </w:rPr>
          <m:t xml:space="preserve">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oMath>
      <w:r w:rsidR="00B204EA" w:rsidRPr="008340D7">
        <w:rPr>
          <w:rFonts w:ascii="Times New Roman" w:eastAsiaTheme="minorEastAsia" w:hAnsi="Times New Roman" w:cs="Times New Roman"/>
          <w:color w:val="000000" w:themeColor="text1"/>
          <w:sz w:val="28"/>
          <w:szCs w:val="28"/>
          <w:lang w:val="en-US"/>
        </w:rPr>
        <w:t>, which</w:t>
      </w:r>
      <w:r w:rsidR="00B204EA" w:rsidRPr="008340D7">
        <w:rPr>
          <w:rFonts w:ascii="Times New Roman" w:hAnsi="Times New Roman" w:cs="Times New Roman"/>
          <w:color w:val="000000" w:themeColor="text1"/>
          <w:sz w:val="28"/>
          <w:szCs w:val="28"/>
          <w:lang w:val="en-US"/>
        </w:rPr>
        <w:t xml:space="preserve"> is defined as</w:t>
      </w:r>
    </w:p>
    <w:p w14:paraId="51C2413F"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44DE8B4" w14:textId="19F84ACD" w:rsidR="00B204EA" w:rsidRPr="008340D7" w:rsidRDefault="00E5270B" w:rsidP="00CC44DF">
      <w:pPr>
        <w:autoSpaceDE w:val="0"/>
        <w:autoSpaceDN w:val="0"/>
        <w:adjustRightInd w:val="0"/>
        <w:spacing w:line="240" w:lineRule="auto"/>
        <w:ind w:firstLine="567"/>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e>
        </m:d>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e</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r>
                  <m:rPr>
                    <m:sty m:val="bi"/>
                  </m:rPr>
                  <w:rPr>
                    <w:rFonts w:ascii="Cambria Math" w:eastAsiaTheme="minorEastAsia" w:hAnsi="Cambria Math" w:cs="Times New Roman"/>
                    <w:color w:val="000000" w:themeColor="text1"/>
                    <w:sz w:val="28"/>
                    <w:szCs w:val="28"/>
                    <w:lang w:val="en-US"/>
                  </w:rPr>
                  <m:t>r</m:t>
                </m:r>
              </m:num>
              <m:den>
                <m:r>
                  <w:rPr>
                    <w:rFonts w:ascii="Cambria Math" w:eastAsiaTheme="minorEastAsia" w:hAnsi="Cambria Math" w:cs="Times New Roman"/>
                    <w:color w:val="000000" w:themeColor="text1"/>
                    <w:sz w:val="28"/>
                    <w:szCs w:val="28"/>
                    <w:lang w:val="en-US"/>
                  </w:rPr>
                  <m:t>M</m:t>
                </m:r>
              </m:den>
            </m:f>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e</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R</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t</m:t>
                </m:r>
              </m:e>
            </m:d>
          </m:den>
        </m:f>
        <m:r>
          <w:rPr>
            <w:rFonts w:ascii="Cambria Math" w:eastAsiaTheme="minorEastAsia"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ab/>
      </w:r>
      <w:r w:rsidR="00B204EA" w:rsidRPr="008340D7">
        <w:rPr>
          <w:rFonts w:ascii="Times New Roman" w:eastAsiaTheme="minorEastAsia" w:hAnsi="Times New Roman" w:cs="Times New Roman"/>
          <w:color w:val="000000" w:themeColor="text1"/>
          <w:sz w:val="28"/>
          <w:szCs w:val="28"/>
          <w:lang w:val="en-US"/>
        </w:rPr>
        <w:tab/>
        <w:t xml:space="preserve">                                     (</w:t>
      </w:r>
      <w:r w:rsidR="008D587D" w:rsidRPr="008340D7">
        <w:rPr>
          <w:rFonts w:ascii="Times New Roman"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3)</w:t>
      </w:r>
    </w:p>
    <w:p w14:paraId="7660607F" w14:textId="77777777" w:rsidR="00F45735" w:rsidRPr="008340D7" w:rsidRDefault="00F45735"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BE4FA8F" w14:textId="47CE6556"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where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c</m:t>
            </m:r>
          </m:sub>
        </m:sSub>
      </m:oMath>
      <w:r w:rsidRPr="008340D7">
        <w:rPr>
          <w:rFonts w:ascii="Times New Roman" w:hAnsi="Times New Roman" w:cs="Times New Roman"/>
          <w:color w:val="000000" w:themeColor="text1"/>
          <w:sz w:val="28"/>
          <w:szCs w:val="28"/>
          <w:lang w:val="en-US"/>
        </w:rPr>
        <w:t xml:space="preserve"> and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T</m:t>
            </m:r>
          </m:sub>
        </m:sSub>
      </m:oMath>
      <w:r w:rsidRPr="008340D7">
        <w:rPr>
          <w:rFonts w:ascii="Times New Roman" w:hAnsi="Times New Roman" w:cs="Times New Roman"/>
          <w:color w:val="000000" w:themeColor="text1"/>
          <w:sz w:val="28"/>
          <w:szCs w:val="28"/>
          <w:lang w:val="en-US"/>
        </w:rPr>
        <w:t xml:space="preserve"> are charge numbers of the core and target, respectively, and </w:t>
      </w:r>
      <m:oMath>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oMath>
      <w:r w:rsidRPr="008340D7">
        <w:rPr>
          <w:rFonts w:ascii="Times New Roman" w:hAnsi="Times New Roman" w:cs="Times New Roman"/>
          <w:color w:val="000000" w:themeColor="text1"/>
          <w:sz w:val="28"/>
          <w:szCs w:val="28"/>
          <w:lang w:val="en-US"/>
        </w:rPr>
        <w:t xml:space="preserve"> is the relative coordinate between the projectile and the target, which represents the straight-line trajectory</w:t>
      </w:r>
      <m:oMath>
        <m:r>
          <m:rPr>
            <m:sty m:val="bi"/>
          </m:rPr>
          <w:rPr>
            <w:rFonts w:ascii="Cambria Math" w:eastAsiaTheme="minorEastAsia" w:hAnsi="Cambria Math" w:cs="Times New Roman"/>
            <w:color w:val="000000" w:themeColor="text1"/>
            <w:sz w:val="28"/>
            <w:szCs w:val="28"/>
            <w:lang w:val="en-US"/>
          </w:rPr>
          <m:t xml:space="preserve"> R</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t</m:t>
            </m:r>
          </m:e>
        </m:d>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b</m:t>
        </m:r>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m:rPr>
                <m:sty m:val="bi"/>
              </m:rP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0</m:t>
            </m:r>
          </m:sub>
        </m:sSub>
        <m:r>
          <w:rPr>
            <w:rFonts w:ascii="Cambria Math" w:eastAsiaTheme="minorEastAsia" w:hAnsi="Cambria Math" w:cs="Times New Roman"/>
            <w:color w:val="000000" w:themeColor="text1"/>
            <w:sz w:val="28"/>
            <w:szCs w:val="28"/>
            <w:lang w:val="en-US"/>
          </w:rPr>
          <m:t>t</m:t>
        </m:r>
      </m:oMath>
      <w:r w:rsidRPr="008340D7">
        <w:rPr>
          <w:rFonts w:ascii="Times New Roman" w:hAnsi="Times New Roman" w:cs="Times New Roman"/>
          <w:color w:val="000000" w:themeColor="text1"/>
          <w:sz w:val="28"/>
          <w:szCs w:val="28"/>
          <w:lang w:val="en-US"/>
        </w:rPr>
        <w:t xml:space="preserve">, where </w:t>
      </w:r>
      <w:r w:rsidRPr="008340D7">
        <w:rPr>
          <w:rFonts w:ascii="Times New Roman" w:hAnsi="Times New Roman" w:cs="Times New Roman"/>
          <w:b/>
          <w:i/>
          <w:color w:val="000000" w:themeColor="text1"/>
          <w:sz w:val="28"/>
          <w:szCs w:val="28"/>
          <w:lang w:val="en-US"/>
        </w:rPr>
        <w:t>b</w:t>
      </w:r>
      <w:r w:rsidR="00EA05C8" w:rsidRPr="008340D7">
        <w:rPr>
          <w:rFonts w:ascii="Times New Roman" w:hAnsi="Times New Roman" w:cs="Times New Roman"/>
          <w:color w:val="000000" w:themeColor="text1"/>
          <w:sz w:val="28"/>
          <w:szCs w:val="28"/>
          <w:lang w:val="en-US"/>
        </w:rPr>
        <w:t xml:space="preserve"> is the impact parameter</w:t>
      </w:r>
      <w:r w:rsidRPr="008340D7">
        <w:rPr>
          <w:rFonts w:ascii="Times New Roman" w:hAnsi="Times New Roman" w:cs="Times New Roman"/>
          <w:color w:val="000000" w:themeColor="text1"/>
          <w:sz w:val="28"/>
          <w:szCs w:val="28"/>
          <w:lang w:val="en-US"/>
        </w:rPr>
        <w:t xml:space="preserve"> orthogonal to  the initial velocity of the projectile </w:t>
      </w:r>
      <m:oMath>
        <m:r>
          <w:rPr>
            <w:rFonts w:ascii="Cambria Math" w:hAnsi="Cambria Math" w:cs="Times New Roman"/>
            <w:color w:val="000000" w:themeColor="text1"/>
            <w:sz w:val="28"/>
            <w:szCs w:val="28"/>
            <w:lang w:val="en-US"/>
          </w:rPr>
          <m:t xml:space="preserve"> </m:t>
        </m:r>
        <m:sSub>
          <m:sSubPr>
            <m:ctrlPr>
              <w:rPr>
                <w:rFonts w:ascii="Cambria Math" w:eastAsiaTheme="minorEastAsia" w:hAnsi="Cambria Math" w:cs="Times New Roman"/>
                <w:i/>
                <w:color w:val="000000" w:themeColor="text1"/>
                <w:sz w:val="28"/>
                <w:szCs w:val="28"/>
                <w:lang w:val="en-US"/>
              </w:rPr>
            </m:ctrlPr>
          </m:sSubPr>
          <m:e>
            <m:r>
              <m:rPr>
                <m:sty m:val="bi"/>
              </m:rP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0</m:t>
            </m:r>
          </m:sub>
        </m:sSub>
      </m:oMath>
      <w:r w:rsidRPr="008340D7">
        <w:rPr>
          <w:rFonts w:ascii="Times New Roman" w:hAnsi="Times New Roman" w:cs="Times New Roman"/>
          <w:color w:val="000000" w:themeColor="text1"/>
          <w:sz w:val="28"/>
          <w:szCs w:val="28"/>
          <w:lang w:val="en-US"/>
        </w:rPr>
        <w:t>. This definition corresponds to previous models, accepted in the works [</w:t>
      </w:r>
      <w:r w:rsidR="00E96BDF" w:rsidRPr="008340D7">
        <w:rPr>
          <w:rFonts w:ascii="Times New Roman" w:hAnsi="Times New Roman" w:cs="Times New Roman"/>
          <w:color w:val="000000" w:themeColor="text1"/>
          <w:sz w:val="28"/>
          <w:szCs w:val="28"/>
          <w:lang w:val="en-US"/>
        </w:rPr>
        <w:t xml:space="preserve">12, </w:t>
      </w:r>
      <w:r w:rsidR="000D69FC" w:rsidRPr="008340D7">
        <w:rPr>
          <w:rFonts w:ascii="Times New Roman" w:hAnsi="Times New Roman" w:cs="Times New Roman"/>
          <w:color w:val="000000" w:themeColor="text1"/>
          <w:sz w:val="28"/>
          <w:szCs w:val="28"/>
          <w:lang w:val="en-US"/>
        </w:rPr>
        <w:t xml:space="preserve">14, </w:t>
      </w:r>
      <w:proofErr w:type="gramStart"/>
      <w:r w:rsidR="00E96BDF" w:rsidRPr="008340D7">
        <w:rPr>
          <w:rFonts w:ascii="Times New Roman" w:hAnsi="Times New Roman" w:cs="Times New Roman"/>
          <w:color w:val="000000" w:themeColor="text1"/>
          <w:sz w:val="28"/>
          <w:szCs w:val="28"/>
          <w:lang w:val="en-US"/>
        </w:rPr>
        <w:t>15</w:t>
      </w:r>
      <w:proofErr w:type="gramEnd"/>
      <w:r w:rsidRPr="008340D7">
        <w:rPr>
          <w:rFonts w:ascii="Times New Roman" w:hAnsi="Times New Roman" w:cs="Times New Roman"/>
          <w:color w:val="000000" w:themeColor="text1"/>
          <w:sz w:val="28"/>
          <w:szCs w:val="28"/>
          <w:lang w:val="en-US"/>
        </w:rPr>
        <w:t xml:space="preserve">]. </w:t>
      </w:r>
    </w:p>
    <w:p w14:paraId="5A9D0CF9" w14:textId="0AED65C6" w:rsidR="00CE5A49" w:rsidRPr="008340D7" w:rsidRDefault="00CE5A49" w:rsidP="00CC44DF">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 xml:space="preserve">The time-dependent Coulomb potential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oMath>
      <w:r w:rsidRPr="008340D7">
        <w:rPr>
          <w:rFonts w:ascii="Times New Roman" w:eastAsiaTheme="minorEastAsia"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is written in the center of mass system associated with </w:t>
      </w:r>
      <w:r w:rsidRPr="008340D7">
        <w:rPr>
          <w:rStyle w:val="q4iawc"/>
          <w:rFonts w:ascii="Times New Roman" w:hAnsi="Times New Roman" w:cs="Times New Roman"/>
          <w:color w:val="000000" w:themeColor="text1"/>
          <w:sz w:val="28"/>
          <w:szCs w:val="28"/>
          <w:vertAlign w:val="superscript"/>
          <w:lang w:val="en"/>
        </w:rPr>
        <w:t>11</w:t>
      </w:r>
      <w:r w:rsidRPr="008340D7">
        <w:rPr>
          <w:rStyle w:val="q4iawc"/>
          <w:rFonts w:ascii="Times New Roman" w:hAnsi="Times New Roman" w:cs="Times New Roman"/>
          <w:color w:val="000000" w:themeColor="text1"/>
          <w:sz w:val="28"/>
          <w:szCs w:val="28"/>
          <w:lang w:val="en"/>
        </w:rPr>
        <w:t xml:space="preserve">Be. When </w:t>
      </w:r>
      <w:r w:rsidRPr="008340D7">
        <w:rPr>
          <w:rStyle w:val="q4iawc"/>
          <w:rFonts w:ascii="Times New Roman" w:hAnsi="Times New Roman" w:cs="Times New Roman"/>
          <w:color w:val="000000" w:themeColor="text1"/>
          <w:sz w:val="28"/>
          <w:szCs w:val="28"/>
          <w:vertAlign w:val="superscript"/>
          <w:lang w:val="en"/>
        </w:rPr>
        <w:t>11</w:t>
      </w:r>
      <w:r w:rsidRPr="008340D7">
        <w:rPr>
          <w:rStyle w:val="q4iawc"/>
          <w:rFonts w:ascii="Times New Roman" w:hAnsi="Times New Roman" w:cs="Times New Roman"/>
          <w:color w:val="000000" w:themeColor="text1"/>
          <w:sz w:val="28"/>
          <w:szCs w:val="28"/>
          <w:lang w:val="en"/>
        </w:rPr>
        <w:t xml:space="preserve">Be is far from the target, the Coulomb potential is zero. It acquires a maximum value, as seen in formula (2.3), if the target and the projectile approach at a minimum distance. After the collision, this time-dependent interaction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e>
        </m:d>
      </m:oMath>
      <w:r w:rsidRPr="008340D7">
        <w:rPr>
          <w:rStyle w:val="q4iawc"/>
          <w:rFonts w:ascii="Times New Roman" w:hAnsi="Times New Roman" w:cs="Times New Roman"/>
          <w:color w:val="000000" w:themeColor="text1"/>
          <w:sz w:val="28"/>
          <w:szCs w:val="28"/>
          <w:lang w:val="en"/>
        </w:rPr>
        <w:t xml:space="preserve"> vanishes. Our task is to integrate the equation from the initial moment of time, where the target and the projectile are at a large distance, and then they approach each other and again scatter over large distances. We write down the system of two bodies </w:t>
      </w:r>
      <w:r w:rsidRPr="008340D7">
        <w:rPr>
          <w:rStyle w:val="q4iawc"/>
          <w:rFonts w:ascii="Times New Roman" w:hAnsi="Times New Roman" w:cs="Times New Roman"/>
          <w:color w:val="000000" w:themeColor="text1"/>
          <w:sz w:val="28"/>
          <w:szCs w:val="28"/>
          <w:vertAlign w:val="superscript"/>
          <w:lang w:val="en"/>
        </w:rPr>
        <w:t>10</w:t>
      </w:r>
      <w:r w:rsidRPr="008340D7">
        <w:rPr>
          <w:rStyle w:val="q4iawc"/>
          <w:rFonts w:ascii="Times New Roman" w:hAnsi="Times New Roman" w:cs="Times New Roman"/>
          <w:color w:val="000000" w:themeColor="text1"/>
          <w:sz w:val="28"/>
          <w:szCs w:val="28"/>
          <w:lang w:val="en"/>
        </w:rPr>
        <w:t xml:space="preserve">Be + n, between them there is a nuclear </w:t>
      </w:r>
      <w:proofErr w:type="gramStart"/>
      <w:r w:rsidRPr="008340D7">
        <w:rPr>
          <w:rStyle w:val="q4iawc"/>
          <w:rFonts w:ascii="Times New Roman" w:hAnsi="Times New Roman" w:cs="Times New Roman"/>
          <w:color w:val="000000" w:themeColor="text1"/>
          <w:sz w:val="28"/>
          <w:szCs w:val="28"/>
          <w:lang w:val="en"/>
        </w:rPr>
        <w:t xml:space="preserve">interaction </w:t>
      </w:r>
      <w:proofErr w:type="gramEnd"/>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n</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e>
        </m:d>
      </m:oMath>
      <w:r w:rsidRPr="008340D7">
        <w:rPr>
          <w:rStyle w:val="q4iawc"/>
          <w:rFonts w:ascii="Times New Roman" w:hAnsi="Times New Roman" w:cs="Times New Roman"/>
          <w:color w:val="000000" w:themeColor="text1"/>
          <w:sz w:val="28"/>
          <w:szCs w:val="28"/>
          <w:lang w:val="en"/>
        </w:rPr>
        <w:t xml:space="preserve">, which is described at section 3.4. When a system of </w:t>
      </w:r>
      <w:r w:rsidRPr="008340D7">
        <w:rPr>
          <w:rStyle w:val="q4iawc"/>
          <w:rFonts w:ascii="Times New Roman" w:hAnsi="Times New Roman" w:cs="Times New Roman"/>
          <w:color w:val="000000" w:themeColor="text1"/>
          <w:sz w:val="28"/>
          <w:szCs w:val="28"/>
          <w:vertAlign w:val="superscript"/>
          <w:lang w:val="en"/>
        </w:rPr>
        <w:t>10</w:t>
      </w:r>
      <w:r w:rsidRPr="008340D7">
        <w:rPr>
          <w:rStyle w:val="q4iawc"/>
          <w:rFonts w:ascii="Times New Roman" w:hAnsi="Times New Roman" w:cs="Times New Roman"/>
          <w:color w:val="000000" w:themeColor="text1"/>
          <w:sz w:val="28"/>
          <w:szCs w:val="28"/>
          <w:lang w:val="en"/>
        </w:rPr>
        <w:t xml:space="preserve">Be+n approach the target (T </w:t>
      </w:r>
      <w:r w:rsidRPr="008340D7">
        <w:rPr>
          <w:rStyle w:val="q4iawc"/>
          <w:rFonts w:ascii="Times New Roman" w:hAnsi="Times New Roman" w:cs="Times New Roman"/>
          <w:color w:val="000000" w:themeColor="text1"/>
          <w:sz w:val="28"/>
          <w:szCs w:val="28"/>
          <w:lang w:val="en"/>
        </w:rPr>
        <w:lastRenderedPageBreak/>
        <w:t>(</w:t>
      </w:r>
      <w:r w:rsidRPr="008340D7">
        <w:rPr>
          <w:rStyle w:val="q4iawc"/>
          <w:rFonts w:ascii="Times New Roman" w:hAnsi="Times New Roman" w:cs="Times New Roman"/>
          <w:color w:val="000000" w:themeColor="text1"/>
          <w:sz w:val="28"/>
          <w:szCs w:val="28"/>
          <w:vertAlign w:val="superscript"/>
          <w:lang w:val="en"/>
        </w:rPr>
        <w:t>208</w:t>
      </w:r>
      <w:r w:rsidRPr="008340D7">
        <w:rPr>
          <w:rStyle w:val="q4iawc"/>
          <w:rFonts w:ascii="Times New Roman" w:hAnsi="Times New Roman" w:cs="Times New Roman"/>
          <w:color w:val="000000" w:themeColor="text1"/>
          <w:sz w:val="28"/>
          <w:szCs w:val="28"/>
          <w:lang w:val="en"/>
        </w:rPr>
        <w:t xml:space="preserve">Pb) as </w:t>
      </w:r>
      <w:r w:rsidR="00377F99" w:rsidRPr="008340D7">
        <w:rPr>
          <w:rStyle w:val="q4iawc"/>
          <w:rFonts w:ascii="Times New Roman" w:hAnsi="Times New Roman" w:cs="Times New Roman"/>
          <w:color w:val="000000" w:themeColor="text1"/>
          <w:sz w:val="28"/>
          <w:szCs w:val="28"/>
          <w:lang w:val="en"/>
        </w:rPr>
        <w:t xml:space="preserve">displayed at figure </w:t>
      </w:r>
      <w:r w:rsidR="001C341B" w:rsidRPr="008340D7">
        <w:rPr>
          <w:rStyle w:val="q4iawc"/>
          <w:rFonts w:ascii="Times New Roman" w:hAnsi="Times New Roman" w:cs="Times New Roman"/>
          <w:color w:val="000000" w:themeColor="text1"/>
          <w:sz w:val="28"/>
          <w:szCs w:val="28"/>
          <w:lang w:val="en"/>
        </w:rPr>
        <w:t>4</w:t>
      </w:r>
      <w:r w:rsidRPr="008340D7">
        <w:rPr>
          <w:rStyle w:val="q4iawc"/>
          <w:rFonts w:ascii="Times New Roman" w:hAnsi="Times New Roman" w:cs="Times New Roman"/>
          <w:color w:val="000000" w:themeColor="text1"/>
          <w:sz w:val="28"/>
          <w:szCs w:val="28"/>
          <w:lang w:val="en"/>
        </w:rPr>
        <w:t xml:space="preserve">), the interaction between the target and the projectile must also </w:t>
      </w:r>
      <w:proofErr w:type="gramStart"/>
      <w:r w:rsidRPr="008340D7">
        <w:rPr>
          <w:rStyle w:val="q4iawc"/>
          <w:rFonts w:ascii="Times New Roman" w:hAnsi="Times New Roman" w:cs="Times New Roman"/>
          <w:color w:val="000000" w:themeColor="text1"/>
          <w:sz w:val="28"/>
          <w:szCs w:val="28"/>
          <w:lang w:val="en"/>
        </w:rPr>
        <w:t>be</w:t>
      </w:r>
      <w:proofErr w:type="gramEnd"/>
      <w:r w:rsidRPr="008340D7">
        <w:rPr>
          <w:rStyle w:val="q4iawc"/>
          <w:rFonts w:ascii="Times New Roman" w:hAnsi="Times New Roman" w:cs="Times New Roman"/>
          <w:color w:val="000000" w:themeColor="text1"/>
          <w:sz w:val="28"/>
          <w:szCs w:val="28"/>
          <w:lang w:val="en"/>
        </w:rPr>
        <w:t xml:space="preserve"> taken into account. This interaction is described by the Coulomb potential (Eq</w:t>
      </w:r>
      <w:proofErr w:type="gramStart"/>
      <w:r w:rsidRPr="008340D7">
        <w:rPr>
          <w:rStyle w:val="q4iawc"/>
          <w:rFonts w:ascii="Times New Roman" w:hAnsi="Times New Roman" w:cs="Times New Roman"/>
          <w:color w:val="000000" w:themeColor="text1"/>
          <w:sz w:val="28"/>
          <w:szCs w:val="28"/>
          <w:lang w:val="en"/>
        </w:rPr>
        <w:t>.(</w:t>
      </w:r>
      <w:proofErr w:type="gramEnd"/>
      <w:r w:rsidRPr="008340D7">
        <w:rPr>
          <w:rStyle w:val="q4iawc"/>
          <w:rFonts w:ascii="Times New Roman" w:hAnsi="Times New Roman" w:cs="Times New Roman"/>
          <w:color w:val="000000" w:themeColor="text1"/>
          <w:sz w:val="28"/>
          <w:szCs w:val="28"/>
          <w:lang w:val="en"/>
        </w:rPr>
        <w:t xml:space="preserve">2.3)). </w:t>
      </w:r>
    </w:p>
    <w:p w14:paraId="7A6D307D"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9EA24DE" w14:textId="77777777" w:rsidR="00B204EA" w:rsidRPr="008340D7" w:rsidRDefault="00B204EA"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noProof/>
          <w:color w:val="000000" w:themeColor="text1"/>
          <w:sz w:val="28"/>
          <w:szCs w:val="28"/>
          <w:lang w:eastAsia="ru-RU"/>
        </w:rPr>
        <w:drawing>
          <wp:inline distT="0" distB="0" distL="0" distR="0" wp14:anchorId="00C6F115" wp14:editId="73E0B66A">
            <wp:extent cx="5259548" cy="2245489"/>
            <wp:effectExtent l="0" t="0" r="0" b="2540"/>
            <wp:docPr id="3" name="Рисунок 3" descr="C:\Users\Dina\Desktop\Задачи JINR\Семинар_ЛТФ\Семинар_ЛТФ\Схема траек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a\Desktop\Задачи JINR\Семинар_ЛТФ\Семинар_ЛТФ\Схема траектории.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515" cy="2248891"/>
                    </a:xfrm>
                    <a:prstGeom prst="rect">
                      <a:avLst/>
                    </a:prstGeom>
                    <a:noFill/>
                    <a:ln>
                      <a:noFill/>
                    </a:ln>
                  </pic:spPr>
                </pic:pic>
              </a:graphicData>
            </a:graphic>
          </wp:inline>
        </w:drawing>
      </w:r>
    </w:p>
    <w:p w14:paraId="347A7B41" w14:textId="77777777" w:rsidR="00CD3DA4" w:rsidRPr="008340D7" w:rsidRDefault="00CD3DA4"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p w14:paraId="3695436C" w14:textId="5F3D12FC" w:rsidR="00B204EA" w:rsidRPr="008340D7" w:rsidRDefault="000E2DBA"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4</w:t>
      </w:r>
      <w:r w:rsidR="00B204EA"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00E96BDF"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Coordinates appearing in the definitions of Coulomb potential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oMath>
      <w:r w:rsidR="00B204EA" w:rsidRPr="008340D7">
        <w:rPr>
          <w:rFonts w:ascii="Times New Roman" w:hAnsi="Times New Roman" w:cs="Times New Roman"/>
          <w:color w:val="000000" w:themeColor="text1"/>
          <w:sz w:val="28"/>
          <w:szCs w:val="28"/>
          <w:lang w:val="en-US"/>
        </w:rPr>
        <w:t xml:space="preserve"> [Eq. (3)] [</w:t>
      </w:r>
      <w:r w:rsidR="008B5853" w:rsidRPr="008340D7">
        <w:rPr>
          <w:rFonts w:ascii="Times New Roman" w:hAnsi="Times New Roman" w:cs="Times New Roman"/>
          <w:color w:val="000000" w:themeColor="text1"/>
          <w:sz w:val="28"/>
          <w:szCs w:val="28"/>
          <w:lang w:val="en-US"/>
        </w:rPr>
        <w:t>12</w:t>
      </w:r>
      <w:r w:rsidR="00B204EA" w:rsidRPr="008340D7">
        <w:rPr>
          <w:rFonts w:ascii="Times New Roman" w:hAnsi="Times New Roman" w:cs="Times New Roman"/>
          <w:color w:val="000000" w:themeColor="text1"/>
          <w:sz w:val="28"/>
          <w:szCs w:val="28"/>
          <w:lang w:val="en-US"/>
        </w:rPr>
        <w:t>, Fig 1.]</w:t>
      </w:r>
    </w:p>
    <w:p w14:paraId="174859DB" w14:textId="77777777" w:rsidR="00B204EA" w:rsidRPr="008340D7" w:rsidRDefault="00B204EA" w:rsidP="00CC44DF">
      <w:pPr>
        <w:autoSpaceDE w:val="0"/>
        <w:autoSpaceDN w:val="0"/>
        <w:adjustRightInd w:val="0"/>
        <w:spacing w:after="0" w:line="240" w:lineRule="auto"/>
        <w:jc w:val="both"/>
        <w:rPr>
          <w:rStyle w:val="q4iawc"/>
          <w:rFonts w:ascii="Times New Roman" w:hAnsi="Times New Roman" w:cs="Times New Roman"/>
          <w:color w:val="000000" w:themeColor="text1"/>
          <w:sz w:val="28"/>
          <w:szCs w:val="28"/>
          <w:lang w:val="en"/>
        </w:rPr>
      </w:pPr>
    </w:p>
    <w:p w14:paraId="4DABF54F" w14:textId="1A996DCC" w:rsidR="00B204EA" w:rsidRPr="008340D7" w:rsidRDefault="00B204EA" w:rsidP="00CC44DF">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For the considered collisions, the approximation of linear trajectories is works well in this case. In [</w:t>
      </w:r>
      <w:r w:rsidR="000625C3" w:rsidRPr="008340D7">
        <w:rPr>
          <w:rStyle w:val="q4iawc"/>
          <w:rFonts w:ascii="Times New Roman" w:hAnsi="Times New Roman" w:cs="Times New Roman"/>
          <w:color w:val="000000" w:themeColor="text1"/>
          <w:sz w:val="28"/>
          <w:szCs w:val="28"/>
          <w:lang w:val="en"/>
        </w:rPr>
        <w:t>12</w:t>
      </w:r>
      <w:r w:rsidRPr="008340D7">
        <w:rPr>
          <w:rStyle w:val="q4iawc"/>
          <w:rFonts w:ascii="Times New Roman" w:hAnsi="Times New Roman" w:cs="Times New Roman"/>
          <w:color w:val="000000" w:themeColor="text1"/>
          <w:sz w:val="28"/>
          <w:szCs w:val="28"/>
          <w:lang w:val="en"/>
        </w:rPr>
        <w:t xml:space="preserve">], it was studied that taking into account the curvature of this trajectory gave a negligible correction at higher beam energies (~70 MeV/nucleon). </w:t>
      </w:r>
      <w:r w:rsidRPr="008340D7">
        <w:rPr>
          <w:rStyle w:val="q4iawc"/>
          <w:rFonts w:ascii="Times New Roman" w:hAnsi="Times New Roman" w:cs="Times New Roman"/>
          <w:color w:val="000000" w:themeColor="text1"/>
          <w:sz w:val="28"/>
          <w:szCs w:val="28"/>
          <w:lang w:val="kk-KZ"/>
        </w:rPr>
        <w:t xml:space="preserve"> </w:t>
      </w:r>
      <w:r w:rsidRPr="008340D7">
        <w:rPr>
          <w:rStyle w:val="q4iawc"/>
          <w:rFonts w:ascii="Times New Roman" w:hAnsi="Times New Roman" w:cs="Times New Roman"/>
          <w:color w:val="000000" w:themeColor="text1"/>
          <w:sz w:val="28"/>
          <w:szCs w:val="28"/>
          <w:lang w:val="en-US"/>
        </w:rPr>
        <w:t xml:space="preserve">How good </w:t>
      </w:r>
      <w:proofErr w:type="gramStart"/>
      <w:r w:rsidRPr="008340D7">
        <w:rPr>
          <w:rStyle w:val="q4iawc"/>
          <w:rFonts w:ascii="Times New Roman" w:hAnsi="Times New Roman" w:cs="Times New Roman"/>
          <w:color w:val="000000" w:themeColor="text1"/>
          <w:sz w:val="28"/>
          <w:szCs w:val="28"/>
          <w:lang w:val="en-US"/>
        </w:rPr>
        <w:t>is the linear trajectory approach for projectile motion at lower beam en</w:t>
      </w:r>
      <w:r w:rsidR="008D587D" w:rsidRPr="008340D7">
        <w:rPr>
          <w:rStyle w:val="q4iawc"/>
          <w:rFonts w:ascii="Times New Roman" w:hAnsi="Times New Roman" w:cs="Times New Roman"/>
          <w:color w:val="000000" w:themeColor="text1"/>
          <w:sz w:val="28"/>
          <w:szCs w:val="28"/>
          <w:lang w:val="en-US"/>
        </w:rPr>
        <w:t>ergies</w:t>
      </w:r>
      <w:proofErr w:type="gramEnd"/>
      <w:r w:rsidR="008D587D" w:rsidRPr="008340D7">
        <w:rPr>
          <w:rStyle w:val="q4iawc"/>
          <w:rFonts w:ascii="Times New Roman" w:hAnsi="Times New Roman" w:cs="Times New Roman"/>
          <w:color w:val="000000" w:themeColor="text1"/>
          <w:sz w:val="28"/>
          <w:szCs w:val="28"/>
          <w:lang w:val="en-US"/>
        </w:rPr>
        <w:t xml:space="preserve"> is studied at Section 3.5</w:t>
      </w:r>
      <w:r w:rsidRPr="008340D7">
        <w:rPr>
          <w:rStyle w:val="q4iawc"/>
          <w:rFonts w:ascii="Times New Roman" w:hAnsi="Times New Roman" w:cs="Times New Roman"/>
          <w:color w:val="000000" w:themeColor="text1"/>
          <w:sz w:val="28"/>
          <w:szCs w:val="28"/>
          <w:lang w:val="en-US"/>
        </w:rPr>
        <w:t xml:space="preserve">.  </w:t>
      </w:r>
    </w:p>
    <w:p w14:paraId="6ECC8F95" w14:textId="77777777"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p w14:paraId="38AD295C" w14:textId="77777777"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t>2.2 The computational scheme of solving TDSE</w:t>
      </w:r>
    </w:p>
    <w:p w14:paraId="56F3BB37" w14:textId="33D15F76" w:rsidR="00B204EA" w:rsidRPr="008340D7" w:rsidRDefault="00B204EA" w:rsidP="00CC44DF">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In order to correctly describe the breakup process, it is necessary to formulate the problem in a non-</w:t>
      </w:r>
      <w:proofErr w:type="spellStart"/>
      <w:r w:rsidRPr="008340D7">
        <w:rPr>
          <w:rStyle w:val="q4iawc"/>
          <w:rFonts w:ascii="Times New Roman" w:hAnsi="Times New Roman" w:cs="Times New Roman"/>
          <w:color w:val="000000" w:themeColor="text1"/>
          <w:sz w:val="28"/>
          <w:szCs w:val="28"/>
          <w:lang w:val="en"/>
        </w:rPr>
        <w:t>perturbative</w:t>
      </w:r>
      <w:proofErr w:type="spellEnd"/>
      <w:r w:rsidRPr="008340D7">
        <w:rPr>
          <w:rStyle w:val="q4iawc"/>
          <w:rFonts w:ascii="Times New Roman" w:hAnsi="Times New Roman" w:cs="Times New Roman"/>
          <w:color w:val="000000" w:themeColor="text1"/>
          <w:sz w:val="28"/>
          <w:szCs w:val="28"/>
          <w:lang w:val="en"/>
        </w:rPr>
        <w:t xml:space="preserve"> way. In this work, the </w:t>
      </w:r>
      <w:r w:rsidR="00EA05C8" w:rsidRPr="008340D7">
        <w:rPr>
          <w:rStyle w:val="q4iawc"/>
          <w:rFonts w:ascii="Times New Roman" w:hAnsi="Times New Roman" w:cs="Times New Roman"/>
          <w:color w:val="000000" w:themeColor="text1"/>
          <w:sz w:val="28"/>
          <w:szCs w:val="28"/>
          <w:lang w:val="en"/>
        </w:rPr>
        <w:t>time-dependent</w:t>
      </w:r>
      <w:r w:rsidRPr="008340D7">
        <w:rPr>
          <w:rStyle w:val="q4iawc"/>
          <w:rFonts w:ascii="Times New Roman" w:hAnsi="Times New Roman" w:cs="Times New Roman"/>
          <w:color w:val="000000" w:themeColor="text1"/>
          <w:sz w:val="28"/>
          <w:szCs w:val="28"/>
          <w:lang w:val="en"/>
        </w:rPr>
        <w:t xml:space="preserve"> Schrödinger equation is integrated with a non-</w:t>
      </w:r>
      <w:proofErr w:type="spellStart"/>
      <w:r w:rsidRPr="008340D7">
        <w:rPr>
          <w:rStyle w:val="q4iawc"/>
          <w:rFonts w:ascii="Times New Roman" w:hAnsi="Times New Roman" w:cs="Times New Roman"/>
          <w:color w:val="000000" w:themeColor="text1"/>
          <w:sz w:val="28"/>
          <w:szCs w:val="28"/>
          <w:lang w:val="en"/>
        </w:rPr>
        <w:t>perturbative</w:t>
      </w:r>
      <w:proofErr w:type="spellEnd"/>
      <w:r w:rsidRPr="008340D7">
        <w:rPr>
          <w:rStyle w:val="q4iawc"/>
          <w:rFonts w:ascii="Times New Roman" w:hAnsi="Times New Roman" w:cs="Times New Roman"/>
          <w:color w:val="000000" w:themeColor="text1"/>
          <w:sz w:val="28"/>
          <w:szCs w:val="28"/>
          <w:lang w:val="en"/>
        </w:rPr>
        <w:t xml:space="preserve"> algorithm on a three-dimensional spatial grid, where it is assumed that the projectile moves along a classical trajectory and its interaction develops due to the difference between the Coulomb and nuclear interactions around the target. The met</w:t>
      </w:r>
      <w:r w:rsidR="00D838AA" w:rsidRPr="008340D7">
        <w:rPr>
          <w:rStyle w:val="q4iawc"/>
          <w:rFonts w:ascii="Times New Roman" w:hAnsi="Times New Roman" w:cs="Times New Roman"/>
          <w:color w:val="000000" w:themeColor="text1"/>
          <w:sz w:val="28"/>
          <w:szCs w:val="28"/>
          <w:lang w:val="en"/>
        </w:rPr>
        <w:t xml:space="preserve">hod uses wave function values </w:t>
      </w:r>
      <w:r w:rsidRPr="008340D7">
        <w:rPr>
          <w:rStyle w:val="q4iawc"/>
          <w:rFonts w:ascii="Times New Roman" w:hAnsi="Times New Roman" w:cs="Times New Roman"/>
          <w:color w:val="000000" w:themeColor="text1"/>
          <w:sz w:val="28"/>
          <w:szCs w:val="28"/>
          <w:lang w:val="en"/>
        </w:rPr>
        <w:t>at grid points in angular space in the spirit of Discrete Variable Representation (DVR) methods (or Lagrange grid methods)</w:t>
      </w:r>
      <w:r w:rsidR="00EA05C8" w:rsidRPr="008340D7">
        <w:rPr>
          <w:rStyle w:val="q4iawc"/>
          <w:rFonts w:ascii="Times New Roman" w:hAnsi="Times New Roman" w:cs="Times New Roman"/>
          <w:color w:val="000000" w:themeColor="text1"/>
          <w:sz w:val="28"/>
          <w:szCs w:val="28"/>
          <w:lang w:val="en"/>
        </w:rPr>
        <w:t xml:space="preserve"> [</w:t>
      </w:r>
      <w:r w:rsidR="00E96BDF" w:rsidRPr="008340D7">
        <w:rPr>
          <w:rStyle w:val="q4iawc"/>
          <w:rFonts w:ascii="Times New Roman" w:hAnsi="Times New Roman" w:cs="Times New Roman"/>
          <w:color w:val="000000" w:themeColor="text1"/>
          <w:sz w:val="28"/>
          <w:szCs w:val="28"/>
          <w:lang w:val="en"/>
        </w:rPr>
        <w:t xml:space="preserve">12, </w:t>
      </w:r>
      <w:r w:rsidR="00B166B1" w:rsidRPr="008340D7">
        <w:rPr>
          <w:rStyle w:val="q4iawc"/>
          <w:rFonts w:ascii="Times New Roman" w:hAnsi="Times New Roman" w:cs="Times New Roman"/>
          <w:color w:val="000000" w:themeColor="text1"/>
          <w:sz w:val="28"/>
          <w:szCs w:val="28"/>
          <w:lang w:val="en-US"/>
        </w:rPr>
        <w:t>24</w:t>
      </w:r>
      <w:r w:rsidR="00EA05C8" w:rsidRPr="008340D7">
        <w:rPr>
          <w:rStyle w:val="q4iawc"/>
          <w:rFonts w:ascii="Times New Roman" w:hAnsi="Times New Roman" w:cs="Times New Roman"/>
          <w:color w:val="000000" w:themeColor="text1"/>
          <w:sz w:val="28"/>
          <w:szCs w:val="28"/>
          <w:lang w:val="en"/>
        </w:rPr>
        <w:t>]</w:t>
      </w:r>
      <w:r w:rsidRPr="008340D7">
        <w:rPr>
          <w:rStyle w:val="q4iawc"/>
          <w:rFonts w:ascii="Times New Roman" w:hAnsi="Times New Roman" w:cs="Times New Roman"/>
          <w:color w:val="000000" w:themeColor="text1"/>
          <w:sz w:val="28"/>
          <w:szCs w:val="28"/>
          <w:lang w:val="en"/>
        </w:rPr>
        <w:t>. The radial functions are approximated using the high-order finite difference method (with a variable step) on a quasi-uniform grid</w:t>
      </w:r>
      <w:r w:rsidR="00EA05C8" w:rsidRPr="008340D7">
        <w:rPr>
          <w:rStyle w:val="q4iawc"/>
          <w:rFonts w:ascii="Times New Roman" w:hAnsi="Times New Roman" w:cs="Times New Roman"/>
          <w:color w:val="000000" w:themeColor="text1"/>
          <w:sz w:val="28"/>
          <w:szCs w:val="28"/>
          <w:lang w:val="en"/>
        </w:rPr>
        <w:t xml:space="preserve"> [</w:t>
      </w:r>
      <w:r w:rsidR="00E96BDF" w:rsidRPr="008340D7">
        <w:rPr>
          <w:rStyle w:val="q4iawc"/>
          <w:rFonts w:ascii="Times New Roman" w:hAnsi="Times New Roman" w:cs="Times New Roman"/>
          <w:color w:val="000000" w:themeColor="text1"/>
          <w:sz w:val="28"/>
          <w:szCs w:val="28"/>
          <w:lang w:val="en"/>
        </w:rPr>
        <w:t xml:space="preserve">12, </w:t>
      </w:r>
      <w:r w:rsidR="00B166B1" w:rsidRPr="008340D7">
        <w:rPr>
          <w:rStyle w:val="q4iawc"/>
          <w:rFonts w:ascii="Times New Roman" w:hAnsi="Times New Roman" w:cs="Times New Roman"/>
          <w:color w:val="000000" w:themeColor="text1"/>
          <w:sz w:val="28"/>
          <w:szCs w:val="28"/>
          <w:lang w:val="en-US"/>
        </w:rPr>
        <w:t>24</w:t>
      </w:r>
      <w:r w:rsidR="0080263C" w:rsidRPr="008340D7">
        <w:rPr>
          <w:rStyle w:val="q4iawc"/>
          <w:rFonts w:ascii="Times New Roman" w:hAnsi="Times New Roman" w:cs="Times New Roman"/>
          <w:color w:val="000000" w:themeColor="text1"/>
          <w:sz w:val="28"/>
          <w:szCs w:val="28"/>
          <w:lang w:val="en-US"/>
        </w:rPr>
        <w:t>,</w:t>
      </w:r>
      <w:r w:rsidR="0080263C" w:rsidRPr="008340D7">
        <w:rPr>
          <w:rStyle w:val="q4iawc"/>
          <w:rFonts w:ascii="Times New Roman" w:hAnsi="Times New Roman" w:cs="Times New Roman"/>
          <w:color w:val="000000" w:themeColor="text1"/>
          <w:sz w:val="28"/>
          <w:szCs w:val="28"/>
          <w:lang w:val="en"/>
        </w:rPr>
        <w:t xml:space="preserve"> </w:t>
      </w:r>
      <w:proofErr w:type="gramStart"/>
      <w:r w:rsidR="00B166B1" w:rsidRPr="008340D7">
        <w:rPr>
          <w:rStyle w:val="q4iawc"/>
          <w:rFonts w:ascii="Times New Roman" w:hAnsi="Times New Roman" w:cs="Times New Roman"/>
          <w:color w:val="000000" w:themeColor="text1"/>
          <w:sz w:val="28"/>
          <w:szCs w:val="28"/>
          <w:lang w:val="en"/>
        </w:rPr>
        <w:t>47</w:t>
      </w:r>
      <w:proofErr w:type="gramEnd"/>
      <w:r w:rsidR="00EA05C8" w:rsidRPr="008340D7">
        <w:rPr>
          <w:rStyle w:val="q4iawc"/>
          <w:rFonts w:ascii="Times New Roman" w:hAnsi="Times New Roman" w:cs="Times New Roman"/>
          <w:color w:val="000000" w:themeColor="text1"/>
          <w:sz w:val="28"/>
          <w:szCs w:val="28"/>
          <w:lang w:val="en"/>
        </w:rPr>
        <w:t>]</w:t>
      </w:r>
      <w:r w:rsidRPr="008340D7">
        <w:rPr>
          <w:rStyle w:val="q4iawc"/>
          <w:rFonts w:ascii="Times New Roman" w:hAnsi="Times New Roman" w:cs="Times New Roman"/>
          <w:color w:val="000000" w:themeColor="text1"/>
          <w:sz w:val="28"/>
          <w:szCs w:val="28"/>
          <w:lang w:val="en"/>
        </w:rPr>
        <w:t>. For the initial approximation of the wave function, an auxiliary problem is solved - a stationary SE with boundary conditions. The stationary problem is solved in the standard way, the angular variables are separated because there is no interaction with the target, and the radial SE is solved by the finite difference method</w:t>
      </w:r>
      <w:r w:rsidR="00451AC7" w:rsidRPr="008340D7">
        <w:rPr>
          <w:rStyle w:val="q4iawc"/>
          <w:rFonts w:ascii="Times New Roman" w:hAnsi="Times New Roman" w:cs="Times New Roman"/>
          <w:color w:val="000000" w:themeColor="text1"/>
          <w:sz w:val="28"/>
          <w:szCs w:val="28"/>
          <w:lang w:val="en"/>
        </w:rPr>
        <w:t xml:space="preserve"> </w:t>
      </w:r>
      <w:proofErr w:type="gramStart"/>
      <w:r w:rsidR="00451AC7" w:rsidRPr="008340D7">
        <w:rPr>
          <w:rStyle w:val="q4iawc"/>
          <w:rFonts w:ascii="Times New Roman" w:hAnsi="Times New Roman" w:cs="Times New Roman"/>
          <w:color w:val="000000" w:themeColor="text1"/>
          <w:sz w:val="28"/>
          <w:szCs w:val="28"/>
          <w:lang w:val="en"/>
        </w:rPr>
        <w:t>[</w:t>
      </w:r>
      <w:r w:rsidR="00B166B1" w:rsidRPr="008340D7">
        <w:rPr>
          <w:rStyle w:val="q4iawc"/>
          <w:rFonts w:ascii="Times New Roman" w:hAnsi="Times New Roman" w:cs="Times New Roman"/>
          <w:color w:val="000000" w:themeColor="text1"/>
          <w:sz w:val="28"/>
          <w:szCs w:val="28"/>
          <w:lang w:val="en"/>
        </w:rPr>
        <w:t>47</w:t>
      </w:r>
      <w:r w:rsidR="00062476" w:rsidRPr="008340D7">
        <w:rPr>
          <w:rStyle w:val="q4iawc"/>
          <w:rFonts w:ascii="Times New Roman" w:hAnsi="Times New Roman" w:cs="Times New Roman"/>
          <w:color w:val="000000" w:themeColor="text1"/>
          <w:sz w:val="28"/>
          <w:szCs w:val="28"/>
          <w:lang w:val="en"/>
        </w:rPr>
        <w:t xml:space="preserve"> p.180-184</w:t>
      </w:r>
      <w:r w:rsidR="00451AC7" w:rsidRPr="008340D7">
        <w:rPr>
          <w:rStyle w:val="q4iawc"/>
          <w:rFonts w:ascii="Times New Roman" w:hAnsi="Times New Roman" w:cs="Times New Roman"/>
          <w:color w:val="000000" w:themeColor="text1"/>
          <w:sz w:val="28"/>
          <w:szCs w:val="28"/>
          <w:lang w:val="en"/>
        </w:rPr>
        <w:t>]</w:t>
      </w:r>
      <w:proofErr w:type="gramEnd"/>
      <w:r w:rsidRPr="008340D7">
        <w:rPr>
          <w:rStyle w:val="q4iawc"/>
          <w:rFonts w:ascii="Times New Roman" w:hAnsi="Times New Roman" w:cs="Times New Roman"/>
          <w:color w:val="000000" w:themeColor="text1"/>
          <w:sz w:val="28"/>
          <w:szCs w:val="28"/>
          <w:lang w:val="en"/>
        </w:rPr>
        <w:t xml:space="preserve">. The radial equation is solved on the same grid as the </w:t>
      </w:r>
      <w:r w:rsidR="00EA05C8" w:rsidRPr="008340D7">
        <w:rPr>
          <w:rStyle w:val="q4iawc"/>
          <w:rFonts w:ascii="Times New Roman" w:hAnsi="Times New Roman" w:cs="Times New Roman"/>
          <w:color w:val="000000" w:themeColor="text1"/>
          <w:sz w:val="28"/>
          <w:szCs w:val="28"/>
          <w:lang w:val="en"/>
        </w:rPr>
        <w:t>TDSE</w:t>
      </w:r>
      <w:r w:rsidRPr="008340D7">
        <w:rPr>
          <w:rStyle w:val="q4iawc"/>
          <w:rFonts w:ascii="Times New Roman" w:hAnsi="Times New Roman" w:cs="Times New Roman"/>
          <w:color w:val="000000" w:themeColor="text1"/>
          <w:sz w:val="28"/>
          <w:szCs w:val="28"/>
          <w:lang w:val="en"/>
        </w:rPr>
        <w:t xml:space="preserve">. But when a </w:t>
      </w:r>
      <w:r w:rsidR="00EA05C8" w:rsidRPr="008340D7">
        <w:rPr>
          <w:rStyle w:val="q4iawc"/>
          <w:rFonts w:ascii="Times New Roman" w:hAnsi="Times New Roman" w:cs="Times New Roman"/>
          <w:color w:val="000000" w:themeColor="text1"/>
          <w:sz w:val="28"/>
          <w:szCs w:val="28"/>
          <w:lang w:val="en"/>
        </w:rPr>
        <w:t>time-dependent</w:t>
      </w:r>
      <w:r w:rsidRPr="008340D7">
        <w:rPr>
          <w:rStyle w:val="q4iawc"/>
          <w:rFonts w:ascii="Times New Roman" w:hAnsi="Times New Roman" w:cs="Times New Roman"/>
          <w:color w:val="000000" w:themeColor="text1"/>
          <w:sz w:val="28"/>
          <w:szCs w:val="28"/>
          <w:lang w:val="en"/>
        </w:rPr>
        <w:t xml:space="preserve"> equation is integrated, the angular part of TDSE is not separated from the radial variable </w:t>
      </w:r>
      <w:r w:rsidRPr="008340D7">
        <w:rPr>
          <w:rStyle w:val="q4iawc"/>
          <w:rFonts w:ascii="Times New Roman" w:hAnsi="Times New Roman" w:cs="Times New Roman"/>
          <w:color w:val="000000" w:themeColor="text1"/>
          <w:sz w:val="28"/>
          <w:szCs w:val="28"/>
          <w:lang w:val="en-US"/>
        </w:rPr>
        <w:t>due to</w:t>
      </w:r>
      <w:r w:rsidRPr="008340D7">
        <w:rPr>
          <w:rStyle w:val="q4iawc"/>
          <w:rFonts w:ascii="Times New Roman" w:hAnsi="Times New Roman" w:cs="Times New Roman"/>
          <w:color w:val="000000" w:themeColor="text1"/>
          <w:sz w:val="28"/>
          <w:szCs w:val="28"/>
          <w:lang w:val="en"/>
        </w:rPr>
        <w:t xml:space="preserve"> the interaction</w:t>
      </w:r>
      <w:r w:rsidR="0080263C" w:rsidRPr="008340D7">
        <w:rPr>
          <w:rStyle w:val="q4iawc"/>
          <w:rFonts w:ascii="Times New Roman" w:hAnsi="Times New Roman" w:cs="Times New Roman"/>
          <w:color w:val="000000" w:themeColor="text1"/>
          <w:sz w:val="28"/>
          <w:szCs w:val="28"/>
          <w:lang w:val="en"/>
        </w:rPr>
        <w:t xml:space="preserve"> [</w:t>
      </w:r>
      <w:r w:rsidR="000625C3" w:rsidRPr="008340D7">
        <w:rPr>
          <w:rStyle w:val="q4iawc"/>
          <w:rFonts w:ascii="Times New Roman" w:hAnsi="Times New Roman" w:cs="Times New Roman"/>
          <w:color w:val="000000" w:themeColor="text1"/>
          <w:sz w:val="28"/>
          <w:szCs w:val="28"/>
          <w:lang w:val="en"/>
        </w:rPr>
        <w:t>3</w:t>
      </w:r>
      <w:r w:rsidR="0080263C" w:rsidRPr="008340D7">
        <w:rPr>
          <w:rStyle w:val="q4iawc"/>
          <w:rFonts w:ascii="Times New Roman" w:hAnsi="Times New Roman" w:cs="Times New Roman"/>
          <w:color w:val="000000" w:themeColor="text1"/>
          <w:sz w:val="28"/>
          <w:szCs w:val="28"/>
          <w:lang w:val="en"/>
        </w:rPr>
        <w:t>]</w:t>
      </w:r>
      <w:r w:rsidR="00451AC7" w:rsidRPr="008340D7">
        <w:rPr>
          <w:rStyle w:val="q4iawc"/>
          <w:rFonts w:ascii="Times New Roman" w:hAnsi="Times New Roman" w:cs="Times New Roman"/>
          <w:color w:val="000000" w:themeColor="text1"/>
          <w:sz w:val="28"/>
          <w:szCs w:val="28"/>
          <w:lang w:val="en"/>
        </w:rPr>
        <w:t xml:space="preserve"> (the numerical methods used in the thesis are described at subsections 2.2</w:t>
      </w:r>
      <w:r w:rsidR="001C341B" w:rsidRPr="008340D7">
        <w:rPr>
          <w:rStyle w:val="q4iawc"/>
          <w:rFonts w:ascii="Times New Roman" w:hAnsi="Times New Roman" w:cs="Times New Roman"/>
          <w:color w:val="000000" w:themeColor="text1"/>
          <w:sz w:val="28"/>
          <w:szCs w:val="28"/>
          <w:lang w:val="en"/>
        </w:rPr>
        <w:t xml:space="preserve"> </w:t>
      </w:r>
      <w:r w:rsidR="00451AC7" w:rsidRPr="008340D7">
        <w:rPr>
          <w:rStyle w:val="q4iawc"/>
          <w:rFonts w:ascii="Times New Roman" w:hAnsi="Times New Roman" w:cs="Times New Roman"/>
          <w:color w:val="000000" w:themeColor="text1"/>
          <w:sz w:val="28"/>
          <w:szCs w:val="28"/>
          <w:lang w:val="en"/>
        </w:rPr>
        <w:t>-</w:t>
      </w:r>
      <w:r w:rsidR="001C341B" w:rsidRPr="008340D7">
        <w:rPr>
          <w:rStyle w:val="q4iawc"/>
          <w:rFonts w:ascii="Times New Roman" w:hAnsi="Times New Roman" w:cs="Times New Roman"/>
          <w:color w:val="000000" w:themeColor="text1"/>
          <w:sz w:val="28"/>
          <w:szCs w:val="28"/>
          <w:lang w:val="en"/>
        </w:rPr>
        <w:t xml:space="preserve"> </w:t>
      </w:r>
      <w:r w:rsidR="00451AC7" w:rsidRPr="008340D7">
        <w:rPr>
          <w:rStyle w:val="q4iawc"/>
          <w:rFonts w:ascii="Times New Roman" w:hAnsi="Times New Roman" w:cs="Times New Roman"/>
          <w:color w:val="000000" w:themeColor="text1"/>
          <w:sz w:val="28"/>
          <w:szCs w:val="28"/>
          <w:lang w:val="en"/>
        </w:rPr>
        <w:t>2.4)</w:t>
      </w:r>
      <w:r w:rsidRPr="008340D7">
        <w:rPr>
          <w:rStyle w:val="q4iawc"/>
          <w:rFonts w:ascii="Times New Roman" w:hAnsi="Times New Roman" w:cs="Times New Roman"/>
          <w:color w:val="000000" w:themeColor="text1"/>
          <w:sz w:val="28"/>
          <w:szCs w:val="28"/>
          <w:lang w:val="en"/>
        </w:rPr>
        <w:t xml:space="preserve">. </w:t>
      </w:r>
    </w:p>
    <w:p w14:paraId="5F62210B" w14:textId="77777777" w:rsidR="00B204EA" w:rsidRPr="008340D7" w:rsidRDefault="00B204EA" w:rsidP="00CC44DF">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
        </w:rPr>
      </w:pPr>
    </w:p>
    <w:p w14:paraId="0DC7B77E" w14:textId="47C8493C" w:rsidR="00B204EA" w:rsidRPr="008340D7" w:rsidRDefault="00B204EA" w:rsidP="00CC44DF">
      <w:pPr>
        <w:pStyle w:val="a6"/>
        <w:numPr>
          <w:ilvl w:val="2"/>
          <w:numId w:val="5"/>
        </w:numPr>
        <w:autoSpaceDE w:val="0"/>
        <w:autoSpaceDN w:val="0"/>
        <w:adjustRightInd w:val="0"/>
        <w:spacing w:after="0" w:line="240" w:lineRule="auto"/>
        <w:ind w:left="0" w:firstLine="708"/>
        <w:jc w:val="both"/>
        <w:rPr>
          <w:rFonts w:ascii="Times New Roman" w:hAnsi="Times New Roman" w:cs="Times New Roman"/>
          <w:color w:val="000000" w:themeColor="text1"/>
          <w:sz w:val="28"/>
          <w:szCs w:val="28"/>
          <w:lang w:val="kk-KZ"/>
        </w:rPr>
      </w:pPr>
      <w:r w:rsidRPr="008340D7">
        <w:rPr>
          <w:rFonts w:ascii="Times New Roman" w:hAnsi="Times New Roman" w:cs="Times New Roman"/>
          <w:b/>
          <w:color w:val="000000" w:themeColor="text1"/>
          <w:sz w:val="28"/>
          <w:szCs w:val="28"/>
          <w:lang w:val="en-US"/>
        </w:rPr>
        <w:lastRenderedPageBreak/>
        <w:t>Angular-subspace discretization</w:t>
      </w:r>
    </w:p>
    <w:p w14:paraId="41D714AC" w14:textId="31154C68"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We seek a solution </w:t>
      </w:r>
      <m:oMath>
        <m:r>
          <m:rPr>
            <m:sty m:val="p"/>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oMath>
      <w:r w:rsidRPr="008340D7">
        <w:rPr>
          <w:rFonts w:ascii="Times New Roman" w:hAnsi="Times New Roman" w:cs="Times New Roman"/>
          <w:color w:val="000000" w:themeColor="text1"/>
          <w:sz w:val="28"/>
          <w:szCs w:val="28"/>
          <w:lang w:val="en-US"/>
        </w:rPr>
        <w:t xml:space="preserve"> of TDSE (</w:t>
      </w:r>
      <w:r w:rsidR="00451AC7"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1) in spherical coordinates </w:t>
      </w:r>
      <m:oMath>
        <m: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Ω)≡(r,</m:t>
        </m:r>
        <m:r>
          <w:rPr>
            <w:rFonts w:ascii="Cambria Math" w:hAnsi="Cambria Math" w:cs="Times New Roman"/>
            <w:color w:val="000000" w:themeColor="text1"/>
            <w:sz w:val="28"/>
            <w:szCs w:val="28"/>
            <w:lang w:val="en-US"/>
          </w:rPr>
          <m:t>θ,ϕ)</m:t>
        </m:r>
      </m:oMath>
      <w:r w:rsidRPr="008340D7">
        <w:rPr>
          <w:rFonts w:ascii="Times New Roman" w:hAnsi="Times New Roman" w:cs="Times New Roman"/>
          <w:color w:val="000000" w:themeColor="text1"/>
          <w:sz w:val="28"/>
          <w:szCs w:val="28"/>
          <w:lang w:val="en-US"/>
        </w:rPr>
        <w:t xml:space="preserve"> as an expansion</w:t>
      </w:r>
      <w:r w:rsidR="00C5591B"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12</w:t>
      </w:r>
      <w:r w:rsidR="00C5591B" w:rsidRPr="008340D7">
        <w:rPr>
          <w:rFonts w:ascii="Times New Roman" w:hAnsi="Times New Roman" w:cs="Times New Roman"/>
          <w:color w:val="000000" w:themeColor="text1"/>
          <w:sz w:val="28"/>
          <w:szCs w:val="28"/>
          <w:lang w:val="en-US"/>
        </w:rPr>
        <w:t>],</w:t>
      </w:r>
    </w:p>
    <w:p w14:paraId="7340D14A" w14:textId="77777777" w:rsidR="00B204EA" w:rsidRPr="008340D7" w:rsidRDefault="00B204EA" w:rsidP="00CC44DF">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US"/>
        </w:rPr>
      </w:pPr>
    </w:p>
    <w:p w14:paraId="18A9F6AD" w14:textId="3C6DDC33" w:rsidR="00B204EA" w:rsidRPr="008340D7" w:rsidRDefault="00B204EA" w:rsidP="00CC44DF">
      <w:pPr>
        <w:autoSpaceDE w:val="0"/>
        <w:autoSpaceDN w:val="0"/>
        <w:adjustRightInd w:val="0"/>
        <w:spacing w:after="0" w:line="240" w:lineRule="auto"/>
        <w:ind w:firstLine="708"/>
        <w:jc w:val="right"/>
        <w:rPr>
          <w:rFonts w:ascii="Times New Roman" w:eastAsiaTheme="minorEastAsia" w:hAnsi="Times New Roman" w:cs="Times New Roman"/>
          <w:color w:val="000000" w:themeColor="text1"/>
          <w:sz w:val="28"/>
          <w:szCs w:val="28"/>
          <w:lang w:val="en-US"/>
        </w:rPr>
      </w:pPr>
      <m:oMath>
        <m:r>
          <m:rPr>
            <m:sty m:val="p"/>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r</m:t>
            </m:r>
          </m:den>
        </m:f>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s</m:t>
            </m:r>
          </m:sub>
          <m:sup>
            <m:r>
              <w:rPr>
                <w:rFonts w:ascii="Cambria Math" w:hAnsi="Cambria Math" w:cs="Times New Roman"/>
                <w:color w:val="000000" w:themeColor="text1"/>
                <w:sz w:val="28"/>
                <w:szCs w:val="28"/>
                <w:lang w:val="en-US"/>
              </w:rPr>
              <m:t xml:space="preserve"> </m:t>
            </m:r>
          </m:sup>
          <m:e>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νj</m:t>
                </m:r>
              </m:sub>
              <m:sup>
                <m:r>
                  <w:rPr>
                    <w:rFonts w:ascii="Cambria Math" w:hAnsi="Cambria Math" w:cs="Times New Roman"/>
                    <w:color w:val="000000" w:themeColor="text1"/>
                    <w:sz w:val="28"/>
                    <w:szCs w:val="28"/>
                    <w:lang w:val="en-US"/>
                  </w:rPr>
                  <m:t>N</m:t>
                </m:r>
              </m:sup>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Ω</m:t>
                </m:r>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φ</m:t>
                    </m:r>
                  </m:e>
                  <m:sup>
                    <m:r>
                      <w:rPr>
                        <w:rFonts w:ascii="Cambria Math" w:hAnsi="Cambria Math" w:cs="Times New Roman"/>
                        <w:color w:val="000000" w:themeColor="text1"/>
                        <w:sz w:val="28"/>
                        <w:szCs w:val="28"/>
                        <w:lang w:val="en-US"/>
                      </w:rPr>
                      <m:t>-1</m:t>
                    </m:r>
                  </m:sup>
                </m:s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t>
                    </m:r>
                  </m:e>
                  <m:sub>
                    <m:r>
                      <w:rPr>
                        <w:rFonts w:ascii="Cambria Math" w:hAnsi="Cambria Math" w:cs="Times New Roman"/>
                        <w:color w:val="000000" w:themeColor="text1"/>
                        <w:sz w:val="28"/>
                        <w:szCs w:val="28"/>
                        <w:lang w:val="en-US"/>
                      </w:rPr>
                      <m:t>νj</m:t>
                    </m:r>
                  </m:sub>
                </m:sSub>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ψ</m:t>
                    </m:r>
                  </m:e>
                  <m:sub>
                    <m:r>
                      <w:rPr>
                        <w:rFonts w:ascii="Cambria Math" w:hAnsi="Cambria Math" w:cs="Times New Roman"/>
                        <w:color w:val="000000" w:themeColor="text1"/>
                        <w:sz w:val="28"/>
                        <w:szCs w:val="28"/>
                        <w:lang w:val="en-US"/>
                      </w:rPr>
                      <m:t>j</m:t>
                    </m:r>
                  </m:sub>
                  <m:sup>
                    <m:r>
                      <w:rPr>
                        <w:rFonts w:ascii="Cambria Math" w:hAnsi="Cambria Math" w:cs="Times New Roman"/>
                        <w:color w:val="000000" w:themeColor="text1"/>
                        <w:sz w:val="28"/>
                        <w:szCs w:val="28"/>
                        <w:lang w:val="en-US"/>
                      </w:rPr>
                      <m:t>s</m:t>
                    </m:r>
                  </m:sup>
                </m:sSubSup>
                <m:r>
                  <w:rPr>
                    <w:rFonts w:ascii="Cambria Math" w:hAnsi="Cambria Math" w:cs="Times New Roman"/>
                    <w:color w:val="000000" w:themeColor="text1"/>
                    <w:sz w:val="28"/>
                    <w:szCs w:val="28"/>
                    <w:lang w:val="en-US"/>
                  </w:rPr>
                  <m:t>(r,t)</m:t>
                </m:r>
              </m:e>
            </m:nary>
          </m:e>
        </m:nary>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ab/>
      </w:r>
      <w:r w:rsidRPr="008340D7">
        <w:rPr>
          <w:rFonts w:ascii="Times New Roman" w:eastAsiaTheme="minorEastAsia" w:hAnsi="Times New Roman" w:cs="Times New Roman"/>
          <w:color w:val="000000" w:themeColor="text1"/>
          <w:sz w:val="28"/>
          <w:szCs w:val="28"/>
          <w:lang w:val="en-US"/>
        </w:rPr>
        <w:tab/>
        <w:t xml:space="preserve">         (</w:t>
      </w:r>
      <w:r w:rsidR="00451AC7"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4)</w:t>
      </w:r>
    </w:p>
    <w:p w14:paraId="4B6908D0" w14:textId="77777777" w:rsidR="00B204EA" w:rsidRPr="008340D7" w:rsidRDefault="00B204EA" w:rsidP="00CC44DF">
      <w:pPr>
        <w:autoSpaceDE w:val="0"/>
        <w:autoSpaceDN w:val="0"/>
        <w:adjustRightInd w:val="0"/>
        <w:spacing w:after="0" w:line="240" w:lineRule="auto"/>
        <w:ind w:firstLine="708"/>
        <w:jc w:val="center"/>
        <w:rPr>
          <w:rFonts w:ascii="Times New Roman" w:eastAsiaTheme="minorEastAsia" w:hAnsi="Times New Roman" w:cs="Times New Roman"/>
          <w:color w:val="000000" w:themeColor="text1"/>
          <w:sz w:val="28"/>
          <w:szCs w:val="28"/>
          <w:lang w:val="en-US"/>
        </w:rPr>
      </w:pPr>
    </w:p>
    <w:p w14:paraId="1783F5B9"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over</w:t>
      </w:r>
      <w:proofErr w:type="gramEnd"/>
      <w:r w:rsidRPr="008340D7">
        <w:rPr>
          <w:rFonts w:ascii="Times New Roman" w:hAnsi="Times New Roman" w:cs="Times New Roman"/>
          <w:color w:val="000000" w:themeColor="text1"/>
          <w:sz w:val="28"/>
          <w:szCs w:val="28"/>
          <w:lang w:val="en-US"/>
        </w:rPr>
        <w:t xml:space="preserve"> the two-dimensional basis</w:t>
      </w:r>
    </w:p>
    <w:p w14:paraId="3C766BBC"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60FE79C" w14:textId="5DA55589" w:rsidR="00B204EA"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d>
          <m:dPr>
            <m:ctrlPr>
              <w:rPr>
                <w:rFonts w:ascii="Cambria Math" w:hAnsi="Cambria Math" w:cs="Times New Roman"/>
                <w:i/>
                <w:color w:val="000000" w:themeColor="text1"/>
                <w:sz w:val="28"/>
                <w:szCs w:val="28"/>
                <w:lang w:val="en-US"/>
              </w:rPr>
            </m:ctrlPr>
          </m:dPr>
          <m:e>
            <m:r>
              <m:rPr>
                <m:sty m:val="p"/>
              </m:rPr>
              <w:rPr>
                <w:rFonts w:ascii="Cambria Math" w:hAnsi="Cambria Math" w:cs="Times New Roman"/>
                <w:color w:val="000000" w:themeColor="text1"/>
                <w:sz w:val="28"/>
                <w:szCs w:val="28"/>
                <w:lang w:val="en-US"/>
              </w:rPr>
              <m:t>Ω</m:t>
            </m:r>
          </m:e>
        </m:d>
        <m:r>
          <w:rPr>
            <w:rFonts w:ascii="Cambria Math" w:hAnsi="Cambria Math" w:cs="Times New Roman"/>
            <w:color w:val="000000" w:themeColor="text1"/>
            <w:sz w:val="28"/>
            <w:szCs w:val="28"/>
            <w:lang w:val="en-US"/>
          </w:rPr>
          <m:t>=</m:t>
        </m:r>
        <m:nary>
          <m:naryPr>
            <m:chr m:val="∑"/>
            <m:limLoc m:val="undOvr"/>
            <m:supHide m:val="1"/>
            <m:ctrlPr>
              <w:rPr>
                <w:rFonts w:ascii="Cambria Math" w:hAnsi="Cambria Math" w:cs="Times New Roman"/>
                <w:i/>
                <w:color w:val="000000" w:themeColor="text1"/>
                <w:sz w:val="28"/>
                <w:szCs w:val="28"/>
                <w:lang w:val="en-US"/>
              </w:rPr>
            </m:ctrlPr>
          </m:naryPr>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ν</m:t>
                </m:r>
              </m:e>
              <m:sup>
                <m:r>
                  <w:rPr>
                    <w:rFonts w:ascii="Cambria Math" w:hAnsi="Cambria Math" w:cs="Times New Roman"/>
                    <w:color w:val="000000" w:themeColor="text1"/>
                    <w:sz w:val="28"/>
                    <w:szCs w:val="28"/>
                    <w:lang w:val="en-US"/>
                  </w:rPr>
                  <m:t>'</m:t>
                </m:r>
              </m:sup>
            </m:sSup>
          </m:sub>
          <m:sup/>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lm</m:t>
                </m:r>
              </m:sub>
              <m: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m:t>
                    </m:r>
                  </m:e>
                  <m:sup>
                    <m:r>
                      <w:rPr>
                        <w:rFonts w:ascii="Cambria Math" w:hAnsi="Cambria Math" w:cs="Times New Roman"/>
                        <w:color w:val="000000" w:themeColor="text1"/>
                        <w:sz w:val="28"/>
                        <w:szCs w:val="28"/>
                        <w:lang w:val="en-US"/>
                      </w:rPr>
                      <m:t>'</m:t>
                    </m:r>
                  </m:sup>
                </m:s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m:t>
                    </m:r>
                  </m:sup>
                </m:sSup>
              </m:sup>
            </m:sSubSup>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P</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m:t>
                    </m:r>
                  </m:e>
                  <m:sup>
                    <m:r>
                      <w:rPr>
                        <w:rFonts w:ascii="Cambria Math" w:hAnsi="Cambria Math" w:cs="Times New Roman"/>
                        <w:color w:val="000000" w:themeColor="text1"/>
                        <w:sz w:val="28"/>
                        <w:szCs w:val="28"/>
                        <w:lang w:val="en-US"/>
                      </w:rPr>
                      <m:t>'</m:t>
                    </m:r>
                  </m:sup>
                </m:sSup>
              </m:sub>
              <m: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m:t>
                    </m:r>
                  </m:sup>
                </m:sSup>
              </m:sup>
            </m:sSubSup>
          </m:e>
        </m:nary>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θ</m:t>
            </m:r>
          </m:e>
        </m:d>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e</m:t>
            </m:r>
          </m:e>
          <m: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im</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ϕ</m:t>
            </m:r>
          </m:sup>
        </m:sSup>
        <m:r>
          <w:rPr>
            <w:rFonts w:ascii="Cambria Math"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ab/>
        <w:t xml:space="preserve">                              (</w:t>
      </w:r>
      <w:r w:rsidR="00451AC7"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5)</w:t>
      </w:r>
    </w:p>
    <w:p w14:paraId="4B351D1E" w14:textId="77777777" w:rsidR="00B204EA" w:rsidRPr="008340D7" w:rsidRDefault="00B204EA" w:rsidP="00CC44DF">
      <w:pPr>
        <w:autoSpaceDE w:val="0"/>
        <w:autoSpaceDN w:val="0"/>
        <w:adjustRightInd w:val="0"/>
        <w:spacing w:after="0" w:line="240" w:lineRule="auto"/>
        <w:jc w:val="center"/>
        <w:rPr>
          <w:rFonts w:ascii="Times New Roman" w:eastAsiaTheme="minorEastAsia" w:hAnsi="Times New Roman" w:cs="Times New Roman"/>
          <w:color w:val="000000" w:themeColor="text1"/>
          <w:sz w:val="28"/>
          <w:szCs w:val="28"/>
          <w:lang w:val="en-US"/>
        </w:rPr>
      </w:pPr>
    </w:p>
    <w:p w14:paraId="4FAAF2BF" w14:textId="6F4D1084"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this basis</w:t>
      </w:r>
      <w:proofErr w:type="gramStart"/>
      <w:r w:rsidRPr="008340D7">
        <w:rPr>
          <w:rFonts w:ascii="Times New Roman" w:hAnsi="Times New Roman" w:cs="Times New Roman"/>
          <w:color w:val="000000" w:themeColor="text1"/>
          <w:sz w:val="28"/>
          <w:szCs w:val="28"/>
          <w:lang w:val="en-US"/>
        </w:rPr>
        <w:t xml:space="preserve">, </w:t>
      </w:r>
      <w:proofErr w:type="gramEnd"/>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lm</m:t>
            </m:r>
          </m:sub>
          <m: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m:t>
                </m:r>
              </m:e>
              <m:sup>
                <m:r>
                  <w:rPr>
                    <w:rFonts w:ascii="Cambria Math" w:hAnsi="Cambria Math" w:cs="Times New Roman"/>
                    <w:color w:val="000000" w:themeColor="text1"/>
                    <w:sz w:val="28"/>
                    <w:szCs w:val="28"/>
                    <w:lang w:val="en-US"/>
                  </w:rPr>
                  <m:t>'</m:t>
                </m:r>
              </m:sup>
            </m:s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m:t>
                </m:r>
              </m:sup>
            </m:sSup>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δ</m:t>
            </m:r>
          </m:e>
          <m:sub>
            <m:r>
              <w:rPr>
                <w:rFonts w:ascii="Cambria Math" w:hAnsi="Cambria Math" w:cs="Times New Roman"/>
                <w:color w:val="000000" w:themeColor="text1"/>
                <w:sz w:val="28"/>
                <w:szCs w:val="28"/>
                <w:lang w:val="en-US"/>
              </w:rPr>
              <m:t>l</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m:t>
                </m:r>
              </m:e>
              <m:sup>
                <m:r>
                  <w:rPr>
                    <w:rFonts w:ascii="Cambria Math" w:hAnsi="Cambria Math" w:cs="Times New Roman"/>
                    <w:color w:val="000000" w:themeColor="text1"/>
                    <w:sz w:val="28"/>
                    <w:szCs w:val="28"/>
                    <w:lang w:val="en-US"/>
                  </w:rPr>
                  <m:t>'</m:t>
                </m:r>
              </m:sup>
            </m:sSup>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δ</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m:t>
                </m:r>
              </m:e>
              <m:sup>
                <m:r>
                  <w:rPr>
                    <w:rFonts w:ascii="Cambria Math" w:hAnsi="Cambria Math" w:cs="Times New Roman"/>
                    <w:color w:val="000000" w:themeColor="text1"/>
                    <w:sz w:val="28"/>
                    <w:szCs w:val="28"/>
                    <w:lang w:val="en-US"/>
                  </w:rPr>
                  <m:t>'</m:t>
                </m:r>
              </m:sup>
            </m:sSup>
          </m:sub>
        </m:sSub>
      </m:oMath>
      <w:r w:rsidRPr="008340D7">
        <w:rPr>
          <w:rFonts w:ascii="Times New Roman" w:hAnsi="Times New Roman" w:cs="Times New Roman"/>
          <w:color w:val="000000" w:themeColor="text1"/>
          <w:sz w:val="28"/>
          <w:szCs w:val="28"/>
          <w:lang w:val="en-US"/>
        </w:rPr>
        <w:t xml:space="preserve">, in general and thus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d>
          <m:dPr>
            <m:ctrlPr>
              <w:rPr>
                <w:rFonts w:ascii="Cambria Math" w:hAnsi="Cambria Math" w:cs="Times New Roman"/>
                <w:i/>
                <w:color w:val="000000" w:themeColor="text1"/>
                <w:sz w:val="28"/>
                <w:szCs w:val="28"/>
                <w:lang w:val="en-US"/>
              </w:rPr>
            </m:ctrlPr>
          </m:dPr>
          <m:e>
            <m:r>
              <m:rPr>
                <m:sty m:val="p"/>
              </m:rPr>
              <w:rPr>
                <w:rFonts w:ascii="Cambria Math" w:hAnsi="Cambria Math" w:cs="Times New Roman"/>
                <w:color w:val="000000" w:themeColor="text1"/>
                <w:sz w:val="28"/>
                <w:szCs w:val="28"/>
                <w:lang w:val="en-US"/>
              </w:rPr>
              <m:t>Ω</m:t>
            </m:r>
          </m:e>
        </m:d>
      </m:oMath>
      <w:r w:rsidRPr="008340D7">
        <w:rPr>
          <w:rFonts w:ascii="Times New Roman" w:eastAsiaTheme="minorEastAsia" w:hAnsi="Times New Roman" w:cs="Times New Roman"/>
          <w:color w:val="000000" w:themeColor="text1"/>
          <w:sz w:val="28"/>
          <w:szCs w:val="28"/>
          <w:lang w:val="en-US"/>
        </w:rPr>
        <w:t xml:space="preserve"> coincides with an usual spherical harmonic with a few possible exceptions for high </w:t>
      </w:r>
      <m:oMath>
        <m:r>
          <w:rPr>
            <w:rFonts w:ascii="Cambria Math" w:hAnsi="Cambria Math" w:cs="Times New Roman"/>
            <w:color w:val="000000" w:themeColor="text1"/>
            <w:sz w:val="28"/>
            <w:szCs w:val="28"/>
            <w:lang w:val="en-US"/>
          </w:rPr>
          <m:t>ν</m:t>
        </m:r>
      </m:oMath>
      <w:r w:rsidRPr="008340D7">
        <w:rPr>
          <w:rFonts w:ascii="Times New Roman" w:eastAsiaTheme="minorEastAsia" w:hAnsi="Times New Roman" w:cs="Times New Roman"/>
          <w:color w:val="000000" w:themeColor="text1"/>
          <w:sz w:val="28"/>
          <w:szCs w:val="28"/>
          <w:lang w:val="en-US"/>
        </w:rPr>
        <w:t xml:space="preserve"> as explained below after Eq. (</w:t>
      </w:r>
      <w:r w:rsidR="00451AC7"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7).</w:t>
      </w:r>
      <w:r w:rsidRPr="008340D7">
        <w:rPr>
          <w:rFonts w:ascii="Times New Roman" w:hAnsi="Times New Roman" w:cs="Times New Roman"/>
          <w:color w:val="000000" w:themeColor="text1"/>
          <w:sz w:val="28"/>
          <w:szCs w:val="28"/>
          <w:lang w:val="en-US"/>
        </w:rPr>
        <w:t xml:space="preserve"> The symbol </w:t>
      </w:r>
      <m:oMath>
        <m:r>
          <w:rPr>
            <w:rFonts w:ascii="Cambria Math" w:hAnsi="Cambria Math" w:cs="Times New Roman"/>
            <w:color w:val="000000" w:themeColor="text1"/>
            <w:sz w:val="28"/>
            <w:szCs w:val="28"/>
            <w:lang w:val="en-US"/>
          </w:rPr>
          <m:t>ν</m:t>
        </m:r>
      </m:oMath>
      <w:r w:rsidRPr="008340D7">
        <w:rPr>
          <w:rFonts w:ascii="Times New Roman" w:hAnsi="Times New Roman" w:cs="Times New Roman"/>
          <w:color w:val="000000" w:themeColor="text1"/>
          <w:sz w:val="28"/>
          <w:szCs w:val="28"/>
          <w:lang w:val="en-US"/>
        </w:rPr>
        <w:t xml:space="preserve">  represents the combination of the orbital momentum and its projection (</w:t>
      </w:r>
      <w:r w:rsidRPr="008340D7">
        <w:rPr>
          <w:rFonts w:ascii="Times New Roman" w:hAnsi="Times New Roman" w:cs="Times New Roman"/>
          <w:i/>
          <w:color w:val="000000" w:themeColor="text1"/>
          <w:sz w:val="28"/>
          <w:szCs w:val="28"/>
          <w:lang w:val="en-US"/>
        </w:rPr>
        <w:t>l,</w:t>
      </w:r>
      <w:r w:rsidR="001C341B" w:rsidRPr="008340D7">
        <w:rPr>
          <w:rFonts w:ascii="Times New Roman" w:hAnsi="Times New Roman" w:cs="Times New Roman"/>
          <w:i/>
          <w:color w:val="000000" w:themeColor="text1"/>
          <w:sz w:val="28"/>
          <w:szCs w:val="28"/>
          <w:lang w:val="en-US"/>
        </w:rPr>
        <w:t xml:space="preserve"> </w:t>
      </w:r>
      <w:r w:rsidRPr="008340D7">
        <w:rPr>
          <w:rFonts w:ascii="Times New Roman" w:hAnsi="Times New Roman" w:cs="Times New Roman"/>
          <w:i/>
          <w:color w:val="000000" w:themeColor="text1"/>
          <w:sz w:val="28"/>
          <w:szCs w:val="28"/>
          <w:lang w:val="en-US"/>
        </w:rPr>
        <w:t>m</w:t>
      </w:r>
      <w:r w:rsidRPr="008340D7">
        <w:rPr>
          <w:rFonts w:ascii="Times New Roman" w:hAnsi="Times New Roman" w:cs="Times New Roman"/>
          <w:color w:val="000000" w:themeColor="text1"/>
          <w:sz w:val="28"/>
          <w:szCs w:val="28"/>
          <w:lang w:val="en-US"/>
        </w:rPr>
        <w:t xml:space="preserve">), and the sum over </w:t>
      </w:r>
      <m:oMath>
        <m:r>
          <w:rPr>
            <w:rFonts w:ascii="Cambria Math" w:hAnsi="Cambria Math" w:cs="Times New Roman"/>
            <w:color w:val="000000" w:themeColor="text1"/>
            <w:sz w:val="28"/>
            <w:szCs w:val="28"/>
            <w:lang w:val="en-US"/>
          </w:rPr>
          <m:t>ν</m:t>
        </m:r>
      </m:oMath>
      <w:r w:rsidRPr="008340D7">
        <w:rPr>
          <w:rFonts w:ascii="Times New Roman" w:hAnsi="Times New Roman" w:cs="Times New Roman"/>
          <w:color w:val="000000" w:themeColor="text1"/>
          <w:sz w:val="28"/>
          <w:szCs w:val="28"/>
          <w:lang w:val="en-US"/>
        </w:rPr>
        <w:t xml:space="preserve"> is equivalent to the double sum</w:t>
      </w:r>
    </w:p>
    <w:p w14:paraId="69AE706A" w14:textId="77777777" w:rsidR="00DF1172" w:rsidRPr="008340D7" w:rsidRDefault="00DF1172"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6C2F63F9" w14:textId="5909690F" w:rsidR="00B204EA" w:rsidRPr="008340D7" w:rsidRDefault="00E5270B"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m:oMathPara>
        <m:oMathParaPr>
          <m:jc m:val="right"/>
        </m:oMathParaPr>
        <m:oMath>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ν=1</m:t>
              </m:r>
            </m:sub>
            <m:sup>
              <m:r>
                <w:rPr>
                  <w:rFonts w:ascii="Cambria Math" w:hAnsi="Cambria Math" w:cs="Times New Roman"/>
                  <w:color w:val="000000" w:themeColor="text1"/>
                  <w:sz w:val="28"/>
                  <w:szCs w:val="28"/>
                  <w:lang w:val="en-US"/>
                </w:rPr>
                <m:t>N</m:t>
              </m:r>
            </m:sup>
            <m:e>
              <m:r>
                <w:rPr>
                  <w:rFonts w:ascii="Cambria Math" w:hAnsi="Cambria Math" w:cs="Times New Roman"/>
                  <w:color w:val="000000" w:themeColor="text1"/>
                  <w:sz w:val="28"/>
                  <w:szCs w:val="28"/>
                  <w:lang w:val="en-US"/>
                </w:rPr>
                <m:t>=</m:t>
              </m:r>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l=0</m:t>
                  </m:r>
                </m:sub>
                <m:sup>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N</m:t>
                      </m:r>
                    </m:e>
                  </m:rad>
                  <m:r>
                    <w:rPr>
                      <w:rFonts w:ascii="Cambria Math" w:hAnsi="Cambria Math" w:cs="Times New Roman"/>
                      <w:color w:val="000000" w:themeColor="text1"/>
                      <w:sz w:val="28"/>
                      <w:szCs w:val="28"/>
                      <w:lang w:val="en-US"/>
                    </w:rPr>
                    <m:t>-1</m:t>
                  </m:r>
                </m:sup>
                <m:e>
                  <m:r>
                    <w:rPr>
                      <w:rFonts w:ascii="Cambria Math" w:hAnsi="Cambria Math" w:cs="Times New Roman"/>
                      <w:color w:val="000000" w:themeColor="text1"/>
                      <w:sz w:val="28"/>
                      <w:szCs w:val="28"/>
                      <w:lang w:val="en-US"/>
                    </w:rPr>
                    <m:t xml:space="preserve"> </m:t>
                  </m:r>
                </m:e>
              </m:nary>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m=-l</m:t>
                  </m:r>
                </m:sub>
                <m:sup>
                  <m:r>
                    <w:rPr>
                      <w:rFonts w:ascii="Cambria Math" w:hAnsi="Cambria Math" w:cs="Times New Roman"/>
                      <w:color w:val="000000" w:themeColor="text1"/>
                      <w:sz w:val="28"/>
                      <w:szCs w:val="28"/>
                      <w:lang w:val="en-US"/>
                    </w:rPr>
                    <m:t>l</m:t>
                  </m:r>
                </m:sup>
                <m:e>
                  <m:r>
                    <w:rPr>
                      <w:rFonts w:ascii="Cambria Math" w:hAnsi="Cambria Math" w:cs="Times New Roman"/>
                      <w:color w:val="000000" w:themeColor="text1"/>
                      <w:sz w:val="28"/>
                      <w:szCs w:val="28"/>
                      <w:lang w:val="en-US"/>
                    </w:rPr>
                    <m:t xml:space="preserve">. </m:t>
                  </m:r>
                </m:e>
              </m:nary>
              <m:r>
                <w:rPr>
                  <w:rFonts w:ascii="Cambria Math" w:hAnsi="Cambria Math" w:cs="Times New Roman"/>
                  <w:color w:val="000000" w:themeColor="text1"/>
                  <w:sz w:val="28"/>
                  <w:szCs w:val="28"/>
                  <w:lang w:val="en-US"/>
                </w:rPr>
                <m:t xml:space="preserve"> </m:t>
              </m:r>
            </m:e>
          </m:nary>
          <m:r>
            <w:rPr>
              <w:rFonts w:ascii="Cambria Math" w:hAnsi="Cambria Math" w:cs="Times New Roman"/>
              <w:color w:val="000000" w:themeColor="text1"/>
              <w:sz w:val="28"/>
              <w:szCs w:val="28"/>
              <w:lang w:val="en-US"/>
            </w:rPr>
            <m:t xml:space="preserve">                                                                      (2.6)</m:t>
          </m:r>
        </m:oMath>
      </m:oMathPara>
    </w:p>
    <w:p w14:paraId="711B3872"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3C516A52" w14:textId="35CA13D5"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basis (</w:t>
      </w:r>
      <w:r w:rsidR="00451AC7"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5) is associated with a mesh. For the </w:t>
      </w:r>
      <w:r w:rsidRPr="008340D7">
        <w:rPr>
          <w:rFonts w:ascii="Times New Roman" w:hAnsi="Times New Roman" w:cs="Times New Roman"/>
          <w:i/>
          <w:color w:val="000000" w:themeColor="text1"/>
          <w:sz w:val="28"/>
          <w:szCs w:val="28"/>
          <w:lang w:val="en-US"/>
        </w:rPr>
        <w:t>θ</w:t>
      </w:r>
      <w:r w:rsidRPr="008340D7">
        <w:rPr>
          <w:rFonts w:ascii="Times New Roman" w:hAnsi="Times New Roman" w:cs="Times New Roman"/>
          <w:color w:val="000000" w:themeColor="text1"/>
          <w:sz w:val="28"/>
          <w:szCs w:val="28"/>
          <w:lang w:val="en-US"/>
        </w:rPr>
        <w:t xml:space="preserve"> variable, the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 xml:space="preserve"> N</m:t>
            </m:r>
          </m:e>
          <m:sub>
            <m:r>
              <w:rPr>
                <w:rFonts w:ascii="Cambria Math" w:hAnsi="Cambria Math" w:cs="Times New Roman"/>
                <w:color w:val="000000" w:themeColor="text1"/>
                <w:sz w:val="28"/>
                <w:szCs w:val="28"/>
                <w:lang w:val="en-US"/>
              </w:rPr>
              <m:t>θ</m:t>
            </m:r>
          </m:sub>
        </m:sSub>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w:t>
      </w:r>
      <m:oMath>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N</m:t>
            </m:r>
          </m:e>
        </m:rad>
      </m:oMath>
      <w:r w:rsidRPr="008340D7">
        <w:rPr>
          <w:rFonts w:ascii="Times New Roman" w:hAnsi="Times New Roman" w:cs="Times New Roman"/>
          <w:color w:val="000000" w:themeColor="text1"/>
          <w:sz w:val="28"/>
          <w:szCs w:val="28"/>
          <w:lang w:val="en-US"/>
        </w:rPr>
        <w:t xml:space="preserve"> mesh points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θ</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θ</m:t>
                </m:r>
              </m:sub>
            </m:sSub>
          </m:sub>
        </m:sSub>
      </m:oMath>
      <w:r w:rsidRPr="008340D7">
        <w:rPr>
          <w:rFonts w:ascii="Times New Roman" w:hAnsi="Times New Roman" w:cs="Times New Roman"/>
          <w:color w:val="000000" w:themeColor="text1"/>
          <w:sz w:val="28"/>
          <w:szCs w:val="28"/>
          <w:lang w:val="en-US"/>
        </w:rPr>
        <w:t xml:space="preserve"> are defined as zeros of the Legendre </w:t>
      </w:r>
      <w:proofErr w:type="gramStart"/>
      <w:r w:rsidRPr="008340D7">
        <w:rPr>
          <w:rFonts w:ascii="Times New Roman" w:hAnsi="Times New Roman" w:cs="Times New Roman"/>
          <w:color w:val="000000" w:themeColor="text1"/>
          <w:sz w:val="28"/>
          <w:szCs w:val="28"/>
          <w:lang w:val="en-US"/>
        </w:rPr>
        <w:t xml:space="preserve">polynomial </w:t>
      </w:r>
      <w:proofErr w:type="gramEnd"/>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P</m:t>
            </m:r>
          </m:e>
          <m:sub>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N</m:t>
                </m:r>
              </m:e>
            </m:rad>
          </m:sub>
          <m:sup>
            <m:r>
              <w:rPr>
                <w:rFonts w:ascii="Cambria Math" w:hAnsi="Cambria Math" w:cs="Times New Roman"/>
                <w:color w:val="000000" w:themeColor="text1"/>
                <w:sz w:val="28"/>
                <w:szCs w:val="28"/>
                <w:lang w:val="en-US"/>
              </w:rPr>
              <m:t xml:space="preserve"> </m:t>
            </m:r>
          </m:sup>
        </m:sSubSup>
        <m:d>
          <m:dPr>
            <m:ctrlPr>
              <w:rPr>
                <w:rFonts w:ascii="Cambria Math" w:hAnsi="Cambria Math" w:cs="Times New Roman"/>
                <w:i/>
                <w:color w:val="000000" w:themeColor="text1"/>
                <w:sz w:val="28"/>
                <w:szCs w:val="28"/>
                <w:lang w:val="en-US"/>
              </w:rPr>
            </m:ctrlPr>
          </m:dPr>
          <m:e>
            <m:func>
              <m:funcPr>
                <m:ctrlPr>
                  <w:rPr>
                    <w:rFonts w:ascii="Cambria Math" w:hAnsi="Cambria Math" w:cs="Times New Roman"/>
                    <w:i/>
                    <w:color w:val="000000" w:themeColor="text1"/>
                    <w:sz w:val="28"/>
                    <w:szCs w:val="28"/>
                    <w:lang w:val="en-US"/>
                  </w:rPr>
                </m:ctrlPr>
              </m:funcPr>
              <m:fName>
                <m:r>
                  <m:rPr>
                    <m:sty m:val="p"/>
                  </m:rPr>
                  <w:rPr>
                    <w:rFonts w:ascii="Cambria Math" w:hAnsi="Cambria Math" w:cs="Times New Roman"/>
                    <w:color w:val="000000" w:themeColor="text1"/>
                    <w:sz w:val="28"/>
                    <w:szCs w:val="28"/>
                    <w:lang w:val="en-US"/>
                  </w:rPr>
                  <m:t>cos</m:t>
                </m:r>
              </m:fName>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θ</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θ</m:t>
                        </m:r>
                      </m:sub>
                    </m:sSub>
                  </m:sub>
                </m:sSub>
              </m:e>
            </m:func>
          </m:e>
        </m:d>
      </m:oMath>
      <w:r w:rsidRPr="008340D7">
        <w:rPr>
          <w:rFonts w:ascii="Times New Roman" w:hAnsi="Times New Roman" w:cs="Times New Roman"/>
          <w:color w:val="000000" w:themeColor="text1"/>
          <w:sz w:val="28"/>
          <w:szCs w:val="28"/>
          <w:lang w:val="en-US"/>
        </w:rPr>
        <w:t xml:space="preserve">. For the </w:t>
      </w:r>
      <m:oMath>
        <m:r>
          <w:rPr>
            <w:rFonts w:ascii="Cambria Math" w:hAnsi="Cambria Math" w:cs="Times New Roman"/>
            <w:color w:val="000000" w:themeColor="text1"/>
            <w:sz w:val="28"/>
            <w:szCs w:val="28"/>
            <w:lang w:val="en-US"/>
          </w:rPr>
          <m:t>ϕ</m:t>
        </m:r>
      </m:oMath>
      <w:r w:rsidRPr="008340D7">
        <w:rPr>
          <w:rFonts w:ascii="Times New Roman" w:hAnsi="Times New Roman" w:cs="Times New Roman"/>
          <w:color w:val="000000" w:themeColor="text1"/>
          <w:sz w:val="28"/>
          <w:szCs w:val="28"/>
          <w:lang w:val="en-US"/>
        </w:rPr>
        <w:t xml:space="preserve"> variable, the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φ</m:t>
            </m:r>
          </m:sub>
        </m:sSub>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N</m:t>
            </m:r>
          </m:e>
        </m:rad>
      </m:oMath>
      <w:r w:rsidRPr="008340D7">
        <w:rPr>
          <w:rFonts w:ascii="Times New Roman" w:hAnsi="Times New Roman" w:cs="Times New Roman"/>
          <w:color w:val="000000" w:themeColor="text1"/>
          <w:sz w:val="28"/>
          <w:szCs w:val="28"/>
          <w:lang w:val="en-US"/>
        </w:rPr>
        <w:t xml:space="preserve"> mesh points are chosen </w:t>
      </w:r>
      <w:proofErr w:type="gramStart"/>
      <w:r w:rsidRPr="008340D7">
        <w:rPr>
          <w:rFonts w:ascii="Times New Roman" w:hAnsi="Times New Roman" w:cs="Times New Roman"/>
          <w:color w:val="000000" w:themeColor="text1"/>
          <w:sz w:val="28"/>
          <w:szCs w:val="28"/>
          <w:lang w:val="en-US"/>
        </w:rPr>
        <w:t xml:space="preserve">as </w:t>
      </w:r>
      <m:oMath>
        <m:sSub>
          <m:sSubPr>
            <m:ctrlPr>
              <w:rPr>
                <w:rFonts w:ascii="Cambria Math" w:hAnsi="Cambria Math" w:cs="Times New Roman"/>
                <w:i/>
                <w:color w:val="000000" w:themeColor="text1"/>
                <w:sz w:val="28"/>
                <w:szCs w:val="28"/>
                <w:lang w:val="en-US"/>
              </w:rPr>
            </m:ctrlPr>
          </m:sSubPr>
          <m:e>
            <w:proofErr w:type="gramEnd"/>
            <m:r>
              <w:rPr>
                <w:rFonts w:ascii="Cambria Math" w:hAnsi="Cambria Math" w:cs="Times New Roman"/>
                <w:color w:val="000000" w:themeColor="text1"/>
                <w:sz w:val="28"/>
                <w:szCs w:val="28"/>
                <w:lang w:val="en-US"/>
              </w:rPr>
              <m:t>ϕ</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ϕ</m:t>
                </m:r>
              </m:sub>
            </m:sSub>
          </m:sub>
        </m:sSub>
        <m:r>
          <w:rPr>
            <w:rFonts w:ascii="Cambria Math" w:hAnsi="Cambria Math" w:cs="Times New Roman"/>
            <w:color w:val="000000" w:themeColor="text1"/>
            <w:sz w:val="28"/>
            <w:szCs w:val="28"/>
            <w:lang w:val="en-US"/>
          </w:rPr>
          <m:t>=π(2</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ϕ</m:t>
            </m:r>
          </m:sub>
        </m:sSub>
        <m:r>
          <w:rPr>
            <w:rFonts w:ascii="Cambria Math" w:hAnsi="Cambria Math" w:cs="Times New Roman"/>
            <w:color w:val="000000" w:themeColor="text1"/>
            <w:sz w:val="28"/>
            <w:szCs w:val="28"/>
            <w:lang w:val="en-US"/>
          </w:rPr>
          <m:t>-1)/</m:t>
        </m:r>
      </m:oMath>
      <w:r w:rsidRPr="008340D7">
        <w:rPr>
          <w:rFonts w:ascii="Times New Roman" w:hAnsi="Times New Roman" w:cs="Times New Roman"/>
          <w:color w:val="000000" w:themeColor="text1"/>
          <w:sz w:val="28"/>
          <w:szCs w:val="28"/>
          <w:lang w:val="en-US"/>
        </w:rPr>
        <w:t xml:space="preserve"> </w:t>
      </w:r>
      <m:oMath>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N</m:t>
            </m:r>
          </m:e>
        </m:rad>
      </m:oMath>
      <w:r w:rsidRPr="008340D7">
        <w:rPr>
          <w:rFonts w:ascii="Times New Roman" w:hAnsi="Times New Roman" w:cs="Times New Roman"/>
          <w:color w:val="000000" w:themeColor="text1"/>
          <w:sz w:val="28"/>
          <w:szCs w:val="28"/>
          <w:lang w:val="en-US"/>
        </w:rPr>
        <w:t xml:space="preserve">. The total number </w:t>
      </w:r>
      <w:r w:rsidRPr="008340D7">
        <w:rPr>
          <w:rFonts w:ascii="Times New Roman" w:hAnsi="Times New Roman" w:cs="Times New Roman"/>
          <w:i/>
          <w:color w:val="000000" w:themeColor="text1"/>
          <w:sz w:val="28"/>
          <w:szCs w:val="28"/>
          <w:lang w:val="en-US"/>
        </w:rPr>
        <w:t xml:space="preserve">N </w:t>
      </w:r>
      <w:r w:rsidRPr="008340D7">
        <w:rPr>
          <w:rFonts w:ascii="Times New Roman" w:hAnsi="Times New Roman" w:cs="Times New Roman"/>
          <w:iCs/>
          <w:color w:val="000000" w:themeColor="text1"/>
          <w:sz w:val="28"/>
          <w:szCs w:val="28"/>
          <w:lang w:val="en-US"/>
        </w:rPr>
        <w:t>(</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 xml:space="preserve"> where N=N</m:t>
            </m:r>
          </m:e>
          <m:sub>
            <m:r>
              <w:rPr>
                <w:rFonts w:ascii="Cambria Math" w:hAnsi="Cambria Math" w:cs="Times New Roman"/>
                <w:color w:val="000000" w:themeColor="text1"/>
                <w:sz w:val="28"/>
                <w:szCs w:val="28"/>
                <w:lang w:val="en-US"/>
              </w:rPr>
              <m:t>θ</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φ</m:t>
            </m:r>
          </m:sub>
        </m:sSub>
      </m:oMath>
      <w:r w:rsidRPr="008340D7">
        <w:rPr>
          <w:rFonts w:ascii="Times New Roman" w:hAnsi="Times New Roman" w:cs="Times New Roman"/>
          <w:iCs/>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of grid points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r>
          <w:rPr>
            <w:rFonts w:ascii="Cambria Math" w:eastAsiaTheme="minorEastAsia" w:hAnsi="Cambria Math" w:cs="Times New Roman"/>
            <w:color w:val="000000" w:themeColor="text1"/>
            <w:sz w:val="28"/>
            <w:szCs w:val="28"/>
            <w:lang w:val="en-US"/>
          </w:rPr>
          <m:t>=</m:t>
        </m:r>
        <m:d>
          <m:dPr>
            <m:ctrlPr>
              <w:rPr>
                <w:rFonts w:ascii="Cambria Math" w:eastAsiaTheme="minorEastAsia"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θ</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θ</m:t>
                    </m:r>
                  </m:sub>
                </m:sSub>
              </m:sub>
            </m:sSub>
            <m:r>
              <w:rPr>
                <w:rFonts w:ascii="Cambria Math" w:eastAsiaTheme="minorEastAsia"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ϕ</m:t>
                    </m:r>
                  </m:sub>
                </m:sSub>
              </m:sub>
            </m:sSub>
          </m:e>
        </m:d>
        <m:r>
          <w:rPr>
            <w:rFonts w:ascii="Cambria Math" w:eastAsiaTheme="minorEastAsia" w:hAnsi="Cambria Math" w:cs="Times New Roman"/>
            <w:color w:val="000000" w:themeColor="text1"/>
            <w:sz w:val="28"/>
            <w:szCs w:val="28"/>
            <w:lang w:val="en-US"/>
          </w:rPr>
          <m:t xml:space="preserve">  </m:t>
        </m:r>
      </m:oMath>
      <w:r w:rsidRPr="008340D7">
        <w:rPr>
          <w:rFonts w:ascii="Times New Roman" w:hAnsi="Times New Roman" w:cs="Times New Roman"/>
          <w:color w:val="000000" w:themeColor="text1"/>
          <w:sz w:val="28"/>
          <w:szCs w:val="28"/>
          <w:lang w:val="en-US"/>
        </w:rPr>
        <w:t>is equal to the number of basis functions (</w:t>
      </w:r>
      <w:r w:rsidR="00451AC7"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5) in expansion (</w:t>
      </w:r>
      <w:r w:rsidR="00451AC7"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4) [</w:t>
      </w:r>
      <w:r w:rsidR="00B166B1" w:rsidRPr="008340D7">
        <w:rPr>
          <w:rFonts w:ascii="Times New Roman" w:hAnsi="Times New Roman" w:cs="Times New Roman"/>
          <w:color w:val="000000" w:themeColor="text1"/>
          <w:sz w:val="28"/>
          <w:szCs w:val="28"/>
          <w:lang w:val="en-US"/>
        </w:rPr>
        <w:t>24</w:t>
      </w:r>
      <w:r w:rsidRPr="008340D7">
        <w:rPr>
          <w:rFonts w:ascii="Times New Roman" w:hAnsi="Times New Roman" w:cs="Times New Roman"/>
          <w:color w:val="000000" w:themeColor="text1"/>
          <w:sz w:val="28"/>
          <w:szCs w:val="28"/>
          <w:lang w:val="en-US"/>
        </w:rPr>
        <w:t>,</w:t>
      </w:r>
      <w:r w:rsidR="00B97B35" w:rsidRPr="008340D7">
        <w:rPr>
          <w:rFonts w:ascii="Times New Roman" w:hAnsi="Times New Roman" w:cs="Times New Roman"/>
          <w:color w:val="000000" w:themeColor="text1"/>
          <w:sz w:val="28"/>
          <w:szCs w:val="28"/>
          <w:lang w:val="en-US"/>
        </w:rPr>
        <w:t xml:space="preserve"> 2</w:t>
      </w:r>
      <w:r w:rsidR="00B166B1" w:rsidRPr="008340D7">
        <w:rPr>
          <w:rFonts w:ascii="Times New Roman" w:hAnsi="Times New Roman" w:cs="Times New Roman"/>
          <w:color w:val="000000" w:themeColor="text1"/>
          <w:sz w:val="28"/>
          <w:szCs w:val="28"/>
          <w:lang w:val="en-US"/>
        </w:rPr>
        <w:t>5</w:t>
      </w:r>
      <w:r w:rsidRPr="008340D7">
        <w:rPr>
          <w:rFonts w:ascii="Times New Roman" w:hAnsi="Times New Roman" w:cs="Times New Roman"/>
          <w:color w:val="000000" w:themeColor="text1"/>
          <w:sz w:val="28"/>
          <w:szCs w:val="28"/>
          <w:lang w:val="en-US"/>
        </w:rPr>
        <w:t xml:space="preserve">]. This mesh is associated with the </w:t>
      </w:r>
      <w:r w:rsidRPr="008340D7">
        <w:rPr>
          <w:rFonts w:ascii="Times New Roman" w:hAnsi="Times New Roman" w:cs="Times New Roman"/>
          <w:i/>
          <w:color w:val="000000" w:themeColor="text1"/>
          <w:sz w:val="28"/>
          <w:szCs w:val="28"/>
          <w:lang w:val="en-US"/>
        </w:rPr>
        <w:t>N</w:t>
      </w:r>
      <w:r w:rsidRPr="008340D7">
        <w:rPr>
          <w:rFonts w:ascii="Times New Roman" w:hAnsi="Times New Roman" w:cs="Times New Roman"/>
          <w:color w:val="000000" w:themeColor="text1"/>
          <w:sz w:val="28"/>
          <w:szCs w:val="28"/>
          <w:lang w:val="en-US"/>
        </w:rPr>
        <w:t xml:space="preserve"> weights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λ</m:t>
            </m:r>
          </m:e>
          <m:sub>
            <m:r>
              <w:rPr>
                <w:rFonts w:ascii="Cambria Math" w:hAnsi="Cambria Math" w:cs="Times New Roman"/>
                <w:color w:val="000000" w:themeColor="text1"/>
                <w:sz w:val="28"/>
                <w:szCs w:val="28"/>
                <w:lang w:val="en-US"/>
              </w:rPr>
              <m:t>j</m:t>
            </m:r>
          </m:sub>
        </m:sSub>
      </m:oMath>
      <w:r w:rsidRPr="008340D7">
        <w:rPr>
          <w:rFonts w:ascii="Times New Roman" w:hAnsi="Times New Roman" w:cs="Times New Roman"/>
          <w:color w:val="000000" w:themeColor="text1"/>
          <w:sz w:val="28"/>
          <w:szCs w:val="28"/>
          <w:lang w:val="en-US"/>
        </w:rPr>
        <w:t xml:space="preserve"> that are the products of the standard Gauss-Legendre weights over  </w:t>
      </w:r>
      <m:oMath>
        <m:r>
          <w:rPr>
            <w:rFonts w:ascii="Cambria Math" w:hAnsi="Cambria Math" w:cs="Times New Roman"/>
            <w:color w:val="000000" w:themeColor="text1"/>
            <w:sz w:val="28"/>
            <w:szCs w:val="28"/>
            <w:lang w:val="en-US"/>
          </w:rPr>
          <m:t>θ</m:t>
        </m:r>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by 2</w:t>
      </w:r>
      <m:oMath>
        <m:r>
          <w:rPr>
            <w:rFonts w:ascii="Cambria Math" w:hAnsi="Cambria Math" w:cs="Times New Roman"/>
            <w:color w:val="000000" w:themeColor="text1"/>
            <w:sz w:val="28"/>
            <w:szCs w:val="28"/>
            <w:lang w:val="en-US"/>
          </w:rPr>
          <m:t>π</m:t>
        </m:r>
      </m:oMath>
      <w:r w:rsidRPr="008340D7">
        <w:rPr>
          <w:rFonts w:ascii="Times New Roman" w:hAnsi="Times New Roman" w:cs="Times New Roman"/>
          <w:color w:val="000000" w:themeColor="text1"/>
          <w:sz w:val="28"/>
          <w:szCs w:val="28"/>
          <w:lang w:val="en-US"/>
        </w:rPr>
        <w:t>/</w:t>
      </w:r>
      <m:oMath>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N</m:t>
            </m:r>
          </m:e>
        </m:rad>
      </m:oMath>
      <w:r w:rsidRPr="008340D7">
        <w:rPr>
          <w:rFonts w:ascii="Times New Roman" w:hAnsi="Times New Roman" w:cs="Times New Roman"/>
          <w:color w:val="000000" w:themeColor="text1"/>
          <w:sz w:val="28"/>
          <w:szCs w:val="28"/>
          <w:lang w:val="en-US"/>
        </w:rPr>
        <w:t xml:space="preserve">. </w:t>
      </w:r>
      <w:proofErr w:type="gramStart"/>
      <w:r w:rsidRPr="008340D7">
        <w:rPr>
          <w:rFonts w:ascii="Times New Roman" w:hAnsi="Times New Roman" w:cs="Times New Roman"/>
          <w:color w:val="000000" w:themeColor="text1"/>
          <w:sz w:val="28"/>
          <w:szCs w:val="28"/>
          <w:lang w:val="en-US"/>
        </w:rPr>
        <w:t xml:space="preserve">The </w:t>
      </w:r>
      <m:oMath>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φ</m:t>
            </m:r>
          </m:e>
          <m:sup>
            <m:r>
              <w:rPr>
                <w:rFonts w:ascii="Cambria Math" w:hAnsi="Cambria Math" w:cs="Times New Roman"/>
                <w:color w:val="000000" w:themeColor="text1"/>
                <w:sz w:val="28"/>
                <w:szCs w:val="28"/>
                <w:lang w:val="en-US"/>
              </w:rPr>
              <m:t>-1</m:t>
            </m:r>
          </m:sup>
        </m:s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t>
            </m:r>
          </m:e>
          <m:sub>
            <m:r>
              <w:rPr>
                <w:rFonts w:ascii="Cambria Math" w:hAnsi="Cambria Math" w:cs="Times New Roman"/>
                <w:color w:val="000000" w:themeColor="text1"/>
                <w:sz w:val="28"/>
                <w:szCs w:val="28"/>
                <w:lang w:val="en-US"/>
              </w:rPr>
              <m:t>νj</m:t>
            </m:r>
          </m:sub>
        </m:sSub>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are</w:t>
      </w:r>
      <w:proofErr w:type="gramEnd"/>
      <w:r w:rsidRPr="008340D7">
        <w:rPr>
          <w:rFonts w:ascii="Times New Roman" w:hAnsi="Times New Roman" w:cs="Times New Roman"/>
          <w:color w:val="000000" w:themeColor="text1"/>
          <w:sz w:val="28"/>
          <w:szCs w:val="28"/>
          <w:lang w:val="en-US"/>
        </w:rPr>
        <w:t xml:space="preserve"> the elements of the </w:t>
      </w:r>
      <w:r w:rsidRPr="008340D7">
        <w:rPr>
          <w:rFonts w:ascii="Times New Roman" w:hAnsi="Times New Roman" w:cs="Times New Roman"/>
          <w:i/>
          <w:color w:val="000000" w:themeColor="text1"/>
          <w:sz w:val="28"/>
          <w:szCs w:val="28"/>
          <w:lang w:val="en-US"/>
        </w:rPr>
        <w:t>N</w:t>
      </w:r>
      <m:oMath>
        <m:r>
          <w:rPr>
            <w:rFonts w:ascii="Cambria Math" w:hAnsi="Cambria Math" w:cs="Times New Roman"/>
            <w:color w:val="000000" w:themeColor="text1"/>
            <w:sz w:val="28"/>
            <w:szCs w:val="28"/>
            <w:lang w:val="en-US"/>
          </w:rPr>
          <m:t>×</m:t>
        </m:r>
      </m:oMath>
      <w:r w:rsidRPr="008340D7">
        <w:rPr>
          <w:rFonts w:ascii="Times New Roman" w:hAnsi="Times New Roman" w:cs="Times New Roman"/>
          <w:i/>
          <w:color w:val="000000" w:themeColor="text1"/>
          <w:sz w:val="28"/>
          <w:szCs w:val="28"/>
          <w:lang w:val="en-US"/>
        </w:rPr>
        <w:t>N</w:t>
      </w:r>
      <w:r w:rsidRPr="008340D7">
        <w:rPr>
          <w:rFonts w:ascii="Times New Roman" w:hAnsi="Times New Roman" w:cs="Times New Roman"/>
          <w:color w:val="000000" w:themeColor="text1"/>
          <w:sz w:val="28"/>
          <w:szCs w:val="28"/>
          <w:lang w:val="en-US"/>
        </w:rPr>
        <w:t xml:space="preserve"> matrix </w:t>
      </w:r>
      <m:oMath>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φ</m:t>
            </m:r>
          </m:e>
          <m:sup>
            <m:r>
              <w:rPr>
                <w:rFonts w:ascii="Cambria Math" w:hAnsi="Cambria Math" w:cs="Times New Roman"/>
                <w:color w:val="000000" w:themeColor="text1"/>
                <w:sz w:val="28"/>
                <w:szCs w:val="28"/>
                <w:lang w:val="en-US"/>
              </w:rPr>
              <m:t>-1</m:t>
            </m:r>
          </m:sup>
        </m:sSup>
      </m:oMath>
      <w:r w:rsidRPr="008340D7">
        <w:rPr>
          <w:rFonts w:ascii="Times New Roman" w:hAnsi="Times New Roman" w:cs="Times New Roman"/>
          <w:color w:val="000000" w:themeColor="text1"/>
          <w:sz w:val="28"/>
          <w:szCs w:val="28"/>
          <w:lang w:val="en-US"/>
        </w:rPr>
        <w:t xml:space="preserve"> inverse to the matrix with the elements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jν</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defined at the grid points</w:t>
      </w:r>
      <m:oMath>
        <m:r>
          <w:rPr>
            <w:rFonts w:ascii="Cambria Math" w:hAnsi="Cambria Math" w:cs="Times New Roman"/>
            <w:color w:val="000000" w:themeColor="text1"/>
            <w:sz w:val="28"/>
            <w:szCs w:val="28"/>
            <w:lang w:val="en-US"/>
          </w:rPr>
          <m:t xml:space="preserve">  </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oMath>
      <w:r w:rsidRPr="008340D7">
        <w:rPr>
          <w:rFonts w:ascii="Times New Roman" w:hAnsi="Times New Roman" w:cs="Times New Roman"/>
          <w:color w:val="000000" w:themeColor="text1"/>
          <w:sz w:val="28"/>
          <w:szCs w:val="28"/>
          <w:lang w:val="en-US"/>
        </w:rPr>
        <w:t xml:space="preserve">. The polynomials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d>
          <m:dPr>
            <m:ctrlPr>
              <w:rPr>
                <w:rFonts w:ascii="Cambria Math" w:hAnsi="Cambria Math" w:cs="Times New Roman"/>
                <w:i/>
                <w:color w:val="000000" w:themeColor="text1"/>
                <w:sz w:val="28"/>
                <w:szCs w:val="28"/>
                <w:lang w:val="en-US"/>
              </w:rPr>
            </m:ctrlPr>
          </m:dPr>
          <m:e>
            <m:r>
              <m:rPr>
                <m:sty m:val="p"/>
              </m:rPr>
              <w:rPr>
                <w:rFonts w:ascii="Cambria Math" w:hAnsi="Cambria Math" w:cs="Times New Roman"/>
                <w:color w:val="000000" w:themeColor="text1"/>
                <w:sz w:val="28"/>
                <w:szCs w:val="28"/>
                <w:lang w:val="en-US"/>
              </w:rPr>
              <m:t>Ω</m:t>
            </m:r>
          </m:e>
        </m:d>
      </m:oMath>
      <w:r w:rsidRPr="008340D7">
        <w:rPr>
          <w:rFonts w:ascii="Times New Roman" w:hAnsi="Times New Roman" w:cs="Times New Roman"/>
          <w:color w:val="000000" w:themeColor="text1"/>
          <w:sz w:val="28"/>
          <w:szCs w:val="28"/>
          <w:lang w:val="en-US"/>
        </w:rPr>
        <w:t xml:space="preserve"> are constructed from the Legendre polynomials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m</m:t>
            </m:r>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θ</m:t>
            </m:r>
          </m:e>
        </m:d>
      </m:oMath>
      <w:r w:rsidRPr="008340D7">
        <w:rPr>
          <w:rFonts w:ascii="Times New Roman" w:hAnsi="Times New Roman" w:cs="Times New Roman"/>
          <w:color w:val="000000" w:themeColor="text1"/>
          <w:sz w:val="28"/>
          <w:szCs w:val="28"/>
          <w:lang w:val="en-US"/>
        </w:rPr>
        <w:t xml:space="preserve"> and  </w:t>
      </w:r>
      <m:oMath>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e</m:t>
            </m:r>
          </m:e>
          <m:sup>
            <m:r>
              <w:rPr>
                <w:rFonts w:ascii="Cambria Math" w:hAnsi="Cambria Math" w:cs="Times New Roman"/>
                <w:color w:val="000000" w:themeColor="text1"/>
                <w:sz w:val="28"/>
                <w:szCs w:val="28"/>
                <w:lang w:val="en-US"/>
              </w:rPr>
              <m:t>imφ</m:t>
            </m:r>
          </m:sup>
        </m:sSup>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so that they are orthogonal on the grid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oMath>
    </w:p>
    <w:p w14:paraId="1A689DD7" w14:textId="77777777"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3A7BF09C" w14:textId="2ACF4DC6" w:rsidR="00B204EA" w:rsidRPr="008340D7" w:rsidRDefault="00E5270B" w:rsidP="00CC44DF">
      <w:pPr>
        <w:autoSpaceDE w:val="0"/>
        <w:autoSpaceDN w:val="0"/>
        <w:adjustRightInd w:val="0"/>
        <w:spacing w:after="0" w:line="240" w:lineRule="auto"/>
        <w:ind w:firstLine="708"/>
        <w:jc w:val="right"/>
        <w:rPr>
          <w:rFonts w:ascii="Times New Roman" w:eastAsiaTheme="minorEastAsia" w:hAnsi="Times New Roman" w:cs="Times New Roman"/>
          <w:color w:val="000000" w:themeColor="text1"/>
          <w:sz w:val="28"/>
          <w:szCs w:val="28"/>
          <w:lang w:val="en-US"/>
        </w:rPr>
      </w:pPr>
      <m:oMath>
        <m:nary>
          <m:naryPr>
            <m:limLoc m:val="undOvr"/>
            <m:subHide m:val="1"/>
            <m:supHide m:val="1"/>
            <m:ctrlPr>
              <w:rPr>
                <w:rFonts w:ascii="Cambria Math" w:hAnsi="Cambria Math" w:cs="Times New Roman"/>
                <w:i/>
                <w:color w:val="000000" w:themeColor="text1"/>
                <w:sz w:val="28"/>
                <w:szCs w:val="28"/>
                <w:lang w:val="en-US"/>
              </w:rPr>
            </m:ctrlPr>
          </m:naryPr>
          <m:sub/>
          <m:sup/>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up>
                <m:r>
                  <w:rPr>
                    <w:rFonts w:ascii="Cambria Math" w:hAnsi="Cambria Math" w:cs="Times New Roman"/>
                    <w:color w:val="000000" w:themeColor="text1"/>
                    <w:sz w:val="28"/>
                    <w:szCs w:val="28"/>
                    <w:lang w:val="en-US"/>
                  </w:rPr>
                  <m:t>*</m:t>
                </m:r>
              </m:sup>
            </m:sSubSup>
          </m:e>
        </m:nary>
        <m:d>
          <m:dPr>
            <m:ctrlPr>
              <w:rPr>
                <w:rFonts w:ascii="Cambria Math" w:hAnsi="Cambria Math" w:cs="Times New Roman"/>
                <w:i/>
                <w:color w:val="000000" w:themeColor="text1"/>
                <w:sz w:val="28"/>
                <w:szCs w:val="28"/>
                <w:lang w:val="en-US"/>
              </w:rPr>
            </m:ctrlPr>
          </m:dPr>
          <m:e>
            <m:r>
              <m:rPr>
                <m:sty m:val="p"/>
              </m:rPr>
              <w:rPr>
                <w:rFonts w:ascii="Cambria Math" w:hAnsi="Cambria Math" w:cs="Times New Roman"/>
                <w:color w:val="000000" w:themeColor="text1"/>
                <w:sz w:val="28"/>
                <w:szCs w:val="28"/>
                <w:lang w:val="en-US"/>
              </w:rPr>
              <m:t>Ω</m:t>
            </m:r>
          </m:e>
        </m:d>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ν</m:t>
                </m:r>
              </m:e>
              <m:sup>
                <m:r>
                  <w:rPr>
                    <w:rFonts w:ascii="Cambria Math" w:hAnsi="Cambria Math" w:cs="Times New Roman"/>
                    <w:color w:val="000000" w:themeColor="text1"/>
                    <w:sz w:val="28"/>
                    <w:szCs w:val="28"/>
                    <w:lang w:val="en-US"/>
                  </w:rPr>
                  <m:t>'</m:t>
                </m:r>
              </m:sup>
            </m:sSup>
          </m:sub>
        </m:sSub>
        <m:d>
          <m:dPr>
            <m:ctrlPr>
              <w:rPr>
                <w:rFonts w:ascii="Cambria Math" w:hAnsi="Cambria Math" w:cs="Times New Roman"/>
                <w:i/>
                <w:color w:val="000000" w:themeColor="text1"/>
                <w:sz w:val="28"/>
                <w:szCs w:val="28"/>
                <w:lang w:val="en-US"/>
              </w:rPr>
            </m:ctrlPr>
          </m:dPr>
          <m:e>
            <m:r>
              <m:rPr>
                <m:sty m:val="p"/>
              </m:rPr>
              <w:rPr>
                <w:rFonts w:ascii="Cambria Math" w:hAnsi="Cambria Math" w:cs="Times New Roman"/>
                <w:color w:val="000000" w:themeColor="text1"/>
                <w:sz w:val="28"/>
                <w:szCs w:val="28"/>
                <w:lang w:val="en-US"/>
              </w:rPr>
              <m:t>Ω</m:t>
            </m:r>
          </m:e>
        </m:d>
        <m:r>
          <w:rPr>
            <w:rFonts w:ascii="Cambria Math" w:hAnsi="Cambria Math" w:cs="Times New Roman"/>
            <w:color w:val="000000" w:themeColor="text1"/>
            <w:sz w:val="28"/>
            <w:szCs w:val="28"/>
            <w:lang w:val="en-US"/>
          </w:rPr>
          <m:t>d</m:t>
        </m:r>
        <m:r>
          <m:rPr>
            <m:sty m:val="p"/>
          </m:rPr>
          <w:rPr>
            <w:rFonts w:ascii="Cambria Math" w:hAnsi="Cambria Math" w:cs="Times New Roman"/>
            <w:color w:val="000000" w:themeColor="text1"/>
            <w:sz w:val="28"/>
            <w:szCs w:val="28"/>
            <w:lang w:val="en-US"/>
          </w:rPr>
          <m:t>Ω=</m:t>
        </m:r>
        <m:nary>
          <m:naryPr>
            <m:chr m:val="∑"/>
            <m:limLoc m:val="undOvr"/>
            <m:ctrlPr>
              <w:rPr>
                <w:rFonts w:ascii="Cambria Math" w:hAnsi="Cambria Math" w:cs="Times New Roman"/>
                <w:color w:val="000000" w:themeColor="text1"/>
                <w:sz w:val="28"/>
                <w:szCs w:val="28"/>
                <w:lang w:val="en-US"/>
              </w:rPr>
            </m:ctrlPr>
          </m:naryPr>
          <m:sub>
            <m:r>
              <w:rPr>
                <w:rFonts w:ascii="Cambria Math" w:hAnsi="Cambria Math" w:cs="Times New Roman"/>
                <w:color w:val="000000" w:themeColor="text1"/>
                <w:sz w:val="28"/>
                <w:szCs w:val="28"/>
                <w:lang w:val="en-US"/>
              </w:rPr>
              <m:t>j</m:t>
            </m:r>
          </m:sub>
          <m:sup>
            <m:r>
              <w:rPr>
                <w:rFonts w:ascii="Cambria Math" w:hAnsi="Cambria Math" w:cs="Times New Roman"/>
                <w:color w:val="000000" w:themeColor="text1"/>
                <w:sz w:val="28"/>
                <w:szCs w:val="28"/>
                <w:lang w:val="en-US"/>
              </w:rPr>
              <m:t xml:space="preserve"> </m:t>
            </m:r>
          </m:sup>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λ</m:t>
                </m:r>
              </m:e>
              <m:sub>
                <m:r>
                  <w:rPr>
                    <w:rFonts w:ascii="Cambria Math" w:hAnsi="Cambria Math" w:cs="Times New Roman"/>
                    <w:color w:val="000000" w:themeColor="text1"/>
                    <w:sz w:val="28"/>
                    <w:szCs w:val="28"/>
                    <w:lang w:val="en-US"/>
                  </w:rPr>
                  <m:t>j</m:t>
                </m:r>
              </m:sub>
            </m:sSub>
          </m:e>
        </m:nary>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νj</m:t>
            </m:r>
          </m:sub>
          <m:sup>
            <m:r>
              <w:rPr>
                <w:rFonts w:ascii="Cambria Math" w:hAnsi="Cambria Math" w:cs="Times New Roman"/>
                <w:color w:val="000000" w:themeColor="text1"/>
                <w:sz w:val="28"/>
                <w:szCs w:val="28"/>
                <w:lang w:val="en-US"/>
              </w:rPr>
              <m:t>*</m:t>
            </m:r>
          </m:sup>
        </m:sSub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ν</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δ</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νν</m:t>
                </m:r>
              </m:e>
              <m:sup>
                <m:r>
                  <w:rPr>
                    <w:rFonts w:ascii="Cambria Math" w:hAnsi="Cambria Math" w:cs="Times New Roman"/>
                    <w:color w:val="000000" w:themeColor="text1"/>
                    <w:sz w:val="28"/>
                    <w:szCs w:val="28"/>
                    <w:lang w:val="en-US"/>
                  </w:rPr>
                  <m:t>'</m:t>
                </m:r>
              </m:sup>
            </m:sSup>
          </m:sub>
        </m:sSub>
      </m:oMath>
      <w:r w:rsidR="00B204EA" w:rsidRPr="008340D7">
        <w:rPr>
          <w:rFonts w:ascii="Times New Roman" w:eastAsiaTheme="minorEastAsia" w:hAnsi="Times New Roman" w:cs="Times New Roman"/>
          <w:color w:val="000000" w:themeColor="text1"/>
          <w:sz w:val="28"/>
          <w:szCs w:val="28"/>
          <w:lang w:val="en-US"/>
        </w:rPr>
        <w:tab/>
      </w:r>
      <w:r w:rsidR="00CD3DA4"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ab/>
        <w:t xml:space="preserve">                    (</w:t>
      </w:r>
      <w:r w:rsidR="00451AC7"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7)</w:t>
      </w:r>
    </w:p>
    <w:p w14:paraId="3FCA70A8" w14:textId="77777777" w:rsidR="00B204EA" w:rsidRPr="008340D7" w:rsidRDefault="00B204EA" w:rsidP="00CC44DF">
      <w:pPr>
        <w:autoSpaceDE w:val="0"/>
        <w:autoSpaceDN w:val="0"/>
        <w:adjustRightInd w:val="0"/>
        <w:spacing w:after="0" w:line="240" w:lineRule="auto"/>
        <w:ind w:firstLine="708"/>
        <w:jc w:val="center"/>
        <w:rPr>
          <w:rFonts w:ascii="Times New Roman" w:eastAsiaTheme="minorEastAsia" w:hAnsi="Times New Roman" w:cs="Times New Roman"/>
          <w:color w:val="000000" w:themeColor="text1"/>
          <w:sz w:val="28"/>
          <w:szCs w:val="28"/>
          <w:lang w:val="en-US"/>
        </w:rPr>
      </w:pPr>
    </w:p>
    <w:p w14:paraId="5450AAA8" w14:textId="70443319"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for</w:t>
      </w:r>
      <w:proofErr w:type="gramEnd"/>
      <w:r w:rsidRPr="008340D7">
        <w:rPr>
          <w:rFonts w:ascii="Times New Roman" w:hAnsi="Times New Roman" w:cs="Times New Roman"/>
          <w:color w:val="000000" w:themeColor="text1"/>
          <w:sz w:val="28"/>
          <w:szCs w:val="28"/>
          <w:lang w:val="en-US"/>
        </w:rPr>
        <w:t xml:space="preserve"> all </w:t>
      </w:r>
      <m:oMath>
        <m:r>
          <w:rPr>
            <w:rFonts w:ascii="Cambria Math" w:hAnsi="Cambria Math" w:cs="Times New Roman"/>
            <w:color w:val="000000" w:themeColor="text1"/>
            <w:sz w:val="28"/>
            <w:szCs w:val="28"/>
            <w:lang w:val="en-US"/>
          </w:rPr>
          <m:t>ν</m:t>
        </m:r>
      </m:oMath>
      <w:r w:rsidRPr="008340D7">
        <w:rPr>
          <w:rFonts w:ascii="Times New Roman" w:hAnsi="Times New Roman" w:cs="Times New Roman"/>
          <w:color w:val="000000" w:themeColor="text1"/>
          <w:sz w:val="28"/>
          <w:szCs w:val="28"/>
          <w:lang w:val="en-US"/>
        </w:rPr>
        <w:t xml:space="preserve"> and </w:t>
      </w:r>
      <m:oMath>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ν</m:t>
            </m:r>
          </m:e>
          <m:sup>
            <m:r>
              <w:rPr>
                <w:rFonts w:ascii="Cambria Math" w:hAnsi="Cambria Math" w:cs="Times New Roman"/>
                <w:color w:val="000000" w:themeColor="text1"/>
                <w:sz w:val="28"/>
                <w:szCs w:val="28"/>
                <w:lang w:val="en-US"/>
              </w:rPr>
              <m:t>'</m:t>
            </m:r>
          </m:sup>
        </m:sSup>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i/>
          <w:color w:val="000000" w:themeColor="text1"/>
          <w:sz w:val="28"/>
          <w:szCs w:val="28"/>
          <w:lang w:val="en-US"/>
        </w:rPr>
        <w:t>N</w:t>
      </w:r>
      <w:r w:rsidRPr="008340D7">
        <w:rPr>
          <w:rFonts w:ascii="Times New Roman" w:hAnsi="Times New Roman" w:cs="Times New Roman"/>
          <w:color w:val="000000" w:themeColor="text1"/>
          <w:sz w:val="28"/>
          <w:szCs w:val="28"/>
          <w:lang w:val="en-US"/>
        </w:rPr>
        <w:t xml:space="preserve">. For most </w:t>
      </w:r>
      <m:oMath>
        <m:r>
          <w:rPr>
            <w:rFonts w:ascii="Cambria Math" w:hAnsi="Cambria Math" w:cs="Times New Roman"/>
            <w:color w:val="000000" w:themeColor="text1"/>
            <w:sz w:val="28"/>
            <w:szCs w:val="28"/>
            <w:lang w:val="en-US"/>
          </w:rPr>
          <m:t>ν</m:t>
        </m:r>
      </m:oMath>
      <w:r w:rsidRPr="008340D7">
        <w:rPr>
          <w:rFonts w:ascii="Times New Roman" w:hAnsi="Times New Roman" w:cs="Times New Roman"/>
          <w:color w:val="000000" w:themeColor="text1"/>
          <w:sz w:val="28"/>
          <w:szCs w:val="28"/>
          <w:lang w:val="en-US"/>
        </w:rPr>
        <w:t xml:space="preserve"> </w:t>
      </w:r>
      <w:proofErr w:type="gramStart"/>
      <w:r w:rsidRPr="008340D7">
        <w:rPr>
          <w:rFonts w:ascii="Times New Roman" w:hAnsi="Times New Roman" w:cs="Times New Roman"/>
          <w:color w:val="000000" w:themeColor="text1"/>
          <w:sz w:val="28"/>
          <w:szCs w:val="28"/>
          <w:lang w:val="en-US"/>
        </w:rPr>
        <w:t xml:space="preserve">and </w:t>
      </w:r>
      <w:proofErr w:type="gramEnd"/>
      <m:oMath>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ν</m:t>
            </m:r>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color w:val="000000" w:themeColor="text1"/>
          <w:sz w:val="28"/>
          <w:szCs w:val="28"/>
          <w:lang w:val="en-US"/>
        </w:rPr>
        <w:t>, property (</w:t>
      </w:r>
      <w:r w:rsidR="00451AC7"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7) is automatically satisfied because the </w:t>
      </w:r>
      <w:proofErr w:type="spellStart"/>
      <w:r w:rsidRPr="008340D7">
        <w:rPr>
          <w:rFonts w:ascii="Times New Roman" w:hAnsi="Times New Roman" w:cs="Times New Roman"/>
          <w:color w:val="000000" w:themeColor="text1"/>
          <w:sz w:val="28"/>
          <w:szCs w:val="28"/>
          <w:lang w:val="en-US"/>
        </w:rPr>
        <w:t>basis</w:t>
      </w:r>
      <w:proofErr w:type="spellEnd"/>
      <w:r w:rsidRPr="008340D7">
        <w:rPr>
          <w:rFonts w:ascii="Times New Roman" w:hAnsi="Times New Roman" w:cs="Times New Roman"/>
          <w:color w:val="000000" w:themeColor="text1"/>
          <w:sz w:val="28"/>
          <w:szCs w:val="28"/>
          <w:lang w:val="en-US"/>
        </w:rPr>
        <w:t xml:space="preserve"> functions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Ω</m:t>
        </m:r>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are orthogonal and the Gauss quadrature</w:t>
      </w:r>
      <w:r w:rsidR="00074CCC"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is exact. For these </w:t>
      </w:r>
      <m:oMath>
        <m:r>
          <w:rPr>
            <w:rFonts w:ascii="Cambria Math" w:hAnsi="Cambria Math" w:cs="Times New Roman"/>
            <w:color w:val="000000" w:themeColor="text1"/>
            <w:sz w:val="28"/>
            <w:szCs w:val="28"/>
            <w:lang w:val="en-US"/>
          </w:rPr>
          <m:t>ν</m:t>
        </m:r>
      </m:oMath>
      <w:r w:rsidRPr="008340D7">
        <w:rPr>
          <w:rFonts w:ascii="Times New Roman" w:hAnsi="Times New Roman" w:cs="Times New Roman"/>
          <w:color w:val="000000" w:themeColor="text1"/>
          <w:sz w:val="28"/>
          <w:szCs w:val="28"/>
          <w:lang w:val="en-US"/>
        </w:rPr>
        <w:t xml:space="preserve"> the coefficients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lm</m:t>
            </m:r>
          </m:sub>
          <m: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l</m:t>
                </m:r>
              </m:e>
              <m:sup>
                <m:r>
                  <w:rPr>
                    <w:rFonts w:ascii="Cambria Math" w:hAnsi="Cambria Math" w:cs="Times New Roman"/>
                    <w:color w:val="000000" w:themeColor="text1"/>
                    <w:sz w:val="28"/>
                    <w:szCs w:val="28"/>
                    <w:lang w:val="en-US"/>
                  </w:rPr>
                  <m:t>'</m:t>
                </m:r>
              </m:sup>
            </m:sSup>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m:t>
                </m:r>
              </m:sup>
            </m:sSup>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δ</m:t>
            </m:r>
          </m:e>
          <m:sub>
            <m:r>
              <w:rPr>
                <w:rFonts w:ascii="Cambria Math" w:hAnsi="Cambria Math" w:cs="Times New Roman"/>
                <w:color w:val="000000" w:themeColor="text1"/>
                <w:sz w:val="28"/>
                <w:szCs w:val="28"/>
                <w:lang w:val="en-US"/>
              </w:rPr>
              <m:t>ll</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δ</m:t>
            </m:r>
          </m:e>
          <m:sub>
            <m:r>
              <w:rPr>
                <w:rFonts w:ascii="Cambria Math" w:hAnsi="Cambria Math" w:cs="Times New Roman"/>
                <w:color w:val="000000" w:themeColor="text1"/>
                <w:sz w:val="28"/>
                <w:szCs w:val="28"/>
                <w:lang w:val="en-US"/>
              </w:rPr>
              <m:t>mm</m:t>
            </m:r>
          </m:sub>
        </m:sSub>
      </m:oMath>
      <w:r w:rsidRPr="008340D7">
        <w:rPr>
          <w:rFonts w:ascii="Times New Roman" w:eastAsiaTheme="minorEastAsia" w:hAnsi="Times New Roman" w:cs="Times New Roman"/>
          <w:color w:val="000000" w:themeColor="text1"/>
          <w:sz w:val="28"/>
          <w:szCs w:val="28"/>
          <w:lang w:val="en-US"/>
        </w:rPr>
        <w:t xml:space="preserve"> in Eq</w:t>
      </w:r>
      <w:proofErr w:type="gramStart"/>
      <w:r w:rsidRPr="008340D7">
        <w:rPr>
          <w:rFonts w:ascii="Times New Roman" w:eastAsiaTheme="minorEastAsia" w:hAnsi="Times New Roman" w:cs="Times New Roman"/>
          <w:color w:val="000000" w:themeColor="text1"/>
          <w:sz w:val="28"/>
          <w:szCs w:val="28"/>
          <w:lang w:val="en-US"/>
        </w:rPr>
        <w:t>.(</w:t>
      </w:r>
      <w:proofErr w:type="gramEnd"/>
      <w:r w:rsidR="00074CCC"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5). </w:t>
      </w:r>
      <w:r w:rsidRPr="008340D7">
        <w:rPr>
          <w:rFonts w:ascii="Times New Roman" w:hAnsi="Times New Roman" w:cs="Times New Roman"/>
          <w:color w:val="000000" w:themeColor="text1"/>
          <w:sz w:val="28"/>
          <w:szCs w:val="28"/>
          <w:lang w:val="en-US"/>
        </w:rPr>
        <w:t xml:space="preserve">However, in a few cases with the highest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 and </w:t>
      </w:r>
      <w:r w:rsidRPr="008340D7">
        <w:rPr>
          <w:rFonts w:ascii="Times New Roman" w:hAnsi="Times New Roman" w:cs="Times New Roman"/>
          <w:i/>
          <w:color w:val="000000" w:themeColor="text1"/>
          <w:sz w:val="28"/>
          <w:szCs w:val="28"/>
          <w:lang w:val="en-US"/>
        </w:rPr>
        <w:t>m</w:t>
      </w:r>
      <w:r w:rsidRPr="008340D7">
        <w:rPr>
          <w:rFonts w:ascii="Times New Roman" w:hAnsi="Times New Roman" w:cs="Times New Roman"/>
          <w:color w:val="000000" w:themeColor="text1"/>
          <w:sz w:val="28"/>
          <w:szCs w:val="28"/>
          <w:lang w:val="en-US"/>
        </w:rPr>
        <w:t xml:space="preserve"> values, some polynomials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lm</m:t>
            </m:r>
          </m:sub>
        </m:sSub>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Ω</m:t>
        </m:r>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have to be specially made orthogonal in the sense of the Gauss quadrature. With this choice, the matrix </w:t>
      </w:r>
      <m:oMath>
        <m:sSub>
          <m:sSubPr>
            <m:ctrlPr>
              <w:rPr>
                <w:rFonts w:ascii="Cambria Math" w:hAnsi="Cambria Math" w:cs="Times New Roman"/>
                <w:i/>
                <w:color w:val="000000" w:themeColor="text1"/>
                <w:sz w:val="28"/>
                <w:szCs w:val="28"/>
                <w:lang w:val="en-US"/>
              </w:rPr>
            </m:ctrlPr>
          </m:sSubPr>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λ</m:t>
                </m:r>
              </m:e>
              <m:sup>
                <m:r>
                  <w:rPr>
                    <w:rFonts w:ascii="Cambria Math" w:hAnsi="Cambria Math" w:cs="Times New Roman"/>
                    <w:color w:val="000000" w:themeColor="text1"/>
                    <w:sz w:val="28"/>
                    <w:szCs w:val="28"/>
                    <w:lang w:val="en-US"/>
                  </w:rPr>
                  <m:t>1/2</m:t>
                </m:r>
              </m:sup>
            </m:sSup>
          </m:e>
          <m:sub>
            <m:r>
              <w:rPr>
                <w:rFonts w:ascii="Cambria Math" w:hAnsi="Cambria Math" w:cs="Times New Roman"/>
                <w:color w:val="000000" w:themeColor="text1"/>
                <w:sz w:val="28"/>
                <w:szCs w:val="28"/>
                <w:lang w:val="en-US"/>
              </w:rPr>
              <m:t>j</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νj</m:t>
            </m:r>
          </m:sub>
        </m:sSub>
      </m:oMath>
      <w:r w:rsidRPr="008340D7">
        <w:rPr>
          <w:rFonts w:ascii="Times New Roman" w:hAnsi="Times New Roman" w:cs="Times New Roman"/>
          <w:color w:val="000000" w:themeColor="text1"/>
          <w:sz w:val="28"/>
          <w:szCs w:val="28"/>
          <w:lang w:val="en-US"/>
        </w:rPr>
        <w:t xml:space="preserve"> is orthogonal.</w:t>
      </w:r>
    </w:p>
    <w:p w14:paraId="35AFCFC4" w14:textId="67CDC246"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 xml:space="preserve">The radial components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ψ</m:t>
            </m:r>
          </m:e>
          <m:sub>
            <m:r>
              <w:rPr>
                <w:rFonts w:ascii="Cambria Math" w:hAnsi="Cambria Math" w:cs="Times New Roman"/>
                <w:color w:val="000000" w:themeColor="text1"/>
                <w:sz w:val="28"/>
                <w:szCs w:val="28"/>
                <w:lang w:val="en-US"/>
              </w:rPr>
              <m:t>j</m:t>
            </m:r>
          </m:sub>
          <m:sup>
            <m:r>
              <w:rPr>
                <w:rFonts w:ascii="Cambria Math" w:hAnsi="Cambria Math" w:cs="Times New Roman"/>
                <w:color w:val="000000" w:themeColor="text1"/>
                <w:sz w:val="28"/>
                <w:szCs w:val="28"/>
                <w:lang w:val="en-US"/>
              </w:rPr>
              <m:t>s</m:t>
            </m:r>
          </m:sup>
        </m:sSubSup>
        <m:r>
          <w:rPr>
            <w:rFonts w:ascii="Cambria Math" w:hAnsi="Cambria Math" w:cs="Times New Roman"/>
            <w:color w:val="000000" w:themeColor="text1"/>
            <w:sz w:val="28"/>
            <w:szCs w:val="28"/>
            <w:lang w:val="en-US"/>
          </w:rPr>
          <m:t>(r,t)</m:t>
        </m:r>
      </m:oMath>
      <w:r w:rsidRPr="008340D7">
        <w:rPr>
          <w:rFonts w:ascii="Times New Roman" w:hAnsi="Times New Roman" w:cs="Times New Roman"/>
          <w:color w:val="000000" w:themeColor="text1"/>
          <w:sz w:val="28"/>
          <w:szCs w:val="28"/>
          <w:lang w:val="en-US"/>
        </w:rPr>
        <w:t xml:space="preserve"> in expansion (</w:t>
      </w:r>
      <w:r w:rsidR="00074CCC"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4) correspond to </w:t>
      </w:r>
      <m:oMath>
        <m:r>
          <w:rPr>
            <w:rFonts w:ascii="Cambria Math" w:hAnsi="Cambria Math" w:cs="Times New Roman"/>
            <w:color w:val="000000" w:themeColor="text1"/>
            <w:sz w:val="28"/>
            <w:szCs w:val="28"/>
            <w:lang w:val="en-US"/>
          </w:rPr>
          <m:t>rψ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|s&gt;</m:t>
        </m:r>
      </m:oMath>
      <w:r w:rsidRPr="008340D7">
        <w:rPr>
          <w:rFonts w:ascii="Times New Roman" w:hAnsi="Times New Roman" w:cs="Times New Roman"/>
          <w:color w:val="000000" w:themeColor="text1"/>
          <w:sz w:val="28"/>
          <w:szCs w:val="28"/>
          <w:lang w:val="en-US"/>
        </w:rPr>
        <w:t xml:space="preserve"> where </w:t>
      </w:r>
      <m:oMath>
        <m:r>
          <w:rPr>
            <w:rFonts w:ascii="Cambria Math" w:hAnsi="Cambria Math" w:cs="Times New Roman"/>
            <w:color w:val="000000" w:themeColor="text1"/>
            <w:sz w:val="28"/>
            <w:szCs w:val="28"/>
            <w:lang w:val="en-US"/>
          </w:rPr>
          <m:t>|s&gt;=</m:t>
        </m:r>
      </m:oMath>
      <w:r w:rsidRPr="008340D7">
        <w:rPr>
          <w:rFonts w:ascii="Times New Roman" w:eastAsiaTheme="minorEastAsia" w:hAnsi="Times New Roman" w:cs="Times New Roman"/>
          <w:color w:val="000000" w:themeColor="text1"/>
          <w:sz w:val="28"/>
          <w:szCs w:val="28"/>
          <w:lang w:val="en-US"/>
        </w:rPr>
        <w:t>|</w:t>
      </w:r>
      <m:oMath>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&gt;</m:t>
        </m:r>
      </m:oMath>
      <w:r w:rsidRPr="008340D7">
        <w:rPr>
          <w:rFonts w:ascii="Times New Roman" w:hAnsi="Times New Roman" w:cs="Times New Roman"/>
          <w:color w:val="000000" w:themeColor="text1"/>
          <w:sz w:val="28"/>
          <w:szCs w:val="28"/>
          <w:lang w:val="en-US"/>
        </w:rPr>
        <w:t xml:space="preserve"> is a spin state of a nucleus and</w:t>
      </w:r>
      <m:oMath>
        <m:r>
          <w:rPr>
            <w:rFonts w:ascii="Cambria Math" w:hAnsi="Cambria Math" w:cs="Times New Roman"/>
            <w:color w:val="000000" w:themeColor="text1"/>
            <w:sz w:val="28"/>
            <w:szCs w:val="28"/>
            <w:lang w:val="en-US"/>
          </w:rPr>
          <m:t xml:space="preserve"> rψ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lang w:val="en-US"/>
              </w:rPr>
              <m:t>,t</m:t>
            </m:r>
          </m:e>
        </m:d>
      </m:oMath>
      <w:r w:rsidRPr="008340D7">
        <w:rPr>
          <w:rFonts w:ascii="Times New Roman" w:hAnsi="Times New Roman" w:cs="Times New Roman"/>
          <w:color w:val="000000" w:themeColor="text1"/>
          <w:sz w:val="28"/>
          <w:szCs w:val="28"/>
          <w:lang w:val="en-US"/>
        </w:rPr>
        <w:t xml:space="preserve"> are the values of the spatial part of the nuclear wave function at the angular grid </w:t>
      </w:r>
      <w:proofErr w:type="gramStart"/>
      <w:r w:rsidRPr="008340D7">
        <w:rPr>
          <w:rFonts w:ascii="Times New Roman" w:hAnsi="Times New Roman" w:cs="Times New Roman"/>
          <w:color w:val="000000" w:themeColor="text1"/>
          <w:sz w:val="28"/>
          <w:szCs w:val="28"/>
          <w:lang w:val="en-US"/>
        </w:rPr>
        <w:t xml:space="preserve">points </w:t>
      </w:r>
      <w:proofErr w:type="gramEnd"/>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j</m:t>
            </m:r>
          </m:sub>
        </m:sSub>
      </m:oMath>
      <w:r w:rsidRPr="008340D7">
        <w:rPr>
          <w:rFonts w:ascii="Times New Roman" w:hAnsi="Times New Roman" w:cs="Times New Roman"/>
          <w:color w:val="000000" w:themeColor="text1"/>
          <w:sz w:val="28"/>
          <w:szCs w:val="28"/>
          <w:lang w:val="en-US"/>
        </w:rPr>
        <w:t>. Let us introduce the 2</w:t>
      </w:r>
      <w:r w:rsidRPr="008340D7">
        <w:rPr>
          <w:rFonts w:ascii="Times New Roman" w:hAnsi="Times New Roman" w:cs="Times New Roman"/>
          <w:i/>
          <w:color w:val="000000" w:themeColor="text1"/>
          <w:sz w:val="28"/>
          <w:szCs w:val="28"/>
          <w:lang w:val="en-US"/>
        </w:rPr>
        <w:t>N</w:t>
      </w:r>
      <w:r w:rsidRPr="008340D7">
        <w:rPr>
          <w:rFonts w:ascii="Times New Roman" w:hAnsi="Times New Roman" w:cs="Times New Roman"/>
          <w:color w:val="000000" w:themeColor="text1"/>
          <w:sz w:val="28"/>
          <w:szCs w:val="28"/>
          <w:lang w:val="en-US"/>
        </w:rPr>
        <w:t xml:space="preserve">-component </w:t>
      </w:r>
      <w:proofErr w:type="gramStart"/>
      <w:r w:rsidRPr="008340D7">
        <w:rPr>
          <w:rFonts w:ascii="Times New Roman" w:hAnsi="Times New Roman" w:cs="Times New Roman"/>
          <w:color w:val="000000" w:themeColor="text1"/>
          <w:sz w:val="28"/>
          <w:szCs w:val="28"/>
          <w:lang w:val="en-US"/>
        </w:rPr>
        <w:t xml:space="preserve">vector </w:t>
      </w:r>
      <w:proofErr w:type="gramEnd"/>
      <m:oMath>
        <m:sSub>
          <m:sSubPr>
            <m:ctrlPr>
              <w:rPr>
                <w:rFonts w:ascii="Cambria Math" w:hAnsi="Cambria Math" w:cs="Times New Roman"/>
                <w:i/>
                <w:color w:val="000000" w:themeColor="text1"/>
                <w:sz w:val="28"/>
                <w:szCs w:val="28"/>
                <w:lang w:val="en-US"/>
              </w:rPr>
            </m:ctrlPr>
          </m:sSubPr>
          <m:e>
            <m:sSup>
              <m:sSupPr>
                <m:ctrlPr>
                  <w:rPr>
                    <w:rFonts w:ascii="Cambria Math" w:hAnsi="Cambria Math" w:cs="Times New Roman"/>
                    <w:i/>
                    <w:color w:val="000000" w:themeColor="text1"/>
                    <w:sz w:val="28"/>
                    <w:szCs w:val="28"/>
                    <w:lang w:val="en-US"/>
                  </w:rPr>
                </m:ctrlPr>
              </m:sSupPr>
              <m:e>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r,t</m:t>
                    </m:r>
                  </m:e>
                </m:d>
                <m:r>
                  <w:rPr>
                    <w:rFonts w:ascii="Cambria Math" w:hAnsi="Cambria Math" w:cs="Times New Roman"/>
                    <w:color w:val="000000" w:themeColor="text1"/>
                    <w:sz w:val="28"/>
                    <w:szCs w:val="28"/>
                    <w:lang w:val="en-US"/>
                  </w:rPr>
                  <m:t>={λ</m:t>
                </m:r>
              </m:e>
              <m:sup>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sup>
            </m:sSup>
          </m:e>
          <m:sub>
            <m:r>
              <w:rPr>
                <w:rFonts w:ascii="Cambria Math" w:hAnsi="Cambria Math" w:cs="Times New Roman"/>
                <w:color w:val="000000" w:themeColor="text1"/>
                <w:sz w:val="28"/>
                <w:szCs w:val="28"/>
                <w:lang w:val="en-US"/>
              </w:rPr>
              <m:t>j</m:t>
            </m:r>
          </m:sub>
        </m:sSub>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ψ</m:t>
            </m:r>
          </m:e>
          <m:sub>
            <m:r>
              <w:rPr>
                <w:rFonts w:ascii="Cambria Math" w:hAnsi="Cambria Math" w:cs="Times New Roman"/>
                <w:color w:val="000000" w:themeColor="text1"/>
                <w:sz w:val="28"/>
                <w:szCs w:val="28"/>
                <w:lang w:val="en-US"/>
              </w:rPr>
              <m:t>j</m:t>
            </m:r>
          </m:sub>
          <m:sup>
            <m:r>
              <w:rPr>
                <w:rFonts w:ascii="Cambria Math" w:hAnsi="Cambria Math" w:cs="Times New Roman"/>
                <w:color w:val="000000" w:themeColor="text1"/>
                <w:sz w:val="28"/>
                <w:szCs w:val="28"/>
                <w:lang w:val="en-US"/>
              </w:rPr>
              <m:t>s</m:t>
            </m:r>
          </m:sup>
        </m:sSubSup>
        <m:r>
          <w:rPr>
            <w:rFonts w:ascii="Cambria Math" w:hAnsi="Cambria Math" w:cs="Times New Roman"/>
            <w:color w:val="000000" w:themeColor="text1"/>
            <w:sz w:val="28"/>
            <w:szCs w:val="28"/>
            <w:lang w:val="en-US"/>
          </w:rPr>
          <m:t>(r,t)}</m:t>
        </m:r>
      </m:oMath>
      <w:r w:rsidRPr="008340D7">
        <w:rPr>
          <w:rFonts w:ascii="Times New Roman" w:eastAsiaTheme="minorEastAsia"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With respect to the unknown coefficients in expansion (</w:t>
      </w:r>
      <w:r w:rsidR="00074CCC"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4), the problem is reduced to a system of Schrodinger-type equations</w:t>
      </w:r>
    </w:p>
    <w:p w14:paraId="34C258C9" w14:textId="77777777"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1ED4F4E8" w14:textId="2E4F9F20" w:rsidR="00B204EA" w:rsidRPr="008340D7" w:rsidRDefault="00B204EA" w:rsidP="00CC44DF">
      <w:pPr>
        <w:autoSpaceDE w:val="0"/>
        <w:autoSpaceDN w:val="0"/>
        <w:adjustRightInd w:val="0"/>
        <w:spacing w:after="0" w:line="240" w:lineRule="auto"/>
        <w:ind w:firstLine="708"/>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iℏ</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m:t>
            </m:r>
          </m:num>
          <m:den>
            <m:r>
              <w:rPr>
                <w:rFonts w:ascii="Cambria Math" w:hAnsi="Cambria Math" w:cs="Times New Roman"/>
                <w:color w:val="000000" w:themeColor="text1"/>
                <w:sz w:val="28"/>
                <w:szCs w:val="28"/>
                <w:lang w:val="en-US"/>
              </w:rPr>
              <m:t>∂t</m:t>
            </m:r>
          </m:den>
        </m:f>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r,t</m:t>
            </m:r>
          </m:e>
        </m:d>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sSub>
              <m:sSubPr>
                <m:ctrlPr>
                  <w:rPr>
                    <w:rFonts w:ascii="Cambria Math" w:eastAsiaTheme="minorEastAsia" w:hAnsi="Cambria Math" w:cs="Times New Roman"/>
                    <w:i/>
                    <w:color w:val="000000" w:themeColor="text1"/>
                    <w:sz w:val="28"/>
                    <w:szCs w:val="28"/>
                    <w:lang w:val="en-US"/>
                  </w:rPr>
                </m:ctrlPr>
              </m:sSub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r,t</m:t>
                </m:r>
              </m:e>
            </m:d>
            <m:ctrlPr>
              <w:rPr>
                <w:rFonts w:ascii="Cambria Math" w:eastAsiaTheme="minorEastAsia" w:hAnsi="Cambria Math" w:cs="Times New Roman"/>
                <w:i/>
                <w:color w:val="000000" w:themeColor="text1"/>
                <w:sz w:val="28"/>
                <w:szCs w:val="28"/>
                <w:lang w:val="en-US"/>
              </w:rPr>
            </m:ctrlPr>
          </m:e>
        </m:d>
        <m:r>
          <m:rPr>
            <m:sty m:val="b"/>
          </m:rPr>
          <w:rPr>
            <w:rFonts w:ascii="Cambria Math"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r,t</m:t>
            </m:r>
          </m:e>
        </m:d>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ab/>
      </w:r>
      <w:r w:rsidRPr="008340D7">
        <w:rPr>
          <w:rFonts w:ascii="Times New Roman" w:eastAsiaTheme="minorEastAsia" w:hAnsi="Times New Roman" w:cs="Times New Roman"/>
          <w:color w:val="000000" w:themeColor="text1"/>
          <w:sz w:val="28"/>
          <w:szCs w:val="28"/>
          <w:lang w:val="en-US"/>
        </w:rPr>
        <w:tab/>
        <w:t xml:space="preserve">               (</w:t>
      </w:r>
      <w:r w:rsidR="00074CCC"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8)</w:t>
      </w:r>
    </w:p>
    <w:p w14:paraId="6AC4329C" w14:textId="77777777" w:rsidR="00B204EA" w:rsidRPr="008340D7" w:rsidRDefault="00B204EA" w:rsidP="00CC44DF">
      <w:pPr>
        <w:autoSpaceDE w:val="0"/>
        <w:autoSpaceDN w:val="0"/>
        <w:adjustRightInd w:val="0"/>
        <w:spacing w:after="0" w:line="240" w:lineRule="auto"/>
        <w:ind w:firstLine="708"/>
        <w:jc w:val="center"/>
        <w:rPr>
          <w:rFonts w:ascii="Times New Roman" w:eastAsiaTheme="minorEastAsia" w:hAnsi="Times New Roman" w:cs="Times New Roman"/>
          <w:color w:val="000000" w:themeColor="text1"/>
          <w:sz w:val="28"/>
          <w:szCs w:val="28"/>
          <w:lang w:val="en-US"/>
        </w:rPr>
      </w:pPr>
    </w:p>
    <w:p w14:paraId="03D66BB5" w14:textId="0C407FA2"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In this system, </w:t>
      </w:r>
      <m:oMath>
        <m:sSub>
          <m:sSubPr>
            <m:ctrlPr>
              <w:rPr>
                <w:rFonts w:ascii="Cambria Math" w:eastAsiaTheme="minorEastAsia" w:hAnsi="Cambria Math" w:cs="Times New Roman"/>
                <w:i/>
                <w:color w:val="000000" w:themeColor="text1"/>
                <w:sz w:val="28"/>
                <w:szCs w:val="28"/>
                <w:lang w:val="en-US"/>
              </w:rPr>
            </m:ctrlPr>
          </m:sSub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Pr="008340D7">
        <w:rPr>
          <w:rFonts w:ascii="Times New Roman" w:hAnsi="Times New Roman" w:cs="Times New Roman"/>
          <w:color w:val="000000" w:themeColor="text1"/>
          <w:sz w:val="28"/>
          <w:szCs w:val="28"/>
          <w:lang w:val="en-US"/>
        </w:rPr>
        <w:t xml:space="preserve"> and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r,t</m:t>
            </m:r>
          </m:e>
        </m:d>
      </m:oMath>
      <w:r w:rsidRPr="008340D7">
        <w:rPr>
          <w:rFonts w:ascii="Times New Roman" w:hAnsi="Times New Roman" w:cs="Times New Roman"/>
          <w:color w:val="000000" w:themeColor="text1"/>
          <w:sz w:val="28"/>
          <w:szCs w:val="28"/>
          <w:lang w:val="en-US"/>
        </w:rPr>
        <w:t xml:space="preserve"> are 2</w:t>
      </w:r>
      <w:r w:rsidRPr="008340D7">
        <w:rPr>
          <w:rFonts w:ascii="Times New Roman" w:hAnsi="Times New Roman" w:cs="Times New Roman"/>
          <w:i/>
          <w:color w:val="000000" w:themeColor="text1"/>
          <w:sz w:val="28"/>
          <w:szCs w:val="28"/>
          <w:lang w:val="en-US"/>
        </w:rPr>
        <w:t>N</w:t>
      </w:r>
      <m:oMath>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2</w:t>
      </w:r>
      <w:r w:rsidRPr="008340D7">
        <w:rPr>
          <w:rFonts w:ascii="Times New Roman" w:hAnsi="Times New Roman" w:cs="Times New Roman"/>
          <w:i/>
          <w:color w:val="000000" w:themeColor="text1"/>
          <w:sz w:val="28"/>
          <w:szCs w:val="28"/>
          <w:lang w:val="en-US"/>
        </w:rPr>
        <w:t>N</w:t>
      </w:r>
      <w:r w:rsidRPr="008340D7">
        <w:rPr>
          <w:rFonts w:ascii="Times New Roman" w:hAnsi="Times New Roman" w:cs="Times New Roman"/>
          <w:color w:val="000000" w:themeColor="text1"/>
          <w:sz w:val="28"/>
          <w:szCs w:val="28"/>
          <w:lang w:val="en-US"/>
        </w:rPr>
        <w:t xml:space="preserve"> matrix operators representing </w:t>
      </w:r>
      <w:r w:rsidRPr="008340D7">
        <w:rPr>
          <w:rFonts w:ascii="Times New Roman" w:hAnsi="Times New Roman" w:cs="Times New Roman"/>
          <w:i/>
          <w:color w:val="000000" w:themeColor="text1"/>
          <w:sz w:val="28"/>
          <w:szCs w:val="28"/>
          <w:lang w:val="en-US"/>
        </w:rPr>
        <w:t>H</w:t>
      </w:r>
      <w:r w:rsidRPr="008340D7">
        <w:rPr>
          <w:rFonts w:ascii="Times New Roman" w:hAnsi="Times New Roman" w:cs="Times New Roman"/>
          <w:color w:val="000000" w:themeColor="text1"/>
          <w:sz w:val="28"/>
          <w:szCs w:val="28"/>
          <w:vertAlign w:val="subscript"/>
          <w:lang w:val="en-US"/>
        </w:rPr>
        <w:t>0</w:t>
      </w:r>
      <w:r w:rsidRPr="008340D7">
        <w:rPr>
          <w:rFonts w:ascii="Times New Roman" w:hAnsi="Times New Roman" w:cs="Times New Roman"/>
          <w:color w:val="000000" w:themeColor="text1"/>
          <w:sz w:val="28"/>
          <w:szCs w:val="28"/>
          <w:lang w:val="en-US"/>
        </w:rPr>
        <w:t xml:space="preserve"> and </w:t>
      </w:r>
      <w:proofErr w:type="spellStart"/>
      <w:proofErr w:type="gramStart"/>
      <w:r w:rsidRPr="008340D7">
        <w:rPr>
          <w:rFonts w:ascii="Times New Roman" w:hAnsi="Times New Roman" w:cs="Times New Roman"/>
          <w:i/>
          <w:color w:val="000000" w:themeColor="text1"/>
          <w:sz w:val="28"/>
          <w:szCs w:val="28"/>
          <w:lang w:val="en-US"/>
        </w:rPr>
        <w:t>V</w:t>
      </w:r>
      <w:r w:rsidRPr="008340D7">
        <w:rPr>
          <w:rFonts w:ascii="Times New Roman" w:hAnsi="Times New Roman" w:cs="Times New Roman"/>
          <w:i/>
          <w:color w:val="000000" w:themeColor="text1"/>
          <w:sz w:val="28"/>
          <w:szCs w:val="28"/>
          <w:vertAlign w:val="subscript"/>
          <w:lang w:val="en-US"/>
        </w:rPr>
        <w:t>c</w:t>
      </w:r>
      <w:proofErr w:type="spellEnd"/>
      <w:proofErr w:type="gramEnd"/>
      <w:r w:rsidRPr="008340D7">
        <w:rPr>
          <w:rFonts w:ascii="Times New Roman" w:hAnsi="Times New Roman" w:cs="Times New Roman"/>
          <w:i/>
          <w:color w:val="000000" w:themeColor="text1"/>
          <w:sz w:val="28"/>
          <w:szCs w:val="28"/>
          <w:vertAlign w:val="subscript"/>
          <w:lang w:val="en-US"/>
        </w:rPr>
        <w:t xml:space="preserve"> </w:t>
      </w:r>
      <w:r w:rsidRPr="008340D7">
        <w:rPr>
          <w:rFonts w:ascii="Times New Roman" w:hAnsi="Times New Roman" w:cs="Times New Roman"/>
          <w:color w:val="000000" w:themeColor="text1"/>
          <w:sz w:val="28"/>
          <w:szCs w:val="28"/>
          <w:lang w:val="en-US"/>
        </w:rPr>
        <w:t>[Eq. (2</w:t>
      </w:r>
      <w:r w:rsidR="00074CCC"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and (</w:t>
      </w:r>
      <w:r w:rsidR="00074CCC"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3)] on the angular grid. The elements of matrix  </w:t>
      </w:r>
      <m:oMath>
        <m:sSub>
          <m:sSubPr>
            <m:ctrlPr>
              <w:rPr>
                <w:rFonts w:ascii="Cambria Math" w:eastAsiaTheme="minorEastAsia" w:hAnsi="Cambria Math" w:cs="Times New Roman"/>
                <w:i/>
                <w:color w:val="000000" w:themeColor="text1"/>
                <w:sz w:val="28"/>
                <w:szCs w:val="28"/>
                <w:lang w:val="en-US"/>
              </w:rPr>
            </m:ctrlPr>
          </m:sSub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Pr="008340D7">
        <w:rPr>
          <w:rFonts w:ascii="Times New Roman" w:hAnsi="Times New Roman" w:cs="Times New Roman"/>
          <w:color w:val="000000" w:themeColor="text1"/>
          <w:sz w:val="28"/>
          <w:szCs w:val="28"/>
          <w:lang w:val="en-US"/>
        </w:rPr>
        <w:t xml:space="preserve"> are defined by</w:t>
      </w:r>
    </w:p>
    <w:p w14:paraId="0885C41B" w14:textId="77777777" w:rsidR="00B204EA" w:rsidRPr="008340D7" w:rsidRDefault="00E5270B"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H</m:t>
              </m:r>
            </m:e>
            <m:sub>
              <m:r>
                <w:rPr>
                  <w:rFonts w:ascii="Cambria Math" w:hAnsi="Cambria Math" w:cs="Times New Roman"/>
                  <w:color w:val="000000" w:themeColor="text1"/>
                  <w:sz w:val="28"/>
                  <w:szCs w:val="28"/>
                  <w:lang w:val="en-US"/>
                </w:rPr>
                <m:t>0kj</m:t>
              </m:r>
            </m:sub>
            <m:sup>
              <m:r>
                <w:rPr>
                  <w:rFonts w:ascii="Cambria Math" w:hAnsi="Cambria Math" w:cs="Times New Roman"/>
                  <w:color w:val="000000" w:themeColor="text1"/>
                  <w:sz w:val="28"/>
                  <w:szCs w:val="28"/>
                  <w:lang w:val="en-US"/>
                </w:rPr>
                <m:t>s</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s</m:t>
                  </m:r>
                </m:e>
                <m:sup>
                  <m:r>
                    <w:rPr>
                      <w:rFonts w:ascii="Cambria Math" w:hAnsi="Cambria Math" w:cs="Times New Roman"/>
                      <w:color w:val="000000" w:themeColor="text1"/>
                      <w:sz w:val="28"/>
                      <w:szCs w:val="28"/>
                      <w:lang w:val="en-US"/>
                    </w:rPr>
                    <m:t>'</m:t>
                  </m:r>
                </m:sup>
              </m:sSup>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ℏ</m:t>
                      </m:r>
                    </m:e>
                    <m:sup>
                      <m:r>
                        <w:rPr>
                          <w:rFonts w:ascii="Cambria Math" w:hAnsi="Cambria Math" w:cs="Times New Roman"/>
                          <w:color w:val="000000" w:themeColor="text1"/>
                          <w:sz w:val="28"/>
                          <w:szCs w:val="28"/>
                          <w:lang w:val="en-US"/>
                        </w:rPr>
                        <m:t>2</m:t>
                      </m:r>
                    </m:sup>
                  </m:sSup>
                </m:num>
                <m:den>
                  <m:r>
                    <w:rPr>
                      <w:rFonts w:ascii="Cambria Math" w:hAnsi="Cambria Math" w:cs="Times New Roman"/>
                      <w:color w:val="000000" w:themeColor="text1"/>
                      <w:sz w:val="28"/>
                      <w:szCs w:val="28"/>
                      <w:lang w:val="en-US"/>
                    </w:rPr>
                    <m:t>2μ</m:t>
                  </m:r>
                </m:den>
              </m:f>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t>
                      </m:r>
                    </m:e>
                    <m:sup>
                      <m:r>
                        <w:rPr>
                          <w:rFonts w:ascii="Cambria Math" w:hAnsi="Cambria Math" w:cs="Times New Roman"/>
                          <w:color w:val="000000" w:themeColor="text1"/>
                          <w:sz w:val="28"/>
                          <w:szCs w:val="28"/>
                          <w:lang w:val="en-US"/>
                        </w:rPr>
                        <m:t>2</m:t>
                      </m:r>
                    </m:sup>
                  </m:sSup>
                </m:num>
                <m:den>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r</m:t>
                      </m:r>
                    </m:e>
                    <m:sup>
                      <m:r>
                        <w:rPr>
                          <w:rFonts w:ascii="Cambria Math" w:hAnsi="Cambria Math" w:cs="Times New Roman"/>
                          <w:color w:val="000000" w:themeColor="text1"/>
                          <w:sz w:val="28"/>
                          <w:szCs w:val="28"/>
                          <w:lang w:val="en-US"/>
                        </w:rPr>
                        <m:t>2</m:t>
                      </m:r>
                    </m:sup>
                  </m:sSup>
                </m:den>
              </m:f>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δ</m:t>
                  </m:r>
                </m:e>
                <m:sub>
                  <m:r>
                    <w:rPr>
                      <w:rFonts w:ascii="Cambria Math" w:eastAsiaTheme="minorEastAsia" w:hAnsi="Cambria Math" w:cs="Times New Roman"/>
                      <w:color w:val="000000" w:themeColor="text1"/>
                      <w:sz w:val="28"/>
                      <w:szCs w:val="28"/>
                      <w:lang w:val="en-US"/>
                    </w:rPr>
                    <m:t>kj</m:t>
                  </m:r>
                </m:sub>
              </m:sSub>
              <m:r>
                <w:rPr>
                  <w:rFonts w:ascii="Cambria Math" w:eastAsiaTheme="minorEastAsia"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λ</m:t>
                  </m:r>
                </m:e>
                <m:sub>
                  <m:r>
                    <w:rPr>
                      <w:rFonts w:ascii="Cambria Math" w:hAnsi="Cambria Math" w:cs="Times New Roman"/>
                      <w:color w:val="000000" w:themeColor="text1"/>
                      <w:sz w:val="28"/>
                      <w:szCs w:val="28"/>
                      <w:lang w:val="en-US"/>
                    </w:rPr>
                    <m:t>k</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λ</m:t>
                  </m:r>
                </m:e>
                <m:sub>
                  <m:r>
                    <w:rPr>
                      <w:rFonts w:ascii="Cambria Math" w:hAnsi="Cambria Math" w:cs="Times New Roman"/>
                      <w:color w:val="000000" w:themeColor="text1"/>
                      <w:sz w:val="28"/>
                      <w:szCs w:val="28"/>
                      <w:lang w:val="en-US"/>
                    </w:rPr>
                    <m:t>j</m:t>
                  </m:r>
                </m:sub>
              </m:s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t>
                  </m:r>
                </m:e>
                <m: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sup>
              </m:sSup>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ν=</m:t>
                  </m:r>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l,m</m:t>
                      </m:r>
                    </m:e>
                  </m:d>
                </m:sub>
                <m:sup>
                  <m:r>
                    <w:rPr>
                      <w:rFonts w:ascii="Cambria Math" w:hAnsi="Cambria Math" w:cs="Times New Roman"/>
                      <w:color w:val="000000" w:themeColor="text1"/>
                      <w:sz w:val="28"/>
                      <w:szCs w:val="28"/>
                      <w:lang w:val="en-US"/>
                    </w:rPr>
                    <m:t>N</m:t>
                  </m:r>
                </m:sup>
                <m:e>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φ</m:t>
                      </m:r>
                    </m:e>
                    <m:sup>
                      <m:r>
                        <w:rPr>
                          <w:rFonts w:ascii="Cambria Math" w:hAnsi="Cambria Math" w:cs="Times New Roman"/>
                          <w:color w:val="000000" w:themeColor="text1"/>
                          <w:sz w:val="28"/>
                          <w:szCs w:val="28"/>
                          <w:lang w:val="en-US"/>
                        </w:rPr>
                        <m:t>-1</m:t>
                      </m:r>
                    </m:sup>
                  </m:s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t>
                      </m:r>
                    </m:e>
                    <m:sub>
                      <m:r>
                        <w:rPr>
                          <w:rFonts w:ascii="Cambria Math" w:hAnsi="Cambria Math" w:cs="Times New Roman"/>
                          <w:color w:val="000000" w:themeColor="text1"/>
                          <w:sz w:val="28"/>
                          <w:szCs w:val="28"/>
                          <w:lang w:val="en-US"/>
                        </w:rPr>
                        <m:t>kν</m:t>
                      </m:r>
                    </m:sub>
                  </m:sSub>
                </m:e>
              </m:nary>
            </m:e>
          </m:d>
          <m:r>
            <w:rPr>
              <w:rFonts w:ascii="Cambria Math" w:hAnsi="Cambria Math" w:cs="Times New Roman"/>
              <w:color w:val="000000" w:themeColor="text1"/>
              <w:sz w:val="28"/>
              <w:szCs w:val="28"/>
              <w:lang w:val="en-US"/>
            </w:rPr>
            <m:t>×</m:t>
          </m:r>
        </m:oMath>
      </m:oMathPara>
    </w:p>
    <w:p w14:paraId="0EC10785" w14:textId="6C156195" w:rsidR="00B204EA" w:rsidRPr="008340D7" w:rsidRDefault="00DF1172" w:rsidP="00CC44DF">
      <w:pPr>
        <w:autoSpaceDE w:val="0"/>
        <w:autoSpaceDN w:val="0"/>
        <w:adjustRightInd w:val="0"/>
        <w:spacing w:after="0" w:line="240" w:lineRule="auto"/>
        <w:jc w:val="right"/>
        <w:rPr>
          <w:rFonts w:ascii="Times New Roman"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ℏ</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l</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l+1</m:t>
                        </m:r>
                      </m:e>
                    </m:d>
                  </m:num>
                  <m:den>
                    <m:r>
                      <w:rPr>
                        <w:rFonts w:ascii="Cambria Math" w:hAnsi="Cambria Math" w:cs="Times New Roman"/>
                        <w:color w:val="000000" w:themeColor="text1"/>
                        <w:sz w:val="28"/>
                        <w:szCs w:val="28"/>
                        <w:lang w:val="en-US"/>
                      </w:rPr>
                      <m:t>2μ</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r</m:t>
                        </m:r>
                      </m:e>
                      <m:sup>
                        <m:r>
                          <w:rPr>
                            <w:rFonts w:ascii="Cambria Math" w:hAnsi="Cambria Math" w:cs="Times New Roman"/>
                            <w:color w:val="000000" w:themeColor="text1"/>
                            <w:sz w:val="28"/>
                            <w:szCs w:val="28"/>
                            <w:lang w:val="en-US"/>
                          </w:rPr>
                          <m:t>2</m:t>
                        </m:r>
                      </m:sup>
                    </m:sSup>
                  </m:den>
                </m:f>
              </m:e>
            </m:d>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φ</m:t>
                </m:r>
              </m:e>
              <m:sup>
                <m:r>
                  <w:rPr>
                    <w:rFonts w:ascii="Cambria Math" w:hAnsi="Cambria Math" w:cs="Times New Roman"/>
                    <w:color w:val="000000" w:themeColor="text1"/>
                    <w:sz w:val="28"/>
                    <w:szCs w:val="28"/>
                    <w:lang w:val="en-US"/>
                  </w:rPr>
                  <m:t>-1</m:t>
                </m:r>
              </m:sup>
            </m:s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t>
                </m:r>
              </m:e>
              <m:sub>
                <m:r>
                  <w:rPr>
                    <w:rFonts w:ascii="Cambria Math" w:hAnsi="Cambria Math" w:cs="Times New Roman"/>
                    <w:color w:val="000000" w:themeColor="text1"/>
                    <w:sz w:val="28"/>
                    <w:szCs w:val="28"/>
                    <w:lang w:val="en-US"/>
                  </w:rPr>
                  <m:t>νj</m:t>
                </m:r>
              </m:sub>
            </m:sSub>
            <m:ctrlPr>
              <w:rPr>
                <w:rFonts w:ascii="Cambria Math" w:eastAsiaTheme="minorEastAsia" w:hAnsi="Cambria Math" w:cs="Times New Roman"/>
                <w:i/>
                <w:color w:val="000000" w:themeColor="text1"/>
                <w:sz w:val="28"/>
                <w:szCs w:val="28"/>
                <w:lang w:val="en-US"/>
              </w:rPr>
            </m:ctrlPr>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δ</m:t>
            </m:r>
          </m:e>
          <m:sub>
            <m:r>
              <w:rPr>
                <w:rFonts w:ascii="Cambria Math" w:eastAsiaTheme="minorEastAsia" w:hAnsi="Cambria Math" w:cs="Times New Roman"/>
                <w:color w:val="000000" w:themeColor="text1"/>
                <w:sz w:val="28"/>
                <w:szCs w:val="28"/>
                <w:lang w:val="en-US"/>
              </w:rPr>
              <m:t>s</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s</m:t>
                </m:r>
              </m:e>
              <m:sup>
                <m:r>
                  <w:rPr>
                    <w:rFonts w:ascii="Cambria Math" w:eastAsiaTheme="minorEastAsia" w:hAnsi="Cambria Math" w:cs="Times New Roman"/>
                    <w:color w:val="000000" w:themeColor="text1"/>
                    <w:sz w:val="28"/>
                    <w:szCs w:val="28"/>
                    <w:lang w:val="en-US"/>
                  </w:rPr>
                  <m:t>'</m:t>
                </m:r>
              </m:sup>
            </m:sSup>
          </m:sub>
        </m:sSub>
      </m:oMath>
      <w:r w:rsidR="00CD3DA4"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ab/>
      </w:r>
      <w:r w:rsidR="00B204EA" w:rsidRPr="008340D7">
        <w:rPr>
          <w:rFonts w:ascii="Times New Roman" w:eastAsiaTheme="minorEastAsia" w:hAnsi="Times New Roman" w:cs="Times New Roman"/>
          <w:color w:val="000000" w:themeColor="text1"/>
          <w:sz w:val="28"/>
          <w:szCs w:val="28"/>
          <w:lang w:val="en-US"/>
        </w:rPr>
        <w:tab/>
        <w:t xml:space="preserve">              (</w:t>
      </w:r>
      <w:r w:rsidR="007526C9"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9)</w:t>
      </w:r>
    </w:p>
    <w:p w14:paraId="1E4A2647"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9AA9AC6" w14:textId="05D1274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en-US"/>
        </w:rPr>
        <w:t xml:space="preserv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l</m:t>
            </m:r>
          </m:sub>
        </m:sSub>
        <m:r>
          <w:rPr>
            <w:rFonts w:ascii="Cambria Math" w:eastAsiaTheme="minorEastAsia" w:hAnsi="Cambria Math" w:cs="Times New Roman"/>
            <w:color w:val="000000" w:themeColor="text1"/>
            <w:sz w:val="28"/>
            <w:szCs w:val="28"/>
            <w:lang w:val="en-US"/>
          </w:rPr>
          <m:t>(r)</m:t>
        </m:r>
      </m:oMath>
      <w:r w:rsidRPr="008340D7">
        <w:rPr>
          <w:rFonts w:ascii="Times New Roman" w:hAnsi="Times New Roman" w:cs="Times New Roman"/>
          <w:color w:val="000000" w:themeColor="text1"/>
          <w:sz w:val="28"/>
          <w:szCs w:val="28"/>
          <w:lang w:val="en-US"/>
        </w:rPr>
        <w:t xml:space="preserve"> is the </w:t>
      </w:r>
      <w:r w:rsidRPr="008340D7">
        <w:rPr>
          <w:rFonts w:ascii="Times New Roman" w:hAnsi="Times New Roman" w:cs="Times New Roman"/>
          <w:i/>
          <w:iCs/>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-dependent central potential between the neutron and the core and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r>
          <w:rPr>
            <w:rFonts w:ascii="Cambria Math" w:hAnsi="Cambria Math" w:cs="Times New Roman"/>
            <w:color w:val="000000" w:themeColor="text1"/>
            <w:sz w:val="28"/>
            <w:szCs w:val="28"/>
            <w:lang w:val="en-US"/>
          </w:rPr>
          <m:t>(r)</m:t>
        </m:r>
      </m:oMath>
      <w:r w:rsidRPr="008340D7">
        <w:rPr>
          <w:rFonts w:ascii="Times New Roman" w:hAnsi="Times New Roman" w:cs="Times New Roman"/>
          <w:color w:val="000000" w:themeColor="text1"/>
          <w:sz w:val="28"/>
          <w:szCs w:val="28"/>
          <w:lang w:val="en-US"/>
        </w:rPr>
        <w:t xml:space="preserve"> is the spin dependent spin-orbit neutron-core interaction in the spin state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color w:val="000000" w:themeColor="text1"/>
          <w:sz w:val="28"/>
          <w:szCs w:val="28"/>
          <w:lang w:val="en-US"/>
        </w:rPr>
        <w:t>&gt; [</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13</w:t>
      </w:r>
      <w:r w:rsidR="00B166B1" w:rsidRPr="008340D7">
        <w:rPr>
          <w:rFonts w:ascii="Times New Roman" w:hAnsi="Times New Roman" w:cs="Times New Roman"/>
          <w:color w:val="000000" w:themeColor="text1"/>
          <w:sz w:val="28"/>
          <w:szCs w:val="28"/>
          <w:lang w:val="en-US"/>
        </w:rPr>
        <w:t>,14</w:t>
      </w:r>
      <w:r w:rsidRPr="008340D7">
        <w:rPr>
          <w:rFonts w:ascii="Times New Roman" w:hAnsi="Times New Roman" w:cs="Times New Roman"/>
          <w:color w:val="000000" w:themeColor="text1"/>
          <w:sz w:val="28"/>
          <w:szCs w:val="28"/>
          <w:lang w:val="en-US"/>
        </w:rPr>
        <w:t>]. We neglect here the spin-mixing term in the</w:t>
      </w:r>
      <w:r w:rsidRPr="008340D7">
        <w:rPr>
          <w:rFonts w:ascii="Times New Roman" w:eastAsiaTheme="minorEastAsia" w:hAnsi="Times New Roman" w:cs="Times New Roman"/>
          <w:color w:val="000000" w:themeColor="text1"/>
          <w:sz w:val="28"/>
          <w:szCs w:val="28"/>
          <w:lang w:val="en-US"/>
        </w:rPr>
        <w:t xml:space="preserve"> interaction between the core and the nucleon during the collision with the target as in [</w:t>
      </w:r>
      <w:r w:rsidR="00DC1DE7" w:rsidRPr="008340D7">
        <w:rPr>
          <w:rFonts w:ascii="Times New Roman" w:hAnsi="Times New Roman" w:cs="Times New Roman"/>
          <w:color w:val="000000" w:themeColor="text1"/>
          <w:sz w:val="28"/>
          <w:szCs w:val="28"/>
          <w:lang w:val="en-US"/>
        </w:rPr>
        <w:t>12</w:t>
      </w:r>
      <w:r w:rsidRPr="008340D7">
        <w:rPr>
          <w:rFonts w:ascii="Times New Roman" w:eastAsiaTheme="minorEastAsia" w:hAnsi="Times New Roman" w:cs="Times New Roman"/>
          <w:color w:val="000000" w:themeColor="text1"/>
          <w:sz w:val="28"/>
          <w:szCs w:val="28"/>
          <w:lang w:val="en-US"/>
        </w:rPr>
        <w:t xml:space="preserve">]. The </w:t>
      </w:r>
      <w:r w:rsidRPr="008340D7">
        <w:rPr>
          <w:rFonts w:ascii="Times New Roman" w:hAnsi="Times New Roman" w:cs="Times New Roman"/>
          <w:color w:val="000000" w:themeColor="text1"/>
          <w:sz w:val="28"/>
          <w:szCs w:val="28"/>
          <w:lang w:val="en-US"/>
        </w:rPr>
        <w:t xml:space="preserve">time-dependent Coulomb operator </w:t>
      </w:r>
      <m:oMath>
        <m:acc>
          <m:accPr>
            <m:ctrlPr>
              <w:rPr>
                <w:rFonts w:ascii="Cambria Math"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h</m:t>
            </m:r>
          </m:e>
        </m:acc>
        <m:r>
          <w:rPr>
            <w:rFonts w:ascii="Cambria Math" w:hAnsi="Cambria Math" w:cs="Times New Roman"/>
            <w:color w:val="000000" w:themeColor="text1"/>
            <w:sz w:val="28"/>
            <w:szCs w:val="28"/>
            <w:lang w:val="en-US"/>
          </w:rPr>
          <m:t>(r,t)</m:t>
        </m:r>
      </m:oMath>
    </w:p>
    <w:p w14:paraId="56078073" w14:textId="77777777" w:rsidR="00CE5A49" w:rsidRPr="008340D7" w:rsidRDefault="00CE5A49"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310071ED" w14:textId="4473EF8A" w:rsidR="00B204EA"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h</m:t>
            </m:r>
          </m:e>
          <m:sub>
            <m:r>
              <w:rPr>
                <w:rFonts w:ascii="Cambria Math" w:hAnsi="Cambria Math" w:cs="Times New Roman"/>
                <w:color w:val="000000" w:themeColor="text1"/>
                <w:sz w:val="28"/>
                <w:szCs w:val="28"/>
                <w:lang w:val="en-US"/>
              </w:rPr>
              <m:t>kj</m:t>
            </m:r>
          </m:sub>
          <m:sup>
            <m:r>
              <w:rPr>
                <w:rFonts w:ascii="Cambria Math" w:hAnsi="Cambria Math" w:cs="Times New Roman"/>
                <w:color w:val="000000" w:themeColor="text1"/>
                <w:sz w:val="28"/>
                <w:szCs w:val="28"/>
                <w:lang w:val="en-US"/>
              </w:rPr>
              <m:t>s</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s</m:t>
                </m:r>
              </m:e>
              <m:sup>
                <m:r>
                  <w:rPr>
                    <w:rFonts w:ascii="Cambria Math" w:hAnsi="Cambria Math" w:cs="Times New Roman"/>
                    <w:color w:val="000000" w:themeColor="text1"/>
                    <w:sz w:val="28"/>
                    <w:szCs w:val="28"/>
                    <w:lang w:val="en-US"/>
                  </w:rPr>
                  <m:t>'</m:t>
                </m:r>
              </m:sup>
            </m:sSup>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r,t</m:t>
            </m:r>
          </m:e>
        </m:d>
        <m:r>
          <w:rPr>
            <w:rFonts w:ascii="Cambria Math"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k</m:t>
                </m:r>
              </m:sub>
            </m:sSub>
            <m:r>
              <m:rPr>
                <m:sty m:val="bi"/>
              </m:rP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en-US"/>
              </w:rPr>
              <m:t>t</m:t>
            </m:r>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δ</m:t>
            </m:r>
          </m:e>
          <m:sub>
            <m:r>
              <w:rPr>
                <w:rFonts w:ascii="Cambria Math" w:eastAsiaTheme="minorEastAsia" w:hAnsi="Cambria Math" w:cs="Times New Roman"/>
                <w:color w:val="000000" w:themeColor="text1"/>
                <w:sz w:val="28"/>
                <w:szCs w:val="28"/>
                <w:lang w:val="en-US"/>
              </w:rPr>
              <m:t>s</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s</m:t>
                </m:r>
              </m:e>
              <m:sup>
                <m:r>
                  <w:rPr>
                    <w:rFonts w:ascii="Cambria Math" w:eastAsiaTheme="minorEastAsia" w:hAnsi="Cambria Math" w:cs="Times New Roman"/>
                    <w:color w:val="000000" w:themeColor="text1"/>
                    <w:sz w:val="28"/>
                    <w:szCs w:val="28"/>
                    <w:lang w:val="en-US"/>
                  </w:rPr>
                  <m:t>'</m:t>
                </m:r>
              </m:sup>
            </m:sSup>
          </m:sub>
        </m:sSub>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δ</m:t>
            </m:r>
          </m:e>
          <m:sub>
            <m:r>
              <w:rPr>
                <w:rFonts w:ascii="Cambria Math" w:eastAsiaTheme="minorEastAsia" w:hAnsi="Cambria Math" w:cs="Times New Roman"/>
                <w:color w:val="000000" w:themeColor="text1"/>
                <w:sz w:val="28"/>
                <w:szCs w:val="28"/>
                <w:lang w:val="en-US"/>
              </w:rPr>
              <m:t>kj</m:t>
            </m:r>
          </m:sub>
        </m:sSub>
      </m:oMath>
      <w:r w:rsidR="00CD3DA4"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ab/>
        <w:t xml:space="preserve">                               (</w:t>
      </w:r>
      <w:r w:rsidR="00E43B3A"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10)</w:t>
      </w:r>
    </w:p>
    <w:p w14:paraId="791F5C53"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325C414" w14:textId="497B0B0F"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defined</w:t>
      </w:r>
      <w:proofErr w:type="gramEnd"/>
      <w:r w:rsidRPr="008340D7">
        <w:rPr>
          <w:rFonts w:ascii="Times New Roman" w:hAnsi="Times New Roman" w:cs="Times New Roman"/>
          <w:color w:val="000000" w:themeColor="text1"/>
          <w:sz w:val="28"/>
          <w:szCs w:val="28"/>
          <w:lang w:val="en-US"/>
        </w:rPr>
        <w:t xml:space="preserve"> in</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Eq. (</w:t>
      </w:r>
      <w:r w:rsidR="007526C9"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3) is diagonal in this representation and does</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not require the </w:t>
      </w:r>
      <w:proofErr w:type="spellStart"/>
      <w:r w:rsidRPr="008340D7">
        <w:rPr>
          <w:rFonts w:ascii="Times New Roman" w:hAnsi="Times New Roman" w:cs="Times New Roman"/>
          <w:color w:val="000000" w:themeColor="text1"/>
          <w:sz w:val="28"/>
          <w:szCs w:val="28"/>
          <w:lang w:val="en-US"/>
        </w:rPr>
        <w:t>multipole</w:t>
      </w:r>
      <w:proofErr w:type="spellEnd"/>
      <w:r w:rsidRPr="008340D7">
        <w:rPr>
          <w:rFonts w:ascii="Times New Roman" w:hAnsi="Times New Roman" w:cs="Times New Roman"/>
          <w:color w:val="000000" w:themeColor="text1"/>
          <w:sz w:val="28"/>
          <w:szCs w:val="28"/>
          <w:lang w:val="en-US"/>
        </w:rPr>
        <w:t xml:space="preserve"> expansion unlike other approaches based on the numerical integration of the Schrodinger equation for the halo neutron</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w:t>
      </w:r>
      <w:r w:rsidR="00B166B1" w:rsidRPr="008340D7">
        <w:rPr>
          <w:rFonts w:ascii="Times New Roman" w:hAnsi="Times New Roman" w:cs="Times New Roman"/>
          <w:color w:val="000000" w:themeColor="text1"/>
          <w:sz w:val="28"/>
          <w:szCs w:val="28"/>
          <w:lang w:val="en-US"/>
        </w:rPr>
        <w:t xml:space="preserve">14, </w:t>
      </w:r>
      <w:r w:rsidR="002403E1" w:rsidRPr="008340D7">
        <w:rPr>
          <w:rFonts w:ascii="Times New Roman" w:hAnsi="Times New Roman" w:cs="Times New Roman"/>
          <w:color w:val="000000" w:themeColor="text1"/>
          <w:sz w:val="28"/>
          <w:szCs w:val="28"/>
          <w:lang w:val="en-US"/>
        </w:rPr>
        <w:t>15</w:t>
      </w:r>
      <w:r w:rsidRPr="008340D7">
        <w:rPr>
          <w:rFonts w:ascii="Times New Roman" w:hAnsi="Times New Roman" w:cs="Times New Roman"/>
          <w:color w:val="000000" w:themeColor="text1"/>
          <w:sz w:val="28"/>
          <w:szCs w:val="28"/>
          <w:lang w:val="en-US"/>
        </w:rPr>
        <w:t xml:space="preserve">]. </w:t>
      </w:r>
    </w:p>
    <w:p w14:paraId="1AE00AB6" w14:textId="0BA9FB71"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w:t>
      </w:r>
      <w:r w:rsidR="00D90E45" w:rsidRPr="008340D7">
        <w:rPr>
          <w:rFonts w:ascii="Times New Roman" w:hAnsi="Times New Roman" w:cs="Times New Roman"/>
          <w:color w:val="000000" w:themeColor="text1"/>
          <w:sz w:val="28"/>
          <w:szCs w:val="28"/>
          <w:lang w:val="en-US"/>
        </w:rPr>
        <w:t>DVR</w:t>
      </w:r>
      <w:r w:rsidRPr="008340D7">
        <w:rPr>
          <w:rFonts w:ascii="Times New Roman" w:hAnsi="Times New Roman" w:cs="Times New Roman"/>
          <w:color w:val="000000" w:themeColor="text1"/>
          <w:sz w:val="28"/>
          <w:szCs w:val="28"/>
          <w:lang w:val="en-US"/>
        </w:rPr>
        <w:t xml:space="preserve"> (</w:t>
      </w:r>
      <w:r w:rsidR="007526C9"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9), (</w:t>
      </w:r>
      <w:r w:rsidR="007526C9"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10) </w:t>
      </w:r>
      <w:r w:rsidR="00C5591B" w:rsidRPr="008340D7">
        <w:rPr>
          <w:rFonts w:ascii="Times New Roman" w:hAnsi="Times New Roman" w:cs="Times New Roman"/>
          <w:color w:val="000000" w:themeColor="text1"/>
          <w:sz w:val="28"/>
          <w:szCs w:val="28"/>
          <w:lang w:val="en-US"/>
        </w:rPr>
        <w:t>of the TDSE (</w:t>
      </w:r>
      <w:r w:rsidR="007526C9" w:rsidRPr="008340D7">
        <w:rPr>
          <w:rFonts w:ascii="Times New Roman" w:hAnsi="Times New Roman" w:cs="Times New Roman"/>
          <w:color w:val="000000" w:themeColor="text1"/>
          <w:sz w:val="28"/>
          <w:szCs w:val="28"/>
          <w:lang w:val="en-US"/>
        </w:rPr>
        <w:t>2.</w:t>
      </w:r>
      <w:r w:rsidR="00C5591B" w:rsidRPr="008340D7">
        <w:rPr>
          <w:rFonts w:ascii="Times New Roman" w:hAnsi="Times New Roman" w:cs="Times New Roman"/>
          <w:color w:val="000000" w:themeColor="text1"/>
          <w:sz w:val="28"/>
          <w:szCs w:val="28"/>
          <w:lang w:val="en-US"/>
        </w:rPr>
        <w:t xml:space="preserve">1) </w:t>
      </w:r>
      <w:r w:rsidRPr="008340D7">
        <w:rPr>
          <w:rFonts w:ascii="Times New Roman" w:hAnsi="Times New Roman" w:cs="Times New Roman"/>
          <w:color w:val="000000" w:themeColor="text1"/>
          <w:sz w:val="28"/>
          <w:szCs w:val="28"/>
          <w:lang w:val="en-US"/>
        </w:rPr>
        <w:t xml:space="preserve">permits different kinds of modeling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 and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color w:val="000000" w:themeColor="text1"/>
          <w:sz w:val="28"/>
          <w:szCs w:val="28"/>
          <w:lang w:val="en-US"/>
        </w:rPr>
        <w:t xml:space="preserve">dependent interactions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l</m:t>
            </m:r>
          </m:sub>
        </m:sSub>
        <m:r>
          <w:rPr>
            <w:rFonts w:ascii="Cambria Math" w:eastAsiaTheme="minorEastAsia" w:hAnsi="Cambria Math" w:cs="Times New Roman"/>
            <w:color w:val="000000" w:themeColor="text1"/>
            <w:sz w:val="28"/>
            <w:szCs w:val="28"/>
            <w:lang w:val="en-US"/>
          </w:rPr>
          <m:t>(r)</m:t>
        </m:r>
      </m:oMath>
      <w:r w:rsidRPr="008340D7">
        <w:rPr>
          <w:rFonts w:ascii="Times New Roman" w:hAnsi="Times New Roman" w:cs="Times New Roman"/>
          <w:color w:val="000000" w:themeColor="text1"/>
          <w:sz w:val="28"/>
          <w:szCs w:val="28"/>
          <w:lang w:val="en-US"/>
        </w:rPr>
        <w:t xml:space="preserve">  and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r>
          <w:rPr>
            <w:rFonts w:ascii="Cambria Math" w:hAnsi="Cambria Math" w:cs="Times New Roman"/>
            <w:color w:val="000000" w:themeColor="text1"/>
            <w:sz w:val="28"/>
            <w:szCs w:val="28"/>
            <w:lang w:val="en-US"/>
          </w:rPr>
          <m:t>(r)</m:t>
        </m:r>
      </m:oMath>
      <w:r w:rsidRPr="008340D7">
        <w:rPr>
          <w:rFonts w:ascii="Times New Roman" w:hAnsi="Times New Roman" w:cs="Times New Roman"/>
          <w:color w:val="000000" w:themeColor="text1"/>
          <w:sz w:val="28"/>
          <w:szCs w:val="28"/>
          <w:lang w:val="en-US"/>
        </w:rPr>
        <w:t xml:space="preserve"> between the core and the halo neutron. It allows one to include resonance interactions in various partial </w:t>
      </w:r>
      <w:r w:rsidRPr="008340D7">
        <w:rPr>
          <w:rFonts w:ascii="Times New Roman" w:hAnsi="Times New Roman" w:cs="Times New Roman"/>
          <w:i/>
          <w:color w:val="000000" w:themeColor="text1"/>
          <w:sz w:val="28"/>
          <w:szCs w:val="28"/>
          <w:lang w:val="en-US"/>
        </w:rPr>
        <w:t xml:space="preserve">l </w:t>
      </w:r>
      <w:r w:rsidRPr="008340D7">
        <w:rPr>
          <w:rFonts w:ascii="Times New Roman" w:hAnsi="Times New Roman" w:cs="Times New Roman"/>
          <w:color w:val="000000" w:themeColor="text1"/>
          <w:sz w:val="28"/>
          <w:szCs w:val="28"/>
          <w:lang w:val="en-US"/>
        </w:rPr>
        <w:t xml:space="preserve">and spin </w:t>
      </w:r>
      <w:r w:rsidRPr="008340D7">
        <w:rPr>
          <w:rFonts w:ascii="Times New Roman" w:hAnsi="Times New Roman" w:cs="Times New Roman"/>
          <w:i/>
          <w:color w:val="000000" w:themeColor="text1"/>
          <w:sz w:val="28"/>
          <w:szCs w:val="28"/>
          <w:lang w:val="en-US"/>
        </w:rPr>
        <w:t>s</w:t>
      </w:r>
      <w:r w:rsidRPr="008340D7">
        <w:rPr>
          <w:rFonts w:ascii="Times New Roman" w:hAnsi="Times New Roman" w:cs="Times New Roman"/>
          <w:color w:val="000000" w:themeColor="text1"/>
          <w:sz w:val="28"/>
          <w:szCs w:val="28"/>
          <w:lang w:val="en-US"/>
        </w:rPr>
        <w:t xml:space="preserve"> states in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Hamiltonian (</w:t>
      </w:r>
      <w:r w:rsidR="007526C9"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9). </w:t>
      </w:r>
    </w:p>
    <w:p w14:paraId="20079A9F" w14:textId="0A9D0279"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An attractive feature of the DVR is that the only </w:t>
      </w:r>
      <w:proofErr w:type="spellStart"/>
      <w:r w:rsidRPr="008340D7">
        <w:rPr>
          <w:rFonts w:ascii="Times New Roman" w:hAnsi="Times New Roman" w:cs="Times New Roman"/>
          <w:color w:val="000000" w:themeColor="text1"/>
          <w:sz w:val="28"/>
          <w:szCs w:val="28"/>
          <w:lang w:val="en-US"/>
        </w:rPr>
        <w:t>nondiagonal</w:t>
      </w:r>
      <w:proofErr w:type="spellEnd"/>
      <w:r w:rsidRPr="008340D7">
        <w:rPr>
          <w:rFonts w:ascii="Times New Roman" w:hAnsi="Times New Roman" w:cs="Times New Roman"/>
          <w:color w:val="000000" w:themeColor="text1"/>
          <w:sz w:val="28"/>
          <w:szCs w:val="28"/>
          <w:lang w:val="en-US"/>
        </w:rPr>
        <w:t xml:space="preserve"> part of the Hamiltonian is the angular part of the kinetic energy operator (</w:t>
      </w:r>
      <w:r w:rsidR="007526C9"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9), which can be </w:t>
      </w:r>
      <w:proofErr w:type="spellStart"/>
      <w:r w:rsidRPr="008340D7">
        <w:rPr>
          <w:rFonts w:ascii="Times New Roman" w:hAnsi="Times New Roman" w:cs="Times New Roman"/>
          <w:color w:val="000000" w:themeColor="text1"/>
          <w:sz w:val="28"/>
          <w:szCs w:val="28"/>
          <w:lang w:val="en-US"/>
        </w:rPr>
        <w:t>diagonalized</w:t>
      </w:r>
      <w:proofErr w:type="spellEnd"/>
      <w:r w:rsidRPr="008340D7">
        <w:rPr>
          <w:rFonts w:ascii="Times New Roman" w:hAnsi="Times New Roman" w:cs="Times New Roman"/>
          <w:color w:val="000000" w:themeColor="text1"/>
          <w:sz w:val="28"/>
          <w:szCs w:val="28"/>
          <w:lang w:val="en-US"/>
        </w:rPr>
        <w:t xml:space="preserve"> fast by using of a split-operator method (it is described in detail at next </w:t>
      </w:r>
      <w:r w:rsidR="007526C9" w:rsidRPr="008340D7">
        <w:rPr>
          <w:rFonts w:ascii="Times New Roman" w:hAnsi="Times New Roman" w:cs="Times New Roman"/>
          <w:color w:val="000000" w:themeColor="text1"/>
          <w:sz w:val="28"/>
          <w:szCs w:val="28"/>
          <w:lang w:val="en-US"/>
        </w:rPr>
        <w:t>sub</w:t>
      </w:r>
      <w:r w:rsidRPr="008340D7">
        <w:rPr>
          <w:rFonts w:ascii="Times New Roman" w:hAnsi="Times New Roman" w:cs="Times New Roman"/>
          <w:color w:val="000000" w:themeColor="text1"/>
          <w:sz w:val="28"/>
          <w:szCs w:val="28"/>
          <w:lang w:val="en-US"/>
        </w:rPr>
        <w:t xml:space="preserve">section (2.2.2)). The splitting up method gives a fast convergence with respect to the numbers of grid points N (the number of </w:t>
      </w:r>
      <w:proofErr w:type="spellStart"/>
      <w:r w:rsidRPr="008340D7">
        <w:rPr>
          <w:rFonts w:ascii="Times New Roman" w:hAnsi="Times New Roman" w:cs="Times New Roman"/>
          <w:color w:val="000000" w:themeColor="text1"/>
          <w:sz w:val="28"/>
          <w:szCs w:val="28"/>
          <w:lang w:val="en-US"/>
        </w:rPr>
        <w:t>basis</w:t>
      </w:r>
      <w:proofErr w:type="spellEnd"/>
      <w:r w:rsidRPr="008340D7">
        <w:rPr>
          <w:rFonts w:ascii="Times New Roman" w:hAnsi="Times New Roman" w:cs="Times New Roman"/>
          <w:color w:val="000000" w:themeColor="text1"/>
          <w:sz w:val="28"/>
          <w:szCs w:val="28"/>
          <w:lang w:val="en-US"/>
        </w:rPr>
        <w:t xml:space="preserve"> functions in expansion (</w:t>
      </w:r>
      <w:r w:rsidR="007526C9"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4)).</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The convergence of the method with respect to angular grid points N is discussed below at section </w:t>
      </w:r>
      <w:r w:rsidR="007526C9"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3.1</w:t>
      </w:r>
      <w:r w:rsidR="007526C9"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
    <w:p w14:paraId="0E818EA4" w14:textId="77777777" w:rsidR="00B204EA" w:rsidRPr="008340D7" w:rsidRDefault="00B204EA"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kk-KZ"/>
        </w:rPr>
      </w:pPr>
    </w:p>
    <w:p w14:paraId="0559BD97" w14:textId="77777777" w:rsidR="00CD3DA4" w:rsidRPr="008340D7" w:rsidRDefault="00CD3DA4" w:rsidP="00CC44DF">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lastRenderedPageBreak/>
        <w:br w:type="page"/>
      </w:r>
    </w:p>
    <w:p w14:paraId="7EF98DFE" w14:textId="16727C35" w:rsidR="00B204EA" w:rsidRPr="008340D7" w:rsidRDefault="00B204EA" w:rsidP="00A3197A">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b/>
          <w:color w:val="000000" w:themeColor="text1"/>
          <w:sz w:val="28"/>
          <w:szCs w:val="28"/>
          <w:lang w:val="en-US"/>
        </w:rPr>
        <w:lastRenderedPageBreak/>
        <w:t>2.2.2 Splitting-up method</w:t>
      </w:r>
    </w:p>
    <w:p w14:paraId="46C93AF1" w14:textId="2C4A3DC7" w:rsidR="00B204EA" w:rsidRPr="008340D7" w:rsidRDefault="00B204EA"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As it is discussed above, the problem is reduced to the Schrodinger-type time-dependent radial equations coupled only through the </w:t>
      </w:r>
      <w:proofErr w:type="spellStart"/>
      <w:r w:rsidRPr="008340D7">
        <w:rPr>
          <w:rFonts w:ascii="Times New Roman" w:hAnsi="Times New Roman" w:cs="Times New Roman"/>
          <w:color w:val="000000" w:themeColor="text1"/>
          <w:sz w:val="28"/>
          <w:szCs w:val="28"/>
          <w:lang w:val="en-US"/>
        </w:rPr>
        <w:t>nondiagonal</w:t>
      </w:r>
      <w:proofErr w:type="spellEnd"/>
      <w:r w:rsidRPr="008340D7">
        <w:rPr>
          <w:rFonts w:ascii="Times New Roman" w:hAnsi="Times New Roman" w:cs="Times New Roman"/>
          <w:color w:val="000000" w:themeColor="text1"/>
          <w:sz w:val="28"/>
          <w:szCs w:val="28"/>
          <w:lang w:val="en-US"/>
        </w:rPr>
        <w:t xml:space="preserve"> angular part of the kinetic energy operator. This equation is </w:t>
      </w:r>
      <w:proofErr w:type="spellStart"/>
      <w:r w:rsidRPr="008340D7">
        <w:rPr>
          <w:rFonts w:ascii="Times New Roman" w:hAnsi="Times New Roman" w:cs="Times New Roman"/>
          <w:color w:val="000000" w:themeColor="text1"/>
          <w:sz w:val="28"/>
          <w:szCs w:val="28"/>
          <w:lang w:val="en-US"/>
        </w:rPr>
        <w:t>propogated</w:t>
      </w:r>
      <w:proofErr w:type="spellEnd"/>
      <w:r w:rsidRPr="008340D7">
        <w:rPr>
          <w:rFonts w:ascii="Times New Roman" w:hAnsi="Times New Roman" w:cs="Times New Roman"/>
          <w:color w:val="000000" w:themeColor="text1"/>
          <w:sz w:val="28"/>
          <w:szCs w:val="28"/>
          <w:lang w:val="en-US"/>
        </w:rPr>
        <w:t xml:space="preserve"> using a split-operator method, which permits fast </w:t>
      </w:r>
      <w:proofErr w:type="spellStart"/>
      <w:r w:rsidRPr="008340D7">
        <w:rPr>
          <w:rFonts w:ascii="Times New Roman" w:hAnsi="Times New Roman" w:cs="Times New Roman"/>
          <w:color w:val="000000" w:themeColor="text1"/>
          <w:sz w:val="28"/>
          <w:szCs w:val="28"/>
          <w:lang w:val="en-US"/>
        </w:rPr>
        <w:t>diagonalization</w:t>
      </w:r>
      <w:proofErr w:type="spellEnd"/>
      <w:r w:rsidRPr="008340D7">
        <w:rPr>
          <w:rFonts w:ascii="Times New Roman" w:hAnsi="Times New Roman" w:cs="Times New Roman"/>
          <w:color w:val="000000" w:themeColor="text1"/>
          <w:sz w:val="28"/>
          <w:szCs w:val="28"/>
          <w:lang w:val="en-US"/>
        </w:rPr>
        <w:t xml:space="preserve"> of the remaining </w:t>
      </w:r>
      <w:proofErr w:type="spellStart"/>
      <w:r w:rsidRPr="008340D7">
        <w:rPr>
          <w:rFonts w:ascii="Times New Roman" w:hAnsi="Times New Roman" w:cs="Times New Roman"/>
          <w:color w:val="000000" w:themeColor="text1"/>
          <w:sz w:val="28"/>
          <w:szCs w:val="28"/>
          <w:lang w:val="en-US"/>
        </w:rPr>
        <w:t>no</w:t>
      </w:r>
      <w:r w:rsidR="00B166B1" w:rsidRPr="008340D7">
        <w:rPr>
          <w:rFonts w:ascii="Times New Roman" w:hAnsi="Times New Roman" w:cs="Times New Roman"/>
          <w:color w:val="000000" w:themeColor="text1"/>
          <w:sz w:val="28"/>
          <w:szCs w:val="28"/>
          <w:lang w:val="en-US"/>
        </w:rPr>
        <w:t>ndiagonal</w:t>
      </w:r>
      <w:proofErr w:type="spellEnd"/>
      <w:r w:rsidR="00B166B1" w:rsidRPr="008340D7">
        <w:rPr>
          <w:rFonts w:ascii="Times New Roman" w:hAnsi="Times New Roman" w:cs="Times New Roman"/>
          <w:color w:val="000000" w:themeColor="text1"/>
          <w:sz w:val="28"/>
          <w:szCs w:val="28"/>
          <w:lang w:val="en-US"/>
        </w:rPr>
        <w:t xml:space="preserve"> part</w:t>
      </w:r>
      <w:r w:rsidRPr="008340D7">
        <w:rPr>
          <w:rFonts w:ascii="Times New Roman" w:hAnsi="Times New Roman" w:cs="Times New Roman"/>
          <w:color w:val="000000" w:themeColor="text1"/>
          <w:sz w:val="28"/>
          <w:szCs w:val="28"/>
          <w:lang w:val="en-US"/>
        </w:rPr>
        <w:t xml:space="preserve">. The only </w:t>
      </w:r>
      <w:proofErr w:type="spellStart"/>
      <w:r w:rsidRPr="008340D7">
        <w:rPr>
          <w:rFonts w:ascii="Times New Roman" w:hAnsi="Times New Roman" w:cs="Times New Roman"/>
          <w:color w:val="000000" w:themeColor="text1"/>
          <w:sz w:val="28"/>
          <w:szCs w:val="28"/>
          <w:lang w:val="en-US"/>
        </w:rPr>
        <w:t>nondiagonal</w:t>
      </w:r>
      <w:proofErr w:type="spellEnd"/>
      <w:r w:rsidRPr="008340D7">
        <w:rPr>
          <w:rFonts w:ascii="Times New Roman" w:hAnsi="Times New Roman" w:cs="Times New Roman"/>
          <w:color w:val="000000" w:themeColor="text1"/>
          <w:sz w:val="28"/>
          <w:szCs w:val="28"/>
          <w:lang w:val="en-US"/>
        </w:rPr>
        <w:t xml:space="preserve"> part of the Hamiltonian in Eq. (8) is in the block matrices </w:t>
      </w:r>
      <m:oMath>
        <m:acc>
          <m:accPr>
            <m:ctrlPr>
              <w:rPr>
                <w:rFonts w:ascii="Cambria Math" w:hAnsi="Cambria Math" w:cs="Times New Roman"/>
                <w:i/>
                <w:color w:val="000000" w:themeColor="text1"/>
                <w:sz w:val="28"/>
                <w:szCs w:val="28"/>
                <w:lang w:val="en-US"/>
              </w:rPr>
            </m:ctrlPr>
          </m:accPr>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H</m:t>
                </m:r>
              </m:e>
              <m:sub>
                <m:r>
                  <w:rPr>
                    <w:rFonts w:ascii="Cambria Math" w:hAnsi="Cambria Math" w:cs="Times New Roman"/>
                    <w:color w:val="000000" w:themeColor="text1"/>
                    <w:sz w:val="28"/>
                    <w:szCs w:val="28"/>
                    <w:lang w:val="en-US"/>
                  </w:rPr>
                  <m:t>0</m:t>
                </m:r>
              </m:sub>
              <m:sup>
                <m:r>
                  <w:rPr>
                    <w:rFonts w:ascii="Cambria Math" w:hAnsi="Cambria Math" w:cs="Times New Roman"/>
                    <w:color w:val="000000" w:themeColor="text1"/>
                    <w:sz w:val="28"/>
                    <w:szCs w:val="28"/>
                    <w:lang w:val="en-US"/>
                  </w:rPr>
                  <m:t>ss</m:t>
                </m:r>
              </m:sup>
            </m:sSubSup>
          </m:e>
        </m:acc>
        <m:r>
          <w:rPr>
            <w:rFonts w:ascii="Cambria Math" w:hAnsi="Cambria Math" w:cs="Times New Roman"/>
            <w:color w:val="000000" w:themeColor="text1"/>
            <w:sz w:val="28"/>
            <w:szCs w:val="28"/>
            <w:lang w:val="en-US"/>
          </w:rPr>
          <m:t>(r,t)</m:t>
        </m:r>
      </m:oMath>
      <w:r w:rsidRPr="008340D7">
        <w:rPr>
          <w:rFonts w:ascii="Times New Roman" w:eastAsiaTheme="minorEastAsia" w:hAnsi="Times New Roman" w:cs="Times New Roman"/>
          <w:color w:val="000000" w:themeColor="text1"/>
          <w:sz w:val="28"/>
          <w:szCs w:val="28"/>
          <w:lang w:val="en-US"/>
        </w:rPr>
        <w:t xml:space="preserve"> (Eq</w:t>
      </w:r>
      <w:proofErr w:type="gramStart"/>
      <w:r w:rsidRPr="008340D7">
        <w:rPr>
          <w:rFonts w:ascii="Times New Roman" w:eastAsiaTheme="minorEastAsia" w:hAnsi="Times New Roman" w:cs="Times New Roman"/>
          <w:color w:val="000000" w:themeColor="text1"/>
          <w:sz w:val="28"/>
          <w:szCs w:val="28"/>
          <w:lang w:val="en-US"/>
        </w:rPr>
        <w:t>.(</w:t>
      </w:r>
      <w:proofErr w:type="gramEnd"/>
      <w:r w:rsidRPr="008340D7">
        <w:rPr>
          <w:rFonts w:ascii="Times New Roman" w:eastAsiaTheme="minorEastAsia" w:hAnsi="Times New Roman" w:cs="Times New Roman"/>
          <w:color w:val="000000" w:themeColor="text1"/>
          <w:sz w:val="28"/>
          <w:szCs w:val="28"/>
          <w:lang w:val="en-US"/>
        </w:rPr>
        <w:t xml:space="preserve">9)). For each spin state, they can be diagonalized by the simple unitary transform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S</m:t>
            </m:r>
          </m:e>
          <m:sub>
            <m:r>
              <w:rPr>
                <w:rFonts w:ascii="Cambria Math" w:eastAsiaTheme="minorEastAsia" w:hAnsi="Cambria Math" w:cs="Times New Roman"/>
                <w:color w:val="000000" w:themeColor="text1"/>
                <w:sz w:val="28"/>
                <w:szCs w:val="28"/>
                <w:lang w:val="en-US"/>
              </w:rPr>
              <m:t>νk</m:t>
            </m:r>
          </m:sub>
        </m:sSub>
        <m:r>
          <w:rPr>
            <w:rFonts w:ascii="Cambria Math" w:eastAsiaTheme="minorEastAsia" w:hAnsi="Cambria Math" w:cs="Times New Roman"/>
            <w:color w:val="000000" w:themeColor="text1"/>
            <w:sz w:val="28"/>
            <w:szCs w:val="28"/>
            <w:lang w:val="en-US"/>
          </w:rPr>
          <m:t xml:space="preserve">= </m:t>
        </m:r>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λ</m:t>
            </m:r>
          </m:e>
          <m:sub>
            <m:r>
              <w:rPr>
                <w:rFonts w:ascii="Cambria Math" w:eastAsiaTheme="minorEastAsia" w:hAnsi="Cambria Math" w:cs="Times New Roman"/>
                <w:color w:val="000000" w:themeColor="text1"/>
                <w:sz w:val="28"/>
                <w:szCs w:val="28"/>
                <w:lang w:val="en-US"/>
              </w:rPr>
              <m:t>k</m:t>
            </m:r>
          </m:sub>
          <m:sup>
            <m:r>
              <w:rPr>
                <w:rFonts w:ascii="Cambria Math" w:eastAsiaTheme="minorEastAsia" w:hAnsi="Cambria Math" w:cs="Times New Roman"/>
                <w:color w:val="000000" w:themeColor="text1"/>
                <w:sz w:val="28"/>
                <w:szCs w:val="28"/>
                <w:lang w:val="en-US"/>
              </w:rPr>
              <m:t>1/2</m:t>
            </m:r>
          </m:sup>
        </m:sSub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φ</m:t>
            </m:r>
          </m:e>
          <m:sub>
            <m:r>
              <w:rPr>
                <w:rFonts w:ascii="Cambria Math" w:eastAsiaTheme="minorEastAsia" w:hAnsi="Cambria Math" w:cs="Times New Roman"/>
                <w:color w:val="000000" w:themeColor="text1"/>
                <w:sz w:val="28"/>
                <w:szCs w:val="28"/>
                <w:lang w:val="en-US"/>
              </w:rPr>
              <m:t>νk</m:t>
            </m:r>
          </m:sub>
        </m:sSub>
      </m:oMath>
      <w:r w:rsidRPr="008340D7">
        <w:rPr>
          <w:rFonts w:ascii="Times New Roman" w:eastAsiaTheme="minorEastAsia"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12</w:t>
      </w:r>
      <w:r w:rsidRPr="008340D7">
        <w:rPr>
          <w:rFonts w:ascii="Times New Roman" w:eastAsiaTheme="minorEastAsia" w:hAnsi="Times New Roman" w:cs="Times New Roman"/>
          <w:color w:val="000000" w:themeColor="text1"/>
          <w:sz w:val="28"/>
          <w:szCs w:val="28"/>
          <w:lang w:val="en-US"/>
        </w:rPr>
        <w:t xml:space="preserve">]. The </w:t>
      </w:r>
      <w:r w:rsidR="00A3197A" w:rsidRPr="008340D7">
        <w:rPr>
          <w:rFonts w:ascii="Times New Roman" w:eastAsiaTheme="minorEastAsia" w:hAnsi="Times New Roman" w:cs="Times New Roman"/>
          <w:color w:val="000000" w:themeColor="text1"/>
          <w:sz w:val="28"/>
          <w:szCs w:val="28"/>
          <w:lang w:val="en-US"/>
        </w:rPr>
        <w:t xml:space="preserve">splitting-up method </w:t>
      </w:r>
      <w:r w:rsidRPr="008340D7">
        <w:rPr>
          <w:rFonts w:ascii="Times New Roman" w:eastAsiaTheme="minorEastAsia" w:hAnsi="Times New Roman" w:cs="Times New Roman"/>
          <w:color w:val="000000" w:themeColor="text1"/>
          <w:sz w:val="28"/>
          <w:szCs w:val="28"/>
          <w:lang w:val="en-US"/>
        </w:rPr>
        <w:t xml:space="preserve">has been applied for the propagation in time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n</m:t>
            </m:r>
          </m:sub>
        </m:sSub>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n+1</m:t>
            </m:r>
          </m:sub>
        </m:sSub>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n</m:t>
            </m:r>
          </m:sub>
        </m:sSub>
        <m:r>
          <w:rPr>
            <w:rFonts w:ascii="Cambria Math" w:eastAsiaTheme="minorEastAsia" w:hAnsi="Cambria Math" w:cs="Times New Roman"/>
            <w:color w:val="000000" w:themeColor="text1"/>
            <w:sz w:val="28"/>
            <w:szCs w:val="28"/>
            <w:lang w:val="en-US"/>
          </w:rPr>
          <m:t>+∆t</m:t>
        </m:r>
      </m:oMath>
      <w:r w:rsidRPr="008340D7">
        <w:rPr>
          <w:rFonts w:ascii="Times New Roman" w:eastAsiaTheme="minorEastAsia" w:hAnsi="Times New Roman" w:cs="Times New Roman"/>
          <w:color w:val="000000" w:themeColor="text1"/>
          <w:sz w:val="28"/>
          <w:szCs w:val="28"/>
          <w:lang w:val="en-US"/>
        </w:rPr>
        <w:t xml:space="preserve"> as </w:t>
      </w:r>
    </w:p>
    <w:p w14:paraId="035C4191" w14:textId="77777777" w:rsidR="00A3210F" w:rsidRPr="008340D7" w:rsidRDefault="00A3210F"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p>
    <w:p w14:paraId="30E6F828"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m:oMathPara>
        <m:oMath>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 xml:space="preserve">= </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e>
              </m:d>
            </m:e>
            <m:sup>
              <m:r>
                <w:rPr>
                  <w:rFonts w:ascii="Cambria Math" w:eastAsiaTheme="minorEastAsia" w:hAnsi="Cambria Math" w:cs="Times New Roman"/>
                  <w:color w:val="000000" w:themeColor="text1"/>
                  <w:sz w:val="28"/>
                  <w:szCs w:val="28"/>
                  <w:lang w:val="en-US"/>
                </w:rPr>
                <m:t>-1</m:t>
              </m:r>
            </m:sup>
          </m:sSup>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h</m:t>
                  </m:r>
                </m:e>
              </m:acc>
            </m:e>
          </m:d>
        </m:oMath>
      </m:oMathPara>
    </w:p>
    <w:p w14:paraId="27CAF0BF" w14:textId="5ECAFA42" w:rsidR="00B204EA" w:rsidRPr="008340D7" w:rsidRDefault="00B204EA"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m:t>
                </m:r>
                <m:acc>
                  <m:accPr>
                    <m:ctrlPr>
                      <w:rPr>
                        <w:rFonts w:ascii="Cambria Math" w:eastAsiaTheme="minorEastAsia" w:hAnsi="Cambria Math" w:cs="Times New Roman"/>
                        <w:i/>
                        <w:color w:val="000000" w:themeColor="text1"/>
                        <w:sz w:val="28"/>
                        <w:szCs w:val="28"/>
                        <w:lang w:val="en-US"/>
                      </w:rPr>
                    </m:ctrlPr>
                  </m:acc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e>
                </m:acc>
              </m:e>
            </m:d>
          </m:e>
          <m:sup>
            <m:r>
              <w:rPr>
                <w:rFonts w:ascii="Cambria Math" w:eastAsiaTheme="minorEastAsia" w:hAnsi="Cambria Math" w:cs="Times New Roman"/>
                <w:color w:val="000000" w:themeColor="text1"/>
                <w:sz w:val="28"/>
                <w:szCs w:val="28"/>
                <w:lang w:val="en-US"/>
              </w:rPr>
              <m:t>-1</m:t>
            </m:r>
          </m:sup>
        </m:sSup>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m:t>
            </m:r>
            <m:acc>
              <m:accPr>
                <m:ctrlPr>
                  <w:rPr>
                    <w:rFonts w:ascii="Cambria Math" w:eastAsiaTheme="minorEastAsia" w:hAnsi="Cambria Math" w:cs="Times New Roman"/>
                    <w:i/>
                    <w:color w:val="000000" w:themeColor="text1"/>
                    <w:sz w:val="28"/>
                    <w:szCs w:val="28"/>
                    <w:lang w:val="en-US"/>
                  </w:rPr>
                </m:ctrlPr>
              </m:acc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e>
            </m:acc>
          </m:e>
        </m:d>
      </m:oMath>
      <w:r w:rsidRPr="008340D7">
        <w:rPr>
          <w:rFonts w:ascii="Times New Roman" w:eastAsiaTheme="minorEastAsia" w:hAnsi="Times New Roman" w:cs="Times New Roman"/>
          <w:color w:val="000000" w:themeColor="text1"/>
          <w:sz w:val="28"/>
          <w:szCs w:val="28"/>
          <w:lang w:val="en-US"/>
        </w:rPr>
        <w:t xml:space="preserve"> </w:t>
      </w:r>
      <m:oMath>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e>
        </m:d>
      </m:oMath>
      <w:r w:rsidR="00CD3DA4"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11)</w:t>
      </w:r>
    </w:p>
    <w:p w14:paraId="404651AF" w14:textId="77777777" w:rsidR="001C59D6" w:rsidRPr="008340D7" w:rsidRDefault="001C59D6"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F829D8A" w14:textId="3CC6C760"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Thus, the problem is split up into two steps involving the intermediate </w:t>
      </w:r>
      <w:proofErr w:type="gramStart"/>
      <w:r w:rsidRPr="008340D7">
        <w:rPr>
          <w:rFonts w:ascii="Times New Roman" w:hAnsi="Times New Roman" w:cs="Times New Roman"/>
          <w:color w:val="000000" w:themeColor="text1"/>
          <w:sz w:val="28"/>
          <w:szCs w:val="28"/>
          <w:lang w:val="en-US"/>
        </w:rPr>
        <w:t xml:space="preserve">time </w:t>
      </w:r>
      <w:r w:rsidRPr="008340D7">
        <w:rPr>
          <w:rFonts w:ascii="Times New Roman" w:eastAsiaTheme="minorEastAsia" w:hAnsi="Times New Roman" w:cs="Times New Roman"/>
          <w:color w:val="000000" w:themeColor="text1"/>
          <w:sz w:val="28"/>
          <w:szCs w:val="28"/>
          <w:lang w:val="en-US"/>
        </w:rPr>
        <w:t xml:space="preserve"> </w:t>
      </w:r>
      <w:proofErr w:type="gramEnd"/>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n</m:t>
            </m:r>
          </m:sub>
        </m:sSub>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 [</m:t>
        </m:r>
        <m:r>
          <m:rPr>
            <m:sty m:val="p"/>
          </m:rPr>
          <w:rPr>
            <w:rFonts w:ascii="Cambria Math" w:hAnsi="Cambria Math" w:cs="Times New Roman"/>
            <w:color w:val="000000" w:themeColor="text1"/>
            <w:sz w:val="28"/>
            <w:szCs w:val="28"/>
            <w:lang w:val="en-US"/>
          </w:rPr>
          <m:t>12</m:t>
        </m:r>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w:p>
    <w:p w14:paraId="40E27BEB" w14:textId="77777777" w:rsidR="00B204EA" w:rsidRPr="008340D7" w:rsidRDefault="00B204EA"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At the initial step, the vector function </w:t>
      </w:r>
      <m:oMath>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e>
        </m:d>
      </m:oMath>
      <w:r w:rsidRPr="008340D7">
        <w:rPr>
          <w:rFonts w:ascii="Times New Roman" w:eastAsiaTheme="minorEastAsia" w:hAnsi="Times New Roman" w:cs="Times New Roman"/>
          <w:color w:val="000000" w:themeColor="text1"/>
          <w:sz w:val="28"/>
          <w:szCs w:val="28"/>
          <w:lang w:val="en-US"/>
        </w:rPr>
        <w:t xml:space="preserve"> is evaluated from the known vector function </w:t>
      </w:r>
      <m:oMath>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e>
        </m:d>
      </m:oMath>
      <w:r w:rsidRPr="008340D7">
        <w:rPr>
          <w:rFonts w:ascii="Times New Roman" w:eastAsiaTheme="minorEastAsia" w:hAnsi="Times New Roman" w:cs="Times New Roman"/>
          <w:color w:val="000000" w:themeColor="text1"/>
          <w:sz w:val="28"/>
          <w:szCs w:val="28"/>
          <w:lang w:val="en-US"/>
        </w:rPr>
        <w:t xml:space="preserve"> with the system of N differential equations </w:t>
      </w:r>
    </w:p>
    <w:p w14:paraId="64B88462" w14:textId="77777777" w:rsidR="001C59D6" w:rsidRPr="008340D7" w:rsidRDefault="001C59D6"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4BB8B678" w14:textId="6DF204A9" w:rsidR="00B204EA"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r>
              <w:rPr>
                <w:rFonts w:ascii="Cambria Math" w:eastAsiaTheme="minorEastAsia" w:hAnsi="Cambria Math" w:cs="Times New Roman"/>
                <w:color w:val="000000" w:themeColor="text1"/>
                <w:sz w:val="28"/>
                <w:szCs w:val="28"/>
                <w:lang w:val="en-US"/>
              </w:rPr>
              <m:t xml:space="preserve"> </m:t>
            </m:r>
            <m:acc>
              <m:accPr>
                <m:ctrlPr>
                  <w:rPr>
                    <w:rFonts w:ascii="Cambria Math" w:eastAsiaTheme="minorEastAsia" w:hAnsi="Cambria Math" w:cs="Times New Roman"/>
                    <w:i/>
                    <w:color w:val="000000" w:themeColor="text1"/>
                    <w:sz w:val="28"/>
                    <w:szCs w:val="28"/>
                    <w:lang w:val="en-US"/>
                  </w:rPr>
                </m:ctrlPr>
              </m:acc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e>
            </m:acc>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e>
              <m:sup>
                <m:r>
                  <w:rPr>
                    <w:rFonts w:ascii="Cambria Math" w:eastAsiaTheme="minorEastAsia" w:hAnsi="Cambria Math" w:cs="Times New Roman"/>
                    <w:color w:val="000000" w:themeColor="text1"/>
                    <w:sz w:val="28"/>
                    <w:szCs w:val="28"/>
                    <w:lang w:val="en-US"/>
                  </w:rPr>
                  <m:t>+</m:t>
                </m:r>
              </m:sup>
            </m:sSup>
          </m:e>
        </m:d>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en-US"/>
          </w:rPr>
          <m:t>=</m:t>
        </m:r>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i∆t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r>
              <w:rPr>
                <w:rFonts w:ascii="Cambria Math" w:eastAsiaTheme="minorEastAsia" w:hAnsi="Cambria Math" w:cs="Times New Roman"/>
                <w:color w:val="000000" w:themeColor="text1"/>
                <w:sz w:val="28"/>
                <w:szCs w:val="28"/>
                <w:lang w:val="en-US"/>
              </w:rPr>
              <m:t xml:space="preserve"> </m:t>
            </m:r>
            <m:acc>
              <m:accPr>
                <m:ctrlPr>
                  <w:rPr>
                    <w:rFonts w:ascii="Cambria Math" w:eastAsiaTheme="minorEastAsia" w:hAnsi="Cambria Math" w:cs="Times New Roman"/>
                    <w:i/>
                    <w:color w:val="000000" w:themeColor="text1"/>
                    <w:sz w:val="28"/>
                    <w:szCs w:val="28"/>
                    <w:lang w:val="en-US"/>
                  </w:rPr>
                </m:ctrlPr>
              </m:acc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e>
            </m:acc>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e>
              <m:sup>
                <m:r>
                  <w:rPr>
                    <w:rFonts w:ascii="Cambria Math" w:eastAsiaTheme="minorEastAsia" w:hAnsi="Cambria Math" w:cs="Times New Roman"/>
                    <w:color w:val="000000" w:themeColor="text1"/>
                    <w:sz w:val="28"/>
                    <w:szCs w:val="28"/>
                    <w:lang w:val="en-US"/>
                  </w:rPr>
                  <m:t>+</m:t>
                </m:r>
              </m:sup>
            </m:sSup>
          </m:e>
        </m:d>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e>
        </m:d>
      </m:oMath>
      <w:r w:rsidR="00B204EA" w:rsidRPr="008340D7">
        <w:rPr>
          <w:rFonts w:ascii="Times New Roman" w:eastAsiaTheme="minorEastAsia" w:hAnsi="Times New Roman" w:cs="Times New Roman"/>
          <w:color w:val="000000" w:themeColor="text1"/>
          <w:sz w:val="28"/>
          <w:szCs w:val="28"/>
          <w:lang w:val="en-US"/>
        </w:rPr>
        <w:t>,          (</w:t>
      </w:r>
      <w:r w:rsidR="00DE13EE"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12)</w:t>
      </w:r>
    </w:p>
    <w:p w14:paraId="083CFA1B"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w:p>
    <w:p w14:paraId="26538F7D" w14:textId="2BEF9CDB" w:rsidR="00B204EA"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e>
        </m:d>
        <m:r>
          <w:rPr>
            <w:rFonts w:ascii="Cambria Math"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 xml:space="preserve">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oMath>
      <w:r w:rsidR="00B204EA" w:rsidRPr="008340D7">
        <w:rPr>
          <w:rFonts w:ascii="Times New Roman" w:eastAsiaTheme="minorEastAsia" w:hAnsi="Times New Roman" w:cs="Times New Roman"/>
          <w:color w:val="000000" w:themeColor="text1"/>
          <w:sz w:val="28"/>
          <w:szCs w:val="28"/>
          <w:lang w:val="en-US"/>
        </w:rPr>
        <w:t xml:space="preserve"> </w:t>
      </w:r>
      <m:oMath>
        <m:r>
          <m:rPr>
            <m:sty m:val="b"/>
          </m:rP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e>
        </m:d>
      </m:oMath>
      <w:r w:rsidR="00B204EA" w:rsidRPr="008340D7">
        <w:rPr>
          <w:rFonts w:ascii="Times New Roman" w:eastAsiaTheme="minorEastAsia" w:hAnsi="Times New Roman" w:cs="Times New Roman"/>
          <w:color w:val="000000" w:themeColor="text1"/>
          <w:sz w:val="28"/>
          <w:szCs w:val="28"/>
          <w:lang w:val="en-US"/>
        </w:rPr>
        <w:t>.                                                 (</w:t>
      </w:r>
      <w:r w:rsidR="00DE13EE"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13)</w:t>
      </w:r>
    </w:p>
    <w:p w14:paraId="205318AF" w14:textId="77777777" w:rsidR="00DE13EE" w:rsidRPr="008340D7" w:rsidRDefault="00DE13EE"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6EB4724B" w14:textId="2EE6BA55"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The system of equations (</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12) is uncoupled since </w:t>
      </w:r>
    </w:p>
    <w:p w14:paraId="054C120D" w14:textId="77777777" w:rsidR="00A3210F" w:rsidRPr="008340D7" w:rsidRDefault="00A3210F"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1B9196D1" w14:textId="77777777" w:rsidR="00B204EA" w:rsidRPr="008340D7" w:rsidRDefault="00B204EA" w:rsidP="00CC44DF">
      <w:pPr>
        <w:autoSpaceDE w:val="0"/>
        <w:autoSpaceDN w:val="0"/>
        <w:adjustRightInd w:val="0"/>
        <w:spacing w:after="0" w:line="240" w:lineRule="auto"/>
        <w:jc w:val="center"/>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r>
          <w:rPr>
            <w:rFonts w:ascii="Cambria Math" w:eastAsiaTheme="minorEastAsia" w:hAnsi="Cambria Math" w:cs="Times New Roman"/>
            <w:color w:val="000000" w:themeColor="text1"/>
            <w:sz w:val="28"/>
            <w:szCs w:val="28"/>
            <w:lang w:val="en-US"/>
          </w:rPr>
          <m:t xml:space="preserve"> </m:t>
        </m:r>
        <m:acc>
          <m:accPr>
            <m:ctrlPr>
              <w:rPr>
                <w:rFonts w:ascii="Cambria Math" w:eastAsiaTheme="minorEastAsia" w:hAnsi="Cambria Math" w:cs="Times New Roman"/>
                <w:i/>
                <w:color w:val="000000" w:themeColor="text1"/>
                <w:sz w:val="28"/>
                <w:szCs w:val="28"/>
                <w:lang w:val="en-US"/>
              </w:rPr>
            </m:ctrlPr>
          </m:acc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e>
        </m:acc>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e>
          <m:sup>
            <m:r>
              <w:rPr>
                <w:rFonts w:ascii="Cambria Math" w:eastAsiaTheme="minorEastAsia" w:hAnsi="Cambria Math" w:cs="Times New Roman"/>
                <w:color w:val="000000" w:themeColor="text1"/>
                <w:sz w:val="28"/>
                <w:szCs w:val="28"/>
                <w:lang w:val="en-US"/>
              </w:rPr>
              <m:t>+</m:t>
            </m:r>
          </m:sup>
        </m:sSup>
        <m:r>
          <w:rPr>
            <w:rFonts w:ascii="Cambria Math" w:eastAsiaTheme="minorEastAsia" w:hAnsi="Cambria Math" w:cs="Times New Roman"/>
            <w:color w:val="000000" w:themeColor="text1"/>
            <w:sz w:val="28"/>
            <w:szCs w:val="28"/>
            <w:lang w:val="en-US"/>
          </w:rPr>
          <m:t>)=</m:t>
        </m:r>
        <m:d>
          <m:dPr>
            <m:begChr m:val="["/>
            <m:endChr m:val="]"/>
            <m:ctrlPr>
              <w:rPr>
                <w:rFonts w:ascii="Cambria Math" w:eastAsiaTheme="minorEastAsia"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ℏ</m:t>
                        </m:r>
                      </m:e>
                      <m:sup>
                        <m:r>
                          <w:rPr>
                            <w:rFonts w:ascii="Cambria Math" w:hAnsi="Cambria Math" w:cs="Times New Roman"/>
                            <w:color w:val="000000" w:themeColor="text1"/>
                            <w:sz w:val="28"/>
                            <w:szCs w:val="28"/>
                            <w:lang w:val="en-US"/>
                          </w:rPr>
                          <m:t>2</m:t>
                        </m:r>
                      </m:sup>
                    </m:sSup>
                  </m:num>
                  <m:den>
                    <m:r>
                      <w:rPr>
                        <w:rFonts w:ascii="Cambria Math" w:hAnsi="Cambria Math" w:cs="Times New Roman"/>
                        <w:color w:val="000000" w:themeColor="text1"/>
                        <w:sz w:val="28"/>
                        <w:szCs w:val="28"/>
                        <w:lang w:val="en-US"/>
                      </w:rPr>
                      <m:t>2μ</m:t>
                    </m:r>
                  </m:den>
                </m:f>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t>
                        </m:r>
                      </m:e>
                      <m:sup>
                        <m:r>
                          <w:rPr>
                            <w:rFonts w:ascii="Cambria Math" w:hAnsi="Cambria Math" w:cs="Times New Roman"/>
                            <w:color w:val="000000" w:themeColor="text1"/>
                            <w:sz w:val="28"/>
                            <w:szCs w:val="28"/>
                            <w:lang w:val="en-US"/>
                          </w:rPr>
                          <m:t>2</m:t>
                        </m:r>
                      </m:sup>
                    </m:sSup>
                  </m:num>
                  <m:den>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r</m:t>
                        </m:r>
                      </m:e>
                      <m:sup>
                        <m:r>
                          <w:rPr>
                            <w:rFonts w:ascii="Cambria Math" w:hAnsi="Cambria Math" w:cs="Times New Roman"/>
                            <w:color w:val="000000" w:themeColor="text1"/>
                            <w:sz w:val="28"/>
                            <w:szCs w:val="28"/>
                            <w:lang w:val="en-US"/>
                          </w:rPr>
                          <m:t>2</m:t>
                        </m:r>
                      </m:sup>
                    </m:sSup>
                  </m:den>
                </m:f>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ℏ</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l</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l+1</m:t>
                    </m:r>
                  </m:e>
                </m:d>
              </m:num>
              <m:den>
                <m:r>
                  <w:rPr>
                    <w:rFonts w:ascii="Cambria Math" w:hAnsi="Cambria Math" w:cs="Times New Roman"/>
                    <w:color w:val="000000" w:themeColor="text1"/>
                    <w:sz w:val="28"/>
                    <w:szCs w:val="28"/>
                    <w:lang w:val="en-US"/>
                  </w:rPr>
                  <m:t>2μ</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r</m:t>
                    </m:r>
                  </m:e>
                  <m:sup>
                    <m:r>
                      <w:rPr>
                        <w:rFonts w:ascii="Cambria Math" w:hAnsi="Cambria Math" w:cs="Times New Roman"/>
                        <w:color w:val="000000" w:themeColor="text1"/>
                        <w:sz w:val="28"/>
                        <w:szCs w:val="28"/>
                        <w:lang w:val="en-US"/>
                      </w:rPr>
                      <m:t>2</m:t>
                    </m:r>
                  </m:sup>
                </m:sSup>
              </m:den>
            </m:f>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δ</m:t>
            </m:r>
          </m:e>
          <m:sub>
            <m:r>
              <w:rPr>
                <w:rFonts w:ascii="Cambria Math" w:eastAsiaTheme="minorEastAsia" w:hAnsi="Cambria Math" w:cs="Times New Roman"/>
                <w:color w:val="000000" w:themeColor="text1"/>
                <w:sz w:val="28"/>
                <w:szCs w:val="28"/>
                <w:lang w:val="en-US"/>
              </w:rPr>
              <m:t>s</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s</m:t>
                </m:r>
              </m:e>
              <m:sup>
                <m:r>
                  <w:rPr>
                    <w:rFonts w:ascii="Cambria Math" w:eastAsiaTheme="minorEastAsia" w:hAnsi="Cambria Math" w:cs="Times New Roman"/>
                    <w:color w:val="000000" w:themeColor="text1"/>
                    <w:sz w:val="28"/>
                    <w:szCs w:val="28"/>
                    <w:lang w:val="en-US"/>
                  </w:rPr>
                  <m:t>'</m:t>
                </m:r>
              </m:sup>
            </m:sSup>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δ</m:t>
            </m:r>
          </m:e>
          <m: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νν</m:t>
                </m:r>
              </m:e>
              <m:sup>
                <m:r>
                  <w:rPr>
                    <w:rFonts w:ascii="Cambria Math" w:eastAsiaTheme="minorEastAsia" w:hAnsi="Cambria Math" w:cs="Times New Roman"/>
                    <w:color w:val="000000" w:themeColor="text1"/>
                    <w:sz w:val="28"/>
                    <w:szCs w:val="28"/>
                    <w:lang w:val="en-US"/>
                  </w:rPr>
                  <m:t>'</m:t>
                </m:r>
              </m:sup>
            </m:sSup>
          </m:sub>
        </m:sSub>
        <m:r>
          <w:rPr>
            <w:rFonts w:ascii="Cambria Math" w:eastAsiaTheme="minorEastAsia" w:hAnsi="Cambria Math" w:cs="Times New Roman"/>
            <w:color w:val="000000" w:themeColor="text1"/>
            <w:sz w:val="28"/>
            <w:szCs w:val="28"/>
            <w:lang w:val="en-US"/>
          </w:rPr>
          <m:t xml:space="preserve"> </m:t>
        </m:r>
      </m:oMath>
      <w:r w:rsidRPr="008340D7">
        <w:rPr>
          <w:rFonts w:ascii="Times New Roman" w:eastAsiaTheme="minorEastAsia" w:hAnsi="Times New Roman" w:cs="Times New Roman"/>
          <w:color w:val="000000" w:themeColor="text1"/>
          <w:sz w:val="28"/>
          <w:szCs w:val="28"/>
          <w:lang w:val="en-US"/>
        </w:rPr>
        <w:t>,</w:t>
      </w:r>
    </w:p>
    <w:p w14:paraId="3B53953C" w14:textId="648710AA" w:rsidR="00B204EA" w:rsidRPr="008340D7" w:rsidRDefault="00B204EA"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i/>
          <w:color w:val="000000" w:themeColor="text1"/>
          <w:sz w:val="28"/>
          <w:szCs w:val="28"/>
          <w:lang w:val="en-US"/>
        </w:rPr>
        <w:t>ν</w:t>
      </w:r>
      <w:proofErr w:type="gramStart"/>
      <w:r w:rsidRPr="008340D7">
        <w:rPr>
          <w:rFonts w:ascii="Times New Roman" w:eastAsiaTheme="minorEastAsia" w:hAnsi="Times New Roman" w:cs="Times New Roman"/>
          <w:i/>
          <w:color w:val="000000" w:themeColor="text1"/>
          <w:sz w:val="28"/>
          <w:szCs w:val="28"/>
          <w:lang w:val="en-US"/>
        </w:rPr>
        <w:t>={</w:t>
      </w:r>
      <w:proofErr w:type="spellStart"/>
      <w:proofErr w:type="gramEnd"/>
      <w:r w:rsidRPr="008340D7">
        <w:rPr>
          <w:rFonts w:ascii="Times New Roman" w:eastAsiaTheme="minorEastAsia" w:hAnsi="Times New Roman" w:cs="Times New Roman"/>
          <w:i/>
          <w:color w:val="000000" w:themeColor="text1"/>
          <w:sz w:val="28"/>
          <w:szCs w:val="28"/>
          <w:lang w:val="en-US"/>
        </w:rPr>
        <w:t>l,m</w:t>
      </w:r>
      <w:proofErr w:type="spellEnd"/>
      <w:r w:rsidRPr="008340D7">
        <w:rPr>
          <w:rFonts w:ascii="Times New Roman" w:eastAsiaTheme="minorEastAsia" w:hAnsi="Times New Roman" w:cs="Times New Roman"/>
          <w:i/>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14)</w:t>
      </w:r>
    </w:p>
    <w:p w14:paraId="1090F950" w14:textId="77777777" w:rsidR="00B204EA" w:rsidRPr="008340D7" w:rsidRDefault="00B204EA"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24B935BA"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It is solved with boundary conditions </w:t>
      </w:r>
    </w:p>
    <w:p w14:paraId="704ED4DE"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i/>
          <w:color w:val="000000" w:themeColor="text1"/>
          <w:sz w:val="28"/>
          <w:szCs w:val="28"/>
          <w:lang w:val="en-US"/>
        </w:rPr>
      </w:pPr>
    </w:p>
    <w:p w14:paraId="1B49409C" w14:textId="2C973608" w:rsidR="00B204EA"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0,</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 xml:space="preserve"> </w:t>
      </w:r>
      <m:oMath>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m</m:t>
                </m:r>
              </m:sub>
            </m:sSub>
            <m:r>
              <w:rPr>
                <w:rFonts w:ascii="Cambria Math" w:hAnsi="Cambria Math" w:cs="Times New Roman"/>
                <w:color w:val="000000" w:themeColor="text1"/>
                <w:sz w:val="28"/>
                <w:szCs w:val="28"/>
                <w:lang w:val="kk-KZ"/>
              </w:rPr>
              <m:t xml:space="preserve">,  </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e>
        </m:d>
      </m:oMath>
      <w:r w:rsidR="00B204EA" w:rsidRPr="008340D7">
        <w:rPr>
          <w:rFonts w:ascii="Times New Roman" w:eastAsiaTheme="minorEastAsia" w:hAnsi="Times New Roman" w:cs="Times New Roman"/>
          <w:color w:val="000000" w:themeColor="text1"/>
          <w:sz w:val="28"/>
          <w:szCs w:val="28"/>
          <w:lang w:val="en-US"/>
        </w:rPr>
        <w:t xml:space="preserve"> =</w:t>
      </w:r>
      <w:proofErr w:type="gramStart"/>
      <w:r w:rsidR="00B204EA" w:rsidRPr="008340D7">
        <w:rPr>
          <w:rFonts w:ascii="Times New Roman" w:eastAsiaTheme="minorEastAsia" w:hAnsi="Times New Roman" w:cs="Times New Roman"/>
          <w:color w:val="000000" w:themeColor="text1"/>
          <w:sz w:val="28"/>
          <w:szCs w:val="28"/>
          <w:lang w:val="en-US"/>
        </w:rPr>
        <w:t xml:space="preserve">0,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m</m:t>
            </m:r>
          </m:sub>
        </m:sSub>
        <m:r>
          <w:rPr>
            <w:rFonts w:ascii="Cambria Math" w:eastAsiaTheme="minorEastAsia"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w:t>
      </w:r>
      <w:proofErr w:type="gramEnd"/>
      <w:r w:rsidR="00B204EA" w:rsidRPr="008340D7">
        <w:rPr>
          <w:rFonts w:ascii="Times New Roman" w:eastAsiaTheme="minorEastAsia" w:hAnsi="Times New Roman" w:cs="Times New Roman"/>
          <w:color w:val="000000" w:themeColor="text1"/>
          <w:sz w:val="28"/>
          <w:szCs w:val="28"/>
          <w:lang w:val="en-US"/>
        </w:rPr>
        <w:t xml:space="preserve">            (</w:t>
      </w:r>
      <w:r w:rsidR="00DE13EE"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15)</w:t>
      </w:r>
    </w:p>
    <w:p w14:paraId="6440732B" w14:textId="77777777" w:rsidR="00B204EA" w:rsidRPr="008340D7" w:rsidRDefault="00B204EA"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178F11F0"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Then the wave function at time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oMath>
      <w:r w:rsidRPr="008340D7">
        <w:rPr>
          <w:rFonts w:ascii="Times New Roman" w:eastAsiaTheme="minorEastAsia" w:hAnsi="Times New Roman" w:cs="Times New Roman"/>
          <w:color w:val="000000" w:themeColor="text1"/>
          <w:sz w:val="28"/>
          <w:szCs w:val="28"/>
          <w:lang w:val="en-US"/>
        </w:rPr>
        <w:t xml:space="preserve"> is obtained as</w:t>
      </w:r>
    </w:p>
    <w:p w14:paraId="66AFEB71"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05E8444B" w14:textId="40009671" w:rsidR="00B204EA"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r,</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 xml:space="preserve"> </w:t>
      </w:r>
      <m:oMath>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e>
          <m:sup>
            <m:r>
              <w:rPr>
                <w:rFonts w:ascii="Cambria Math" w:eastAsiaTheme="minorEastAsia" w:hAnsi="Cambria Math" w:cs="Times New Roman"/>
                <w:color w:val="000000" w:themeColor="text1"/>
                <w:sz w:val="28"/>
                <w:szCs w:val="28"/>
                <w:lang w:val="en-US"/>
              </w:rPr>
              <m:t>+</m:t>
            </m:r>
          </m:sup>
        </m:sSup>
      </m:oMath>
      <w:r w:rsidR="00B204EA" w:rsidRPr="008340D7">
        <w:rPr>
          <w:rFonts w:ascii="Times New Roman" w:eastAsiaTheme="minorEastAsia" w:hAnsi="Times New Roman" w:cs="Times New Roman"/>
          <w:color w:val="000000" w:themeColor="text1"/>
          <w:sz w:val="28"/>
          <w:szCs w:val="28"/>
          <w:lang w:val="en-US"/>
        </w:rPr>
        <w:t xml:space="preserve"> </w:t>
      </w:r>
      <m:oMath>
        <m:acc>
          <m:accPr>
            <m:chr m:val="̅"/>
            <m:ctrlPr>
              <w:rPr>
                <w:rFonts w:ascii="Cambria Math" w:hAnsi="Cambria Math" w:cs="Times New Roman"/>
                <w:b/>
                <w:color w:val="000000" w:themeColor="text1"/>
                <w:sz w:val="28"/>
                <w:szCs w:val="28"/>
                <w:lang w:val="kk-KZ"/>
              </w:rPr>
            </m:ctrlPr>
          </m:accPr>
          <m:e>
            <m:r>
              <m:rPr>
                <m:sty m:val="b"/>
              </m:rPr>
              <w:rPr>
                <w:rFonts w:ascii="Cambria Math" w:hAnsi="Cambria Math" w:cs="Times New Roman"/>
                <w:color w:val="000000" w:themeColor="text1"/>
                <w:sz w:val="28"/>
                <w:szCs w:val="28"/>
                <w:lang w:val="kk-KZ"/>
              </w:rPr>
              <m:t>Ψ</m:t>
            </m:r>
          </m:e>
        </m:acc>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 xml:space="preserve">r,  </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n</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∆t</m:t>
            </m:r>
          </m:e>
        </m:d>
      </m:oMath>
      <w:r w:rsidR="00B204EA" w:rsidRPr="008340D7">
        <w:rPr>
          <w:rFonts w:ascii="Times New Roman" w:eastAsiaTheme="minorEastAsia" w:hAnsi="Times New Roman" w:cs="Times New Roman"/>
          <w:color w:val="000000" w:themeColor="text1"/>
          <w:sz w:val="28"/>
          <w:szCs w:val="28"/>
          <w:lang w:val="en-US"/>
        </w:rPr>
        <w:t>.                                          (</w:t>
      </w:r>
      <w:r w:rsidR="00DE13EE" w:rsidRPr="008340D7">
        <w:rPr>
          <w:rFonts w:ascii="Times New Roman" w:eastAsiaTheme="minorEastAsia" w:hAnsi="Times New Roman" w:cs="Times New Roman"/>
          <w:color w:val="000000" w:themeColor="text1"/>
          <w:sz w:val="28"/>
          <w:szCs w:val="28"/>
          <w:lang w:val="en-US"/>
        </w:rPr>
        <w:t>2.</w:t>
      </w:r>
      <w:r w:rsidR="00B204EA" w:rsidRPr="008340D7">
        <w:rPr>
          <w:rFonts w:ascii="Times New Roman" w:eastAsiaTheme="minorEastAsia" w:hAnsi="Times New Roman" w:cs="Times New Roman"/>
          <w:color w:val="000000" w:themeColor="text1"/>
          <w:sz w:val="28"/>
          <w:szCs w:val="28"/>
          <w:lang w:val="en-US"/>
        </w:rPr>
        <w:t>16)</w:t>
      </w:r>
    </w:p>
    <w:p w14:paraId="3A90967C" w14:textId="77777777" w:rsidR="00B204EA" w:rsidRPr="008340D7" w:rsidRDefault="00B204EA"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57E9F773" w14:textId="02D49630"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most time consuming part in performing the initial step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n</m:t>
            </m:r>
          </m:sub>
        </m:sSub>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n</m:t>
            </m:r>
          </m:sub>
        </m:sSub>
        <m:r>
          <w:rPr>
            <w:rFonts w:ascii="Cambria Math" w:eastAsiaTheme="minorEastAsia" w:hAnsi="Cambria Math" w:cs="Times New Roman"/>
            <w:color w:val="000000" w:themeColor="text1"/>
            <w:sz w:val="28"/>
            <w:szCs w:val="28"/>
            <w:lang w:val="en-US"/>
          </w:rPr>
          <m:t>+∆t</m:t>
        </m:r>
      </m:oMath>
      <w:r w:rsidRPr="008340D7">
        <w:rPr>
          <w:rFonts w:ascii="Times New Roman" w:eastAsiaTheme="minorEastAsia" w:hAnsi="Times New Roman" w:cs="Times New Roman"/>
          <w:color w:val="000000" w:themeColor="text1"/>
          <w:sz w:val="28"/>
          <w:szCs w:val="28"/>
          <w:lang w:val="en-US"/>
        </w:rPr>
        <w:t xml:space="preserve"> (Eqs. (</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13)</w:t>
      </w:r>
      <w:r w:rsidR="005278A7"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5278A7"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16)), i.e. solving the boundary-value problem (</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12) and (</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15), demands </w:t>
      </w:r>
      <w:r w:rsidRPr="008340D7">
        <w:rPr>
          <w:rFonts w:ascii="Times New Roman" w:eastAsiaTheme="minorEastAsia" w:hAnsi="Times New Roman" w:cs="Times New Roman"/>
          <w:color w:val="000000" w:themeColor="text1"/>
          <w:sz w:val="28"/>
          <w:szCs w:val="28"/>
          <w:lang w:val="en-US"/>
        </w:rPr>
        <w:lastRenderedPageBreak/>
        <w:t xml:space="preserve">only N computational operations. Moreover, the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S</m:t>
            </m:r>
          </m:e>
        </m:acc>
      </m:oMath>
      <w:r w:rsidRPr="008340D7">
        <w:rPr>
          <w:rFonts w:ascii="Times New Roman" w:eastAsiaTheme="minorEastAsia" w:hAnsi="Times New Roman" w:cs="Times New Roman"/>
          <w:color w:val="000000" w:themeColor="text1"/>
          <w:sz w:val="28"/>
          <w:szCs w:val="28"/>
          <w:lang w:val="en-US"/>
        </w:rPr>
        <w:t xml:space="preserve"> transformation is time independent and r inde</w:t>
      </w:r>
      <w:r w:rsidR="00DE13EE" w:rsidRPr="008340D7">
        <w:rPr>
          <w:rFonts w:ascii="Times New Roman" w:eastAsiaTheme="minorEastAsia" w:hAnsi="Times New Roman" w:cs="Times New Roman"/>
          <w:color w:val="000000" w:themeColor="text1"/>
          <w:sz w:val="28"/>
          <w:szCs w:val="28"/>
          <w:lang w:val="en-US"/>
        </w:rPr>
        <w:t xml:space="preserve">pendent and, as a consequence, </w:t>
      </w:r>
      <w:r w:rsidRPr="008340D7">
        <w:rPr>
          <w:rFonts w:ascii="Times New Roman" w:eastAsiaTheme="minorEastAsia" w:hAnsi="Times New Roman" w:cs="Times New Roman"/>
          <w:color w:val="000000" w:themeColor="text1"/>
          <w:sz w:val="28"/>
          <w:szCs w:val="28"/>
          <w:lang w:val="en-US"/>
        </w:rPr>
        <w:t xml:space="preserve">the matrix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S</m:t>
            </m:r>
          </m:e>
          <m:sub>
            <m:r>
              <w:rPr>
                <w:rFonts w:ascii="Cambria Math" w:eastAsiaTheme="minorEastAsia" w:hAnsi="Cambria Math" w:cs="Times New Roman"/>
                <w:color w:val="000000" w:themeColor="text1"/>
                <w:sz w:val="28"/>
                <w:szCs w:val="28"/>
                <w:lang w:val="en-US"/>
              </w:rPr>
              <m:t>νk</m:t>
            </m:r>
          </m:sub>
        </m:sSub>
        <m:r>
          <w:rPr>
            <w:rFonts w:ascii="Cambria Math" w:eastAsiaTheme="minorEastAsia" w:hAnsi="Cambria Math" w:cs="Times New Roman"/>
            <w:color w:val="000000" w:themeColor="text1"/>
            <w:sz w:val="28"/>
            <w:szCs w:val="28"/>
            <w:lang w:val="en-US"/>
          </w:rPr>
          <m:t xml:space="preserve">= </m:t>
        </m:r>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λ</m:t>
            </m:r>
          </m:e>
          <m:sub>
            <m:r>
              <w:rPr>
                <w:rFonts w:ascii="Cambria Math" w:eastAsiaTheme="minorEastAsia" w:hAnsi="Cambria Math" w:cs="Times New Roman"/>
                <w:color w:val="000000" w:themeColor="text1"/>
                <w:sz w:val="28"/>
                <w:szCs w:val="28"/>
                <w:lang w:val="en-US"/>
              </w:rPr>
              <m:t>k</m:t>
            </m:r>
          </m:sub>
          <m:sup>
            <m:r>
              <w:rPr>
                <w:rFonts w:ascii="Cambria Math" w:eastAsiaTheme="minorEastAsia" w:hAnsi="Cambria Math" w:cs="Times New Roman"/>
                <w:color w:val="000000" w:themeColor="text1"/>
                <w:sz w:val="28"/>
                <w:szCs w:val="28"/>
                <w:lang w:val="en-US"/>
              </w:rPr>
              <m:t>1/2</m:t>
            </m:r>
          </m:sup>
        </m:sSub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φ</m:t>
            </m:r>
          </m:e>
          <m:sub>
            <m:r>
              <w:rPr>
                <w:rFonts w:ascii="Cambria Math" w:eastAsiaTheme="minorEastAsia" w:hAnsi="Cambria Math" w:cs="Times New Roman"/>
                <w:color w:val="000000" w:themeColor="text1"/>
                <w:sz w:val="28"/>
                <w:szCs w:val="28"/>
                <w:lang w:val="en-US"/>
              </w:rPr>
              <m:t>νk</m:t>
            </m:r>
          </m:sub>
        </m:sSub>
      </m:oMath>
      <w:r w:rsidRPr="008340D7">
        <w:rPr>
          <w:rFonts w:ascii="Times New Roman" w:eastAsiaTheme="minorEastAsia" w:hAnsi="Times New Roman" w:cs="Times New Roman"/>
          <w:color w:val="000000" w:themeColor="text1"/>
          <w:sz w:val="28"/>
          <w:szCs w:val="28"/>
          <w:lang w:val="en-US"/>
        </w:rPr>
        <w:t xml:space="preserve"> has to be evaluated only once. </w:t>
      </w:r>
    </w:p>
    <w:p w14:paraId="45C6DFE7" w14:textId="77777777" w:rsidR="00B204EA" w:rsidRPr="008340D7" w:rsidRDefault="00B204EA"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At the second step, the system of N uncoupled algebraic equations </w:t>
      </w:r>
    </w:p>
    <w:p w14:paraId="798874AF" w14:textId="77777777" w:rsidR="00B204EA" w:rsidRPr="008340D7" w:rsidRDefault="00B204EA"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p>
    <w:p w14:paraId="02F160A1" w14:textId="22854205" w:rsidR="00B204EA" w:rsidRPr="008340D7" w:rsidRDefault="00E5270B" w:rsidP="00CD3DA4">
      <w:pPr>
        <w:keepNext/>
        <w:keepLines/>
        <w:spacing w:after="0" w:line="240" w:lineRule="auto"/>
        <w:rPr>
          <w:rFonts w:ascii="Times New Roman" w:hAnsi="Times New Roman" w:cs="Times New Roman"/>
          <w:color w:val="000000" w:themeColor="text1"/>
          <w:sz w:val="28"/>
          <w:szCs w:val="28"/>
          <w:lang w:val="en-US"/>
        </w:rPr>
      </w:pPr>
      <m:oMath>
        <m:d>
          <m:dPr>
            <m:begChr m:val="["/>
            <m:endChr m:val="]"/>
            <m:ctrlPr>
              <w:rPr>
                <w:rFonts w:ascii="Cambria Math" w:eastAsia="Times New Roman"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f>
              <m:fPr>
                <m:ctrlPr>
                  <w:rPr>
                    <w:rFonts w:ascii="Cambria Math" w:eastAsia="Times New Roman"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r>
              <w:rPr>
                <w:rFonts w:ascii="Cambria Math" w:hAnsi="Cambria Math" w:cs="Times New Roman"/>
                <w:color w:val="000000" w:themeColor="text1"/>
                <w:sz w:val="28"/>
                <w:szCs w:val="28"/>
                <w:lang w:val="en-US"/>
              </w:rPr>
              <m:t xml:space="preserve">i∆t </m:t>
            </m:r>
            <m:acc>
              <m:accPr>
                <m:ctrlPr>
                  <w:rPr>
                    <w:rFonts w:ascii="Cambria Math" w:eastAsia="Times New Roman"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h</m:t>
                </m:r>
              </m:e>
            </m:acc>
            <m:r>
              <w:rPr>
                <w:rFonts w:ascii="Cambria Math" w:hAnsi="Cambria Math" w:cs="Times New Roman"/>
                <w:color w:val="000000" w:themeColor="text1"/>
                <w:sz w:val="28"/>
                <w:szCs w:val="28"/>
                <w:lang w:val="en-US"/>
              </w:rPr>
              <m:t>(r,</m:t>
            </m:r>
            <m:sSub>
              <m:sSubPr>
                <m:ctrlPr>
                  <w:rPr>
                    <w:rFonts w:ascii="Cambria Math"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 xml:space="preserve"> </m:t>
            </m:r>
          </m:e>
        </m:d>
        <m:r>
          <m:rPr>
            <m:sty m:val="bi"/>
          </m:rPr>
          <w:rPr>
            <w:rFonts w:ascii="Cambria Math" w:hAnsi="Cambria Math" w:cs="Times New Roman"/>
            <w:color w:val="000000" w:themeColor="text1"/>
            <w:sz w:val="28"/>
            <w:szCs w:val="28"/>
            <w:lang w:val="en-US"/>
          </w:rPr>
          <m:t>Ψ</m:t>
        </m:r>
        <m:d>
          <m:dPr>
            <m:ctrlPr>
              <w:rPr>
                <w:rFonts w:ascii="Cambria Math" w:eastAsia="Times New Roman"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sSub>
              <m:sSubPr>
                <m:ctrlPr>
                  <w:rPr>
                    <w:rFonts w:ascii="Cambria Math"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 xml:space="preserve">= </m:t>
        </m:r>
        <m:d>
          <m:dPr>
            <m:begChr m:val="["/>
            <m:endChr m:val="]"/>
            <m:ctrlPr>
              <w:rPr>
                <w:rFonts w:ascii="Cambria Math" w:eastAsia="Times New Roman"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f>
              <m:fPr>
                <m:ctrlPr>
                  <w:rPr>
                    <w:rFonts w:ascii="Cambria Math" w:eastAsia="Times New Roman"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r>
              <w:rPr>
                <w:rFonts w:ascii="Cambria Math" w:hAnsi="Cambria Math" w:cs="Times New Roman"/>
                <w:color w:val="000000" w:themeColor="text1"/>
                <w:sz w:val="28"/>
                <w:szCs w:val="28"/>
                <w:lang w:val="en-US"/>
              </w:rPr>
              <m:t xml:space="preserve">i∆t </m:t>
            </m:r>
            <m:acc>
              <m:accPr>
                <m:ctrlPr>
                  <w:rPr>
                    <w:rFonts w:ascii="Cambria Math" w:eastAsia="Times New Roman"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h</m:t>
                </m:r>
              </m:e>
            </m:acc>
            <m:r>
              <w:rPr>
                <w:rFonts w:ascii="Cambria Math" w:hAnsi="Cambria Math" w:cs="Times New Roman"/>
                <w:color w:val="000000" w:themeColor="text1"/>
                <w:sz w:val="28"/>
                <w:szCs w:val="28"/>
                <w:lang w:val="en-US"/>
              </w:rPr>
              <m:t>(r,</m:t>
            </m:r>
            <m:sSub>
              <m:sSubPr>
                <m:ctrlPr>
                  <w:rPr>
                    <w:rFonts w:ascii="Cambria Math"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 xml:space="preserve"> </m:t>
            </m:r>
          </m:e>
        </m:d>
        <m:r>
          <m:rPr>
            <m:sty m:val="bi"/>
          </m:rPr>
          <w:rPr>
            <w:rFonts w:ascii="Cambria Math" w:hAnsi="Cambria Math" w:cs="Times New Roman"/>
            <w:color w:val="000000" w:themeColor="text1"/>
            <w:sz w:val="28"/>
            <w:szCs w:val="28"/>
            <w:lang w:val="en-US"/>
          </w:rPr>
          <m:t>Ψ</m:t>
        </m:r>
        <m:d>
          <m:dPr>
            <m:ctrlPr>
              <w:rPr>
                <w:rFonts w:ascii="Cambria Math" w:eastAsia="Times New Roman"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sSub>
              <m:sSubPr>
                <m:ctrlPr>
                  <w:rPr>
                    <w:rFonts w:ascii="Cambria Math"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lang w:val="en-US"/>
              </w:rPr>
              <m:t>+</m:t>
            </m:r>
            <m:f>
              <m:fPr>
                <m:ctrlPr>
                  <w:rPr>
                    <w:rFonts w:ascii="Cambria Math" w:eastAsia="Times New Roman"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2</m:t>
                </m:r>
              </m:den>
            </m:f>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 xml:space="preserve"> </m:t>
        </m:r>
      </m:oMath>
      <w:r w:rsidR="00CD3DA4" w:rsidRPr="008340D7">
        <w:rPr>
          <w:rFonts w:ascii="Times New Roman" w:eastAsiaTheme="minorEastAsia" w:hAnsi="Times New Roman" w:cs="Times New Roman"/>
          <w:color w:val="000000" w:themeColor="text1"/>
          <w:sz w:val="28"/>
          <w:szCs w:val="28"/>
          <w:lang w:val="en-US"/>
        </w:rPr>
        <w:t>.</w:t>
      </w:r>
      <w:r w:rsidR="00CD3DA4"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w:t>
      </w:r>
      <w:r w:rsidR="00DE13EE" w:rsidRPr="008340D7">
        <w:rPr>
          <w:rFonts w:ascii="Times New Roman" w:hAnsi="Times New Roman" w:cs="Times New Roman"/>
          <w:color w:val="000000" w:themeColor="text1"/>
          <w:sz w:val="28"/>
          <w:szCs w:val="28"/>
          <w:lang w:val="en-US"/>
        </w:rPr>
        <w:t>2.</w:t>
      </w:r>
      <w:r w:rsidR="00B204EA" w:rsidRPr="008340D7">
        <w:rPr>
          <w:rFonts w:ascii="Times New Roman" w:hAnsi="Times New Roman" w:cs="Times New Roman"/>
          <w:color w:val="000000" w:themeColor="text1"/>
          <w:sz w:val="28"/>
          <w:szCs w:val="28"/>
          <w:lang w:val="en-US"/>
        </w:rPr>
        <w:t xml:space="preserve">17) </w:t>
      </w:r>
    </w:p>
    <w:p w14:paraId="15BB8D54" w14:textId="77777777" w:rsidR="001C59D6" w:rsidRPr="008340D7" w:rsidRDefault="001C59D6" w:rsidP="00CC44DF">
      <w:pPr>
        <w:keepNext/>
        <w:keepLines/>
        <w:spacing w:after="0" w:line="240" w:lineRule="auto"/>
        <w:jc w:val="both"/>
        <w:rPr>
          <w:rFonts w:ascii="Times New Roman" w:hAnsi="Times New Roman" w:cs="Times New Roman"/>
          <w:color w:val="000000" w:themeColor="text1"/>
          <w:sz w:val="28"/>
          <w:szCs w:val="28"/>
          <w:lang w:val="en-US"/>
        </w:rPr>
      </w:pPr>
    </w:p>
    <w:p w14:paraId="1082B0D7" w14:textId="6EE720B0" w:rsidR="00B204EA" w:rsidRPr="008340D7" w:rsidRDefault="00B204EA" w:rsidP="00CC44DF">
      <w:pPr>
        <w:keepNext/>
        <w:keepLines/>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with</w:t>
      </w:r>
      <w:proofErr w:type="gramEnd"/>
      <w:r w:rsidRPr="008340D7">
        <w:rPr>
          <w:rFonts w:ascii="Times New Roman" w:hAnsi="Times New Roman" w:cs="Times New Roman"/>
          <w:color w:val="000000" w:themeColor="text1"/>
          <w:sz w:val="28"/>
          <w:szCs w:val="28"/>
          <w:lang w:val="en-US"/>
        </w:rPr>
        <w:t xml:space="preserve"> the matrix </w:t>
      </w:r>
      <m:oMath>
        <m:acc>
          <m:accPr>
            <m:ctrlPr>
              <w:rPr>
                <w:rFonts w:ascii="Cambria Math" w:eastAsia="Times New Roman"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h</m:t>
            </m:r>
          </m:e>
        </m:acc>
        <m:r>
          <w:rPr>
            <w:rFonts w:ascii="Cambria Math" w:hAnsi="Cambria Math" w:cs="Times New Roman"/>
            <w:color w:val="000000" w:themeColor="text1"/>
            <w:sz w:val="28"/>
            <w:szCs w:val="28"/>
            <w:lang w:val="en-US"/>
          </w:rPr>
          <m:t>(r,</m:t>
        </m:r>
        <m:sSub>
          <m:sSubPr>
            <m:ctrlPr>
              <w:rPr>
                <w:rFonts w:ascii="Cambria Math" w:hAnsi="Cambria Math" w:cs="Times New Roman"/>
                <w:bCs/>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bCs/>
          <w:color w:val="000000" w:themeColor="text1"/>
          <w:sz w:val="28"/>
          <w:szCs w:val="28"/>
          <w:lang w:val="en-US"/>
        </w:rPr>
        <w:t xml:space="preserve"> defined in Eq.(</w:t>
      </w:r>
      <w:r w:rsidR="00DE13EE" w:rsidRPr="008340D7">
        <w:rPr>
          <w:rFonts w:ascii="Times New Roman" w:eastAsiaTheme="minorEastAsia" w:hAnsi="Times New Roman" w:cs="Times New Roman"/>
          <w:bCs/>
          <w:color w:val="000000" w:themeColor="text1"/>
          <w:sz w:val="28"/>
          <w:szCs w:val="28"/>
          <w:lang w:val="en-US"/>
        </w:rPr>
        <w:t>2.</w:t>
      </w:r>
      <w:r w:rsidRPr="008340D7">
        <w:rPr>
          <w:rFonts w:ascii="Times New Roman" w:eastAsiaTheme="minorEastAsia" w:hAnsi="Times New Roman" w:cs="Times New Roman"/>
          <w:bCs/>
          <w:color w:val="000000" w:themeColor="text1"/>
          <w:sz w:val="28"/>
          <w:szCs w:val="28"/>
          <w:lang w:val="en-US"/>
        </w:rPr>
        <w:t xml:space="preserve">10) which is </w:t>
      </w:r>
      <w:proofErr w:type="spellStart"/>
      <w:r w:rsidRPr="008340D7">
        <w:rPr>
          <w:rFonts w:ascii="Times New Roman" w:eastAsiaTheme="minorEastAsia" w:hAnsi="Times New Roman" w:cs="Times New Roman"/>
          <w:bCs/>
          <w:color w:val="000000" w:themeColor="text1"/>
          <w:sz w:val="28"/>
          <w:szCs w:val="28"/>
          <w:lang w:val="en-US"/>
        </w:rPr>
        <w:t>nondiagonal</w:t>
      </w:r>
      <w:proofErr w:type="spellEnd"/>
      <w:r w:rsidRPr="008340D7">
        <w:rPr>
          <w:rFonts w:ascii="Times New Roman" w:eastAsiaTheme="minorEastAsia" w:hAnsi="Times New Roman" w:cs="Times New Roman"/>
          <w:bCs/>
          <w:color w:val="000000" w:themeColor="text1"/>
          <w:sz w:val="28"/>
          <w:szCs w:val="28"/>
          <w:lang w:val="en-US"/>
        </w:rPr>
        <w:t xml:space="preserve"> only in the spin space, is then solved. Applying the split-operator method (</w:t>
      </w:r>
      <w:r w:rsidR="00DE13EE" w:rsidRPr="008340D7">
        <w:rPr>
          <w:rFonts w:ascii="Times New Roman" w:eastAsiaTheme="minorEastAsia" w:hAnsi="Times New Roman" w:cs="Times New Roman"/>
          <w:bCs/>
          <w:color w:val="000000" w:themeColor="text1"/>
          <w:sz w:val="28"/>
          <w:szCs w:val="28"/>
          <w:lang w:val="en-US"/>
        </w:rPr>
        <w:t>2.</w:t>
      </w:r>
      <w:r w:rsidRPr="008340D7">
        <w:rPr>
          <w:rFonts w:ascii="Times New Roman" w:eastAsiaTheme="minorEastAsia" w:hAnsi="Times New Roman" w:cs="Times New Roman"/>
          <w:bCs/>
          <w:color w:val="000000" w:themeColor="text1"/>
          <w:sz w:val="28"/>
          <w:szCs w:val="28"/>
          <w:lang w:val="en-US"/>
        </w:rPr>
        <w:t>13) – (</w:t>
      </w:r>
      <w:r w:rsidR="00DE13EE" w:rsidRPr="008340D7">
        <w:rPr>
          <w:rFonts w:ascii="Times New Roman" w:eastAsiaTheme="minorEastAsia" w:hAnsi="Times New Roman" w:cs="Times New Roman"/>
          <w:bCs/>
          <w:color w:val="000000" w:themeColor="text1"/>
          <w:sz w:val="28"/>
          <w:szCs w:val="28"/>
          <w:lang w:val="en-US"/>
        </w:rPr>
        <w:t>2.</w:t>
      </w:r>
      <w:r w:rsidRPr="008340D7">
        <w:rPr>
          <w:rFonts w:ascii="Times New Roman" w:eastAsiaTheme="minorEastAsia" w:hAnsi="Times New Roman" w:cs="Times New Roman"/>
          <w:bCs/>
          <w:color w:val="000000" w:themeColor="text1"/>
          <w:sz w:val="28"/>
          <w:szCs w:val="28"/>
          <w:lang w:val="en-US"/>
        </w:rPr>
        <w:t>17) to problem (</w:t>
      </w:r>
      <w:r w:rsidR="00DE13EE" w:rsidRPr="008340D7">
        <w:rPr>
          <w:rFonts w:ascii="Times New Roman" w:eastAsiaTheme="minorEastAsia" w:hAnsi="Times New Roman" w:cs="Times New Roman"/>
          <w:bCs/>
          <w:color w:val="000000" w:themeColor="text1"/>
          <w:sz w:val="28"/>
          <w:szCs w:val="28"/>
          <w:lang w:val="en-US"/>
        </w:rPr>
        <w:t>2.</w:t>
      </w:r>
      <w:r w:rsidRPr="008340D7">
        <w:rPr>
          <w:rFonts w:ascii="Times New Roman" w:eastAsiaTheme="minorEastAsia" w:hAnsi="Times New Roman" w:cs="Times New Roman"/>
          <w:bCs/>
          <w:color w:val="000000" w:themeColor="text1"/>
          <w:sz w:val="28"/>
          <w:szCs w:val="28"/>
          <w:lang w:val="en-US"/>
        </w:rPr>
        <w:t xml:space="preserve">8) demands that the two-dimensional </w:t>
      </w:r>
      <w:proofErr w:type="gramStart"/>
      <w:r w:rsidRPr="008340D7">
        <w:rPr>
          <w:rFonts w:ascii="Times New Roman" w:eastAsiaTheme="minorEastAsia" w:hAnsi="Times New Roman" w:cs="Times New Roman"/>
          <w:bCs/>
          <w:color w:val="000000" w:themeColor="text1"/>
          <w:sz w:val="28"/>
          <w:szCs w:val="28"/>
          <w:lang w:val="en-US"/>
        </w:rPr>
        <w:t xml:space="preserve">basis </w:t>
      </w:r>
      <w:proofErr w:type="gramEnd"/>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ν</m:t>
            </m:r>
          </m:sub>
        </m:sSub>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Ω</m:t>
        </m:r>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used in Eq.(</w:t>
      </w:r>
      <w:r w:rsidR="00DE13EE"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4), is orthogonal on the grid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Ω</m:t>
            </m:r>
          </m:e>
          <m:sub>
            <m:r>
              <w:rPr>
                <w:rFonts w:ascii="Cambria Math" w:hAnsi="Cambria Math" w:cs="Times New Roman"/>
                <w:color w:val="000000" w:themeColor="text1"/>
                <w:sz w:val="28"/>
                <w:szCs w:val="28"/>
                <w:lang w:val="en-US"/>
              </w:rPr>
              <m:t>k</m:t>
            </m:r>
          </m:sub>
        </m:sSub>
      </m:oMath>
      <w:r w:rsidRPr="008340D7">
        <w:rPr>
          <w:rFonts w:ascii="Times New Roman" w:eastAsiaTheme="minorEastAsia"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12</w:t>
      </w:r>
      <w:r w:rsidRPr="008340D7">
        <w:rPr>
          <w:rFonts w:ascii="Times New Roman" w:eastAsiaTheme="minorEastAsia" w:hAnsi="Times New Roman" w:cs="Times New Roman"/>
          <w:color w:val="000000" w:themeColor="text1"/>
          <w:sz w:val="28"/>
          <w:szCs w:val="28"/>
          <w:lang w:val="en-US"/>
        </w:rPr>
        <w:t>].</w:t>
      </w:r>
    </w:p>
    <w:p w14:paraId="762C3FB9" w14:textId="77777777" w:rsidR="00B204EA" w:rsidRPr="008340D7" w:rsidRDefault="00B204EA" w:rsidP="00CC44DF">
      <w:pPr>
        <w:tabs>
          <w:tab w:val="left" w:pos="8789"/>
        </w:tabs>
        <w:spacing w:line="240" w:lineRule="auto"/>
        <w:ind w:right="1656"/>
        <w:jc w:val="center"/>
        <w:rPr>
          <w:rFonts w:ascii="Times New Roman" w:hAnsi="Times New Roman" w:cs="Times New Roman"/>
          <w:b/>
          <w:color w:val="000000" w:themeColor="text1"/>
          <w:sz w:val="28"/>
          <w:szCs w:val="28"/>
          <w:lang w:val="en-US"/>
        </w:rPr>
      </w:pPr>
    </w:p>
    <w:p w14:paraId="3DE2FE90" w14:textId="64508ED1" w:rsidR="00065F79" w:rsidRPr="008340D7" w:rsidRDefault="00EF38A9" w:rsidP="00A3197A">
      <w:pPr>
        <w:tabs>
          <w:tab w:val="left" w:pos="8789"/>
        </w:tabs>
        <w:spacing w:after="0" w:line="240" w:lineRule="auto"/>
        <w:ind w:right="1656" w:firstLine="709"/>
        <w:jc w:val="both"/>
        <w:rPr>
          <w:rFonts w:ascii="Times New Roman" w:hAnsi="Times New Roman" w:cs="Times New Roman"/>
          <w:color w:val="000000" w:themeColor="text1"/>
          <w:sz w:val="28"/>
          <w:szCs w:val="28"/>
          <w:lang w:val="en-US"/>
        </w:rPr>
      </w:pPr>
      <w:r w:rsidRPr="008340D7">
        <w:rPr>
          <w:rFonts w:ascii="Times New Roman" w:hAnsi="Times New Roman" w:cs="Times New Roman"/>
          <w:b/>
          <w:color w:val="000000" w:themeColor="text1"/>
          <w:sz w:val="28"/>
          <w:szCs w:val="28"/>
          <w:lang w:val="en-US"/>
        </w:rPr>
        <w:t>2.</w:t>
      </w:r>
      <w:r w:rsidR="00AD533C" w:rsidRPr="008340D7">
        <w:rPr>
          <w:rFonts w:ascii="Times New Roman" w:hAnsi="Times New Roman" w:cs="Times New Roman"/>
          <w:b/>
          <w:color w:val="000000" w:themeColor="text1"/>
          <w:sz w:val="28"/>
          <w:szCs w:val="28"/>
          <w:lang w:val="en-US"/>
        </w:rPr>
        <w:t>3</w:t>
      </w:r>
      <w:r w:rsidR="004465C7" w:rsidRPr="008340D7">
        <w:rPr>
          <w:rFonts w:ascii="Times New Roman" w:hAnsi="Times New Roman" w:cs="Times New Roman"/>
          <w:b/>
          <w:color w:val="000000" w:themeColor="text1"/>
          <w:sz w:val="28"/>
          <w:szCs w:val="28"/>
          <w:lang w:val="en-US"/>
        </w:rPr>
        <w:t xml:space="preserve"> </w:t>
      </w:r>
      <w:r w:rsidR="00065F79" w:rsidRPr="008340D7">
        <w:rPr>
          <w:rFonts w:ascii="Times New Roman" w:hAnsi="Times New Roman" w:cs="Times New Roman"/>
          <w:b/>
          <w:color w:val="000000" w:themeColor="text1"/>
          <w:sz w:val="28"/>
          <w:szCs w:val="28"/>
          <w:lang w:val="en-US"/>
        </w:rPr>
        <w:t xml:space="preserve">The numerical method for solving </w:t>
      </w:r>
      <w:r w:rsidR="003B2919" w:rsidRPr="008340D7">
        <w:rPr>
          <w:rFonts w:ascii="Times New Roman" w:hAnsi="Times New Roman" w:cs="Times New Roman"/>
          <w:b/>
          <w:color w:val="000000" w:themeColor="text1"/>
          <w:sz w:val="28"/>
          <w:szCs w:val="28"/>
          <w:lang w:val="en-US"/>
        </w:rPr>
        <w:t xml:space="preserve">the </w:t>
      </w:r>
      <w:r w:rsidR="00065F79" w:rsidRPr="008340D7">
        <w:rPr>
          <w:rFonts w:ascii="Times New Roman" w:hAnsi="Times New Roman" w:cs="Times New Roman"/>
          <w:b/>
          <w:color w:val="000000" w:themeColor="text1"/>
          <w:sz w:val="28"/>
          <w:szCs w:val="28"/>
          <w:lang w:val="en-US"/>
        </w:rPr>
        <w:t xml:space="preserve">stationary Schrodinger equation for bound states of </w:t>
      </w:r>
      <w:r w:rsidR="00065F79" w:rsidRPr="008340D7">
        <w:rPr>
          <w:rFonts w:ascii="Times New Roman" w:hAnsi="Times New Roman" w:cs="Times New Roman"/>
          <w:b/>
          <w:color w:val="000000" w:themeColor="text1"/>
          <w:sz w:val="28"/>
          <w:szCs w:val="28"/>
          <w:vertAlign w:val="superscript"/>
          <w:lang w:val="en-US"/>
        </w:rPr>
        <w:t>11</w:t>
      </w:r>
      <w:r w:rsidR="00065F79" w:rsidRPr="008340D7">
        <w:rPr>
          <w:rFonts w:ascii="Times New Roman" w:hAnsi="Times New Roman" w:cs="Times New Roman"/>
          <w:b/>
          <w:color w:val="000000" w:themeColor="text1"/>
          <w:sz w:val="28"/>
          <w:szCs w:val="28"/>
          <w:lang w:val="en-US"/>
        </w:rPr>
        <w:t>Be</w:t>
      </w:r>
      <w:r w:rsidR="004465C7" w:rsidRPr="008340D7">
        <w:rPr>
          <w:rFonts w:ascii="Times New Roman" w:hAnsi="Times New Roman" w:cs="Times New Roman"/>
          <w:b/>
          <w:color w:val="000000" w:themeColor="text1"/>
          <w:sz w:val="28"/>
          <w:szCs w:val="28"/>
          <w:lang w:val="en-US"/>
        </w:rPr>
        <w:t xml:space="preserve"> </w:t>
      </w:r>
    </w:p>
    <w:p w14:paraId="3E411507" w14:textId="5C6A7378" w:rsidR="00065F79" w:rsidRPr="008340D7" w:rsidRDefault="00065F79" w:rsidP="00A3197A">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This section </w:t>
      </w:r>
      <w:r w:rsidR="00F923C9" w:rsidRPr="008340D7">
        <w:rPr>
          <w:rFonts w:ascii="Times New Roman" w:eastAsiaTheme="minorEastAsia" w:hAnsi="Times New Roman" w:cs="Times New Roman"/>
          <w:color w:val="000000" w:themeColor="text1"/>
          <w:sz w:val="28"/>
          <w:szCs w:val="28"/>
          <w:lang w:val="en-US"/>
        </w:rPr>
        <w:t>is devoted to discussion of</w:t>
      </w:r>
      <w:r w:rsidRPr="008340D7">
        <w:rPr>
          <w:rFonts w:ascii="Times New Roman" w:eastAsiaTheme="minorEastAsia" w:hAnsi="Times New Roman" w:cs="Times New Roman"/>
          <w:color w:val="000000" w:themeColor="text1"/>
          <w:sz w:val="28"/>
          <w:szCs w:val="28"/>
          <w:lang w:val="en-US"/>
        </w:rPr>
        <w:t xml:space="preserve"> the </w:t>
      </w:r>
      <w:proofErr w:type="spellStart"/>
      <w:r w:rsidRPr="008340D7">
        <w:rPr>
          <w:rFonts w:ascii="Times New Roman" w:eastAsiaTheme="minorEastAsia" w:hAnsi="Times New Roman" w:cs="Times New Roman"/>
          <w:color w:val="000000" w:themeColor="text1"/>
          <w:sz w:val="28"/>
          <w:szCs w:val="28"/>
          <w:lang w:val="en-US"/>
        </w:rPr>
        <w:t>eigenstates</w:t>
      </w:r>
      <w:proofErr w:type="spellEnd"/>
      <w:r w:rsidRPr="008340D7">
        <w:rPr>
          <w:rFonts w:ascii="Times New Roman" w:eastAsiaTheme="minorEastAsia" w:hAnsi="Times New Roman" w:cs="Times New Roman"/>
          <w:color w:val="000000" w:themeColor="text1"/>
          <w:sz w:val="28"/>
          <w:szCs w:val="28"/>
          <w:lang w:val="en-US"/>
        </w:rPr>
        <w:t xml:space="preserve"> of the two-body Hamiltonian</w:t>
      </w:r>
      <w:r w:rsidR="00F923C9" w:rsidRPr="008340D7">
        <w:rPr>
          <w:rFonts w:ascii="Times New Roman" w:eastAsiaTheme="minorEastAsia" w:hAnsi="Times New Roman" w:cs="Times New Roman"/>
          <w:color w:val="000000" w:themeColor="text1"/>
          <w:sz w:val="28"/>
          <w:szCs w:val="28"/>
          <w:lang w:val="en-US"/>
        </w:rPr>
        <w:t xml:space="preserve"> of </w:t>
      </w:r>
      <w:r w:rsidR="00F923C9" w:rsidRPr="008340D7">
        <w:rPr>
          <w:rFonts w:ascii="Times New Roman" w:eastAsiaTheme="minorEastAsia" w:hAnsi="Times New Roman" w:cs="Times New Roman"/>
          <w:color w:val="000000" w:themeColor="text1"/>
          <w:sz w:val="28"/>
          <w:szCs w:val="28"/>
          <w:vertAlign w:val="superscript"/>
          <w:lang w:val="en-US"/>
        </w:rPr>
        <w:t>11</w:t>
      </w:r>
      <w:r w:rsidR="00F923C9" w:rsidRPr="008340D7">
        <w:rPr>
          <w:rFonts w:ascii="Times New Roman" w:eastAsiaTheme="minorEastAsia" w:hAnsi="Times New Roman" w:cs="Times New Roman"/>
          <w:color w:val="000000" w:themeColor="text1"/>
          <w:sz w:val="28"/>
          <w:szCs w:val="28"/>
          <w:lang w:val="en-US"/>
        </w:rPr>
        <w:t>Be</w:t>
      </w:r>
      <w:r w:rsidRPr="008340D7">
        <w:rPr>
          <w:rFonts w:ascii="Times New Roman" w:eastAsiaTheme="minorEastAsia" w:hAnsi="Times New Roman" w:cs="Times New Roman"/>
          <w:color w:val="000000" w:themeColor="text1"/>
          <w:sz w:val="28"/>
          <w:szCs w:val="28"/>
          <w:lang w:val="en-US"/>
        </w:rPr>
        <w:t xml:space="preserve"> </w:t>
      </w:r>
      <w:r w:rsidR="004465C7"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described in section</w:t>
      </w:r>
      <w:r w:rsidR="003A2071" w:rsidRPr="008340D7">
        <w:rPr>
          <w:rFonts w:ascii="Times New Roman" w:eastAsiaTheme="minorEastAsia" w:hAnsi="Times New Roman" w:cs="Times New Roman"/>
          <w:color w:val="000000" w:themeColor="text1"/>
          <w:sz w:val="28"/>
          <w:szCs w:val="28"/>
          <w:lang w:val="en-US"/>
        </w:rPr>
        <w:t xml:space="preserve"> 2.1</w:t>
      </w:r>
      <w:r w:rsidR="003908DA" w:rsidRPr="008340D7">
        <w:rPr>
          <w:rFonts w:ascii="Times New Roman" w:eastAsiaTheme="minorEastAsia" w:hAnsi="Times New Roman" w:cs="Times New Roman"/>
          <w:color w:val="000000" w:themeColor="text1"/>
          <w:sz w:val="28"/>
          <w:szCs w:val="28"/>
          <w:lang w:val="kk-KZ"/>
        </w:rPr>
        <w:t xml:space="preserve"> </w:t>
      </w:r>
      <w:r w:rsidR="003908DA" w:rsidRPr="008340D7">
        <w:rPr>
          <w:rFonts w:ascii="Times New Roman" w:eastAsiaTheme="minorEastAsia" w:hAnsi="Times New Roman" w:cs="Times New Roman"/>
          <w:color w:val="000000" w:themeColor="text1"/>
          <w:sz w:val="28"/>
          <w:szCs w:val="28"/>
          <w:lang w:val="en-US"/>
        </w:rPr>
        <w:t>by formula (2.2)</w:t>
      </w:r>
      <w:r w:rsidR="004465C7"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In other words, we detail the wave functions </w:t>
      </w:r>
      <m:oMath>
        <m:r>
          <w:rPr>
            <w:rFonts w:ascii="Cambria Math" w:eastAsiaTheme="minorEastAsia" w:hAnsi="Cambria Math" w:cs="Times New Roman"/>
            <w:color w:val="000000" w:themeColor="text1"/>
            <w:sz w:val="28"/>
            <w:szCs w:val="28"/>
            <w:lang w:val="en-US"/>
          </w:rPr>
          <m:t>ϕ</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Pr="008340D7">
        <w:rPr>
          <w:rFonts w:ascii="Times New Roman" w:eastAsiaTheme="minorEastAsia" w:hAnsi="Times New Roman" w:cs="Times New Roman"/>
          <w:color w:val="000000" w:themeColor="text1"/>
          <w:sz w:val="28"/>
          <w:szCs w:val="28"/>
          <w:lang w:val="en-US"/>
        </w:rPr>
        <w:t xml:space="preserve"> solution of  </w:t>
      </w:r>
    </w:p>
    <w:p w14:paraId="61D0759F"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153D4AED" w14:textId="364250ED"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H</m:t>
            </m:r>
          </m:e>
          <m:sub>
            <m:r>
              <w:rPr>
                <w:rFonts w:ascii="Cambria Math" w:eastAsiaTheme="minorEastAsia" w:hAnsi="Cambria Math" w:cs="Times New Roman"/>
                <w:color w:val="000000" w:themeColor="text1"/>
                <w:sz w:val="28"/>
                <w:szCs w:val="28"/>
                <w:lang w:val="en-US"/>
              </w:rPr>
              <m:t>0</m:t>
            </m:r>
          </m:sub>
        </m:sSub>
        <m:r>
          <w:rPr>
            <w:rFonts w:ascii="Cambria Math" w:eastAsiaTheme="minorEastAsia" w:hAnsi="Cambria Math" w:cs="Times New Roman"/>
            <w:color w:val="000000" w:themeColor="text1"/>
            <w:sz w:val="28"/>
            <w:szCs w:val="28"/>
            <w:lang w:val="en-US"/>
          </w:rPr>
          <m:t>ϕ</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=Eϕ</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00A3197A" w:rsidRPr="008340D7">
        <w:rPr>
          <w:rFonts w:ascii="Times New Roman" w:eastAsiaTheme="minorEastAsia" w:hAnsi="Times New Roman" w:cs="Times New Roman"/>
          <w:color w:val="000000" w:themeColor="text1"/>
          <w:sz w:val="28"/>
          <w:szCs w:val="28"/>
        </w:rPr>
        <w:t>.</w:t>
      </w:r>
      <w:r w:rsidR="00613C51" w:rsidRPr="008340D7">
        <w:rPr>
          <w:rFonts w:ascii="Times New Roman" w:eastAsiaTheme="minorEastAsia" w:hAnsi="Times New Roman" w:cs="Times New Roman"/>
          <w:color w:val="000000" w:themeColor="text1"/>
          <w:sz w:val="28"/>
          <w:szCs w:val="28"/>
        </w:rPr>
        <w:tab/>
      </w:r>
      <w:r w:rsidR="00065F79" w:rsidRPr="008340D7">
        <w:rPr>
          <w:rFonts w:ascii="Times New Roman" w:eastAsiaTheme="minorEastAsia" w:hAnsi="Times New Roman" w:cs="Times New Roman"/>
          <w:color w:val="000000" w:themeColor="text1"/>
          <w:sz w:val="28"/>
          <w:szCs w:val="28"/>
          <w:lang w:val="en-US"/>
        </w:rPr>
        <w:tab/>
      </w:r>
      <w:r w:rsidR="00065F79" w:rsidRPr="008340D7">
        <w:rPr>
          <w:rFonts w:ascii="Times New Roman" w:eastAsiaTheme="minorEastAsia" w:hAnsi="Times New Roman" w:cs="Times New Roman"/>
          <w:color w:val="000000" w:themeColor="text1"/>
          <w:sz w:val="28"/>
          <w:szCs w:val="28"/>
          <w:lang w:val="en-US"/>
        </w:rPr>
        <w:tab/>
        <w:t xml:space="preserve">                            (</w:t>
      </w:r>
      <w:r w:rsidR="003A2520" w:rsidRPr="008340D7">
        <w:rPr>
          <w:rFonts w:ascii="Times New Roman" w:eastAsiaTheme="minorEastAsia" w:hAnsi="Times New Roman" w:cs="Times New Roman"/>
          <w:color w:val="000000" w:themeColor="text1"/>
          <w:sz w:val="28"/>
          <w:szCs w:val="28"/>
          <w:lang w:val="en-US"/>
        </w:rPr>
        <w:t>2.18</w:t>
      </w:r>
      <w:r w:rsidR="00065F79" w:rsidRPr="008340D7">
        <w:rPr>
          <w:rFonts w:ascii="Times New Roman" w:eastAsiaTheme="minorEastAsia" w:hAnsi="Times New Roman" w:cs="Times New Roman"/>
          <w:color w:val="000000" w:themeColor="text1"/>
          <w:sz w:val="28"/>
          <w:szCs w:val="28"/>
          <w:lang w:val="en-US"/>
        </w:rPr>
        <w:t>)</w:t>
      </w:r>
    </w:p>
    <w:p w14:paraId="6B702ABB" w14:textId="77777777" w:rsidR="00065F79" w:rsidRPr="008340D7" w:rsidRDefault="00065F79"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49243075" w14:textId="7C59CD00"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This eigen</w:t>
      </w:r>
      <w:r w:rsidR="00F923C9" w:rsidRPr="008340D7">
        <w:rPr>
          <w:rFonts w:ascii="Times New Roman" w:eastAsiaTheme="minorEastAsia" w:hAnsi="Times New Roman" w:cs="Times New Roman"/>
          <w:color w:val="000000" w:themeColor="text1"/>
          <w:sz w:val="28"/>
          <w:szCs w:val="28"/>
          <w:lang w:val="en-US"/>
        </w:rPr>
        <w:t>value</w:t>
      </w:r>
      <w:r w:rsidRPr="008340D7">
        <w:rPr>
          <w:rFonts w:ascii="Times New Roman" w:eastAsiaTheme="minorEastAsia" w:hAnsi="Times New Roman" w:cs="Times New Roman"/>
          <w:color w:val="000000" w:themeColor="text1"/>
          <w:sz w:val="28"/>
          <w:szCs w:val="28"/>
          <w:lang w:val="en-US"/>
        </w:rPr>
        <w:t xml:space="preserve"> problem leads to two kinds of solution: the negative-energy states (with E &lt; 0) and the positive-energy states (with E &gt; 0). The former correspond to the bound states of th</w:t>
      </w:r>
      <w:r w:rsidR="003908DA" w:rsidRPr="008340D7">
        <w:rPr>
          <w:rFonts w:ascii="Times New Roman" w:eastAsiaTheme="minorEastAsia" w:hAnsi="Times New Roman" w:cs="Times New Roman"/>
          <w:color w:val="000000" w:themeColor="text1"/>
          <w:sz w:val="28"/>
          <w:szCs w:val="28"/>
          <w:lang w:val="en-US"/>
        </w:rPr>
        <w:t>e system with binding energy E</w:t>
      </w:r>
      <w:r w:rsidRPr="008340D7">
        <w:rPr>
          <w:rFonts w:ascii="Times New Roman" w:eastAsiaTheme="minorEastAsia" w:hAnsi="Times New Roman" w:cs="Times New Roman"/>
          <w:color w:val="000000" w:themeColor="text1"/>
          <w:sz w:val="28"/>
          <w:szCs w:val="28"/>
          <w:lang w:val="en-US"/>
        </w:rPr>
        <w:t xml:space="preserve">. </w:t>
      </w:r>
      <w:r w:rsidR="004465C7" w:rsidRPr="008340D7">
        <w:rPr>
          <w:rFonts w:ascii="Times New Roman" w:eastAsiaTheme="minorEastAsia" w:hAnsi="Times New Roman" w:cs="Times New Roman"/>
          <w:color w:val="000000" w:themeColor="text1"/>
          <w:sz w:val="28"/>
          <w:szCs w:val="28"/>
          <w:lang w:val="en-US"/>
        </w:rPr>
        <w:t>T</w:t>
      </w:r>
      <w:r w:rsidRPr="008340D7">
        <w:rPr>
          <w:rFonts w:ascii="Times New Roman" w:eastAsiaTheme="minorEastAsia" w:hAnsi="Times New Roman" w:cs="Times New Roman"/>
          <w:color w:val="000000" w:themeColor="text1"/>
          <w:sz w:val="28"/>
          <w:szCs w:val="28"/>
          <w:lang w:val="en-US"/>
        </w:rPr>
        <w:t xml:space="preserve">hey describe either the physical bound states of the system or the Pauli forbidden states. The positive-energy states describe the unbound system. They correspond to the scattering of the fragment and the core with a relative kinetic energy E. </w:t>
      </w:r>
      <w:r w:rsidR="004465C7" w:rsidRPr="008340D7">
        <w:rPr>
          <w:rFonts w:ascii="Times New Roman" w:eastAsiaTheme="minorEastAsia" w:hAnsi="Times New Roman" w:cs="Times New Roman"/>
          <w:color w:val="000000" w:themeColor="text1"/>
          <w:sz w:val="28"/>
          <w:szCs w:val="28"/>
          <w:lang w:val="en-US"/>
        </w:rPr>
        <w:t xml:space="preserve">It is known that </w:t>
      </w:r>
      <w:r w:rsidRPr="008340D7">
        <w:rPr>
          <w:rFonts w:ascii="Times New Roman" w:eastAsiaTheme="minorEastAsia" w:hAnsi="Times New Roman" w:cs="Times New Roman"/>
          <w:color w:val="000000" w:themeColor="text1"/>
          <w:sz w:val="28"/>
          <w:szCs w:val="28"/>
          <w:lang w:val="en-US"/>
        </w:rPr>
        <w:t xml:space="preserve">the two-body Hamiltonian </w:t>
      </w:r>
      <w:r w:rsidRPr="008340D7">
        <w:rPr>
          <w:rFonts w:ascii="Times New Roman" w:eastAsiaTheme="minorEastAsia" w:hAnsi="Times New Roman" w:cs="Times New Roman"/>
          <w:i/>
          <w:color w:val="000000" w:themeColor="text1"/>
          <w:sz w:val="28"/>
          <w:szCs w:val="28"/>
          <w:lang w:val="en-US"/>
        </w:rPr>
        <w:t>H</w:t>
      </w:r>
      <w:r w:rsidRPr="008340D7">
        <w:rPr>
          <w:rFonts w:ascii="Times New Roman" w:eastAsiaTheme="minorEastAsia" w:hAnsi="Times New Roman" w:cs="Times New Roman"/>
          <w:i/>
          <w:color w:val="000000" w:themeColor="text1"/>
          <w:sz w:val="28"/>
          <w:szCs w:val="28"/>
          <w:vertAlign w:val="subscript"/>
          <w:lang w:val="en-US"/>
        </w:rPr>
        <w:t>0</w:t>
      </w:r>
      <w:r w:rsidR="003908DA" w:rsidRPr="008340D7">
        <w:rPr>
          <w:rFonts w:ascii="Times New Roman" w:eastAsiaTheme="minorEastAsia" w:hAnsi="Times New Roman" w:cs="Times New Roman"/>
          <w:i/>
          <w:color w:val="000000" w:themeColor="text1"/>
          <w:sz w:val="28"/>
          <w:szCs w:val="28"/>
          <w:lang w:val="en-US"/>
        </w:rPr>
        <w:t>(r)</w:t>
      </w:r>
      <w:r w:rsidR="003908DA" w:rsidRPr="008340D7">
        <w:rPr>
          <w:rFonts w:ascii="Times New Roman" w:eastAsiaTheme="minorEastAsia" w:hAnsi="Times New Roman" w:cs="Times New Roman"/>
          <w:color w:val="000000" w:themeColor="text1"/>
          <w:sz w:val="28"/>
          <w:szCs w:val="28"/>
          <w:lang w:val="en-US"/>
        </w:rPr>
        <w:t xml:space="preserve"> (Eq</w:t>
      </w:r>
      <w:proofErr w:type="gramStart"/>
      <w:r w:rsidR="003908DA" w:rsidRPr="008340D7">
        <w:rPr>
          <w:rFonts w:ascii="Times New Roman" w:eastAsiaTheme="minorEastAsia" w:hAnsi="Times New Roman" w:cs="Times New Roman"/>
          <w:color w:val="000000" w:themeColor="text1"/>
          <w:sz w:val="28"/>
          <w:szCs w:val="28"/>
          <w:lang w:val="en-US"/>
        </w:rPr>
        <w:t>.(</w:t>
      </w:r>
      <w:proofErr w:type="gramEnd"/>
      <w:r w:rsidR="003908DA" w:rsidRPr="008340D7">
        <w:rPr>
          <w:rFonts w:ascii="Times New Roman" w:eastAsiaTheme="minorEastAsia" w:hAnsi="Times New Roman" w:cs="Times New Roman"/>
          <w:color w:val="000000" w:themeColor="text1"/>
          <w:sz w:val="28"/>
          <w:szCs w:val="28"/>
          <w:lang w:val="en-US"/>
        </w:rPr>
        <w:t>2.2</w:t>
      </w:r>
      <w:r w:rsidRPr="008340D7">
        <w:rPr>
          <w:rFonts w:ascii="Times New Roman" w:eastAsiaTheme="minorEastAsia" w:hAnsi="Times New Roman" w:cs="Times New Roman"/>
          <w:color w:val="000000" w:themeColor="text1"/>
          <w:sz w:val="28"/>
          <w:szCs w:val="28"/>
          <w:lang w:val="en-US"/>
        </w:rPr>
        <w:t>)</w:t>
      </w:r>
      <w:r w:rsidR="003908DA"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is invariant under rotation. This means that its </w:t>
      </w:r>
      <w:proofErr w:type="spellStart"/>
      <w:r w:rsidRPr="008340D7">
        <w:rPr>
          <w:rFonts w:ascii="Times New Roman" w:eastAsiaTheme="minorEastAsia" w:hAnsi="Times New Roman" w:cs="Times New Roman"/>
          <w:color w:val="000000" w:themeColor="text1"/>
          <w:sz w:val="28"/>
          <w:szCs w:val="28"/>
          <w:lang w:val="en-US"/>
        </w:rPr>
        <w:t>eigenstates</w:t>
      </w:r>
      <w:proofErr w:type="spellEnd"/>
      <w:r w:rsidRPr="008340D7">
        <w:rPr>
          <w:rFonts w:ascii="Times New Roman" w:eastAsiaTheme="minorEastAsia" w:hAnsi="Times New Roman" w:cs="Times New Roman"/>
          <w:color w:val="000000" w:themeColor="text1"/>
          <w:sz w:val="28"/>
          <w:szCs w:val="28"/>
          <w:lang w:val="en-US"/>
        </w:rPr>
        <w:t xml:space="preserve"> can be expanded into part</w:t>
      </w:r>
      <w:r w:rsidR="00EC7FBB" w:rsidRPr="008340D7">
        <w:rPr>
          <w:rFonts w:ascii="Times New Roman" w:eastAsiaTheme="minorEastAsia" w:hAnsi="Times New Roman" w:cs="Times New Roman"/>
          <w:color w:val="000000" w:themeColor="text1"/>
          <w:sz w:val="28"/>
          <w:szCs w:val="28"/>
          <w:lang w:val="en-US"/>
        </w:rPr>
        <w:t>ial waves</w:t>
      </w:r>
      <w:r w:rsidRPr="008340D7">
        <w:rPr>
          <w:rFonts w:ascii="Times New Roman" w:eastAsiaTheme="minorEastAsia" w:hAnsi="Times New Roman" w:cs="Times New Roman"/>
          <w:color w:val="000000" w:themeColor="text1"/>
          <w:sz w:val="28"/>
          <w:szCs w:val="28"/>
          <w:lang w:val="en-US"/>
        </w:rPr>
        <w:t xml:space="preserve">. Their wave functions can be expressed as the product of radial part and a spin-angular part:  </w:t>
      </w:r>
    </w:p>
    <w:p w14:paraId="0C63E155"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6EC831C6" w14:textId="545F6D27"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ϕ</m:t>
            </m:r>
          </m:e>
          <m:sub>
            <m:r>
              <w:rPr>
                <w:rFonts w:ascii="Cambria Math" w:eastAsiaTheme="minorEastAsia" w:hAnsi="Cambria Math" w:cs="Times New Roman"/>
                <w:color w:val="000000" w:themeColor="text1"/>
                <w:sz w:val="28"/>
                <w:szCs w:val="28"/>
                <w:lang w:val="en-US"/>
              </w:rPr>
              <m:t>ljm</m:t>
            </m:r>
          </m:sub>
        </m:sSub>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en-US"/>
              </w:rPr>
              <m:t>r,</m:t>
            </m:r>
            <m:r>
              <m:rPr>
                <m:sty m:val="p"/>
              </m:rPr>
              <w:rPr>
                <w:rFonts w:ascii="Cambria Math" w:eastAsiaTheme="minorEastAsia" w:hAnsi="Cambria Math" w:cs="Times New Roman"/>
                <w:color w:val="000000" w:themeColor="text1"/>
                <w:sz w:val="28"/>
                <w:szCs w:val="28"/>
                <w:lang w:val="en-US"/>
              </w:rPr>
              <m:t>Ω</m:t>
            </m:r>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-1</m:t>
            </m:r>
          </m:sup>
        </m:sSup>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lj</m:t>
            </m:r>
          </m:sub>
        </m:sSub>
        <m:r>
          <w:rPr>
            <w:rFonts w:ascii="Cambria Math" w:eastAsiaTheme="minorEastAsia" w:hAnsi="Cambria Math" w:cs="Times New Roman"/>
            <w:color w:val="000000" w:themeColor="text1"/>
            <w:sz w:val="28"/>
            <w:szCs w:val="28"/>
            <w:lang w:val="en-US"/>
          </w:rPr>
          <m:t>(r)</m:t>
        </m:r>
        <m:d>
          <m:dPr>
            <m:begChr m:val="〈"/>
            <m:endChr m:val="〉"/>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Ω</m:t>
            </m:r>
            <m:r>
              <w:rPr>
                <w:rFonts w:ascii="Cambria Math" w:eastAsiaTheme="minorEastAsia" w:hAnsi="Cambria Math" w:cs="Times New Roman"/>
                <w:color w:val="000000" w:themeColor="text1"/>
                <w:sz w:val="28"/>
                <w:szCs w:val="28"/>
                <w:lang w:val="en-US"/>
              </w:rPr>
              <m:t>|ljm</m:t>
            </m:r>
          </m:e>
        </m:d>
      </m:oMath>
      <w:r w:rsidR="00065F79" w:rsidRPr="008340D7">
        <w:rPr>
          <w:rFonts w:ascii="Times New Roman" w:eastAsiaTheme="minorEastAsia" w:hAnsi="Times New Roman" w:cs="Times New Roman"/>
          <w:i/>
          <w:color w:val="000000" w:themeColor="text1"/>
          <w:sz w:val="28"/>
          <w:szCs w:val="28"/>
          <w:lang w:val="en-US"/>
        </w:rPr>
        <w:t xml:space="preserve"> </w:t>
      </w:r>
      <w:r w:rsidR="00065F79" w:rsidRPr="008340D7">
        <w:rPr>
          <w:rFonts w:ascii="Times New Roman" w:eastAsiaTheme="minorEastAsia" w:hAnsi="Times New Roman" w:cs="Times New Roman"/>
          <w:i/>
          <w:color w:val="000000" w:themeColor="text1"/>
          <w:sz w:val="28"/>
          <w:szCs w:val="28"/>
          <w:lang w:val="en-US"/>
        </w:rPr>
        <w:tab/>
      </w:r>
      <w:r w:rsidR="00065F79" w:rsidRPr="008340D7">
        <w:rPr>
          <w:rFonts w:ascii="Times New Roman" w:eastAsiaTheme="minorEastAsia" w:hAnsi="Times New Roman" w:cs="Times New Roman"/>
          <w:color w:val="000000" w:themeColor="text1"/>
          <w:sz w:val="28"/>
          <w:szCs w:val="28"/>
          <w:lang w:val="en-US"/>
        </w:rPr>
        <w:t xml:space="preserve">                        </w:t>
      </w:r>
      <w:r w:rsidR="00065F79"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(2.19</w:t>
      </w:r>
      <w:r w:rsidR="00EF38A9" w:rsidRPr="008340D7">
        <w:rPr>
          <w:rFonts w:ascii="Times New Roman" w:eastAsiaTheme="minorEastAsia" w:hAnsi="Times New Roman" w:cs="Times New Roman"/>
          <w:color w:val="000000" w:themeColor="text1"/>
          <w:sz w:val="28"/>
          <w:szCs w:val="28"/>
          <w:lang w:val="en-US"/>
        </w:rPr>
        <w:t>)</w:t>
      </w:r>
    </w:p>
    <w:p w14:paraId="112A661A"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229BBFF3" w14:textId="299DA532"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i/>
          <w:color w:val="000000" w:themeColor="text1"/>
          <w:sz w:val="28"/>
          <w:szCs w:val="28"/>
          <w:lang w:val="en-US"/>
        </w:rPr>
        <w:t>l</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i/>
          <w:color w:val="000000" w:themeColor="text1"/>
          <w:sz w:val="28"/>
          <w:szCs w:val="28"/>
          <w:lang w:val="en-US"/>
        </w:rPr>
        <w:t>j</w:t>
      </w:r>
      <w:r w:rsidRPr="008340D7">
        <w:rPr>
          <w:rFonts w:ascii="Times New Roman" w:eastAsiaTheme="minorEastAsia" w:hAnsi="Times New Roman" w:cs="Times New Roman"/>
          <w:color w:val="000000" w:themeColor="text1"/>
          <w:sz w:val="28"/>
          <w:szCs w:val="28"/>
          <w:lang w:val="en-US"/>
        </w:rPr>
        <w:t xml:space="preserve"> and </w:t>
      </w:r>
      <w:r w:rsidRPr="008340D7">
        <w:rPr>
          <w:rFonts w:ascii="Times New Roman" w:eastAsiaTheme="minorEastAsia" w:hAnsi="Times New Roman" w:cs="Times New Roman"/>
          <w:i/>
          <w:color w:val="000000" w:themeColor="text1"/>
          <w:sz w:val="28"/>
          <w:szCs w:val="28"/>
          <w:lang w:val="en-US"/>
        </w:rPr>
        <w:t xml:space="preserve">m </w:t>
      </w:r>
      <w:r w:rsidRPr="008340D7">
        <w:rPr>
          <w:rFonts w:ascii="Times New Roman" w:eastAsiaTheme="minorEastAsia" w:hAnsi="Times New Roman" w:cs="Times New Roman"/>
          <w:color w:val="000000" w:themeColor="text1"/>
          <w:sz w:val="28"/>
          <w:szCs w:val="28"/>
          <w:lang w:val="en-US"/>
        </w:rPr>
        <w:t xml:space="preserve">are quantum numbers associated to the orbital momentum and the total angular momentum (see below), and </w:t>
      </w:r>
      <m:oMath>
        <m:r>
          <m:rPr>
            <m:sty m:val="p"/>
          </m:rPr>
          <w:rPr>
            <w:rFonts w:ascii="Cambria Math" w:eastAsiaTheme="minorEastAsia" w:hAnsi="Cambria Math" w:cs="Times New Roman"/>
            <w:color w:val="000000" w:themeColor="text1"/>
            <w:sz w:val="28"/>
            <w:szCs w:val="28"/>
            <w:lang w:val="en-US"/>
          </w:rPr>
          <m:t>Ω=(θ,φ)</m:t>
        </m:r>
      </m:oMath>
      <w:r w:rsidRPr="008340D7">
        <w:rPr>
          <w:rFonts w:ascii="Times New Roman" w:eastAsiaTheme="minorEastAsia" w:hAnsi="Times New Roman" w:cs="Times New Roman"/>
          <w:color w:val="000000" w:themeColor="text1"/>
          <w:sz w:val="28"/>
          <w:szCs w:val="28"/>
          <w:lang w:val="en-US"/>
        </w:rPr>
        <w:t xml:space="preserve"> is the solid angle defining the direction of r. The spin-angular part of the wave function appearing in this expression corresponds to the eigenvector |</w:t>
      </w:r>
      <w:proofErr w:type="spellStart"/>
      <w:r w:rsidRPr="008340D7">
        <w:rPr>
          <w:rFonts w:ascii="Times New Roman" w:eastAsiaTheme="minorEastAsia" w:hAnsi="Times New Roman" w:cs="Times New Roman"/>
          <w:i/>
          <w:color w:val="000000" w:themeColor="text1"/>
          <w:sz w:val="28"/>
          <w:szCs w:val="28"/>
          <w:lang w:val="en-US"/>
        </w:rPr>
        <w:t>ljm</w:t>
      </w:r>
      <w:proofErr w:type="spellEnd"/>
      <w:r w:rsidRPr="008340D7">
        <w:rPr>
          <w:rFonts w:ascii="Times New Roman" w:eastAsiaTheme="minorEastAsia" w:hAnsi="Times New Roman" w:cs="Times New Roman"/>
          <w:color w:val="000000" w:themeColor="text1"/>
          <w:sz w:val="28"/>
          <w:szCs w:val="28"/>
          <w:lang w:val="en-US"/>
        </w:rPr>
        <w:t xml:space="preserve">&gt; of operators </w:t>
      </w:r>
      <w:r w:rsidRPr="008340D7">
        <w:rPr>
          <w:rFonts w:ascii="Times New Roman" w:eastAsiaTheme="minorEastAsia" w:hAnsi="Times New Roman" w:cs="Times New Roman"/>
          <w:i/>
          <w:color w:val="000000" w:themeColor="text1"/>
          <w:sz w:val="28"/>
          <w:szCs w:val="28"/>
          <w:lang w:val="en-US"/>
        </w:rPr>
        <w:t>L</w:t>
      </w:r>
      <w:r w:rsidRPr="008340D7">
        <w:rPr>
          <w:rFonts w:ascii="Times New Roman" w:eastAsiaTheme="minorEastAsia" w:hAnsi="Times New Roman" w:cs="Times New Roman"/>
          <w:i/>
          <w:color w:val="000000" w:themeColor="text1"/>
          <w:sz w:val="28"/>
          <w:szCs w:val="28"/>
          <w:vertAlign w:val="superscript"/>
          <w:lang w:val="en-US"/>
        </w:rPr>
        <w:t>2</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i/>
          <w:color w:val="000000" w:themeColor="text1"/>
          <w:sz w:val="28"/>
          <w:szCs w:val="28"/>
          <w:lang w:val="en-US"/>
        </w:rPr>
        <w:t>J</w:t>
      </w:r>
      <w:r w:rsidRPr="008340D7">
        <w:rPr>
          <w:rFonts w:ascii="Times New Roman" w:eastAsiaTheme="minorEastAsia" w:hAnsi="Times New Roman" w:cs="Times New Roman"/>
          <w:i/>
          <w:color w:val="000000" w:themeColor="text1"/>
          <w:sz w:val="28"/>
          <w:szCs w:val="28"/>
          <w:vertAlign w:val="superscript"/>
          <w:lang w:val="en-US"/>
        </w:rPr>
        <w:t>2</w:t>
      </w:r>
      <w:r w:rsidRPr="008340D7">
        <w:rPr>
          <w:rFonts w:ascii="Times New Roman" w:eastAsiaTheme="minorEastAsia" w:hAnsi="Times New Roman" w:cs="Times New Roman"/>
          <w:color w:val="000000" w:themeColor="text1"/>
          <w:sz w:val="28"/>
          <w:szCs w:val="28"/>
          <w:lang w:val="en-US"/>
        </w:rPr>
        <w:t xml:space="preserve"> and </w:t>
      </w:r>
      <w:r w:rsidRPr="008340D7">
        <w:rPr>
          <w:rFonts w:ascii="Times New Roman" w:eastAsiaTheme="minorEastAsia" w:hAnsi="Times New Roman" w:cs="Times New Roman"/>
          <w:i/>
          <w:color w:val="000000" w:themeColor="text1"/>
          <w:sz w:val="28"/>
          <w:szCs w:val="28"/>
          <w:lang w:val="en-US"/>
        </w:rPr>
        <w:t>J</w:t>
      </w:r>
      <w:r w:rsidRPr="008340D7">
        <w:rPr>
          <w:rFonts w:ascii="Times New Roman" w:eastAsiaTheme="minorEastAsia" w:hAnsi="Times New Roman" w:cs="Times New Roman"/>
          <w:i/>
          <w:color w:val="000000" w:themeColor="text1"/>
          <w:sz w:val="28"/>
          <w:szCs w:val="28"/>
          <w:vertAlign w:val="subscript"/>
          <w:lang w:val="en-US"/>
        </w:rPr>
        <w:t>z</w:t>
      </w:r>
      <w:r w:rsidRPr="008340D7">
        <w:rPr>
          <w:rFonts w:ascii="Times New Roman" w:eastAsiaTheme="minorEastAsia" w:hAnsi="Times New Roman" w:cs="Times New Roman"/>
          <w:i/>
          <w:color w:val="000000" w:themeColor="text1"/>
          <w:sz w:val="28"/>
          <w:szCs w:val="28"/>
          <w:vertAlign w:val="superscript"/>
          <w:lang w:val="en-US"/>
        </w:rPr>
        <w:t>2</w:t>
      </w:r>
      <w:r w:rsidRPr="008340D7">
        <w:rPr>
          <w:rFonts w:ascii="Times New Roman" w:eastAsiaTheme="minorEastAsia" w:hAnsi="Times New Roman" w:cs="Times New Roman"/>
          <w:color w:val="000000" w:themeColor="text1"/>
          <w:sz w:val="28"/>
          <w:szCs w:val="28"/>
          <w:lang w:val="en-US"/>
        </w:rPr>
        <w:t xml:space="preserve"> (with </w:t>
      </w:r>
      <w:r w:rsidRPr="008340D7">
        <w:rPr>
          <w:rFonts w:ascii="Times New Roman" w:eastAsiaTheme="minorEastAsia" w:hAnsi="Times New Roman" w:cs="Times New Roman"/>
          <w:i/>
          <w:color w:val="000000" w:themeColor="text1"/>
          <w:sz w:val="28"/>
          <w:szCs w:val="28"/>
          <w:lang w:val="en-US"/>
        </w:rPr>
        <w:t>J=L +I</w:t>
      </w:r>
      <w:r w:rsidRPr="008340D7">
        <w:rPr>
          <w:rFonts w:ascii="Times New Roman" w:eastAsiaTheme="minorEastAsia" w:hAnsi="Times New Roman" w:cs="Times New Roman"/>
          <w:color w:val="000000" w:themeColor="text1"/>
          <w:sz w:val="28"/>
          <w:szCs w:val="28"/>
          <w:lang w:val="en-US"/>
        </w:rPr>
        <w:t xml:space="preserve"> deno</w:t>
      </w:r>
      <w:r w:rsidR="004465C7" w:rsidRPr="008340D7">
        <w:rPr>
          <w:rFonts w:ascii="Times New Roman" w:eastAsiaTheme="minorEastAsia" w:hAnsi="Times New Roman" w:cs="Times New Roman"/>
          <w:color w:val="000000" w:themeColor="text1"/>
          <w:sz w:val="28"/>
          <w:szCs w:val="28"/>
          <w:lang w:val="en-US"/>
        </w:rPr>
        <w:t>ting the total angular momentum)</w:t>
      </w:r>
    </w:p>
    <w:p w14:paraId="4C1F9236"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7238FFA6" w14:textId="45854A02"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L</m:t>
            </m:r>
          </m:e>
          <m:sup>
            <m:r>
              <w:rPr>
                <w:rFonts w:ascii="Cambria Math" w:eastAsiaTheme="minorEastAsia" w:hAnsi="Cambria Math" w:cs="Times New Roman"/>
                <w:color w:val="000000" w:themeColor="text1"/>
                <w:sz w:val="28"/>
                <w:szCs w:val="28"/>
                <w:lang w:val="en-US"/>
              </w:rPr>
              <m:t>2</m:t>
            </m:r>
          </m:sup>
        </m:sSup>
        <m:d>
          <m:dPr>
            <m:begChr m:val="|"/>
            <m:endChr m:val="|"/>
            <m:ctrlPr>
              <w:rPr>
                <w:rFonts w:ascii="Cambria Math" w:eastAsiaTheme="minorEastAsia" w:hAnsi="Cambria Math" w:cs="Times New Roman"/>
                <w:i/>
                <w:color w:val="000000" w:themeColor="text1"/>
                <w:sz w:val="28"/>
                <w:szCs w:val="28"/>
                <w:lang w:val="en-US"/>
              </w:rPr>
            </m:ctrlPr>
          </m:dPr>
          <m:e>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l+1</m:t>
                </m:r>
              </m:e>
            </m:d>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r>
          <w:rPr>
            <w:rFonts w:ascii="Cambria Math" w:eastAsiaTheme="minorEastAsia" w:hAnsi="Cambria Math" w:cs="Times New Roman"/>
            <w:color w:val="000000" w:themeColor="text1"/>
            <w:sz w:val="28"/>
            <w:szCs w:val="28"/>
            <w:lang w:val="en-US"/>
          </w:rPr>
          <m:t>,</m:t>
        </m:r>
        <m:r>
          <m:rPr>
            <m:sty m:val="p"/>
          </m:rPr>
          <w:rPr>
            <w:rFonts w:ascii="Cambria Math" w:eastAsiaTheme="minorEastAsia" w:hAnsi="Cambria Math" w:cs="Times New Roman"/>
            <w:color w:val="000000" w:themeColor="text1"/>
            <w:sz w:val="28"/>
            <w:szCs w:val="28"/>
            <w:lang w:val="en-US"/>
          </w:rPr>
          <m:t xml:space="preserve"> </m:t>
        </m:r>
      </m:oMath>
      <w:r w:rsidR="00613C51" w:rsidRPr="008340D7">
        <w:rPr>
          <w:rFonts w:ascii="Times New Roman" w:eastAsiaTheme="minorEastAsia" w:hAnsi="Times New Roman" w:cs="Times New Roman"/>
          <w:color w:val="000000" w:themeColor="text1"/>
          <w:sz w:val="28"/>
          <w:szCs w:val="28"/>
          <w:lang w:val="en-US"/>
        </w:rPr>
        <w:t xml:space="preserve">      </w:t>
      </w:r>
      <w:r w:rsidR="00613C51" w:rsidRPr="008340D7">
        <w:rPr>
          <w:rFonts w:ascii="Times New Roman" w:eastAsiaTheme="minorEastAsia" w:hAnsi="Times New Roman" w:cs="Times New Roman"/>
          <w:color w:val="000000" w:themeColor="text1"/>
          <w:sz w:val="28"/>
          <w:szCs w:val="28"/>
          <w:lang w:val="en-US"/>
        </w:rPr>
        <w:tab/>
      </w:r>
      <w:r w:rsidR="00613C51" w:rsidRPr="008340D7">
        <w:rPr>
          <w:rFonts w:ascii="Times New Roman" w:eastAsiaTheme="minorEastAsia" w:hAnsi="Times New Roman" w:cs="Times New Roman"/>
          <w:color w:val="000000" w:themeColor="text1"/>
          <w:sz w:val="28"/>
          <w:szCs w:val="28"/>
          <w:lang w:val="en-US"/>
        </w:rPr>
        <w:tab/>
        <w:t xml:space="preserve"> </w:t>
      </w:r>
      <w:r w:rsidR="00065F79" w:rsidRPr="008340D7">
        <w:rPr>
          <w:rFonts w:ascii="Times New Roman" w:eastAsiaTheme="minorEastAsia" w:hAnsi="Times New Roman" w:cs="Times New Roman"/>
          <w:color w:val="000000" w:themeColor="text1"/>
          <w:sz w:val="28"/>
          <w:szCs w:val="28"/>
          <w:lang w:val="en-US"/>
        </w:rPr>
        <w:t xml:space="preserve">         </w:t>
      </w:r>
      <w:r w:rsidR="00065F79"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(2.20</w:t>
      </w:r>
      <w:r w:rsidR="00EF38A9" w:rsidRPr="008340D7">
        <w:rPr>
          <w:rFonts w:ascii="Times New Roman" w:eastAsiaTheme="minorEastAsia" w:hAnsi="Times New Roman" w:cs="Times New Roman"/>
          <w:color w:val="000000" w:themeColor="text1"/>
          <w:sz w:val="28"/>
          <w:szCs w:val="28"/>
          <w:lang w:val="en-US"/>
        </w:rPr>
        <w:t>)</w:t>
      </w:r>
    </w:p>
    <w:p w14:paraId="10A62C85" w14:textId="77777777" w:rsidR="00613C51" w:rsidRPr="008340D7" w:rsidRDefault="00613C51"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0FB481F0" w14:textId="1682EC97"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J</m:t>
            </m:r>
          </m:e>
          <m:sup>
            <m:r>
              <w:rPr>
                <w:rFonts w:ascii="Cambria Math" w:eastAsiaTheme="minorEastAsia" w:hAnsi="Cambria Math" w:cs="Times New Roman"/>
                <w:color w:val="000000" w:themeColor="text1"/>
                <w:sz w:val="28"/>
                <w:szCs w:val="28"/>
                <w:lang w:val="en-US"/>
              </w:rPr>
              <m:t>2</m:t>
            </m:r>
          </m:sup>
        </m:sSup>
        <m:d>
          <m:dPr>
            <m:begChr m:val="|"/>
            <m:endChr m:val="|"/>
            <m:ctrlPr>
              <w:rPr>
                <w:rFonts w:ascii="Cambria Math" w:eastAsiaTheme="minorEastAsia" w:hAnsi="Cambria Math" w:cs="Times New Roman"/>
                <w:i/>
                <w:color w:val="000000" w:themeColor="text1"/>
                <w:sz w:val="28"/>
                <w:szCs w:val="28"/>
                <w:lang w:val="en-US"/>
              </w:rPr>
            </m:ctrlPr>
          </m:dPr>
          <m:e>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j</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j+1</m:t>
                </m:r>
              </m:e>
            </m:d>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r>
          <w:rPr>
            <w:rFonts w:ascii="Cambria Math" w:eastAsiaTheme="minorEastAsia" w:hAnsi="Cambria Math" w:cs="Times New Roman"/>
            <w:color w:val="000000" w:themeColor="text1"/>
            <w:sz w:val="28"/>
            <w:szCs w:val="28"/>
            <w:lang w:val="en-US"/>
          </w:rPr>
          <m:t>,</m:t>
        </m:r>
      </m:oMath>
      <w:r w:rsidR="00065F79" w:rsidRPr="008340D7">
        <w:rPr>
          <w:rFonts w:ascii="Times New Roman" w:eastAsiaTheme="minorEastAsia" w:hAnsi="Times New Roman" w:cs="Times New Roman"/>
          <w:color w:val="000000" w:themeColor="text1"/>
          <w:sz w:val="28"/>
          <w:szCs w:val="28"/>
          <w:lang w:val="en-US"/>
        </w:rPr>
        <w:tab/>
        <w:t xml:space="preserve">   </w:t>
      </w:r>
      <w:r w:rsidR="00613C51" w:rsidRPr="008340D7">
        <w:rPr>
          <w:rFonts w:ascii="Times New Roman" w:eastAsiaTheme="minorEastAsia" w:hAnsi="Times New Roman" w:cs="Times New Roman"/>
          <w:color w:val="000000" w:themeColor="text1"/>
          <w:sz w:val="28"/>
          <w:szCs w:val="28"/>
          <w:lang w:val="en-US"/>
        </w:rPr>
        <w:tab/>
      </w:r>
      <w:r w:rsidR="00065F79" w:rsidRPr="008340D7">
        <w:rPr>
          <w:rFonts w:ascii="Times New Roman" w:eastAsiaTheme="minorEastAsia" w:hAnsi="Times New Roman" w:cs="Times New Roman"/>
          <w:color w:val="000000" w:themeColor="text1"/>
          <w:sz w:val="28"/>
          <w:szCs w:val="28"/>
          <w:lang w:val="en-US"/>
        </w:rPr>
        <w:t xml:space="preserve">                    </w:t>
      </w:r>
      <w:r w:rsidR="003A2520" w:rsidRPr="008340D7">
        <w:rPr>
          <w:rFonts w:ascii="Times New Roman" w:eastAsiaTheme="minorEastAsia" w:hAnsi="Times New Roman" w:cs="Times New Roman"/>
          <w:color w:val="000000" w:themeColor="text1"/>
          <w:sz w:val="28"/>
          <w:szCs w:val="28"/>
          <w:lang w:val="en-US"/>
        </w:rPr>
        <w:t>(2.21</w:t>
      </w:r>
      <w:r w:rsidR="00EF38A9" w:rsidRPr="008340D7">
        <w:rPr>
          <w:rFonts w:ascii="Times New Roman" w:eastAsiaTheme="minorEastAsia" w:hAnsi="Times New Roman" w:cs="Times New Roman"/>
          <w:color w:val="000000" w:themeColor="text1"/>
          <w:sz w:val="28"/>
          <w:szCs w:val="28"/>
          <w:lang w:val="en-US"/>
        </w:rPr>
        <w:t>)</w:t>
      </w:r>
    </w:p>
    <w:p w14:paraId="5206A835" w14:textId="77777777" w:rsidR="00613C51" w:rsidRPr="008340D7" w:rsidRDefault="00613C51"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
    <w:p w14:paraId="1AE9869E"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lastRenderedPageBreak/>
        <w:t>and</w:t>
      </w:r>
      <w:proofErr w:type="gramEnd"/>
      <w:r w:rsidRPr="008340D7">
        <w:rPr>
          <w:rFonts w:ascii="Times New Roman" w:eastAsiaTheme="minorEastAsia" w:hAnsi="Times New Roman" w:cs="Times New Roman"/>
          <w:color w:val="000000" w:themeColor="text1"/>
          <w:sz w:val="28"/>
          <w:szCs w:val="28"/>
          <w:lang w:val="en-US"/>
        </w:rPr>
        <w:t xml:space="preserve"> </w:t>
      </w:r>
    </w:p>
    <w:p w14:paraId="6254C8E1" w14:textId="39C9E014" w:rsidR="00065F79" w:rsidRPr="008340D7" w:rsidRDefault="00065F79" w:rsidP="00613C51">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proofErr w:type="spellStart"/>
      <w:proofErr w:type="gramStart"/>
      <w:r w:rsidRPr="008340D7">
        <w:rPr>
          <w:rFonts w:ascii="Times New Roman" w:eastAsiaTheme="minorEastAsia" w:hAnsi="Times New Roman" w:cs="Times New Roman"/>
          <w:i/>
          <w:color w:val="000000" w:themeColor="text1"/>
          <w:sz w:val="28"/>
          <w:szCs w:val="28"/>
          <w:lang w:val="en-US"/>
        </w:rPr>
        <w:t>J</w:t>
      </w:r>
      <w:r w:rsidRPr="008340D7">
        <w:rPr>
          <w:rFonts w:ascii="Times New Roman" w:eastAsiaTheme="minorEastAsia" w:hAnsi="Times New Roman" w:cs="Times New Roman"/>
          <w:i/>
          <w:color w:val="000000" w:themeColor="text1"/>
          <w:sz w:val="28"/>
          <w:szCs w:val="28"/>
          <w:vertAlign w:val="subscript"/>
          <w:lang w:val="en-US"/>
        </w:rPr>
        <w:t>z</w:t>
      </w:r>
      <w:proofErr w:type="spellEnd"/>
      <m:oMath>
        <m:r>
          <w:rPr>
            <w:rFonts w:ascii="Cambria Math" w:eastAsiaTheme="minorEastAsia" w:hAnsi="Cambria Math" w:cs="Times New Roman"/>
            <w:color w:val="000000" w:themeColor="text1"/>
            <w:sz w:val="28"/>
            <w:szCs w:val="28"/>
            <w:lang w:val="en-US"/>
          </w:rPr>
          <m:t>|</m:t>
        </m:r>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m:t>
            </m:r>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oMath>
      <w:r w:rsidR="00613C51" w:rsidRPr="008340D7">
        <w:rPr>
          <w:rFonts w:ascii="Times New Roman" w:eastAsiaTheme="minorEastAsia" w:hAnsi="Times New Roman" w:cs="Times New Roman"/>
          <w:i/>
          <w:color w:val="000000" w:themeColor="text1"/>
          <w:sz w:val="28"/>
          <w:szCs w:val="28"/>
          <w:lang w:val="en-US"/>
        </w:rPr>
        <w:t>.</w:t>
      </w:r>
      <w:proofErr w:type="gramEnd"/>
      <w:r w:rsidRPr="008340D7">
        <w:rPr>
          <w:rFonts w:ascii="Times New Roman" w:eastAsiaTheme="minorEastAsia" w:hAnsi="Times New Roman" w:cs="Times New Roman"/>
          <w:color w:val="000000" w:themeColor="text1"/>
          <w:sz w:val="28"/>
          <w:szCs w:val="28"/>
          <w:lang w:val="en-US"/>
        </w:rPr>
        <w:tab/>
        <w:t xml:space="preserve"> </w:t>
      </w:r>
      <w:r w:rsidR="00613C51"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t>
      </w:r>
      <w:r w:rsidR="003A2520" w:rsidRPr="008340D7">
        <w:rPr>
          <w:rFonts w:ascii="Times New Roman" w:eastAsiaTheme="minorEastAsia" w:hAnsi="Times New Roman" w:cs="Times New Roman"/>
          <w:color w:val="000000" w:themeColor="text1"/>
          <w:sz w:val="28"/>
          <w:szCs w:val="28"/>
          <w:lang w:val="en-US"/>
        </w:rPr>
        <w:t>(2.22</w:t>
      </w:r>
      <w:r w:rsidR="00EF38A9" w:rsidRPr="008340D7">
        <w:rPr>
          <w:rFonts w:ascii="Times New Roman" w:eastAsiaTheme="minorEastAsia" w:hAnsi="Times New Roman" w:cs="Times New Roman"/>
          <w:color w:val="000000" w:themeColor="text1"/>
          <w:sz w:val="28"/>
          <w:szCs w:val="28"/>
          <w:lang w:val="en-US"/>
        </w:rPr>
        <w:t>)</w:t>
      </w:r>
    </w:p>
    <w:p w14:paraId="69AB4F14"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6C05AF52"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It is also an </w:t>
      </w:r>
      <w:proofErr w:type="spellStart"/>
      <w:r w:rsidRPr="008340D7">
        <w:rPr>
          <w:rFonts w:ascii="Times New Roman" w:eastAsiaTheme="minorEastAsia" w:hAnsi="Times New Roman" w:cs="Times New Roman"/>
          <w:color w:val="000000" w:themeColor="text1"/>
          <w:sz w:val="28"/>
          <w:szCs w:val="28"/>
          <w:lang w:val="en-US"/>
        </w:rPr>
        <w:t>eigenstate</w:t>
      </w:r>
      <w:proofErr w:type="spellEnd"/>
      <w:r w:rsidRPr="008340D7">
        <w:rPr>
          <w:rFonts w:ascii="Times New Roman" w:eastAsiaTheme="minorEastAsia" w:hAnsi="Times New Roman" w:cs="Times New Roman"/>
          <w:color w:val="000000" w:themeColor="text1"/>
          <w:sz w:val="28"/>
          <w:szCs w:val="28"/>
          <w:lang w:val="en-US"/>
        </w:rPr>
        <w:t xml:space="preserve"> of the operator I</w:t>
      </w:r>
      <w:r w:rsidRPr="008340D7">
        <w:rPr>
          <w:rFonts w:ascii="Times New Roman" w:eastAsiaTheme="minorEastAsia" w:hAnsi="Times New Roman" w:cs="Times New Roman"/>
          <w:color w:val="000000" w:themeColor="text1"/>
          <w:sz w:val="28"/>
          <w:szCs w:val="28"/>
          <w:vertAlign w:val="superscript"/>
          <w:lang w:val="en-US"/>
        </w:rPr>
        <w:t>2</w:t>
      </w:r>
      <w:r w:rsidRPr="008340D7">
        <w:rPr>
          <w:rFonts w:ascii="Times New Roman" w:eastAsiaTheme="minorEastAsia" w:hAnsi="Times New Roman" w:cs="Times New Roman"/>
          <w:color w:val="000000" w:themeColor="text1"/>
          <w:sz w:val="28"/>
          <w:szCs w:val="28"/>
          <w:lang w:val="en-US"/>
        </w:rPr>
        <w:t xml:space="preserve"> related to the projectile spin:  </w:t>
      </w:r>
    </w:p>
    <w:p w14:paraId="3123BCB3"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430AE5AF" w14:textId="646FD471"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I</m:t>
            </m:r>
          </m:e>
          <m:sup>
            <m:r>
              <w:rPr>
                <w:rFonts w:ascii="Cambria Math" w:eastAsiaTheme="minorEastAsia" w:hAnsi="Cambria Math" w:cs="Times New Roman"/>
                <w:color w:val="000000" w:themeColor="text1"/>
                <w:sz w:val="28"/>
                <w:szCs w:val="28"/>
                <w:lang w:val="en-US"/>
              </w:rPr>
              <m:t>2</m:t>
            </m:r>
          </m:sup>
        </m:sSup>
        <m:d>
          <m:dPr>
            <m:begChr m:val="|"/>
            <m:endChr m:val="|"/>
            <m:ctrlPr>
              <w:rPr>
                <w:rFonts w:ascii="Cambria Math" w:eastAsiaTheme="minorEastAsia" w:hAnsi="Cambria Math" w:cs="Times New Roman"/>
                <w:i/>
                <w:color w:val="000000" w:themeColor="text1"/>
                <w:sz w:val="28"/>
                <w:szCs w:val="28"/>
                <w:lang w:val="en-US"/>
              </w:rPr>
            </m:ctrlPr>
          </m:dPr>
          <m:e>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I</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I+1</m:t>
                </m:r>
              </m:e>
            </m:d>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ljm</m:t>
            </m:r>
          </m:e>
        </m:d>
      </m:oMath>
      <w:r w:rsidR="00613C51" w:rsidRPr="008340D7">
        <w:rPr>
          <w:rFonts w:ascii="Times New Roman" w:eastAsiaTheme="minorEastAsia" w:hAnsi="Times New Roman" w:cs="Times New Roman"/>
          <w:i/>
          <w:color w:val="000000" w:themeColor="text1"/>
          <w:sz w:val="28"/>
          <w:szCs w:val="28"/>
          <w:lang w:val="en-US"/>
        </w:rPr>
        <w:t>.</w:t>
      </w:r>
      <w:r w:rsidR="00065F79" w:rsidRPr="008340D7">
        <w:rPr>
          <w:rFonts w:ascii="Times New Roman" w:eastAsiaTheme="minorEastAsia" w:hAnsi="Times New Roman" w:cs="Times New Roman"/>
          <w:i/>
          <w:color w:val="000000" w:themeColor="text1"/>
          <w:sz w:val="28"/>
          <w:szCs w:val="28"/>
          <w:lang w:val="en-US"/>
        </w:rPr>
        <w:tab/>
      </w:r>
      <w:r w:rsidR="00065F79" w:rsidRPr="008340D7">
        <w:rPr>
          <w:rFonts w:ascii="Times New Roman" w:eastAsiaTheme="minorEastAsia" w:hAnsi="Times New Roman" w:cs="Times New Roman"/>
          <w:color w:val="000000" w:themeColor="text1"/>
          <w:sz w:val="28"/>
          <w:szCs w:val="28"/>
          <w:lang w:val="en-US"/>
        </w:rPr>
        <w:tab/>
        <w:t xml:space="preserve">                    </w:t>
      </w:r>
      <w:r w:rsidR="00065F79"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(2.23</w:t>
      </w:r>
      <w:r w:rsidR="00EF38A9" w:rsidRPr="008340D7">
        <w:rPr>
          <w:rFonts w:ascii="Times New Roman" w:eastAsiaTheme="minorEastAsia" w:hAnsi="Times New Roman" w:cs="Times New Roman"/>
          <w:color w:val="000000" w:themeColor="text1"/>
          <w:sz w:val="28"/>
          <w:szCs w:val="28"/>
          <w:lang w:val="en-US"/>
        </w:rPr>
        <w:t>)</w:t>
      </w:r>
    </w:p>
    <w:p w14:paraId="141A4F6E"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5065F52B" w14:textId="7FE5332C" w:rsidR="00065F79" w:rsidRPr="008340D7" w:rsidRDefault="00065F79" w:rsidP="00102462">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Since I </w:t>
      </w:r>
      <w:proofErr w:type="gramStart"/>
      <w:r w:rsidRPr="008340D7">
        <w:rPr>
          <w:rFonts w:ascii="Times New Roman" w:eastAsiaTheme="minorEastAsia" w:hAnsi="Times New Roman" w:cs="Times New Roman"/>
          <w:color w:val="000000" w:themeColor="text1"/>
          <w:sz w:val="28"/>
          <w:szCs w:val="28"/>
          <w:lang w:val="en-US"/>
        </w:rPr>
        <w:t>is</w:t>
      </w:r>
      <w:proofErr w:type="gramEnd"/>
      <w:r w:rsidRPr="008340D7">
        <w:rPr>
          <w:rFonts w:ascii="Times New Roman" w:eastAsiaTheme="minorEastAsia" w:hAnsi="Times New Roman" w:cs="Times New Roman"/>
          <w:color w:val="000000" w:themeColor="text1"/>
          <w:sz w:val="28"/>
          <w:szCs w:val="28"/>
          <w:lang w:val="en-US"/>
        </w:rPr>
        <w:t xml:space="preserve"> assumed to be fixed, this quantum number i</w:t>
      </w:r>
      <w:r w:rsidR="00B669A8">
        <w:rPr>
          <w:rFonts w:ascii="Times New Roman" w:eastAsiaTheme="minorEastAsia" w:hAnsi="Times New Roman" w:cs="Times New Roman"/>
          <w:color w:val="000000" w:themeColor="text1"/>
          <w:sz w:val="28"/>
          <w:szCs w:val="28"/>
          <w:lang w:val="en-US"/>
        </w:rPr>
        <w:t xml:space="preserve">s understood in our notations. </w:t>
      </w:r>
      <w:r w:rsidRPr="008340D7">
        <w:rPr>
          <w:rFonts w:ascii="Times New Roman" w:eastAsiaTheme="minorEastAsia" w:hAnsi="Times New Roman" w:cs="Times New Roman"/>
          <w:color w:val="000000" w:themeColor="text1"/>
          <w:sz w:val="28"/>
          <w:szCs w:val="28"/>
          <w:lang w:val="en-US"/>
        </w:rPr>
        <w:t xml:space="preserve">This part of the wave function can be expressed as a linear combination of spin eigenvectors </w:t>
      </w:r>
      <m:oMath>
        <m:d>
          <m:dPr>
            <m:begChr m:val=""/>
            <m:endChr m:val="⟩"/>
            <m:ctrlPr>
              <w:rPr>
                <w:rFonts w:ascii="Cambria Math" w:eastAsiaTheme="minorEastAsia" w:hAnsi="Cambria Math" w:cs="Times New Roman"/>
                <w:color w:val="000000" w:themeColor="text1"/>
                <w:sz w:val="28"/>
                <w:szCs w:val="28"/>
                <w:lang w:val="en-US"/>
              </w:rPr>
            </m:ctrlPr>
          </m:dPr>
          <m:e>
            <m:r>
              <m:rPr>
                <m:sty m:val="p"/>
              </m:rPr>
              <w:rPr>
                <w:rFonts w:ascii="Cambria Math" w:eastAsiaTheme="minorEastAsia" w:hAnsi="Cambria Math" w:cs="Times New Roman"/>
                <w:color w:val="000000" w:themeColor="text1"/>
                <w:sz w:val="28"/>
                <w:szCs w:val="28"/>
                <w:lang w:val="en-US"/>
              </w:rPr>
              <m:t>|I</m:t>
            </m:r>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m</m:t>
                </m:r>
              </m:e>
              <m:sub>
                <m:r>
                  <m:rPr>
                    <m:sty m:val="p"/>
                  </m:rPr>
                  <w:rPr>
                    <w:rFonts w:ascii="Cambria Math" w:eastAsiaTheme="minorEastAsia" w:hAnsi="Cambria Math" w:cs="Times New Roman"/>
                    <w:color w:val="000000" w:themeColor="text1"/>
                    <w:sz w:val="28"/>
                    <w:szCs w:val="28"/>
                    <w:lang w:val="en-US"/>
                  </w:rPr>
                  <m:t>I</m:t>
                </m:r>
              </m:sub>
            </m:sSub>
          </m:e>
        </m:d>
      </m:oMath>
      <w:r w:rsidRPr="008340D7">
        <w:rPr>
          <w:rFonts w:ascii="Times New Roman" w:eastAsiaTheme="minorEastAsia" w:hAnsi="Times New Roman" w:cs="Times New Roman"/>
          <w:color w:val="000000" w:themeColor="text1"/>
          <w:sz w:val="28"/>
          <w:szCs w:val="28"/>
          <w:lang w:val="en-US"/>
        </w:rPr>
        <w:t xml:space="preserve">  and orbital-momentum eigenfunctions </w:t>
      </w:r>
      <m:oMath>
        <m:sSubSup>
          <m:sSubSupPr>
            <m:ctrlPr>
              <w:rPr>
                <w:rFonts w:ascii="Cambria Math" w:eastAsiaTheme="minorEastAsia" w:hAnsi="Cambria Math" w:cs="Times New Roman"/>
                <w:color w:val="000000" w:themeColor="text1"/>
                <w:sz w:val="28"/>
                <w:szCs w:val="28"/>
                <w:lang w:val="en-US"/>
              </w:rPr>
            </m:ctrlPr>
          </m:sSubSupPr>
          <m:e>
            <m:r>
              <m:rPr>
                <m:sty m:val="p"/>
              </m:rPr>
              <w:rPr>
                <w:rFonts w:ascii="Cambria Math" w:eastAsiaTheme="minorEastAsia" w:hAnsi="Cambria Math" w:cs="Times New Roman"/>
                <w:color w:val="000000" w:themeColor="text1"/>
                <w:sz w:val="28"/>
                <w:szCs w:val="28"/>
                <w:lang w:val="en-US"/>
              </w:rPr>
              <m:t>Y</m:t>
            </m:r>
          </m:e>
          <m:sub>
            <m:r>
              <m:rPr>
                <m:sty m:val="p"/>
              </m:rPr>
              <w:rPr>
                <w:rFonts w:ascii="Cambria Math" w:eastAsiaTheme="minorEastAsia" w:hAnsi="Cambria Math" w:cs="Times New Roman"/>
                <w:color w:val="000000" w:themeColor="text1"/>
                <w:sz w:val="28"/>
                <w:szCs w:val="28"/>
                <w:lang w:val="en-US"/>
              </w:rPr>
              <m:t>l</m:t>
            </m:r>
          </m:sub>
          <m:sup>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m</m:t>
                </m:r>
              </m:e>
              <m:sub>
                <m:r>
                  <m:rPr>
                    <m:sty m:val="p"/>
                  </m:rPr>
                  <w:rPr>
                    <w:rFonts w:ascii="Cambria Math" w:eastAsiaTheme="minorEastAsia" w:hAnsi="Cambria Math" w:cs="Times New Roman"/>
                    <w:color w:val="000000" w:themeColor="text1"/>
                    <w:sz w:val="28"/>
                    <w:szCs w:val="28"/>
                    <w:lang w:val="en-US"/>
                  </w:rPr>
                  <m:t>l</m:t>
                </m:r>
              </m:sub>
            </m:sSub>
          </m:sup>
        </m:sSubSup>
      </m:oMath>
      <w:r w:rsidR="00102462"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EC7FBB" w:rsidRPr="008340D7">
        <w:rPr>
          <w:rFonts w:ascii="Times New Roman" w:eastAsiaTheme="minorEastAsia" w:hAnsi="Times New Roman" w:cs="Times New Roman"/>
          <w:color w:val="000000" w:themeColor="text1"/>
          <w:sz w:val="28"/>
          <w:szCs w:val="28"/>
          <w:lang w:val="en-US"/>
        </w:rPr>
        <w:t>48</w:t>
      </w:r>
      <w:r w:rsidRPr="008340D7">
        <w:rPr>
          <w:rFonts w:ascii="Times New Roman" w:eastAsiaTheme="minorEastAsia" w:hAnsi="Times New Roman" w:cs="Times New Roman"/>
          <w:color w:val="000000" w:themeColor="text1"/>
          <w:sz w:val="28"/>
          <w:szCs w:val="28"/>
          <w:lang w:val="en-US"/>
        </w:rPr>
        <w:t xml:space="preserve">, Appendix A-VI]: </w:t>
      </w:r>
    </w:p>
    <w:p w14:paraId="727B5406"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00536F7B" w14:textId="412E3F97"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Ω|ljm</m:t>
            </m:r>
          </m:e>
        </m:d>
        <m:r>
          <w:rPr>
            <w:rFonts w:ascii="Cambria Math" w:eastAsiaTheme="minorEastAsia" w:hAnsi="Cambria Math" w:cs="Times New Roman"/>
            <w:color w:val="000000" w:themeColor="text1"/>
            <w:sz w:val="28"/>
            <w:szCs w:val="28"/>
            <w:lang w:val="en-US"/>
          </w:rPr>
          <m:t>=</m:t>
        </m:r>
        <m:nary>
          <m:naryPr>
            <m:chr m:val="∑"/>
            <m:limLoc m:val="undOvr"/>
            <m:supHide m:val="1"/>
            <m:ctrlPr>
              <w:rPr>
                <w:rFonts w:ascii="Cambria Math" w:eastAsiaTheme="minorEastAsia" w:hAnsi="Cambria Math" w:cs="Times New Roman"/>
                <w:i/>
                <w:color w:val="000000" w:themeColor="text1"/>
                <w:sz w:val="28"/>
                <w:szCs w:val="28"/>
                <w:lang w:val="en-US"/>
              </w:rPr>
            </m:ctrlPr>
          </m:naryPr>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l</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I</m:t>
                </m:r>
              </m:sub>
            </m:sSub>
          </m:sub>
          <m:sup/>
          <m:e>
            <m:r>
              <w:rPr>
                <w:rFonts w:ascii="Cambria Math" w:eastAsiaTheme="minorEastAsia" w:hAnsi="Cambria Math" w:cs="Times New Roman"/>
                <w:color w:val="000000" w:themeColor="text1"/>
                <w:sz w:val="28"/>
                <w:szCs w:val="28"/>
                <w:lang w:val="en-US"/>
              </w:rPr>
              <m:t>&lt;lI</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l</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I</m:t>
                </m:r>
              </m:sub>
            </m:sSub>
            <m:r>
              <w:rPr>
                <w:rFonts w:ascii="Cambria Math" w:eastAsiaTheme="minorEastAsia" w:hAnsi="Cambria Math" w:cs="Times New Roman"/>
                <w:color w:val="000000" w:themeColor="text1"/>
                <w:sz w:val="28"/>
                <w:szCs w:val="28"/>
                <w:lang w:val="en-US"/>
              </w:rPr>
              <m:t>|jm&gt;</m:t>
            </m:r>
          </m:e>
        </m:nary>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Y</m:t>
            </m:r>
          </m:e>
          <m:sub>
            <m:r>
              <w:rPr>
                <w:rFonts w:ascii="Cambria Math" w:eastAsiaTheme="minorEastAsia" w:hAnsi="Cambria Math" w:cs="Times New Roman"/>
                <w:color w:val="000000" w:themeColor="text1"/>
                <w:sz w:val="28"/>
                <w:szCs w:val="28"/>
                <w:lang w:val="en-US"/>
              </w:rPr>
              <m:t>l</m:t>
            </m:r>
          </m:sub>
          <m: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l</m:t>
                </m:r>
              </m:sub>
            </m:sSub>
          </m:sup>
        </m:sSubSup>
        <m:r>
          <w:rPr>
            <w:rFonts w:ascii="Cambria Math" w:eastAsiaTheme="minorEastAsia" w:hAnsi="Cambria Math" w:cs="Times New Roman"/>
            <w:color w:val="000000" w:themeColor="text1"/>
            <w:sz w:val="28"/>
            <w:szCs w:val="28"/>
            <w:lang w:val="en-US"/>
          </w:rPr>
          <m:t>|I</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I</m:t>
            </m:r>
          </m:sub>
        </m:sSub>
        <m:r>
          <w:rPr>
            <w:rFonts w:ascii="Cambria Math" w:eastAsiaTheme="minorEastAsia" w:hAnsi="Cambria Math" w:cs="Times New Roman"/>
            <w:color w:val="000000" w:themeColor="text1"/>
            <w:sz w:val="28"/>
            <w:szCs w:val="28"/>
            <w:lang w:val="en-US"/>
          </w:rPr>
          <m:t xml:space="preserve">&gt;, </m:t>
        </m:r>
      </m:oMath>
      <w:r w:rsidR="00065F79" w:rsidRPr="008340D7">
        <w:rPr>
          <w:rFonts w:ascii="Times New Roman" w:eastAsiaTheme="minorEastAsia" w:hAnsi="Times New Roman" w:cs="Times New Roman"/>
          <w:i/>
          <w:color w:val="000000" w:themeColor="text1"/>
          <w:sz w:val="28"/>
          <w:szCs w:val="28"/>
          <w:lang w:val="en-US"/>
        </w:rPr>
        <w:tab/>
      </w:r>
      <w:r w:rsidR="00065F79" w:rsidRPr="008340D7">
        <w:rPr>
          <w:rFonts w:ascii="Times New Roman" w:eastAsiaTheme="minorEastAsia" w:hAnsi="Times New Roman" w:cs="Times New Roman"/>
          <w:color w:val="000000" w:themeColor="text1"/>
          <w:sz w:val="28"/>
          <w:szCs w:val="28"/>
          <w:lang w:val="en-US"/>
        </w:rPr>
        <w:tab/>
        <w:t xml:space="preserve">      </w:t>
      </w:r>
      <w:r w:rsidR="003A2520" w:rsidRPr="008340D7">
        <w:rPr>
          <w:rFonts w:ascii="Times New Roman" w:eastAsiaTheme="minorEastAsia" w:hAnsi="Times New Roman" w:cs="Times New Roman"/>
          <w:color w:val="000000" w:themeColor="text1"/>
          <w:sz w:val="28"/>
          <w:szCs w:val="28"/>
          <w:lang w:val="en-US"/>
        </w:rPr>
        <w:t>(2.24</w:t>
      </w:r>
      <w:r w:rsidR="00EF38A9" w:rsidRPr="008340D7">
        <w:rPr>
          <w:rFonts w:ascii="Times New Roman" w:eastAsiaTheme="minorEastAsia" w:hAnsi="Times New Roman" w:cs="Times New Roman"/>
          <w:color w:val="000000" w:themeColor="text1"/>
          <w:sz w:val="28"/>
          <w:szCs w:val="28"/>
          <w:lang w:val="en-US"/>
        </w:rPr>
        <w:t>)</w:t>
      </w:r>
    </w:p>
    <w:p w14:paraId="1BE87A8F"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40B26E42" w14:textId="3BB83551"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i/>
          <w:color w:val="000000" w:themeColor="text1"/>
          <w:sz w:val="28"/>
          <w:szCs w:val="28"/>
          <w:lang w:val="en-US"/>
        </w:rPr>
        <w:t>&lt;</w:t>
      </w:r>
      <m:oMath>
        <m:r>
          <w:rPr>
            <w:rFonts w:ascii="Cambria Math" w:eastAsiaTheme="minorEastAsia" w:hAnsi="Cambria Math" w:cs="Times New Roman"/>
            <w:color w:val="000000" w:themeColor="text1"/>
            <w:sz w:val="28"/>
            <w:szCs w:val="28"/>
            <w:lang w:val="en-US"/>
          </w:rPr>
          <m:t>lI</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l</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I</m:t>
            </m:r>
          </m:sub>
        </m:sSub>
        <m:r>
          <w:rPr>
            <w:rFonts w:ascii="Cambria Math" w:eastAsiaTheme="minorEastAsia" w:hAnsi="Cambria Math" w:cs="Times New Roman"/>
            <w:color w:val="000000" w:themeColor="text1"/>
            <w:sz w:val="28"/>
            <w:szCs w:val="28"/>
            <w:lang w:val="en-US"/>
          </w:rPr>
          <m:t>|jm</m:t>
        </m:r>
      </m:oMath>
      <w:r w:rsidRPr="008340D7">
        <w:rPr>
          <w:rFonts w:ascii="Times New Roman" w:eastAsiaTheme="minorEastAsia" w:hAnsi="Times New Roman" w:cs="Times New Roman"/>
          <w:i/>
          <w:color w:val="000000" w:themeColor="text1"/>
          <w:sz w:val="28"/>
          <w:szCs w:val="28"/>
          <w:lang w:val="en-US"/>
        </w:rPr>
        <w:t>&gt;</w:t>
      </w:r>
      <w:r w:rsidRPr="008340D7">
        <w:rPr>
          <w:rFonts w:ascii="Times New Roman" w:eastAsiaTheme="minorEastAsia" w:hAnsi="Times New Roman" w:cs="Times New Roman"/>
          <w:color w:val="000000" w:themeColor="text1"/>
          <w:sz w:val="28"/>
          <w:szCs w:val="28"/>
          <w:lang w:val="en-US"/>
        </w:rPr>
        <w:t xml:space="preserve"> are </w:t>
      </w:r>
      <w:r w:rsidR="004465C7" w:rsidRPr="008340D7">
        <w:rPr>
          <w:rFonts w:ascii="Times New Roman" w:eastAsiaTheme="minorEastAsia" w:hAnsi="Times New Roman" w:cs="Times New Roman"/>
          <w:color w:val="000000" w:themeColor="text1"/>
          <w:sz w:val="28"/>
          <w:szCs w:val="28"/>
          <w:lang w:val="en-US"/>
        </w:rPr>
        <w:t xml:space="preserve">the </w:t>
      </w:r>
      <w:proofErr w:type="spellStart"/>
      <w:r w:rsidR="004465C7" w:rsidRPr="008340D7">
        <w:rPr>
          <w:rFonts w:ascii="Times New Roman" w:eastAsiaTheme="minorEastAsia" w:hAnsi="Times New Roman" w:cs="Times New Roman"/>
          <w:color w:val="000000" w:themeColor="text1"/>
          <w:sz w:val="28"/>
          <w:szCs w:val="28"/>
          <w:lang w:val="en-US"/>
        </w:rPr>
        <w:t>Clebsch-Gordan</w:t>
      </w:r>
      <w:proofErr w:type="spellEnd"/>
      <w:r w:rsidR="004465C7" w:rsidRPr="008340D7">
        <w:rPr>
          <w:rFonts w:ascii="Times New Roman" w:eastAsiaTheme="minorEastAsia" w:hAnsi="Times New Roman" w:cs="Times New Roman"/>
          <w:color w:val="000000" w:themeColor="text1"/>
          <w:sz w:val="28"/>
          <w:szCs w:val="28"/>
          <w:lang w:val="en-US"/>
        </w:rPr>
        <w:t xml:space="preserve"> coefficients.</w:t>
      </w:r>
    </w:p>
    <w:p w14:paraId="016CBEB9" w14:textId="77777777" w:rsidR="00613C51" w:rsidRPr="008340D7" w:rsidRDefault="00065F79" w:rsidP="00613C51">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From the above, we see that the radial p</w:t>
      </w:r>
      <w:r w:rsidR="00F923C9" w:rsidRPr="008340D7">
        <w:rPr>
          <w:rFonts w:ascii="Times New Roman" w:eastAsiaTheme="minorEastAsia" w:hAnsi="Times New Roman" w:cs="Times New Roman"/>
          <w:color w:val="000000" w:themeColor="text1"/>
          <w:sz w:val="28"/>
          <w:szCs w:val="28"/>
          <w:lang w:val="en-US"/>
        </w:rPr>
        <w:t xml:space="preserve">art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lj</m:t>
            </m:r>
          </m:sub>
        </m:sSub>
      </m:oMath>
      <w:r w:rsidR="00EF38A9" w:rsidRPr="008340D7">
        <w:rPr>
          <w:rFonts w:ascii="Times New Roman" w:eastAsiaTheme="minorEastAsia" w:hAnsi="Times New Roman" w:cs="Times New Roman"/>
          <w:color w:val="000000" w:themeColor="text1"/>
          <w:sz w:val="28"/>
          <w:szCs w:val="28"/>
          <w:lang w:val="en-US"/>
        </w:rPr>
        <w:t xml:space="preserve"> of the wave function (2.3.2</w:t>
      </w:r>
      <w:r w:rsidRPr="008340D7">
        <w:rPr>
          <w:rFonts w:ascii="Times New Roman" w:eastAsiaTheme="minorEastAsia" w:hAnsi="Times New Roman" w:cs="Times New Roman"/>
          <w:color w:val="000000" w:themeColor="text1"/>
          <w:sz w:val="28"/>
          <w:szCs w:val="28"/>
          <w:lang w:val="en-US"/>
        </w:rPr>
        <w:t xml:space="preserve">) is the solution of the following eigenvalue </w:t>
      </w:r>
      <w:r w:rsidR="00613C51" w:rsidRPr="008340D7">
        <w:rPr>
          <w:rFonts w:ascii="Times New Roman" w:eastAsiaTheme="minorEastAsia" w:hAnsi="Times New Roman" w:cs="Times New Roman"/>
          <w:color w:val="000000" w:themeColor="text1"/>
          <w:sz w:val="28"/>
          <w:szCs w:val="28"/>
          <w:lang w:val="en-US"/>
        </w:rPr>
        <w:t xml:space="preserve">equation </w:t>
      </w:r>
    </w:p>
    <w:p w14:paraId="2168B68B" w14:textId="77777777" w:rsidR="00613C51" w:rsidRPr="008340D7" w:rsidRDefault="00613C51" w:rsidP="00613C51">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p>
    <w:p w14:paraId="13EB71C0" w14:textId="6D5AFFF6" w:rsidR="00065F79" w:rsidRPr="008340D7" w:rsidRDefault="004465C7" w:rsidP="00613C51">
      <w:pPr>
        <w:autoSpaceDE w:val="0"/>
        <w:autoSpaceDN w:val="0"/>
        <w:adjustRightInd w:val="0"/>
        <w:spacing w:after="0" w:line="240" w:lineRule="auto"/>
        <w:ind w:firstLine="708"/>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2μ</m:t>
            </m:r>
          </m:den>
        </m:f>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d</m:t>
                </m:r>
              </m:e>
              <m:sup>
                <m:r>
                  <w:rPr>
                    <w:rFonts w:ascii="Cambria Math" w:eastAsiaTheme="minorEastAsia" w:hAnsi="Cambria Math" w:cs="Times New Roman"/>
                    <w:color w:val="000000" w:themeColor="text1"/>
                    <w:sz w:val="28"/>
                    <w:szCs w:val="28"/>
                    <w:lang w:val="en-US"/>
                  </w:rPr>
                  <m:t>2</m:t>
                </m:r>
              </m:sup>
            </m:sSup>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dr</m:t>
                </m:r>
              </m:e>
              <m:sup>
                <m:r>
                  <w:rPr>
                    <w:rFonts w:ascii="Cambria Math" w:eastAsiaTheme="minorEastAsia" w:hAnsi="Cambria Math" w:cs="Times New Roman"/>
                    <w:color w:val="000000" w:themeColor="text1"/>
                    <w:sz w:val="28"/>
                    <w:szCs w:val="28"/>
                    <w:lang w:val="en-US"/>
                  </w:rPr>
                  <m:t>2</m:t>
                </m:r>
              </m:sup>
            </m:sSup>
          </m:den>
        </m:f>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d>
          <m:dPr>
            <m:begChr m:val="{"/>
            <m:endChr m:val="}"/>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2μ</m:t>
                </m:r>
              </m:den>
            </m:f>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l+1</m:t>
                    </m:r>
                  </m:e>
                </m:d>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2</m:t>
                    </m:r>
                  </m:sup>
                </m:sSup>
              </m:den>
            </m:f>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 xml:space="preserve">+ </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j</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j+1</m:t>
                    </m:r>
                  </m:e>
                </m:d>
                <m:r>
                  <w:rPr>
                    <w:rFonts w:ascii="Cambria Math" w:eastAsiaTheme="minorEastAsia" w:hAnsi="Cambria Math" w:cs="Times New Roman"/>
                    <w:color w:val="000000" w:themeColor="text1"/>
                    <w:sz w:val="28"/>
                    <w:szCs w:val="28"/>
                    <w:lang w:val="en-US"/>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l+1</m:t>
                    </m:r>
                  </m:e>
                </m:d>
                <m:r>
                  <w:rPr>
                    <w:rFonts w:ascii="Cambria Math" w:eastAsiaTheme="minorEastAsia" w:hAnsi="Cambria Math" w:cs="Times New Roman"/>
                    <w:color w:val="000000" w:themeColor="text1"/>
                    <w:sz w:val="28"/>
                    <w:szCs w:val="28"/>
                    <w:lang w:val="en-US"/>
                  </w:rPr>
                  <m:t>-I</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I++1</m:t>
                    </m:r>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 xml:space="preserve"> V</m:t>
                    </m:r>
                  </m:e>
                  <m:sub>
                    <m:r>
                      <w:rPr>
                        <w:rFonts w:ascii="Cambria Math" w:eastAsiaTheme="minorEastAsia" w:hAnsi="Cambria Math" w:cs="Times New Roman"/>
                        <w:color w:val="000000" w:themeColor="text1"/>
                        <w:sz w:val="28"/>
                        <w:szCs w:val="28"/>
                        <w:lang w:val="en-US"/>
                      </w:rPr>
                      <m:t>LI</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e>
            </m:d>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 xml:space="preserve">  R</m:t>
            </m:r>
          </m:e>
          <m:sub>
            <m:r>
              <w:rPr>
                <w:rFonts w:ascii="Cambria Math" w:eastAsiaTheme="minorEastAsia" w:hAnsi="Cambria Math" w:cs="Times New Roman"/>
                <w:color w:val="000000" w:themeColor="text1"/>
                <w:sz w:val="28"/>
                <w:szCs w:val="28"/>
                <w:lang w:val="en-US"/>
              </w:rPr>
              <m:t>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E</m:t>
            </m:r>
          </m:e>
          <m:sub>
            <m:r>
              <w:rPr>
                <w:rFonts w:ascii="Cambria Math" w:eastAsiaTheme="minorEastAsia" w:hAnsi="Cambria Math" w:cs="Times New Roman"/>
                <w:color w:val="000000" w:themeColor="text1"/>
                <w:sz w:val="28"/>
                <w:szCs w:val="28"/>
                <w:lang w:val="en-US"/>
              </w:rPr>
              <m:t>n</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00613C51" w:rsidRPr="008340D7">
        <w:rPr>
          <w:rFonts w:ascii="Times New Roman" w:eastAsiaTheme="minorEastAsia" w:hAnsi="Times New Roman" w:cs="Times New Roman"/>
          <w:color w:val="000000" w:themeColor="text1"/>
          <w:sz w:val="28"/>
          <w:szCs w:val="28"/>
          <w:lang w:val="en-US"/>
        </w:rPr>
        <w:t>.</w:t>
      </w:r>
      <w:r w:rsidR="003A2520" w:rsidRPr="008340D7">
        <w:rPr>
          <w:rFonts w:ascii="Times New Roman" w:eastAsiaTheme="minorEastAsia" w:hAnsi="Times New Roman" w:cs="Times New Roman"/>
          <w:color w:val="000000" w:themeColor="text1"/>
          <w:sz w:val="28"/>
          <w:szCs w:val="28"/>
          <w:lang w:val="en-US"/>
        </w:rPr>
        <w:t xml:space="preserve">   </w:t>
      </w:r>
      <w:r w:rsidR="00DB14D2" w:rsidRPr="008340D7">
        <w:rPr>
          <w:rFonts w:ascii="Times New Roman" w:eastAsiaTheme="minorEastAsia" w:hAnsi="Times New Roman" w:cs="Times New Roman"/>
          <w:color w:val="000000" w:themeColor="text1"/>
          <w:sz w:val="28"/>
          <w:szCs w:val="28"/>
          <w:lang w:val="en-US"/>
        </w:rPr>
        <w:t xml:space="preserve">            </w:t>
      </w:r>
      <w:r w:rsidR="003A2520" w:rsidRPr="008340D7">
        <w:rPr>
          <w:rFonts w:ascii="Times New Roman" w:eastAsiaTheme="minorEastAsia" w:hAnsi="Times New Roman" w:cs="Times New Roman"/>
          <w:color w:val="000000" w:themeColor="text1"/>
          <w:sz w:val="28"/>
          <w:szCs w:val="28"/>
          <w:lang w:val="en-US"/>
        </w:rPr>
        <w:t>(2.25</w:t>
      </w:r>
      <w:r w:rsidR="00065F79" w:rsidRPr="008340D7">
        <w:rPr>
          <w:rFonts w:ascii="Times New Roman" w:eastAsiaTheme="minorEastAsia" w:hAnsi="Times New Roman" w:cs="Times New Roman"/>
          <w:color w:val="000000" w:themeColor="text1"/>
          <w:sz w:val="28"/>
          <w:szCs w:val="28"/>
          <w:lang w:val="en-US"/>
        </w:rPr>
        <w:t>)</w:t>
      </w:r>
    </w:p>
    <w:p w14:paraId="4A778028"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657C5B37" w14:textId="3AF293A3"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Since the bound spectrum is discreet, the solutions of (</w:t>
      </w:r>
      <w:r w:rsidR="003A2520" w:rsidRPr="008340D7">
        <w:rPr>
          <w:rFonts w:ascii="Times New Roman" w:eastAsiaTheme="minorEastAsia" w:hAnsi="Times New Roman" w:cs="Times New Roman"/>
          <w:color w:val="000000" w:themeColor="text1"/>
          <w:sz w:val="28"/>
          <w:szCs w:val="28"/>
          <w:lang w:val="en-US"/>
        </w:rPr>
        <w:t>2.25</w:t>
      </w:r>
      <w:r w:rsidRPr="008340D7">
        <w:rPr>
          <w:rFonts w:ascii="Times New Roman" w:eastAsiaTheme="minorEastAsia" w:hAnsi="Times New Roman" w:cs="Times New Roman"/>
          <w:color w:val="000000" w:themeColor="text1"/>
          <w:sz w:val="28"/>
          <w:szCs w:val="28"/>
          <w:lang w:val="en-US"/>
        </w:rPr>
        <w:t xml:space="preserve">) can be distinguished by an integer. We choose this integer equal to the number n of nodes exhibited by the radial wave function. Subsequently, these states and their energies will be referred to by </w:t>
      </w:r>
      <m:oMath>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ϕ</m:t>
            </m:r>
          </m:e>
          <m:sub>
            <m:r>
              <m:rPr>
                <m:sty m:val="p"/>
              </m:rPr>
              <w:rPr>
                <w:rFonts w:ascii="Cambria Math" w:eastAsiaTheme="minorEastAsia" w:hAnsi="Cambria Math" w:cs="Times New Roman"/>
                <w:color w:val="000000" w:themeColor="text1"/>
                <w:sz w:val="28"/>
                <w:szCs w:val="28"/>
                <w:lang w:val="en-US"/>
              </w:rPr>
              <m:t>nljm</m:t>
            </m:r>
          </m:sub>
        </m:sSub>
      </m:oMath>
      <w:r w:rsidRPr="008340D7">
        <w:rPr>
          <w:rFonts w:ascii="Times New Roman" w:eastAsiaTheme="minorEastAsia" w:hAnsi="Times New Roman" w:cs="Times New Roman"/>
          <w:color w:val="000000" w:themeColor="text1"/>
          <w:sz w:val="28"/>
          <w:szCs w:val="28"/>
          <w:lang w:val="en-US"/>
        </w:rPr>
        <w:t xml:space="preserve"> and  </w:t>
      </w:r>
      <m:oMath>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E</m:t>
            </m:r>
          </m:e>
          <m:sub>
            <m:r>
              <m:rPr>
                <m:sty m:val="p"/>
              </m:rPr>
              <w:rPr>
                <w:rFonts w:ascii="Cambria Math" w:eastAsiaTheme="minorEastAsia" w:hAnsi="Cambria Math" w:cs="Times New Roman"/>
                <w:color w:val="000000" w:themeColor="text1"/>
                <w:sz w:val="28"/>
                <w:szCs w:val="28"/>
                <w:lang w:val="en-US"/>
              </w:rPr>
              <m:t>nlj</m:t>
            </m:r>
          </m:sub>
        </m:sSub>
      </m:oMath>
      <w:r w:rsidRPr="008340D7">
        <w:rPr>
          <w:rFonts w:ascii="Times New Roman" w:eastAsiaTheme="minorEastAsia" w:hAnsi="Times New Roman" w:cs="Times New Roman"/>
          <w:color w:val="000000" w:themeColor="text1"/>
          <w:sz w:val="28"/>
          <w:szCs w:val="28"/>
          <w:lang w:val="en-US"/>
        </w:rPr>
        <w:t xml:space="preserve"> respectively. Accor</w:t>
      </w:r>
      <w:r w:rsidR="003A2520" w:rsidRPr="008340D7">
        <w:rPr>
          <w:rFonts w:ascii="Times New Roman" w:eastAsiaTheme="minorEastAsia" w:hAnsi="Times New Roman" w:cs="Times New Roman"/>
          <w:color w:val="000000" w:themeColor="text1"/>
          <w:sz w:val="28"/>
          <w:szCs w:val="28"/>
          <w:lang w:val="en-US"/>
        </w:rPr>
        <w:t>ding to (2.20</w:t>
      </w:r>
      <w:r w:rsidRPr="008340D7">
        <w:rPr>
          <w:rFonts w:ascii="Times New Roman" w:eastAsiaTheme="minorEastAsia" w:hAnsi="Times New Roman" w:cs="Times New Roman"/>
          <w:color w:val="000000" w:themeColor="text1"/>
          <w:sz w:val="28"/>
          <w:szCs w:val="28"/>
          <w:lang w:val="en-US"/>
        </w:rPr>
        <w:t xml:space="preserve">), their wave functions read </w:t>
      </w:r>
    </w:p>
    <w:p w14:paraId="6EC44144"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7A08CA4E" w14:textId="46542037"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ϕ</m:t>
            </m:r>
          </m:e>
          <m:sub>
            <m:r>
              <w:rPr>
                <w:rFonts w:ascii="Cambria Math" w:eastAsiaTheme="minorEastAsia" w:hAnsi="Cambria Math" w:cs="Times New Roman"/>
                <w:color w:val="000000" w:themeColor="text1"/>
                <w:sz w:val="28"/>
                <w:szCs w:val="28"/>
                <w:lang w:val="en-US"/>
              </w:rPr>
              <m:t>nljm</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-1</m:t>
            </m:r>
          </m:sup>
        </m:s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nlj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Ω|ljm</m:t>
            </m:r>
          </m:e>
        </m:d>
      </m:oMath>
      <w:r w:rsidR="00065F79" w:rsidRPr="008340D7">
        <w:rPr>
          <w:rFonts w:ascii="Times New Roman" w:eastAsiaTheme="minorEastAsia" w:hAnsi="Times New Roman" w:cs="Times New Roman"/>
          <w:color w:val="000000" w:themeColor="text1"/>
          <w:sz w:val="28"/>
          <w:szCs w:val="28"/>
          <w:lang w:val="en-US"/>
        </w:rPr>
        <w:t xml:space="preserve"> </w:t>
      </w:r>
      <w:r w:rsidR="00065F79" w:rsidRPr="008340D7">
        <w:rPr>
          <w:rFonts w:ascii="Times New Roman" w:eastAsiaTheme="minorEastAsia" w:hAnsi="Times New Roman" w:cs="Times New Roman"/>
          <w:color w:val="000000" w:themeColor="text1"/>
          <w:sz w:val="28"/>
          <w:szCs w:val="28"/>
          <w:lang w:val="en-US"/>
        </w:rPr>
        <w:tab/>
        <w:t xml:space="preserve">                        </w:t>
      </w:r>
      <w:r w:rsidR="00065F79"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(2.26</w:t>
      </w:r>
      <w:r w:rsidR="00065F79" w:rsidRPr="008340D7">
        <w:rPr>
          <w:rFonts w:ascii="Times New Roman" w:eastAsiaTheme="minorEastAsia" w:hAnsi="Times New Roman" w:cs="Times New Roman"/>
          <w:color w:val="000000" w:themeColor="text1"/>
          <w:sz w:val="28"/>
          <w:szCs w:val="28"/>
          <w:lang w:val="en-US"/>
        </w:rPr>
        <w:t>)</w:t>
      </w:r>
    </w:p>
    <w:p w14:paraId="3E46153C"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21A9853A"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These states are </w:t>
      </w:r>
      <w:proofErr w:type="spellStart"/>
      <w:r w:rsidRPr="008340D7">
        <w:rPr>
          <w:rFonts w:ascii="Times New Roman" w:eastAsiaTheme="minorEastAsia" w:hAnsi="Times New Roman" w:cs="Times New Roman"/>
          <w:color w:val="000000" w:themeColor="text1"/>
          <w:sz w:val="28"/>
          <w:szCs w:val="28"/>
          <w:lang w:val="en-US"/>
        </w:rPr>
        <w:t>normalised</w:t>
      </w:r>
      <w:proofErr w:type="spellEnd"/>
      <w:r w:rsidRPr="008340D7">
        <w:rPr>
          <w:rFonts w:ascii="Times New Roman" w:eastAsiaTheme="minorEastAsia" w:hAnsi="Times New Roman" w:cs="Times New Roman"/>
          <w:color w:val="000000" w:themeColor="text1"/>
          <w:sz w:val="28"/>
          <w:szCs w:val="28"/>
          <w:lang w:val="en-US"/>
        </w:rPr>
        <w:t xml:space="preserve"> to unity: </w:t>
      </w:r>
    </w:p>
    <w:p w14:paraId="7F68C128"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70C7197C" w14:textId="682EFF30" w:rsidR="00065F79" w:rsidRPr="008340D7" w:rsidRDefault="00065F79"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i/>
          <w:color w:val="000000" w:themeColor="text1"/>
          <w:sz w:val="28"/>
          <w:szCs w:val="28"/>
          <w:lang w:val="en-US"/>
        </w:rPr>
        <w:t xml:space="preserv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ϕ</m:t>
            </m:r>
          </m:e>
          <m:sub>
            <m:r>
              <w:rPr>
                <w:rFonts w:ascii="Cambria Math" w:eastAsiaTheme="minorEastAsia" w:hAnsi="Cambria Math" w:cs="Times New Roman"/>
                <w:color w:val="000000" w:themeColor="text1"/>
                <w:sz w:val="28"/>
                <w:szCs w:val="28"/>
                <w:lang w:val="en-US"/>
              </w:rPr>
              <m:t>nljm</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Pr="008340D7">
        <w:rPr>
          <w:rFonts w:ascii="Times New Roman" w:eastAsiaTheme="minorEastAsia" w:hAnsi="Times New Roman" w:cs="Times New Roman"/>
          <w:i/>
          <w:color w:val="000000" w:themeColor="text1"/>
          <w:sz w:val="28"/>
          <w:szCs w:val="28"/>
          <w:lang w:val="en-US"/>
        </w:rPr>
        <w:t xml:space="preserve"> |</w:t>
      </w: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nary>
          <m:naryPr>
            <m:limLoc m:val="subSup"/>
            <m:ctrlPr>
              <w:rPr>
                <w:rFonts w:ascii="Cambria Math" w:eastAsiaTheme="minorEastAsia" w:hAnsi="Cambria Math" w:cs="Times New Roman"/>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0</m:t>
            </m:r>
          </m:sub>
          <m:sup>
            <m:r>
              <w:rPr>
                <w:rFonts w:ascii="Cambria Math" w:eastAsiaTheme="minorEastAsia" w:hAnsi="Cambria Math" w:cs="Times New Roman"/>
                <w:color w:val="000000" w:themeColor="text1"/>
                <w:sz w:val="28"/>
                <w:szCs w:val="28"/>
                <w:lang w:val="en-US"/>
              </w:rPr>
              <m:t>∞</m:t>
            </m:r>
          </m:sup>
          <m:e>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nlj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dr=1</m:t>
            </m:r>
          </m:e>
        </m:nary>
        <m:r>
          <w:rPr>
            <w:rFonts w:ascii="Cambria Math" w:eastAsiaTheme="minorEastAsia" w:hAnsi="Cambria Math" w:cs="Times New Roman"/>
            <w:color w:val="000000" w:themeColor="text1"/>
            <w:sz w:val="28"/>
            <w:szCs w:val="28"/>
            <w:lang w:val="en-US"/>
          </w:rPr>
          <m:t>.</m:t>
        </m:r>
      </m:oMath>
      <w:r w:rsidR="003A2520"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ab/>
        <w:t>(2.27</w:t>
      </w:r>
      <w:r w:rsidRPr="008340D7">
        <w:rPr>
          <w:rFonts w:ascii="Times New Roman" w:eastAsiaTheme="minorEastAsia" w:hAnsi="Times New Roman" w:cs="Times New Roman"/>
          <w:color w:val="000000" w:themeColor="text1"/>
          <w:sz w:val="28"/>
          <w:szCs w:val="28"/>
          <w:lang w:val="en-US"/>
        </w:rPr>
        <w:t>)</w:t>
      </w:r>
    </w:p>
    <w:p w14:paraId="212990ED"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52A996B5" w14:textId="6805193B"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In the following, the physical ground state will be denoted </w:t>
      </w:r>
      <w:proofErr w:type="gramStart"/>
      <w:r w:rsidRPr="008340D7">
        <w:rPr>
          <w:rFonts w:ascii="Times New Roman" w:eastAsiaTheme="minorEastAsia" w:hAnsi="Times New Roman" w:cs="Times New Roman"/>
          <w:color w:val="000000" w:themeColor="text1"/>
          <w:sz w:val="28"/>
          <w:szCs w:val="28"/>
          <w:lang w:val="en-US"/>
        </w:rPr>
        <w:t xml:space="preserve">by </w:t>
      </w:r>
      <w:proofErr w:type="gramEnd"/>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ϕ</m:t>
            </m:r>
          </m:e>
          <m:sub>
            <m:r>
              <w:rPr>
                <w:rFonts w:ascii="Cambria Math" w:eastAsiaTheme="minorEastAsia" w:hAnsi="Cambria Math" w:cs="Times New Roman"/>
                <w:color w:val="000000" w:themeColor="text1"/>
                <w:sz w:val="28"/>
                <w:szCs w:val="28"/>
                <w:lang w:val="en-US"/>
              </w:rPr>
              <m:t>nljm</m:t>
            </m:r>
          </m:sub>
        </m:sSub>
      </m:oMath>
      <w:r w:rsidRPr="008340D7">
        <w:rPr>
          <w:rFonts w:ascii="Times New Roman" w:eastAsiaTheme="minorEastAsia" w:hAnsi="Times New Roman" w:cs="Times New Roman"/>
          <w:i/>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and its energy by E</w:t>
      </w:r>
      <w:r w:rsidR="0034113E" w:rsidRPr="008340D7">
        <w:rPr>
          <w:rFonts w:ascii="Times New Roman" w:eastAsiaTheme="minorEastAsia" w:hAnsi="Times New Roman" w:cs="Times New Roman"/>
          <w:color w:val="000000" w:themeColor="text1"/>
          <w:sz w:val="28"/>
          <w:szCs w:val="28"/>
          <w:vertAlign w:val="subscript"/>
          <w:lang w:val="en-US"/>
        </w:rPr>
        <w:t>n</w:t>
      </w:r>
      <w:r w:rsidRPr="008340D7">
        <w:rPr>
          <w:rFonts w:ascii="Times New Roman" w:eastAsiaTheme="minorEastAsia" w:hAnsi="Times New Roman" w:cs="Times New Roman"/>
          <w:color w:val="000000" w:themeColor="text1"/>
          <w:sz w:val="28"/>
          <w:szCs w:val="28"/>
          <w:lang w:val="en-US"/>
        </w:rPr>
        <w:t xml:space="preserve">. The solutions corresponding to the continuum are distinguished by the wave </w:t>
      </w:r>
      <w:proofErr w:type="gramStart"/>
      <w:r w:rsidRPr="008340D7">
        <w:rPr>
          <w:rFonts w:ascii="Times New Roman" w:eastAsiaTheme="minorEastAsia" w:hAnsi="Times New Roman" w:cs="Times New Roman"/>
          <w:color w:val="000000" w:themeColor="text1"/>
          <w:sz w:val="28"/>
          <w:szCs w:val="28"/>
          <w:lang w:val="en-US"/>
        </w:rPr>
        <w:t xml:space="preserve">number </w:t>
      </w:r>
      <w:proofErr w:type="gramEnd"/>
      <m:oMath>
        <m:r>
          <m:rPr>
            <m:sty m:val="p"/>
          </m:rPr>
          <w:rPr>
            <w:rFonts w:ascii="Cambria Math" w:eastAsiaTheme="minorEastAsia" w:hAnsi="Cambria Math" w:cs="Times New Roman"/>
            <w:color w:val="000000" w:themeColor="text1"/>
            <w:sz w:val="28"/>
            <w:szCs w:val="28"/>
            <w:lang w:val="en-US"/>
          </w:rPr>
          <m:t>k=</m:t>
        </m:r>
        <m:rad>
          <m:radPr>
            <m:degHide m:val="1"/>
            <m:ctrlPr>
              <w:rPr>
                <w:rFonts w:ascii="Cambria Math" w:eastAsiaTheme="minorEastAsia" w:hAnsi="Cambria Math" w:cs="Times New Roman"/>
                <w:color w:val="000000" w:themeColor="text1"/>
                <w:sz w:val="28"/>
                <w:szCs w:val="28"/>
                <w:lang w:val="en-US"/>
              </w:rPr>
            </m:ctrlPr>
          </m:radPr>
          <m:deg/>
          <m:e>
            <m:r>
              <m:rPr>
                <m:sty m:val="p"/>
              </m:rPr>
              <w:rPr>
                <w:rFonts w:ascii="Cambria Math" w:eastAsiaTheme="minorEastAsia" w:hAnsi="Cambria Math" w:cs="Times New Roman"/>
                <w:color w:val="000000" w:themeColor="text1"/>
                <w:sz w:val="28"/>
                <w:szCs w:val="28"/>
                <w:lang w:val="en-US"/>
              </w:rPr>
              <m:t>2μE/</m:t>
            </m:r>
            <m:sSup>
              <m:sSupPr>
                <m:ctrlPr>
                  <w:rPr>
                    <w:rFonts w:ascii="Cambria Math" w:eastAsiaTheme="minorEastAsia" w:hAnsi="Cambria Math" w:cs="Times New Roman"/>
                    <w:color w:val="000000" w:themeColor="text1"/>
                    <w:sz w:val="28"/>
                    <w:szCs w:val="28"/>
                    <w:lang w:val="en-US"/>
                  </w:rPr>
                </m:ctrlPr>
              </m:sSupPr>
              <m:e>
                <m:r>
                  <m:rPr>
                    <m:sty m:val="p"/>
                  </m:rPr>
                  <w:rPr>
                    <w:rFonts w:ascii="Cambria Math" w:eastAsiaTheme="minorEastAsia" w:hAnsi="Cambria Math" w:cs="Times New Roman"/>
                    <w:color w:val="000000" w:themeColor="text1"/>
                    <w:sz w:val="28"/>
                    <w:szCs w:val="28"/>
                    <w:lang w:val="en-US"/>
                  </w:rPr>
                  <m:t>ℏ</m:t>
                </m:r>
              </m:e>
              <m:sup>
                <m:r>
                  <m:rPr>
                    <m:sty m:val="p"/>
                  </m:rPr>
                  <w:rPr>
                    <w:rFonts w:ascii="Cambria Math" w:eastAsiaTheme="minorEastAsia" w:hAnsi="Cambria Math" w:cs="Times New Roman"/>
                    <w:color w:val="000000" w:themeColor="text1"/>
                    <w:sz w:val="28"/>
                    <w:szCs w:val="28"/>
                    <w:lang w:val="en-US"/>
                  </w:rPr>
                  <m:t>2</m:t>
                </m:r>
              </m:sup>
            </m:sSup>
          </m:e>
        </m:rad>
      </m:oMath>
      <w:r w:rsidRPr="008340D7">
        <w:rPr>
          <w:rFonts w:ascii="Times New Roman" w:eastAsiaTheme="minorEastAsia" w:hAnsi="Times New Roman" w:cs="Times New Roman"/>
          <w:color w:val="000000" w:themeColor="text1"/>
          <w:sz w:val="28"/>
          <w:szCs w:val="28"/>
          <w:lang w:val="en-US"/>
        </w:rPr>
        <w:t xml:space="preserve">. In the following, these scattering states will be refeired to </w:t>
      </w:r>
      <w:proofErr w:type="gramStart"/>
      <w:r w:rsidRPr="008340D7">
        <w:rPr>
          <w:rFonts w:ascii="Times New Roman" w:eastAsiaTheme="minorEastAsia" w:hAnsi="Times New Roman" w:cs="Times New Roman"/>
          <w:color w:val="000000" w:themeColor="text1"/>
          <w:sz w:val="28"/>
          <w:szCs w:val="28"/>
          <w:lang w:val="en-US"/>
        </w:rPr>
        <w:t xml:space="preserve">by </w:t>
      </w:r>
      <w:proofErr w:type="gramEnd"/>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ϕ</m:t>
            </m:r>
          </m:e>
          <m:sub>
            <m:r>
              <w:rPr>
                <w:rFonts w:ascii="Cambria Math" w:eastAsiaTheme="minorEastAsia" w:hAnsi="Cambria Math" w:cs="Times New Roman"/>
                <w:color w:val="000000" w:themeColor="text1"/>
                <w:sz w:val="28"/>
                <w:szCs w:val="28"/>
                <w:lang w:val="en-US"/>
              </w:rPr>
              <m:t>kljm</m:t>
            </m:r>
          </m:sub>
        </m:sSub>
      </m:oMath>
      <w:r w:rsidRPr="008340D7">
        <w:rPr>
          <w:rFonts w:ascii="Times New Roman" w:eastAsiaTheme="minorEastAsia" w:hAnsi="Times New Roman" w:cs="Times New Roman"/>
          <w:color w:val="000000" w:themeColor="text1"/>
          <w:sz w:val="28"/>
          <w:szCs w:val="28"/>
          <w:lang w:val="en-US"/>
        </w:rPr>
        <w:t xml:space="preserve">. Their wave functions read  </w:t>
      </w:r>
    </w:p>
    <w:p w14:paraId="4F0789F3"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6F441434" w14:textId="6E00B877" w:rsidR="00065F7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ϕ</m:t>
            </m:r>
          </m:e>
          <m:sub>
            <m:r>
              <w:rPr>
                <w:rFonts w:ascii="Cambria Math" w:eastAsiaTheme="minorEastAsia" w:hAnsi="Cambria Math" w:cs="Times New Roman"/>
                <w:color w:val="000000" w:themeColor="text1"/>
                <w:sz w:val="28"/>
                <w:szCs w:val="28"/>
                <w:lang w:val="en-US"/>
              </w:rPr>
              <m:t>kljm</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-1</m:t>
            </m:r>
          </m:sup>
        </m:s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klj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Ω|ljm</m:t>
            </m:r>
          </m:e>
        </m:d>
      </m:oMath>
      <w:r w:rsidR="006B2147" w:rsidRPr="008340D7">
        <w:rPr>
          <w:rFonts w:ascii="Times New Roman" w:eastAsiaTheme="minorEastAsia" w:hAnsi="Times New Roman" w:cs="Times New Roman"/>
          <w:i/>
          <w:color w:val="000000" w:themeColor="text1"/>
          <w:sz w:val="28"/>
          <w:szCs w:val="28"/>
          <w:lang w:val="en-US"/>
        </w:rPr>
        <w:t>.</w:t>
      </w:r>
      <w:r w:rsidR="00065F79" w:rsidRPr="008340D7">
        <w:rPr>
          <w:rFonts w:ascii="Times New Roman" w:eastAsiaTheme="minorEastAsia" w:hAnsi="Times New Roman" w:cs="Times New Roman"/>
          <w:i/>
          <w:color w:val="000000" w:themeColor="text1"/>
          <w:sz w:val="28"/>
          <w:szCs w:val="28"/>
          <w:lang w:val="en-US"/>
        </w:rPr>
        <w:tab/>
      </w:r>
      <w:r w:rsidR="00065F79" w:rsidRPr="008340D7">
        <w:rPr>
          <w:rFonts w:ascii="Times New Roman" w:eastAsiaTheme="minorEastAsia" w:hAnsi="Times New Roman" w:cs="Times New Roman"/>
          <w:color w:val="000000" w:themeColor="text1"/>
          <w:sz w:val="28"/>
          <w:szCs w:val="28"/>
          <w:lang w:val="en-US"/>
        </w:rPr>
        <w:t xml:space="preserve">                        </w:t>
      </w:r>
      <w:r w:rsidR="00065F79" w:rsidRPr="008340D7">
        <w:rPr>
          <w:rFonts w:ascii="Times New Roman" w:eastAsiaTheme="minorEastAsia" w:hAnsi="Times New Roman" w:cs="Times New Roman"/>
          <w:color w:val="000000" w:themeColor="text1"/>
          <w:sz w:val="28"/>
          <w:szCs w:val="28"/>
          <w:lang w:val="en-US"/>
        </w:rPr>
        <w:tab/>
      </w:r>
      <w:r w:rsidR="003A2520" w:rsidRPr="008340D7">
        <w:rPr>
          <w:rFonts w:ascii="Times New Roman" w:eastAsiaTheme="minorEastAsia" w:hAnsi="Times New Roman" w:cs="Times New Roman"/>
          <w:color w:val="000000" w:themeColor="text1"/>
          <w:sz w:val="28"/>
          <w:szCs w:val="28"/>
          <w:lang w:val="en-US"/>
        </w:rPr>
        <w:t>(2.28</w:t>
      </w:r>
      <w:r w:rsidR="00065F79" w:rsidRPr="008340D7">
        <w:rPr>
          <w:rFonts w:ascii="Times New Roman" w:eastAsiaTheme="minorEastAsia" w:hAnsi="Times New Roman" w:cs="Times New Roman"/>
          <w:color w:val="000000" w:themeColor="text1"/>
          <w:sz w:val="28"/>
          <w:szCs w:val="28"/>
          <w:lang w:val="en-US"/>
        </w:rPr>
        <w:t>)</w:t>
      </w:r>
    </w:p>
    <w:p w14:paraId="21C8026F" w14:textId="77777777" w:rsidR="00065F79" w:rsidRPr="008340D7" w:rsidRDefault="00065F7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7D793731" w14:textId="3034E4AE" w:rsidR="00065F79" w:rsidRPr="008340D7" w:rsidRDefault="002A6653"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More details of calculating and normalization of the wave functions of the continuum </w:t>
      </w:r>
      <w:proofErr w:type="gramStart"/>
      <w:r w:rsidRPr="008340D7">
        <w:rPr>
          <w:rFonts w:ascii="Times New Roman" w:eastAsiaTheme="minorEastAsia" w:hAnsi="Times New Roman" w:cs="Times New Roman"/>
          <w:color w:val="000000" w:themeColor="text1"/>
          <w:sz w:val="28"/>
          <w:szCs w:val="28"/>
          <w:lang w:val="en-US"/>
        </w:rPr>
        <w:t>is</w:t>
      </w:r>
      <w:proofErr w:type="gramEnd"/>
      <w:r w:rsidRPr="008340D7">
        <w:rPr>
          <w:rFonts w:ascii="Times New Roman" w:eastAsiaTheme="minorEastAsia" w:hAnsi="Times New Roman" w:cs="Times New Roman"/>
          <w:color w:val="000000" w:themeColor="text1"/>
          <w:sz w:val="28"/>
          <w:szCs w:val="28"/>
          <w:lang w:val="en-US"/>
        </w:rPr>
        <w:t xml:space="preserve"> discussed below at section 2.5.</w:t>
      </w:r>
    </w:p>
    <w:p w14:paraId="3CC9949C" w14:textId="77777777" w:rsidR="003A2520" w:rsidRPr="008340D7" w:rsidRDefault="00346775"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lastRenderedPageBreak/>
        <w:t xml:space="preserve">With the details given in the preceding sections, the time-dependent Schrodinger equation is solved with the initial condition that at time </w:t>
      </w:r>
      <m:oMath>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t</m:t>
            </m:r>
          </m:e>
          <m:sub>
            <m:r>
              <m:rPr>
                <m:sty m:val="p"/>
              </m:rPr>
              <w:rPr>
                <w:rFonts w:ascii="Cambria Math" w:eastAsiaTheme="minorEastAsia" w:hAnsi="Cambria Math" w:cs="Times New Roman"/>
                <w:color w:val="000000" w:themeColor="text1"/>
                <w:sz w:val="28"/>
                <w:szCs w:val="28"/>
                <w:lang w:val="en-US"/>
              </w:rPr>
              <m:t>in</m:t>
            </m:r>
          </m:sub>
        </m:sSub>
        <m:r>
          <m:rPr>
            <m:sty m:val="p"/>
          </m:rP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the system is in its physical ground state, </w:t>
      </w:r>
    </w:p>
    <w:p w14:paraId="7E76A5C4" w14:textId="1C56EC61" w:rsidR="00346775" w:rsidRPr="008340D7" w:rsidRDefault="00346775"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ab/>
      </w:r>
    </w:p>
    <w:p w14:paraId="28C25966" w14:textId="2CB199E1" w:rsidR="00346775"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Ψ</m:t>
            </m:r>
          </m:e>
          <m: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0</m:t>
                </m:r>
              </m:sub>
            </m:sSub>
          </m:sup>
        </m:sSup>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 xml:space="preserve">r,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in</m:t>
                </m:r>
              </m:sub>
            </m:sSub>
          </m:e>
        </m:d>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ϕ</m:t>
            </m:r>
          </m:e>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0</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l</m:t>
                </m:r>
              </m:e>
              <m:sub>
                <m:r>
                  <w:rPr>
                    <w:rFonts w:ascii="Cambria Math" w:eastAsiaTheme="minorEastAsia" w:hAnsi="Cambria Math" w:cs="Times New Roman"/>
                    <w:color w:val="000000" w:themeColor="text1"/>
                    <w:sz w:val="28"/>
                    <w:szCs w:val="28"/>
                    <w:lang w:val="en-US"/>
                  </w:rPr>
                  <m:t>0</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j</m:t>
                </m:r>
              </m:e>
              <m:sub>
                <m:r>
                  <w:rPr>
                    <w:rFonts w:ascii="Cambria Math" w:eastAsiaTheme="minorEastAsia" w:hAnsi="Cambria Math" w:cs="Times New Roman"/>
                    <w:color w:val="000000" w:themeColor="text1"/>
                    <w:sz w:val="28"/>
                    <w:szCs w:val="28"/>
                    <w:lang w:val="en-US"/>
                  </w:rPr>
                  <m:t>0</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0</m:t>
                </m:r>
              </m:sub>
            </m:sSub>
          </m:sub>
        </m:sSub>
        <m:r>
          <w:rPr>
            <w:rFonts w:ascii="Cambria Math" w:eastAsiaTheme="minorEastAsia" w:hAnsi="Cambria Math" w:cs="Times New Roman"/>
            <w:color w:val="000000" w:themeColor="text1"/>
            <w:sz w:val="28"/>
            <w:szCs w:val="28"/>
            <w:lang w:val="en-US"/>
          </w:rPr>
          <m:t>(r)</m:t>
        </m:r>
      </m:oMath>
      <w:r w:rsidR="006B2147" w:rsidRPr="008340D7">
        <w:rPr>
          <w:rFonts w:ascii="Times New Roman" w:eastAsiaTheme="minorEastAsia" w:hAnsi="Times New Roman" w:cs="Times New Roman"/>
          <w:i/>
          <w:color w:val="000000" w:themeColor="text1"/>
          <w:sz w:val="28"/>
          <w:szCs w:val="28"/>
          <w:lang w:val="en-US"/>
        </w:rPr>
        <w:t>.</w:t>
      </w:r>
      <w:r w:rsidR="00346775" w:rsidRPr="008340D7">
        <w:rPr>
          <w:rFonts w:ascii="Times New Roman" w:eastAsiaTheme="minorEastAsia" w:hAnsi="Times New Roman" w:cs="Times New Roman"/>
          <w:i/>
          <w:color w:val="000000" w:themeColor="text1"/>
          <w:sz w:val="28"/>
          <w:szCs w:val="28"/>
          <w:lang w:val="en-US"/>
        </w:rPr>
        <w:tab/>
        <w:t xml:space="preserve">    </w:t>
      </w:r>
      <w:r w:rsidR="00E3710F" w:rsidRPr="008340D7">
        <w:rPr>
          <w:rFonts w:ascii="Times New Roman" w:eastAsiaTheme="minorEastAsia" w:hAnsi="Times New Roman" w:cs="Times New Roman"/>
          <w:color w:val="000000" w:themeColor="text1"/>
          <w:sz w:val="28"/>
          <w:szCs w:val="28"/>
          <w:lang w:val="en-US"/>
        </w:rPr>
        <w:t xml:space="preserve">  </w:t>
      </w:r>
      <w:r w:rsidR="003A2520" w:rsidRPr="008340D7">
        <w:rPr>
          <w:rFonts w:ascii="Times New Roman" w:eastAsiaTheme="minorEastAsia" w:hAnsi="Times New Roman" w:cs="Times New Roman"/>
          <w:color w:val="000000" w:themeColor="text1"/>
          <w:sz w:val="28"/>
          <w:szCs w:val="28"/>
          <w:lang w:val="en-US"/>
        </w:rPr>
        <w:t xml:space="preserve">                        </w:t>
      </w:r>
      <w:r w:rsidR="003A2520" w:rsidRPr="008340D7">
        <w:rPr>
          <w:rFonts w:ascii="Times New Roman" w:eastAsiaTheme="minorEastAsia" w:hAnsi="Times New Roman" w:cs="Times New Roman"/>
          <w:color w:val="000000" w:themeColor="text1"/>
          <w:sz w:val="28"/>
          <w:szCs w:val="28"/>
          <w:lang w:val="en-US"/>
        </w:rPr>
        <w:tab/>
        <w:t>(2.29</w:t>
      </w:r>
      <w:r w:rsidR="00346775" w:rsidRPr="008340D7">
        <w:rPr>
          <w:rFonts w:ascii="Times New Roman" w:eastAsiaTheme="minorEastAsia" w:hAnsi="Times New Roman" w:cs="Times New Roman"/>
          <w:color w:val="000000" w:themeColor="text1"/>
          <w:sz w:val="28"/>
          <w:szCs w:val="28"/>
          <w:lang w:val="en-US"/>
        </w:rPr>
        <w:t>)</w:t>
      </w:r>
    </w:p>
    <w:p w14:paraId="42EC6802" w14:textId="77777777" w:rsidR="00346775" w:rsidRPr="008340D7" w:rsidRDefault="00346775"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025EF949" w14:textId="2E20F9E5" w:rsidR="00346775" w:rsidRPr="008340D7" w:rsidRDefault="00346775"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kk-KZ"/>
        </w:rPr>
      </w:pPr>
      <w:r w:rsidRPr="008340D7">
        <w:rPr>
          <w:rFonts w:ascii="Times New Roman" w:eastAsiaTheme="minorEastAsia" w:hAnsi="Times New Roman" w:cs="Times New Roman"/>
          <w:color w:val="000000" w:themeColor="text1"/>
          <w:sz w:val="28"/>
          <w:szCs w:val="28"/>
          <w:lang w:val="en-US"/>
        </w:rPr>
        <w:t>Since m</w:t>
      </w:r>
      <w:r w:rsidRPr="008340D7">
        <w:rPr>
          <w:rFonts w:ascii="Times New Roman" w:eastAsiaTheme="minorEastAsia" w:hAnsi="Times New Roman" w:cs="Times New Roman"/>
          <w:color w:val="000000" w:themeColor="text1"/>
          <w:sz w:val="28"/>
          <w:szCs w:val="28"/>
          <w:vertAlign w:val="subscript"/>
          <w:lang w:val="en-US"/>
        </w:rPr>
        <w:t>0</w:t>
      </w:r>
      <w:r w:rsidRPr="008340D7">
        <w:rPr>
          <w:rFonts w:ascii="Times New Roman" w:eastAsiaTheme="minorEastAsia" w:hAnsi="Times New Roman" w:cs="Times New Roman"/>
          <w:color w:val="000000" w:themeColor="text1"/>
          <w:sz w:val="28"/>
          <w:szCs w:val="28"/>
          <w:lang w:val="en-US"/>
        </w:rPr>
        <w:t xml:space="preserve"> is not known, the </w:t>
      </w:r>
      <w:r w:rsidR="00E3710F" w:rsidRPr="008340D7">
        <w:rPr>
          <w:rFonts w:ascii="Times New Roman" w:eastAsiaTheme="minorEastAsia" w:hAnsi="Times New Roman" w:cs="Times New Roman"/>
          <w:color w:val="000000" w:themeColor="text1"/>
          <w:sz w:val="28"/>
          <w:szCs w:val="28"/>
          <w:lang w:val="en-US"/>
        </w:rPr>
        <w:t>eigenvalue problem (2.3.1)</w:t>
      </w:r>
      <w:r w:rsidRPr="008340D7">
        <w:rPr>
          <w:rFonts w:ascii="Times New Roman" w:eastAsiaTheme="minorEastAsia" w:hAnsi="Times New Roman" w:cs="Times New Roman"/>
          <w:color w:val="000000" w:themeColor="text1"/>
          <w:sz w:val="28"/>
          <w:szCs w:val="28"/>
          <w:lang w:val="en-US"/>
        </w:rPr>
        <w:t xml:space="preserve"> has to be solved for all the values it can take.</w:t>
      </w:r>
      <w:r w:rsidR="00E3710F" w:rsidRPr="008340D7">
        <w:rPr>
          <w:rFonts w:ascii="Times New Roman" w:eastAsiaTheme="minorEastAsia" w:hAnsi="Times New Roman" w:cs="Times New Roman"/>
          <w:color w:val="000000" w:themeColor="text1"/>
          <w:sz w:val="28"/>
          <w:szCs w:val="28"/>
          <w:lang w:val="en-US"/>
        </w:rPr>
        <w:t xml:space="preserve"> </w:t>
      </w:r>
      <w:r w:rsidR="0034113E" w:rsidRPr="008340D7">
        <w:rPr>
          <w:rFonts w:ascii="Times New Roman" w:eastAsiaTheme="minorEastAsia" w:hAnsi="Times New Roman" w:cs="Times New Roman"/>
          <w:color w:val="000000" w:themeColor="text1"/>
          <w:sz w:val="28"/>
          <w:szCs w:val="28"/>
          <w:lang w:val="en-US"/>
        </w:rPr>
        <w:t>In general, in the initial state, there should be summation for all m</w:t>
      </w:r>
      <w:r w:rsidR="0034113E" w:rsidRPr="008340D7">
        <w:rPr>
          <w:rFonts w:ascii="Times New Roman" w:eastAsiaTheme="minorEastAsia" w:hAnsi="Times New Roman" w:cs="Times New Roman"/>
          <w:color w:val="000000" w:themeColor="text1"/>
          <w:sz w:val="28"/>
          <w:szCs w:val="28"/>
          <w:vertAlign w:val="subscript"/>
          <w:lang w:val="en-US"/>
        </w:rPr>
        <w:t>0</w:t>
      </w:r>
      <w:r w:rsidR="0034113E" w:rsidRPr="008340D7">
        <w:rPr>
          <w:rFonts w:ascii="Times New Roman" w:eastAsiaTheme="minorEastAsia" w:hAnsi="Times New Roman" w:cs="Times New Roman"/>
          <w:color w:val="000000" w:themeColor="text1"/>
          <w:sz w:val="28"/>
          <w:szCs w:val="28"/>
          <w:lang w:val="en-US"/>
        </w:rPr>
        <w:t xml:space="preserve"> according to the statistical distribution of the neutron relative to the core with static populations (averaging over </w:t>
      </w:r>
      <w:r w:rsidR="0034113E" w:rsidRPr="008340D7">
        <w:rPr>
          <w:rFonts w:ascii="Times New Roman" w:eastAsiaTheme="minorEastAsia" w:hAnsi="Times New Roman" w:cs="Times New Roman"/>
          <w:i/>
          <w:color w:val="000000" w:themeColor="text1"/>
          <w:sz w:val="28"/>
          <w:szCs w:val="28"/>
          <w:lang w:val="en-US"/>
        </w:rPr>
        <w:t>m</w:t>
      </w:r>
      <w:r w:rsidR="0034113E" w:rsidRPr="008340D7">
        <w:rPr>
          <w:rFonts w:ascii="Times New Roman" w:eastAsiaTheme="minorEastAsia" w:hAnsi="Times New Roman" w:cs="Times New Roman"/>
          <w:i/>
          <w:color w:val="000000" w:themeColor="text1"/>
          <w:sz w:val="28"/>
          <w:szCs w:val="28"/>
          <w:vertAlign w:val="subscript"/>
          <w:lang w:val="en-US"/>
        </w:rPr>
        <w:t>0</w:t>
      </w:r>
      <w:r w:rsidR="0034113E" w:rsidRPr="008340D7">
        <w:rPr>
          <w:rFonts w:ascii="Times New Roman" w:eastAsiaTheme="minorEastAsia" w:hAnsi="Times New Roman" w:cs="Times New Roman"/>
          <w:color w:val="000000" w:themeColor="text1"/>
          <w:sz w:val="28"/>
          <w:szCs w:val="28"/>
          <w:lang w:val="en-US"/>
        </w:rPr>
        <w:t>)</w:t>
      </w:r>
      <w:r w:rsidR="0034113E" w:rsidRPr="008340D7">
        <w:rPr>
          <w:rFonts w:ascii="Times New Roman" w:eastAsiaTheme="minorEastAsia" w:hAnsi="Times New Roman" w:cs="Times New Roman"/>
          <w:color w:val="000000" w:themeColor="text1"/>
          <w:sz w:val="28"/>
          <w:szCs w:val="28"/>
          <w:lang w:val="kk-KZ"/>
        </w:rPr>
        <w:t>.</w:t>
      </w:r>
    </w:p>
    <w:p w14:paraId="6D8FA94C" w14:textId="7965FB17" w:rsidR="00346775" w:rsidRPr="008340D7" w:rsidRDefault="00346775"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Further, using numerical methods, including the reverse iteration method and the sweep method, this problem</w:t>
      </w:r>
      <w:r w:rsidR="00E3710F" w:rsidRPr="008340D7">
        <w:rPr>
          <w:rFonts w:ascii="Times New Roman" w:eastAsiaTheme="minorEastAsia" w:hAnsi="Times New Roman" w:cs="Times New Roman"/>
          <w:color w:val="000000" w:themeColor="text1"/>
          <w:sz w:val="28"/>
          <w:szCs w:val="28"/>
          <w:lang w:val="en-US"/>
        </w:rPr>
        <w:t xml:space="preserve"> </w:t>
      </w:r>
      <w:r w:rsidR="00256E1C" w:rsidRPr="008340D7">
        <w:rPr>
          <w:rFonts w:ascii="Times New Roman" w:eastAsiaTheme="minorEastAsia" w:hAnsi="Times New Roman" w:cs="Times New Roman"/>
          <w:color w:val="000000" w:themeColor="text1"/>
          <w:sz w:val="28"/>
          <w:szCs w:val="28"/>
          <w:lang w:val="en-US"/>
        </w:rPr>
        <w:t xml:space="preserve">was solved </w:t>
      </w:r>
      <w:r w:rsidRPr="008340D7">
        <w:rPr>
          <w:rFonts w:ascii="Times New Roman" w:eastAsiaTheme="minorEastAsia" w:hAnsi="Times New Roman" w:cs="Times New Roman"/>
          <w:color w:val="000000" w:themeColor="text1"/>
          <w:sz w:val="28"/>
          <w:szCs w:val="28"/>
          <w:lang w:val="en-US"/>
        </w:rPr>
        <w:t xml:space="preserve">and </w:t>
      </w:r>
      <w:proofErr w:type="gramStart"/>
      <w:r w:rsidRPr="008340D7">
        <w:rPr>
          <w:rFonts w:ascii="Times New Roman" w:eastAsiaTheme="minorEastAsia" w:hAnsi="Times New Roman" w:cs="Times New Roman"/>
          <w:color w:val="000000" w:themeColor="text1"/>
          <w:sz w:val="28"/>
          <w:szCs w:val="28"/>
          <w:lang w:val="en-US"/>
        </w:rPr>
        <w:t>describe</w:t>
      </w:r>
      <w:proofErr w:type="gramEnd"/>
      <w:r w:rsidRPr="008340D7">
        <w:rPr>
          <w:rFonts w:ascii="Times New Roman" w:eastAsiaTheme="minorEastAsia" w:hAnsi="Times New Roman" w:cs="Times New Roman"/>
          <w:color w:val="000000" w:themeColor="text1"/>
          <w:sz w:val="28"/>
          <w:szCs w:val="28"/>
          <w:lang w:val="en-US"/>
        </w:rPr>
        <w:t xml:space="preserve"> the computational schem</w:t>
      </w:r>
      <w:r w:rsidR="00E3710F" w:rsidRPr="008340D7">
        <w:rPr>
          <w:rFonts w:ascii="Times New Roman" w:eastAsiaTheme="minorEastAsia" w:hAnsi="Times New Roman" w:cs="Times New Roman"/>
          <w:color w:val="000000" w:themeColor="text1"/>
          <w:sz w:val="28"/>
          <w:szCs w:val="28"/>
          <w:lang w:val="en-US"/>
        </w:rPr>
        <w:t xml:space="preserve">e in next subsections. </w:t>
      </w:r>
    </w:p>
    <w:p w14:paraId="456A85D5" w14:textId="77777777" w:rsidR="002A6653" w:rsidRPr="008340D7" w:rsidRDefault="002A6653"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p>
    <w:p w14:paraId="54E2A6D8" w14:textId="77777777" w:rsidR="00821229" w:rsidRPr="008340D7" w:rsidRDefault="00821229" w:rsidP="00CC44DF">
      <w:pPr>
        <w:spacing w:line="240" w:lineRule="auto"/>
        <w:ind w:firstLine="708"/>
        <w:contextualSpacing/>
        <w:jc w:val="both"/>
        <w:rPr>
          <w:rStyle w:val="q4iawc"/>
          <w:rFonts w:ascii="Times New Roman" w:hAnsi="Times New Roman" w:cs="Times New Roman"/>
          <w:b/>
          <w:color w:val="000000" w:themeColor="text1"/>
          <w:sz w:val="28"/>
          <w:szCs w:val="28"/>
          <w:lang w:val="en"/>
        </w:rPr>
      </w:pPr>
      <w:r w:rsidRPr="008340D7">
        <w:rPr>
          <w:rFonts w:ascii="Times New Roman" w:hAnsi="Times New Roman" w:cs="Times New Roman"/>
          <w:b/>
          <w:color w:val="000000" w:themeColor="text1"/>
          <w:sz w:val="28"/>
          <w:szCs w:val="28"/>
          <w:lang w:val="en-US"/>
        </w:rPr>
        <w:t xml:space="preserve">2.3.1 </w:t>
      </w:r>
      <w:r w:rsidRPr="008340D7">
        <w:rPr>
          <w:rStyle w:val="q4iawc"/>
          <w:rFonts w:ascii="Times New Roman" w:hAnsi="Times New Roman" w:cs="Times New Roman"/>
          <w:b/>
          <w:color w:val="000000" w:themeColor="text1"/>
          <w:sz w:val="28"/>
          <w:szCs w:val="28"/>
          <w:lang w:val="en"/>
        </w:rPr>
        <w:t>Reverse iteration method in subspace</w:t>
      </w:r>
    </w:p>
    <w:p w14:paraId="090B7BCD" w14:textId="618D7805" w:rsidR="00821229" w:rsidRPr="008340D7" w:rsidRDefault="00821229" w:rsidP="00CC44DF">
      <w:pPr>
        <w:spacing w:line="240" w:lineRule="auto"/>
        <w:ind w:firstLine="708"/>
        <w:rPr>
          <w:rStyle w:val="q4iawc"/>
          <w:rFonts w:ascii="Times New Roman" w:hAnsi="Times New Roman" w:cs="Times New Roman"/>
          <w:color w:val="000000" w:themeColor="text1"/>
          <w:sz w:val="28"/>
          <w:szCs w:val="28"/>
          <w:lang w:val="kk-KZ"/>
        </w:rPr>
      </w:pPr>
      <w:r w:rsidRPr="008340D7">
        <w:rPr>
          <w:rFonts w:ascii="Times New Roman" w:eastAsiaTheme="minorEastAsia" w:hAnsi="Times New Roman" w:cs="Times New Roman"/>
          <w:color w:val="000000" w:themeColor="text1"/>
          <w:sz w:val="28"/>
          <w:szCs w:val="28"/>
          <w:lang w:val="en-US"/>
        </w:rPr>
        <w:t xml:space="preserve">The radial part </w:t>
      </w:r>
      <w:r w:rsidR="003A2520" w:rsidRPr="008340D7">
        <w:rPr>
          <w:rFonts w:ascii="Times New Roman" w:eastAsiaTheme="minorEastAsia" w:hAnsi="Times New Roman" w:cs="Times New Roman"/>
          <w:color w:val="000000" w:themeColor="text1"/>
          <w:sz w:val="28"/>
          <w:szCs w:val="28"/>
          <w:lang w:val="en-US"/>
        </w:rPr>
        <w:t>of the eigenvalue problem (2.18</w:t>
      </w:r>
      <w:r w:rsidRPr="008340D7">
        <w:rPr>
          <w:rFonts w:ascii="Times New Roman" w:eastAsiaTheme="minorEastAsia" w:hAnsi="Times New Roman" w:cs="Times New Roman"/>
          <w:color w:val="000000" w:themeColor="text1"/>
          <w:sz w:val="28"/>
          <w:szCs w:val="28"/>
          <w:lang w:val="en-US"/>
        </w:rPr>
        <w:t>)</w:t>
      </w:r>
      <w:r w:rsidRPr="008340D7">
        <w:rPr>
          <w:rStyle w:val="q4iawc"/>
          <w:rFonts w:ascii="Times New Roman" w:hAnsi="Times New Roman" w:cs="Times New Roman"/>
          <w:color w:val="000000" w:themeColor="text1"/>
          <w:sz w:val="28"/>
          <w:szCs w:val="28"/>
          <w:lang w:val="en"/>
        </w:rPr>
        <w:t xml:space="preserve"> was solved by the reverse iteration method.</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The solution scheme looks like this:</w:t>
      </w:r>
    </w:p>
    <w:p w14:paraId="18990ED0" w14:textId="77777777" w:rsidR="00821229" w:rsidRPr="008340D7" w:rsidRDefault="00821229" w:rsidP="00CC44DF">
      <w:pPr>
        <w:spacing w:line="240" w:lineRule="auto"/>
        <w:jc w:val="center"/>
        <w:rPr>
          <w:rStyle w:val="q4iawc"/>
          <w:rFonts w:ascii="Times New Roman" w:hAnsi="Times New Roman" w:cs="Times New Roman"/>
          <w:color w:val="000000" w:themeColor="text1"/>
          <w:sz w:val="28"/>
          <w:szCs w:val="28"/>
          <w:lang w:val="kk-KZ"/>
        </w:rPr>
      </w:pPr>
    </w:p>
    <w:p w14:paraId="42DA02E6" w14:textId="4ED391D8" w:rsidR="00821229" w:rsidRPr="008340D7" w:rsidRDefault="00E5270B" w:rsidP="00CC44DF">
      <w:pPr>
        <w:spacing w:line="240" w:lineRule="auto"/>
        <w:jc w:val="right"/>
        <w:rPr>
          <w:rFonts w:ascii="Times New Roman" w:hAnsi="Times New Roman" w:cs="Times New Roman"/>
          <w:color w:val="000000" w:themeColor="text1"/>
          <w:sz w:val="28"/>
          <w:szCs w:val="28"/>
          <w:lang w:val="kk-KZ"/>
        </w:rPr>
      </w:pPr>
      <m:oMath>
        <m:d>
          <m:dPr>
            <m:begChr m:val="{"/>
            <m:endChr m:val=""/>
            <m:ctrlPr>
              <w:rPr>
                <w:rFonts w:ascii="Cambria Math" w:hAnsi="Cambria Math" w:cs="Times New Roman"/>
                <w:i/>
                <w:color w:val="000000" w:themeColor="text1"/>
                <w:sz w:val="28"/>
                <w:szCs w:val="28"/>
                <w:lang w:val="kk-KZ"/>
              </w:rPr>
            </m:ctrlPr>
          </m:dPr>
          <m:e>
            <m:eqArr>
              <m:eqArrPr>
                <m:ctrlPr>
                  <w:rPr>
                    <w:rFonts w:ascii="Cambria Math" w:hAnsi="Cambria Math" w:cs="Times New Roman"/>
                    <w:i/>
                    <w:color w:val="000000" w:themeColor="text1"/>
                    <w:sz w:val="28"/>
                    <w:szCs w:val="28"/>
                    <w:lang w:val="kk-KZ"/>
                  </w:rPr>
                </m:ctrlPr>
              </m:eqArr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 xml:space="preserve"> </m:t>
                </m:r>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r>
                  <w:rPr>
                    <w:rFonts w:ascii="Cambria Math" w:hAnsi="Cambria Math" w:cs="Times New Roman"/>
                    <w:color w:val="000000" w:themeColor="text1"/>
                    <w:sz w:val="28"/>
                    <w:szCs w:val="28"/>
                    <w:lang w:val="kk-KZ"/>
                  </w:rPr>
                  <m:t>=E</m:t>
                </m:r>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I</m:t>
                    </m:r>
                  </m:e>
                </m:acc>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0</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(i-1)</m:t>
                    </m:r>
                  </m:sup>
                </m:sSup>
              </m:e>
              <m:e>
                <m:r>
                  <w:rPr>
                    <w:rFonts w:ascii="Cambria Math" w:hAnsi="Cambria Math" w:cs="Times New Roman"/>
                    <w:color w:val="000000" w:themeColor="text1"/>
                    <w:sz w:val="28"/>
                    <w:szCs w:val="28"/>
                    <w:lang w:val="kk-KZ"/>
                  </w:rPr>
                  <m:t>E=</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sSup>
                      <m:sSupPr>
                        <m:ctrlPr>
                          <w:rPr>
                            <w:rFonts w:ascii="Cambria Math" w:hAnsi="Cambria Math" w:cs="Times New Roman"/>
                            <w:color w:val="000000" w:themeColor="text1"/>
                            <w:sz w:val="28"/>
                            <w:szCs w:val="28"/>
                          </w:rPr>
                        </m:ctrlPr>
                      </m:sSupPr>
                      <m:e>
                        <m:acc>
                          <m:accPr>
                            <m:ctrlPr>
                              <w:rPr>
                                <w:rFonts w:ascii="Cambria Math" w:hAnsi="Cambria Math" w:cs="Times New Roman"/>
                                <w:color w:val="000000" w:themeColor="text1"/>
                                <w:sz w:val="28"/>
                                <w:szCs w:val="28"/>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(i)</m:t>
                        </m:r>
                      </m:sup>
                    </m:sSup>
                    <m:r>
                      <w:rPr>
                        <w:rFonts w:ascii="Cambria Math" w:hAnsi="Cambria Math" w:cs="Times New Roman"/>
                        <w:color w:val="000000" w:themeColor="text1"/>
                        <w:sz w:val="28"/>
                        <w:szCs w:val="28"/>
                        <w:lang w:val="kk-KZ"/>
                      </w:rPr>
                      <m:t>,</m:t>
                    </m:r>
                    <m:sSup>
                      <m:sSupPr>
                        <m:ctrlPr>
                          <w:rPr>
                            <w:rFonts w:ascii="Cambria Math" w:hAnsi="Cambria Math" w:cs="Times New Roman"/>
                            <w:color w:val="000000" w:themeColor="text1"/>
                            <w:sz w:val="28"/>
                            <w:szCs w:val="28"/>
                          </w:rPr>
                        </m:ctrlPr>
                      </m:sSupPr>
                      <m:e>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(i-1)</m:t>
                        </m:r>
                      </m:sup>
                    </m:sSup>
                  </m:den>
                </m:f>
              </m:e>
            </m:eqArr>
          </m:e>
        </m:d>
      </m:oMath>
      <w:r w:rsidR="00821229" w:rsidRPr="008340D7">
        <w:rPr>
          <w:rFonts w:ascii="Times New Roman" w:hAnsi="Times New Roman" w:cs="Times New Roman"/>
          <w:color w:val="000000" w:themeColor="text1"/>
          <w:sz w:val="28"/>
          <w:szCs w:val="28"/>
          <w:lang w:val="kk-KZ"/>
        </w:rPr>
        <w:t xml:space="preserve">   ,  </w:t>
      </w:r>
      <m:oMath>
        <m:r>
          <w:rPr>
            <w:rFonts w:ascii="Cambria Math" w:hAnsi="Cambria Math" w:cs="Times New Roman"/>
            <w:color w:val="000000" w:themeColor="text1"/>
            <w:sz w:val="28"/>
            <w:szCs w:val="28"/>
            <w:lang w:val="kk-KZ"/>
          </w:rPr>
          <m:t xml:space="preserve">i=1,2, … </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i</m:t>
            </m:r>
          </m:e>
          <m:sub>
            <m:r>
              <w:rPr>
                <w:rFonts w:ascii="Cambria Math" w:hAnsi="Cambria Math" w:cs="Times New Roman"/>
                <w:color w:val="000000" w:themeColor="text1"/>
                <w:sz w:val="28"/>
                <w:szCs w:val="28"/>
                <w:lang w:val="kk-KZ"/>
              </w:rPr>
              <m:t>max</m:t>
            </m:r>
          </m:sub>
        </m:sSub>
      </m:oMath>
      <w:r w:rsidR="003A2520" w:rsidRPr="008340D7">
        <w:rPr>
          <w:rFonts w:ascii="Times New Roman" w:hAnsi="Times New Roman" w:cs="Times New Roman"/>
          <w:color w:val="000000" w:themeColor="text1"/>
          <w:sz w:val="28"/>
          <w:szCs w:val="28"/>
          <w:lang w:val="kk-KZ"/>
        </w:rPr>
        <w:t xml:space="preserve"> </w:t>
      </w:r>
      <w:r w:rsidR="006B2147" w:rsidRPr="008340D7">
        <w:rPr>
          <w:rFonts w:ascii="Times New Roman" w:hAnsi="Times New Roman" w:cs="Times New Roman"/>
          <w:color w:val="000000" w:themeColor="text1"/>
          <w:sz w:val="28"/>
          <w:szCs w:val="28"/>
          <w:lang w:val="kk-KZ"/>
        </w:rPr>
        <w:t>,</w:t>
      </w:r>
      <w:r w:rsidR="003A2520" w:rsidRPr="008340D7">
        <w:rPr>
          <w:rFonts w:ascii="Times New Roman" w:hAnsi="Times New Roman" w:cs="Times New Roman"/>
          <w:color w:val="000000" w:themeColor="text1"/>
          <w:sz w:val="28"/>
          <w:szCs w:val="28"/>
          <w:lang w:val="kk-KZ"/>
        </w:rPr>
        <w:t xml:space="preserve">                    (2.31</w:t>
      </w:r>
      <w:r w:rsidR="00821229" w:rsidRPr="008340D7">
        <w:rPr>
          <w:rFonts w:ascii="Times New Roman" w:hAnsi="Times New Roman" w:cs="Times New Roman"/>
          <w:color w:val="000000" w:themeColor="text1"/>
          <w:sz w:val="28"/>
          <w:szCs w:val="28"/>
          <w:lang w:val="kk-KZ"/>
        </w:rPr>
        <w:t>)</w:t>
      </w:r>
    </w:p>
    <w:p w14:paraId="40AE1A61" w14:textId="77777777" w:rsidR="00821229" w:rsidRPr="008340D7" w:rsidRDefault="00821229" w:rsidP="00CC44DF">
      <w:pPr>
        <w:spacing w:line="240" w:lineRule="auto"/>
        <w:jc w:val="both"/>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kk-KZ"/>
        </w:rPr>
        <w:t xml:space="preserve"> </w:t>
      </w:r>
    </w:p>
    <w:p w14:paraId="2CA11B35" w14:textId="3B9D83D7" w:rsidR="004E6A20" w:rsidRPr="008340D7" w:rsidRDefault="00821229" w:rsidP="00681269">
      <w:pPr>
        <w:spacing w:after="0" w:line="240" w:lineRule="auto"/>
        <w:jc w:val="both"/>
        <w:rPr>
          <w:rStyle w:val="q4iawc"/>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kk-KZ"/>
        </w:rPr>
        <w:t xml:space="preserve">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lang w:val="kk-KZ"/>
              </w:rPr>
              <m:t>0</m:t>
            </m:r>
          </m:sub>
        </m:sSub>
      </m:oMath>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is</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the</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initial</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approximation</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of</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the</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energy</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level</w:t>
      </w:r>
      <w:r w:rsidRPr="008340D7">
        <w:rPr>
          <w:rFonts w:ascii="Times New Roman" w:hAnsi="Times New Roman" w:cs="Times New Roman"/>
          <w:color w:val="000000" w:themeColor="text1"/>
          <w:sz w:val="28"/>
          <w:szCs w:val="28"/>
          <w:lang w:val="kk-KZ"/>
        </w:rPr>
        <w:t xml:space="preserve">, </w:t>
      </w:r>
      <m:oMath>
        <m:sSup>
          <m:sSupPr>
            <m:ctrlPr>
              <w:rPr>
                <w:rFonts w:ascii="Cambria Math" w:hAnsi="Cambria Math" w:cs="Times New Roman"/>
                <w:i/>
                <w:color w:val="000000" w:themeColor="text1"/>
                <w:sz w:val="28"/>
                <w:szCs w:val="28"/>
                <w:lang w:val="kk-KZ"/>
              </w:rPr>
            </m:ctrlPr>
          </m:sSup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0</m:t>
                </m:r>
              </m:e>
            </m:d>
          </m:sup>
        </m:sSup>
      </m:oMath>
      <w:r w:rsidRPr="008340D7">
        <w:rPr>
          <w:rFonts w:ascii="Times New Roman" w:hAnsi="Times New Roman" w:cs="Times New Roman"/>
          <w:color w:val="000000" w:themeColor="text1"/>
          <w:sz w:val="28"/>
          <w:szCs w:val="28"/>
          <w:lang w:val="kk-KZ"/>
        </w:rPr>
        <w:t xml:space="preserve"> – </w:t>
      </w:r>
      <w:r w:rsidRPr="008340D7">
        <w:rPr>
          <w:rStyle w:val="q4iawc"/>
          <w:rFonts w:ascii="Times New Roman" w:hAnsi="Times New Roman" w:cs="Times New Roman"/>
          <w:color w:val="000000" w:themeColor="text1"/>
          <w:sz w:val="28"/>
          <w:szCs w:val="28"/>
          <w:lang w:val="en"/>
        </w:rPr>
        <w:t>is the initial vector, and the computed vector</w:t>
      </w:r>
      <w:r w:rsidRPr="008340D7">
        <w:rPr>
          <w:rFonts w:ascii="Times New Roman" w:hAnsi="Times New Roman" w:cs="Times New Roman"/>
          <w:color w:val="000000" w:themeColor="text1"/>
          <w:sz w:val="28"/>
          <w:szCs w:val="28"/>
          <w:lang w:val="kk-KZ"/>
        </w:rPr>
        <w:t xml:space="preserve"> </w:t>
      </w:r>
      <m:oMath>
        <m:sSup>
          <m:sSupPr>
            <m:ctrlPr>
              <w:rPr>
                <w:rFonts w:ascii="Cambria Math" w:hAnsi="Cambria Math" w:cs="Times New Roman"/>
                <w:i/>
                <w:color w:val="000000" w:themeColor="text1"/>
                <w:sz w:val="28"/>
                <w:szCs w:val="28"/>
                <w:lang w:val="kk-KZ"/>
              </w:rPr>
            </m:ctrlPr>
          </m:sSup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rPr>
                  <m:t>i</m:t>
                </m:r>
              </m:e>
            </m:d>
          </m:sup>
        </m:sSup>
      </m:oMath>
      <w:r w:rsidRPr="008340D7">
        <w:rPr>
          <w:rFonts w:ascii="Times New Roman" w:hAnsi="Times New Roman" w:cs="Times New Roman"/>
          <w:color w:val="000000" w:themeColor="text1"/>
          <w:sz w:val="28"/>
          <w:szCs w:val="28"/>
          <w:lang w:val="kk-KZ"/>
        </w:rPr>
        <w:t xml:space="preserve"> </w:t>
      </w:r>
      <w:r w:rsidRPr="008340D7">
        <w:rPr>
          <w:rStyle w:val="q4iawc"/>
          <w:rFonts w:ascii="Times New Roman" w:hAnsi="Times New Roman" w:cs="Times New Roman"/>
          <w:color w:val="000000" w:themeColor="text1"/>
          <w:sz w:val="28"/>
          <w:szCs w:val="28"/>
          <w:lang w:val="en"/>
        </w:rPr>
        <w:t xml:space="preserve">is normalized at each iteration </w:t>
      </w:r>
      <m:oMath>
        <m:sSup>
          <m:sSupPr>
            <m:ctrlPr>
              <w:rPr>
                <w:rFonts w:ascii="Cambria Math" w:hAnsi="Cambria Math" w:cs="Times New Roman"/>
                <w:color w:val="000000" w:themeColor="text1"/>
                <w:sz w:val="28"/>
                <w:szCs w:val="28"/>
              </w:rPr>
            </m:ctrlPr>
          </m:sSup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lang w:val="kk-KZ"/>
                  </w:rPr>
                  <m:t>R</m:t>
                </m:r>
              </m:e>
            </m:acc>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r</m:t>
                </m:r>
              </m:e>
            </m:d>
            <m:r>
              <w:rPr>
                <w:rFonts w:ascii="Cambria Math" w:hAnsi="Cambria Math" w:cs="Times New Roman"/>
                <w:color w:val="000000" w:themeColor="text1"/>
                <w:sz w:val="28"/>
                <w:szCs w:val="28"/>
                <w:lang w:val="en-US"/>
              </w:rPr>
              <m:t>=</m:t>
            </m:r>
            <m:acc>
              <m:accPr>
                <m:ctrlPr>
                  <w:rPr>
                    <w:rFonts w:ascii="Cambria Math" w:hAnsi="Cambria Math" w:cs="Times New Roman"/>
                    <w:color w:val="000000" w:themeColor="text1"/>
                    <w:sz w:val="28"/>
                    <w:szCs w:val="28"/>
                  </w:rPr>
                </m:ctrlPr>
              </m:accPr>
              <m:e>
                <m:r>
                  <m:rPr>
                    <m:sty m:val="p"/>
                  </m:rPr>
                  <w:rPr>
                    <w:rFonts w:ascii="Cambria Math" w:hAnsi="Cambria Math" w:cs="Times New Roman"/>
                    <w:color w:val="000000" w:themeColor="text1"/>
                    <w:sz w:val="28"/>
                    <w:szCs w:val="28"/>
                  </w:rPr>
                  <m:t>φ</m:t>
                </m:r>
              </m:e>
            </m:acc>
          </m:e>
          <m:sup>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i</m:t>
                </m:r>
              </m:e>
              <m:sub>
                <m:r>
                  <w:rPr>
                    <w:rFonts w:ascii="Cambria Math" w:hAnsi="Cambria Math" w:cs="Times New Roman"/>
                    <w:color w:val="000000" w:themeColor="text1"/>
                    <w:sz w:val="28"/>
                    <w:szCs w:val="28"/>
                    <w:lang w:val="kk-KZ"/>
                  </w:rPr>
                  <m:t>max</m:t>
                </m:r>
              </m:sub>
            </m:sSub>
            <m:r>
              <w:rPr>
                <w:rFonts w:ascii="Cambria Math" w:hAnsi="Cambria Math" w:cs="Times New Roman"/>
                <w:color w:val="000000" w:themeColor="text1"/>
                <w:sz w:val="28"/>
                <w:szCs w:val="28"/>
                <w:lang w:val="kk-KZ"/>
              </w:rPr>
              <m:t>)</m:t>
            </m:r>
          </m:sup>
        </m:sSup>
      </m:oMath>
      <w:r w:rsidRPr="008340D7">
        <w:rPr>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to satisfy th</w:t>
      </w:r>
      <w:r w:rsidR="003A2520" w:rsidRPr="008340D7">
        <w:rPr>
          <w:rStyle w:val="q4iawc"/>
          <w:rFonts w:ascii="Times New Roman" w:hAnsi="Times New Roman" w:cs="Times New Roman"/>
          <w:color w:val="000000" w:themeColor="text1"/>
          <w:sz w:val="28"/>
          <w:szCs w:val="28"/>
          <w:lang w:val="en"/>
        </w:rPr>
        <w:t>e normalization condition (2.</w:t>
      </w:r>
      <w:r w:rsidR="003A2520" w:rsidRPr="008340D7">
        <w:rPr>
          <w:rStyle w:val="q4iawc"/>
          <w:rFonts w:ascii="Times New Roman" w:hAnsi="Times New Roman" w:cs="Times New Roman"/>
          <w:color w:val="000000" w:themeColor="text1"/>
          <w:sz w:val="28"/>
          <w:szCs w:val="28"/>
          <w:lang w:val="en-US"/>
        </w:rPr>
        <w:t>27</w:t>
      </w:r>
      <w:r w:rsidRPr="008340D7">
        <w:rPr>
          <w:rStyle w:val="q4iawc"/>
          <w:rFonts w:ascii="Times New Roman" w:hAnsi="Times New Roman" w:cs="Times New Roman"/>
          <w:color w:val="000000" w:themeColor="text1"/>
          <w:sz w:val="28"/>
          <w:szCs w:val="28"/>
          <w:lang w:val="en"/>
        </w:rPr>
        <w:t xml:space="preserve">). If we describe this method in more detail for our case, then equation </w:t>
      </w:r>
      <w:r w:rsidR="003A2520" w:rsidRPr="008340D7">
        <w:rPr>
          <w:rFonts w:ascii="Times New Roman" w:hAnsi="Times New Roman" w:cs="Times New Roman"/>
          <w:color w:val="000000" w:themeColor="text1"/>
          <w:sz w:val="28"/>
          <w:szCs w:val="28"/>
          <w:lang w:val="kk-KZ"/>
        </w:rPr>
        <w:t>(2.31</w:t>
      </w:r>
      <w:r w:rsidRPr="008340D7">
        <w:rPr>
          <w:rFonts w:ascii="Times New Roman" w:hAnsi="Times New Roman" w:cs="Times New Roman"/>
          <w:color w:val="000000" w:themeColor="text1"/>
          <w:sz w:val="28"/>
          <w:szCs w:val="28"/>
          <w:lang w:val="kk-KZ"/>
        </w:rPr>
        <w:t>)</w:t>
      </w:r>
      <w:r w:rsidRPr="008340D7">
        <w:rPr>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for first iteration </w:t>
      </w:r>
      <w:proofErr w:type="spellStart"/>
      <w:r w:rsidRPr="008340D7">
        <w:rPr>
          <w:rStyle w:val="q4iawc"/>
          <w:rFonts w:ascii="Times New Roman" w:hAnsi="Times New Roman" w:cs="Times New Roman"/>
          <w:color w:val="000000" w:themeColor="text1"/>
          <w:sz w:val="28"/>
          <w:szCs w:val="28"/>
          <w:lang w:val="en"/>
        </w:rPr>
        <w:t>i</w:t>
      </w:r>
      <w:proofErr w:type="spellEnd"/>
      <w:r w:rsidRPr="008340D7">
        <w:rPr>
          <w:rStyle w:val="q4iawc"/>
          <w:rFonts w:ascii="Times New Roman" w:hAnsi="Times New Roman" w:cs="Times New Roman"/>
          <w:color w:val="000000" w:themeColor="text1"/>
          <w:sz w:val="28"/>
          <w:szCs w:val="28"/>
          <w:lang w:val="en"/>
        </w:rPr>
        <w:t>=1 will be written as:</w:t>
      </w:r>
    </w:p>
    <w:p w14:paraId="258EFC03" w14:textId="77777777" w:rsidR="006B2147" w:rsidRPr="008340D7" w:rsidRDefault="006B2147" w:rsidP="00681269">
      <w:pPr>
        <w:spacing w:after="0" w:line="240" w:lineRule="auto"/>
        <w:jc w:val="both"/>
        <w:rPr>
          <w:rFonts w:ascii="Times New Roman" w:hAnsi="Times New Roman" w:cs="Times New Roman"/>
          <w:color w:val="000000" w:themeColor="text1"/>
          <w:sz w:val="28"/>
          <w:szCs w:val="28"/>
          <w:lang w:val="en-US"/>
        </w:rPr>
      </w:pPr>
    </w:p>
    <w:p w14:paraId="3D42CA4F" w14:textId="7E00EB7F" w:rsidR="00821229" w:rsidRPr="008340D7" w:rsidRDefault="00E5270B" w:rsidP="00681269">
      <w:pPr>
        <w:spacing w:after="0" w:line="240" w:lineRule="auto"/>
        <w:jc w:val="right"/>
        <w:rPr>
          <w:rFonts w:ascii="Times New Roman" w:hAnsi="Times New Roman" w:cs="Times New Roman"/>
          <w:color w:val="000000" w:themeColor="text1"/>
          <w:sz w:val="28"/>
          <w:szCs w:val="28"/>
          <w:lang w:val="kk-KZ"/>
        </w:rPr>
      </w:pPr>
      <m:oMath>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I</m:t>
            </m:r>
          </m:e>
        </m:acc>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0</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(0)</m:t>
            </m:r>
          </m:sup>
        </m:sSup>
      </m:oMath>
      <w:r w:rsidR="00681269" w:rsidRPr="008340D7">
        <w:rPr>
          <w:rFonts w:ascii="Times New Roman" w:eastAsiaTheme="minorEastAsia" w:hAnsi="Times New Roman" w:cs="Times New Roman"/>
          <w:color w:val="000000" w:themeColor="text1"/>
          <w:sz w:val="28"/>
          <w:szCs w:val="28"/>
          <w:lang w:val="kk-KZ"/>
        </w:rPr>
        <w:t xml:space="preserve"> </w:t>
      </w:r>
      <w:r w:rsidR="00681269" w:rsidRPr="008340D7">
        <w:rPr>
          <w:rFonts w:ascii="Times New Roman" w:eastAsiaTheme="minorEastAsia" w:hAnsi="Times New Roman" w:cs="Times New Roman"/>
          <w:color w:val="000000" w:themeColor="text1"/>
          <w:sz w:val="28"/>
          <w:szCs w:val="28"/>
          <w:lang w:val="en-US"/>
        </w:rPr>
        <w:t>.</w:t>
      </w:r>
      <w:r w:rsidR="00681269" w:rsidRPr="008340D7">
        <w:rPr>
          <w:rFonts w:ascii="Times New Roman" w:eastAsiaTheme="minorEastAsia" w:hAnsi="Times New Roman" w:cs="Times New Roman"/>
          <w:color w:val="000000" w:themeColor="text1"/>
          <w:sz w:val="28"/>
          <w:szCs w:val="28"/>
          <w:lang w:val="kk-KZ"/>
        </w:rPr>
        <w:t xml:space="preserve">                                   (2.31</w:t>
      </w:r>
      <w:r w:rsidR="00681269" w:rsidRPr="008340D7">
        <w:rPr>
          <w:rFonts w:ascii="Times New Roman" w:eastAsiaTheme="minorEastAsia" w:hAnsi="Times New Roman" w:cs="Times New Roman"/>
          <w:color w:val="000000" w:themeColor="text1"/>
          <w:sz w:val="28"/>
          <w:szCs w:val="28"/>
          <w:lang w:val="en-US"/>
        </w:rPr>
        <w:t>’</w:t>
      </w:r>
      <w:r w:rsidR="00681269" w:rsidRPr="008340D7">
        <w:rPr>
          <w:rFonts w:ascii="Times New Roman" w:eastAsiaTheme="minorEastAsia" w:hAnsi="Times New Roman" w:cs="Times New Roman"/>
          <w:color w:val="000000" w:themeColor="text1"/>
          <w:sz w:val="28"/>
          <w:szCs w:val="28"/>
          <w:lang w:val="kk-KZ"/>
        </w:rPr>
        <w:t>)</w:t>
      </w:r>
    </w:p>
    <w:p w14:paraId="14153F23" w14:textId="77777777" w:rsidR="00681269" w:rsidRPr="008340D7" w:rsidRDefault="00681269" w:rsidP="00681269">
      <w:pPr>
        <w:spacing w:after="0" w:line="240" w:lineRule="auto"/>
        <w:rPr>
          <w:rFonts w:ascii="Times New Roman" w:hAnsi="Times New Roman" w:cs="Times New Roman"/>
          <w:color w:val="000000" w:themeColor="text1"/>
          <w:sz w:val="28"/>
          <w:szCs w:val="28"/>
          <w:lang w:val="en-US"/>
        </w:rPr>
      </w:pPr>
    </w:p>
    <w:p w14:paraId="46580533" w14:textId="77777777" w:rsidR="00821229" w:rsidRPr="008340D7" w:rsidRDefault="00821229" w:rsidP="00681269">
      <w:pPr>
        <w:spacing w:after="0" w:line="240" w:lineRule="auto"/>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The solution of the equation</w:t>
      </w:r>
      <w:r w:rsidRPr="008340D7">
        <w:rPr>
          <w:rFonts w:ascii="Times New Roman" w:hAnsi="Times New Roman" w:cs="Times New Roman"/>
          <w:color w:val="000000" w:themeColor="text1"/>
          <w:sz w:val="28"/>
          <w:szCs w:val="28"/>
          <w:lang w:val="kk-KZ"/>
        </w:rPr>
        <w:t>:</w:t>
      </w:r>
    </w:p>
    <w:p w14:paraId="39CC60D3" w14:textId="045761F3" w:rsidR="00821229" w:rsidRPr="008340D7" w:rsidRDefault="00E5270B" w:rsidP="00681269">
      <w:pPr>
        <w:spacing w:after="0" w:line="240" w:lineRule="auto"/>
        <w:jc w:val="right"/>
        <w:rPr>
          <w:rFonts w:ascii="Times New Roman" w:hAnsi="Times New Roman" w:cs="Times New Roman"/>
          <w:color w:val="000000" w:themeColor="text1"/>
          <w:sz w:val="28"/>
          <w:szCs w:val="28"/>
          <w:lang w:val="kk-KZ"/>
        </w:rPr>
      </w:pP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1</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lang w:val="kk-KZ"/>
                  </w:rPr>
                  <m:t>C</m:t>
                </m:r>
              </m:e>
            </m:rad>
          </m:den>
        </m:f>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p>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r>
              <m:rPr>
                <m:sty m:val="p"/>
              </m:rPr>
              <w:rPr>
                <w:rFonts w:ascii="Cambria Math" w:hAnsi="Cambria Math" w:cs="Times New Roman"/>
                <w:color w:val="000000" w:themeColor="text1"/>
                <w:sz w:val="28"/>
                <w:szCs w:val="28"/>
                <w:lang w:val="kk-KZ"/>
              </w:rPr>
              <m:t xml:space="preserve"> </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I</m:t>
                </m:r>
              </m:e>
            </m:acc>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0</m:t>
                    </m:r>
                  </m:e>
                </m:d>
              </m:sup>
            </m:sSup>
            <m:r>
              <w:rPr>
                <w:rFonts w:ascii="Cambria Math" w:hAnsi="Cambria Math" w:cs="Times New Roman"/>
                <w:color w:val="000000" w:themeColor="text1"/>
                <w:sz w:val="28"/>
                <w:szCs w:val="28"/>
                <w:lang w:val="kk-KZ"/>
              </w:rPr>
              <m:t xml:space="preserve">) </m:t>
            </m:r>
          </m:e>
          <m:sup>
            <m:r>
              <w:rPr>
                <w:rFonts w:ascii="Cambria Math" w:hAnsi="Cambria Math" w:cs="Times New Roman"/>
                <w:color w:val="000000" w:themeColor="text1"/>
                <w:sz w:val="28"/>
                <w:szCs w:val="28"/>
                <w:lang w:val="kk-KZ"/>
              </w:rPr>
              <m:t>-1</m:t>
            </m:r>
          </m:sup>
        </m:sSup>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(1)</m:t>
            </m:r>
          </m:sup>
        </m:sSup>
        <m:r>
          <w:rPr>
            <w:rFonts w:ascii="Cambria Math" w:hAnsi="Cambria Math" w:cs="Times New Roman"/>
            <w:color w:val="000000" w:themeColor="text1"/>
            <w:sz w:val="28"/>
            <w:szCs w:val="28"/>
            <w:lang w:val="kk-KZ"/>
          </w:rPr>
          <m:t xml:space="preserve">,                         </m:t>
        </m:r>
      </m:oMath>
      <w:r w:rsidR="000E29DA" w:rsidRPr="008340D7">
        <w:rPr>
          <w:rFonts w:ascii="Times New Roman" w:hAnsi="Times New Roman" w:cs="Times New Roman"/>
          <w:color w:val="000000" w:themeColor="text1"/>
          <w:sz w:val="28"/>
          <w:szCs w:val="28"/>
          <w:lang w:val="kk-KZ"/>
        </w:rPr>
        <w:t>(2.32</w:t>
      </w:r>
      <w:r w:rsidR="00821229" w:rsidRPr="008340D7">
        <w:rPr>
          <w:rFonts w:ascii="Times New Roman" w:hAnsi="Times New Roman" w:cs="Times New Roman"/>
          <w:color w:val="000000" w:themeColor="text1"/>
          <w:sz w:val="28"/>
          <w:szCs w:val="28"/>
          <w:lang w:val="kk-KZ"/>
        </w:rPr>
        <w:t>)</w:t>
      </w:r>
    </w:p>
    <w:p w14:paraId="587CD9C4" w14:textId="77777777" w:rsidR="00681269" w:rsidRPr="008340D7" w:rsidRDefault="00681269" w:rsidP="00681269">
      <w:pPr>
        <w:spacing w:after="0" w:line="240" w:lineRule="auto"/>
        <w:rPr>
          <w:rFonts w:ascii="Times New Roman" w:hAnsi="Times New Roman" w:cs="Times New Roman"/>
          <w:color w:val="000000" w:themeColor="text1"/>
          <w:sz w:val="28"/>
          <w:szCs w:val="28"/>
          <w:lang w:val="en-US"/>
        </w:rPr>
      </w:pPr>
    </w:p>
    <w:p w14:paraId="70AB5CAF" w14:textId="77777777" w:rsidR="00821229" w:rsidRPr="008340D7" w:rsidRDefault="00821229" w:rsidP="00681269">
      <w:pPr>
        <w:spacing w:after="0" w:line="240" w:lineRule="auto"/>
        <w:rPr>
          <w:rStyle w:val="q4iawc"/>
          <w:rFonts w:ascii="Times New Roman" w:hAnsi="Times New Roman" w:cs="Times New Roman"/>
          <w:color w:val="000000" w:themeColor="text1"/>
          <w:sz w:val="28"/>
          <w:szCs w:val="28"/>
          <w:lang w:val="en"/>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kk-KZ"/>
        </w:rPr>
        <w:t xml:space="preserve"> С-</w:t>
      </w:r>
      <w:r w:rsidRPr="008340D7">
        <w:rPr>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normalization coefficient of the radial wave function:</w:t>
      </w:r>
    </w:p>
    <w:p w14:paraId="27554FAA" w14:textId="77777777" w:rsidR="00681269" w:rsidRPr="008340D7" w:rsidRDefault="00681269" w:rsidP="00681269">
      <w:pPr>
        <w:spacing w:after="0" w:line="240" w:lineRule="auto"/>
        <w:rPr>
          <w:rFonts w:ascii="Times New Roman" w:hAnsi="Times New Roman" w:cs="Times New Roman"/>
          <w:color w:val="000000" w:themeColor="text1"/>
          <w:sz w:val="28"/>
          <w:szCs w:val="28"/>
          <w:lang w:val="kk-KZ"/>
        </w:rPr>
      </w:pPr>
    </w:p>
    <w:p w14:paraId="790FA433" w14:textId="5843411E" w:rsidR="00821229" w:rsidRPr="008340D7" w:rsidRDefault="00E5270B" w:rsidP="00626486">
      <w:pPr>
        <w:spacing w:line="240" w:lineRule="auto"/>
        <w:ind w:left="360"/>
        <w:jc w:val="right"/>
        <w:rPr>
          <w:rFonts w:ascii="Times New Roman" w:hAnsi="Times New Roman" w:cs="Times New Roman"/>
          <w:color w:val="000000" w:themeColor="text1"/>
          <w:sz w:val="28"/>
          <w:szCs w:val="28"/>
          <w:lang w:val="en-US"/>
        </w:rPr>
      </w:pPr>
      <m:oMath>
        <m:nary>
          <m:naryPr>
            <m:limLoc m:val="subSup"/>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0</m:t>
            </m:r>
          </m:sub>
          <m:sup>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m</m:t>
                </m:r>
              </m:sub>
            </m:sSub>
          </m:sup>
          <m:e>
            <m:sSup>
              <m:sSupPr>
                <m:ctrlPr>
                  <w:rPr>
                    <w:rFonts w:ascii="Cambria Math" w:hAnsi="Cambria Math" w:cs="Times New Roman"/>
                    <w:i/>
                    <w:color w:val="000000" w:themeColor="text1"/>
                    <w:sz w:val="28"/>
                    <w:szCs w:val="28"/>
                    <w:lang w:val="kk-KZ"/>
                  </w:rPr>
                </m:ctrlPr>
              </m:sSupPr>
              <m:e>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(1)</m:t>
                    </m:r>
                  </m:sup>
                </m:sSup>
              </m:e>
              <m:sup>
                <m:r>
                  <w:rPr>
                    <w:rFonts w:ascii="Cambria Math" w:hAnsi="Cambria Math" w:cs="Times New Roman"/>
                    <w:color w:val="000000" w:themeColor="text1"/>
                    <w:sz w:val="28"/>
                    <w:szCs w:val="28"/>
                    <w:lang w:val="kk-KZ"/>
                  </w:rPr>
                  <m:t>2</m:t>
                </m:r>
              </m:sup>
            </m:sSup>
            <m:r>
              <w:rPr>
                <w:rFonts w:ascii="Cambria Math" w:hAnsi="Cambria Math" w:cs="Times New Roman"/>
                <w:color w:val="000000" w:themeColor="text1"/>
                <w:sz w:val="28"/>
                <w:szCs w:val="28"/>
                <w:lang w:val="kk-KZ"/>
              </w:rPr>
              <m:t>dr=C</m:t>
            </m:r>
          </m:e>
        </m:nary>
      </m:oMath>
      <w:r w:rsidR="00626486" w:rsidRPr="008340D7">
        <w:rPr>
          <w:rFonts w:ascii="Times New Roman" w:eastAsiaTheme="minorEastAsia" w:hAnsi="Times New Roman" w:cs="Times New Roman"/>
          <w:color w:val="000000" w:themeColor="text1"/>
          <w:sz w:val="28"/>
          <w:szCs w:val="28"/>
          <w:lang w:val="en-US"/>
        </w:rPr>
        <w:t xml:space="preserve"> , </w:t>
      </w:r>
      <w:r w:rsidR="00626486" w:rsidRPr="008340D7">
        <w:rPr>
          <w:rFonts w:ascii="Times New Roman" w:eastAsiaTheme="minorEastAsia" w:hAnsi="Times New Roman" w:cs="Times New Roman"/>
          <w:color w:val="000000" w:themeColor="text1"/>
          <w:sz w:val="28"/>
          <w:szCs w:val="28"/>
          <w:lang w:val="en-US"/>
        </w:rPr>
        <w:tab/>
      </w:r>
      <w:r w:rsidR="00626486" w:rsidRPr="008340D7">
        <w:rPr>
          <w:rFonts w:ascii="Times New Roman" w:eastAsiaTheme="minorEastAsia" w:hAnsi="Times New Roman" w:cs="Times New Roman"/>
          <w:color w:val="000000" w:themeColor="text1"/>
          <w:sz w:val="28"/>
          <w:szCs w:val="28"/>
          <w:lang w:val="en-US"/>
        </w:rPr>
        <w:tab/>
        <w:t xml:space="preserve">       </w:t>
      </w:r>
      <w:r w:rsidR="00626486" w:rsidRPr="008340D7">
        <w:rPr>
          <w:rFonts w:ascii="Times New Roman" w:eastAsiaTheme="minorEastAsia" w:hAnsi="Times New Roman" w:cs="Times New Roman"/>
          <w:color w:val="000000" w:themeColor="text1"/>
          <w:sz w:val="28"/>
          <w:szCs w:val="28"/>
          <w:lang w:val="en-US"/>
        </w:rPr>
        <w:tab/>
      </w:r>
      <w:r w:rsidR="00626486" w:rsidRPr="008340D7">
        <w:rPr>
          <w:rFonts w:ascii="Times New Roman" w:eastAsiaTheme="minorEastAsia" w:hAnsi="Times New Roman" w:cs="Times New Roman"/>
          <w:color w:val="000000" w:themeColor="text1"/>
          <w:sz w:val="28"/>
          <w:szCs w:val="28"/>
          <w:lang w:val="en-US"/>
        </w:rPr>
        <w:tab/>
        <w:t>(2.32’)</w:t>
      </w:r>
    </w:p>
    <w:p w14:paraId="0EDE02EE" w14:textId="77777777" w:rsidR="00681269" w:rsidRPr="008340D7" w:rsidRDefault="00681269" w:rsidP="00681269">
      <w:pPr>
        <w:spacing w:line="240" w:lineRule="auto"/>
        <w:rPr>
          <w:rStyle w:val="q4iawc"/>
          <w:rFonts w:ascii="Times New Roman" w:hAnsi="Times New Roman" w:cs="Times New Roman"/>
          <w:color w:val="000000" w:themeColor="text1"/>
          <w:sz w:val="28"/>
          <w:szCs w:val="28"/>
          <w:lang w:val="en"/>
        </w:rPr>
      </w:pPr>
    </w:p>
    <w:p w14:paraId="7733F17D" w14:textId="088345F8" w:rsidR="00821229" w:rsidRPr="008340D7" w:rsidRDefault="00821229" w:rsidP="00681269">
      <w:pPr>
        <w:spacing w:line="240" w:lineRule="auto"/>
        <w:rPr>
          <w:rFonts w:ascii="Times New Roman" w:hAnsi="Times New Roman" w:cs="Times New Roman"/>
          <w:color w:val="000000" w:themeColor="text1"/>
          <w:sz w:val="28"/>
          <w:szCs w:val="28"/>
          <w:lang w:val="en-US"/>
        </w:rPr>
      </w:pPr>
      <w:proofErr w:type="gramStart"/>
      <w:r w:rsidRPr="008340D7">
        <w:rPr>
          <w:rStyle w:val="q4iawc"/>
          <w:rFonts w:ascii="Times New Roman" w:hAnsi="Times New Roman" w:cs="Times New Roman"/>
          <w:color w:val="000000" w:themeColor="text1"/>
          <w:sz w:val="28"/>
          <w:szCs w:val="28"/>
          <w:lang w:val="en"/>
        </w:rPr>
        <w:t>i.e</w:t>
      </w:r>
      <w:proofErr w:type="gramEnd"/>
      <w:r w:rsidRPr="008340D7">
        <w:rPr>
          <w:rStyle w:val="q4iawc"/>
          <w:rFonts w:ascii="Times New Roman" w:hAnsi="Times New Roman" w:cs="Times New Roman"/>
          <w:color w:val="000000" w:themeColor="text1"/>
          <w:sz w:val="28"/>
          <w:szCs w:val="28"/>
          <w:lang w:val="en"/>
        </w:rPr>
        <w:t>.</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normalized wave function</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R</m:t>
            </m:r>
          </m:e>
          <m:sup>
            <m:r>
              <w:rPr>
                <w:rFonts w:ascii="Cambria Math" w:hAnsi="Cambria Math" w:cs="Times New Roman"/>
                <w:color w:val="000000" w:themeColor="text1"/>
                <w:sz w:val="28"/>
                <w:szCs w:val="28"/>
                <w:lang w:val="en-US"/>
              </w:rPr>
              <m:t>(1)</m:t>
            </m:r>
          </m:sup>
        </m:sSup>
        <m:r>
          <w:rPr>
            <w:rFonts w:ascii="Cambria Math" w:hAnsi="Cambria Math" w:cs="Times New Roman"/>
            <w:color w:val="000000" w:themeColor="text1"/>
            <w:sz w:val="28"/>
            <w:szCs w:val="28"/>
            <w:lang w:val="en-US"/>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1</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lang w:val="kk-KZ"/>
                  </w:rPr>
                  <m:t>C</m:t>
                </m:r>
              </m:e>
            </m:rad>
          </m:den>
        </m:f>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p>
      </m:oMath>
      <w:r w:rsidRPr="008340D7">
        <w:rPr>
          <w:rFonts w:ascii="Times New Roman" w:hAnsi="Times New Roman" w:cs="Times New Roman"/>
          <w:color w:val="000000" w:themeColor="text1"/>
          <w:sz w:val="28"/>
          <w:szCs w:val="28"/>
          <w:lang w:val="kk-KZ"/>
        </w:rPr>
        <w:t xml:space="preserve"> </w:t>
      </w:r>
      <w:r w:rsidRPr="008340D7">
        <w:rPr>
          <w:rStyle w:val="q4iawc"/>
          <w:rFonts w:ascii="Times New Roman" w:hAnsi="Times New Roman" w:cs="Times New Roman"/>
          <w:color w:val="000000" w:themeColor="text1"/>
          <w:sz w:val="28"/>
          <w:szCs w:val="28"/>
          <w:lang w:val="en"/>
        </w:rPr>
        <w:t>for the first iteration.</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For iterations i:</w:t>
      </w:r>
    </w:p>
    <w:p w14:paraId="1EC43C1A" w14:textId="299D9C1B" w:rsidR="00821229" w:rsidRPr="008340D7" w:rsidRDefault="00E5270B" w:rsidP="00626486">
      <w:pPr>
        <w:spacing w:after="0" w:line="240" w:lineRule="auto"/>
        <w:jc w:val="right"/>
        <w:rPr>
          <w:rFonts w:ascii="Times New Roman" w:hAnsi="Times New Roman" w:cs="Times New Roman"/>
          <w:color w:val="000000" w:themeColor="text1"/>
          <w:sz w:val="28"/>
          <w:szCs w:val="28"/>
          <w:lang w:val="en-US"/>
        </w:rPr>
      </w:pPr>
      <m:oMath>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en-US"/>
              </w:rPr>
              <m:t xml:space="preserve">I </m:t>
            </m:r>
          </m:e>
        </m:acc>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i-1</m:t>
                </m:r>
              </m:e>
            </m:d>
          </m:sup>
        </m:sSup>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(i)</m:t>
            </m:r>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r>
              <w:rPr>
                <w:rFonts w:ascii="Cambria Math" w:hAnsi="Cambria Math" w:cs="Times New Roman"/>
                <w:color w:val="000000" w:themeColor="text1"/>
                <w:sz w:val="28"/>
                <w:szCs w:val="28"/>
                <w:lang w:val="kk-KZ"/>
              </w:rPr>
              <m:t>(i-1)</m:t>
            </m:r>
          </m:sup>
        </m:sSup>
      </m:oMath>
      <w:r w:rsidR="00626486" w:rsidRPr="008340D7">
        <w:rPr>
          <w:rFonts w:ascii="Times New Roman" w:hAnsi="Times New Roman" w:cs="Times New Roman"/>
          <w:color w:val="000000" w:themeColor="text1"/>
          <w:sz w:val="28"/>
          <w:szCs w:val="28"/>
          <w:lang w:val="en-US"/>
        </w:rPr>
        <w:t>,</w:t>
      </w:r>
      <w:r w:rsidR="00821229" w:rsidRPr="008340D7">
        <w:rPr>
          <w:rFonts w:ascii="Times New Roman" w:hAnsi="Times New Roman" w:cs="Times New Roman"/>
          <w:color w:val="000000" w:themeColor="text1"/>
          <w:sz w:val="28"/>
          <w:szCs w:val="28"/>
          <w:lang w:val="kk-KZ"/>
        </w:rPr>
        <w:t xml:space="preserve">    </w:t>
      </w:r>
      <w:r w:rsidR="00821229" w:rsidRPr="008340D7">
        <w:rPr>
          <w:rFonts w:ascii="Times New Roman" w:hAnsi="Times New Roman" w:cs="Times New Roman"/>
          <w:color w:val="000000" w:themeColor="text1"/>
          <w:sz w:val="28"/>
          <w:szCs w:val="28"/>
          <w:lang w:val="en-US"/>
        </w:rPr>
        <w:t xml:space="preserve">                    </w:t>
      </w:r>
      <w:r w:rsidR="00821229" w:rsidRPr="008340D7">
        <w:rPr>
          <w:rFonts w:ascii="Times New Roman" w:hAnsi="Times New Roman" w:cs="Times New Roman"/>
          <w:color w:val="000000" w:themeColor="text1"/>
          <w:sz w:val="28"/>
          <w:szCs w:val="28"/>
          <w:lang w:val="kk-KZ"/>
        </w:rPr>
        <w:t xml:space="preserve">        (</w:t>
      </w:r>
      <w:r w:rsidR="000E29DA" w:rsidRPr="008340D7">
        <w:rPr>
          <w:rFonts w:ascii="Times New Roman" w:hAnsi="Times New Roman" w:cs="Times New Roman"/>
          <w:color w:val="000000" w:themeColor="text1"/>
          <w:sz w:val="28"/>
          <w:szCs w:val="28"/>
          <w:lang w:val="en-US"/>
        </w:rPr>
        <w:t>2.33</w:t>
      </w:r>
      <w:r w:rsidR="00821229" w:rsidRPr="008340D7">
        <w:rPr>
          <w:rFonts w:ascii="Times New Roman" w:hAnsi="Times New Roman" w:cs="Times New Roman"/>
          <w:color w:val="000000" w:themeColor="text1"/>
          <w:sz w:val="28"/>
          <w:szCs w:val="28"/>
          <w:lang w:val="kk-KZ"/>
        </w:rPr>
        <w:t>)</w:t>
      </w:r>
    </w:p>
    <w:p w14:paraId="36A61D5B" w14:textId="77777777" w:rsidR="00626486" w:rsidRPr="008340D7" w:rsidRDefault="00626486" w:rsidP="00CC44DF">
      <w:pPr>
        <w:spacing w:line="240" w:lineRule="auto"/>
        <w:jc w:val="right"/>
        <w:rPr>
          <w:rFonts w:ascii="Times New Roman" w:hAnsi="Times New Roman" w:cs="Times New Roman"/>
          <w:color w:val="000000" w:themeColor="text1"/>
          <w:sz w:val="28"/>
          <w:szCs w:val="28"/>
          <w:lang w:val="en-US"/>
        </w:rPr>
      </w:pPr>
    </w:p>
    <w:p w14:paraId="575BFCCE" w14:textId="11EC1991" w:rsidR="00821229" w:rsidRPr="008340D7" w:rsidRDefault="00821229" w:rsidP="00626486">
      <w:pPr>
        <w:spacing w:after="0" w:line="240" w:lineRule="auto"/>
        <w:ind w:left="360"/>
        <w:jc w:val="right"/>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kk-KZ"/>
        </w:rPr>
        <w:t xml:space="preserve">C= </w:t>
      </w:r>
      <m:oMath>
        <m:nary>
          <m:naryPr>
            <m:limLoc m:val="subSup"/>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0</m:t>
            </m:r>
          </m:sub>
          <m:sup>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m</m:t>
                </m:r>
              </m:sub>
            </m:sSub>
          </m:sup>
          <m:e>
            <m:sSup>
              <m:sSupPr>
                <m:ctrlPr>
                  <w:rPr>
                    <w:rFonts w:ascii="Cambria Math" w:hAnsi="Cambria Math" w:cs="Times New Roman"/>
                    <w:i/>
                    <w:color w:val="000000" w:themeColor="text1"/>
                    <w:sz w:val="28"/>
                    <w:szCs w:val="28"/>
                    <w:lang w:val="kk-KZ"/>
                  </w:rPr>
                </m:ctrlPr>
              </m:sSupPr>
              <m:e>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e>
              <m:sup>
                <m:r>
                  <w:rPr>
                    <w:rFonts w:ascii="Cambria Math" w:hAnsi="Cambria Math" w:cs="Times New Roman"/>
                    <w:color w:val="000000" w:themeColor="text1"/>
                    <w:sz w:val="28"/>
                    <w:szCs w:val="28"/>
                    <w:lang w:val="kk-KZ"/>
                  </w:rPr>
                  <m:t>2</m:t>
                </m:r>
              </m:sup>
            </m:sSup>
            <m:r>
              <w:rPr>
                <w:rFonts w:ascii="Cambria Math" w:hAnsi="Cambria Math" w:cs="Times New Roman"/>
                <w:color w:val="000000" w:themeColor="text1"/>
                <w:sz w:val="28"/>
                <w:szCs w:val="28"/>
                <w:lang w:val="kk-KZ"/>
              </w:rPr>
              <m:t>dr</m:t>
            </m:r>
          </m:e>
        </m:nary>
      </m:oMath>
      <w:r w:rsidR="00626486" w:rsidRPr="008340D7">
        <w:rPr>
          <w:rFonts w:ascii="Times New Roman" w:eastAsiaTheme="minorEastAsia" w:hAnsi="Times New Roman" w:cs="Times New Roman"/>
          <w:color w:val="000000" w:themeColor="text1"/>
          <w:sz w:val="28"/>
          <w:szCs w:val="28"/>
          <w:lang w:val="en-US"/>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R</m:t>
            </m:r>
          </m:e>
          <m:sup>
            <m:r>
              <w:rPr>
                <w:rFonts w:ascii="Cambria Math" w:hAnsi="Cambria Math" w:cs="Times New Roman"/>
                <w:color w:val="000000" w:themeColor="text1"/>
                <w:sz w:val="28"/>
                <w:szCs w:val="28"/>
                <w:lang w:val="kk-KZ"/>
              </w:rPr>
              <m:t>(i)</m:t>
            </m:r>
          </m:sup>
        </m:sSup>
        <m:r>
          <w:rPr>
            <w:rFonts w:ascii="Cambria Math" w:hAnsi="Cambria Math" w:cs="Times New Roman"/>
            <w:color w:val="000000" w:themeColor="text1"/>
            <w:sz w:val="28"/>
            <w:szCs w:val="28"/>
            <w:lang w:val="kk-KZ"/>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1</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lang w:val="kk-KZ"/>
                  </w:rPr>
                  <m:t>C</m:t>
                </m:r>
              </m:e>
            </m:rad>
          </m:den>
        </m:f>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oMath>
      <w:r w:rsidR="00626486"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kk-KZ"/>
        </w:rPr>
        <w:t xml:space="preserve">   </w:t>
      </w:r>
      <w:r w:rsidR="00626486" w:rsidRPr="008340D7">
        <w:rPr>
          <w:rFonts w:ascii="Times New Roman" w:hAnsi="Times New Roman" w:cs="Times New Roman"/>
          <w:color w:val="000000" w:themeColor="text1"/>
          <w:sz w:val="28"/>
          <w:szCs w:val="28"/>
          <w:lang w:val="kk-KZ"/>
        </w:rPr>
        <w:t xml:space="preserve">    </w:t>
      </w:r>
      <w:r w:rsidR="000E29DA" w:rsidRPr="008340D7">
        <w:rPr>
          <w:rFonts w:ascii="Times New Roman" w:hAnsi="Times New Roman" w:cs="Times New Roman"/>
          <w:color w:val="000000" w:themeColor="text1"/>
          <w:sz w:val="28"/>
          <w:szCs w:val="28"/>
          <w:lang w:val="kk-KZ"/>
        </w:rPr>
        <w:t xml:space="preserve">                   (2.34</w:t>
      </w:r>
      <w:r w:rsidRPr="008340D7">
        <w:rPr>
          <w:rFonts w:ascii="Times New Roman" w:hAnsi="Times New Roman" w:cs="Times New Roman"/>
          <w:color w:val="000000" w:themeColor="text1"/>
          <w:sz w:val="28"/>
          <w:szCs w:val="28"/>
          <w:lang w:val="kk-KZ"/>
        </w:rPr>
        <w:t>)</w:t>
      </w:r>
    </w:p>
    <w:p w14:paraId="3F77503C" w14:textId="77777777" w:rsidR="00626486" w:rsidRPr="008340D7" w:rsidRDefault="00626486" w:rsidP="00626486">
      <w:pPr>
        <w:spacing w:after="0" w:line="240" w:lineRule="auto"/>
        <w:ind w:left="360"/>
        <w:jc w:val="right"/>
        <w:rPr>
          <w:rFonts w:ascii="Times New Roman" w:hAnsi="Times New Roman" w:cs="Times New Roman"/>
          <w:color w:val="000000" w:themeColor="text1"/>
          <w:sz w:val="28"/>
          <w:szCs w:val="28"/>
          <w:lang w:val="en-US"/>
        </w:rPr>
      </w:pPr>
    </w:p>
    <w:p w14:paraId="7B66D4F9" w14:textId="77777777" w:rsidR="00821229" w:rsidRPr="008340D7" w:rsidRDefault="00821229" w:rsidP="00626486">
      <w:pPr>
        <w:spacing w:after="0" w:line="240" w:lineRule="auto"/>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Then the next iteration:</w:t>
      </w:r>
    </w:p>
    <w:p w14:paraId="7C1BAA5F" w14:textId="77777777" w:rsidR="00626486" w:rsidRPr="008340D7" w:rsidRDefault="00626486" w:rsidP="00626486">
      <w:pPr>
        <w:spacing w:after="0" w:line="240" w:lineRule="auto"/>
        <w:rPr>
          <w:rFonts w:ascii="Times New Roman" w:hAnsi="Times New Roman" w:cs="Times New Roman"/>
          <w:color w:val="000000" w:themeColor="text1"/>
          <w:sz w:val="28"/>
          <w:szCs w:val="28"/>
          <w:lang w:val="kk-KZ"/>
        </w:rPr>
      </w:pPr>
    </w:p>
    <w:p w14:paraId="330555DC" w14:textId="1E7A75C7" w:rsidR="00821229" w:rsidRPr="008340D7" w:rsidRDefault="00E5270B" w:rsidP="00CC44DF">
      <w:pPr>
        <w:spacing w:line="240" w:lineRule="auto"/>
        <w:jc w:val="right"/>
        <w:rPr>
          <w:rFonts w:ascii="Times New Roman" w:hAnsi="Times New Roman" w:cs="Times New Roman"/>
          <w:color w:val="000000" w:themeColor="text1"/>
          <w:sz w:val="28"/>
          <w:szCs w:val="28"/>
          <w:lang w:val="kk-KZ"/>
        </w:rPr>
      </w:pPr>
      <m:oMath>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I</m:t>
            </m:r>
          </m:e>
        </m:acc>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i-1</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i+1</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R</m:t>
            </m:r>
          </m:e>
          <m:sup>
            <m:r>
              <w:rPr>
                <w:rFonts w:ascii="Cambria Math" w:hAnsi="Cambria Math" w:cs="Times New Roman"/>
                <w:color w:val="000000" w:themeColor="text1"/>
                <w:sz w:val="28"/>
                <w:szCs w:val="28"/>
                <w:lang w:val="kk-KZ"/>
              </w:rPr>
              <m:t>i</m:t>
            </m:r>
          </m:sup>
        </m:sSup>
        <m:r>
          <w:rPr>
            <w:rFonts w:ascii="Cambria Math" w:hAnsi="Cambria Math" w:cs="Times New Roman"/>
            <w:color w:val="000000" w:themeColor="text1"/>
            <w:sz w:val="28"/>
            <w:szCs w:val="28"/>
            <w:lang w:val="kk-KZ"/>
          </w:rPr>
          <m:t>.</m:t>
        </m:r>
      </m:oMath>
      <w:r w:rsidR="00821229" w:rsidRPr="008340D7">
        <w:rPr>
          <w:rFonts w:ascii="Times New Roman" w:hAnsi="Times New Roman" w:cs="Times New Roman"/>
          <w:color w:val="000000" w:themeColor="text1"/>
          <w:sz w:val="28"/>
          <w:szCs w:val="28"/>
          <w:lang w:val="kk-KZ"/>
        </w:rPr>
        <w:t xml:space="preserve">                                   (</w:t>
      </w:r>
      <w:r w:rsidR="000E29DA" w:rsidRPr="008340D7">
        <w:rPr>
          <w:rFonts w:ascii="Times New Roman" w:hAnsi="Times New Roman" w:cs="Times New Roman"/>
          <w:color w:val="000000" w:themeColor="text1"/>
          <w:sz w:val="28"/>
          <w:szCs w:val="28"/>
          <w:lang w:val="en-US"/>
        </w:rPr>
        <w:t>2.35</w:t>
      </w:r>
      <w:r w:rsidR="00821229" w:rsidRPr="008340D7">
        <w:rPr>
          <w:rFonts w:ascii="Times New Roman" w:hAnsi="Times New Roman" w:cs="Times New Roman"/>
          <w:color w:val="000000" w:themeColor="text1"/>
          <w:sz w:val="28"/>
          <w:szCs w:val="28"/>
          <w:lang w:val="kk-KZ"/>
        </w:rPr>
        <w:t>)</w:t>
      </w:r>
    </w:p>
    <w:p w14:paraId="4C640C0D" w14:textId="77777777" w:rsidR="00626486" w:rsidRPr="008340D7" w:rsidRDefault="00626486" w:rsidP="00CC44DF">
      <w:pPr>
        <w:spacing w:line="240" w:lineRule="auto"/>
        <w:rPr>
          <w:rStyle w:val="q4iawc"/>
          <w:rFonts w:ascii="Times New Roman" w:hAnsi="Times New Roman" w:cs="Times New Roman"/>
          <w:color w:val="000000" w:themeColor="text1"/>
          <w:sz w:val="28"/>
          <w:szCs w:val="28"/>
          <w:lang w:val="en"/>
        </w:rPr>
      </w:pPr>
    </w:p>
    <w:p w14:paraId="314B5B29" w14:textId="77777777" w:rsidR="00626486" w:rsidRPr="008340D7" w:rsidRDefault="00821229" w:rsidP="00626486">
      <w:pPr>
        <w:spacing w:after="0" w:line="240" w:lineRule="auto"/>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 xml:space="preserve">Let us denote as </w:t>
      </w:r>
    </w:p>
    <w:p w14:paraId="300548B0" w14:textId="6DAA5C71" w:rsidR="00821229" w:rsidRPr="008340D7" w:rsidRDefault="00821229" w:rsidP="00626486">
      <w:pPr>
        <w:spacing w:after="0" w:line="240" w:lineRule="auto"/>
        <w:jc w:val="right"/>
        <w:rPr>
          <w:rFonts w:ascii="Times New Roman" w:hAnsi="Times New Roman" w:cs="Times New Roman"/>
          <w:b/>
          <w:color w:val="000000" w:themeColor="text1"/>
          <w:sz w:val="28"/>
          <w:szCs w:val="28"/>
          <w:lang w:val="kk-KZ"/>
        </w:rPr>
      </w:pPr>
      <w:r w:rsidRPr="008340D7">
        <w:rPr>
          <w:rFonts w:ascii="Times New Roman" w:hAnsi="Times New Roman" w:cs="Times New Roman"/>
          <w:color w:val="000000" w:themeColor="text1"/>
          <w:sz w:val="28"/>
          <w:szCs w:val="28"/>
          <w:lang w:val="kk-KZ"/>
        </w:rPr>
        <w:t>D=</w:t>
      </w:r>
      <m:oMath>
        <m:nary>
          <m:naryPr>
            <m:limLoc m:val="undOvr"/>
            <m:subHide m:val="1"/>
            <m:supHide m:val="1"/>
            <m:ctrlPr>
              <w:rPr>
                <w:rFonts w:ascii="Cambria Math" w:hAnsi="Cambria Math" w:cs="Times New Roman"/>
                <w:i/>
                <w:color w:val="000000" w:themeColor="text1"/>
                <w:sz w:val="28"/>
                <w:szCs w:val="28"/>
                <w:lang w:val="en-US"/>
              </w:rPr>
            </m:ctrlPr>
          </m:naryPr>
          <m:sub/>
          <m:sup/>
          <m:e>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R</m:t>
                </m:r>
              </m:e>
              <m:sup>
                <m:r>
                  <w:rPr>
                    <w:rFonts w:ascii="Cambria Math" w:hAnsi="Cambria Math" w:cs="Times New Roman"/>
                    <w:color w:val="000000" w:themeColor="text1"/>
                    <w:sz w:val="28"/>
                    <w:szCs w:val="28"/>
                    <w:lang w:val="kk-KZ"/>
                  </w:rPr>
                  <m:t>i</m:t>
                </m:r>
              </m:sup>
            </m:sSup>
            <m:r>
              <w:rPr>
                <w:rFonts w:ascii="Cambria Math" w:hAnsi="Cambria Math" w:cs="Times New Roman"/>
                <w:color w:val="000000" w:themeColor="text1"/>
                <w:sz w:val="28"/>
                <w:szCs w:val="28"/>
                <w:lang w:val="kk-KZ"/>
              </w:rPr>
              <m:t xml:space="preserve"> </m:t>
            </m:r>
          </m:e>
        </m:nary>
        <m:sSup>
          <m:sSupPr>
            <m:ctrlPr>
              <w:rPr>
                <w:rFonts w:ascii="Cambria Math" w:hAnsi="Cambria Math" w:cs="Times New Roman"/>
                <w:i/>
                <w:color w:val="000000" w:themeColor="text1"/>
                <w:sz w:val="28"/>
                <w:szCs w:val="28"/>
                <w:lang w:val="kk-KZ"/>
              </w:rPr>
            </m:ctrlPr>
          </m:s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i+1</m:t>
                </m:r>
              </m:e>
            </m:d>
          </m:sup>
        </m:sSup>
        <m:r>
          <w:rPr>
            <w:rFonts w:ascii="Cambria Math" w:hAnsi="Cambria Math" w:cs="Times New Roman"/>
            <w:color w:val="000000" w:themeColor="text1"/>
            <w:sz w:val="28"/>
            <w:szCs w:val="28"/>
            <w:lang w:val="kk-KZ"/>
          </w:rPr>
          <m:t>dr.</m:t>
        </m:r>
      </m:oMath>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000E29DA" w:rsidRPr="008340D7">
        <w:rPr>
          <w:rFonts w:ascii="Times New Roman" w:hAnsi="Times New Roman" w:cs="Times New Roman"/>
          <w:color w:val="000000" w:themeColor="text1"/>
          <w:sz w:val="28"/>
          <w:szCs w:val="28"/>
          <w:lang w:val="en-US"/>
        </w:rPr>
        <w:t>2.36</w:t>
      </w:r>
      <w:r w:rsidRPr="008340D7">
        <w:rPr>
          <w:rFonts w:ascii="Times New Roman" w:hAnsi="Times New Roman" w:cs="Times New Roman"/>
          <w:color w:val="000000" w:themeColor="text1"/>
          <w:sz w:val="28"/>
          <w:szCs w:val="28"/>
          <w:lang w:val="kk-KZ"/>
        </w:rPr>
        <w:t>)</w:t>
      </w:r>
    </w:p>
    <w:p w14:paraId="352F2D35" w14:textId="77777777" w:rsidR="00626486" w:rsidRPr="008340D7" w:rsidRDefault="00626486" w:rsidP="00626486">
      <w:pPr>
        <w:spacing w:after="0" w:line="240" w:lineRule="auto"/>
        <w:rPr>
          <w:rStyle w:val="q4iawc"/>
          <w:rFonts w:ascii="Times New Roman" w:hAnsi="Times New Roman" w:cs="Times New Roman"/>
          <w:color w:val="000000" w:themeColor="text1"/>
          <w:sz w:val="28"/>
          <w:szCs w:val="28"/>
          <w:lang w:val="en"/>
        </w:rPr>
      </w:pPr>
    </w:p>
    <w:p w14:paraId="1BB831C8" w14:textId="77777777" w:rsidR="00821229" w:rsidRPr="008340D7" w:rsidRDefault="00821229" w:rsidP="00626486">
      <w:pPr>
        <w:spacing w:after="0" w:line="240" w:lineRule="auto"/>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So the energy comes from</w:t>
      </w:r>
      <w:r w:rsidRPr="008340D7">
        <w:rPr>
          <w:rFonts w:ascii="Times New Roman" w:hAnsi="Times New Roman" w:cs="Times New Roman"/>
          <w:color w:val="000000" w:themeColor="text1"/>
          <w:sz w:val="28"/>
          <w:szCs w:val="28"/>
          <w:lang w:val="kk-KZ"/>
        </w:rPr>
        <w:t>:</w:t>
      </w:r>
    </w:p>
    <w:p w14:paraId="0E0738D3" w14:textId="77777777" w:rsidR="00626486" w:rsidRPr="008340D7" w:rsidRDefault="00626486" w:rsidP="00626486">
      <w:pPr>
        <w:spacing w:after="0" w:line="240" w:lineRule="auto"/>
        <w:rPr>
          <w:rFonts w:ascii="Times New Roman" w:hAnsi="Times New Roman" w:cs="Times New Roman"/>
          <w:color w:val="000000" w:themeColor="text1"/>
          <w:sz w:val="28"/>
          <w:szCs w:val="28"/>
          <w:lang w:val="en-US"/>
        </w:rPr>
      </w:pPr>
    </w:p>
    <w:p w14:paraId="2505D460" w14:textId="3BA94C45" w:rsidR="00626486" w:rsidRPr="008340D7" w:rsidRDefault="00821229" w:rsidP="00626486">
      <w:pPr>
        <w:spacing w:line="240" w:lineRule="auto"/>
        <w:jc w:val="right"/>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kk-KZ"/>
        </w:rPr>
        <w:t xml:space="preserve"> </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i-1</m:t>
                </m:r>
              </m:e>
            </m:d>
          </m:sup>
        </m:sSup>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D</m:t>
            </m:r>
          </m:den>
        </m:f>
      </m:oMath>
      <w:r w:rsidRPr="008340D7">
        <w:rPr>
          <w:rFonts w:ascii="Times New Roman" w:hAnsi="Times New Roman" w:cs="Times New Roman"/>
          <w:color w:val="000000" w:themeColor="text1"/>
          <w:sz w:val="28"/>
          <w:szCs w:val="28"/>
          <w:lang w:val="en-US"/>
        </w:rPr>
        <w:t xml:space="preserve"> </w:t>
      </w:r>
      <w:r w:rsidR="00626486"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000E29DA" w:rsidRPr="008340D7">
        <w:rPr>
          <w:rFonts w:ascii="Times New Roman" w:hAnsi="Times New Roman" w:cs="Times New Roman"/>
          <w:color w:val="000000" w:themeColor="text1"/>
          <w:sz w:val="28"/>
          <w:szCs w:val="28"/>
          <w:lang w:val="en-US"/>
        </w:rPr>
        <w:t xml:space="preserve"> (2.37</w:t>
      </w:r>
      <w:r w:rsidRPr="008340D7">
        <w:rPr>
          <w:rFonts w:ascii="Times New Roman" w:hAnsi="Times New Roman" w:cs="Times New Roman"/>
          <w:color w:val="000000" w:themeColor="text1"/>
          <w:sz w:val="28"/>
          <w:szCs w:val="28"/>
          <w:lang w:val="en-US"/>
        </w:rPr>
        <w:t>)</w:t>
      </w:r>
    </w:p>
    <w:p w14:paraId="06DF02C1" w14:textId="77777777" w:rsidR="00626486" w:rsidRPr="008340D7" w:rsidRDefault="00626486" w:rsidP="00626486">
      <w:pPr>
        <w:spacing w:line="240" w:lineRule="auto"/>
        <w:jc w:val="right"/>
        <w:rPr>
          <w:rFonts w:ascii="Times New Roman" w:hAnsi="Times New Roman" w:cs="Times New Roman"/>
          <w:color w:val="000000" w:themeColor="text1"/>
          <w:sz w:val="28"/>
          <w:szCs w:val="28"/>
          <w:lang w:val="en-US"/>
        </w:rPr>
      </w:pPr>
    </w:p>
    <w:p w14:paraId="1DA0E221" w14:textId="6D6E1061" w:rsidR="00821229" w:rsidRPr="008340D7" w:rsidRDefault="00821229" w:rsidP="00626486">
      <w:pPr>
        <w:spacing w:line="240" w:lineRule="auto"/>
        <w:ind w:firstLine="708"/>
        <w:jc w:val="both"/>
        <w:rPr>
          <w:rStyle w:val="q4iawc"/>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Thus, the backward iteration method makes it easy to find an unknown eigen</w:t>
      </w:r>
      <w:r w:rsidR="00855B00" w:rsidRPr="008340D7">
        <w:rPr>
          <w:rStyle w:val="q4iawc"/>
          <w:rFonts w:ascii="Times New Roman" w:hAnsi="Times New Roman" w:cs="Times New Roman"/>
          <w:color w:val="000000" w:themeColor="text1"/>
          <w:sz w:val="28"/>
          <w:szCs w:val="28"/>
          <w:lang w:val="en"/>
        </w:rPr>
        <w:t xml:space="preserve">vector, and corresponding </w:t>
      </w:r>
      <w:proofErr w:type="spellStart"/>
      <w:proofErr w:type="gramStart"/>
      <w:r w:rsidR="00855B00" w:rsidRPr="008340D7">
        <w:rPr>
          <w:rStyle w:val="q4iawc"/>
          <w:rFonts w:ascii="Times New Roman" w:hAnsi="Times New Roman" w:cs="Times New Roman"/>
          <w:color w:val="000000" w:themeColor="text1"/>
          <w:sz w:val="28"/>
          <w:szCs w:val="28"/>
          <w:lang w:val="en"/>
        </w:rPr>
        <w:t>eigen</w:t>
      </w:r>
      <w:proofErr w:type="spellEnd"/>
      <w:proofErr w:type="gramEnd"/>
      <w:r w:rsidR="00855B00"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energy.</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The advantage of this method is that the final answer will not depend on the choice of initial approximation, since the answer quickly converges.</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But this must be checked by the</w:t>
      </w:r>
      <w:r w:rsidR="000E29DA" w:rsidRPr="008340D7">
        <w:rPr>
          <w:rStyle w:val="q4iawc"/>
          <w:rFonts w:ascii="Times New Roman" w:hAnsi="Times New Roman" w:cs="Times New Roman"/>
          <w:color w:val="000000" w:themeColor="text1"/>
          <w:sz w:val="28"/>
          <w:szCs w:val="28"/>
          <w:lang w:val="en"/>
        </w:rPr>
        <w:t xml:space="preserve"> residual</w:t>
      </w:r>
      <w:r w:rsidR="00EC7FBB" w:rsidRPr="008340D7">
        <w:rPr>
          <w:rStyle w:val="q4iawc"/>
          <w:rFonts w:ascii="Times New Roman" w:hAnsi="Times New Roman" w:cs="Times New Roman"/>
          <w:color w:val="000000" w:themeColor="text1"/>
          <w:sz w:val="28"/>
          <w:szCs w:val="28"/>
          <w:lang w:val="en"/>
        </w:rPr>
        <w:t xml:space="preserve"> [49]</w:t>
      </w:r>
      <w:r w:rsidR="000E29DA" w:rsidRPr="008340D7">
        <w:rPr>
          <w:rStyle w:val="q4iawc"/>
          <w:rFonts w:ascii="Times New Roman" w:hAnsi="Times New Roman" w:cs="Times New Roman"/>
          <w:color w:val="000000" w:themeColor="text1"/>
          <w:sz w:val="28"/>
          <w:szCs w:val="28"/>
          <w:lang w:val="en"/>
        </w:rPr>
        <w:t>. From equation (2.3</w:t>
      </w:r>
      <w:r w:rsidR="000E29DA" w:rsidRPr="008340D7">
        <w:rPr>
          <w:rStyle w:val="q4iawc"/>
          <w:rFonts w:ascii="Times New Roman" w:hAnsi="Times New Roman" w:cs="Times New Roman"/>
          <w:color w:val="000000" w:themeColor="text1"/>
          <w:sz w:val="28"/>
          <w:szCs w:val="28"/>
          <w:lang w:val="en-US"/>
        </w:rPr>
        <w:t>3</w:t>
      </w:r>
      <w:r w:rsidRPr="008340D7">
        <w:rPr>
          <w:rStyle w:val="q4iawc"/>
          <w:rFonts w:ascii="Times New Roman" w:hAnsi="Times New Roman" w:cs="Times New Roman"/>
          <w:color w:val="000000" w:themeColor="text1"/>
          <w:sz w:val="28"/>
          <w:szCs w:val="28"/>
          <w:lang w:val="en"/>
        </w:rPr>
        <w:t>) we can find that the calculation accuracy is equal to</w:t>
      </w:r>
    </w:p>
    <w:p w14:paraId="400FD532" w14:textId="77777777" w:rsidR="00821229" w:rsidRPr="008340D7" w:rsidRDefault="00821229" w:rsidP="00CC44DF">
      <w:pPr>
        <w:spacing w:line="240" w:lineRule="auto"/>
        <w:jc w:val="both"/>
        <w:rPr>
          <w:rStyle w:val="q4iawc"/>
          <w:rFonts w:ascii="Times New Roman" w:hAnsi="Times New Roman" w:cs="Times New Roman"/>
          <w:color w:val="000000" w:themeColor="text1"/>
          <w:sz w:val="28"/>
          <w:szCs w:val="28"/>
          <w:lang w:val="en"/>
        </w:rPr>
      </w:pPr>
    </w:p>
    <w:p w14:paraId="3A72A466" w14:textId="5D2F83E9" w:rsidR="00821229" w:rsidRPr="008340D7" w:rsidRDefault="00E5270B" w:rsidP="00CC44DF">
      <w:pPr>
        <w:spacing w:line="240" w:lineRule="auto"/>
        <w:jc w:val="right"/>
        <w:rPr>
          <w:rFonts w:ascii="Times New Roman"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m:t>
            </m:r>
          </m:e>
          <m:sub>
            <m:r>
              <w:rPr>
                <w:rFonts w:ascii="Cambria Math" w:hAnsi="Cambria Math" w:cs="Times New Roman"/>
                <w:color w:val="000000" w:themeColor="text1"/>
                <w:sz w:val="28"/>
                <w:szCs w:val="28"/>
                <w:lang w:val="en-US"/>
              </w:rPr>
              <m:t>i</m:t>
            </m:r>
          </m:sub>
        </m:sSub>
        <m:r>
          <w:rPr>
            <w:rFonts w:ascii="Cambria Math" w:hAnsi="Cambria Math" w:cs="Times New Roman"/>
            <w:color w:val="000000" w:themeColor="text1"/>
            <w:sz w:val="28"/>
            <w:szCs w:val="28"/>
            <w:lang w:val="kk-KZ"/>
          </w:rPr>
          <m:t>=</m:t>
        </m:r>
        <m:d>
          <m:dPr>
            <m:begChr m:val="|"/>
            <m:endChr m:val="|"/>
            <m:ctrlPr>
              <w:rPr>
                <w:rFonts w:ascii="Cambria Math" w:hAnsi="Cambria Math" w:cs="Times New Roman"/>
                <w:i/>
                <w:color w:val="000000" w:themeColor="text1"/>
                <w:sz w:val="28"/>
                <w:szCs w:val="28"/>
                <w:lang w:val="kk-KZ"/>
              </w:rPr>
            </m:ctrlPr>
          </m:dPr>
          <m:e>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i-1</m:t>
                    </m:r>
                  </m:e>
                </m:d>
              </m:sup>
            </m:sSup>
          </m:e>
        </m:d>
        <m:r>
          <w:rPr>
            <w:rFonts w:ascii="Cambria Math" w:hAnsi="Cambria Math" w:cs="Times New Roman"/>
            <w:color w:val="000000" w:themeColor="text1"/>
            <w:sz w:val="28"/>
            <w:szCs w:val="28"/>
            <w:lang w:val="kk-KZ"/>
          </w:rPr>
          <m:t>&lt;</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10</m:t>
            </m:r>
          </m:e>
          <m:sup>
            <m:r>
              <w:rPr>
                <w:rFonts w:ascii="Cambria Math" w:hAnsi="Cambria Math" w:cs="Times New Roman"/>
                <w:color w:val="000000" w:themeColor="text1"/>
                <w:sz w:val="28"/>
                <w:szCs w:val="28"/>
                <w:lang w:val="kk-KZ"/>
              </w:rPr>
              <m:t>-6</m:t>
            </m:r>
          </m:sup>
        </m:sSup>
      </m:oMath>
      <w:r w:rsidR="00320A86" w:rsidRPr="008340D7">
        <w:rPr>
          <w:rFonts w:ascii="Times New Roman" w:eastAsiaTheme="minorEastAsia" w:hAnsi="Times New Roman" w:cs="Times New Roman"/>
          <w:color w:val="000000" w:themeColor="text1"/>
          <w:sz w:val="28"/>
          <w:szCs w:val="28"/>
          <w:lang w:val="en-US"/>
        </w:rPr>
        <w:t>,</w:t>
      </w:r>
      <w:r w:rsidR="00821229" w:rsidRPr="008340D7">
        <w:rPr>
          <w:rFonts w:ascii="Times New Roman" w:hAnsi="Times New Roman" w:cs="Times New Roman"/>
          <w:color w:val="000000" w:themeColor="text1"/>
          <w:sz w:val="28"/>
          <w:szCs w:val="28"/>
          <w:lang w:val="kk-KZ"/>
        </w:rPr>
        <w:t xml:space="preserve"> </w:t>
      </w:r>
      <w:r w:rsidR="00821229" w:rsidRPr="008340D7">
        <w:rPr>
          <w:rFonts w:ascii="Times New Roman" w:hAnsi="Times New Roman" w:cs="Times New Roman"/>
          <w:color w:val="000000" w:themeColor="text1"/>
          <w:sz w:val="28"/>
          <w:szCs w:val="28"/>
          <w:lang w:val="en-US"/>
        </w:rPr>
        <w:t xml:space="preserve">                          </w:t>
      </w:r>
      <w:r w:rsidR="00821229" w:rsidRPr="008340D7">
        <w:rPr>
          <w:rFonts w:ascii="Times New Roman" w:hAnsi="Times New Roman" w:cs="Times New Roman"/>
          <w:color w:val="000000" w:themeColor="text1"/>
          <w:sz w:val="28"/>
          <w:szCs w:val="28"/>
          <w:lang w:val="kk-KZ"/>
        </w:rPr>
        <w:t>(</w:t>
      </w:r>
      <w:r w:rsidR="000E29DA" w:rsidRPr="008340D7">
        <w:rPr>
          <w:rFonts w:ascii="Times New Roman" w:hAnsi="Times New Roman" w:cs="Times New Roman"/>
          <w:color w:val="000000" w:themeColor="text1"/>
          <w:sz w:val="28"/>
          <w:szCs w:val="28"/>
          <w:lang w:val="en-US"/>
        </w:rPr>
        <w:t>2.38</w:t>
      </w:r>
      <w:r w:rsidR="00821229" w:rsidRPr="008340D7">
        <w:rPr>
          <w:rFonts w:ascii="Times New Roman" w:hAnsi="Times New Roman" w:cs="Times New Roman"/>
          <w:color w:val="000000" w:themeColor="text1"/>
          <w:sz w:val="28"/>
          <w:szCs w:val="28"/>
          <w:lang w:val="kk-KZ"/>
        </w:rPr>
        <w:t>)</w:t>
      </w:r>
    </w:p>
    <w:p w14:paraId="5B19B099" w14:textId="77777777" w:rsidR="00821229" w:rsidRPr="008340D7" w:rsidRDefault="00821229" w:rsidP="00CC44DF">
      <w:pPr>
        <w:spacing w:line="240" w:lineRule="auto"/>
        <w:rPr>
          <w:rFonts w:ascii="Times New Roman" w:hAnsi="Times New Roman" w:cs="Times New Roman"/>
          <w:color w:val="000000" w:themeColor="text1"/>
          <w:sz w:val="28"/>
          <w:szCs w:val="28"/>
          <w:lang w:val="kk-KZ"/>
        </w:rPr>
      </w:pPr>
    </w:p>
    <w:p w14:paraId="0398CBBB" w14:textId="77777777" w:rsidR="00821229" w:rsidRPr="008340D7" w:rsidRDefault="00821229" w:rsidP="00B26D93">
      <w:pPr>
        <w:spacing w:after="0" w:line="240" w:lineRule="auto"/>
        <w:rPr>
          <w:rFonts w:ascii="Times New Roman" w:hAnsi="Times New Roman" w:cs="Times New Roman"/>
          <w:color w:val="000000" w:themeColor="text1"/>
          <w:sz w:val="28"/>
          <w:szCs w:val="28"/>
          <w:lang w:val="en-US"/>
        </w:rPr>
      </w:pPr>
      <w:proofErr w:type="gramStart"/>
      <w:r w:rsidRPr="008340D7">
        <w:rPr>
          <w:rStyle w:val="q4iawc"/>
          <w:rFonts w:ascii="Times New Roman" w:hAnsi="Times New Roman" w:cs="Times New Roman"/>
          <w:color w:val="000000" w:themeColor="text1"/>
          <w:sz w:val="28"/>
          <w:szCs w:val="28"/>
          <w:lang w:val="en"/>
        </w:rPr>
        <w:t>the</w:t>
      </w:r>
      <w:proofErr w:type="gramEnd"/>
      <w:r w:rsidRPr="008340D7">
        <w:rPr>
          <w:rStyle w:val="q4iawc"/>
          <w:rFonts w:ascii="Times New Roman" w:hAnsi="Times New Roman" w:cs="Times New Roman"/>
          <w:color w:val="000000" w:themeColor="text1"/>
          <w:sz w:val="28"/>
          <w:szCs w:val="28"/>
          <w:lang w:val="en"/>
        </w:rPr>
        <w:t xml:space="preserve"> iteration stopped when it reached</w:t>
      </w:r>
      <w:r w:rsidRPr="008340D7">
        <w:rPr>
          <w:rStyle w:val="q4iawc"/>
          <w:rFonts w:ascii="Times New Roman" w:hAnsi="Times New Roman" w:cs="Times New Roman"/>
          <w:color w:val="000000" w:themeColor="text1"/>
          <w:sz w:val="28"/>
          <w:szCs w:val="28"/>
          <w:lang w:val="kk-KZ"/>
        </w:rPr>
        <w:t xml:space="preserve"> </w:t>
      </w:r>
      <w:r w:rsidRPr="008340D7">
        <w:rPr>
          <w:rStyle w:val="q4iawc"/>
          <w:rFonts w:ascii="Times New Roman" w:hAnsi="Times New Roman" w:cs="Times New Roman"/>
          <w:color w:val="000000" w:themeColor="text1"/>
          <w:sz w:val="28"/>
          <w:szCs w:val="28"/>
          <w:lang w:val="en"/>
        </w:rPr>
        <w:t xml:space="preserve">a discrepancy </w:t>
      </w:r>
      <w:r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δ</m:t>
            </m:r>
          </m:e>
          <m:sub>
            <m:r>
              <w:rPr>
                <w:rFonts w:ascii="Cambria Math" w:hAnsi="Cambria Math" w:cs="Times New Roman"/>
                <w:color w:val="000000" w:themeColor="text1"/>
                <w:sz w:val="28"/>
                <w:szCs w:val="28"/>
                <w:lang w:val="kk-KZ"/>
              </w:rPr>
              <m:t>i</m:t>
            </m:r>
          </m:sub>
        </m:sSub>
        <m:r>
          <w:rPr>
            <w:rFonts w:ascii="Cambria Math" w:hAnsi="Cambria Math" w:cs="Times New Roman"/>
            <w:color w:val="000000" w:themeColor="text1"/>
            <w:sz w:val="28"/>
            <w:szCs w:val="28"/>
            <w:lang w:val="kk-KZ"/>
          </w:rPr>
          <m:t>&lt;</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10</m:t>
            </m:r>
          </m:e>
          <m:sup>
            <m:r>
              <w:rPr>
                <w:rFonts w:ascii="Cambria Math" w:hAnsi="Cambria Math" w:cs="Times New Roman"/>
                <w:color w:val="000000" w:themeColor="text1"/>
                <w:sz w:val="28"/>
                <w:szCs w:val="28"/>
                <w:lang w:val="kk-KZ"/>
              </w:rPr>
              <m:t>-6</m:t>
            </m:r>
          </m:sup>
        </m:sSup>
      </m:oMath>
      <w:r w:rsidRPr="008340D7">
        <w:rPr>
          <w:rFonts w:ascii="Times New Roman" w:hAnsi="Times New Roman" w:cs="Times New Roman"/>
          <w:color w:val="000000" w:themeColor="text1"/>
          <w:sz w:val="28"/>
          <w:szCs w:val="28"/>
          <w:lang w:val="kk-KZ"/>
        </w:rPr>
        <w:t>:</w:t>
      </w:r>
    </w:p>
    <w:p w14:paraId="666A155C" w14:textId="77777777" w:rsidR="00B26D93" w:rsidRPr="008340D7" w:rsidRDefault="00B26D93" w:rsidP="00B26D93">
      <w:pPr>
        <w:spacing w:after="0" w:line="240" w:lineRule="auto"/>
        <w:rPr>
          <w:rFonts w:ascii="Times New Roman" w:hAnsi="Times New Roman" w:cs="Times New Roman"/>
          <w:color w:val="000000" w:themeColor="text1"/>
          <w:sz w:val="28"/>
          <w:szCs w:val="28"/>
          <w:lang w:val="en-US"/>
        </w:rPr>
      </w:pPr>
    </w:p>
    <w:p w14:paraId="17CC78DD" w14:textId="02D3E5E5" w:rsidR="00821229" w:rsidRPr="008340D7" w:rsidRDefault="00E5270B" w:rsidP="00B26D93">
      <w:pPr>
        <w:spacing w:after="0" w:line="240" w:lineRule="auto"/>
        <w:jc w:val="right"/>
        <w:rPr>
          <w:rFonts w:ascii="Times New Roman" w:hAnsi="Times New Roman" w:cs="Times New Roman"/>
          <w:b/>
          <w:color w:val="000000" w:themeColor="text1"/>
          <w:sz w:val="28"/>
          <w:szCs w:val="28"/>
          <w:lang w:val="en-US"/>
        </w:rPr>
      </w:pPr>
      <m:oMath>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r>
          <w:rPr>
            <w:rFonts w:ascii="Cambria Math" w:hAnsi="Cambria Math" w:cs="Times New Roman"/>
            <w:color w:val="000000" w:themeColor="text1"/>
            <w:sz w:val="28"/>
            <w:szCs w:val="28"/>
            <w:lang w:val="kk-KZ"/>
          </w:rPr>
          <m:t>-</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I</m:t>
            </m:r>
          </m:e>
        </m:acc>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E</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R</m:t>
            </m:r>
          </m:e>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i</m:t>
                </m:r>
              </m:e>
            </m:d>
          </m:sup>
        </m:sSup>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δ</m:t>
            </m:r>
          </m:e>
          <m:sub>
            <m:r>
              <w:rPr>
                <w:rFonts w:ascii="Cambria Math" w:hAnsi="Cambria Math" w:cs="Times New Roman"/>
                <w:color w:val="000000" w:themeColor="text1"/>
                <w:sz w:val="28"/>
                <w:szCs w:val="28"/>
                <w:lang w:val="kk-KZ"/>
              </w:rPr>
              <m:t>i</m:t>
            </m:r>
          </m:sub>
        </m:sSub>
      </m:oMath>
      <w:r w:rsidR="00B26D93" w:rsidRPr="008340D7">
        <w:rPr>
          <w:rFonts w:ascii="Times New Roman" w:eastAsiaTheme="minorEastAsia" w:hAnsi="Times New Roman" w:cs="Times New Roman"/>
          <w:color w:val="000000" w:themeColor="text1"/>
          <w:sz w:val="28"/>
          <w:szCs w:val="28"/>
          <w:lang w:val="en-US"/>
        </w:rPr>
        <w:t>.</w:t>
      </w:r>
      <w:r w:rsidR="00821229" w:rsidRPr="008340D7">
        <w:rPr>
          <w:rFonts w:ascii="Times New Roman" w:hAnsi="Times New Roman" w:cs="Times New Roman"/>
          <w:color w:val="000000" w:themeColor="text1"/>
          <w:sz w:val="28"/>
          <w:szCs w:val="28"/>
          <w:lang w:val="en-US"/>
        </w:rPr>
        <w:t xml:space="preserve">   </w:t>
      </w:r>
      <w:r w:rsidR="00B26D93" w:rsidRPr="008340D7">
        <w:rPr>
          <w:rFonts w:ascii="Times New Roman" w:hAnsi="Times New Roman" w:cs="Times New Roman"/>
          <w:color w:val="000000" w:themeColor="text1"/>
          <w:sz w:val="28"/>
          <w:szCs w:val="28"/>
          <w:lang w:val="en-US"/>
        </w:rPr>
        <w:tab/>
      </w:r>
      <w:r w:rsidR="00B26D93" w:rsidRPr="008340D7">
        <w:rPr>
          <w:rFonts w:ascii="Times New Roman" w:hAnsi="Times New Roman" w:cs="Times New Roman"/>
          <w:color w:val="000000" w:themeColor="text1"/>
          <w:sz w:val="28"/>
          <w:szCs w:val="28"/>
          <w:lang w:val="en-US"/>
        </w:rPr>
        <w:tab/>
      </w:r>
      <w:r w:rsidR="000E29DA" w:rsidRPr="008340D7">
        <w:rPr>
          <w:rFonts w:ascii="Times New Roman" w:hAnsi="Times New Roman" w:cs="Times New Roman"/>
          <w:color w:val="000000" w:themeColor="text1"/>
          <w:sz w:val="28"/>
          <w:szCs w:val="28"/>
          <w:lang w:val="en-US"/>
        </w:rPr>
        <w:t xml:space="preserve">                       (2.39</w:t>
      </w:r>
      <w:r w:rsidR="00821229" w:rsidRPr="008340D7">
        <w:rPr>
          <w:rFonts w:ascii="Times New Roman" w:hAnsi="Times New Roman" w:cs="Times New Roman"/>
          <w:color w:val="000000" w:themeColor="text1"/>
          <w:sz w:val="28"/>
          <w:szCs w:val="28"/>
          <w:lang w:val="en-US"/>
        </w:rPr>
        <w:t xml:space="preserve">) </w:t>
      </w:r>
    </w:p>
    <w:p w14:paraId="24D7A2CD" w14:textId="77777777" w:rsidR="004E6A20" w:rsidRPr="008340D7" w:rsidRDefault="004E6A20" w:rsidP="00B26D93">
      <w:pPr>
        <w:spacing w:after="0" w:line="240" w:lineRule="auto"/>
        <w:ind w:firstLine="708"/>
        <w:jc w:val="both"/>
        <w:rPr>
          <w:rStyle w:val="rynqvb"/>
          <w:rFonts w:ascii="Times New Roman" w:hAnsi="Times New Roman" w:cs="Times New Roman"/>
          <w:color w:val="000000" w:themeColor="text1"/>
          <w:sz w:val="28"/>
          <w:szCs w:val="28"/>
          <w:lang w:val="en"/>
        </w:rPr>
      </w:pPr>
    </w:p>
    <w:p w14:paraId="1A45650B" w14:textId="1E4BC27A" w:rsidR="00821229" w:rsidRPr="008340D7" w:rsidRDefault="005B2D1D" w:rsidP="00B26D93">
      <w:pPr>
        <w:spacing w:after="0" w:line="240" w:lineRule="auto"/>
        <w:ind w:firstLine="708"/>
        <w:jc w:val="both"/>
        <w:rPr>
          <w:rFonts w:ascii="Times New Roman" w:hAnsi="Times New Roman" w:cs="Times New Roman"/>
          <w:b/>
          <w:i/>
          <w:color w:val="000000" w:themeColor="text1"/>
          <w:sz w:val="28"/>
          <w:szCs w:val="28"/>
          <w:lang w:val="en-US"/>
        </w:rPr>
      </w:pPr>
      <w:r w:rsidRPr="008340D7">
        <w:rPr>
          <w:rStyle w:val="rynqvb"/>
          <w:rFonts w:ascii="Times New Roman" w:hAnsi="Times New Roman" w:cs="Times New Roman"/>
          <w:color w:val="000000" w:themeColor="text1"/>
          <w:sz w:val="28"/>
          <w:szCs w:val="28"/>
          <w:lang w:val="en"/>
        </w:rPr>
        <w:t>W</w:t>
      </w:r>
      <w:r w:rsidR="009E5FB0" w:rsidRPr="008340D7">
        <w:rPr>
          <w:rStyle w:val="rynqvb"/>
          <w:rFonts w:ascii="Times New Roman" w:hAnsi="Times New Roman" w:cs="Times New Roman"/>
          <w:color w:val="000000" w:themeColor="text1"/>
          <w:sz w:val="28"/>
          <w:szCs w:val="28"/>
          <w:lang w:val="en"/>
        </w:rPr>
        <w:t xml:space="preserve">hen </w:t>
      </w:r>
      <w:r w:rsidRPr="008340D7">
        <w:rPr>
          <w:rStyle w:val="rynqvb"/>
          <w:rFonts w:ascii="Times New Roman" w:hAnsi="Times New Roman" w:cs="Times New Roman"/>
          <w:color w:val="000000" w:themeColor="text1"/>
          <w:sz w:val="28"/>
          <w:szCs w:val="28"/>
          <w:lang w:val="en-US"/>
        </w:rPr>
        <w:t xml:space="preserve">the </w:t>
      </w:r>
      <w:r w:rsidR="009E5FB0" w:rsidRPr="008340D7">
        <w:rPr>
          <w:rStyle w:val="rynqvb"/>
          <w:rFonts w:ascii="Times New Roman" w:hAnsi="Times New Roman" w:cs="Times New Roman"/>
          <w:color w:val="000000" w:themeColor="text1"/>
          <w:sz w:val="28"/>
          <w:szCs w:val="28"/>
          <w:lang w:val="en"/>
        </w:rPr>
        <w:t>required</w:t>
      </w:r>
      <w:r w:rsidR="009E5FB0" w:rsidRPr="008340D7">
        <w:rPr>
          <w:rStyle w:val="rynqvb"/>
          <w:rFonts w:ascii="Times New Roman" w:hAnsi="Times New Roman" w:cs="Times New Roman"/>
          <w:color w:val="000000" w:themeColor="text1"/>
          <w:sz w:val="28"/>
          <w:szCs w:val="28"/>
          <w:lang w:val="kk-KZ"/>
        </w:rPr>
        <w:t xml:space="preserve"> </w:t>
      </w:r>
      <w:r w:rsidR="009E5FB0" w:rsidRPr="008340D7">
        <w:rPr>
          <w:rStyle w:val="q4iawc"/>
          <w:rFonts w:ascii="Times New Roman" w:hAnsi="Times New Roman" w:cs="Times New Roman"/>
          <w:color w:val="000000" w:themeColor="text1"/>
          <w:sz w:val="28"/>
          <w:szCs w:val="28"/>
          <w:lang w:val="en"/>
        </w:rPr>
        <w:t xml:space="preserve">discrepancy </w:t>
      </w:r>
      <w:r w:rsidR="009E5FB0"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δ</m:t>
            </m:r>
          </m:e>
          <m:sub>
            <m:r>
              <w:rPr>
                <w:rFonts w:ascii="Cambria Math" w:hAnsi="Cambria Math" w:cs="Times New Roman"/>
                <w:color w:val="000000" w:themeColor="text1"/>
                <w:sz w:val="28"/>
                <w:szCs w:val="28"/>
                <w:lang w:val="kk-KZ"/>
              </w:rPr>
              <m:t>i</m:t>
            </m:r>
          </m:sub>
        </m:sSub>
      </m:oMath>
      <w:r w:rsidRPr="008340D7">
        <w:rPr>
          <w:rFonts w:ascii="Times New Roman" w:eastAsiaTheme="minorEastAsia" w:hAnsi="Times New Roman" w:cs="Times New Roman"/>
          <w:color w:val="000000" w:themeColor="text1"/>
          <w:sz w:val="28"/>
          <w:szCs w:val="28"/>
          <w:lang w:val="en-US"/>
        </w:rPr>
        <w:t xml:space="preserve"> is </w:t>
      </w:r>
      <w:r w:rsidRPr="008340D7">
        <w:rPr>
          <w:rStyle w:val="rynqvb"/>
          <w:rFonts w:ascii="Times New Roman" w:hAnsi="Times New Roman" w:cs="Times New Roman"/>
          <w:color w:val="000000" w:themeColor="text1"/>
          <w:sz w:val="28"/>
          <w:szCs w:val="28"/>
          <w:lang w:val="en"/>
        </w:rPr>
        <w:t xml:space="preserve">reached, </w:t>
      </w:r>
      <w:r w:rsidR="004936DA" w:rsidRPr="008340D7">
        <w:rPr>
          <w:rStyle w:val="rynqvb"/>
          <w:rFonts w:ascii="Times New Roman" w:hAnsi="Times New Roman" w:cs="Times New Roman"/>
          <w:color w:val="000000" w:themeColor="text1"/>
          <w:sz w:val="28"/>
          <w:szCs w:val="28"/>
          <w:lang w:val="en-US"/>
        </w:rPr>
        <w:t xml:space="preserve">the computed </w:t>
      </w:r>
      <w:r w:rsidRPr="008340D7">
        <w:rPr>
          <w:rStyle w:val="rynqvb"/>
          <w:rFonts w:ascii="Times New Roman" w:hAnsi="Times New Roman" w:cs="Times New Roman"/>
          <w:color w:val="000000" w:themeColor="text1"/>
          <w:sz w:val="28"/>
          <w:szCs w:val="28"/>
          <w:lang w:val="en"/>
        </w:rPr>
        <w:t>iterations</w:t>
      </w:r>
      <w:r w:rsidRPr="008340D7">
        <w:rPr>
          <w:rStyle w:val="rynqvb"/>
          <w:rFonts w:ascii="Times New Roman" w:hAnsi="Times New Roman" w:cs="Times New Roman"/>
          <w:color w:val="000000" w:themeColor="text1"/>
          <w:sz w:val="28"/>
          <w:szCs w:val="28"/>
          <w:lang w:val="en-US"/>
        </w:rPr>
        <w:t xml:space="preserve"> are </w:t>
      </w:r>
      <w:r w:rsidRPr="008340D7">
        <w:rPr>
          <w:rStyle w:val="rynqvb"/>
          <w:rFonts w:ascii="Times New Roman" w:hAnsi="Times New Roman" w:cs="Times New Roman"/>
          <w:color w:val="000000" w:themeColor="text1"/>
          <w:sz w:val="28"/>
          <w:szCs w:val="28"/>
          <w:lang w:val="en"/>
        </w:rPr>
        <w:t>stop</w:t>
      </w:r>
      <w:r w:rsidR="007A3AD2" w:rsidRPr="008340D7">
        <w:rPr>
          <w:rStyle w:val="rynqvb"/>
          <w:rFonts w:ascii="Times New Roman" w:hAnsi="Times New Roman" w:cs="Times New Roman"/>
          <w:color w:val="000000" w:themeColor="text1"/>
          <w:sz w:val="28"/>
          <w:szCs w:val="28"/>
          <w:lang w:val="en"/>
        </w:rPr>
        <w:t>ped.</w:t>
      </w:r>
      <w:r w:rsidRPr="008340D7">
        <w:rPr>
          <w:rStyle w:val="rynqvb"/>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US"/>
        </w:rPr>
        <w:t>T</w:t>
      </w:r>
      <w:r w:rsidRPr="008340D7">
        <w:rPr>
          <w:rStyle w:val="rynqvb"/>
          <w:rFonts w:ascii="Times New Roman" w:hAnsi="Times New Roman" w:cs="Times New Roman"/>
          <w:color w:val="000000" w:themeColor="text1"/>
          <w:sz w:val="28"/>
          <w:szCs w:val="28"/>
          <w:lang w:val="en"/>
        </w:rPr>
        <w:t>hat</w:t>
      </w:r>
      <w:proofErr w:type="spellEnd"/>
      <w:r w:rsidRPr="008340D7">
        <w:rPr>
          <w:rStyle w:val="rynqvb"/>
          <w:rFonts w:ascii="Times New Roman" w:hAnsi="Times New Roman" w:cs="Times New Roman"/>
          <w:color w:val="000000" w:themeColor="text1"/>
          <w:sz w:val="28"/>
          <w:szCs w:val="28"/>
          <w:lang w:val="en"/>
        </w:rPr>
        <w:t xml:space="preserve"> is,</w:t>
      </w:r>
      <w:r w:rsidRPr="008340D7">
        <w:rPr>
          <w:rStyle w:val="rynqvb"/>
          <w:rFonts w:ascii="Times New Roman" w:hAnsi="Times New Roman" w:cs="Times New Roman"/>
          <w:color w:val="000000" w:themeColor="text1"/>
          <w:sz w:val="28"/>
          <w:szCs w:val="28"/>
          <w:lang w:val="kk-KZ"/>
        </w:rPr>
        <w:t xml:space="preserve"> </w:t>
      </w:r>
      <w:r w:rsidRPr="008340D7">
        <w:rPr>
          <w:rStyle w:val="rynqvb"/>
          <w:rFonts w:ascii="Times New Roman" w:hAnsi="Times New Roman" w:cs="Times New Roman"/>
          <w:color w:val="000000" w:themeColor="text1"/>
          <w:sz w:val="28"/>
          <w:szCs w:val="28"/>
          <w:lang w:val="en-US"/>
        </w:rPr>
        <w:t>the accuracy is controlled.</w:t>
      </w:r>
      <w:r w:rsidR="0048727B" w:rsidRPr="008340D7">
        <w:rPr>
          <w:rStyle w:val="rynqvb"/>
          <w:rFonts w:ascii="Times New Roman" w:hAnsi="Times New Roman" w:cs="Times New Roman"/>
          <w:color w:val="000000" w:themeColor="text1"/>
          <w:sz w:val="28"/>
          <w:szCs w:val="28"/>
          <w:lang w:val="kk-KZ"/>
        </w:rPr>
        <w:t xml:space="preserve"> </w:t>
      </w:r>
      <w:r w:rsidR="0048727B" w:rsidRPr="008340D7">
        <w:rPr>
          <w:rStyle w:val="rynqvb"/>
          <w:rFonts w:ascii="Times New Roman" w:hAnsi="Times New Roman" w:cs="Times New Roman"/>
          <w:color w:val="000000" w:themeColor="text1"/>
          <w:sz w:val="28"/>
          <w:szCs w:val="28"/>
          <w:lang w:val="en-US"/>
        </w:rPr>
        <w:t>The c</w:t>
      </w:r>
      <w:proofErr w:type="spellStart"/>
      <w:r w:rsidR="004936DA" w:rsidRPr="008340D7">
        <w:rPr>
          <w:rStyle w:val="rynqvb"/>
          <w:rFonts w:ascii="Times New Roman" w:hAnsi="Times New Roman" w:cs="Times New Roman"/>
          <w:color w:val="000000" w:themeColor="text1"/>
          <w:sz w:val="28"/>
          <w:szCs w:val="28"/>
          <w:lang w:val="en"/>
        </w:rPr>
        <w:t>omputation</w:t>
      </w:r>
      <w:proofErr w:type="spellEnd"/>
      <w:r w:rsidRPr="008340D7">
        <w:rPr>
          <w:rStyle w:val="rynqvb"/>
          <w:rFonts w:ascii="Times New Roman" w:hAnsi="Times New Roman" w:cs="Times New Roman"/>
          <w:color w:val="000000" w:themeColor="text1"/>
          <w:sz w:val="28"/>
          <w:szCs w:val="28"/>
          <w:lang w:val="en"/>
        </w:rPr>
        <w:t xml:space="preserve"> practice shows that the scheme gives a convergent result and does not depend on the choice of the initial approximation </w:t>
      </w:r>
      <w:proofErr w:type="gramStart"/>
      <w:r w:rsidRPr="008340D7">
        <w:rPr>
          <w:rStyle w:val="rynqvb"/>
          <w:rFonts w:ascii="Times New Roman" w:hAnsi="Times New Roman" w:cs="Times New Roman"/>
          <w:color w:val="000000" w:themeColor="text1"/>
          <w:sz w:val="28"/>
          <w:szCs w:val="28"/>
          <w:lang w:val="en"/>
        </w:rPr>
        <w:t>E</w:t>
      </w:r>
      <w:r w:rsidRPr="008340D7">
        <w:rPr>
          <w:rStyle w:val="rynqvb"/>
          <w:rFonts w:ascii="Times New Roman" w:hAnsi="Times New Roman" w:cs="Times New Roman"/>
          <w:color w:val="000000" w:themeColor="text1"/>
          <w:sz w:val="28"/>
          <w:szCs w:val="28"/>
          <w:vertAlign w:val="superscript"/>
          <w:lang w:val="en"/>
        </w:rPr>
        <w:t>(</w:t>
      </w:r>
      <w:proofErr w:type="gramEnd"/>
      <w:r w:rsidRPr="008340D7">
        <w:rPr>
          <w:rStyle w:val="rynqvb"/>
          <w:rFonts w:ascii="Times New Roman" w:hAnsi="Times New Roman" w:cs="Times New Roman"/>
          <w:color w:val="000000" w:themeColor="text1"/>
          <w:sz w:val="28"/>
          <w:szCs w:val="28"/>
          <w:vertAlign w:val="superscript"/>
          <w:lang w:val="en"/>
        </w:rPr>
        <w:t>0)</w:t>
      </w:r>
      <w:r w:rsidR="00EC7FBB" w:rsidRPr="008340D7">
        <w:rPr>
          <w:rStyle w:val="rynqvb"/>
          <w:rFonts w:ascii="Times New Roman" w:hAnsi="Times New Roman" w:cs="Times New Roman"/>
          <w:color w:val="000000" w:themeColor="text1"/>
          <w:sz w:val="28"/>
          <w:szCs w:val="28"/>
          <w:vertAlign w:val="superscript"/>
          <w:lang w:val="en"/>
        </w:rPr>
        <w:t xml:space="preserve"> </w:t>
      </w:r>
      <w:r w:rsidR="00EC7FBB" w:rsidRPr="008340D7">
        <w:rPr>
          <w:rStyle w:val="rynqvb"/>
          <w:rFonts w:ascii="Times New Roman" w:hAnsi="Times New Roman" w:cs="Times New Roman"/>
          <w:color w:val="000000" w:themeColor="text1"/>
          <w:sz w:val="28"/>
          <w:szCs w:val="28"/>
          <w:lang w:val="en"/>
        </w:rPr>
        <w:t>[50]</w:t>
      </w:r>
      <w:r w:rsidRPr="008340D7">
        <w:rPr>
          <w:rStyle w:val="rynqvb"/>
          <w:rFonts w:ascii="Times New Roman" w:hAnsi="Times New Roman" w:cs="Times New Roman"/>
          <w:color w:val="000000" w:themeColor="text1"/>
          <w:sz w:val="28"/>
          <w:szCs w:val="28"/>
          <w:lang w:val="en"/>
        </w:rPr>
        <w:t>.</w:t>
      </w:r>
    </w:p>
    <w:p w14:paraId="734217A8" w14:textId="77777777" w:rsidR="00821229" w:rsidRPr="008340D7" w:rsidRDefault="00821229" w:rsidP="00CC44DF">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This subchapter provides a scheme for calculating energy using the reverse iteration method.</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 xml:space="preserve">If we set the explicit form of the matrix </w:t>
      </w:r>
      <m:oMath>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oMath>
      <w:r w:rsidRPr="008340D7">
        <w:rPr>
          <w:rStyle w:val="q4iawc"/>
          <w:rFonts w:ascii="Times New Roman" w:hAnsi="Times New Roman" w:cs="Times New Roman"/>
          <w:color w:val="000000" w:themeColor="text1"/>
          <w:sz w:val="28"/>
          <w:szCs w:val="28"/>
          <w:lang w:val="en"/>
        </w:rPr>
        <w:t xml:space="preserve"> for Schrodinger equation </w:t>
      </w:r>
    </w:p>
    <w:p w14:paraId="42BA197B" w14:textId="77777777" w:rsidR="007E3DBE" w:rsidRPr="008340D7" w:rsidRDefault="007E3DBE" w:rsidP="00CC44DF">
      <w:pPr>
        <w:spacing w:after="0" w:line="240" w:lineRule="auto"/>
        <w:ind w:firstLine="708"/>
        <w:jc w:val="both"/>
        <w:rPr>
          <w:rStyle w:val="q4iawc"/>
          <w:rFonts w:ascii="Times New Roman" w:hAnsi="Times New Roman" w:cs="Times New Roman"/>
          <w:color w:val="000000" w:themeColor="text1"/>
          <w:sz w:val="28"/>
          <w:szCs w:val="28"/>
          <w:lang w:val="en"/>
        </w:rPr>
      </w:pPr>
    </w:p>
    <w:p w14:paraId="49927EDE" w14:textId="5B70944A" w:rsidR="00821229" w:rsidRPr="008340D7" w:rsidRDefault="00E5270B" w:rsidP="00CC44DF">
      <w:pPr>
        <w:autoSpaceDE w:val="0"/>
        <w:autoSpaceDN w:val="0"/>
        <w:adjustRightInd w:val="0"/>
        <w:spacing w:after="0" w:line="240" w:lineRule="auto"/>
        <w:jc w:val="right"/>
        <w:rPr>
          <w:rFonts w:ascii="Times New Roman" w:eastAsiaTheme="minorEastAsia"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2μ</m:t>
                </m:r>
              </m:den>
            </m:f>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l+1</m:t>
                        </m:r>
                      </m:e>
                    </m:d>
                  </m:num>
                  <m:den>
                    <m:r>
                      <w:rPr>
                        <w:rFonts w:ascii="Cambria Math" w:eastAsiaTheme="minorEastAsia" w:hAnsi="Cambria Math" w:cs="Times New Roman"/>
                        <w:color w:val="000000" w:themeColor="text1"/>
                        <w:sz w:val="28"/>
                        <w:szCs w:val="28"/>
                        <w:lang w:val="en-US"/>
                      </w:rPr>
                      <m:t xml:space="preserve">2μ </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2</m:t>
                        </m:r>
                      </m:sup>
                    </m:sSup>
                  </m:den>
                </m:f>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cf</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r>
          <w:rPr>
            <w:rFonts w:ascii="Cambria Math" w:eastAsiaTheme="minorEastAsia" w:hAnsi="Cambria Math" w:cs="Times New Roman"/>
            <w:color w:val="000000" w:themeColor="text1"/>
            <w:sz w:val="28"/>
            <w:szCs w:val="28"/>
            <w:lang w:val="en-US"/>
          </w:rPr>
          <m:t xml:space="preserve">=E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r</m:t>
            </m:r>
          </m:e>
        </m:d>
      </m:oMath>
      <w:r w:rsidR="0048727B" w:rsidRPr="008340D7">
        <w:rPr>
          <w:rFonts w:ascii="Times New Roman" w:eastAsiaTheme="minorEastAsia" w:hAnsi="Times New Roman" w:cs="Times New Roman"/>
          <w:i/>
          <w:color w:val="000000" w:themeColor="text1"/>
          <w:sz w:val="28"/>
          <w:szCs w:val="28"/>
          <w:lang w:val="en-US"/>
        </w:rPr>
        <w:t>,</w:t>
      </w:r>
      <w:r w:rsidR="00821229" w:rsidRPr="008340D7">
        <w:rPr>
          <w:rFonts w:ascii="Times New Roman" w:eastAsiaTheme="minorEastAsia" w:hAnsi="Times New Roman" w:cs="Times New Roman"/>
          <w:i/>
          <w:color w:val="000000" w:themeColor="text1"/>
          <w:sz w:val="28"/>
          <w:szCs w:val="28"/>
          <w:lang w:val="en-US"/>
        </w:rPr>
        <w:t xml:space="preserve"> </w:t>
      </w:r>
      <w:r w:rsidR="000E29DA" w:rsidRPr="008340D7">
        <w:rPr>
          <w:rFonts w:ascii="Times New Roman" w:eastAsiaTheme="minorEastAsia" w:hAnsi="Times New Roman" w:cs="Times New Roman"/>
          <w:color w:val="000000" w:themeColor="text1"/>
          <w:sz w:val="28"/>
          <w:szCs w:val="28"/>
          <w:lang w:val="en-US"/>
        </w:rPr>
        <w:t xml:space="preserve">                        (2.</w:t>
      </w:r>
      <w:r w:rsidR="000E29DA" w:rsidRPr="008340D7">
        <w:rPr>
          <w:rFonts w:ascii="Times New Roman" w:eastAsiaTheme="minorEastAsia" w:hAnsi="Times New Roman" w:cs="Times New Roman"/>
          <w:color w:val="000000" w:themeColor="text1"/>
          <w:sz w:val="28"/>
          <w:szCs w:val="28"/>
          <w:lang w:val="en"/>
        </w:rPr>
        <w:t>40</w:t>
      </w:r>
      <w:r w:rsidR="00821229" w:rsidRPr="008340D7">
        <w:rPr>
          <w:rFonts w:ascii="Times New Roman" w:eastAsiaTheme="minorEastAsia" w:hAnsi="Times New Roman" w:cs="Times New Roman"/>
          <w:color w:val="000000" w:themeColor="text1"/>
          <w:sz w:val="28"/>
          <w:szCs w:val="28"/>
          <w:lang w:val="en-US"/>
        </w:rPr>
        <w:t>)</w:t>
      </w:r>
    </w:p>
    <w:p w14:paraId="1419E7A3" w14:textId="77777777" w:rsidR="00821229" w:rsidRPr="008340D7" w:rsidRDefault="00821229" w:rsidP="00CC44DF">
      <w:pPr>
        <w:spacing w:line="240" w:lineRule="auto"/>
        <w:ind w:firstLine="708"/>
        <w:jc w:val="both"/>
        <w:rPr>
          <w:rStyle w:val="q4iawc"/>
          <w:rFonts w:ascii="Times New Roman" w:hAnsi="Times New Roman" w:cs="Times New Roman"/>
          <w:color w:val="000000" w:themeColor="text1"/>
          <w:sz w:val="28"/>
          <w:szCs w:val="28"/>
          <w:lang w:val="en-US"/>
        </w:rPr>
      </w:pPr>
    </w:p>
    <w:p w14:paraId="67DD42CC" w14:textId="08F5D026" w:rsidR="00821229" w:rsidRPr="008340D7" w:rsidRDefault="00821229" w:rsidP="00CC44DF">
      <w:pPr>
        <w:spacing w:line="240" w:lineRule="auto"/>
        <w:jc w:val="both"/>
        <w:rPr>
          <w:rFonts w:ascii="Times New Roman" w:eastAsiaTheme="minorEastAsia" w:hAnsi="Times New Roman" w:cs="Times New Roman"/>
          <w:b/>
          <w:color w:val="000000" w:themeColor="text1"/>
          <w:sz w:val="28"/>
          <w:szCs w:val="28"/>
          <w:lang w:val="en-US"/>
        </w:rPr>
      </w:pPr>
      <w:proofErr w:type="gramStart"/>
      <w:r w:rsidRPr="008340D7">
        <w:rPr>
          <w:rStyle w:val="q4iawc"/>
          <w:rFonts w:ascii="Times New Roman" w:hAnsi="Times New Roman" w:cs="Times New Roman"/>
          <w:color w:val="000000" w:themeColor="text1"/>
          <w:sz w:val="28"/>
          <w:szCs w:val="28"/>
          <w:lang w:val="en"/>
        </w:rPr>
        <w:lastRenderedPageBreak/>
        <w:t>we</w:t>
      </w:r>
      <w:proofErr w:type="gramEnd"/>
      <w:r w:rsidRPr="008340D7">
        <w:rPr>
          <w:rStyle w:val="q4iawc"/>
          <w:rFonts w:ascii="Times New Roman" w:hAnsi="Times New Roman" w:cs="Times New Roman"/>
          <w:color w:val="000000" w:themeColor="text1"/>
          <w:sz w:val="28"/>
          <w:szCs w:val="28"/>
          <w:lang w:val="en"/>
        </w:rPr>
        <w:t xml:space="preserve"> see that the matrix </w:t>
      </w:r>
      <m:oMath>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oMath>
      <w:r w:rsidRPr="008340D7">
        <w:rPr>
          <w:rStyle w:val="q4iawc"/>
          <w:rFonts w:ascii="Times New Roman" w:hAnsi="Times New Roman" w:cs="Times New Roman"/>
          <w:color w:val="000000" w:themeColor="text1"/>
          <w:sz w:val="28"/>
          <w:szCs w:val="28"/>
          <w:lang w:val="en"/>
        </w:rPr>
        <w:t xml:space="preserve"> will be in the form of a three-diagonal matrix.</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 xml:space="preserve">Thus, to solve the system and find the inverse matrix </w:t>
      </w:r>
      <m:oMath>
        <m:sSup>
          <m:sSupPr>
            <m:ctrlPr>
              <w:rPr>
                <w:rFonts w:ascii="Cambria Math" w:hAnsi="Cambria Math" w:cs="Times New Roman"/>
                <w:i/>
                <w:color w:val="000000" w:themeColor="text1"/>
                <w:sz w:val="28"/>
                <w:szCs w:val="28"/>
                <w:lang w:val="kk-KZ"/>
              </w:rPr>
            </m:ctrlPr>
          </m:sSupPr>
          <m:e>
            <m:r>
              <m:rPr>
                <m:sty m:val="p"/>
              </m:rPr>
              <w:rPr>
                <w:rFonts w:ascii="Cambria Math" w:hAnsi="Cambria Math" w:cs="Times New Roman"/>
                <w:color w:val="000000" w:themeColor="text1"/>
                <w:sz w:val="28"/>
                <w:szCs w:val="28"/>
                <w:lang w:val="kk-KZ"/>
              </w:rPr>
              <m:t xml:space="preserve"> </m:t>
            </m:r>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A</m:t>
                </m:r>
              </m:e>
            </m:acc>
          </m:e>
          <m:sup>
            <m:r>
              <w:rPr>
                <w:rFonts w:ascii="Cambria Math" w:hAnsi="Cambria Math" w:cs="Times New Roman"/>
                <w:color w:val="000000" w:themeColor="text1"/>
                <w:sz w:val="28"/>
                <w:szCs w:val="28"/>
                <w:lang w:val="kk-KZ"/>
              </w:rPr>
              <m:t>-1</m:t>
            </m:r>
          </m:sup>
        </m:sSup>
      </m:oMath>
      <w:r w:rsidR="00AC7859" w:rsidRPr="008340D7">
        <w:rPr>
          <w:rStyle w:val="q4iawc"/>
          <w:rFonts w:ascii="Times New Roman" w:hAnsi="Times New Roman" w:cs="Times New Roman"/>
          <w:color w:val="000000" w:themeColor="text1"/>
          <w:sz w:val="28"/>
          <w:szCs w:val="28"/>
          <w:lang w:val="en"/>
        </w:rPr>
        <w:t xml:space="preserve"> one c</w:t>
      </w:r>
      <w:proofErr w:type="spellStart"/>
      <w:r w:rsidR="00AC7859" w:rsidRPr="008340D7">
        <w:rPr>
          <w:rStyle w:val="q4iawc"/>
          <w:rFonts w:ascii="Times New Roman" w:hAnsi="Times New Roman" w:cs="Times New Roman"/>
          <w:color w:val="000000" w:themeColor="text1"/>
          <w:sz w:val="28"/>
          <w:szCs w:val="28"/>
          <w:lang w:val="en-US"/>
        </w:rPr>
        <w:t>ould</w:t>
      </w:r>
      <w:proofErr w:type="spellEnd"/>
      <w:r w:rsidRPr="008340D7">
        <w:rPr>
          <w:rStyle w:val="q4iawc"/>
          <w:rFonts w:ascii="Times New Roman" w:hAnsi="Times New Roman" w:cs="Times New Roman"/>
          <w:color w:val="000000" w:themeColor="text1"/>
          <w:sz w:val="28"/>
          <w:szCs w:val="28"/>
          <w:lang w:val="en"/>
        </w:rPr>
        <w:t xml:space="preserve"> use the sweep method</w:t>
      </w:r>
      <w:r w:rsidRPr="008340D7">
        <w:rPr>
          <w:rStyle w:val="q4iawc"/>
          <w:rFonts w:ascii="Times New Roman" w:hAnsi="Times New Roman" w:cs="Times New Roman"/>
          <w:color w:val="000000" w:themeColor="text1"/>
          <w:sz w:val="28"/>
          <w:szCs w:val="28"/>
          <w:lang w:val="kk-KZ"/>
        </w:rPr>
        <w:t xml:space="preserve"> </w:t>
      </w:r>
      <w:r w:rsidR="007E3DBE" w:rsidRPr="008340D7">
        <w:rPr>
          <w:rStyle w:val="q4iawc"/>
          <w:rFonts w:ascii="Times New Roman" w:hAnsi="Times New Roman" w:cs="Times New Roman"/>
          <w:color w:val="000000" w:themeColor="text1"/>
          <w:sz w:val="28"/>
          <w:szCs w:val="28"/>
          <w:lang w:val="en"/>
        </w:rPr>
        <w:t>or LU decomposition</w:t>
      </w:r>
      <w:r w:rsidR="00EC7FBB" w:rsidRPr="008340D7">
        <w:rPr>
          <w:rStyle w:val="q4iawc"/>
          <w:rFonts w:ascii="Times New Roman" w:hAnsi="Times New Roman" w:cs="Times New Roman"/>
          <w:color w:val="000000" w:themeColor="text1"/>
          <w:sz w:val="28"/>
          <w:szCs w:val="28"/>
          <w:lang w:val="en"/>
        </w:rPr>
        <w:t xml:space="preserve"> [51</w:t>
      </w:r>
      <w:proofErr w:type="gramStart"/>
      <w:r w:rsidR="00EC7FBB" w:rsidRPr="008340D7">
        <w:rPr>
          <w:rStyle w:val="q4iawc"/>
          <w:rFonts w:ascii="Times New Roman" w:hAnsi="Times New Roman" w:cs="Times New Roman"/>
          <w:color w:val="000000" w:themeColor="text1"/>
          <w:sz w:val="28"/>
          <w:szCs w:val="28"/>
          <w:lang w:val="en"/>
        </w:rPr>
        <w:t>]</w:t>
      </w:r>
      <w:r w:rsidR="007E3DBE" w:rsidRPr="008340D7">
        <w:rPr>
          <w:rStyle w:val="q4iawc"/>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w:t>
      </w:r>
      <w:proofErr w:type="gramEnd"/>
      <w:r w:rsidRPr="008340D7">
        <w:rPr>
          <w:rStyle w:val="viiyi"/>
          <w:rFonts w:ascii="Times New Roman" w:hAnsi="Times New Roman" w:cs="Times New Roman"/>
          <w:color w:val="000000" w:themeColor="text1"/>
          <w:sz w:val="28"/>
          <w:szCs w:val="28"/>
          <w:lang w:val="en"/>
        </w:rPr>
        <w:t xml:space="preserve"> </w:t>
      </w:r>
    </w:p>
    <w:p w14:paraId="33EA6358" w14:textId="77777777" w:rsidR="003B2919" w:rsidRPr="008340D7" w:rsidRDefault="003B2919"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1A85F6B4" w14:textId="4295C943" w:rsidR="007E3DBE" w:rsidRPr="008340D7" w:rsidRDefault="007E3DBE"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br w:type="page"/>
      </w:r>
    </w:p>
    <w:p w14:paraId="79CE511F" w14:textId="77777777" w:rsidR="003B2919" w:rsidRPr="008340D7" w:rsidRDefault="003B2919" w:rsidP="00B669A8">
      <w:pPr>
        <w:pStyle w:val="a6"/>
        <w:numPr>
          <w:ilvl w:val="2"/>
          <w:numId w:val="9"/>
        </w:numPr>
        <w:spacing w:after="0" w:line="240" w:lineRule="auto"/>
        <w:ind w:left="0" w:firstLine="709"/>
        <w:jc w:val="both"/>
        <w:rPr>
          <w:rFonts w:ascii="Times New Roman" w:hAnsi="Times New Roman" w:cs="Times New Roman"/>
          <w:b/>
          <w:color w:val="000000" w:themeColor="text1"/>
          <w:sz w:val="28"/>
          <w:szCs w:val="28"/>
        </w:rPr>
      </w:pPr>
      <w:r w:rsidRPr="008340D7">
        <w:rPr>
          <w:rStyle w:val="q4iawc"/>
          <w:rFonts w:ascii="Times New Roman" w:hAnsi="Times New Roman" w:cs="Times New Roman"/>
          <w:b/>
          <w:color w:val="000000" w:themeColor="text1"/>
          <w:sz w:val="28"/>
          <w:szCs w:val="28"/>
          <w:lang w:val="en"/>
        </w:rPr>
        <w:lastRenderedPageBreak/>
        <w:t>The sweep method</w:t>
      </w:r>
    </w:p>
    <w:p w14:paraId="717D36F0" w14:textId="33D736AB" w:rsidR="003B2919" w:rsidRPr="008340D7" w:rsidRDefault="003B2919" w:rsidP="00B669A8">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We seek the solution of SE</w:t>
      </w:r>
      <w:r w:rsidR="004936DA" w:rsidRPr="008340D7">
        <w:rPr>
          <w:rStyle w:val="q4iawc"/>
          <w:rFonts w:ascii="Times New Roman" w:hAnsi="Times New Roman" w:cs="Times New Roman"/>
          <w:color w:val="000000" w:themeColor="text1"/>
          <w:sz w:val="28"/>
          <w:szCs w:val="28"/>
          <w:lang w:val="en"/>
        </w:rPr>
        <w:t xml:space="preserve"> </w:t>
      </w:r>
      <w:r w:rsidR="004936DA" w:rsidRPr="008340D7">
        <w:rPr>
          <w:rFonts w:ascii="Times New Roman" w:eastAsiaTheme="minorEastAsia" w:hAnsi="Times New Roman" w:cs="Times New Roman"/>
          <w:color w:val="000000" w:themeColor="text1"/>
          <w:sz w:val="28"/>
          <w:szCs w:val="28"/>
          <w:lang w:val="en-US"/>
        </w:rPr>
        <w:t xml:space="preserve">(2.40) </w:t>
      </w:r>
      <w:r w:rsidR="00AC7859" w:rsidRPr="008340D7">
        <w:rPr>
          <w:rStyle w:val="q4iawc"/>
          <w:rFonts w:ascii="Times New Roman" w:hAnsi="Times New Roman" w:cs="Times New Roman"/>
          <w:color w:val="000000" w:themeColor="text1"/>
          <w:sz w:val="28"/>
          <w:szCs w:val="28"/>
          <w:lang w:val="en"/>
        </w:rPr>
        <w:t>in the form (2.32</w:t>
      </w:r>
      <w:r w:rsidRPr="008340D7">
        <w:rPr>
          <w:rStyle w:val="q4iawc"/>
          <w:rFonts w:ascii="Times New Roman" w:hAnsi="Times New Roman" w:cs="Times New Roman"/>
          <w:color w:val="000000" w:themeColor="text1"/>
          <w:sz w:val="28"/>
          <w:szCs w:val="28"/>
          <w:lang w:val="en"/>
        </w:rPr>
        <w:t>) with the initial conditions:</w:t>
      </w:r>
    </w:p>
    <w:p w14:paraId="1557B230" w14:textId="77777777" w:rsidR="004936DA" w:rsidRPr="008340D7" w:rsidRDefault="004936DA" w:rsidP="00CC44DF">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en-US"/>
        </w:rPr>
      </w:pPr>
    </w:p>
    <w:p w14:paraId="6BB199F5" w14:textId="65CFB33D" w:rsidR="003B2919" w:rsidRPr="008340D7" w:rsidRDefault="00E5270B" w:rsidP="00CC44DF">
      <w:pPr>
        <w:spacing w:line="240" w:lineRule="auto"/>
        <w:jc w:val="right"/>
        <w:rPr>
          <w:rFonts w:ascii="Times New Roman" w:hAnsi="Times New Roman" w:cs="Times New Roman"/>
          <w:b/>
          <w:color w:val="000000" w:themeColor="text1"/>
          <w:sz w:val="28"/>
          <w:szCs w:val="28"/>
          <w:lang w:val="kk-KZ"/>
        </w:rPr>
      </w:pPr>
      <m:oMath>
        <m:d>
          <m:dPr>
            <m:begChr m:val="{"/>
            <m:endChr m:val="}"/>
            <m:ctrlPr>
              <w:rPr>
                <w:rFonts w:ascii="Cambria Math" w:hAnsi="Cambria Math" w:cs="Times New Roman"/>
                <w:i/>
                <w:color w:val="000000" w:themeColor="text1"/>
                <w:sz w:val="28"/>
                <w:szCs w:val="28"/>
                <w:lang w:val="kk-KZ"/>
              </w:rPr>
            </m:ctrlPr>
          </m:dPr>
          <m:e>
            <m:m>
              <m:mPr>
                <m:mcs>
                  <m:mc>
                    <m:mcPr>
                      <m:count m:val="1"/>
                      <m:mcJc m:val="center"/>
                    </m:mcPr>
                  </m:mc>
                </m:mcs>
                <m:ctrlPr>
                  <w:rPr>
                    <w:rFonts w:ascii="Cambria Math" w:hAnsi="Cambria Math" w:cs="Times New Roman"/>
                    <w:i/>
                    <w:color w:val="000000" w:themeColor="text1"/>
                    <w:sz w:val="28"/>
                    <w:szCs w:val="28"/>
                    <w:lang w:val="kk-KZ"/>
                  </w:rPr>
                </m:ctrlPr>
              </m:mPr>
              <m:m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Nl</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r</m:t>
                      </m:r>
                    </m:e>
                  </m:d>
                  <m:r>
                    <w:rPr>
                      <w:rFonts w:ascii="Cambria Math" w:hAnsi="Cambria Math" w:cs="Times New Roman"/>
                      <w:color w:val="000000" w:themeColor="text1"/>
                      <w:sz w:val="28"/>
                      <w:szCs w:val="28"/>
                      <w:lang w:val="kk-KZ"/>
                    </w:rPr>
                    <m:t>→const,   r→0</m:t>
                  </m:r>
                </m:e>
              </m:mr>
              <m:m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Nl</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r</m:t>
                      </m:r>
                    </m:e>
                  </m:d>
                  <m:r>
                    <w:rPr>
                      <w:rFonts w:ascii="Cambria Math" w:hAnsi="Cambria Math" w:cs="Times New Roman"/>
                      <w:color w:val="000000" w:themeColor="text1"/>
                      <w:sz w:val="28"/>
                      <w:szCs w:val="28"/>
                      <w:lang w:val="kk-KZ"/>
                    </w:rPr>
                    <m:t>→0,   r→∞</m:t>
                  </m:r>
                </m:e>
              </m:mr>
            </m:m>
          </m:e>
        </m:d>
        <m:r>
          <w:rPr>
            <w:rFonts w:ascii="Cambria Math" w:hAnsi="Cambria Math" w:cs="Times New Roman"/>
            <w:color w:val="000000" w:themeColor="text1"/>
            <w:sz w:val="28"/>
            <w:szCs w:val="28"/>
            <w:lang w:val="kk-KZ"/>
          </w:rPr>
          <m:t>,</m:t>
        </m:r>
      </m:oMath>
      <w:r w:rsidR="003B2919" w:rsidRPr="008340D7">
        <w:rPr>
          <w:rFonts w:ascii="Times New Roman" w:hAnsi="Times New Roman" w:cs="Times New Roman"/>
          <w:color w:val="000000" w:themeColor="text1"/>
          <w:sz w:val="28"/>
          <w:szCs w:val="28"/>
          <w:lang w:val="kk-KZ"/>
        </w:rPr>
        <w:t xml:space="preserve">                         </w:t>
      </w:r>
      <w:r w:rsidR="00AC7859" w:rsidRPr="008340D7">
        <w:rPr>
          <w:rFonts w:ascii="Times New Roman" w:hAnsi="Times New Roman" w:cs="Times New Roman"/>
          <w:color w:val="000000" w:themeColor="text1"/>
          <w:sz w:val="28"/>
          <w:szCs w:val="28"/>
          <w:lang w:val="kk-KZ"/>
        </w:rPr>
        <w:t xml:space="preserve">            (2.41</w:t>
      </w:r>
      <w:r w:rsidR="003B2919" w:rsidRPr="008340D7">
        <w:rPr>
          <w:rFonts w:ascii="Times New Roman" w:hAnsi="Times New Roman" w:cs="Times New Roman"/>
          <w:color w:val="000000" w:themeColor="text1"/>
          <w:sz w:val="28"/>
          <w:szCs w:val="28"/>
          <w:lang w:val="kk-KZ"/>
        </w:rPr>
        <w:t>)</w:t>
      </w:r>
    </w:p>
    <w:p w14:paraId="21A59301" w14:textId="77777777" w:rsidR="00934D53" w:rsidRPr="008340D7" w:rsidRDefault="00934D53" w:rsidP="00CC44DF">
      <w:pPr>
        <w:spacing w:line="240" w:lineRule="auto"/>
        <w:ind w:firstLine="708"/>
        <w:jc w:val="both"/>
        <w:rPr>
          <w:rStyle w:val="q4iawc"/>
          <w:rFonts w:ascii="Times New Roman" w:hAnsi="Times New Roman" w:cs="Times New Roman"/>
          <w:color w:val="000000" w:themeColor="text1"/>
          <w:sz w:val="28"/>
          <w:szCs w:val="28"/>
          <w:lang w:val="en"/>
        </w:rPr>
      </w:pPr>
    </w:p>
    <w:p w14:paraId="176C471D" w14:textId="6872DDA3" w:rsidR="003B2919" w:rsidRPr="008340D7" w:rsidRDefault="003B2919" w:rsidP="000B5BC7">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The equation contains a second-order differential, which we can simplify for the computational scheme using the finite-difference me</w:t>
      </w:r>
      <w:r w:rsidR="00934D53" w:rsidRPr="008340D7">
        <w:rPr>
          <w:rStyle w:val="q4iawc"/>
          <w:rFonts w:ascii="Times New Roman" w:hAnsi="Times New Roman" w:cs="Times New Roman"/>
          <w:color w:val="000000" w:themeColor="text1"/>
          <w:sz w:val="28"/>
          <w:szCs w:val="28"/>
          <w:lang w:val="en"/>
        </w:rPr>
        <w:t xml:space="preserve">thod </w:t>
      </w:r>
      <w:r w:rsidRPr="008340D7">
        <w:rPr>
          <w:rStyle w:val="q4iawc"/>
          <w:rFonts w:ascii="Times New Roman" w:hAnsi="Times New Roman" w:cs="Times New Roman"/>
          <w:color w:val="000000" w:themeColor="text1"/>
          <w:sz w:val="28"/>
          <w:szCs w:val="28"/>
          <w:lang w:val="en"/>
        </w:rPr>
        <w:t>by the formula</w:t>
      </w:r>
    </w:p>
    <w:p w14:paraId="4329D516" w14:textId="77777777" w:rsidR="00312D83" w:rsidRPr="008340D7" w:rsidRDefault="00312D83" w:rsidP="000B5BC7">
      <w:pPr>
        <w:spacing w:after="0" w:line="240" w:lineRule="auto"/>
        <w:ind w:firstLine="708"/>
        <w:jc w:val="both"/>
        <w:rPr>
          <w:rFonts w:ascii="Times New Roman" w:hAnsi="Times New Roman" w:cs="Times New Roman"/>
          <w:b/>
          <w:color w:val="000000" w:themeColor="text1"/>
          <w:sz w:val="28"/>
          <w:szCs w:val="28"/>
          <w:lang w:val="kk-KZ"/>
        </w:rPr>
      </w:pPr>
    </w:p>
    <w:p w14:paraId="581BD02E" w14:textId="01B4D7A8" w:rsidR="000B5BC7" w:rsidRPr="008340D7" w:rsidRDefault="00E5270B" w:rsidP="000B5BC7">
      <w:pPr>
        <w:spacing w:after="0" w:line="240" w:lineRule="auto"/>
        <w:jc w:val="right"/>
        <w:rPr>
          <w:rStyle w:val="q4iawc"/>
          <w:rFonts w:ascii="Times New Roman" w:hAnsi="Times New Roman" w:cs="Times New Roman"/>
          <w:color w:val="000000" w:themeColor="text1"/>
          <w:sz w:val="28"/>
          <w:szCs w:val="28"/>
          <w:lang w:val="kk-KZ"/>
        </w:rPr>
      </w:pPr>
      <m:oMath>
        <m:f>
          <m:fPr>
            <m:ctrlPr>
              <w:rPr>
                <w:rFonts w:ascii="Cambria Math" w:hAnsi="Cambria Math" w:cs="Times New Roman"/>
                <w:i/>
                <w:color w:val="000000" w:themeColor="text1"/>
                <w:sz w:val="28"/>
                <w:szCs w:val="28"/>
                <w:lang w:val="kk-KZ"/>
              </w:rPr>
            </m:ctrlPr>
          </m:fPr>
          <m:num>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m:t>
                </m:r>
              </m:e>
              <m:sup>
                <m:r>
                  <w:rPr>
                    <w:rFonts w:ascii="Cambria Math" w:hAnsi="Cambria Math" w:cs="Times New Roman"/>
                    <w:color w:val="000000" w:themeColor="text1"/>
                    <w:sz w:val="28"/>
                    <w:szCs w:val="28"/>
                    <w:lang w:val="kk-KZ"/>
                  </w:rPr>
                  <m:t>2</m:t>
                </m:r>
              </m:sup>
            </m:sSup>
            <m:r>
              <w:rPr>
                <w:rFonts w:ascii="Cambria Math" w:hAnsi="Cambria Math" w:cs="Times New Roman"/>
                <w:color w:val="000000" w:themeColor="text1"/>
                <w:sz w:val="28"/>
                <w:szCs w:val="28"/>
                <w:lang w:val="kk-KZ"/>
              </w:rPr>
              <m:t>f</m:t>
            </m:r>
          </m:num>
          <m:den>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∂x</m:t>
                </m:r>
              </m:e>
              <m:sup>
                <m:r>
                  <w:rPr>
                    <w:rFonts w:ascii="Cambria Math" w:hAnsi="Cambria Math" w:cs="Times New Roman"/>
                    <w:color w:val="000000" w:themeColor="text1"/>
                    <w:sz w:val="28"/>
                    <w:szCs w:val="28"/>
                    <w:lang w:val="kk-KZ"/>
                  </w:rPr>
                  <m:t>2</m:t>
                </m:r>
              </m:sup>
            </m:sSup>
          </m:den>
        </m:f>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f</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x+∆x</m:t>
                </m:r>
              </m:e>
            </m:d>
            <m:r>
              <w:rPr>
                <w:rFonts w:ascii="Cambria Math" w:hAnsi="Cambria Math" w:cs="Times New Roman"/>
                <w:color w:val="000000" w:themeColor="text1"/>
                <w:sz w:val="28"/>
                <w:szCs w:val="28"/>
                <w:lang w:val="kk-KZ"/>
              </w:rPr>
              <m:t>-2f</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x</m:t>
                </m:r>
              </m:e>
            </m:d>
            <m:r>
              <w:rPr>
                <w:rFonts w:ascii="Cambria Math" w:hAnsi="Cambria Math" w:cs="Times New Roman"/>
                <w:color w:val="000000" w:themeColor="text1"/>
                <w:sz w:val="28"/>
                <w:szCs w:val="28"/>
                <w:lang w:val="kk-KZ"/>
              </w:rPr>
              <m:t>+f(x-∆x)</m:t>
            </m:r>
          </m:num>
          <m:den>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m:t>
                </m:r>
              </m:e>
              <m:sup>
                <m:r>
                  <w:rPr>
                    <w:rFonts w:ascii="Cambria Math" w:hAnsi="Cambria Math" w:cs="Times New Roman"/>
                    <w:color w:val="000000" w:themeColor="text1"/>
                    <w:sz w:val="28"/>
                    <w:szCs w:val="28"/>
                    <w:lang w:val="kk-KZ"/>
                  </w:rPr>
                  <m:t>2</m:t>
                </m:r>
              </m:sup>
            </m:sSup>
          </m:den>
        </m:f>
      </m:oMath>
      <w:r w:rsidR="000B5BC7" w:rsidRPr="008340D7">
        <w:rPr>
          <w:rFonts w:ascii="Times New Roman" w:eastAsiaTheme="minorEastAsia" w:hAnsi="Times New Roman" w:cs="Times New Roman"/>
          <w:color w:val="000000" w:themeColor="text1"/>
          <w:sz w:val="28"/>
          <w:szCs w:val="28"/>
          <w:lang w:val="kk-KZ"/>
        </w:rPr>
        <w:t xml:space="preserve"> .                                 </w:t>
      </w:r>
      <w:r w:rsidR="000B5BC7" w:rsidRPr="008340D7">
        <w:rPr>
          <w:rFonts w:ascii="Times New Roman" w:eastAsiaTheme="minorEastAsia" w:hAnsi="Times New Roman" w:cs="Times New Roman"/>
          <w:color w:val="000000" w:themeColor="text1"/>
          <w:sz w:val="28"/>
          <w:szCs w:val="28"/>
          <w:lang w:val="kk-KZ"/>
        </w:rPr>
        <w:tab/>
      </w:r>
      <w:r w:rsidR="000B5BC7" w:rsidRPr="008340D7">
        <w:rPr>
          <w:rFonts w:ascii="Times New Roman" w:eastAsiaTheme="minorEastAsia" w:hAnsi="Times New Roman" w:cs="Times New Roman"/>
          <w:color w:val="000000" w:themeColor="text1"/>
          <w:sz w:val="28"/>
          <w:szCs w:val="28"/>
          <w:lang w:val="kk-KZ"/>
        </w:rPr>
        <w:tab/>
      </w:r>
    </w:p>
    <w:p w14:paraId="2C1AF414" w14:textId="0F1A15CE" w:rsidR="003B2919" w:rsidRPr="008340D7" w:rsidRDefault="00E5270B" w:rsidP="000B5BC7">
      <w:pPr>
        <w:spacing w:after="0" w:line="240" w:lineRule="auto"/>
        <w:ind w:firstLine="708"/>
        <w:jc w:val="right"/>
        <w:rPr>
          <w:rFonts w:ascii="Times New Roman" w:hAnsi="Times New Roman" w:cs="Times New Roman"/>
          <w:b/>
          <w:color w:val="000000" w:themeColor="text1"/>
          <w:sz w:val="28"/>
          <w:szCs w:val="28"/>
          <w:lang w:val="kk-KZ"/>
        </w:rPr>
      </w:pPr>
      <m:oMath>
        <m:f>
          <m:fPr>
            <m:ctrlPr>
              <w:rPr>
                <w:rFonts w:ascii="Cambria Math" w:hAnsi="Cambria Math" w:cs="Times New Roman"/>
                <w:i/>
                <w:color w:val="000000" w:themeColor="text1"/>
                <w:sz w:val="28"/>
                <w:szCs w:val="28"/>
                <w:lang w:val="kk-KZ"/>
              </w:rPr>
            </m:ctrlPr>
          </m:fPr>
          <m:num>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d</m:t>
                </m:r>
              </m:e>
              <m:sup>
                <m:r>
                  <w:rPr>
                    <w:rFonts w:ascii="Cambria Math" w:hAnsi="Cambria Math" w:cs="Times New Roman"/>
                    <w:color w:val="000000" w:themeColor="text1"/>
                    <w:sz w:val="28"/>
                    <w:szCs w:val="28"/>
                    <w:lang w:val="kk-KZ"/>
                  </w:rPr>
                  <m:t>2</m:t>
                </m:r>
              </m:sup>
            </m:sSup>
          </m:num>
          <m:den>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dr</m:t>
                </m:r>
              </m:e>
              <m:sup>
                <m:r>
                  <w:rPr>
                    <w:rFonts w:ascii="Cambria Math" w:hAnsi="Cambria Math" w:cs="Times New Roman"/>
                    <w:color w:val="000000" w:themeColor="text1"/>
                    <w:sz w:val="28"/>
                    <w:szCs w:val="28"/>
                    <w:lang w:val="kk-KZ"/>
                  </w:rPr>
                  <m:t>2</m:t>
                </m:r>
              </m:sup>
            </m:sSup>
          </m:den>
        </m:f>
        <m:r>
          <w:rPr>
            <w:rFonts w:ascii="Cambria Math" w:hAnsi="Cambria Math" w:cs="Times New Roman"/>
            <w:color w:val="000000" w:themeColor="text1"/>
            <w:sz w:val="28"/>
            <w:szCs w:val="28"/>
            <w:lang w:val="kk-KZ"/>
          </w:rPr>
          <m:t xml:space="preserve"> (</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j</m:t>
            </m:r>
          </m:sub>
          <m:sup>
            <m:r>
              <w:rPr>
                <w:rFonts w:ascii="Cambria Math" w:hAnsi="Cambria Math" w:cs="Times New Roman"/>
                <w:color w:val="000000" w:themeColor="text1"/>
                <w:sz w:val="28"/>
                <w:szCs w:val="28"/>
                <w:lang w:val="kk-KZ"/>
              </w:rPr>
              <m:t>(1)</m:t>
            </m:r>
          </m:sup>
        </m:sSubSup>
        <m:r>
          <w:rPr>
            <w:rFonts w:ascii="Cambria Math" w:hAnsi="Cambria Math" w:cs="Times New Roman"/>
            <w:color w:val="000000" w:themeColor="text1"/>
            <w:sz w:val="28"/>
            <w:szCs w:val="28"/>
            <w:lang w:val="kk-KZ"/>
          </w:rPr>
          <m:t>)</m:t>
        </m:r>
      </m:oMath>
      <w:r w:rsidR="003B2919" w:rsidRPr="008340D7">
        <w:rPr>
          <w:rFonts w:ascii="Times New Roman" w:hAnsi="Times New Roman" w:cs="Times New Roman"/>
          <w:color w:val="000000" w:themeColor="text1"/>
          <w:sz w:val="28"/>
          <w:szCs w:val="28"/>
          <w:lang w:val="kk-KZ"/>
        </w:rPr>
        <w:t xml:space="preserve">= </w:t>
      </w:r>
      <m:oMath>
        <m:f>
          <m:fPr>
            <m:ctrlPr>
              <w:rPr>
                <w:rFonts w:ascii="Cambria Math" w:hAnsi="Cambria Math" w:cs="Times New Roman"/>
                <w:i/>
                <w:color w:val="000000" w:themeColor="text1"/>
                <w:sz w:val="28"/>
                <w:szCs w:val="28"/>
                <w:lang w:val="kk-KZ"/>
              </w:rPr>
            </m:ctrlPr>
          </m:fPr>
          <m:num>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j+1</m:t>
                </m:r>
              </m:sub>
              <m:sup>
                <m:r>
                  <w:rPr>
                    <w:rFonts w:ascii="Cambria Math" w:hAnsi="Cambria Math" w:cs="Times New Roman"/>
                    <w:color w:val="000000" w:themeColor="text1"/>
                    <w:sz w:val="28"/>
                    <w:szCs w:val="28"/>
                    <w:lang w:val="kk-KZ"/>
                  </w:rPr>
                  <m:t>(1)</m:t>
                </m:r>
              </m:sup>
            </m:sSubSup>
            <m:r>
              <w:rPr>
                <w:rFonts w:ascii="Cambria Math" w:hAnsi="Cambria Math" w:cs="Times New Roman"/>
                <w:color w:val="000000" w:themeColor="text1"/>
                <w:sz w:val="28"/>
                <w:szCs w:val="28"/>
                <w:lang w:val="kk-KZ"/>
              </w:rPr>
              <m:t>-2</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j</m:t>
                </m:r>
              </m:sub>
              <m:sup>
                <m:r>
                  <w:rPr>
                    <w:rFonts w:ascii="Cambria Math" w:hAnsi="Cambria Math" w:cs="Times New Roman"/>
                    <w:color w:val="000000" w:themeColor="text1"/>
                    <w:sz w:val="28"/>
                    <w:szCs w:val="28"/>
                    <w:lang w:val="kk-KZ"/>
                  </w:rPr>
                  <m:t>(1)</m:t>
                </m:r>
              </m:sup>
            </m:sSub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j-1</m:t>
                </m:r>
              </m:sub>
              <m:sup>
                <m:r>
                  <w:rPr>
                    <w:rFonts w:ascii="Cambria Math" w:hAnsi="Cambria Math" w:cs="Times New Roman"/>
                    <w:color w:val="000000" w:themeColor="text1"/>
                    <w:sz w:val="28"/>
                    <w:szCs w:val="28"/>
                    <w:lang w:val="kk-KZ"/>
                  </w:rPr>
                  <m:t>(1)</m:t>
                </m:r>
              </m:sup>
            </m:sSubSup>
          </m:num>
          <m:den>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h</m:t>
                </m:r>
              </m:e>
              <m:sup>
                <m:r>
                  <w:rPr>
                    <w:rFonts w:ascii="Cambria Math" w:hAnsi="Cambria Math" w:cs="Times New Roman"/>
                    <w:color w:val="000000" w:themeColor="text1"/>
                    <w:sz w:val="28"/>
                    <w:szCs w:val="28"/>
                    <w:lang w:val="kk-KZ"/>
                  </w:rPr>
                  <m:t>2</m:t>
                </m:r>
              </m:sup>
            </m:sSup>
          </m:den>
        </m:f>
      </m:oMath>
      <w:r w:rsidR="000B5BC7" w:rsidRPr="008340D7">
        <w:rPr>
          <w:rFonts w:ascii="Times New Roman" w:eastAsiaTheme="minorEastAsia" w:hAnsi="Times New Roman" w:cs="Times New Roman"/>
          <w:color w:val="000000" w:themeColor="text1"/>
          <w:sz w:val="28"/>
          <w:szCs w:val="28"/>
          <w:lang w:val="kk-KZ"/>
        </w:rPr>
        <w:t>.</w:t>
      </w:r>
      <w:r w:rsidR="000B5BC7" w:rsidRPr="008340D7">
        <w:rPr>
          <w:rFonts w:ascii="Times New Roman" w:hAnsi="Times New Roman" w:cs="Times New Roman"/>
          <w:color w:val="000000" w:themeColor="text1"/>
          <w:sz w:val="28"/>
          <w:szCs w:val="28"/>
          <w:lang w:val="kk-KZ"/>
        </w:rPr>
        <w:t xml:space="preserve">                     </w:t>
      </w:r>
      <w:r w:rsidR="003B2919" w:rsidRPr="008340D7">
        <w:rPr>
          <w:rFonts w:ascii="Times New Roman" w:hAnsi="Times New Roman" w:cs="Times New Roman"/>
          <w:color w:val="000000" w:themeColor="text1"/>
          <w:sz w:val="28"/>
          <w:szCs w:val="28"/>
          <w:lang w:val="kk-KZ"/>
        </w:rPr>
        <w:t xml:space="preserve">               (</w:t>
      </w:r>
      <w:r w:rsidR="00AC7859" w:rsidRPr="008340D7">
        <w:rPr>
          <w:rFonts w:ascii="Times New Roman" w:hAnsi="Times New Roman" w:cs="Times New Roman"/>
          <w:color w:val="000000" w:themeColor="text1"/>
          <w:sz w:val="28"/>
          <w:szCs w:val="28"/>
          <w:lang w:val="en-US"/>
        </w:rPr>
        <w:t>2.42</w:t>
      </w:r>
      <w:r w:rsidR="003B2919" w:rsidRPr="008340D7">
        <w:rPr>
          <w:rFonts w:ascii="Times New Roman" w:hAnsi="Times New Roman" w:cs="Times New Roman"/>
          <w:color w:val="000000" w:themeColor="text1"/>
          <w:sz w:val="28"/>
          <w:szCs w:val="28"/>
          <w:lang w:val="kk-KZ"/>
        </w:rPr>
        <w:t>)</w:t>
      </w:r>
    </w:p>
    <w:p w14:paraId="21127FCE" w14:textId="77777777" w:rsidR="003B2919" w:rsidRPr="008340D7" w:rsidRDefault="003B2919" w:rsidP="00CC44DF">
      <w:pPr>
        <w:spacing w:line="240" w:lineRule="auto"/>
        <w:rPr>
          <w:rFonts w:ascii="Times New Roman" w:hAnsi="Times New Roman" w:cs="Times New Roman"/>
          <w:b/>
          <w:color w:val="000000" w:themeColor="text1"/>
          <w:sz w:val="28"/>
          <w:szCs w:val="28"/>
          <w:lang w:val="kk-KZ"/>
        </w:rPr>
      </w:pPr>
    </w:p>
    <w:p w14:paraId="5DBDC1D3" w14:textId="598E7F08" w:rsidR="003B2919" w:rsidRPr="008340D7" w:rsidRDefault="003B2919" w:rsidP="000B5BC7">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 xml:space="preserve">Here we have introduced a radial grid along </w:t>
      </w:r>
      <w:proofErr w:type="spellStart"/>
      <w:r w:rsidRPr="008340D7">
        <w:rPr>
          <w:rStyle w:val="q4iawc"/>
          <w:rFonts w:ascii="Times New Roman" w:hAnsi="Times New Roman" w:cs="Times New Roman"/>
          <w:color w:val="000000" w:themeColor="text1"/>
          <w:sz w:val="28"/>
          <w:szCs w:val="28"/>
          <w:lang w:val="en"/>
        </w:rPr>
        <w:t>r</w:t>
      </w:r>
      <w:r w:rsidRPr="008340D7">
        <w:rPr>
          <w:rStyle w:val="q4iawc"/>
          <w:rFonts w:ascii="Times New Roman" w:hAnsi="Times New Roman" w:cs="Times New Roman"/>
          <w:color w:val="000000" w:themeColor="text1"/>
          <w:sz w:val="28"/>
          <w:szCs w:val="28"/>
          <w:vertAlign w:val="subscript"/>
          <w:lang w:val="en"/>
        </w:rPr>
        <w:t>j</w:t>
      </w:r>
      <w:proofErr w:type="spellEnd"/>
      <w:r w:rsidRPr="008340D7">
        <w:rPr>
          <w:rStyle w:val="q4iawc"/>
          <w:rFonts w:ascii="Times New Roman" w:hAnsi="Times New Roman" w:cs="Times New Roman"/>
          <w:color w:val="000000" w:themeColor="text1"/>
          <w:sz w:val="28"/>
          <w:szCs w:val="28"/>
          <w:lang w:val="en"/>
        </w:rPr>
        <w:t xml:space="preserve">, where h is the step along the grid </w:t>
      </w:r>
      <w:proofErr w:type="spellStart"/>
      <w:r w:rsidRPr="008340D7">
        <w:rPr>
          <w:rStyle w:val="q4iawc"/>
          <w:rFonts w:ascii="Times New Roman" w:hAnsi="Times New Roman" w:cs="Times New Roman"/>
          <w:color w:val="000000" w:themeColor="text1"/>
          <w:sz w:val="28"/>
          <w:szCs w:val="28"/>
          <w:lang w:val="en"/>
        </w:rPr>
        <w:t>r</w:t>
      </w:r>
      <w:r w:rsidRPr="008340D7">
        <w:rPr>
          <w:rStyle w:val="q4iawc"/>
          <w:rFonts w:ascii="Times New Roman" w:hAnsi="Times New Roman" w:cs="Times New Roman"/>
          <w:color w:val="000000" w:themeColor="text1"/>
          <w:sz w:val="28"/>
          <w:szCs w:val="28"/>
          <w:vertAlign w:val="subscript"/>
          <w:lang w:val="en"/>
        </w:rPr>
        <w:t>j</w:t>
      </w:r>
      <w:proofErr w:type="spellEnd"/>
      <w:r w:rsidRPr="008340D7">
        <w:rPr>
          <w:rStyle w:val="q4iawc"/>
          <w:rFonts w:ascii="Times New Roman" w:hAnsi="Times New Roman" w:cs="Times New Roman"/>
          <w:color w:val="000000" w:themeColor="text1"/>
          <w:sz w:val="28"/>
          <w:szCs w:val="28"/>
          <w:lang w:val="en"/>
        </w:rPr>
        <w:t xml:space="preserve">; for convenience, we introduced the designation </w:t>
      </w:r>
      <w:proofErr w:type="gramStart"/>
      <w:r w:rsidRPr="008340D7">
        <w:rPr>
          <w:rStyle w:val="q4iawc"/>
          <w:rFonts w:ascii="Times New Roman" w:hAnsi="Times New Roman" w:cs="Times New Roman"/>
          <w:i/>
          <w:color w:val="000000" w:themeColor="text1"/>
          <w:sz w:val="28"/>
          <w:szCs w:val="28"/>
          <w:lang w:val="en"/>
        </w:rPr>
        <w:t>R(</w:t>
      </w:r>
      <w:proofErr w:type="spellStart"/>
      <w:proofErr w:type="gramEnd"/>
      <w:r w:rsidRPr="008340D7">
        <w:rPr>
          <w:rStyle w:val="q4iawc"/>
          <w:rFonts w:ascii="Times New Roman" w:hAnsi="Times New Roman" w:cs="Times New Roman"/>
          <w:i/>
          <w:color w:val="000000" w:themeColor="text1"/>
          <w:sz w:val="28"/>
          <w:szCs w:val="28"/>
          <w:lang w:val="en"/>
        </w:rPr>
        <w:t>r</w:t>
      </w:r>
      <w:r w:rsidRPr="008340D7">
        <w:rPr>
          <w:rStyle w:val="q4iawc"/>
          <w:rFonts w:ascii="Times New Roman" w:hAnsi="Times New Roman" w:cs="Times New Roman"/>
          <w:i/>
          <w:color w:val="000000" w:themeColor="text1"/>
          <w:sz w:val="28"/>
          <w:szCs w:val="28"/>
          <w:vertAlign w:val="subscript"/>
          <w:lang w:val="en"/>
        </w:rPr>
        <w:t>j</w:t>
      </w:r>
      <w:proofErr w:type="spellEnd"/>
      <w:r w:rsidRPr="008340D7">
        <w:rPr>
          <w:rStyle w:val="q4iawc"/>
          <w:rFonts w:ascii="Times New Roman" w:hAnsi="Times New Roman" w:cs="Times New Roman"/>
          <w:i/>
          <w:color w:val="000000" w:themeColor="text1"/>
          <w:sz w:val="28"/>
          <w:szCs w:val="28"/>
          <w:lang w:val="en"/>
        </w:rPr>
        <w:t>)=</w:t>
      </w:r>
      <w:proofErr w:type="spellStart"/>
      <w:r w:rsidRPr="008340D7">
        <w:rPr>
          <w:rStyle w:val="q4iawc"/>
          <w:rFonts w:ascii="Times New Roman" w:hAnsi="Times New Roman" w:cs="Times New Roman"/>
          <w:i/>
          <w:color w:val="000000" w:themeColor="text1"/>
          <w:sz w:val="28"/>
          <w:szCs w:val="28"/>
          <w:lang w:val="en"/>
        </w:rPr>
        <w:t>R</w:t>
      </w:r>
      <w:r w:rsidRPr="008340D7">
        <w:rPr>
          <w:rStyle w:val="q4iawc"/>
          <w:rFonts w:ascii="Times New Roman" w:hAnsi="Times New Roman" w:cs="Times New Roman"/>
          <w:i/>
          <w:color w:val="000000" w:themeColor="text1"/>
          <w:sz w:val="28"/>
          <w:szCs w:val="28"/>
          <w:vertAlign w:val="subscript"/>
          <w:lang w:val="en"/>
        </w:rPr>
        <w:t>j</w:t>
      </w:r>
      <w:proofErr w:type="spellEnd"/>
      <w:r w:rsidRPr="008340D7">
        <w:rPr>
          <w:rStyle w:val="q4iawc"/>
          <w:rFonts w:ascii="Times New Roman" w:hAnsi="Times New Roman" w:cs="Times New Roman"/>
          <w:color w:val="000000" w:themeColor="text1"/>
          <w:sz w:val="28"/>
          <w:szCs w:val="28"/>
          <w:lang w:val="en"/>
        </w:rPr>
        <w:t xml:space="preserve">. </w:t>
      </w:r>
      <w:r w:rsidR="00AC7859" w:rsidRPr="008340D7">
        <w:rPr>
          <w:rStyle w:val="q4iawc"/>
          <w:rFonts w:ascii="Times New Roman" w:hAnsi="Times New Roman" w:cs="Times New Roman"/>
          <w:color w:val="000000" w:themeColor="text1"/>
          <w:sz w:val="28"/>
          <w:szCs w:val="28"/>
          <w:lang w:val="en"/>
        </w:rPr>
        <w:t xml:space="preserve">SE  </w:t>
      </w:r>
      <w:r w:rsidRPr="008340D7">
        <w:rPr>
          <w:rStyle w:val="q4iawc"/>
          <w:rFonts w:ascii="Times New Roman" w:hAnsi="Times New Roman" w:cs="Times New Roman"/>
          <w:color w:val="000000" w:themeColor="text1"/>
          <w:sz w:val="28"/>
          <w:szCs w:val="28"/>
          <w:lang w:val="en"/>
        </w:rPr>
        <w:t>goes to the next form</w:t>
      </w:r>
    </w:p>
    <w:p w14:paraId="53C19A23" w14:textId="77777777" w:rsidR="003B2919" w:rsidRPr="008340D7" w:rsidRDefault="003B2919" w:rsidP="000B5BC7">
      <w:pPr>
        <w:spacing w:after="0" w:line="240" w:lineRule="auto"/>
        <w:jc w:val="both"/>
        <w:rPr>
          <w:rFonts w:ascii="Times New Roman" w:hAnsi="Times New Roman" w:cs="Times New Roman"/>
          <w:b/>
          <w:color w:val="000000" w:themeColor="text1"/>
          <w:sz w:val="28"/>
          <w:szCs w:val="28"/>
          <w:lang w:val="kk-KZ"/>
        </w:rPr>
      </w:pPr>
    </w:p>
    <w:p w14:paraId="45430C6D" w14:textId="16AB5673" w:rsidR="003B2919" w:rsidRPr="008340D7" w:rsidRDefault="00E5270B" w:rsidP="000B5BC7">
      <w:pPr>
        <w:spacing w:after="0" w:line="240" w:lineRule="auto"/>
        <w:jc w:val="right"/>
        <w:rPr>
          <w:rFonts w:ascii="Times New Roman" w:hAnsi="Times New Roman" w:cs="Times New Roman"/>
          <w:b/>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c</m:t>
                </m:r>
              </m:e>
            </m:acc>
          </m:e>
          <m:sub>
            <m:r>
              <w:rPr>
                <w:rFonts w:ascii="Cambria Math" w:hAnsi="Cambria Math" w:cs="Times New Roman"/>
                <w:color w:val="000000" w:themeColor="text1"/>
                <w:sz w:val="28"/>
                <w:szCs w:val="28"/>
                <w:lang w:val="kk-KZ"/>
              </w:rPr>
              <m:t>j</m:t>
            </m:r>
          </m:sub>
        </m:sSub>
        <m:r>
          <w:rPr>
            <w:rFonts w:ascii="Cambria Math" w:hAnsi="Cambria Math" w:cs="Times New Roman"/>
            <w:color w:val="000000" w:themeColor="text1"/>
            <w:sz w:val="28"/>
            <w:szCs w:val="28"/>
            <w:lang w:val="kk-KZ"/>
          </w:rPr>
          <m:t xml:space="preserve"> </m:t>
        </m:r>
        <m:sSubSup>
          <m:sSubSupPr>
            <m:ctrlPr>
              <w:rPr>
                <w:rFonts w:ascii="Cambria Math" w:hAnsi="Cambria Math" w:cs="Times New Roman"/>
                <w:i/>
                <w:color w:val="000000" w:themeColor="text1"/>
                <w:sz w:val="28"/>
                <w:szCs w:val="28"/>
                <w:lang w:val="kk-KZ"/>
              </w:rPr>
            </m:ctrlPr>
          </m:sSub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b>
            <m:r>
              <w:rPr>
                <w:rFonts w:ascii="Cambria Math" w:hAnsi="Cambria Math" w:cs="Times New Roman"/>
                <w:color w:val="000000" w:themeColor="text1"/>
                <w:sz w:val="28"/>
                <w:szCs w:val="28"/>
                <w:lang w:val="kk-KZ"/>
              </w:rPr>
              <m:t>j+1</m:t>
            </m:r>
          </m:sub>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bSup>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d</m:t>
                </m:r>
              </m:e>
            </m:acc>
          </m:e>
          <m:sub>
            <m:r>
              <w:rPr>
                <w:rFonts w:ascii="Cambria Math" w:hAnsi="Cambria Math" w:cs="Times New Roman"/>
                <w:color w:val="000000" w:themeColor="text1"/>
                <w:sz w:val="28"/>
                <w:szCs w:val="28"/>
                <w:lang w:val="kk-KZ"/>
              </w:rPr>
              <m:t>j</m:t>
            </m:r>
          </m:sub>
        </m:sSub>
        <m:sSubSup>
          <m:sSubSupPr>
            <m:ctrlPr>
              <w:rPr>
                <w:rFonts w:ascii="Cambria Math" w:hAnsi="Cambria Math" w:cs="Times New Roman"/>
                <w:i/>
                <w:color w:val="000000" w:themeColor="text1"/>
                <w:sz w:val="28"/>
                <w:szCs w:val="28"/>
                <w:lang w:val="kk-KZ"/>
              </w:rPr>
            </m:ctrlPr>
          </m:sSub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b>
            <m:r>
              <w:rPr>
                <w:rFonts w:ascii="Cambria Math" w:hAnsi="Cambria Math" w:cs="Times New Roman"/>
                <w:color w:val="000000" w:themeColor="text1"/>
                <w:sz w:val="28"/>
                <w:szCs w:val="28"/>
                <w:lang w:val="kk-KZ"/>
              </w:rPr>
              <m:t>j</m:t>
            </m:r>
          </m:sub>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bSup>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e</m:t>
                </m:r>
              </m:e>
            </m:acc>
          </m:e>
          <m:sub>
            <m:r>
              <w:rPr>
                <w:rFonts w:ascii="Cambria Math" w:hAnsi="Cambria Math" w:cs="Times New Roman"/>
                <w:color w:val="000000" w:themeColor="text1"/>
                <w:sz w:val="28"/>
                <w:szCs w:val="28"/>
                <w:lang w:val="kk-KZ"/>
              </w:rPr>
              <m:t>j</m:t>
            </m:r>
          </m:sub>
        </m:sSub>
        <m:r>
          <w:rPr>
            <w:rFonts w:ascii="Cambria Math" w:hAnsi="Cambria Math" w:cs="Times New Roman"/>
            <w:color w:val="000000" w:themeColor="text1"/>
            <w:sz w:val="28"/>
            <w:szCs w:val="28"/>
            <w:lang w:val="kk-KZ"/>
          </w:rPr>
          <m:t xml:space="preserve"> </m:t>
        </m:r>
        <m:sSubSup>
          <m:sSubSupPr>
            <m:ctrlPr>
              <w:rPr>
                <w:rFonts w:ascii="Cambria Math" w:hAnsi="Cambria Math" w:cs="Times New Roman"/>
                <w:i/>
                <w:color w:val="000000" w:themeColor="text1"/>
                <w:sz w:val="28"/>
                <w:szCs w:val="28"/>
                <w:lang w:val="kk-KZ"/>
              </w:rPr>
            </m:ctrlPr>
          </m:sSub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b>
            <m:r>
              <w:rPr>
                <w:rFonts w:ascii="Cambria Math" w:hAnsi="Cambria Math" w:cs="Times New Roman"/>
                <w:color w:val="000000" w:themeColor="text1"/>
                <w:sz w:val="28"/>
                <w:szCs w:val="28"/>
                <w:lang w:val="kk-KZ"/>
              </w:rPr>
              <m:t>j-1</m:t>
            </m:r>
          </m:sub>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bSup>
      </m:oMath>
      <w:r w:rsidR="003B2919" w:rsidRPr="008340D7">
        <w:rPr>
          <w:rFonts w:ascii="Times New Roman" w:hAnsi="Times New Roman" w:cs="Times New Roman"/>
          <w:i/>
          <w:color w:val="000000" w:themeColor="text1"/>
          <w:sz w:val="28"/>
          <w:szCs w:val="28"/>
          <w:lang w:val="kk-KZ"/>
        </w:rPr>
        <w:t>=</w:t>
      </w:r>
      <m:oMath>
        <m:sSubSup>
          <m:sSubSupPr>
            <m:ctrlPr>
              <w:rPr>
                <w:rFonts w:ascii="Cambria Math" w:hAnsi="Cambria Math" w:cs="Times New Roman"/>
                <w:i/>
                <w:color w:val="000000" w:themeColor="text1"/>
                <w:sz w:val="28"/>
                <w:szCs w:val="28"/>
                <w:lang w:val="kk-KZ"/>
              </w:rPr>
            </m:ctrlPr>
          </m:sSub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b>
            <m:r>
              <w:rPr>
                <w:rFonts w:ascii="Cambria Math" w:hAnsi="Cambria Math" w:cs="Times New Roman"/>
                <w:color w:val="000000" w:themeColor="text1"/>
                <w:sz w:val="28"/>
                <w:szCs w:val="28"/>
                <w:lang w:val="kk-KZ"/>
              </w:rPr>
              <m:t>j</m:t>
            </m:r>
          </m:sub>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0</m:t>
                </m:r>
              </m:e>
            </m:d>
          </m:sup>
        </m:sSubSup>
      </m:oMath>
      <w:r w:rsidR="000B5BC7" w:rsidRPr="008340D7">
        <w:rPr>
          <w:rFonts w:ascii="Times New Roman" w:eastAsiaTheme="minorEastAsia" w:hAnsi="Times New Roman" w:cs="Times New Roman"/>
          <w:i/>
          <w:color w:val="000000" w:themeColor="text1"/>
          <w:sz w:val="28"/>
          <w:szCs w:val="28"/>
          <w:lang w:val="kk-KZ"/>
        </w:rPr>
        <w:t>.</w:t>
      </w:r>
      <w:r w:rsidR="003B2919" w:rsidRPr="008340D7">
        <w:rPr>
          <w:rFonts w:ascii="Times New Roman" w:hAnsi="Times New Roman" w:cs="Times New Roman"/>
          <w:i/>
          <w:color w:val="000000" w:themeColor="text1"/>
          <w:sz w:val="28"/>
          <w:szCs w:val="28"/>
          <w:lang w:val="kk-KZ"/>
        </w:rPr>
        <w:t xml:space="preserve">                                          </w:t>
      </w:r>
      <w:r w:rsidR="00AC7859" w:rsidRPr="008340D7">
        <w:rPr>
          <w:rFonts w:ascii="Times New Roman" w:hAnsi="Times New Roman" w:cs="Times New Roman"/>
          <w:color w:val="000000" w:themeColor="text1"/>
          <w:sz w:val="28"/>
          <w:szCs w:val="28"/>
          <w:lang w:val="kk-KZ"/>
        </w:rPr>
        <w:t>(2.43</w:t>
      </w:r>
      <w:r w:rsidR="003B2919" w:rsidRPr="008340D7">
        <w:rPr>
          <w:rFonts w:ascii="Times New Roman" w:hAnsi="Times New Roman" w:cs="Times New Roman"/>
          <w:color w:val="000000" w:themeColor="text1"/>
          <w:sz w:val="28"/>
          <w:szCs w:val="28"/>
          <w:lang w:val="kk-KZ"/>
        </w:rPr>
        <w:t>)</w:t>
      </w:r>
    </w:p>
    <w:p w14:paraId="38409807" w14:textId="77777777" w:rsidR="003B2919" w:rsidRPr="008340D7" w:rsidRDefault="003B2919" w:rsidP="000B5BC7">
      <w:pPr>
        <w:spacing w:after="0" w:line="240" w:lineRule="auto"/>
        <w:jc w:val="both"/>
        <w:rPr>
          <w:rFonts w:ascii="Times New Roman" w:hAnsi="Times New Roman" w:cs="Times New Roman"/>
          <w:color w:val="000000" w:themeColor="text1"/>
          <w:sz w:val="28"/>
          <w:szCs w:val="28"/>
          <w:lang w:val="kk-KZ"/>
        </w:rPr>
      </w:pPr>
    </w:p>
    <w:p w14:paraId="211503A3" w14:textId="357A7420" w:rsidR="003B2919" w:rsidRPr="008340D7" w:rsidRDefault="00AC7859" w:rsidP="000B5BC7">
      <w:pPr>
        <w:spacing w:after="0" w:line="240" w:lineRule="auto"/>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It can be seen that (2.43</w:t>
      </w:r>
      <w:r w:rsidR="003B2919" w:rsidRPr="008340D7">
        <w:rPr>
          <w:rStyle w:val="q4iawc"/>
          <w:rFonts w:ascii="Times New Roman" w:hAnsi="Times New Roman" w:cs="Times New Roman"/>
          <w:color w:val="000000" w:themeColor="text1"/>
          <w:sz w:val="28"/>
          <w:szCs w:val="28"/>
          <w:lang w:val="en"/>
        </w:rPr>
        <w:t xml:space="preserve">) consists of a </w:t>
      </w:r>
      <w:proofErr w:type="spellStart"/>
      <w:r w:rsidR="003B2919" w:rsidRPr="008340D7">
        <w:rPr>
          <w:rStyle w:val="q4iawc"/>
          <w:rFonts w:ascii="Times New Roman" w:hAnsi="Times New Roman" w:cs="Times New Roman"/>
          <w:color w:val="000000" w:themeColor="text1"/>
          <w:sz w:val="28"/>
          <w:szCs w:val="28"/>
          <w:lang w:val="en"/>
        </w:rPr>
        <w:t>tridiagonal</w:t>
      </w:r>
      <w:proofErr w:type="spellEnd"/>
      <w:r w:rsidR="003B2919" w:rsidRPr="008340D7">
        <w:rPr>
          <w:rStyle w:val="q4iawc"/>
          <w:rFonts w:ascii="Times New Roman" w:hAnsi="Times New Roman" w:cs="Times New Roman"/>
          <w:color w:val="000000" w:themeColor="text1"/>
          <w:sz w:val="28"/>
          <w:szCs w:val="28"/>
          <w:lang w:val="en"/>
        </w:rPr>
        <w:t xml:space="preserve"> matrix.</w:t>
      </w:r>
      <w:r w:rsidR="003B2919" w:rsidRPr="008340D7">
        <w:rPr>
          <w:rStyle w:val="viiyi"/>
          <w:rFonts w:ascii="Times New Roman" w:hAnsi="Times New Roman" w:cs="Times New Roman"/>
          <w:color w:val="000000" w:themeColor="text1"/>
          <w:sz w:val="28"/>
          <w:szCs w:val="28"/>
          <w:lang w:val="en"/>
        </w:rPr>
        <w:t xml:space="preserve"> </w:t>
      </w:r>
      <w:r w:rsidR="003B2919" w:rsidRPr="008340D7">
        <w:rPr>
          <w:rStyle w:val="q4iawc"/>
          <w:rFonts w:ascii="Times New Roman" w:hAnsi="Times New Roman" w:cs="Times New Roman"/>
          <w:color w:val="000000" w:themeColor="text1"/>
          <w:sz w:val="28"/>
          <w:szCs w:val="28"/>
          <w:lang w:val="en"/>
        </w:rPr>
        <w:t>We will look for a solution in the form:</w:t>
      </w:r>
    </w:p>
    <w:p w14:paraId="2E13EBBA" w14:textId="77777777" w:rsidR="002D7E4E" w:rsidRPr="008340D7" w:rsidRDefault="002D7E4E" w:rsidP="000B5BC7">
      <w:pPr>
        <w:spacing w:after="0" w:line="240" w:lineRule="auto"/>
        <w:jc w:val="both"/>
        <w:rPr>
          <w:rStyle w:val="q4iawc"/>
          <w:rFonts w:ascii="Times New Roman" w:hAnsi="Times New Roman" w:cs="Times New Roman"/>
          <w:color w:val="000000" w:themeColor="text1"/>
          <w:sz w:val="28"/>
          <w:szCs w:val="28"/>
          <w:lang w:val="en"/>
        </w:rPr>
      </w:pPr>
    </w:p>
    <w:p w14:paraId="3AC22828" w14:textId="0F5EF773" w:rsidR="000B5BC7" w:rsidRPr="008340D7" w:rsidRDefault="00E5270B" w:rsidP="000B5BC7">
      <w:pPr>
        <w:spacing w:line="240" w:lineRule="auto"/>
        <w:jc w:val="center"/>
        <w:rPr>
          <w:rFonts w:ascii="Times New Roman"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m:rPr>
                    <m:sty m:val="p"/>
                  </m:rPr>
                  <w:rPr>
                    <w:rFonts w:ascii="Cambria Math" w:hAnsi="Cambria Math" w:cs="Times New Roman"/>
                    <w:color w:val="000000" w:themeColor="text1"/>
                    <w:sz w:val="28"/>
                    <w:szCs w:val="28"/>
                    <w:lang w:val="kk-KZ"/>
                  </w:rPr>
                  <m:t>ψ</m:t>
                </m:r>
              </m:e>
            </m:acc>
          </m:e>
          <m:sub>
            <m:r>
              <m:rPr>
                <m:sty m:val="p"/>
              </m:rPr>
              <w:rPr>
                <w:rFonts w:ascii="Cambria Math" w:hAnsi="Cambria Math" w:cs="Times New Roman"/>
                <w:color w:val="000000" w:themeColor="text1"/>
                <w:sz w:val="28"/>
                <w:szCs w:val="28"/>
                <w:lang w:val="en-US"/>
              </w:rPr>
              <m:t>j</m:t>
            </m:r>
          </m:sub>
        </m:sSub>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m:t>
            </m:r>
          </m:sub>
        </m:sSub>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m:rPr>
                    <m:sty m:val="p"/>
                  </m:rPr>
                  <w:rPr>
                    <w:rFonts w:ascii="Cambria Math" w:hAnsi="Cambria Math" w:cs="Times New Roman"/>
                    <w:color w:val="000000" w:themeColor="text1"/>
                    <w:sz w:val="28"/>
                    <w:szCs w:val="28"/>
                    <w:lang w:val="kk-KZ"/>
                  </w:rPr>
                  <m:t>ψ</m:t>
                </m:r>
              </m:e>
            </m:acc>
          </m:e>
          <m:sub>
            <m:r>
              <m:rPr>
                <m:sty m:val="p"/>
              </m:rPr>
              <w:rPr>
                <w:rFonts w:ascii="Cambria Math" w:hAnsi="Cambria Math" w:cs="Times New Roman"/>
                <w:color w:val="000000" w:themeColor="text1"/>
                <w:sz w:val="28"/>
                <w:szCs w:val="28"/>
                <w:lang w:val="kk-KZ"/>
              </w:rPr>
              <m:t>j+1</m:t>
            </m:r>
          </m:sub>
        </m:sSub>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m:t>
            </m:r>
          </m:sub>
        </m:sSub>
      </m:oMath>
      <w:r w:rsidR="000B5BC7" w:rsidRPr="008340D7">
        <w:rPr>
          <w:rFonts w:ascii="Times New Roman" w:eastAsiaTheme="minorEastAsia" w:hAnsi="Times New Roman" w:cs="Times New Roman"/>
          <w:color w:val="000000" w:themeColor="text1"/>
          <w:sz w:val="28"/>
          <w:szCs w:val="28"/>
          <w:lang w:val="en-US"/>
        </w:rPr>
        <w:t>,</w:t>
      </w:r>
    </w:p>
    <w:p w14:paraId="6FF0E3D4" w14:textId="579522A5" w:rsidR="00AC7859" w:rsidRPr="008340D7" w:rsidRDefault="00E5270B" w:rsidP="000B5BC7">
      <w:pPr>
        <w:spacing w:line="240" w:lineRule="auto"/>
        <w:jc w:val="right"/>
        <w:rPr>
          <w:rFonts w:ascii="Times New Roman"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m:rPr>
                    <m:sty m:val="p"/>
                  </m:rPr>
                  <w:rPr>
                    <w:rFonts w:ascii="Cambria Math" w:hAnsi="Cambria Math" w:cs="Times New Roman"/>
                    <w:color w:val="000000" w:themeColor="text1"/>
                    <w:sz w:val="28"/>
                    <w:szCs w:val="28"/>
                    <w:lang w:val="kk-KZ"/>
                  </w:rPr>
                  <m:t>ψ</m:t>
                </m:r>
              </m:e>
            </m:acc>
          </m:e>
          <m:sub>
            <m:r>
              <m:rPr>
                <m:sty m:val="p"/>
              </m:rPr>
              <w:rPr>
                <w:rFonts w:ascii="Cambria Math" w:hAnsi="Cambria Math" w:cs="Times New Roman"/>
                <w:color w:val="000000" w:themeColor="text1"/>
                <w:sz w:val="28"/>
                <w:szCs w:val="28"/>
                <w:lang w:val="en-US"/>
              </w:rPr>
              <m:t>j-1</m:t>
            </m:r>
          </m:sub>
        </m:sSub>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j-1</m:t>
            </m:r>
          </m:sub>
        </m:sSub>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m:rPr>
                    <m:sty m:val="p"/>
                  </m:rPr>
                  <w:rPr>
                    <w:rFonts w:ascii="Cambria Math" w:hAnsi="Cambria Math" w:cs="Times New Roman"/>
                    <w:color w:val="000000" w:themeColor="text1"/>
                    <w:sz w:val="28"/>
                    <w:szCs w:val="28"/>
                    <w:lang w:val="kk-KZ"/>
                  </w:rPr>
                  <m:t>ψ</m:t>
                </m:r>
              </m:e>
            </m:acc>
          </m:e>
          <m:sub>
            <m:r>
              <m:rPr>
                <m:sty m:val="p"/>
              </m:rPr>
              <w:rPr>
                <w:rFonts w:ascii="Cambria Math" w:hAnsi="Cambria Math" w:cs="Times New Roman"/>
                <w:color w:val="000000" w:themeColor="text1"/>
                <w:sz w:val="28"/>
                <w:szCs w:val="28"/>
                <w:lang w:val="kk-KZ"/>
              </w:rPr>
              <m:t>j</m:t>
            </m:r>
          </m:sub>
        </m:sSub>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j-1</m:t>
            </m:r>
          </m:sub>
        </m:sSub>
      </m:oMath>
      <w:r w:rsidR="000B5BC7" w:rsidRPr="008340D7">
        <w:rPr>
          <w:rFonts w:ascii="Times New Roman" w:eastAsiaTheme="minorEastAsia" w:hAnsi="Times New Roman" w:cs="Times New Roman"/>
          <w:color w:val="000000" w:themeColor="text1"/>
          <w:sz w:val="28"/>
          <w:szCs w:val="28"/>
          <w:lang w:val="en-US"/>
        </w:rPr>
        <w:t>.</w:t>
      </w:r>
      <w:r w:rsidR="00AC7859" w:rsidRPr="008340D7">
        <w:rPr>
          <w:rFonts w:ascii="Times New Roman" w:eastAsiaTheme="minorEastAsia" w:hAnsi="Times New Roman" w:cs="Times New Roman"/>
          <w:color w:val="000000" w:themeColor="text1"/>
          <w:sz w:val="28"/>
          <w:szCs w:val="28"/>
          <w:lang w:val="en-US"/>
        </w:rPr>
        <w:t xml:space="preserve">      </w:t>
      </w:r>
      <w:r w:rsidR="000B5BC7" w:rsidRPr="008340D7">
        <w:rPr>
          <w:rFonts w:ascii="Times New Roman" w:eastAsiaTheme="minorEastAsia" w:hAnsi="Times New Roman" w:cs="Times New Roman"/>
          <w:color w:val="000000" w:themeColor="text1"/>
          <w:sz w:val="28"/>
          <w:szCs w:val="28"/>
          <w:lang w:val="en-US"/>
        </w:rPr>
        <w:t xml:space="preserve">   </w:t>
      </w:r>
      <w:r w:rsidR="00AC7859" w:rsidRPr="008340D7">
        <w:rPr>
          <w:rFonts w:ascii="Times New Roman" w:eastAsiaTheme="minorEastAsia" w:hAnsi="Times New Roman" w:cs="Times New Roman"/>
          <w:color w:val="000000" w:themeColor="text1"/>
          <w:sz w:val="28"/>
          <w:szCs w:val="28"/>
          <w:lang w:val="en-US"/>
        </w:rPr>
        <w:t xml:space="preserve">                             </w:t>
      </w:r>
      <w:r w:rsidR="00AC7859" w:rsidRPr="008340D7">
        <w:rPr>
          <w:rFonts w:ascii="Times New Roman" w:hAnsi="Times New Roman" w:cs="Times New Roman"/>
          <w:color w:val="000000" w:themeColor="text1"/>
          <w:sz w:val="28"/>
          <w:szCs w:val="28"/>
          <w:lang w:val="en-US"/>
        </w:rPr>
        <w:t>(2.44)</w:t>
      </w:r>
    </w:p>
    <w:p w14:paraId="41E5F5CF" w14:textId="77777777" w:rsidR="002D7E4E" w:rsidRPr="008340D7" w:rsidRDefault="002D7E4E" w:rsidP="00CC44DF">
      <w:pPr>
        <w:spacing w:line="240" w:lineRule="auto"/>
        <w:jc w:val="both"/>
        <w:rPr>
          <w:rStyle w:val="q4iawc"/>
          <w:rFonts w:ascii="Times New Roman" w:hAnsi="Times New Roman" w:cs="Times New Roman"/>
          <w:color w:val="000000" w:themeColor="text1"/>
          <w:sz w:val="28"/>
          <w:szCs w:val="28"/>
          <w:lang w:val="en"/>
        </w:rPr>
      </w:pPr>
    </w:p>
    <w:p w14:paraId="10BF33FA" w14:textId="77777777" w:rsidR="003B2919" w:rsidRPr="008340D7" w:rsidRDefault="003B2919" w:rsidP="002D7E4E">
      <w:pPr>
        <w:spacing w:after="0" w:line="240" w:lineRule="auto"/>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For the radial wave function</w:t>
      </w:r>
    </w:p>
    <w:p w14:paraId="3C355DAB" w14:textId="77777777" w:rsidR="002D7E4E" w:rsidRPr="008340D7" w:rsidRDefault="002D7E4E" w:rsidP="002D7E4E">
      <w:pPr>
        <w:spacing w:after="0" w:line="240" w:lineRule="auto"/>
        <w:jc w:val="both"/>
        <w:rPr>
          <w:rFonts w:ascii="Times New Roman" w:hAnsi="Times New Roman" w:cs="Times New Roman"/>
          <w:color w:val="000000" w:themeColor="text1"/>
          <w:sz w:val="28"/>
          <w:szCs w:val="28"/>
          <w:lang w:val="kk-KZ"/>
        </w:rPr>
      </w:pPr>
    </w:p>
    <w:p w14:paraId="1239C023" w14:textId="07DD5978" w:rsidR="003B2919" w:rsidRPr="008340D7" w:rsidRDefault="00E5270B" w:rsidP="002D7E4E">
      <w:pPr>
        <w:spacing w:after="0" w:line="240" w:lineRule="auto"/>
        <w:jc w:val="right"/>
        <w:rPr>
          <w:rFonts w:ascii="Times New Roman"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w:rPr>
                    <w:rFonts w:ascii="Cambria Math" w:hAnsi="Cambria Math" w:cs="Times New Roman"/>
                    <w:color w:val="000000" w:themeColor="text1"/>
                    <w:sz w:val="28"/>
                    <w:szCs w:val="28"/>
                    <w:lang w:val="kk-KZ"/>
                  </w:rPr>
                  <m:t>R</m:t>
                </m:r>
              </m:e>
            </m:acc>
          </m:e>
          <m:sub>
            <m:r>
              <m:rPr>
                <m:sty m:val="p"/>
              </m:rPr>
              <w:rPr>
                <w:rFonts w:ascii="Cambria Math" w:hAnsi="Cambria Math" w:cs="Times New Roman"/>
                <w:color w:val="000000" w:themeColor="text1"/>
                <w:sz w:val="28"/>
                <w:szCs w:val="28"/>
                <w:lang w:val="kk-KZ"/>
              </w:rPr>
              <m:t>j-1</m:t>
            </m:r>
          </m:sub>
        </m:sSub>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j-1</m:t>
            </m:r>
          </m:sub>
        </m:sSub>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m:rPr>
                    <m:sty m:val="p"/>
                  </m:rPr>
                  <w:rPr>
                    <w:rFonts w:ascii="Cambria Math" w:hAnsi="Cambria Math" w:cs="Times New Roman"/>
                    <w:color w:val="000000" w:themeColor="text1"/>
                    <w:sz w:val="28"/>
                    <w:szCs w:val="28"/>
                    <w:lang w:val="kk-KZ"/>
                  </w:rPr>
                  <m:t>R</m:t>
                </m:r>
              </m:e>
            </m:acc>
          </m:e>
          <m:sub>
            <m:r>
              <m:rPr>
                <m:sty m:val="p"/>
              </m:rPr>
              <w:rPr>
                <w:rFonts w:ascii="Cambria Math" w:hAnsi="Cambria Math" w:cs="Times New Roman"/>
                <w:color w:val="000000" w:themeColor="text1"/>
                <w:sz w:val="28"/>
                <w:szCs w:val="28"/>
                <w:lang w:val="kk-KZ"/>
              </w:rPr>
              <m:t>j</m:t>
            </m:r>
          </m:sub>
        </m:sSub>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j-1</m:t>
            </m:r>
          </m:sub>
        </m:sSub>
      </m:oMath>
      <w:r w:rsidR="003B2919" w:rsidRPr="008340D7">
        <w:rPr>
          <w:rFonts w:ascii="Times New Roman" w:hAnsi="Times New Roman" w:cs="Times New Roman"/>
          <w:color w:val="000000" w:themeColor="text1"/>
          <w:sz w:val="28"/>
          <w:szCs w:val="28"/>
          <w:lang w:val="kk-KZ"/>
        </w:rPr>
        <w:t xml:space="preserve"> </w:t>
      </w:r>
      <w:r w:rsidR="00FB275E" w:rsidRPr="008340D7">
        <w:rPr>
          <w:rFonts w:ascii="Times New Roman" w:hAnsi="Times New Roman" w:cs="Times New Roman"/>
          <w:color w:val="000000" w:themeColor="text1"/>
          <w:sz w:val="28"/>
          <w:szCs w:val="28"/>
          <w:lang w:val="en-US"/>
        </w:rPr>
        <w:t>.</w:t>
      </w:r>
      <w:r w:rsidR="003B2919" w:rsidRPr="008340D7">
        <w:rPr>
          <w:rFonts w:ascii="Times New Roman" w:hAnsi="Times New Roman" w:cs="Times New Roman"/>
          <w:color w:val="000000" w:themeColor="text1"/>
          <w:sz w:val="28"/>
          <w:szCs w:val="28"/>
          <w:lang w:val="kk-KZ"/>
        </w:rPr>
        <w:t xml:space="preserve">                                         (</w:t>
      </w:r>
      <w:r w:rsidR="00AC7859" w:rsidRPr="008340D7">
        <w:rPr>
          <w:rFonts w:ascii="Times New Roman" w:hAnsi="Times New Roman" w:cs="Times New Roman"/>
          <w:color w:val="000000" w:themeColor="text1"/>
          <w:sz w:val="28"/>
          <w:szCs w:val="28"/>
          <w:lang w:val="en-US"/>
        </w:rPr>
        <w:t>2.45</w:t>
      </w:r>
      <w:r w:rsidR="003B2919" w:rsidRPr="008340D7">
        <w:rPr>
          <w:rFonts w:ascii="Times New Roman" w:hAnsi="Times New Roman" w:cs="Times New Roman"/>
          <w:color w:val="000000" w:themeColor="text1"/>
          <w:sz w:val="28"/>
          <w:szCs w:val="28"/>
          <w:lang w:val="kk-KZ"/>
        </w:rPr>
        <w:t>)</w:t>
      </w:r>
    </w:p>
    <w:p w14:paraId="4D471D21" w14:textId="77777777" w:rsidR="002D7E4E" w:rsidRPr="008340D7" w:rsidRDefault="002D7E4E" w:rsidP="002D7E4E">
      <w:pPr>
        <w:spacing w:after="0" w:line="240" w:lineRule="auto"/>
        <w:jc w:val="right"/>
        <w:rPr>
          <w:rFonts w:ascii="Times New Roman" w:hAnsi="Times New Roman" w:cs="Times New Roman"/>
          <w:color w:val="000000" w:themeColor="text1"/>
          <w:sz w:val="28"/>
          <w:szCs w:val="28"/>
          <w:lang w:val="en-US"/>
        </w:rPr>
      </w:pPr>
    </w:p>
    <w:p w14:paraId="4C8CA8AD" w14:textId="3FEFBCA3" w:rsidR="003B2919" w:rsidRPr="008340D7" w:rsidRDefault="00FC190E" w:rsidP="002D7E4E">
      <w:pPr>
        <w:spacing w:after="0" w:line="240" w:lineRule="auto"/>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Substituting (2.45</w:t>
      </w:r>
      <w:r w:rsidR="003B2919" w:rsidRPr="008340D7">
        <w:rPr>
          <w:rStyle w:val="q4iawc"/>
          <w:rFonts w:ascii="Times New Roman" w:hAnsi="Times New Roman" w:cs="Times New Roman"/>
          <w:color w:val="000000" w:themeColor="text1"/>
          <w:sz w:val="28"/>
          <w:szCs w:val="28"/>
          <w:lang w:val="en"/>
        </w:rPr>
        <w:t>) into equation (3.20) we find that</w:t>
      </w:r>
    </w:p>
    <w:p w14:paraId="2042043C" w14:textId="77777777" w:rsidR="002D7E4E" w:rsidRPr="008340D7" w:rsidRDefault="002D7E4E" w:rsidP="002D7E4E">
      <w:pPr>
        <w:spacing w:after="0" w:line="240" w:lineRule="auto"/>
        <w:jc w:val="both"/>
        <w:rPr>
          <w:rStyle w:val="q4iawc"/>
          <w:rFonts w:ascii="Times New Roman" w:hAnsi="Times New Roman" w:cs="Times New Roman"/>
          <w:color w:val="000000" w:themeColor="text1"/>
          <w:sz w:val="28"/>
          <w:szCs w:val="28"/>
          <w:lang w:val="en"/>
        </w:rPr>
      </w:pPr>
    </w:p>
    <w:p w14:paraId="4B2FC3E6" w14:textId="044CBA15" w:rsidR="003B2919" w:rsidRPr="008340D7" w:rsidRDefault="00E5270B" w:rsidP="002D7E4E">
      <w:pPr>
        <w:spacing w:line="240" w:lineRule="auto"/>
        <w:jc w:val="center"/>
        <w:rPr>
          <w:rFonts w:ascii="Times New Roman"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w:rPr>
                    <w:rFonts w:ascii="Cambria Math" w:hAnsi="Cambria Math" w:cs="Times New Roman"/>
                    <w:color w:val="000000" w:themeColor="text1"/>
                    <w:sz w:val="28"/>
                    <w:szCs w:val="28"/>
                    <w:lang w:val="en-US"/>
                  </w:rPr>
                  <m:t>R</m:t>
                </m:r>
              </m:e>
            </m:acc>
          </m:e>
          <m:sub>
            <m:r>
              <m:rPr>
                <m:sty m:val="p"/>
              </m:rPr>
              <w:rPr>
                <w:rFonts w:ascii="Cambria Math" w:hAnsi="Cambria Math" w:cs="Times New Roman"/>
                <w:color w:val="000000" w:themeColor="text1"/>
                <w:sz w:val="28"/>
                <w:szCs w:val="28"/>
                <w:lang w:val="en-US"/>
              </w:rPr>
              <m:t>j</m:t>
            </m:r>
          </m:sub>
        </m:sSub>
        <m:r>
          <m:rPr>
            <m:sty m:val="p"/>
          </m:rPr>
          <w:rPr>
            <w:rFonts w:ascii="Cambria Math" w:hAnsi="Cambria Math" w:cs="Times New Roman"/>
            <w:color w:val="000000" w:themeColor="text1"/>
            <w:sz w:val="28"/>
            <w:szCs w:val="28"/>
            <w:lang w:val="kk-KZ"/>
          </w:rPr>
          <m:t>=</m:t>
        </m:r>
        <m:sSup>
          <m:sSupPr>
            <m:ctrlPr>
              <w:rPr>
                <w:rFonts w:ascii="Cambria Math" w:hAnsi="Cambria Math" w:cs="Times New Roman"/>
                <w:color w:val="000000" w:themeColor="text1"/>
                <w:sz w:val="28"/>
                <w:szCs w:val="28"/>
                <w:lang w:val="kk-KZ"/>
              </w:rPr>
            </m:ctrlPr>
          </m:sSupPr>
          <m:e>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m:t>
                </m:r>
              </m:sub>
            </m:sSub>
          </m:e>
          <m:sup>
            <m:r>
              <w:rPr>
                <w:rFonts w:ascii="Cambria Math" w:hAnsi="Cambria Math" w:cs="Times New Roman"/>
                <w:color w:val="000000" w:themeColor="text1"/>
                <w:sz w:val="28"/>
                <w:szCs w:val="28"/>
                <w:lang w:val="kk-KZ"/>
              </w:rPr>
              <m:t>'</m:t>
            </m:r>
          </m:sup>
        </m:sSup>
        <m:sSub>
          <m:sSubPr>
            <m:ctrlPr>
              <w:rPr>
                <w:rFonts w:ascii="Cambria Math" w:hAnsi="Cambria Math" w:cs="Times New Roman"/>
                <w:color w:val="000000" w:themeColor="text1"/>
                <w:sz w:val="28"/>
                <w:szCs w:val="28"/>
                <w:lang w:val="kk-KZ"/>
              </w:rPr>
            </m:ctrlPr>
          </m:sSubPr>
          <m:e>
            <m:acc>
              <m:accPr>
                <m:chr m:val="̅"/>
                <m:ctrlPr>
                  <w:rPr>
                    <w:rFonts w:ascii="Cambria Math" w:hAnsi="Cambria Math" w:cs="Times New Roman"/>
                    <w:color w:val="000000" w:themeColor="text1"/>
                    <w:sz w:val="28"/>
                    <w:szCs w:val="28"/>
                    <w:lang w:val="kk-KZ"/>
                  </w:rPr>
                </m:ctrlPr>
              </m:accPr>
              <m:e>
                <m:r>
                  <m:rPr>
                    <m:sty m:val="p"/>
                  </m:rPr>
                  <w:rPr>
                    <w:rFonts w:ascii="Cambria Math" w:hAnsi="Cambria Math" w:cs="Times New Roman"/>
                    <w:color w:val="000000" w:themeColor="text1"/>
                    <w:sz w:val="28"/>
                    <w:szCs w:val="28"/>
                    <w:lang w:val="kk-KZ"/>
                  </w:rPr>
                  <m:t>R</m:t>
                </m:r>
              </m:e>
            </m:acc>
          </m:e>
          <m:sub>
            <m:r>
              <m:rPr>
                <m:sty m:val="p"/>
              </m:rPr>
              <w:rPr>
                <w:rFonts w:ascii="Cambria Math" w:hAnsi="Cambria Math" w:cs="Times New Roman"/>
                <w:color w:val="000000" w:themeColor="text1"/>
                <w:sz w:val="28"/>
                <w:szCs w:val="28"/>
                <w:lang w:val="kk-KZ"/>
              </w:rPr>
              <m:t>j+1</m:t>
            </m:r>
          </m:sub>
        </m:sSub>
        <m:r>
          <m:rPr>
            <m:sty m:val="p"/>
          </m:rP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m:t>
                </m:r>
              </m:sub>
            </m:sSub>
          </m:e>
          <m:sup>
            <m:r>
              <w:rPr>
                <w:rFonts w:ascii="Cambria Math" w:hAnsi="Cambria Math" w:cs="Times New Roman"/>
                <w:color w:val="000000" w:themeColor="text1"/>
                <w:sz w:val="28"/>
                <w:szCs w:val="28"/>
                <w:lang w:val="en-US"/>
              </w:rPr>
              <m:t>'</m:t>
            </m:r>
          </m:sup>
        </m:sSup>
      </m:oMath>
      <w:r w:rsidR="00FB275E" w:rsidRPr="008340D7">
        <w:rPr>
          <w:rFonts w:ascii="Times New Roman" w:hAnsi="Times New Roman" w:cs="Times New Roman"/>
          <w:color w:val="000000" w:themeColor="text1"/>
          <w:sz w:val="28"/>
          <w:szCs w:val="28"/>
          <w:lang w:val="en-US"/>
        </w:rPr>
        <w:t>,</w:t>
      </w:r>
    </w:p>
    <w:p w14:paraId="027B1A3D" w14:textId="77777777" w:rsidR="003B2919" w:rsidRPr="008340D7" w:rsidRDefault="003B2919" w:rsidP="002D7E4E">
      <w:pPr>
        <w:spacing w:line="240" w:lineRule="auto"/>
        <w:jc w:val="both"/>
        <w:rPr>
          <w:rFonts w:ascii="Times New Roman" w:hAnsi="Times New Roman" w:cs="Times New Roman"/>
          <w:color w:val="000000" w:themeColor="text1"/>
          <w:sz w:val="28"/>
          <w:szCs w:val="28"/>
          <w:lang w:val="kk-KZ"/>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en-US"/>
        </w:rPr>
        <w:t xml:space="preserve"> the coefficients</w:t>
      </w:r>
      <w:r w:rsidRPr="008340D7">
        <w:rPr>
          <w:rFonts w:ascii="Times New Roman" w:hAnsi="Times New Roman" w:cs="Times New Roman"/>
          <w:color w:val="000000" w:themeColor="text1"/>
          <w:sz w:val="28"/>
          <w:szCs w:val="28"/>
          <w:lang w:val="kk-KZ"/>
        </w:rPr>
        <w:t>:</w:t>
      </w:r>
    </w:p>
    <w:p w14:paraId="47AA34CE" w14:textId="5091D6DE" w:rsidR="003B2919" w:rsidRPr="008340D7" w:rsidRDefault="00E5270B" w:rsidP="002D7E4E">
      <w:pPr>
        <w:spacing w:line="240" w:lineRule="auto"/>
        <w:jc w:val="center"/>
        <w:rPr>
          <w:rFonts w:ascii="Times New Roman" w:hAnsi="Times New Roman" w:cs="Times New Roman"/>
          <w:color w:val="000000" w:themeColor="text1"/>
          <w:sz w:val="28"/>
          <w:szCs w:val="28"/>
          <w:lang w:val="kk-KZ"/>
        </w:rPr>
      </w:pPr>
      <m:oMath>
        <m:sSup>
          <m:sSupPr>
            <m:ctrlPr>
              <w:rPr>
                <w:rFonts w:ascii="Cambria Math" w:hAnsi="Cambria Math" w:cs="Times New Roman"/>
                <w:color w:val="000000" w:themeColor="text1"/>
                <w:sz w:val="28"/>
                <w:szCs w:val="28"/>
                <w:lang w:val="kk-KZ"/>
              </w:rPr>
            </m:ctrlPr>
          </m:sSupPr>
          <m:e>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m:t>
                </m:r>
              </m:sub>
            </m:sSub>
          </m:e>
          <m:sup>
            <m:r>
              <w:rPr>
                <w:rFonts w:ascii="Cambria Math" w:hAnsi="Cambria Math" w:cs="Times New Roman"/>
                <w:color w:val="000000" w:themeColor="text1"/>
                <w:sz w:val="28"/>
                <w:szCs w:val="28"/>
                <w:lang w:val="kk-KZ"/>
              </w:rPr>
              <m:t>'</m:t>
            </m:r>
          </m:sup>
        </m:sSup>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m:t>
            </m:r>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d</m:t>
                        </m:r>
                      </m:e>
                    </m:acc>
                  </m:e>
                  <m:sub>
                    <m:r>
                      <w:rPr>
                        <w:rFonts w:ascii="Cambria Math" w:hAnsi="Cambria Math" w:cs="Times New Roman"/>
                        <w:color w:val="000000" w:themeColor="text1"/>
                        <w:sz w:val="28"/>
                        <w:szCs w:val="28"/>
                        <w:lang w:val="kk-KZ"/>
                      </w:rPr>
                      <m:t>j</m:t>
                    </m:r>
                  </m:sub>
                </m:sSub>
                <m: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j-1</m:t>
                    </m:r>
                  </m:sub>
                </m:sSub>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e</m:t>
                        </m:r>
                      </m:e>
                    </m:acc>
                  </m:e>
                  <m:sub>
                    <m:r>
                      <w:rPr>
                        <w:rFonts w:ascii="Cambria Math" w:hAnsi="Cambria Math" w:cs="Times New Roman"/>
                        <w:color w:val="000000" w:themeColor="text1"/>
                        <w:sz w:val="28"/>
                        <w:szCs w:val="28"/>
                        <w:lang w:val="kk-KZ"/>
                      </w:rPr>
                      <m:t>j</m:t>
                    </m:r>
                  </m:sub>
                </m:sSub>
              </m:e>
            </m:d>
          </m:e>
          <m:sup>
            <m:r>
              <w:rPr>
                <w:rFonts w:ascii="Cambria Math" w:hAnsi="Cambria Math" w:cs="Times New Roman"/>
                <w:color w:val="000000" w:themeColor="text1"/>
                <w:sz w:val="28"/>
                <w:szCs w:val="28"/>
                <w:lang w:val="kk-KZ"/>
              </w:rPr>
              <m:t>-1</m:t>
            </m:r>
          </m:sup>
        </m:sSup>
        <m:r>
          <w:rPr>
            <w:rFonts w:ascii="Cambria Math" w:hAnsi="Cambria Math" w:cs="Times New Roman"/>
            <w:color w:val="000000" w:themeColor="text1"/>
            <w:sz w:val="28"/>
            <w:szCs w:val="28"/>
            <w:lang w:val="kk-KZ"/>
          </w:rPr>
          <m:t xml:space="preserve"> ∙</m:t>
        </m:r>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c</m:t>
                </m:r>
              </m:e>
            </m:acc>
          </m:e>
          <m:sub>
            <m:r>
              <w:rPr>
                <w:rFonts w:ascii="Cambria Math" w:hAnsi="Cambria Math" w:cs="Times New Roman"/>
                <w:color w:val="000000" w:themeColor="text1"/>
                <w:sz w:val="28"/>
                <w:szCs w:val="28"/>
                <w:lang w:val="kk-KZ"/>
              </w:rPr>
              <m:t>j</m:t>
            </m:r>
          </m:sub>
        </m:sSub>
      </m:oMath>
      <w:r w:rsidR="00FB275E" w:rsidRPr="008340D7">
        <w:rPr>
          <w:rFonts w:ascii="Times New Roman" w:eastAsiaTheme="minorEastAsia" w:hAnsi="Times New Roman" w:cs="Times New Roman"/>
          <w:color w:val="000000" w:themeColor="text1"/>
          <w:sz w:val="28"/>
          <w:szCs w:val="28"/>
          <w:lang w:val="kk-KZ"/>
        </w:rPr>
        <w:t>,</w:t>
      </w:r>
    </w:p>
    <w:p w14:paraId="67B8A7D7" w14:textId="13BCE45F" w:rsidR="003B2919" w:rsidRPr="008340D7" w:rsidRDefault="00E5270B" w:rsidP="00CC44DF">
      <w:pPr>
        <w:spacing w:line="240" w:lineRule="auto"/>
        <w:jc w:val="right"/>
        <w:rPr>
          <w:rFonts w:ascii="Times New Roman" w:hAnsi="Times New Roman" w:cs="Times New Roman"/>
          <w:color w:val="000000" w:themeColor="text1"/>
          <w:sz w:val="28"/>
          <w:szCs w:val="28"/>
          <w:lang w:val="kk-KZ"/>
        </w:rPr>
      </w:pPr>
      <m:oMath>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m:t>
                </m:r>
              </m:sub>
            </m:sSub>
          </m:e>
          <m:sup>
            <m:r>
              <w:rPr>
                <w:rFonts w:ascii="Cambria Math" w:hAnsi="Cambria Math" w:cs="Times New Roman"/>
                <w:color w:val="000000" w:themeColor="text1"/>
                <w:sz w:val="28"/>
                <w:szCs w:val="28"/>
                <w:lang w:val="kk-KZ"/>
              </w:rPr>
              <m:t>'</m:t>
            </m:r>
          </m:sup>
        </m:sSup>
      </m:oMath>
      <w:r w:rsidR="003B2919" w:rsidRPr="008340D7">
        <w:rPr>
          <w:rFonts w:ascii="Times New Roman" w:hAnsi="Times New Roman" w:cs="Times New Roman"/>
          <w:color w:val="000000" w:themeColor="text1"/>
          <w:sz w:val="28"/>
          <w:szCs w:val="28"/>
          <w:lang w:val="kk-KZ"/>
        </w:rPr>
        <w:t xml:space="preserve">= </w:t>
      </w:r>
      <m:oMath>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d</m:t>
                        </m:r>
                      </m:e>
                    </m:acc>
                  </m:e>
                  <m:sub>
                    <m:r>
                      <w:rPr>
                        <w:rFonts w:ascii="Cambria Math" w:hAnsi="Cambria Math" w:cs="Times New Roman"/>
                        <w:color w:val="000000" w:themeColor="text1"/>
                        <w:sz w:val="28"/>
                        <w:szCs w:val="28"/>
                        <w:lang w:val="kk-KZ"/>
                      </w:rPr>
                      <m:t>j</m:t>
                    </m:r>
                  </m:sub>
                </m:sSub>
                <m: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j-1</m:t>
                    </m:r>
                  </m:sub>
                </m:sSub>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e</m:t>
                        </m:r>
                      </m:e>
                    </m:acc>
                  </m:e>
                  <m:sub>
                    <m:r>
                      <w:rPr>
                        <w:rFonts w:ascii="Cambria Math" w:hAnsi="Cambria Math" w:cs="Times New Roman"/>
                        <w:color w:val="000000" w:themeColor="text1"/>
                        <w:sz w:val="28"/>
                        <w:szCs w:val="28"/>
                        <w:lang w:val="kk-KZ"/>
                      </w:rPr>
                      <m:t>j</m:t>
                    </m:r>
                  </m:sub>
                </m:sSub>
              </m:e>
            </m:d>
          </m:e>
          <m:sup>
            <m:r>
              <w:rPr>
                <w:rFonts w:ascii="Cambria Math" w:hAnsi="Cambria Math" w:cs="Times New Roman"/>
                <w:color w:val="000000" w:themeColor="text1"/>
                <w:sz w:val="28"/>
                <w:szCs w:val="28"/>
                <w:lang w:val="kk-KZ"/>
              </w:rPr>
              <m:t>-1</m:t>
            </m:r>
          </m:sup>
        </m:sSup>
        <m:r>
          <w:rPr>
            <w:rFonts w:ascii="Cambria Math"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lang w:val="kk-KZ"/>
              </w:rPr>
            </m:ctrlPr>
          </m:sSub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b>
            <m:r>
              <w:rPr>
                <w:rFonts w:ascii="Cambria Math" w:hAnsi="Cambria Math" w:cs="Times New Roman"/>
                <w:color w:val="000000" w:themeColor="text1"/>
                <w:sz w:val="28"/>
                <w:szCs w:val="28"/>
                <w:lang w:val="kk-KZ"/>
              </w:rPr>
              <m:t>j</m:t>
            </m:r>
          </m:sub>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0</m:t>
                </m:r>
              </m:e>
            </m:d>
          </m:sup>
        </m:sSubSup>
        <m: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j-1</m:t>
            </m:r>
          </m:sub>
        </m:sSub>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e</m:t>
                </m:r>
              </m:e>
            </m:acc>
          </m:e>
          <m:sub>
            <m:r>
              <w:rPr>
                <w:rFonts w:ascii="Cambria Math" w:hAnsi="Cambria Math" w:cs="Times New Roman"/>
                <w:color w:val="000000" w:themeColor="text1"/>
                <w:sz w:val="28"/>
                <w:szCs w:val="28"/>
                <w:lang w:val="kk-KZ"/>
              </w:rPr>
              <m:t>j</m:t>
            </m:r>
          </m:sub>
        </m:sSub>
        <m:r>
          <w:rPr>
            <w:rFonts w:ascii="Cambria Math" w:hAnsi="Cambria Math" w:cs="Times New Roman"/>
            <w:color w:val="000000" w:themeColor="text1"/>
            <w:sz w:val="28"/>
            <w:szCs w:val="28"/>
            <w:lang w:val="kk-KZ"/>
          </w:rPr>
          <m:t>)</m:t>
        </m:r>
      </m:oMath>
      <w:r w:rsidR="003B2919" w:rsidRPr="008340D7">
        <w:rPr>
          <w:rFonts w:ascii="Times New Roman" w:hAnsi="Times New Roman" w:cs="Times New Roman"/>
          <w:color w:val="000000" w:themeColor="text1"/>
          <w:sz w:val="28"/>
          <w:szCs w:val="28"/>
          <w:lang w:val="kk-KZ"/>
        </w:rPr>
        <w:t xml:space="preserve"> </w:t>
      </w:r>
      <w:r w:rsidR="00FB275E" w:rsidRPr="008340D7">
        <w:rPr>
          <w:rFonts w:ascii="Times New Roman" w:hAnsi="Times New Roman" w:cs="Times New Roman"/>
          <w:color w:val="000000" w:themeColor="text1"/>
          <w:sz w:val="28"/>
          <w:szCs w:val="28"/>
          <w:lang w:val="kk-KZ"/>
        </w:rPr>
        <w:t>.</w:t>
      </w:r>
      <w:r w:rsidR="003B2919" w:rsidRPr="008340D7">
        <w:rPr>
          <w:rFonts w:ascii="Times New Roman" w:hAnsi="Times New Roman" w:cs="Times New Roman"/>
          <w:color w:val="000000" w:themeColor="text1"/>
          <w:sz w:val="28"/>
          <w:szCs w:val="28"/>
          <w:lang w:val="kk-KZ"/>
        </w:rPr>
        <w:t xml:space="preserve"> </w:t>
      </w:r>
      <w:r w:rsidR="00FB275E" w:rsidRPr="008340D7">
        <w:rPr>
          <w:rFonts w:ascii="Times New Roman" w:hAnsi="Times New Roman" w:cs="Times New Roman"/>
          <w:color w:val="000000" w:themeColor="text1"/>
          <w:sz w:val="28"/>
          <w:szCs w:val="28"/>
          <w:lang w:val="kk-KZ"/>
        </w:rPr>
        <w:t xml:space="preserve">  </w:t>
      </w:r>
      <w:r w:rsidR="00BC2277" w:rsidRPr="008340D7">
        <w:rPr>
          <w:rFonts w:ascii="Times New Roman" w:hAnsi="Times New Roman" w:cs="Times New Roman"/>
          <w:color w:val="000000" w:themeColor="text1"/>
          <w:sz w:val="28"/>
          <w:szCs w:val="28"/>
          <w:lang w:val="kk-KZ"/>
        </w:rPr>
        <w:t xml:space="preserve">               (2.46</w:t>
      </w:r>
      <w:r w:rsidR="003B2919" w:rsidRPr="008340D7">
        <w:rPr>
          <w:rFonts w:ascii="Times New Roman" w:hAnsi="Times New Roman" w:cs="Times New Roman"/>
          <w:color w:val="000000" w:themeColor="text1"/>
          <w:sz w:val="28"/>
          <w:szCs w:val="28"/>
          <w:lang w:val="kk-KZ"/>
        </w:rPr>
        <w:t>)</w:t>
      </w:r>
    </w:p>
    <w:p w14:paraId="320BCE41" w14:textId="77777777" w:rsidR="003B2919" w:rsidRPr="008340D7" w:rsidRDefault="003B2919" w:rsidP="00CC44DF">
      <w:pPr>
        <w:spacing w:after="0" w:line="240" w:lineRule="auto"/>
        <w:jc w:val="both"/>
        <w:rPr>
          <w:rStyle w:val="q4iawc"/>
          <w:rFonts w:ascii="Times New Roman" w:hAnsi="Times New Roman" w:cs="Times New Roman"/>
          <w:color w:val="000000" w:themeColor="text1"/>
          <w:sz w:val="28"/>
          <w:szCs w:val="28"/>
          <w:lang w:val="kk-KZ"/>
        </w:rPr>
      </w:pPr>
    </w:p>
    <w:p w14:paraId="09F463B7" w14:textId="692568B1" w:rsidR="003B2919" w:rsidRPr="008340D7" w:rsidRDefault="003B2919" w:rsidP="00CC44DF">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lastRenderedPageBreak/>
        <w:t xml:space="preserve">Using this scheme, at first the coefficients </w:t>
      </w:r>
      <m:oMath>
        <m:sSup>
          <m:sSupPr>
            <m:ctrlPr>
              <w:rPr>
                <w:rFonts w:ascii="Cambria Math" w:hAnsi="Cambria Math" w:cs="Times New Roman"/>
                <w:color w:val="000000" w:themeColor="text1"/>
                <w:sz w:val="28"/>
                <w:szCs w:val="28"/>
                <w:lang w:val="kk-KZ"/>
              </w:rPr>
            </m:ctrlPr>
          </m:sSupPr>
          <m:e>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α</m:t>
                </m:r>
              </m:e>
              <m:sub>
                <m:r>
                  <m:rPr>
                    <m:sty m:val="p"/>
                  </m:rPr>
                  <w:rPr>
                    <w:rFonts w:ascii="Cambria Math" w:hAnsi="Cambria Math" w:cs="Times New Roman"/>
                    <w:color w:val="000000" w:themeColor="text1"/>
                    <w:sz w:val="28"/>
                    <w:szCs w:val="28"/>
                    <w:lang w:val="kk-KZ"/>
                  </w:rPr>
                  <m:t>j</m:t>
                </m:r>
              </m:sub>
            </m:sSub>
          </m:e>
          <m:sup>
            <m:r>
              <w:rPr>
                <w:rFonts w:ascii="Cambria Math" w:hAnsi="Cambria Math" w:cs="Times New Roman"/>
                <w:color w:val="000000" w:themeColor="text1"/>
                <w:sz w:val="28"/>
                <w:szCs w:val="28"/>
                <w:lang w:val="kk-KZ"/>
              </w:rPr>
              <m:t>'</m:t>
            </m:r>
          </m:sup>
        </m:sSup>
        <m:r>
          <w:rPr>
            <w:rFonts w:ascii="Cambria Math" w:hAnsi="Cambria Math" w:cs="Times New Roman"/>
            <w:color w:val="000000" w:themeColor="text1"/>
            <w:sz w:val="28"/>
            <w:szCs w:val="28"/>
            <w:lang w:val="kk-KZ"/>
          </w:rPr>
          <m:t xml:space="preserve"> </m:t>
        </m:r>
        <m:r>
          <m:rPr>
            <m:sty m:val="p"/>
          </m:rPr>
          <w:rPr>
            <w:rFonts w:ascii="Cambria Math" w:hAnsi="Cambria Math" w:cs="Times New Roman"/>
            <w:color w:val="000000" w:themeColor="text1"/>
            <w:sz w:val="28"/>
            <w:szCs w:val="28"/>
            <w:lang w:val="kk-KZ"/>
          </w:rPr>
          <m:t>and</m:t>
        </m:r>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color w:val="000000" w:themeColor="text1"/>
                    <w:sz w:val="28"/>
                    <w:szCs w:val="28"/>
                    <w:lang w:val="kk-KZ"/>
                  </w:rPr>
                </m:ctrlPr>
              </m:sSubPr>
              <m:e>
                <m:r>
                  <m:rPr>
                    <m:sty m:val="p"/>
                  </m:rPr>
                  <w:rPr>
                    <w:rFonts w:ascii="Cambria Math" w:hAnsi="Cambria Math" w:cs="Times New Roman"/>
                    <w:color w:val="000000" w:themeColor="text1"/>
                    <w:sz w:val="28"/>
                    <w:szCs w:val="28"/>
                    <w:lang w:val="kk-KZ"/>
                  </w:rPr>
                  <m:t>β</m:t>
                </m:r>
              </m:e>
              <m:sub>
                <m:r>
                  <m:rPr>
                    <m:sty m:val="p"/>
                  </m:rPr>
                  <w:rPr>
                    <w:rFonts w:ascii="Cambria Math" w:hAnsi="Cambria Math" w:cs="Times New Roman"/>
                    <w:color w:val="000000" w:themeColor="text1"/>
                    <w:sz w:val="28"/>
                    <w:szCs w:val="28"/>
                    <w:lang w:val="kk-KZ"/>
                  </w:rPr>
                  <m:t>j</m:t>
                </m:r>
              </m:sub>
            </m:sSub>
          </m:e>
          <m:sup>
            <m:r>
              <w:rPr>
                <w:rFonts w:ascii="Cambria Math" w:hAnsi="Cambria Math" w:cs="Times New Roman"/>
                <w:color w:val="000000" w:themeColor="text1"/>
                <w:sz w:val="28"/>
                <w:szCs w:val="28"/>
                <w:lang w:val="en-US"/>
              </w:rPr>
              <m:t>'</m:t>
            </m:r>
          </m:sup>
        </m:sSup>
      </m:oMath>
      <w:r w:rsidRPr="008340D7">
        <w:rPr>
          <w:rFonts w:ascii="Times New Roman" w:hAnsi="Times New Roman" w:cs="Times New Roman"/>
          <w:color w:val="000000" w:themeColor="text1"/>
          <w:sz w:val="28"/>
          <w:szCs w:val="28"/>
          <w:lang w:val="en-US"/>
        </w:rPr>
        <w:t xml:space="preserve"> is found</w:t>
      </w:r>
      <w:r w:rsidRPr="008340D7">
        <w:rPr>
          <w:rStyle w:val="q4iawc"/>
          <w:rFonts w:ascii="Times New Roman" w:hAnsi="Times New Roman" w:cs="Times New Roman"/>
          <w:color w:val="000000" w:themeColor="text1"/>
          <w:sz w:val="28"/>
          <w:szCs w:val="28"/>
          <w:lang w:val="en"/>
        </w:rPr>
        <w:t xml:space="preserve"> (forward sweep), then the radial wave function </w:t>
      </w:r>
      <m:oMath>
        <m:sSubSup>
          <m:sSubSupPr>
            <m:ctrlPr>
              <w:rPr>
                <w:rFonts w:ascii="Cambria Math" w:hAnsi="Cambria Math" w:cs="Times New Roman"/>
                <w:i/>
                <w:color w:val="000000" w:themeColor="text1"/>
                <w:sz w:val="28"/>
                <w:szCs w:val="28"/>
                <w:lang w:val="kk-KZ"/>
              </w:rPr>
            </m:ctrlPr>
          </m:sSubSup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R</m:t>
                </m:r>
              </m:e>
            </m:acc>
          </m:e>
          <m:sub>
            <m:r>
              <w:rPr>
                <w:rFonts w:ascii="Cambria Math" w:hAnsi="Cambria Math" w:cs="Times New Roman"/>
                <w:color w:val="000000" w:themeColor="text1"/>
                <w:sz w:val="28"/>
                <w:szCs w:val="28"/>
                <w:lang w:val="kk-KZ"/>
              </w:rPr>
              <m:t>j</m:t>
            </m:r>
          </m:sub>
          <m: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1</m:t>
                </m:r>
              </m:e>
            </m:d>
          </m:sup>
        </m:sSubSup>
      </m:oMath>
      <w:r w:rsidRPr="008340D7">
        <w:rPr>
          <w:rStyle w:val="q4iawc"/>
          <w:rFonts w:ascii="Times New Roman" w:hAnsi="Times New Roman" w:cs="Times New Roman"/>
          <w:color w:val="000000" w:themeColor="text1"/>
          <w:sz w:val="28"/>
          <w:szCs w:val="28"/>
          <w:lang w:val="en"/>
        </w:rPr>
        <w:t xml:space="preserve"> by backward sweep.</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Next, the normalization will be checked.</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 xml:space="preserve">Thus, as a result the radial part of the wave function and the </w:t>
      </w:r>
      <w:r w:rsidRPr="008340D7">
        <w:rPr>
          <w:rStyle w:val="q4iawc"/>
          <w:rFonts w:ascii="Times New Roman" w:hAnsi="Times New Roman" w:cs="Times New Roman"/>
          <w:color w:val="000000" w:themeColor="text1"/>
          <w:sz w:val="28"/>
          <w:szCs w:val="28"/>
          <w:vertAlign w:val="superscript"/>
          <w:lang w:val="en"/>
        </w:rPr>
        <w:t>11</w:t>
      </w:r>
      <w:r w:rsidRPr="008340D7">
        <w:rPr>
          <w:rStyle w:val="q4iawc"/>
          <w:rFonts w:ascii="Times New Roman" w:hAnsi="Times New Roman" w:cs="Times New Roman"/>
          <w:color w:val="000000" w:themeColor="text1"/>
          <w:sz w:val="28"/>
          <w:szCs w:val="28"/>
          <w:lang w:val="en"/>
        </w:rPr>
        <w:t>Be energy level of bound states are found.</w:t>
      </w:r>
      <w:r w:rsidRPr="008340D7">
        <w:rPr>
          <w:rStyle w:val="viiyi"/>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
        </w:rPr>
        <w:t>Negative energy states are normalized and describe either physical bound states of the projectile or states forbidden by the Pauli principle [</w:t>
      </w:r>
      <w:r w:rsidR="00DC1DE7" w:rsidRPr="008340D7">
        <w:rPr>
          <w:rStyle w:val="q4iawc"/>
          <w:rFonts w:ascii="Times New Roman" w:hAnsi="Times New Roman" w:cs="Times New Roman"/>
          <w:color w:val="000000" w:themeColor="text1"/>
          <w:sz w:val="28"/>
          <w:szCs w:val="28"/>
          <w:lang w:val="en"/>
        </w:rPr>
        <w:t>12</w:t>
      </w:r>
      <w:r w:rsidRPr="008340D7">
        <w:rPr>
          <w:rStyle w:val="q4iawc"/>
          <w:rFonts w:ascii="Times New Roman" w:hAnsi="Times New Roman" w:cs="Times New Roman"/>
          <w:color w:val="000000" w:themeColor="text1"/>
          <w:sz w:val="28"/>
          <w:szCs w:val="28"/>
          <w:lang w:val="en"/>
        </w:rPr>
        <w:t>].</w:t>
      </w:r>
    </w:p>
    <w:p w14:paraId="40AE9320" w14:textId="3C842561" w:rsidR="00445DF9" w:rsidRPr="008340D7" w:rsidRDefault="003B2919" w:rsidP="00CC44DF">
      <w:pPr>
        <w:spacing w:after="0" w:line="240" w:lineRule="auto"/>
        <w:ind w:firstLine="708"/>
        <w:jc w:val="both"/>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
        </w:rPr>
        <w:t>T</w:t>
      </w:r>
      <w:r w:rsidRPr="008340D7">
        <w:rPr>
          <w:rFonts w:ascii="Times New Roman" w:hAnsi="Times New Roman" w:cs="Times New Roman"/>
          <w:color w:val="000000" w:themeColor="text1"/>
          <w:sz w:val="28"/>
          <w:szCs w:val="28"/>
          <w:lang w:val="en-US"/>
        </w:rPr>
        <w:t>he</w:t>
      </w:r>
      <w:proofErr w:type="spellEnd"/>
      <w:r w:rsidRPr="008340D7">
        <w:rPr>
          <w:rFonts w:ascii="Times New Roman" w:hAnsi="Times New Roman" w:cs="Times New Roman"/>
          <w:color w:val="000000" w:themeColor="text1"/>
          <w:sz w:val="28"/>
          <w:szCs w:val="28"/>
          <w:lang w:val="en-US"/>
        </w:rPr>
        <w:t xml:space="preserve"> solution of the eigenvalue problem (</w:t>
      </w:r>
      <w:r w:rsidR="00BC2277" w:rsidRPr="008340D7">
        <w:rPr>
          <w:rFonts w:ascii="Times New Roman" w:hAnsi="Times New Roman" w:cs="Times New Roman"/>
          <w:color w:val="000000" w:themeColor="text1"/>
          <w:sz w:val="28"/>
          <w:szCs w:val="28"/>
          <w:lang w:val="en-US"/>
        </w:rPr>
        <w:t>2.18</w:t>
      </w:r>
      <w:r w:rsidRPr="008340D7">
        <w:rPr>
          <w:rFonts w:ascii="Times New Roman" w:hAnsi="Times New Roman" w:cs="Times New Roman"/>
          <w:color w:val="000000" w:themeColor="text1"/>
          <w:sz w:val="28"/>
          <w:szCs w:val="28"/>
          <w:lang w:val="en-US"/>
        </w:rPr>
        <w:t xml:space="preserve">) - the radial part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oMath>
      <w:r w:rsidRPr="008340D7">
        <w:rPr>
          <w:rFonts w:ascii="Times New Roman" w:hAnsi="Times New Roman" w:cs="Times New Roman"/>
          <w:color w:val="000000" w:themeColor="text1"/>
          <w:sz w:val="28"/>
          <w:szCs w:val="28"/>
          <w:lang w:val="en-US"/>
        </w:rPr>
        <w:t xml:space="preserve"> of the bound states (1/2</w:t>
      </w:r>
      <w:r w:rsidRPr="008340D7">
        <w:rPr>
          <w:rFonts w:ascii="Times New Roman" w:hAnsi="Times New Roman" w:cs="Times New Roman"/>
          <w:color w:val="000000" w:themeColor="text1"/>
          <w:sz w:val="28"/>
          <w:szCs w:val="28"/>
          <w:vertAlign w:val="superscript"/>
          <w:lang w:val="en-US"/>
        </w:rPr>
        <w:t xml:space="preserve">+ </w:t>
      </w:r>
      <w:r w:rsidR="00E3010B" w:rsidRPr="008340D7">
        <w:rPr>
          <w:rFonts w:ascii="Times New Roman" w:hAnsi="Times New Roman" w:cs="Times New Roman"/>
          <w:color w:val="000000" w:themeColor="text1"/>
          <w:sz w:val="28"/>
          <w:szCs w:val="28"/>
          <w:lang w:val="en-US"/>
        </w:rPr>
        <w:t>and 1/2</w:t>
      </w:r>
      <w:proofErr w:type="gramStart"/>
      <w:r w:rsidR="00E3010B"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 xml:space="preserv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wave function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 xml:space="preserve">E, </m:t>
            </m:r>
            <m:r>
              <m:rPr>
                <m:sty m:val="bi"/>
              </m:rP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Y</m:t>
            </m:r>
          </m:e>
          <m:sub>
            <m:r>
              <w:rPr>
                <w:rFonts w:ascii="Cambria Math" w:hAnsi="Cambria Math" w:cs="Times New Roman"/>
                <w:color w:val="000000" w:themeColor="text1"/>
                <w:sz w:val="28"/>
                <w:szCs w:val="28"/>
                <w:lang w:val="en-US"/>
              </w:rPr>
              <m:t>lm</m:t>
            </m:r>
          </m:sub>
        </m:sSub>
        <m:r>
          <w:rPr>
            <w:rFonts w:ascii="Cambria Math" w:hAnsi="Cambria Math" w:cs="Times New Roman"/>
            <w:color w:val="000000" w:themeColor="text1"/>
            <w:sz w:val="28"/>
            <w:szCs w:val="28"/>
            <w:lang w:val="en-US"/>
          </w:rPr>
          <m:t>(</m:t>
        </m:r>
        <m:acc>
          <m:accPr>
            <m:ctrlPr>
              <w:rPr>
                <w:rFonts w:ascii="Cambria Math"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r</m:t>
            </m:r>
          </m:e>
        </m:acc>
        <m:r>
          <w:rPr>
            <w:rFonts w:ascii="Cambria Math" w:hAnsi="Cambria Math" w:cs="Times New Roman"/>
            <w:color w:val="000000" w:themeColor="text1"/>
            <w:sz w:val="28"/>
            <w:szCs w:val="28"/>
            <w:lang w:val="en-US"/>
          </w:rPr>
          <m:t xml:space="preserve">) </m:t>
        </m:r>
      </m:oMath>
      <w:r w:rsidRPr="008340D7">
        <w:rPr>
          <w:rFonts w:ascii="Times New Roman" w:eastAsiaTheme="minorEastAsia" w:hAnsi="Times New Roman" w:cs="Times New Roman"/>
          <w:color w:val="000000" w:themeColor="text1"/>
          <w:sz w:val="28"/>
          <w:szCs w:val="28"/>
          <w:lang w:val="en-US"/>
        </w:rPr>
        <w:t xml:space="preserve"> (E&lt;0) and </w:t>
      </w:r>
      <w:proofErr w:type="spellStart"/>
      <w:r w:rsidRPr="008340D7">
        <w:rPr>
          <w:rFonts w:ascii="Times New Roman" w:eastAsiaTheme="minorEastAsia" w:hAnsi="Times New Roman" w:cs="Times New Roman"/>
          <w:color w:val="000000" w:themeColor="text1"/>
          <w:sz w:val="28"/>
          <w:szCs w:val="28"/>
          <w:lang w:val="en"/>
        </w:rPr>
        <w:t>t</w:t>
      </w:r>
      <w:r w:rsidRPr="008340D7">
        <w:rPr>
          <w:rFonts w:ascii="Times New Roman" w:eastAsiaTheme="minorEastAsia" w:hAnsi="Times New Roman" w:cs="Times New Roman"/>
          <w:color w:val="000000" w:themeColor="text1"/>
          <w:sz w:val="28"/>
          <w:szCs w:val="28"/>
          <w:lang w:val="en-US"/>
        </w:rPr>
        <w:t>he</w:t>
      </w:r>
      <w:proofErr w:type="spellEnd"/>
      <w:r w:rsidRPr="008340D7">
        <w:rPr>
          <w:rFonts w:ascii="Times New Roman" w:eastAsiaTheme="minorEastAsia" w:hAnsi="Times New Roman" w:cs="Times New Roman"/>
          <w:color w:val="000000" w:themeColor="text1"/>
          <w:sz w:val="28"/>
          <w:szCs w:val="28"/>
          <w:lang w:val="en-US"/>
        </w:rPr>
        <w:t xml:space="preserve"> radial wave function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oMath>
      <w:r w:rsidRPr="008340D7">
        <w:rPr>
          <w:rFonts w:ascii="Times New Roman" w:hAnsi="Times New Roman" w:cs="Times New Roman"/>
          <w:color w:val="000000" w:themeColor="text1"/>
          <w:sz w:val="28"/>
          <w:szCs w:val="28"/>
          <w:lang w:val="en-US"/>
        </w:rPr>
        <w:t xml:space="preserve"> of the scattering states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resonances) in the continuum spectrum (E</w:t>
      </w:r>
      <m:oMath>
        <m:r>
          <w:rPr>
            <w:rFonts w:ascii="Cambria Math" w:hAnsi="Cambria Math" w:cs="Times New Roman"/>
            <w:color w:val="000000" w:themeColor="text1"/>
            <w:sz w:val="28"/>
            <w:szCs w:val="28"/>
            <w:lang w:val="en-US"/>
          </w:rPr>
          <m:t>&gt;0</m:t>
        </m:r>
      </m:oMath>
      <w:r w:rsidRPr="008340D7">
        <w:rPr>
          <w:rFonts w:ascii="Times New Roman" w:hAnsi="Times New Roman" w:cs="Times New Roman"/>
          <w:color w:val="000000" w:themeColor="text1"/>
          <w:sz w:val="28"/>
          <w:szCs w:val="28"/>
          <w:lang w:val="en-US"/>
        </w:rPr>
        <w:t xml:space="preserve">) </w:t>
      </w:r>
      <w:r w:rsidR="00BC2277" w:rsidRPr="008340D7">
        <w:rPr>
          <w:rFonts w:ascii="Times New Roman" w:hAnsi="Times New Roman" w:cs="Times New Roman"/>
          <w:color w:val="000000" w:themeColor="text1"/>
          <w:sz w:val="28"/>
          <w:szCs w:val="28"/>
          <w:lang w:val="en-US"/>
        </w:rPr>
        <w:t>are presented in section 2.5</w:t>
      </w:r>
      <w:r w:rsidRPr="008340D7">
        <w:rPr>
          <w:rFonts w:ascii="Times New Roman" w:hAnsi="Times New Roman" w:cs="Times New Roman"/>
          <w:color w:val="000000" w:themeColor="text1"/>
          <w:sz w:val="28"/>
          <w:szCs w:val="28"/>
          <w:lang w:val="en-US"/>
        </w:rPr>
        <w:t>.</w:t>
      </w:r>
    </w:p>
    <w:p w14:paraId="22E2E52A" w14:textId="77777777" w:rsidR="0056431F" w:rsidRPr="008340D7" w:rsidRDefault="0056431F" w:rsidP="00CC44DF">
      <w:pPr>
        <w:spacing w:after="0" w:line="240" w:lineRule="auto"/>
        <w:ind w:firstLine="708"/>
        <w:jc w:val="both"/>
        <w:rPr>
          <w:rFonts w:ascii="Times New Roman" w:hAnsi="Times New Roman" w:cs="Times New Roman"/>
          <w:i/>
          <w:color w:val="000000" w:themeColor="text1"/>
          <w:sz w:val="28"/>
          <w:szCs w:val="28"/>
          <w:lang w:val="en-US"/>
        </w:rPr>
      </w:pPr>
    </w:p>
    <w:p w14:paraId="0D2D6058" w14:textId="54B45FBC" w:rsidR="00445DF9" w:rsidRPr="008340D7" w:rsidRDefault="007312A9" w:rsidP="00CC44DF">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t>2.</w:t>
      </w:r>
      <w:r w:rsidR="00445DF9" w:rsidRPr="008340D7">
        <w:rPr>
          <w:rFonts w:ascii="Times New Roman" w:hAnsi="Times New Roman" w:cs="Times New Roman"/>
          <w:b/>
          <w:color w:val="000000" w:themeColor="text1"/>
          <w:sz w:val="28"/>
          <w:szCs w:val="28"/>
          <w:lang w:val="en-US"/>
        </w:rPr>
        <w:t>4. Quasi uniform radial grid</w:t>
      </w:r>
    </w:p>
    <w:p w14:paraId="72079509" w14:textId="77777777" w:rsidR="0067230F" w:rsidRPr="008340D7" w:rsidRDefault="0067230F"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As already explained, at initial time, the projectile is assumed to be in its ground state. The corresponding wave function is significant at small distance and decreases exponentially at large distance. The radial grid must then contain enough points near the origin to allow a good description of this initial state. </w:t>
      </w:r>
    </w:p>
    <w:p w14:paraId="27ED5EFA" w14:textId="77777777" w:rsidR="0067230F" w:rsidRPr="008340D7" w:rsidRDefault="0067230F" w:rsidP="00CC44DF">
      <w:pPr>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ab/>
        <w:t xml:space="preserve">Through the interaction with the target, the projectile wave function develops a long-range tail which evolves rather quickly towards large distance. It corresponds mainly to the breakup component. Because this tail is a slowly varying function of r, its description requires </w:t>
      </w:r>
      <w:proofErr w:type="gramStart"/>
      <w:r w:rsidRPr="008340D7">
        <w:rPr>
          <w:rFonts w:ascii="Times New Roman" w:hAnsi="Times New Roman" w:cs="Times New Roman"/>
          <w:color w:val="000000" w:themeColor="text1"/>
          <w:sz w:val="28"/>
          <w:szCs w:val="28"/>
          <w:lang w:val="en-US"/>
        </w:rPr>
        <w:t>less points</w:t>
      </w:r>
      <w:proofErr w:type="gramEnd"/>
      <w:r w:rsidRPr="008340D7">
        <w:rPr>
          <w:rFonts w:ascii="Times New Roman" w:hAnsi="Times New Roman" w:cs="Times New Roman"/>
          <w:color w:val="000000" w:themeColor="text1"/>
          <w:sz w:val="28"/>
          <w:szCs w:val="28"/>
          <w:lang w:val="en-US"/>
        </w:rPr>
        <w:t xml:space="preserve"> than that of the bound states. </w:t>
      </w:r>
    </w:p>
    <w:p w14:paraId="58615517" w14:textId="268CECF0" w:rsidR="0067230F" w:rsidRPr="008340D7" w:rsidRDefault="0067230F"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In order to take both aspects into account, V.S. </w:t>
      </w:r>
      <w:proofErr w:type="spellStart"/>
      <w:r w:rsidRPr="008340D7">
        <w:rPr>
          <w:rFonts w:ascii="Times New Roman" w:hAnsi="Times New Roman" w:cs="Times New Roman"/>
          <w:color w:val="000000" w:themeColor="text1"/>
          <w:sz w:val="28"/>
          <w:szCs w:val="28"/>
          <w:lang w:val="en-US"/>
        </w:rPr>
        <w:t>Melezhik</w:t>
      </w:r>
      <w:proofErr w:type="spellEnd"/>
      <w:r w:rsidRPr="008340D7">
        <w:rPr>
          <w:rFonts w:ascii="Times New Roman" w:hAnsi="Times New Roman" w:cs="Times New Roman"/>
          <w:color w:val="000000" w:themeColor="text1"/>
          <w:sz w:val="28"/>
          <w:szCs w:val="28"/>
          <w:lang w:val="en-US"/>
        </w:rPr>
        <w:t xml:space="preserve"> [</w:t>
      </w:r>
      <w:r w:rsidR="006E56DA" w:rsidRPr="008340D7">
        <w:rPr>
          <w:rFonts w:ascii="Times New Roman" w:hAnsi="Times New Roman" w:cs="Times New Roman"/>
          <w:color w:val="000000" w:themeColor="text1"/>
          <w:sz w:val="28"/>
          <w:szCs w:val="28"/>
          <w:lang w:val="en-US"/>
        </w:rPr>
        <w:t>12, 52</w:t>
      </w:r>
      <w:r w:rsidRPr="008340D7">
        <w:rPr>
          <w:rFonts w:ascii="Times New Roman" w:hAnsi="Times New Roman" w:cs="Times New Roman"/>
          <w:color w:val="000000" w:themeColor="text1"/>
          <w:sz w:val="28"/>
          <w:szCs w:val="28"/>
          <w:lang w:val="en-US"/>
        </w:rPr>
        <w:t xml:space="preserve">] proposed to make use of a </w:t>
      </w:r>
      <w:proofErr w:type="spellStart"/>
      <w:r w:rsidRPr="008340D7">
        <w:rPr>
          <w:rFonts w:ascii="Times New Roman" w:hAnsi="Times New Roman" w:cs="Times New Roman"/>
          <w:color w:val="000000" w:themeColor="text1"/>
          <w:sz w:val="28"/>
          <w:szCs w:val="28"/>
          <w:lang w:val="en-US"/>
        </w:rPr>
        <w:t>quasiuniform</w:t>
      </w:r>
      <w:proofErr w:type="spellEnd"/>
      <w:r w:rsidRPr="008340D7">
        <w:rPr>
          <w:rFonts w:ascii="Times New Roman" w:hAnsi="Times New Roman" w:cs="Times New Roman"/>
          <w:color w:val="000000" w:themeColor="text1"/>
          <w:sz w:val="28"/>
          <w:szCs w:val="28"/>
          <w:lang w:val="en-US"/>
        </w:rPr>
        <w:t xml:space="preserve"> radial mesh with small steps near the origin and larger ones at large distances. In order to obtain such a mesh, we introduce a variable </w:t>
      </w:r>
      <m:oMath>
        <m:r>
          <w:rPr>
            <w:rFonts w:ascii="Cambria Math" w:hAnsi="Cambria Math" w:cs="Times New Roman"/>
            <w:color w:val="000000" w:themeColor="text1"/>
            <w:sz w:val="28"/>
            <w:szCs w:val="28"/>
            <w:lang w:val="en-US"/>
          </w:rPr>
          <m:t>xϵ [0,1]</m:t>
        </m:r>
      </m:oMath>
      <w:r w:rsidRPr="008340D7">
        <w:rPr>
          <w:rFonts w:ascii="Times New Roman" w:eastAsiaTheme="minorEastAsia" w:hAnsi="Times New Roman" w:cs="Times New Roman"/>
          <w:color w:val="000000" w:themeColor="text1"/>
          <w:sz w:val="28"/>
          <w:szCs w:val="28"/>
          <w:lang w:val="en-US"/>
        </w:rPr>
        <w:t xml:space="preserve"> such that </w:t>
      </w:r>
    </w:p>
    <w:p w14:paraId="6FAEACFB" w14:textId="77777777" w:rsidR="00D15152" w:rsidRPr="008340D7" w:rsidRDefault="00D15152"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p>
    <w:p w14:paraId="290A3D02" w14:textId="78EEE177" w:rsidR="0067230F" w:rsidRPr="008340D7" w:rsidRDefault="0067230F" w:rsidP="00CC44DF">
      <w:pPr>
        <w:spacing w:after="0" w:line="240" w:lineRule="auto"/>
        <w:ind w:firstLine="708"/>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r</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e>
        </m:d>
        <m:r>
          <w:rPr>
            <w:rFonts w:ascii="Cambria Math" w:hAnsi="Cambria Math" w:cs="Times New Roman"/>
            <w:color w:val="000000" w:themeColor="text1"/>
            <w:sz w:val="28"/>
            <w:szCs w:val="28"/>
            <w:lang w:val="en-US"/>
          </w:rPr>
          <m:t xml:space="preserve">= </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 xml:space="preserve">m  </m:t>
            </m:r>
          </m:sub>
        </m:sSub>
        <m:r>
          <w:rPr>
            <w:rFonts w:ascii="Cambria Math" w:hAnsi="Cambria Math" w:cs="Times New Roman"/>
            <w:color w:val="000000" w:themeColor="text1"/>
            <w:sz w:val="28"/>
            <w:szCs w:val="28"/>
            <w:lang w:val="en-US"/>
          </w:rPr>
          <m:t>g(x)/g(1)</m:t>
        </m:r>
      </m:oMath>
      <w:r w:rsidR="00A54F25"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w:t>
      </w:r>
      <w:r w:rsidR="00C71FD8" w:rsidRPr="008340D7">
        <w:rPr>
          <w:rFonts w:ascii="Times New Roman" w:eastAsiaTheme="minorEastAsia" w:hAnsi="Times New Roman" w:cs="Times New Roman"/>
          <w:color w:val="000000" w:themeColor="text1"/>
          <w:sz w:val="28"/>
          <w:szCs w:val="28"/>
          <w:lang w:val="en-US"/>
        </w:rPr>
        <w:t>2.47</w:t>
      </w:r>
      <w:r w:rsidRPr="008340D7">
        <w:rPr>
          <w:rFonts w:ascii="Times New Roman" w:eastAsiaTheme="minorEastAsia" w:hAnsi="Times New Roman" w:cs="Times New Roman"/>
          <w:color w:val="000000" w:themeColor="text1"/>
          <w:sz w:val="28"/>
          <w:szCs w:val="28"/>
          <w:lang w:val="en-US"/>
        </w:rPr>
        <w:t>)</w:t>
      </w:r>
    </w:p>
    <w:p w14:paraId="228E2B04" w14:textId="77777777" w:rsidR="007A3AD2" w:rsidRPr="008340D7" w:rsidRDefault="007A3AD2" w:rsidP="00CC44DF">
      <w:pPr>
        <w:spacing w:after="0" w:line="240" w:lineRule="auto"/>
        <w:ind w:firstLine="708"/>
        <w:jc w:val="right"/>
        <w:rPr>
          <w:rFonts w:ascii="Times New Roman" w:eastAsiaTheme="minorEastAsia" w:hAnsi="Times New Roman" w:cs="Times New Roman"/>
          <w:color w:val="000000" w:themeColor="text1"/>
          <w:sz w:val="28"/>
          <w:szCs w:val="28"/>
          <w:lang w:val="en-US"/>
        </w:rPr>
      </w:pPr>
    </w:p>
    <w:p w14:paraId="28873A10" w14:textId="56C5DF98" w:rsidR="0067230F"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oMath>
      <w:r w:rsidRPr="008340D7">
        <w:rPr>
          <w:rFonts w:ascii="Times New Roman" w:eastAsiaTheme="minorEastAsia" w:hAnsi="Times New Roman" w:cs="Times New Roman"/>
          <w:color w:val="000000" w:themeColor="text1"/>
          <w:sz w:val="28"/>
          <w:szCs w:val="28"/>
          <w:lang w:val="en-US"/>
        </w:rPr>
        <w:t xml:space="preserve">is the upper bound of the radial interval we consider, and </w:t>
      </w:r>
      <w:r w:rsidRPr="008340D7">
        <w:rPr>
          <w:rFonts w:ascii="Times New Roman" w:eastAsiaTheme="minorEastAsia" w:hAnsi="Times New Roman" w:cs="Times New Roman"/>
          <w:i/>
          <w:color w:val="000000" w:themeColor="text1"/>
          <w:sz w:val="28"/>
          <w:szCs w:val="28"/>
          <w:lang w:val="en-US"/>
        </w:rPr>
        <w:t>g</w:t>
      </w:r>
      <w:r w:rsidRPr="008340D7">
        <w:rPr>
          <w:rFonts w:ascii="Times New Roman" w:eastAsiaTheme="minorEastAsia" w:hAnsi="Times New Roman" w:cs="Times New Roman"/>
          <w:color w:val="000000" w:themeColor="text1"/>
          <w:sz w:val="28"/>
          <w:szCs w:val="28"/>
          <w:lang w:val="en-US"/>
        </w:rPr>
        <w:t xml:space="preserve"> is a </w:t>
      </w: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C</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([0,1])</m:t>
        </m:r>
      </m:oMath>
      <w:r w:rsidRPr="008340D7">
        <w:rPr>
          <w:rFonts w:ascii="Times New Roman" w:eastAsiaTheme="minorEastAsia" w:hAnsi="Times New Roman" w:cs="Times New Roman"/>
          <w:color w:val="000000" w:themeColor="text1"/>
          <w:sz w:val="28"/>
          <w:szCs w:val="28"/>
          <w:lang w:val="en-US"/>
        </w:rPr>
        <w:t xml:space="preserve"> monotonous function such that </w:t>
      </w:r>
      <w:r w:rsidRPr="008340D7">
        <w:rPr>
          <w:rFonts w:ascii="Times New Roman" w:eastAsiaTheme="minorEastAsia" w:hAnsi="Times New Roman" w:cs="Times New Roman"/>
          <w:i/>
          <w:color w:val="000000" w:themeColor="text1"/>
          <w:sz w:val="28"/>
          <w:szCs w:val="28"/>
          <w:lang w:val="en-US"/>
        </w:rPr>
        <w:t>g(0)=0</w:t>
      </w:r>
      <w:r w:rsidRPr="008340D7">
        <w:rPr>
          <w:rFonts w:ascii="Times New Roman" w:eastAsiaTheme="minorEastAsia" w:hAnsi="Times New Roman" w:cs="Times New Roman"/>
          <w:color w:val="000000" w:themeColor="text1"/>
          <w:sz w:val="28"/>
          <w:szCs w:val="28"/>
          <w:lang w:val="en-US"/>
        </w:rPr>
        <w:t xml:space="preserve">. </w:t>
      </w:r>
    </w:p>
    <w:p w14:paraId="66CB485C" w14:textId="6DF82014" w:rsidR="0067230F"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ab/>
        <w:t xml:space="preserve">The </w:t>
      </w:r>
      <w:proofErr w:type="spellStart"/>
      <w:r w:rsidRPr="008340D7">
        <w:rPr>
          <w:rFonts w:ascii="Times New Roman" w:eastAsiaTheme="minorEastAsia" w:hAnsi="Times New Roman" w:cs="Times New Roman"/>
          <w:color w:val="000000" w:themeColor="text1"/>
          <w:sz w:val="28"/>
          <w:szCs w:val="28"/>
          <w:lang w:val="en-US"/>
        </w:rPr>
        <w:t>quasiuniform</w:t>
      </w:r>
      <w:proofErr w:type="spellEnd"/>
      <w:r w:rsidRPr="008340D7">
        <w:rPr>
          <w:rFonts w:ascii="Times New Roman" w:eastAsiaTheme="minorEastAsia" w:hAnsi="Times New Roman" w:cs="Times New Roman"/>
          <w:color w:val="000000" w:themeColor="text1"/>
          <w:sz w:val="28"/>
          <w:szCs w:val="28"/>
          <w:lang w:val="en-US"/>
        </w:rPr>
        <w:t xml:space="preserve"> grid is obtained by mapping a uniform mesh over x with constant step </w:t>
      </w:r>
      <m:oMath>
        <m:r>
          <m:rPr>
            <m:sty m:val="p"/>
          </m:rPr>
          <w:rPr>
            <w:rFonts w:ascii="Cambria Math" w:eastAsiaTheme="minorEastAsia" w:hAnsi="Cambria Math" w:cs="Times New Roman"/>
            <w:color w:val="000000" w:themeColor="text1"/>
            <w:sz w:val="28"/>
            <w:szCs w:val="28"/>
            <w:lang w:val="en-US"/>
          </w:rPr>
          <m:t>h=1/</m:t>
        </m:r>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N</m:t>
            </m:r>
          </m:e>
          <m:sub>
            <m:r>
              <m:rPr>
                <m:sty m:val="p"/>
              </m:rPr>
              <w:rPr>
                <w:rFonts w:ascii="Cambria Math" w:eastAsiaTheme="minorEastAsia" w:hAnsi="Cambria Math" w:cs="Times New Roman"/>
                <w:color w:val="000000" w:themeColor="text1"/>
                <w:sz w:val="28"/>
                <w:szCs w:val="28"/>
                <w:lang w:val="en-US"/>
              </w:rPr>
              <m:t>r</m:t>
            </m:r>
          </m:sub>
        </m:sSub>
      </m:oMath>
      <w:r w:rsidRPr="008340D7">
        <w:rPr>
          <w:rFonts w:ascii="Times New Roman" w:eastAsiaTheme="minorEastAsia" w:hAnsi="Times New Roman" w:cs="Times New Roman"/>
          <w:color w:val="000000" w:themeColor="text1"/>
          <w:sz w:val="28"/>
          <w:szCs w:val="28"/>
          <w:lang w:val="en-US"/>
        </w:rPr>
        <w:t xml:space="preserve"> </w:t>
      </w:r>
      <w:r w:rsidR="007312A9" w:rsidRPr="008340D7">
        <w:rPr>
          <w:rFonts w:ascii="Times New Roman" w:eastAsiaTheme="minorEastAsia" w:hAnsi="Times New Roman" w:cs="Times New Roman"/>
          <w:color w:val="000000" w:themeColor="text1"/>
          <w:sz w:val="28"/>
          <w:szCs w:val="28"/>
          <w:lang w:val="en-US"/>
        </w:rPr>
        <w:t>(</w:t>
      </w:r>
      <m:oMath>
        <m:r>
          <m:rPr>
            <m:sty m:val="p"/>
          </m:rPr>
          <w:rPr>
            <w:rFonts w:ascii="Cambria Math" w:eastAsiaTheme="minorEastAsia" w:hAnsi="Cambria Math" w:cs="Times New Roman"/>
            <w:color w:val="000000" w:themeColor="text1"/>
            <w:sz w:val="28"/>
            <w:szCs w:val="28"/>
            <w:lang w:val="en-US"/>
          </w:rPr>
          <m:t xml:space="preserve">where </m:t>
        </m:r>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N</m:t>
            </m:r>
          </m:e>
          <m:sub>
            <m:r>
              <m:rPr>
                <m:sty m:val="p"/>
              </m:rPr>
              <w:rPr>
                <w:rFonts w:ascii="Cambria Math" w:eastAsiaTheme="minorEastAsia" w:hAnsi="Cambria Math" w:cs="Times New Roman"/>
                <w:color w:val="000000" w:themeColor="text1"/>
                <w:sz w:val="28"/>
                <w:szCs w:val="28"/>
                <w:lang w:val="en-US"/>
              </w:rPr>
              <m:t>r</m:t>
            </m:r>
          </m:sub>
        </m:sSub>
        <m:r>
          <m:rPr>
            <m:sty m:val="p"/>
          </m:rPr>
          <w:rPr>
            <w:rFonts w:ascii="Cambria Math" w:eastAsiaTheme="minorEastAsia" w:hAnsi="Cambria Math" w:cs="Times New Roman"/>
            <w:color w:val="000000" w:themeColor="text1"/>
            <w:sz w:val="28"/>
            <w:szCs w:val="28"/>
            <w:lang w:val="en-US"/>
          </w:rPr>
          <m:t>-is a number of points in radial grid</m:t>
        </m:r>
      </m:oMath>
      <w:r w:rsidR="007312A9"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onto the radial </w:t>
      </w:r>
      <w:proofErr w:type="gramStart"/>
      <w:r w:rsidRPr="008340D7">
        <w:rPr>
          <w:rFonts w:ascii="Times New Roman" w:eastAsiaTheme="minorEastAsia" w:hAnsi="Times New Roman" w:cs="Times New Roman"/>
          <w:color w:val="000000" w:themeColor="text1"/>
          <w:sz w:val="28"/>
          <w:szCs w:val="28"/>
          <w:lang w:val="en-US"/>
        </w:rPr>
        <w:t xml:space="preserve">interval </w:t>
      </w:r>
      <w:proofErr w:type="gramEnd"/>
      <m:oMath>
        <m:d>
          <m:dPr>
            <m:begChr m:val="["/>
            <m:endChr m:val="]"/>
            <m:ctrlPr>
              <w:rPr>
                <w:rFonts w:ascii="Cambria Math" w:eastAsiaTheme="minorEastAsia" w:hAnsi="Cambria Math" w:cs="Times New Roman"/>
                <w:color w:val="000000" w:themeColor="text1"/>
                <w:sz w:val="28"/>
                <w:szCs w:val="28"/>
                <w:lang w:val="en-US"/>
              </w:rPr>
            </m:ctrlPr>
          </m:dPr>
          <m:e>
            <m:r>
              <m:rPr>
                <m:sty m:val="p"/>
              </m:rPr>
              <w:rPr>
                <w:rFonts w:ascii="Cambria Math" w:eastAsiaTheme="minorEastAsia" w:hAnsi="Cambria Math" w:cs="Times New Roman"/>
                <w:color w:val="000000" w:themeColor="text1"/>
                <w:sz w:val="28"/>
                <w:szCs w:val="28"/>
                <w:lang w:val="en-US"/>
              </w:rPr>
              <m:t>0,</m:t>
            </m:r>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 xml:space="preserve"> r</m:t>
                </m:r>
              </m:e>
              <m:sub>
                <m:r>
                  <m:rPr>
                    <m:sty m:val="p"/>
                  </m:rPr>
                  <w:rPr>
                    <w:rFonts w:ascii="Cambria Math" w:eastAsiaTheme="minorEastAsia" w:hAnsi="Cambria Math" w:cs="Times New Roman"/>
                    <w:color w:val="000000" w:themeColor="text1"/>
                    <w:sz w:val="28"/>
                    <w:szCs w:val="28"/>
                    <w:lang w:val="en-US"/>
                  </w:rPr>
                  <m:t>m</m:t>
                </m:r>
              </m:sub>
            </m:sSub>
          </m:e>
        </m:d>
        <m:r>
          <m:rPr>
            <m:sty m:val="p"/>
          </m:rPr>
          <w:rPr>
            <w:rFonts w:ascii="Cambria Math" w:eastAsiaTheme="minorEastAsia" w:hAnsi="Cambria Math" w:cs="Times New Roman"/>
            <w:color w:val="000000" w:themeColor="text1"/>
            <w:sz w:val="28"/>
            <w:szCs w:val="28"/>
            <w:lang w:val="en-US"/>
          </w:rPr>
          <m:t xml:space="preserve">, </m:t>
        </m:r>
      </m:oMath>
      <w:r w:rsidRPr="008340D7">
        <w:rPr>
          <w:rFonts w:ascii="Times New Roman" w:eastAsiaTheme="minorEastAsia" w:hAnsi="Times New Roman" w:cs="Times New Roman"/>
          <w:color w:val="000000" w:themeColor="text1"/>
          <w:sz w:val="28"/>
          <w:szCs w:val="28"/>
          <w:lang w:val="en-US"/>
        </w:rPr>
        <w:t xml:space="preserve">. Its points </w:t>
      </w:r>
      <m:oMath>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r</m:t>
            </m:r>
          </m:e>
          <m:sub>
            <m:r>
              <m:rPr>
                <m:sty m:val="p"/>
              </m:rPr>
              <w:rPr>
                <w:rFonts w:ascii="Cambria Math" w:eastAsiaTheme="minorEastAsia" w:hAnsi="Cambria Math" w:cs="Times New Roman"/>
                <w:color w:val="000000" w:themeColor="text1"/>
                <w:sz w:val="28"/>
                <w:szCs w:val="28"/>
                <w:lang w:val="en-US"/>
              </w:rPr>
              <m:t>j</m:t>
            </m:r>
          </m:sub>
        </m:sSub>
      </m:oMath>
      <w:r w:rsidRPr="008340D7">
        <w:rPr>
          <w:rFonts w:ascii="Times New Roman" w:eastAsiaTheme="minorEastAsia" w:hAnsi="Times New Roman" w:cs="Times New Roman"/>
          <w:color w:val="000000" w:themeColor="text1"/>
          <w:sz w:val="28"/>
          <w:szCs w:val="28"/>
          <w:lang w:val="en-US"/>
        </w:rPr>
        <w:t xml:space="preserve"> are calculated from the equally-spaced points of the uniform mesh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en-US"/>
              </w:rPr>
              <m:t>j</m:t>
            </m:r>
          </m:sub>
        </m:sSub>
        <m:r>
          <m:rPr>
            <m:sty m:val="p"/>
          </m:rP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en-US"/>
          </w:rPr>
          <m:t>jh</m:t>
        </m:r>
        <m:r>
          <m:rPr>
            <m:sty m:val="p"/>
          </m:rPr>
          <w:rPr>
            <w:rFonts w:ascii="Cambria Math" w:eastAsiaTheme="minorEastAsia" w:hAnsi="Cambria Math" w:cs="Times New Roman"/>
            <w:color w:val="000000" w:themeColor="text1"/>
            <w:sz w:val="28"/>
            <w:szCs w:val="28"/>
            <w:lang w:val="en-US"/>
          </w:rPr>
          <m:t xml:space="preserve"> (</m:t>
        </m:r>
        <m:r>
          <w:rPr>
            <w:rFonts w:ascii="Cambria Math" w:eastAsiaTheme="minorEastAsia" w:hAnsi="Cambria Math" w:cs="Times New Roman"/>
            <w:color w:val="000000" w:themeColor="text1"/>
            <w:sz w:val="28"/>
            <w:szCs w:val="28"/>
            <w:lang w:val="en-US"/>
          </w:rPr>
          <m:t>j</m:t>
        </m:r>
        <m:r>
          <m:rPr>
            <m:sty m:val="p"/>
          </m:rPr>
          <w:rPr>
            <w:rFonts w:ascii="Cambria Math" w:eastAsiaTheme="minorEastAsia" w:hAnsi="Cambria Math" w:cs="Times New Roman"/>
            <w:color w:val="000000" w:themeColor="text1"/>
            <w:sz w:val="28"/>
            <w:szCs w:val="28"/>
            <w:lang w:val="en-US"/>
          </w:rPr>
          <m:t xml:space="preserve">=0, …, </m:t>
        </m:r>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N</m:t>
            </m:r>
          </m:e>
          <m:sub>
            <m:r>
              <m:rPr>
                <m:sty m:val="p"/>
              </m:rPr>
              <w:rPr>
                <w:rFonts w:ascii="Cambria Math" w:eastAsiaTheme="minorEastAsia" w:hAnsi="Cambria Math" w:cs="Times New Roman"/>
                <w:color w:val="000000" w:themeColor="text1"/>
                <w:sz w:val="28"/>
                <w:szCs w:val="28"/>
                <w:lang w:val="en-US"/>
              </w:rPr>
              <m:t>r</m:t>
            </m:r>
          </m:sub>
        </m:sSub>
        <m:r>
          <m:rPr>
            <m:sty m:val="p"/>
          </m:rPr>
          <w:rPr>
            <w:rFonts w:ascii="Cambria Math" w:eastAsiaTheme="minorEastAsia" w:hAnsi="Cambria Math" w:cs="Times New Roman"/>
            <w:color w:val="000000" w:themeColor="text1"/>
            <w:sz w:val="28"/>
            <w:szCs w:val="28"/>
            <w:lang w:val="en-US"/>
          </w:rPr>
          <m:t xml:space="preserve"> is a number of points at radial grid )</m:t>
        </m:r>
      </m:oMath>
      <w:r w:rsidRPr="008340D7">
        <w:rPr>
          <w:rFonts w:ascii="Times New Roman" w:eastAsiaTheme="minorEastAsia" w:hAnsi="Times New Roman" w:cs="Times New Roman"/>
          <w:color w:val="000000" w:themeColor="text1"/>
          <w:sz w:val="28"/>
          <w:szCs w:val="28"/>
          <w:lang w:val="en-US"/>
        </w:rPr>
        <w:t xml:space="preserve"> through Eq. (</w:t>
      </w:r>
      <w:r w:rsidR="00C71FD8" w:rsidRPr="008340D7">
        <w:rPr>
          <w:rFonts w:ascii="Times New Roman" w:eastAsiaTheme="minorEastAsia" w:hAnsi="Times New Roman" w:cs="Times New Roman"/>
          <w:color w:val="000000" w:themeColor="text1"/>
          <w:sz w:val="28"/>
          <w:szCs w:val="28"/>
          <w:lang w:val="en-US"/>
        </w:rPr>
        <w:t>2.47</w:t>
      </w:r>
      <w:r w:rsidR="00244BB7" w:rsidRPr="008340D7">
        <w:rPr>
          <w:rFonts w:ascii="Times New Roman" w:eastAsiaTheme="minorEastAsia" w:hAnsi="Times New Roman" w:cs="Times New Roman"/>
          <w:color w:val="000000" w:themeColor="text1"/>
          <w:sz w:val="28"/>
          <w:szCs w:val="28"/>
          <w:lang w:val="en-US"/>
        </w:rPr>
        <w:t>):</w:t>
      </w:r>
    </w:p>
    <w:p w14:paraId="7F4C8850" w14:textId="77777777" w:rsidR="00A54F25" w:rsidRPr="008340D7" w:rsidRDefault="00A54F25" w:rsidP="00CC44DF">
      <w:pPr>
        <w:spacing w:after="0" w:line="240" w:lineRule="auto"/>
        <w:jc w:val="both"/>
        <w:rPr>
          <w:rFonts w:ascii="Times New Roman" w:eastAsiaTheme="minorEastAsia" w:hAnsi="Times New Roman" w:cs="Times New Roman"/>
          <w:color w:val="000000" w:themeColor="text1"/>
          <w:sz w:val="28"/>
          <w:szCs w:val="28"/>
          <w:lang w:val="en-US"/>
        </w:rPr>
      </w:pPr>
    </w:p>
    <w:p w14:paraId="1FA3D561" w14:textId="36166F75" w:rsidR="0067230F" w:rsidRPr="008340D7" w:rsidRDefault="00E5270B" w:rsidP="00CC44DF">
      <w:pPr>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j</m:t>
            </m:r>
          </m:sub>
        </m:sSub>
        <m:r>
          <w:rPr>
            <w:rFonts w:ascii="Cambria Math" w:eastAsiaTheme="minorEastAsia" w:hAnsi="Cambria Math" w:cs="Times New Roman"/>
            <w:color w:val="000000" w:themeColor="text1"/>
            <w:sz w:val="28"/>
            <w:szCs w:val="28"/>
            <w:lang w:val="en-US"/>
          </w:rPr>
          <m:t>=r(</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lang w:val="en-US"/>
              </w:rPr>
              <m:t>j</m:t>
            </m:r>
          </m:sub>
        </m:sSub>
        <m:r>
          <w:rPr>
            <w:rFonts w:ascii="Cambria Math" w:eastAsiaTheme="minorEastAsia" w:hAnsi="Cambria Math" w:cs="Times New Roman"/>
            <w:color w:val="000000" w:themeColor="text1"/>
            <w:sz w:val="28"/>
            <w:szCs w:val="28"/>
            <w:lang w:val="en-US"/>
          </w:rPr>
          <m:t>)</m:t>
        </m:r>
      </m:oMath>
      <w:r w:rsidR="0067230F" w:rsidRPr="008340D7">
        <w:rPr>
          <w:rFonts w:ascii="Times New Roman" w:eastAsiaTheme="minorEastAsia" w:hAnsi="Times New Roman" w:cs="Times New Roman"/>
          <w:color w:val="000000" w:themeColor="text1"/>
          <w:sz w:val="28"/>
          <w:szCs w:val="28"/>
          <w:lang w:val="en-US"/>
        </w:rPr>
        <w:t xml:space="preserve"> </w:t>
      </w:r>
      <w:r w:rsidR="00A54F25" w:rsidRPr="008340D7">
        <w:rPr>
          <w:rFonts w:ascii="Times New Roman" w:eastAsiaTheme="minorEastAsia" w:hAnsi="Times New Roman" w:cs="Times New Roman"/>
          <w:color w:val="000000" w:themeColor="text1"/>
          <w:sz w:val="28"/>
          <w:szCs w:val="28"/>
          <w:lang w:val="en-US"/>
        </w:rPr>
        <w:t>.</w:t>
      </w:r>
      <w:r w:rsidR="0067230F" w:rsidRPr="008340D7">
        <w:rPr>
          <w:rFonts w:ascii="Times New Roman" w:eastAsiaTheme="minorEastAsia" w:hAnsi="Times New Roman" w:cs="Times New Roman"/>
          <w:color w:val="000000" w:themeColor="text1"/>
          <w:sz w:val="28"/>
          <w:szCs w:val="28"/>
          <w:lang w:val="en-US"/>
        </w:rPr>
        <w:t xml:space="preserve">                                                    (</w:t>
      </w:r>
      <w:r w:rsidR="00C71FD8" w:rsidRPr="008340D7">
        <w:rPr>
          <w:rFonts w:ascii="Times New Roman" w:eastAsiaTheme="minorEastAsia" w:hAnsi="Times New Roman" w:cs="Times New Roman"/>
          <w:color w:val="000000" w:themeColor="text1"/>
          <w:sz w:val="28"/>
          <w:szCs w:val="28"/>
          <w:lang w:val="en-US"/>
        </w:rPr>
        <w:t>2.48</w:t>
      </w:r>
      <w:r w:rsidR="0067230F" w:rsidRPr="008340D7">
        <w:rPr>
          <w:rFonts w:ascii="Times New Roman" w:eastAsiaTheme="minorEastAsia" w:hAnsi="Times New Roman" w:cs="Times New Roman"/>
          <w:color w:val="000000" w:themeColor="text1"/>
          <w:sz w:val="28"/>
          <w:szCs w:val="28"/>
          <w:lang w:val="en-US"/>
        </w:rPr>
        <w:t>)</w:t>
      </w:r>
    </w:p>
    <w:p w14:paraId="6B3DA98D" w14:textId="77777777" w:rsidR="0067230F"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p>
    <w:p w14:paraId="379E72B8" w14:textId="77777777" w:rsidR="0067230F" w:rsidRPr="008340D7" w:rsidRDefault="0067230F"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functions vanish at r=0 and r →∞, since they are square </w:t>
      </w:r>
      <w:proofErr w:type="spellStart"/>
      <w:r w:rsidRPr="008340D7">
        <w:rPr>
          <w:rFonts w:ascii="Times New Roman" w:eastAsiaTheme="minorEastAsia" w:hAnsi="Times New Roman" w:cs="Times New Roman"/>
          <w:color w:val="000000" w:themeColor="text1"/>
          <w:sz w:val="28"/>
          <w:szCs w:val="28"/>
          <w:lang w:val="en-US"/>
        </w:rPr>
        <w:t>integrable</w:t>
      </w:r>
      <w:proofErr w:type="spellEnd"/>
      <w:r w:rsidRPr="008340D7">
        <w:rPr>
          <w:rFonts w:ascii="Times New Roman" w:eastAsiaTheme="minorEastAsia" w:hAnsi="Times New Roman" w:cs="Times New Roman"/>
          <w:color w:val="000000" w:themeColor="text1"/>
          <w:sz w:val="28"/>
          <w:szCs w:val="28"/>
          <w:lang w:val="en-US"/>
        </w:rPr>
        <w:t xml:space="preserve">. In our grid calculation using a finite radial interval, this is approximated by assuming the functions to vanish at the last point of the mesh. This reads </w:t>
      </w:r>
    </w:p>
    <w:p w14:paraId="12A55B4C" w14:textId="77777777" w:rsidR="00207176" w:rsidRPr="008340D7" w:rsidRDefault="00207176"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p>
    <w:p w14:paraId="2C86C837" w14:textId="5029CE22" w:rsidR="0067230F" w:rsidRPr="008340D7" w:rsidRDefault="0067230F" w:rsidP="00CC44DF">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0</m:t>
            </m:r>
          </m:e>
        </m:d>
        <m:r>
          <w:rPr>
            <w:rFonts w:ascii="Cambria Math" w:hAnsi="Cambria Math" w:cs="Times New Roman"/>
            <w:color w:val="000000" w:themeColor="text1"/>
            <w:sz w:val="28"/>
            <w:szCs w:val="28"/>
            <w:lang w:val="en-US"/>
          </w:rPr>
          <m:t>=0=f(</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m</m:t>
            </m:r>
          </m:sub>
        </m:sSub>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w:t>
      </w:r>
      <w:r w:rsidR="00C71FD8" w:rsidRPr="008340D7">
        <w:rPr>
          <w:rFonts w:ascii="Times New Roman" w:eastAsiaTheme="minorEastAsia" w:hAnsi="Times New Roman" w:cs="Times New Roman"/>
          <w:color w:val="000000" w:themeColor="text1"/>
          <w:sz w:val="28"/>
          <w:szCs w:val="28"/>
          <w:lang w:val="en-US"/>
        </w:rPr>
        <w:t>2.49</w:t>
      </w:r>
      <w:r w:rsidRPr="008340D7">
        <w:rPr>
          <w:rFonts w:ascii="Times New Roman" w:eastAsiaTheme="minorEastAsia" w:hAnsi="Times New Roman" w:cs="Times New Roman"/>
          <w:color w:val="000000" w:themeColor="text1"/>
          <w:sz w:val="28"/>
          <w:szCs w:val="28"/>
          <w:lang w:val="en-US"/>
        </w:rPr>
        <w:t>)</w:t>
      </w:r>
    </w:p>
    <w:p w14:paraId="49BB9E67" w14:textId="77777777" w:rsidR="0067230F"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p>
    <w:p w14:paraId="3DB8A6A4" w14:textId="77777777" w:rsidR="0067230F"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On this mesh, the radial integrals are therefore approximated by </w:t>
      </w:r>
    </w:p>
    <w:p w14:paraId="6FDDB785" w14:textId="77777777" w:rsidR="0067230F"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p>
    <w:p w14:paraId="27D65045" w14:textId="7BE5196C" w:rsidR="0067230F" w:rsidRPr="008340D7" w:rsidRDefault="00E5270B" w:rsidP="00CC44DF">
      <w:pPr>
        <w:spacing w:after="0" w:line="240" w:lineRule="auto"/>
        <w:jc w:val="both"/>
        <w:rPr>
          <w:rFonts w:ascii="Times New Roman" w:eastAsiaTheme="minorEastAsia" w:hAnsi="Times New Roman" w:cs="Times New Roman"/>
          <w:color w:val="000000" w:themeColor="text1"/>
          <w:sz w:val="28"/>
          <w:szCs w:val="28"/>
          <w:lang w:val="en-US"/>
        </w:rPr>
      </w:pPr>
      <m:oMathPara>
        <m:oMath>
          <m:nary>
            <m:naryPr>
              <m:limLoc m:val="subSup"/>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0</m:t>
              </m:r>
            </m:sub>
            <m:sup>
              <m:r>
                <w:rPr>
                  <w:rFonts w:ascii="Cambria Math" w:hAnsi="Cambria Math" w:cs="Times New Roman"/>
                  <w:color w:val="000000" w:themeColor="text1"/>
                  <w:sz w:val="28"/>
                  <w:szCs w:val="28"/>
                  <w:lang w:val="en-US"/>
                </w:rPr>
                <m:t>∞</m:t>
              </m:r>
            </m:sup>
            <m:e>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dr</m:t>
              </m:r>
            </m:e>
          </m:nary>
          <m:r>
            <w:rPr>
              <w:rFonts w:ascii="Cambria Math" w:hAnsi="Cambria Math" w:cs="Times New Roman"/>
              <w:color w:val="000000" w:themeColor="text1"/>
              <w:sz w:val="28"/>
              <w:szCs w:val="28"/>
              <w:lang w:val="en-US"/>
            </w:rPr>
            <m:t xml:space="preserve">= </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num>
            <m:den>
              <m:r>
                <w:rPr>
                  <w:rFonts w:ascii="Cambria Math" w:hAnsi="Cambria Math" w:cs="Times New Roman"/>
                  <w:color w:val="000000" w:themeColor="text1"/>
                  <w:sz w:val="28"/>
                  <w:szCs w:val="28"/>
                  <w:lang w:val="en-US"/>
                </w:rPr>
                <m:t>g(1)</m:t>
              </m:r>
            </m:den>
          </m:f>
          <m:r>
            <w:rPr>
              <w:rFonts w:ascii="Cambria Math" w:hAnsi="Cambria Math" w:cs="Times New Roman"/>
              <w:color w:val="000000" w:themeColor="text1"/>
              <w:sz w:val="28"/>
              <w:szCs w:val="28"/>
              <w:lang w:val="en-US"/>
            </w:rPr>
            <m:t xml:space="preserve"> </m:t>
          </m:r>
          <m:nary>
            <m:naryPr>
              <m:limLoc m:val="subSup"/>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0</m:t>
              </m:r>
            </m:sub>
            <m:sup>
              <m:r>
                <w:rPr>
                  <w:rFonts w:ascii="Cambria Math" w:hAnsi="Cambria Math" w:cs="Times New Roman"/>
                  <w:color w:val="000000" w:themeColor="text1"/>
                  <w:sz w:val="28"/>
                  <w:szCs w:val="28"/>
                  <w:lang w:val="en-US"/>
                </w:rPr>
                <m:t>∞</m:t>
              </m:r>
            </m:sup>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g</m:t>
                  </m:r>
                </m:e>
                <m:sup>
                  <m:r>
                    <w:rPr>
                      <w:rFonts w:ascii="Cambria Math" w:hAnsi="Cambria Math" w:cs="Times New Roman"/>
                      <w:color w:val="000000" w:themeColor="text1"/>
                      <w:sz w:val="28"/>
                      <w:szCs w:val="28"/>
                      <w:lang w:val="en-US"/>
                    </w:rPr>
                    <m:t>'</m:t>
                  </m:r>
                </m:sup>
              </m:s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e>
              </m:d>
              <m:r>
                <w:rPr>
                  <w:rFonts w:ascii="Cambria Math" w:hAnsi="Cambria Math" w:cs="Times New Roman"/>
                  <w:color w:val="000000" w:themeColor="text1"/>
                  <w:sz w:val="28"/>
                  <w:szCs w:val="28"/>
                  <w:lang w:val="en-US"/>
                </w:rPr>
                <m:t xml:space="preserve">f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x</m:t>
                      </m:r>
                    </m:e>
                  </m:d>
                </m:e>
              </m:d>
              <m:r>
                <w:rPr>
                  <w:rFonts w:ascii="Cambria Math" w:hAnsi="Cambria Math" w:cs="Times New Roman"/>
                  <w:color w:val="000000" w:themeColor="text1"/>
                  <w:sz w:val="28"/>
                  <w:szCs w:val="28"/>
                  <w:lang w:val="en-US"/>
                </w:rPr>
                <m:t>dx ≈</m:t>
              </m:r>
            </m:e>
          </m:nary>
        </m:oMath>
      </m:oMathPara>
    </w:p>
    <w:p w14:paraId="63D23092" w14:textId="3B60DA47" w:rsidR="0067230F" w:rsidRPr="008340D7" w:rsidRDefault="0067230F" w:rsidP="00CC44DF">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h</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r</m:t>
                    </m:r>
                  </m:sub>
                </m:sSub>
              </m:sub>
            </m:sSub>
          </m:num>
          <m:den>
            <m:r>
              <w:rPr>
                <w:rFonts w:ascii="Cambria Math" w:hAnsi="Cambria Math" w:cs="Times New Roman"/>
                <w:color w:val="000000" w:themeColor="text1"/>
                <w:sz w:val="28"/>
                <w:szCs w:val="28"/>
                <w:lang w:val="en-US"/>
              </w:rPr>
              <m:t>g</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e>
            </m:d>
          </m:den>
        </m:f>
        <m:r>
          <w:rPr>
            <w:rFonts w:ascii="Cambria Math" w:hAnsi="Cambria Math" w:cs="Times New Roman"/>
            <w:color w:val="000000" w:themeColor="text1"/>
            <w:sz w:val="28"/>
            <w:szCs w:val="28"/>
            <w:lang w:val="en-US"/>
          </w:rPr>
          <m:t xml:space="preserve"> </m:t>
        </m:r>
        <m:nary>
          <m:naryPr>
            <m:chr m:val="∑"/>
            <m:limLoc m:val="undOvr"/>
            <m:ctrlPr>
              <w:rPr>
                <w:rFonts w:ascii="Cambria Math" w:hAnsi="Cambria Math" w:cs="Times New Roman"/>
                <w:i/>
                <w:color w:val="000000" w:themeColor="text1"/>
                <w:sz w:val="28"/>
                <w:szCs w:val="28"/>
                <w:lang w:val="en-US"/>
              </w:rPr>
            </m:ctrlPr>
          </m:naryPr>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=1</m:t>
            </m:r>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-1</m:t>
            </m:r>
          </m:sup>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g</m:t>
                </m:r>
              </m:e>
              <m:sup>
                <m:r>
                  <w:rPr>
                    <w:rFonts w:ascii="Cambria Math" w:hAnsi="Cambria Math" w:cs="Times New Roman"/>
                    <w:color w:val="000000" w:themeColor="text1"/>
                    <w:sz w:val="28"/>
                    <w:szCs w:val="28"/>
                    <w:lang w:val="en-US"/>
                  </w:rPr>
                  <m:t>'</m:t>
                </m:r>
              </m:sup>
            </m:sSup>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j</m:t>
                    </m:r>
                  </m:sub>
                </m:sSub>
              </m:e>
            </m:d>
            <m:r>
              <w:rPr>
                <w:rFonts w:ascii="Cambria Math" w:hAnsi="Cambria Math" w:cs="Times New Roman"/>
                <w:color w:val="000000" w:themeColor="text1"/>
                <w:sz w:val="28"/>
                <w:szCs w:val="28"/>
                <w:lang w:val="en-US"/>
              </w:rPr>
              <m:t>f(</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lang w:val="en-US"/>
              </w:rPr>
              <m:t>)</m:t>
            </m:r>
          </m:e>
        </m:nary>
      </m:oMath>
      <w:r w:rsidRPr="008340D7">
        <w:rPr>
          <w:rFonts w:ascii="Times New Roman" w:eastAsiaTheme="minorEastAsia" w:hAnsi="Times New Roman" w:cs="Times New Roman"/>
          <w:color w:val="000000" w:themeColor="text1"/>
          <w:sz w:val="28"/>
          <w:szCs w:val="28"/>
          <w:lang w:val="en-US"/>
        </w:rPr>
        <w:t>.                   (</w:t>
      </w:r>
      <w:r w:rsidR="00C71FD8" w:rsidRPr="008340D7">
        <w:rPr>
          <w:rFonts w:ascii="Times New Roman" w:eastAsiaTheme="minorEastAsia" w:hAnsi="Times New Roman" w:cs="Times New Roman"/>
          <w:color w:val="000000" w:themeColor="text1"/>
          <w:sz w:val="28"/>
          <w:szCs w:val="28"/>
          <w:lang w:val="en-US"/>
        </w:rPr>
        <w:t>2.50</w:t>
      </w:r>
      <w:r w:rsidRPr="008340D7">
        <w:rPr>
          <w:rFonts w:ascii="Times New Roman" w:eastAsiaTheme="minorEastAsia" w:hAnsi="Times New Roman" w:cs="Times New Roman"/>
          <w:color w:val="000000" w:themeColor="text1"/>
          <w:sz w:val="28"/>
          <w:szCs w:val="28"/>
          <w:lang w:val="en-US"/>
        </w:rPr>
        <w:t>)</w:t>
      </w:r>
    </w:p>
    <w:p w14:paraId="6CAC276E" w14:textId="77777777" w:rsidR="00207176" w:rsidRPr="008340D7" w:rsidRDefault="00207176" w:rsidP="00CC44DF">
      <w:pPr>
        <w:spacing w:after="0" w:line="240" w:lineRule="auto"/>
        <w:jc w:val="both"/>
        <w:rPr>
          <w:rFonts w:ascii="Times New Roman" w:eastAsiaTheme="minorEastAsia" w:hAnsi="Times New Roman" w:cs="Times New Roman"/>
          <w:color w:val="000000" w:themeColor="text1"/>
          <w:sz w:val="28"/>
          <w:szCs w:val="28"/>
          <w:lang w:val="en-US"/>
        </w:rPr>
      </w:pPr>
    </w:p>
    <w:p w14:paraId="5A16EAFD" w14:textId="7EDE8B43" w:rsidR="003C39C8" w:rsidRPr="008340D7" w:rsidRDefault="0067230F"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This relation is used to calculate the scalar product of two radial functions</w:t>
      </w:r>
      <w:r w:rsidR="00926CCF" w:rsidRPr="008340D7">
        <w:rPr>
          <w:rFonts w:ascii="Times New Roman" w:eastAsiaTheme="minorEastAsia" w:hAnsi="Times New Roman" w:cs="Times New Roman"/>
          <w:color w:val="000000" w:themeColor="text1"/>
          <w:sz w:val="28"/>
          <w:szCs w:val="28"/>
          <w:lang w:val="en-US"/>
        </w:rPr>
        <w:t xml:space="preserve"> [12]</w:t>
      </w:r>
      <w:r w:rsidRPr="008340D7">
        <w:rPr>
          <w:rFonts w:ascii="Times New Roman" w:eastAsiaTheme="minorEastAsia" w:hAnsi="Times New Roman" w:cs="Times New Roman"/>
          <w:color w:val="000000" w:themeColor="text1"/>
          <w:sz w:val="28"/>
          <w:szCs w:val="28"/>
          <w:lang w:val="en-US"/>
        </w:rPr>
        <w:t xml:space="preserve">. </w:t>
      </w:r>
    </w:p>
    <w:p w14:paraId="594F1352" w14:textId="77777777" w:rsidR="00102462" w:rsidRPr="008340D7" w:rsidRDefault="00102462" w:rsidP="00CC44DF">
      <w:pPr>
        <w:spacing w:after="0" w:line="240" w:lineRule="auto"/>
        <w:jc w:val="both"/>
        <w:rPr>
          <w:rFonts w:ascii="Times New Roman" w:eastAsiaTheme="minorEastAsia" w:hAnsi="Times New Roman" w:cs="Times New Roman"/>
          <w:color w:val="000000" w:themeColor="text1"/>
          <w:sz w:val="28"/>
          <w:szCs w:val="28"/>
          <w:lang w:val="en-US"/>
        </w:rPr>
      </w:pPr>
    </w:p>
    <w:p w14:paraId="0D47722F" w14:textId="262EF395" w:rsidR="0067230F" w:rsidRPr="008340D7" w:rsidRDefault="004C2C3C" w:rsidP="006314D9">
      <w:pPr>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t xml:space="preserve">2.4.1 </w:t>
      </w:r>
      <w:r w:rsidR="0067230F" w:rsidRPr="008340D7">
        <w:rPr>
          <w:rFonts w:ascii="Times New Roman" w:hAnsi="Times New Roman" w:cs="Times New Roman"/>
          <w:b/>
          <w:color w:val="000000" w:themeColor="text1"/>
          <w:sz w:val="28"/>
          <w:szCs w:val="28"/>
          <w:lang w:val="en-US"/>
        </w:rPr>
        <w:t>Radial discretization of the wave function</w:t>
      </w:r>
    </w:p>
    <w:p w14:paraId="08F43D3C" w14:textId="688A2674" w:rsidR="0067230F" w:rsidRPr="008340D7" w:rsidRDefault="0067230F" w:rsidP="006314D9">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As usual in grid calculations, the potential terms of </w:t>
      </w:r>
      <m:oMath>
        <m:acc>
          <m:accPr>
            <m:ctrlPr>
              <w:rPr>
                <w:rFonts w:ascii="Cambria Math" w:hAnsi="Cambria Math" w:cs="Times New Roman"/>
                <w:i/>
                <w:color w:val="000000" w:themeColor="text1"/>
                <w:sz w:val="28"/>
                <w:szCs w:val="28"/>
                <w:lang w:val="en-US"/>
              </w:rPr>
            </m:ctrlPr>
          </m:acc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H</m:t>
                </m:r>
              </m:e>
              <m:sub>
                <m:r>
                  <w:rPr>
                    <w:rFonts w:ascii="Cambria Math" w:hAnsi="Cambria Math" w:cs="Times New Roman"/>
                    <w:color w:val="000000" w:themeColor="text1"/>
                    <w:sz w:val="28"/>
                    <w:szCs w:val="28"/>
                    <w:lang w:val="en-US"/>
                  </w:rPr>
                  <m:t>0</m:t>
                </m:r>
              </m:sub>
            </m:sSub>
          </m:e>
        </m:acc>
      </m:oMath>
      <w:r w:rsidR="006314D9"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and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V</m:t>
            </m:r>
          </m:e>
        </m:acc>
      </m:oMath>
      <w:r w:rsidR="006314D9"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are represented by diagonal matrices composed of their values at mesh points. Therefore we see that the matrix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V</m:t>
            </m:r>
          </m:e>
        </m:acc>
      </m:oMath>
      <w:r w:rsidRPr="008340D7">
        <w:rPr>
          <w:rFonts w:ascii="Times New Roman" w:eastAsiaTheme="minorEastAsia" w:hAnsi="Times New Roman" w:cs="Times New Roman"/>
          <w:color w:val="000000" w:themeColor="text1"/>
          <w:sz w:val="28"/>
          <w:szCs w:val="28"/>
          <w:lang w:val="en-US"/>
        </w:rPr>
        <w:t xml:space="preserve"> of the time-dependent potential is fully diagonal in both its angular and radial representations. </w:t>
      </w:r>
    </w:p>
    <w:p w14:paraId="1CDDD734" w14:textId="4EAFA3A0" w:rsidR="0067230F" w:rsidRPr="008340D7" w:rsidRDefault="003C39C8" w:rsidP="00CA7CBF">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Using </w:t>
      </w:r>
      <w:proofErr w:type="spellStart"/>
      <w:r w:rsidRPr="008340D7">
        <w:rPr>
          <w:rFonts w:ascii="Times New Roman" w:eastAsiaTheme="minorEastAsia" w:hAnsi="Times New Roman" w:cs="Times New Roman"/>
          <w:color w:val="000000" w:themeColor="text1"/>
          <w:sz w:val="28"/>
          <w:szCs w:val="28"/>
          <w:lang w:val="en-US"/>
        </w:rPr>
        <w:t>quasi</w:t>
      </w:r>
      <w:r w:rsidR="00E67909" w:rsidRPr="008340D7">
        <w:rPr>
          <w:rFonts w:ascii="Times New Roman" w:eastAsiaTheme="minorEastAsia" w:hAnsi="Times New Roman" w:cs="Times New Roman"/>
          <w:color w:val="000000" w:themeColor="text1"/>
          <w:sz w:val="28"/>
          <w:szCs w:val="28"/>
          <w:lang w:val="en-US"/>
        </w:rPr>
        <w:t>uniform</w:t>
      </w:r>
      <w:proofErr w:type="spellEnd"/>
      <w:r w:rsidR="00E67909" w:rsidRPr="008340D7">
        <w:rPr>
          <w:rFonts w:ascii="Times New Roman" w:eastAsiaTheme="minorEastAsia" w:hAnsi="Times New Roman" w:cs="Times New Roman"/>
          <w:color w:val="000000" w:themeColor="text1"/>
          <w:sz w:val="28"/>
          <w:szCs w:val="28"/>
          <w:lang w:val="en-US"/>
        </w:rPr>
        <w:t xml:space="preserve"> grid as described above</w:t>
      </w:r>
      <w:r w:rsidR="0067230F" w:rsidRPr="008340D7">
        <w:rPr>
          <w:rFonts w:ascii="Times New Roman" w:eastAsiaTheme="minorEastAsia" w:hAnsi="Times New Roman" w:cs="Times New Roman"/>
          <w:color w:val="000000" w:themeColor="text1"/>
          <w:sz w:val="28"/>
          <w:szCs w:val="28"/>
          <w:lang w:val="en-US"/>
        </w:rPr>
        <w:t xml:space="preserve">, the second-order differential operator appearing in </w:t>
      </w:r>
      <m:oMath>
        <m:acc>
          <m:accPr>
            <m:ctrlPr>
              <w:rPr>
                <w:rFonts w:ascii="Cambria Math" w:hAnsi="Cambria Math" w:cs="Times New Roman"/>
                <w:i/>
                <w:color w:val="000000" w:themeColor="text1"/>
                <w:sz w:val="28"/>
                <w:szCs w:val="28"/>
                <w:lang w:val="en-US"/>
              </w:rPr>
            </m:ctrlPr>
          </m:acc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H</m:t>
                </m:r>
              </m:e>
              <m:sub>
                <m:r>
                  <w:rPr>
                    <w:rFonts w:ascii="Cambria Math" w:hAnsi="Cambria Math" w:cs="Times New Roman"/>
                    <w:color w:val="000000" w:themeColor="text1"/>
                    <w:sz w:val="28"/>
                    <w:szCs w:val="28"/>
                    <w:lang w:val="en-US"/>
                  </w:rPr>
                  <m:t>0</m:t>
                </m:r>
              </m:sub>
            </m:sSub>
          </m:e>
        </m:acc>
      </m:oMath>
      <w:r w:rsidR="00CA7CBF" w:rsidRPr="008340D7">
        <w:rPr>
          <w:rFonts w:ascii="Times New Roman" w:eastAsiaTheme="minorEastAsia" w:hAnsi="Times New Roman" w:cs="Times New Roman"/>
          <w:color w:val="000000" w:themeColor="text1"/>
          <w:sz w:val="28"/>
          <w:szCs w:val="28"/>
          <w:lang w:val="en-US"/>
        </w:rPr>
        <w:t xml:space="preserve"> </w:t>
      </w:r>
      <w:r w:rsidR="0067230F" w:rsidRPr="008340D7">
        <w:rPr>
          <w:rFonts w:ascii="Times New Roman" w:eastAsiaTheme="minorEastAsia" w:hAnsi="Times New Roman" w:cs="Times New Roman"/>
          <w:color w:val="000000" w:themeColor="text1"/>
          <w:sz w:val="28"/>
          <w:szCs w:val="28"/>
          <w:lang w:val="en-US"/>
        </w:rPr>
        <w:t xml:space="preserve"> reads</w:t>
      </w:r>
      <w:r w:rsidRPr="008340D7">
        <w:rPr>
          <w:rFonts w:ascii="Times New Roman" w:eastAsiaTheme="minorEastAsia" w:hAnsi="Times New Roman" w:cs="Times New Roman"/>
          <w:color w:val="000000" w:themeColor="text1"/>
          <w:sz w:val="28"/>
          <w:szCs w:val="28"/>
          <w:lang w:val="en-US"/>
        </w:rPr>
        <w:t xml:space="preserve"> as</w:t>
      </w:r>
    </w:p>
    <w:p w14:paraId="0B01AF41" w14:textId="77777777" w:rsidR="00E67909" w:rsidRPr="008340D7" w:rsidRDefault="00E67909" w:rsidP="00CA7CBF">
      <w:pPr>
        <w:spacing w:after="0" w:line="240" w:lineRule="auto"/>
        <w:ind w:firstLine="708"/>
        <w:jc w:val="both"/>
        <w:rPr>
          <w:rFonts w:ascii="Times New Roman" w:eastAsiaTheme="minorEastAsia" w:hAnsi="Times New Roman" w:cs="Times New Roman"/>
          <w:color w:val="000000" w:themeColor="text1"/>
          <w:sz w:val="28"/>
          <w:szCs w:val="28"/>
          <w:lang w:val="en-US"/>
        </w:rPr>
      </w:pPr>
    </w:p>
    <w:p w14:paraId="0595A668" w14:textId="03CEF8BF" w:rsidR="0067230F" w:rsidRPr="008340D7" w:rsidRDefault="00E5270B" w:rsidP="00CA7CBF">
      <w:pPr>
        <w:spacing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m:t>
                </m:r>
              </m:e>
              <m:sup>
                <m:r>
                  <w:rPr>
                    <w:rFonts w:ascii="Cambria Math" w:hAnsi="Cambria Math" w:cs="Times New Roman"/>
                    <w:color w:val="000000" w:themeColor="text1"/>
                    <w:sz w:val="28"/>
                    <w:szCs w:val="28"/>
                    <w:lang w:val="en-US"/>
                  </w:rPr>
                  <m:t>2</m:t>
                </m:r>
              </m:sup>
            </m:sSup>
          </m:num>
          <m:den>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dr</m:t>
                </m:r>
              </m:e>
              <m:sup>
                <m:r>
                  <w:rPr>
                    <w:rFonts w:ascii="Cambria Math" w:hAnsi="Cambria Math" w:cs="Times New Roman"/>
                    <w:color w:val="000000" w:themeColor="text1"/>
                    <w:sz w:val="28"/>
                    <w:szCs w:val="28"/>
                    <w:lang w:val="en-US"/>
                  </w:rPr>
                  <m:t>2</m:t>
                </m:r>
              </m:sup>
            </m:sSup>
          </m:den>
        </m:f>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d>
              <m:dPr>
                <m:begChr m:val="["/>
                <m:endChr m:val="]"/>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g(1)</m:t>
                    </m:r>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 xml:space="preserve">m </m:t>
                        </m:r>
                      </m:sub>
                    </m:sSub>
                    <m:r>
                      <w:rPr>
                        <w:rFonts w:ascii="Cambria Math" w:hAnsi="Cambria Math" w:cs="Times New Roman"/>
                        <w:color w:val="000000" w:themeColor="text1"/>
                        <w:sz w:val="28"/>
                        <w:szCs w:val="28"/>
                        <w:lang w:val="en-US"/>
                      </w:rPr>
                      <m:t>g'(x)</m:t>
                    </m:r>
                  </m:den>
                </m:f>
              </m:e>
            </m:d>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 xml:space="preserve"> </m:t>
        </m:r>
        <m:d>
          <m:dPr>
            <m:begChr m:val="["/>
            <m:endChr m:val="]"/>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m:t>
                    </m:r>
                  </m:e>
                  <m:sup>
                    <m:r>
                      <w:rPr>
                        <w:rFonts w:ascii="Cambria Math" w:hAnsi="Cambria Math" w:cs="Times New Roman"/>
                        <w:color w:val="000000" w:themeColor="text1"/>
                        <w:sz w:val="28"/>
                        <w:szCs w:val="28"/>
                        <w:lang w:val="en-US"/>
                      </w:rPr>
                      <m:t>2</m:t>
                    </m:r>
                  </m:sup>
                </m:sSup>
              </m:num>
              <m:den>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dx</m:t>
                    </m:r>
                  </m:e>
                  <m:sup>
                    <m:r>
                      <w:rPr>
                        <w:rFonts w:ascii="Cambria Math" w:hAnsi="Cambria Math" w:cs="Times New Roman"/>
                        <w:color w:val="000000" w:themeColor="text1"/>
                        <w:sz w:val="28"/>
                        <w:szCs w:val="28"/>
                        <w:lang w:val="en-US"/>
                      </w:rPr>
                      <m:t>2</m:t>
                    </m:r>
                  </m:sup>
                </m:sSup>
              </m:den>
            </m:f>
            <m:r>
              <w:rPr>
                <w:rFonts w:ascii="Cambria Math" w:hAnsi="Cambria Math" w:cs="Times New Roman"/>
                <w:color w:val="000000" w:themeColor="text1"/>
                <w:sz w:val="28"/>
                <w:szCs w:val="28"/>
                <w:lang w:val="en-US"/>
              </w:rPr>
              <m:t xml:space="preserve">- </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g''(x)</m:t>
                </m:r>
              </m:num>
              <m:den>
                <m:r>
                  <w:rPr>
                    <w:rFonts w:ascii="Cambria Math" w:hAnsi="Cambria Math" w:cs="Times New Roman"/>
                    <w:color w:val="000000" w:themeColor="text1"/>
                    <w:sz w:val="28"/>
                    <w:szCs w:val="28"/>
                    <w:lang w:val="en-US"/>
                  </w:rPr>
                  <m:t>g'(x)</m:t>
                </m:r>
              </m:den>
            </m:f>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d</m:t>
                </m:r>
              </m:num>
              <m:den>
                <m:r>
                  <w:rPr>
                    <w:rFonts w:ascii="Cambria Math" w:hAnsi="Cambria Math" w:cs="Times New Roman"/>
                    <w:color w:val="000000" w:themeColor="text1"/>
                    <w:sz w:val="28"/>
                    <w:szCs w:val="28"/>
                    <w:lang w:val="en-US"/>
                  </w:rPr>
                  <m:t>dx</m:t>
                </m:r>
              </m:den>
            </m:f>
          </m:e>
        </m:d>
      </m:oMath>
      <w:r w:rsidR="0067230F" w:rsidRPr="008340D7">
        <w:rPr>
          <w:rFonts w:ascii="Times New Roman" w:eastAsiaTheme="minorEastAsia" w:hAnsi="Times New Roman" w:cs="Times New Roman"/>
          <w:color w:val="000000" w:themeColor="text1"/>
          <w:sz w:val="28"/>
          <w:szCs w:val="28"/>
          <w:lang w:val="en-US"/>
        </w:rPr>
        <w:t xml:space="preserve"> </w:t>
      </w:r>
      <w:r w:rsidR="00CA7CBF" w:rsidRPr="008340D7">
        <w:rPr>
          <w:rFonts w:ascii="Times New Roman" w:eastAsiaTheme="minorEastAsia" w:hAnsi="Times New Roman" w:cs="Times New Roman"/>
          <w:color w:val="000000" w:themeColor="text1"/>
          <w:sz w:val="28"/>
          <w:szCs w:val="28"/>
          <w:lang w:val="en-US"/>
        </w:rPr>
        <w:t>,</w:t>
      </w:r>
      <w:r w:rsidR="0067230F" w:rsidRPr="008340D7">
        <w:rPr>
          <w:rFonts w:ascii="Times New Roman" w:eastAsiaTheme="minorEastAsia" w:hAnsi="Times New Roman" w:cs="Times New Roman"/>
          <w:color w:val="000000" w:themeColor="text1"/>
          <w:sz w:val="28"/>
          <w:szCs w:val="28"/>
          <w:lang w:val="en-US"/>
        </w:rPr>
        <w:t xml:space="preserve">                                   </w:t>
      </w:r>
      <w:r w:rsidR="00C71FD8" w:rsidRPr="008340D7">
        <w:rPr>
          <w:rFonts w:ascii="Times New Roman" w:eastAsiaTheme="minorEastAsia" w:hAnsi="Times New Roman" w:cs="Times New Roman"/>
          <w:color w:val="000000" w:themeColor="text1"/>
          <w:sz w:val="28"/>
          <w:szCs w:val="28"/>
          <w:lang w:val="en-US"/>
        </w:rPr>
        <w:t>(2.51</w:t>
      </w:r>
      <w:r w:rsidR="0067230F" w:rsidRPr="008340D7">
        <w:rPr>
          <w:rFonts w:ascii="Times New Roman" w:eastAsiaTheme="minorEastAsia" w:hAnsi="Times New Roman" w:cs="Times New Roman"/>
          <w:color w:val="000000" w:themeColor="text1"/>
          <w:sz w:val="28"/>
          <w:szCs w:val="28"/>
          <w:lang w:val="en-US"/>
        </w:rPr>
        <w:t>)</w:t>
      </w:r>
    </w:p>
    <w:p w14:paraId="432516A7" w14:textId="77777777" w:rsidR="00CA7CBF" w:rsidRPr="008340D7" w:rsidRDefault="00CA7CBF" w:rsidP="00CA7CBF">
      <w:pPr>
        <w:spacing w:line="240" w:lineRule="auto"/>
        <w:jc w:val="right"/>
        <w:rPr>
          <w:rFonts w:ascii="Times New Roman" w:eastAsiaTheme="minorEastAsia" w:hAnsi="Times New Roman" w:cs="Times New Roman"/>
          <w:color w:val="000000" w:themeColor="text1"/>
          <w:sz w:val="28"/>
          <w:szCs w:val="28"/>
          <w:lang w:val="en-US"/>
        </w:rPr>
      </w:pPr>
    </w:p>
    <w:p w14:paraId="591DA651" w14:textId="77777777" w:rsidR="0067230F" w:rsidRPr="008340D7" w:rsidRDefault="0067230F" w:rsidP="00CA7CBF">
      <w:pPr>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g</m:t>
            </m:r>
          </m:e>
          <m:sup>
            <m:r>
              <w:rPr>
                <w:rFonts w:ascii="Cambria Math" w:eastAsiaTheme="minorEastAsia" w:hAnsi="Cambria Math" w:cs="Times New Roman"/>
                <w:color w:val="000000" w:themeColor="text1"/>
                <w:sz w:val="28"/>
                <w:szCs w:val="28"/>
                <w:lang w:val="en-US"/>
              </w:rPr>
              <m:t>'</m:t>
            </m:r>
          </m:sup>
        </m:sSup>
        <m:r>
          <m:rPr>
            <m:sty m:val="p"/>
          </m:rPr>
          <w:rPr>
            <w:rFonts w:ascii="Cambria Math" w:eastAsiaTheme="minorEastAsia" w:hAnsi="Cambria Math" w:cs="Times New Roman"/>
            <w:color w:val="000000" w:themeColor="text1"/>
            <w:sz w:val="28"/>
            <w:szCs w:val="28"/>
            <w:lang w:val="en-US"/>
          </w:rPr>
          <m:t xml:space="preserve">and </m:t>
        </m:r>
        <m:r>
          <w:rPr>
            <w:rFonts w:ascii="Cambria Math" w:eastAsiaTheme="minorEastAsia" w:hAnsi="Cambria Math" w:cs="Times New Roman"/>
            <w:color w:val="000000" w:themeColor="text1"/>
            <w:sz w:val="28"/>
            <w:szCs w:val="28"/>
            <w:lang w:val="en-US"/>
          </w:rPr>
          <m:t>g''</m:t>
        </m:r>
      </m:oMath>
      <w:r w:rsidRPr="008340D7">
        <w:rPr>
          <w:rFonts w:ascii="Times New Roman" w:eastAsiaTheme="minorEastAsia" w:hAnsi="Times New Roman" w:cs="Times New Roman"/>
          <w:color w:val="000000" w:themeColor="text1"/>
          <w:sz w:val="28"/>
          <w:szCs w:val="28"/>
          <w:lang w:val="en-US"/>
        </w:rPr>
        <w:t xml:space="preserve"> are respectively the first and second derivatives of</w:t>
      </w:r>
      <w:r w:rsidRPr="008340D7">
        <w:rPr>
          <w:rFonts w:ascii="Times New Roman" w:eastAsiaTheme="minorEastAsia" w:hAnsi="Times New Roman" w:cs="Times New Roman"/>
          <w:i/>
          <w:color w:val="000000" w:themeColor="text1"/>
          <w:sz w:val="28"/>
          <w:szCs w:val="28"/>
          <w:lang w:val="en-US"/>
        </w:rPr>
        <w:t xml:space="preserve"> </w:t>
      </w:r>
      <m:oMath>
        <m:r>
          <w:rPr>
            <w:rFonts w:ascii="Cambria Math" w:eastAsiaTheme="minorEastAsia" w:hAnsi="Cambria Math" w:cs="Times New Roman"/>
            <w:color w:val="000000" w:themeColor="text1"/>
            <w:sz w:val="28"/>
            <w:szCs w:val="28"/>
            <w:lang w:val="en-US"/>
          </w:rPr>
          <m:t>g</m:t>
        </m:r>
      </m:oMath>
      <w:r w:rsidRPr="008340D7">
        <w:rPr>
          <w:rFonts w:ascii="Times New Roman" w:eastAsiaTheme="minorEastAsia" w:hAnsi="Times New Roman" w:cs="Times New Roman"/>
          <w:color w:val="000000" w:themeColor="text1"/>
          <w:sz w:val="28"/>
          <w:szCs w:val="28"/>
          <w:lang w:val="en-US"/>
        </w:rPr>
        <w:t xml:space="preserve">. The differentiation operators over </w:t>
      </w:r>
      <m:oMath>
        <m:r>
          <w:rPr>
            <w:rFonts w:ascii="Cambria Math" w:eastAsiaTheme="minorEastAsia" w:hAnsi="Cambria Math" w:cs="Times New Roman"/>
            <w:color w:val="000000" w:themeColor="text1"/>
            <w:sz w:val="28"/>
            <w:szCs w:val="28"/>
            <w:lang w:val="en-US"/>
          </w:rPr>
          <m:t>x</m:t>
        </m:r>
      </m:oMath>
      <w:r w:rsidRPr="008340D7">
        <w:rPr>
          <w:rFonts w:ascii="Times New Roman" w:eastAsiaTheme="minorEastAsia" w:hAnsi="Times New Roman" w:cs="Times New Roman"/>
          <w:color w:val="000000" w:themeColor="text1"/>
          <w:sz w:val="28"/>
          <w:szCs w:val="28"/>
          <w:lang w:val="en-US"/>
        </w:rPr>
        <w:t xml:space="preserve"> can be discretized with the </w:t>
      </w:r>
      <m:oMath>
        <m:r>
          <w:rPr>
            <w:rFonts w:ascii="Cambria Math" w:eastAsiaTheme="minorEastAsia" w:hAnsi="Cambria Math" w:cs="Times New Roman"/>
            <w:color w:val="000000" w:themeColor="text1"/>
            <w:sz w:val="28"/>
            <w:szCs w:val="28"/>
            <w:lang w:val="en-US"/>
          </w:rPr>
          <m:t xml:space="preserve">(2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d</m:t>
            </m:r>
          </m:sub>
        </m:sSub>
        <m:r>
          <w:rPr>
            <w:rFonts w:ascii="Cambria Math" w:eastAsiaTheme="minorEastAsia" w:hAnsi="Cambria Math" w:cs="Times New Roman"/>
            <w:color w:val="000000" w:themeColor="text1"/>
            <w:sz w:val="28"/>
            <w:szCs w:val="28"/>
            <w:lang w:val="en-US"/>
          </w:rPr>
          <m:t>+1)</m:t>
        </m:r>
      </m:oMath>
      <w:r w:rsidRPr="008340D7">
        <w:rPr>
          <w:rFonts w:ascii="Times New Roman" w:eastAsiaTheme="minorEastAsia" w:hAnsi="Times New Roman" w:cs="Times New Roman"/>
          <w:color w:val="000000" w:themeColor="text1"/>
          <w:sz w:val="28"/>
          <w:szCs w:val="28"/>
          <w:lang w:val="en-US"/>
        </w:rPr>
        <w:t xml:space="preserve">- point finite-difference formulae. The first-order derivative reads </w:t>
      </w:r>
    </w:p>
    <w:p w14:paraId="492EC907" w14:textId="77777777" w:rsidR="0056431F" w:rsidRPr="008340D7" w:rsidRDefault="0056431F" w:rsidP="00CA7CBF">
      <w:pPr>
        <w:spacing w:after="0" w:line="240" w:lineRule="auto"/>
        <w:jc w:val="both"/>
        <w:rPr>
          <w:rFonts w:ascii="Times New Roman" w:eastAsiaTheme="minorEastAsia" w:hAnsi="Times New Roman" w:cs="Times New Roman"/>
          <w:color w:val="000000" w:themeColor="text1"/>
          <w:sz w:val="28"/>
          <w:szCs w:val="28"/>
          <w:lang w:val="en-US"/>
        </w:rPr>
      </w:pPr>
    </w:p>
    <w:p w14:paraId="618256A7" w14:textId="57221A6B" w:rsidR="0067230F" w:rsidRPr="008340D7" w:rsidRDefault="00E5270B" w:rsidP="00CA7CBF">
      <w:pPr>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df</m:t>
                    </m:r>
                  </m:num>
                  <m:den>
                    <m:r>
                      <w:rPr>
                        <w:rFonts w:ascii="Cambria Math" w:hAnsi="Cambria Math" w:cs="Times New Roman"/>
                        <w:color w:val="000000" w:themeColor="text1"/>
                        <w:sz w:val="28"/>
                        <w:szCs w:val="28"/>
                        <w:lang w:val="en-US"/>
                      </w:rPr>
                      <m:t>dx</m:t>
                    </m:r>
                  </m:den>
                </m:f>
              </m:e>
            </m:d>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sub>
            </m:sSub>
          </m:sub>
        </m:sSub>
        <m:r>
          <w:rPr>
            <w:rFonts w:ascii="Cambria Math" w:hAnsi="Cambria Math" w:cs="Times New Roman"/>
            <w:color w:val="000000" w:themeColor="text1"/>
            <w:sz w:val="28"/>
            <w:szCs w:val="28"/>
            <w:lang w:val="en-US"/>
          </w:rPr>
          <m:t xml:space="preserve">≈ </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h</m:t>
            </m:r>
          </m:e>
          <m:sup>
            <m:r>
              <w:rPr>
                <w:rFonts w:ascii="Cambria Math" w:hAnsi="Cambria Math" w:cs="Times New Roman"/>
                <w:color w:val="000000" w:themeColor="text1"/>
                <w:sz w:val="28"/>
                <w:szCs w:val="28"/>
                <w:lang w:val="en-US"/>
              </w:rPr>
              <m:t>-1</m:t>
            </m:r>
          </m:sup>
        </m:sSup>
        <m:r>
          <w:rPr>
            <w:rFonts w:ascii="Cambria Math" w:hAnsi="Cambria Math" w:cs="Times New Roman"/>
            <w:color w:val="000000" w:themeColor="text1"/>
            <w:sz w:val="28"/>
            <w:szCs w:val="28"/>
            <w:lang w:val="en-US"/>
          </w:rPr>
          <m:t xml:space="preserve"> </m:t>
        </m:r>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k=-</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sup>
          <m:e>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(1)</m:t>
                </m:r>
              </m:sup>
            </m:sSup>
            <m:r>
              <w:rPr>
                <w:rFonts w:ascii="Cambria Math" w:hAnsi="Cambria Math" w:cs="Times New Roman"/>
                <w:color w:val="000000" w:themeColor="text1"/>
                <w:sz w:val="28"/>
                <w:szCs w:val="28"/>
                <w:lang w:val="en-US"/>
              </w:rPr>
              <m:t xml:space="preserve"> f(</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+k</m:t>
                </m:r>
              </m:sub>
            </m:sSub>
            <m:r>
              <w:rPr>
                <w:rFonts w:ascii="Cambria Math" w:hAnsi="Cambria Math" w:cs="Times New Roman"/>
                <w:color w:val="000000" w:themeColor="text1"/>
                <w:sz w:val="28"/>
                <w:szCs w:val="28"/>
                <w:lang w:val="en-US"/>
              </w:rPr>
              <m:t>)</m:t>
            </m:r>
          </m:e>
        </m:nary>
      </m:oMath>
      <w:r w:rsidR="0067230F" w:rsidRPr="008340D7">
        <w:rPr>
          <w:rFonts w:ascii="Times New Roman" w:eastAsiaTheme="minorEastAsia" w:hAnsi="Times New Roman" w:cs="Times New Roman"/>
          <w:color w:val="000000" w:themeColor="text1"/>
          <w:sz w:val="28"/>
          <w:szCs w:val="28"/>
          <w:lang w:val="en-US"/>
        </w:rPr>
        <w:t>,                              (</w:t>
      </w:r>
      <w:r w:rsidR="00C71FD8" w:rsidRPr="008340D7">
        <w:rPr>
          <w:rFonts w:ascii="Times New Roman" w:eastAsiaTheme="minorEastAsia" w:hAnsi="Times New Roman" w:cs="Times New Roman"/>
          <w:color w:val="000000" w:themeColor="text1"/>
          <w:sz w:val="28"/>
          <w:szCs w:val="28"/>
          <w:lang w:val="en-US"/>
        </w:rPr>
        <w:t>2.52</w:t>
      </w:r>
      <w:r w:rsidR="0067230F" w:rsidRPr="008340D7">
        <w:rPr>
          <w:rFonts w:ascii="Times New Roman" w:eastAsiaTheme="minorEastAsia" w:hAnsi="Times New Roman" w:cs="Times New Roman"/>
          <w:color w:val="000000" w:themeColor="text1"/>
          <w:sz w:val="28"/>
          <w:szCs w:val="28"/>
          <w:lang w:val="en-US"/>
        </w:rPr>
        <w:t>)</w:t>
      </w:r>
    </w:p>
    <w:p w14:paraId="36296578" w14:textId="77777777" w:rsidR="00CA7CBF" w:rsidRPr="008340D7" w:rsidRDefault="00CA7CBF" w:rsidP="00CA7CBF">
      <w:pPr>
        <w:spacing w:after="0" w:line="240" w:lineRule="auto"/>
        <w:jc w:val="right"/>
        <w:rPr>
          <w:rFonts w:ascii="Times New Roman" w:eastAsiaTheme="minorEastAsia" w:hAnsi="Times New Roman" w:cs="Times New Roman"/>
          <w:color w:val="000000" w:themeColor="text1"/>
          <w:sz w:val="28"/>
          <w:szCs w:val="28"/>
          <w:lang w:val="en-US"/>
        </w:rPr>
      </w:pPr>
    </w:p>
    <w:p w14:paraId="60432DB7" w14:textId="77777777" w:rsidR="0067230F" w:rsidRPr="008340D7" w:rsidRDefault="0067230F" w:rsidP="00CA7CBF">
      <w:pPr>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with</w:t>
      </w:r>
      <w:proofErr w:type="gramEnd"/>
      <w:r w:rsidRPr="008340D7">
        <w:rPr>
          <w:rFonts w:ascii="Times New Roman" w:eastAsiaTheme="minorEastAsia" w:hAnsi="Times New Roman" w:cs="Times New Roman"/>
          <w:color w:val="000000" w:themeColor="text1"/>
          <w:sz w:val="28"/>
          <w:szCs w:val="28"/>
          <w:lang w:val="en-US"/>
        </w:rPr>
        <w:t xml:space="preserve"> </w:t>
      </w:r>
      <m:oMath>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0</m:t>
                </m:r>
              </m:sub>
            </m:sSub>
          </m:e>
          <m:sup>
            <m:r>
              <w:rPr>
                <w:rFonts w:ascii="Cambria Math" w:hAnsi="Cambria Math" w:cs="Times New Roman"/>
                <w:color w:val="000000" w:themeColor="text1"/>
                <w:sz w:val="28"/>
                <w:szCs w:val="28"/>
                <w:lang w:val="en-US"/>
              </w:rPr>
              <m:t>(1)</m:t>
            </m:r>
          </m:sup>
        </m:sSup>
        <m:r>
          <w:rPr>
            <w:rFonts w:ascii="Cambria Math" w:hAnsi="Cambria Math" w:cs="Times New Roman"/>
            <w:color w:val="000000" w:themeColor="text1"/>
            <w:sz w:val="28"/>
            <w:szCs w:val="28"/>
            <w:lang w:val="en-US"/>
          </w:rPr>
          <m:t>=0</m:t>
        </m:r>
      </m:oMath>
      <w:r w:rsidRPr="008340D7">
        <w:rPr>
          <w:rFonts w:ascii="Times New Roman" w:eastAsiaTheme="minorEastAsia" w:hAnsi="Times New Roman" w:cs="Times New Roman"/>
          <w:color w:val="000000" w:themeColor="text1"/>
          <w:sz w:val="28"/>
          <w:szCs w:val="28"/>
          <w:lang w:val="en-US"/>
        </w:rPr>
        <w:t xml:space="preserve"> and, for </w:t>
      </w:r>
      <m:oMath>
        <m:r>
          <w:rPr>
            <w:rFonts w:ascii="Cambria Math" w:eastAsiaTheme="minorEastAsia" w:hAnsi="Cambria Math" w:cs="Times New Roman"/>
            <w:color w:val="000000" w:themeColor="text1"/>
            <w:sz w:val="28"/>
            <w:szCs w:val="28"/>
            <w:lang w:val="en-US"/>
          </w:rPr>
          <m:t>k≠0,</m:t>
        </m:r>
      </m:oMath>
    </w:p>
    <w:p w14:paraId="43296B64" w14:textId="77777777" w:rsidR="00CA7CBF" w:rsidRPr="008340D7" w:rsidRDefault="00CA7CBF" w:rsidP="00CA7CBF">
      <w:pPr>
        <w:spacing w:after="0" w:line="240" w:lineRule="auto"/>
        <w:jc w:val="both"/>
        <w:rPr>
          <w:rFonts w:ascii="Times New Roman" w:eastAsiaTheme="minorEastAsia" w:hAnsi="Times New Roman" w:cs="Times New Roman"/>
          <w:color w:val="000000" w:themeColor="text1"/>
          <w:sz w:val="28"/>
          <w:szCs w:val="28"/>
          <w:lang w:val="en-US"/>
        </w:rPr>
      </w:pPr>
    </w:p>
    <w:p w14:paraId="0C3DB8A6" w14:textId="3CEAA81A" w:rsidR="0067230F" w:rsidRPr="008340D7" w:rsidRDefault="00E5270B" w:rsidP="00CA7CBF">
      <w:pPr>
        <w:spacing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(1)</m:t>
            </m:r>
          </m:sup>
        </m:sSup>
        <m:r>
          <w:rPr>
            <w:rFonts w:ascii="Cambria Math" w:hAnsi="Cambria Math" w:cs="Times New Roman"/>
            <w:color w:val="000000" w:themeColor="text1"/>
            <w:sz w:val="28"/>
            <w:szCs w:val="28"/>
            <w:lang w:val="en-US"/>
          </w:rPr>
          <m:t xml:space="preserve">= </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m:t>
            </m:r>
          </m:e>
          <m:sup>
            <m:r>
              <w:rPr>
                <w:rFonts w:ascii="Cambria Math" w:hAnsi="Cambria Math" w:cs="Times New Roman"/>
                <w:color w:val="000000" w:themeColor="text1"/>
                <w:sz w:val="28"/>
                <w:szCs w:val="28"/>
                <w:lang w:val="en-US"/>
              </w:rPr>
              <m:t>k-1</m:t>
            </m:r>
          </m:sup>
        </m:sSup>
        <m:r>
          <w:rPr>
            <w:rFonts w:ascii="Cambria Math" w:hAnsi="Cambria Math" w:cs="Times New Roman"/>
            <w:color w:val="000000" w:themeColor="text1"/>
            <w:sz w:val="28"/>
            <w:szCs w:val="28"/>
            <w:lang w:val="en-US"/>
          </w:rPr>
          <m:t xml:space="preserve"> </m:t>
        </m:r>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r>
                      <w:rPr>
                        <w:rFonts w:ascii="Cambria Math" w:hAnsi="Cambria Math" w:cs="Times New Roman"/>
                        <w:color w:val="000000" w:themeColor="text1"/>
                        <w:sz w:val="28"/>
                        <w:szCs w:val="28"/>
                        <w:lang w:val="en-US"/>
                      </w:rPr>
                      <m:t>!</m:t>
                    </m:r>
                  </m:e>
                </m:d>
              </m:e>
              <m:sup>
                <m:r>
                  <w:rPr>
                    <w:rFonts w:ascii="Cambria Math" w:hAnsi="Cambria Math" w:cs="Times New Roman"/>
                    <w:color w:val="000000" w:themeColor="text1"/>
                    <w:sz w:val="28"/>
                    <w:szCs w:val="28"/>
                    <w:lang w:val="en-US"/>
                  </w:rPr>
                  <m:t>2</m:t>
                </m:r>
              </m:sup>
            </m:sSup>
          </m:num>
          <m:den>
            <m:r>
              <w:rPr>
                <w:rFonts w:ascii="Cambria Math" w:hAnsi="Cambria Math" w:cs="Times New Roman"/>
                <w:color w:val="000000" w:themeColor="text1"/>
                <w:sz w:val="28"/>
                <w:szCs w:val="28"/>
                <w:lang w:val="en-US"/>
              </w:rPr>
              <m:t xml:space="preserve">k </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r>
                  <w:rPr>
                    <w:rFonts w:ascii="Cambria Math" w:hAnsi="Cambria Math" w:cs="Times New Roman"/>
                    <w:color w:val="000000" w:themeColor="text1"/>
                    <w:sz w:val="28"/>
                    <w:szCs w:val="28"/>
                    <w:lang w:val="en-US"/>
                  </w:rPr>
                  <m:t>-k</m:t>
                </m:r>
              </m:e>
            </m:d>
            <m:r>
              <w:rPr>
                <w:rFonts w:ascii="Cambria Math" w:hAnsi="Cambria Math" w:cs="Times New Roman"/>
                <w:color w:val="000000" w:themeColor="text1"/>
                <w:sz w:val="28"/>
                <w:szCs w:val="28"/>
                <w:lang w:val="en-US"/>
              </w:rPr>
              <m:t>!</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r>
                  <w:rPr>
                    <w:rFonts w:ascii="Cambria Math" w:hAnsi="Cambria Math" w:cs="Times New Roman"/>
                    <w:color w:val="000000" w:themeColor="text1"/>
                    <w:sz w:val="28"/>
                    <w:szCs w:val="28"/>
                    <w:lang w:val="en-US"/>
                  </w:rPr>
                  <m:t>+k</m:t>
                </m:r>
              </m:e>
            </m:d>
            <m:r>
              <w:rPr>
                <w:rFonts w:ascii="Cambria Math" w:hAnsi="Cambria Math" w:cs="Times New Roman"/>
                <w:color w:val="000000" w:themeColor="text1"/>
                <w:sz w:val="28"/>
                <w:szCs w:val="28"/>
                <w:lang w:val="en-US"/>
              </w:rPr>
              <m:t>!</m:t>
            </m:r>
          </m:den>
        </m:f>
      </m:oMath>
      <w:r w:rsidR="0067230F" w:rsidRPr="008340D7">
        <w:rPr>
          <w:rFonts w:ascii="Times New Roman" w:eastAsiaTheme="minorEastAsia" w:hAnsi="Times New Roman" w:cs="Times New Roman"/>
          <w:color w:val="000000" w:themeColor="text1"/>
          <w:sz w:val="28"/>
          <w:szCs w:val="28"/>
          <w:lang w:val="en-US"/>
        </w:rPr>
        <w:t xml:space="preserve"> </w:t>
      </w:r>
      <w:r w:rsidR="00CA7CBF" w:rsidRPr="008340D7">
        <w:rPr>
          <w:rFonts w:ascii="Times New Roman" w:eastAsiaTheme="minorEastAsia" w:hAnsi="Times New Roman" w:cs="Times New Roman"/>
          <w:color w:val="000000" w:themeColor="text1"/>
          <w:sz w:val="28"/>
          <w:szCs w:val="28"/>
          <w:lang w:val="en-US"/>
        </w:rPr>
        <w:t>.</w:t>
      </w:r>
      <w:r w:rsidR="0067230F" w:rsidRPr="008340D7">
        <w:rPr>
          <w:rFonts w:ascii="Times New Roman" w:eastAsiaTheme="minorEastAsia" w:hAnsi="Times New Roman" w:cs="Times New Roman"/>
          <w:color w:val="000000" w:themeColor="text1"/>
          <w:sz w:val="28"/>
          <w:szCs w:val="28"/>
          <w:lang w:val="en-US"/>
        </w:rPr>
        <w:t xml:space="preserve">     </w:t>
      </w:r>
      <w:r w:rsidR="00F46371" w:rsidRPr="008340D7">
        <w:rPr>
          <w:rFonts w:ascii="Times New Roman" w:eastAsiaTheme="minorEastAsia" w:hAnsi="Times New Roman" w:cs="Times New Roman"/>
          <w:color w:val="000000" w:themeColor="text1"/>
          <w:sz w:val="28"/>
          <w:szCs w:val="28"/>
          <w:lang w:val="en-US"/>
        </w:rPr>
        <w:t xml:space="preserve">                  </w:t>
      </w:r>
      <w:r w:rsidR="0067230F" w:rsidRPr="008340D7">
        <w:rPr>
          <w:rFonts w:ascii="Times New Roman" w:eastAsiaTheme="minorEastAsia" w:hAnsi="Times New Roman" w:cs="Times New Roman"/>
          <w:color w:val="000000" w:themeColor="text1"/>
          <w:sz w:val="28"/>
          <w:szCs w:val="28"/>
          <w:lang w:val="en-US"/>
        </w:rPr>
        <w:t xml:space="preserve">     (</w:t>
      </w:r>
      <w:r w:rsidR="00C71FD8" w:rsidRPr="008340D7">
        <w:rPr>
          <w:rFonts w:ascii="Times New Roman" w:eastAsiaTheme="minorEastAsia" w:hAnsi="Times New Roman" w:cs="Times New Roman"/>
          <w:color w:val="000000" w:themeColor="text1"/>
          <w:sz w:val="28"/>
          <w:szCs w:val="28"/>
          <w:lang w:val="en-US"/>
        </w:rPr>
        <w:t>2.53</w:t>
      </w:r>
      <w:r w:rsidR="0067230F" w:rsidRPr="008340D7">
        <w:rPr>
          <w:rFonts w:ascii="Times New Roman" w:eastAsiaTheme="minorEastAsia" w:hAnsi="Times New Roman" w:cs="Times New Roman"/>
          <w:color w:val="000000" w:themeColor="text1"/>
          <w:sz w:val="28"/>
          <w:szCs w:val="28"/>
          <w:lang w:val="en-US"/>
        </w:rPr>
        <w:t>)</w:t>
      </w:r>
    </w:p>
    <w:p w14:paraId="2709C581" w14:textId="77777777" w:rsidR="00CA7CBF" w:rsidRPr="008340D7" w:rsidRDefault="00CA7CBF" w:rsidP="00CA7CBF">
      <w:pPr>
        <w:spacing w:line="240" w:lineRule="auto"/>
        <w:jc w:val="both"/>
        <w:rPr>
          <w:rFonts w:ascii="Times New Roman" w:eastAsiaTheme="minorEastAsia" w:hAnsi="Times New Roman" w:cs="Times New Roman"/>
          <w:color w:val="000000" w:themeColor="text1"/>
          <w:sz w:val="28"/>
          <w:szCs w:val="28"/>
          <w:lang w:val="en-US"/>
        </w:rPr>
      </w:pPr>
    </w:p>
    <w:p w14:paraId="36E172C0" w14:textId="77777777" w:rsidR="0067230F" w:rsidRPr="008340D7" w:rsidRDefault="0067230F" w:rsidP="00CA7CB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We have </w:t>
      </w:r>
      <w:proofErr w:type="gramStart"/>
      <w:r w:rsidRPr="008340D7">
        <w:rPr>
          <w:rFonts w:ascii="Times New Roman" w:eastAsiaTheme="minorEastAsia" w:hAnsi="Times New Roman" w:cs="Times New Roman"/>
          <w:color w:val="000000" w:themeColor="text1"/>
          <w:sz w:val="28"/>
          <w:szCs w:val="28"/>
          <w:lang w:val="en-US"/>
        </w:rPr>
        <w:t xml:space="preserve">then </w:t>
      </w:r>
      <w:proofErr w:type="gramEnd"/>
      <m:oMath>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(1)</m:t>
            </m:r>
          </m:sup>
        </m:sSup>
        <m:r>
          <w:rPr>
            <w:rFonts w:ascii="Cambria Math" w:hAnsi="Cambria Math" w:cs="Times New Roman"/>
            <w:color w:val="000000" w:themeColor="text1"/>
            <w:sz w:val="28"/>
            <w:szCs w:val="28"/>
            <w:lang w:val="en-US"/>
          </w:rPr>
          <m:t>= -</m:t>
        </m:r>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(1)</m:t>
            </m:r>
          </m:sup>
        </m:sSup>
      </m:oMath>
      <w:r w:rsidRPr="008340D7">
        <w:rPr>
          <w:rFonts w:ascii="Times New Roman" w:eastAsiaTheme="minorEastAsia" w:hAnsi="Times New Roman" w:cs="Times New Roman"/>
          <w:color w:val="000000" w:themeColor="text1"/>
          <w:sz w:val="28"/>
          <w:szCs w:val="28"/>
          <w:lang w:val="en-US"/>
        </w:rPr>
        <w:t xml:space="preserve">. The second derivative is given by </w:t>
      </w:r>
    </w:p>
    <w:p w14:paraId="113FB6CE" w14:textId="77777777" w:rsidR="00CA7CBF" w:rsidRPr="008340D7" w:rsidRDefault="00CA7CBF" w:rsidP="00CA7CBF">
      <w:pPr>
        <w:spacing w:after="0" w:line="240" w:lineRule="auto"/>
        <w:jc w:val="both"/>
        <w:rPr>
          <w:rFonts w:ascii="Times New Roman" w:eastAsiaTheme="minorEastAsia" w:hAnsi="Times New Roman" w:cs="Times New Roman"/>
          <w:color w:val="000000" w:themeColor="text1"/>
          <w:sz w:val="28"/>
          <w:szCs w:val="28"/>
          <w:lang w:val="en-US"/>
        </w:rPr>
      </w:pPr>
    </w:p>
    <w:p w14:paraId="01FBFD4E" w14:textId="53428CA0" w:rsidR="0067230F" w:rsidRPr="008340D7" w:rsidRDefault="00E5270B" w:rsidP="00CA7CBF">
      <w:pPr>
        <w:spacing w:after="0" w:line="240" w:lineRule="auto"/>
        <w:jc w:val="both"/>
        <w:rPr>
          <w:rFonts w:ascii="Times New Roman" w:eastAsiaTheme="minorEastAsia" w:hAnsi="Times New Roman" w:cs="Times New Roman"/>
          <w:color w:val="000000" w:themeColor="text1"/>
          <w:sz w:val="28"/>
          <w:szCs w:val="28"/>
          <w:lang w:val="en-US"/>
        </w:rPr>
      </w:pPr>
      <m:oMathPara>
        <m:oMathParaPr>
          <m:jc m:val="right"/>
        </m:oMathParaPr>
        <m:oMath>
          <m:sSub>
            <m:sSubPr>
              <m:ctrlPr>
                <w:rPr>
                  <w:rFonts w:ascii="Cambria Math" w:hAnsi="Cambria Math" w:cs="Times New Roman"/>
                  <w:i/>
                  <w:color w:val="000000" w:themeColor="text1"/>
                  <w:sz w:val="28"/>
                  <w:szCs w:val="28"/>
                  <w:lang w:val="en-US"/>
                </w:rPr>
              </m:ctrlPr>
            </m:sSub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f</m:t>
                      </m:r>
                    </m:num>
                    <m:den>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dx</m:t>
                          </m:r>
                        </m:e>
                        <m:sup>
                          <m:r>
                            <w:rPr>
                              <w:rFonts w:ascii="Cambria Math" w:hAnsi="Cambria Math" w:cs="Times New Roman"/>
                              <w:color w:val="000000" w:themeColor="text1"/>
                              <w:sz w:val="28"/>
                              <w:szCs w:val="28"/>
                              <w:lang w:val="en-US"/>
                            </w:rPr>
                            <m:t>2</m:t>
                          </m:r>
                        </m:sup>
                      </m:sSup>
                    </m:den>
                  </m:f>
                </m:e>
              </m:d>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sub>
              </m:sSub>
            </m:sub>
          </m:sSub>
          <m:r>
            <w:rPr>
              <w:rFonts w:ascii="Cambria Math" w:hAnsi="Cambria Math" w:cs="Times New Roman"/>
              <w:color w:val="000000" w:themeColor="text1"/>
              <w:sz w:val="28"/>
              <w:szCs w:val="28"/>
              <w:lang w:val="en-US"/>
            </w:rPr>
            <m:t xml:space="preserve">≈ </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h</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 xml:space="preserve"> </m:t>
          </m:r>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k=-</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sup>
            <m:e>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2</m:t>
                      </m:r>
                    </m:e>
                  </m:d>
                </m:sup>
              </m:sSup>
              <m:r>
                <w:rPr>
                  <w:rFonts w:ascii="Cambria Math" w:hAnsi="Cambria Math" w:cs="Times New Roman"/>
                  <w:color w:val="000000" w:themeColor="text1"/>
                  <w:sz w:val="28"/>
                  <w:szCs w:val="28"/>
                  <w:lang w:val="en-US"/>
                </w:rPr>
                <m:t xml:space="preserve"> f</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+k</m:t>
                      </m:r>
                    </m:sub>
                  </m:sSub>
                </m:e>
              </m:d>
            </m:e>
          </m:nary>
          <m:r>
            <w:rPr>
              <w:rFonts w:ascii="Cambria Math" w:hAnsi="Cambria Math" w:cs="Times New Roman"/>
              <w:color w:val="000000" w:themeColor="text1"/>
              <w:sz w:val="28"/>
              <w:szCs w:val="28"/>
              <w:lang w:val="en-US"/>
            </w:rPr>
            <m:t>,                                      (2.54)</m:t>
          </m:r>
        </m:oMath>
      </m:oMathPara>
    </w:p>
    <w:p w14:paraId="5454A9A4" w14:textId="77777777" w:rsidR="00CA7CBF" w:rsidRPr="008340D7" w:rsidRDefault="00CA7CBF" w:rsidP="00CA7CBF">
      <w:pPr>
        <w:spacing w:after="0" w:line="240" w:lineRule="auto"/>
        <w:jc w:val="both"/>
        <w:rPr>
          <w:rFonts w:ascii="Times New Roman" w:eastAsiaTheme="minorEastAsia" w:hAnsi="Times New Roman" w:cs="Times New Roman"/>
          <w:color w:val="000000" w:themeColor="text1"/>
          <w:sz w:val="28"/>
          <w:szCs w:val="28"/>
          <w:lang w:val="en-US"/>
        </w:rPr>
      </w:pPr>
    </w:p>
    <w:p w14:paraId="2629194D" w14:textId="42EE15B3" w:rsidR="0067230F" w:rsidRPr="008340D7" w:rsidRDefault="0067230F" w:rsidP="00237AEA">
      <w:pPr>
        <w:spacing w:after="0" w:line="240" w:lineRule="auto"/>
        <w:jc w:val="both"/>
        <w:rPr>
          <w:rFonts w:ascii="Times New Roman" w:eastAsiaTheme="minorEastAsia" w:hAnsi="Times New Roman" w:cs="Times New Roman"/>
          <w:i/>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with</w:t>
      </w:r>
      <w:proofErr w:type="gramEnd"/>
      <w:r w:rsidRPr="008340D7">
        <w:rPr>
          <w:rFonts w:ascii="Times New Roman" w:eastAsiaTheme="minorEastAsia" w:hAnsi="Times New Roman" w:cs="Times New Roman"/>
          <w:color w:val="000000" w:themeColor="text1"/>
          <w:sz w:val="28"/>
          <w:szCs w:val="28"/>
          <w:lang w:val="en-US"/>
        </w:rPr>
        <w:t xml:space="preserve">, for </w:t>
      </w:r>
      <m:oMath>
        <m:r>
          <w:rPr>
            <w:rFonts w:ascii="Cambria Math" w:eastAsiaTheme="minorEastAsia" w:hAnsi="Cambria Math" w:cs="Times New Roman"/>
            <w:color w:val="000000" w:themeColor="text1"/>
            <w:sz w:val="28"/>
            <w:szCs w:val="28"/>
            <w:lang w:val="en-US"/>
          </w:rPr>
          <m:t xml:space="preserve">k≠0, </m:t>
        </m:r>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 xml:space="preserve">=2 </m:t>
        </m:r>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e>
            </m:d>
          </m:sup>
        </m:sSup>
        <m:r>
          <w:rPr>
            <w:rFonts w:ascii="Cambria Math" w:hAnsi="Cambria Math" w:cs="Times New Roman"/>
            <w:color w:val="000000" w:themeColor="text1"/>
            <w:sz w:val="28"/>
            <w:szCs w:val="28"/>
            <w:lang w:val="en-US"/>
          </w:rPr>
          <m:t xml:space="preserve">/k.  </m:t>
        </m:r>
      </m:oMath>
      <w:r w:rsidRPr="008340D7">
        <w:rPr>
          <w:rFonts w:ascii="Times New Roman" w:eastAsiaTheme="minorEastAsia" w:hAnsi="Times New Roman" w:cs="Times New Roman"/>
          <w:color w:val="000000" w:themeColor="text1"/>
          <w:sz w:val="28"/>
          <w:szCs w:val="28"/>
          <w:lang w:val="en-US"/>
        </w:rPr>
        <w:t xml:space="preserve">Here we have </w:t>
      </w:r>
      <m:oMath>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k</m:t>
                </m:r>
              </m:sub>
            </m:sSub>
          </m:e>
          <m:sup>
            <m:r>
              <w:rPr>
                <w:rFonts w:ascii="Cambria Math" w:hAnsi="Cambria Math" w:cs="Times New Roman"/>
                <w:color w:val="000000" w:themeColor="text1"/>
                <w:sz w:val="28"/>
                <w:szCs w:val="28"/>
                <w:lang w:val="en-US"/>
              </w:rPr>
              <m:t>(2)</m:t>
            </m:r>
          </m:sup>
        </m:sSup>
      </m:oMath>
      <w:r w:rsidRPr="008340D7">
        <w:rPr>
          <w:rFonts w:ascii="Times New Roman" w:eastAsiaTheme="minorEastAsia" w:hAnsi="Times New Roman" w:cs="Times New Roman"/>
          <w:color w:val="000000" w:themeColor="text1"/>
          <w:sz w:val="28"/>
          <w:szCs w:val="28"/>
          <w:lang w:val="en-US"/>
        </w:rPr>
        <w:t xml:space="preserve">. When </w:t>
      </w:r>
      <w:r w:rsidRPr="008340D7">
        <w:rPr>
          <w:rFonts w:ascii="Times New Roman" w:eastAsiaTheme="minorEastAsia" w:hAnsi="Times New Roman" w:cs="Times New Roman"/>
          <w:i/>
          <w:color w:val="000000" w:themeColor="text1"/>
          <w:sz w:val="28"/>
          <w:szCs w:val="28"/>
          <w:lang w:val="en-US"/>
        </w:rPr>
        <w:t>k=0,</w:t>
      </w:r>
    </w:p>
    <w:p w14:paraId="50275ACE" w14:textId="77777777" w:rsidR="00CA7CBF" w:rsidRPr="008340D7" w:rsidRDefault="00CA7CBF" w:rsidP="00237AEA">
      <w:pPr>
        <w:spacing w:after="0" w:line="240" w:lineRule="auto"/>
        <w:jc w:val="both"/>
        <w:rPr>
          <w:rFonts w:ascii="Times New Roman" w:eastAsiaTheme="minorEastAsia" w:hAnsi="Times New Roman" w:cs="Times New Roman"/>
          <w:i/>
          <w:color w:val="000000" w:themeColor="text1"/>
          <w:sz w:val="28"/>
          <w:szCs w:val="28"/>
          <w:lang w:val="en-US"/>
        </w:rPr>
      </w:pPr>
    </w:p>
    <w:p w14:paraId="11BC63D6" w14:textId="2995471C" w:rsidR="0067230F" w:rsidRPr="008340D7" w:rsidRDefault="00E5270B" w:rsidP="00237AEA">
      <w:pPr>
        <w:spacing w:after="0"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lang w:val="en-US"/>
                  </w:rPr>
                  <m:t>0</m:t>
                </m:r>
              </m:sub>
            </m:sSub>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 xml:space="preserve">=-2 </m:t>
        </m:r>
        <m:nary>
          <m:naryPr>
            <m:chr m:val="∑"/>
            <m:limLoc m:val="undOvr"/>
            <m:ctrlPr>
              <w:rPr>
                <w:rFonts w:ascii="Cambria Math" w:hAnsi="Cambria Math" w:cs="Times New Roman"/>
                <w:i/>
                <w:color w:val="000000" w:themeColor="text1"/>
                <w:sz w:val="28"/>
                <w:szCs w:val="28"/>
                <w:lang w:val="en-US"/>
              </w:rPr>
            </m:ctrlPr>
          </m:naryPr>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=1</m:t>
            </m:r>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d</m:t>
                </m:r>
              </m:sub>
            </m:sSub>
          </m:sup>
          <m:e>
            <m:sSup>
              <m:sSupPr>
                <m:ctrlPr>
                  <w:rPr>
                    <w:rFonts w:ascii="Cambria Math" w:hAnsi="Cambria Math" w:cs="Times New Roman"/>
                    <w:i/>
                    <w:color w:val="000000" w:themeColor="text1"/>
                    <w:sz w:val="28"/>
                    <w:szCs w:val="28"/>
                    <w:lang w:val="en-US"/>
                  </w:rPr>
                </m:ctrlPr>
              </m:s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e>
              <m:sup>
                <m:r>
                  <w:rPr>
                    <w:rFonts w:ascii="Cambria Math" w:hAnsi="Cambria Math" w:cs="Times New Roman"/>
                    <w:color w:val="000000" w:themeColor="text1"/>
                    <w:sz w:val="28"/>
                    <w:szCs w:val="28"/>
                    <w:lang w:val="en-US"/>
                  </w:rPr>
                  <m:t>-2</m:t>
                </m:r>
              </m:sup>
            </m:sSup>
          </m:e>
        </m:nary>
      </m:oMath>
      <w:r w:rsidR="0067230F" w:rsidRPr="008340D7">
        <w:rPr>
          <w:rFonts w:ascii="Times New Roman" w:eastAsiaTheme="minorEastAsia" w:hAnsi="Times New Roman" w:cs="Times New Roman"/>
          <w:color w:val="000000" w:themeColor="text1"/>
          <w:sz w:val="28"/>
          <w:szCs w:val="28"/>
          <w:lang w:val="en-US"/>
        </w:rPr>
        <w:t xml:space="preserve"> </w:t>
      </w:r>
      <w:r w:rsidR="004070D9" w:rsidRPr="008340D7">
        <w:rPr>
          <w:rFonts w:ascii="Times New Roman" w:eastAsiaTheme="minorEastAsia" w:hAnsi="Times New Roman" w:cs="Times New Roman"/>
          <w:color w:val="000000" w:themeColor="text1"/>
          <w:sz w:val="28"/>
          <w:szCs w:val="28"/>
          <w:lang w:val="en-US"/>
        </w:rPr>
        <w:t>.</w:t>
      </w:r>
      <w:r w:rsidR="0067230F" w:rsidRPr="008340D7">
        <w:rPr>
          <w:rFonts w:ascii="Times New Roman" w:eastAsiaTheme="minorEastAsia" w:hAnsi="Times New Roman" w:cs="Times New Roman"/>
          <w:color w:val="000000" w:themeColor="text1"/>
          <w:sz w:val="28"/>
          <w:szCs w:val="28"/>
          <w:lang w:val="en-US"/>
        </w:rPr>
        <w:t xml:space="preserve">                          (</w:t>
      </w:r>
      <w:r w:rsidR="00A973D9" w:rsidRPr="008340D7">
        <w:rPr>
          <w:rFonts w:ascii="Times New Roman" w:eastAsiaTheme="minorEastAsia" w:hAnsi="Times New Roman" w:cs="Times New Roman"/>
          <w:color w:val="000000" w:themeColor="text1"/>
          <w:sz w:val="28"/>
          <w:szCs w:val="28"/>
          <w:lang w:val="en-US"/>
        </w:rPr>
        <w:t>2.55</w:t>
      </w:r>
      <w:r w:rsidR="0067230F" w:rsidRPr="008340D7">
        <w:rPr>
          <w:rFonts w:ascii="Times New Roman" w:eastAsiaTheme="minorEastAsia" w:hAnsi="Times New Roman" w:cs="Times New Roman"/>
          <w:color w:val="000000" w:themeColor="text1"/>
          <w:sz w:val="28"/>
          <w:szCs w:val="28"/>
          <w:lang w:val="en-US"/>
        </w:rPr>
        <w:t>)</w:t>
      </w:r>
    </w:p>
    <w:p w14:paraId="10D37851" w14:textId="77777777" w:rsidR="00CA7CBF" w:rsidRPr="008340D7" w:rsidRDefault="00CA7CBF" w:rsidP="00237AEA">
      <w:pPr>
        <w:spacing w:after="0" w:line="240" w:lineRule="auto"/>
        <w:jc w:val="right"/>
        <w:rPr>
          <w:rFonts w:ascii="Times New Roman" w:eastAsiaTheme="minorEastAsia" w:hAnsi="Times New Roman" w:cs="Times New Roman"/>
          <w:color w:val="000000" w:themeColor="text1"/>
          <w:sz w:val="28"/>
          <w:szCs w:val="28"/>
          <w:lang w:val="en-US"/>
        </w:rPr>
      </w:pPr>
    </w:p>
    <w:p w14:paraId="034EB973" w14:textId="168E781B" w:rsidR="0067230F" w:rsidRPr="008340D7" w:rsidRDefault="0067230F" w:rsidP="00237AEA">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second-order derivative </w:t>
      </w:r>
      <w:r w:rsidR="00A12843" w:rsidRPr="008340D7">
        <w:rPr>
          <w:rFonts w:ascii="Times New Roman" w:eastAsiaTheme="minorEastAsia" w:hAnsi="Times New Roman" w:cs="Times New Roman"/>
          <w:color w:val="000000" w:themeColor="text1"/>
          <w:sz w:val="28"/>
          <w:szCs w:val="28"/>
          <w:lang w:val="en-US"/>
        </w:rPr>
        <w:t xml:space="preserve">over radial </w:t>
      </w:r>
      <w:r w:rsidRPr="008340D7">
        <w:rPr>
          <w:rFonts w:ascii="Times New Roman" w:eastAsiaTheme="minorEastAsia" w:hAnsi="Times New Roman" w:cs="Times New Roman"/>
          <w:color w:val="000000" w:themeColor="text1"/>
          <w:sz w:val="28"/>
          <w:szCs w:val="28"/>
          <w:lang w:val="en-US"/>
        </w:rPr>
        <w:t xml:space="preserve">components of the wave function expressed in the spherical-harmonic basis can then be approximated by </w:t>
      </w:r>
    </w:p>
    <w:p w14:paraId="339C8D26" w14:textId="77777777" w:rsidR="0056431F" w:rsidRPr="008340D7" w:rsidRDefault="0056431F" w:rsidP="00237AEA">
      <w:pPr>
        <w:spacing w:after="0" w:line="240" w:lineRule="auto"/>
        <w:jc w:val="both"/>
        <w:rPr>
          <w:rFonts w:ascii="Times New Roman" w:eastAsiaTheme="minorEastAsia" w:hAnsi="Times New Roman" w:cs="Times New Roman"/>
          <w:color w:val="000000" w:themeColor="text1"/>
          <w:sz w:val="28"/>
          <w:szCs w:val="28"/>
          <w:lang w:val="en-US"/>
        </w:rPr>
      </w:pPr>
    </w:p>
    <w:p w14:paraId="7E2D26CC" w14:textId="692A7CDB" w:rsidR="0067230F" w:rsidRPr="008340D7" w:rsidRDefault="00E5270B" w:rsidP="00237AEA">
      <w:pPr>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d>
              <m:dPr>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m:t>
                        </m:r>
                      </m:e>
                      <m:sup>
                        <m:r>
                          <w:rPr>
                            <w:rFonts w:ascii="Cambria Math" w:hAnsi="Cambria Math" w:cs="Times New Roman"/>
                            <w:color w:val="000000" w:themeColor="text1"/>
                            <w:sz w:val="28"/>
                            <w:szCs w:val="28"/>
                            <w:lang w:val="en-US"/>
                          </w:rPr>
                          <m:t>2</m:t>
                        </m:r>
                      </m:sup>
                    </m:sSup>
                    <m:sSubSup>
                      <m:sSubSupPr>
                        <m:ctrlPr>
                          <w:rPr>
                            <w:rFonts w:ascii="Cambria Math" w:hAnsi="Cambria Math" w:cs="Times New Roman"/>
                            <w:i/>
                            <w:color w:val="000000" w:themeColor="text1"/>
                            <w:sz w:val="28"/>
                            <w:szCs w:val="28"/>
                            <w:lang w:val="en-US"/>
                          </w:rPr>
                        </m:ctrlPr>
                      </m:sSubSupPr>
                      <m:e>
                        <m:acc>
                          <m:accPr>
                            <m:chr m:val="̅"/>
                            <m:ctrlPr>
                              <w:rPr>
                                <w:rFonts w:ascii="Cambria Math"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Ψ</m:t>
                            </m:r>
                          </m:e>
                        </m:acc>
                      </m:e>
                      <m:sub>
                        <m:r>
                          <w:rPr>
                            <w:rFonts w:ascii="Cambria Math" w:hAnsi="Cambria Math" w:cs="Times New Roman"/>
                            <w:color w:val="000000" w:themeColor="text1"/>
                            <w:sz w:val="28"/>
                            <w:szCs w:val="28"/>
                            <w:lang w:val="en-US"/>
                          </w:rPr>
                          <m:t>ϑ</m:t>
                        </m:r>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I</m:t>
                            </m:r>
                          </m:sub>
                        </m:sSub>
                      </m:sup>
                    </m:sSubSup>
                  </m:num>
                  <m:den>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dr</m:t>
                        </m:r>
                      </m:e>
                      <m:sup>
                        <m:r>
                          <w:rPr>
                            <w:rFonts w:ascii="Cambria Math" w:hAnsi="Cambria Math" w:cs="Times New Roman"/>
                            <w:color w:val="000000" w:themeColor="text1"/>
                            <w:sz w:val="28"/>
                            <w:szCs w:val="28"/>
                            <w:lang w:val="en-US"/>
                          </w:rPr>
                          <m:t>2</m:t>
                        </m:r>
                      </m:sup>
                    </m:sSup>
                  </m:den>
                </m:f>
              </m:e>
            </m:d>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sub>
            </m:sSub>
          </m:sub>
        </m:sSub>
        <m:r>
          <w:rPr>
            <w:rFonts w:ascii="Cambria Math" w:hAnsi="Cambria Math" w:cs="Times New Roman"/>
            <w:color w:val="000000" w:themeColor="text1"/>
            <w:sz w:val="28"/>
            <w:szCs w:val="28"/>
            <w:lang w:val="en-US"/>
          </w:rPr>
          <m:t xml:space="preserve">≈ </m:t>
        </m:r>
        <m:nary>
          <m:naryPr>
            <m:chr m:val="∑"/>
            <m:limLoc m:val="undOvr"/>
            <m:ctrlPr>
              <w:rPr>
                <w:rFonts w:ascii="Cambria Math" w:hAnsi="Cambria Math" w:cs="Times New Roman"/>
                <w:i/>
                <w:color w:val="000000" w:themeColor="text1"/>
                <w:sz w:val="28"/>
                <w:szCs w:val="28"/>
                <w:lang w:val="en-US"/>
              </w:rPr>
            </m:ctrlPr>
          </m:naryPr>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=0</m:t>
            </m:r>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r</m:t>
                </m:r>
              </m:sub>
            </m:sSub>
          </m:sup>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d</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sub>
              <m:sup>
                <m:r>
                  <w:rPr>
                    <w:rFonts w:ascii="Cambria Math" w:hAnsi="Cambria Math" w:cs="Times New Roman"/>
                    <w:color w:val="000000" w:themeColor="text1"/>
                    <w:sz w:val="28"/>
                    <w:szCs w:val="28"/>
                    <w:lang w:val="en-US"/>
                  </w:rPr>
                  <m:t>(2)</m:t>
                </m:r>
              </m:sup>
            </m:sSubSup>
            <m:r>
              <w:rPr>
                <w:rFonts w:ascii="Cambria Math" w:hAnsi="Cambria Math" w:cs="Times New Roman"/>
                <w:color w:val="000000" w:themeColor="text1"/>
                <w:sz w:val="28"/>
                <w:szCs w:val="28"/>
                <w:lang w:val="en-US"/>
              </w:rPr>
              <m:t xml:space="preserve"> </m:t>
            </m:r>
            <m:sSubSup>
              <m:sSubSupPr>
                <m:ctrlPr>
                  <w:rPr>
                    <w:rFonts w:ascii="Cambria Math" w:hAnsi="Cambria Math" w:cs="Times New Roman"/>
                    <w:i/>
                    <w:color w:val="000000" w:themeColor="text1"/>
                    <w:sz w:val="28"/>
                    <w:szCs w:val="28"/>
                    <w:lang w:val="en-US"/>
                  </w:rPr>
                </m:ctrlPr>
              </m:sSubSupPr>
              <m:e>
                <m:acc>
                  <m:accPr>
                    <m:chr m:val="̅"/>
                    <m:ctrlPr>
                      <w:rPr>
                        <w:rFonts w:ascii="Cambria Math"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Ψ</m:t>
                    </m:r>
                  </m:e>
                </m:acc>
              </m:e>
              <m:sub>
                <m:r>
                  <w:rPr>
                    <w:rFonts w:ascii="Cambria Math" w:hAnsi="Cambria Math" w:cs="Times New Roman"/>
                    <w:color w:val="000000" w:themeColor="text1"/>
                    <w:sz w:val="28"/>
                    <w:szCs w:val="28"/>
                    <w:lang w:val="en-US"/>
                  </w:rPr>
                  <m:t>ϑ</m:t>
                </m:r>
              </m:sub>
              <m:sup>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I</m:t>
                    </m:r>
                  </m:sub>
                </m:sSub>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r</m:t>
                    </m:r>
                  </m:sub>
                </m:sSub>
              </m:sub>
            </m:sSub>
            <m:r>
              <w:rPr>
                <w:rFonts w:ascii="Cambria Math" w:hAnsi="Cambria Math" w:cs="Times New Roman"/>
                <w:color w:val="000000" w:themeColor="text1"/>
                <w:sz w:val="28"/>
                <w:szCs w:val="28"/>
                <w:lang w:val="en-US"/>
              </w:rPr>
              <m:t>)</m:t>
            </m:r>
          </m:e>
        </m:nary>
      </m:oMath>
      <w:r w:rsidR="0067230F" w:rsidRPr="008340D7">
        <w:rPr>
          <w:rFonts w:ascii="Times New Roman" w:eastAsiaTheme="minorEastAsia" w:hAnsi="Times New Roman" w:cs="Times New Roman"/>
          <w:color w:val="000000" w:themeColor="text1"/>
          <w:sz w:val="28"/>
          <w:szCs w:val="28"/>
          <w:lang w:val="en-US"/>
        </w:rPr>
        <w:t xml:space="preserve"> </w:t>
      </w:r>
      <w:r w:rsidR="004070D9" w:rsidRPr="008340D7">
        <w:rPr>
          <w:rFonts w:ascii="Times New Roman" w:eastAsiaTheme="minorEastAsia" w:hAnsi="Times New Roman" w:cs="Times New Roman"/>
          <w:color w:val="000000" w:themeColor="text1"/>
          <w:sz w:val="28"/>
          <w:szCs w:val="28"/>
          <w:lang w:val="en-US"/>
        </w:rPr>
        <w:t>,</w:t>
      </w:r>
      <w:r w:rsidR="0067230F" w:rsidRPr="008340D7">
        <w:rPr>
          <w:rFonts w:ascii="Times New Roman" w:eastAsiaTheme="minorEastAsia" w:hAnsi="Times New Roman" w:cs="Times New Roman"/>
          <w:color w:val="000000" w:themeColor="text1"/>
          <w:sz w:val="28"/>
          <w:szCs w:val="28"/>
          <w:lang w:val="en-US"/>
        </w:rPr>
        <w:t xml:space="preserve">                    (</w:t>
      </w:r>
      <w:r w:rsidR="00A973D9" w:rsidRPr="008340D7">
        <w:rPr>
          <w:rFonts w:ascii="Times New Roman" w:eastAsiaTheme="minorEastAsia" w:hAnsi="Times New Roman" w:cs="Times New Roman"/>
          <w:color w:val="000000" w:themeColor="text1"/>
          <w:sz w:val="28"/>
          <w:szCs w:val="28"/>
          <w:lang w:val="en-US"/>
        </w:rPr>
        <w:t>2.56</w:t>
      </w:r>
      <w:r w:rsidR="0067230F" w:rsidRPr="008340D7">
        <w:rPr>
          <w:rFonts w:ascii="Times New Roman" w:eastAsiaTheme="minorEastAsia" w:hAnsi="Times New Roman" w:cs="Times New Roman"/>
          <w:color w:val="000000" w:themeColor="text1"/>
          <w:sz w:val="28"/>
          <w:szCs w:val="28"/>
          <w:lang w:val="en-US"/>
        </w:rPr>
        <w:t>)</w:t>
      </w:r>
    </w:p>
    <w:p w14:paraId="2F022273" w14:textId="77777777" w:rsidR="00237AEA" w:rsidRPr="008340D7" w:rsidRDefault="00237AEA" w:rsidP="00237AEA">
      <w:pPr>
        <w:spacing w:after="0" w:line="240" w:lineRule="auto"/>
        <w:rPr>
          <w:rFonts w:ascii="Times New Roman" w:eastAsiaTheme="minorEastAsia" w:hAnsi="Times New Roman" w:cs="Times New Roman"/>
          <w:color w:val="000000" w:themeColor="text1"/>
          <w:sz w:val="28"/>
          <w:szCs w:val="28"/>
          <w:lang w:val="en-US"/>
        </w:rPr>
      </w:pPr>
    </w:p>
    <w:p w14:paraId="25365EE4" w14:textId="77777777" w:rsidR="0067230F" w:rsidRPr="008340D7" w:rsidRDefault="0067230F" w:rsidP="00A973D9">
      <w:pPr>
        <w:spacing w:after="0" w:line="240" w:lineRule="auto"/>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m:oMath>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d</m:t>
            </m:r>
          </m:e>
          <m:sup>
            <m:r>
              <w:rPr>
                <w:rFonts w:ascii="Cambria Math" w:eastAsiaTheme="minorEastAsia" w:hAnsi="Cambria Math" w:cs="Times New Roman"/>
                <w:color w:val="000000" w:themeColor="text1"/>
                <w:sz w:val="28"/>
                <w:szCs w:val="28"/>
                <w:lang w:val="en-US"/>
              </w:rPr>
              <m:t>(2)</m:t>
            </m:r>
          </m:sup>
        </m:sSup>
      </m:oMath>
      <w:r w:rsidRPr="008340D7">
        <w:rPr>
          <w:rFonts w:ascii="Times New Roman" w:eastAsiaTheme="minorEastAsia" w:hAnsi="Times New Roman" w:cs="Times New Roman"/>
          <w:color w:val="000000" w:themeColor="text1"/>
          <w:sz w:val="28"/>
          <w:szCs w:val="28"/>
          <w:lang w:val="en-US"/>
        </w:rPr>
        <w:t xml:space="preserve"> is the matrix whose elements are </w:t>
      </w:r>
    </w:p>
    <w:p w14:paraId="0122EAF6" w14:textId="77777777" w:rsidR="0056431F" w:rsidRPr="008340D7" w:rsidRDefault="0056431F" w:rsidP="00A973D9">
      <w:pPr>
        <w:spacing w:line="240" w:lineRule="auto"/>
        <w:rPr>
          <w:rFonts w:ascii="Times New Roman" w:eastAsiaTheme="minorEastAsia" w:hAnsi="Times New Roman" w:cs="Times New Roman"/>
          <w:color w:val="000000" w:themeColor="text1"/>
          <w:sz w:val="28"/>
          <w:szCs w:val="28"/>
          <w:lang w:val="en-US"/>
        </w:rPr>
      </w:pPr>
    </w:p>
    <w:p w14:paraId="31E3281F" w14:textId="1E04DFB6" w:rsidR="0067230F" w:rsidRPr="008340D7" w:rsidRDefault="00E5270B" w:rsidP="00A973D9">
      <w:pPr>
        <w:spacing w:line="240" w:lineRule="auto"/>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d</m:t>
              </m:r>
            </m:e>
            <m:sub>
              <m:r>
                <w:rPr>
                  <w:rFonts w:ascii="Cambria Math" w:hAnsi="Cambria Math" w:cs="Times New Roman"/>
                  <w:color w:val="000000" w:themeColor="text1"/>
                  <w:sz w:val="28"/>
                  <w:szCs w:val="28"/>
                  <w:lang w:val="en-US"/>
                </w:rPr>
                <m:t>jj'</m:t>
              </m:r>
            </m:sub>
            <m:sup>
              <m:r>
                <w:rPr>
                  <w:rFonts w:ascii="Cambria Math" w:hAnsi="Cambria Math" w:cs="Times New Roman"/>
                  <w:color w:val="000000" w:themeColor="text1"/>
                  <w:sz w:val="28"/>
                  <w:szCs w:val="28"/>
                  <w:lang w:val="en-US"/>
                </w:rPr>
                <m:t>(2)</m:t>
              </m:r>
            </m:sup>
          </m:sSubSup>
          <m:r>
            <w:rPr>
              <w:rFonts w:ascii="Cambria Math" w:hAnsi="Cambria Math" w:cs="Times New Roman"/>
              <w:color w:val="000000" w:themeColor="text1"/>
              <w:sz w:val="28"/>
              <w:szCs w:val="28"/>
              <w:lang w:val="en-US"/>
            </w:rPr>
            <m:t xml:space="preserve">== </m:t>
          </m:r>
          <m:d>
            <m:dPr>
              <m:begChr m:val="{"/>
              <m:endChr m:val=""/>
              <m:ctrlPr>
                <w:rPr>
                  <w:rFonts w:ascii="Cambria Math" w:hAnsi="Cambria Math" w:cs="Times New Roman"/>
                  <w:i/>
                  <w:color w:val="000000" w:themeColor="text1"/>
                  <w:sz w:val="28"/>
                  <w:szCs w:val="28"/>
                  <w:lang w:val="en-US"/>
                </w:rPr>
              </m:ctrlPr>
            </m:dPr>
            <m:e>
              <m:eqArr>
                <m:eqArrPr>
                  <m:ctrlPr>
                    <w:rPr>
                      <w:rFonts w:ascii="Cambria Math" w:hAnsi="Cambria Math" w:cs="Times New Roman"/>
                      <w:i/>
                      <w:color w:val="000000" w:themeColor="text1"/>
                      <w:sz w:val="28"/>
                      <w:szCs w:val="28"/>
                      <w:lang w:val="en-US"/>
                    </w:rPr>
                  </m:ctrlPr>
                </m:eqArrPr>
                <m:e>
                  <m:sSup>
                    <m:sSupPr>
                      <m:ctrlPr>
                        <w:rPr>
                          <w:rFonts w:ascii="Cambria Math" w:hAnsi="Cambria Math" w:cs="Times New Roman"/>
                          <w:i/>
                          <w:color w:val="000000" w:themeColor="text1"/>
                          <w:sz w:val="28"/>
                          <w:szCs w:val="28"/>
                          <w:lang w:val="en-US"/>
                        </w:rPr>
                      </m:ctrlPr>
                    </m:sSupPr>
                    <m:e>
                      <m:d>
                        <m:dPr>
                          <m:begChr m:val="["/>
                          <m:endChr m:val="]"/>
                          <m:ctrlPr>
                            <w:rPr>
                              <w:rFonts w:ascii="Cambria Math" w:hAnsi="Cambria Math" w:cs="Times New Roman"/>
                              <w:i/>
                              <w:color w:val="000000" w:themeColor="text1"/>
                              <w:sz w:val="28"/>
                              <w:szCs w:val="28"/>
                              <w:lang w:val="en-US"/>
                            </w:rPr>
                          </m:ctrlPr>
                        </m:dPr>
                        <m:e>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g</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e>
                              </m:d>
                            </m:num>
                            <m:den>
                              <m:r>
                                <w:rPr>
                                  <w:rFonts w:ascii="Cambria Math" w:hAnsi="Cambria Math" w:cs="Times New Roman"/>
                                  <w:color w:val="000000" w:themeColor="text1"/>
                                  <w:sz w:val="28"/>
                                  <w:szCs w:val="28"/>
                                  <w:lang w:val="en-US"/>
                                </w:rPr>
                                <m:t xml:space="preserve">h </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 xml:space="preserve">m  </m:t>
                                  </m:r>
                                </m:sub>
                              </m:s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g</m:t>
                                  </m:r>
                                </m:e>
                                <m:sup>
                                  <m:r>
                                    <w:rPr>
                                      <w:rFonts w:ascii="Cambria Math" w:hAnsi="Cambria Math" w:cs="Times New Roman"/>
                                      <w:color w:val="000000" w:themeColor="text1"/>
                                      <w:sz w:val="28"/>
                                      <w:szCs w:val="28"/>
                                      <w:lang w:val="en-US"/>
                                    </w:rPr>
                                    <m:t>''</m:t>
                                  </m:r>
                                </m:sup>
                              </m:sSup>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j</m:t>
                                      </m:r>
                                    </m:sub>
                                  </m:sSub>
                                </m:e>
                              </m:d>
                            </m:den>
                          </m:f>
                        </m:e>
                      </m:d>
                      <m:r>
                        <w:rPr>
                          <w:rFonts w:ascii="Cambria Math" w:hAnsi="Cambria Math" w:cs="Times New Roman"/>
                          <w:color w:val="000000" w:themeColor="text1"/>
                          <w:sz w:val="28"/>
                          <w:szCs w:val="28"/>
                          <w:lang w:val="en-US"/>
                        </w:rPr>
                        <m:t xml:space="preserve"> </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 xml:space="preserve"> </m:t>
                  </m:r>
                  <m:d>
                    <m:dPr>
                      <m:begChr m:val="["/>
                      <m:endChr m:val="]"/>
                      <m:ctrlPr>
                        <w:rPr>
                          <w:rFonts w:ascii="Cambria Math" w:hAnsi="Cambria Math" w:cs="Times New Roman"/>
                          <w:i/>
                          <w:color w:val="000000" w:themeColor="text1"/>
                          <w:sz w:val="28"/>
                          <w:szCs w:val="28"/>
                          <w:lang w:val="en-US"/>
                        </w:rPr>
                      </m:ctrlPr>
                    </m:dPr>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c</m:t>
                          </m:r>
                        </m:e>
                        <m:sub>
                          <m:d>
                            <m:dPr>
                              <m:ctrlPr>
                                <w:rPr>
                                  <w:rFonts w:ascii="Cambria Math" w:hAnsi="Cambria Math" w:cs="Times New Roman"/>
                                  <w:i/>
                                  <w:color w:val="000000" w:themeColor="text1"/>
                                  <w:sz w:val="28"/>
                                  <w:szCs w:val="28"/>
                                  <w:lang w:val="en-US"/>
                                </w:rPr>
                              </m:ctrlPr>
                            </m:dPr>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j</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-j</m:t>
                              </m:r>
                            </m:e>
                          </m:d>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2</m:t>
                              </m:r>
                            </m:e>
                          </m:d>
                        </m:sup>
                      </m:sSubSup>
                      <m:r>
                        <w:rPr>
                          <w:rFonts w:ascii="Cambria Math" w:hAnsi="Cambria Math" w:cs="Times New Roman"/>
                          <w:color w:val="000000" w:themeColor="text1"/>
                          <w:sz w:val="28"/>
                          <w:szCs w:val="28"/>
                          <w:lang w:val="en-US"/>
                        </w:rPr>
                        <m:t xml:space="preserve">-h </m:t>
                      </m:r>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g</m:t>
                              </m:r>
                            </m:e>
                            <m:sup>
                              <m:r>
                                <w:rPr>
                                  <w:rFonts w:ascii="Cambria Math" w:hAnsi="Cambria Math" w:cs="Times New Roman"/>
                                  <w:color w:val="000000" w:themeColor="text1"/>
                                  <w:sz w:val="28"/>
                                  <w:szCs w:val="28"/>
                                  <w:lang w:val="en-US"/>
                                </w:rPr>
                                <m:t>''</m:t>
                              </m:r>
                            </m:sup>
                          </m:sSup>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j</m:t>
                                  </m:r>
                                </m:sub>
                              </m:sSub>
                            </m:e>
                          </m:d>
                        </m:num>
                        <m:den>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g</m:t>
                              </m:r>
                            </m:e>
                            <m:sup>
                              <m:r>
                                <w:rPr>
                                  <w:rFonts w:ascii="Cambria Math" w:hAnsi="Cambria Math" w:cs="Times New Roman"/>
                                  <w:color w:val="000000" w:themeColor="text1"/>
                                  <w:sz w:val="28"/>
                                  <w:szCs w:val="28"/>
                                  <w:lang w:val="en-US"/>
                                </w:rPr>
                                <m:t>'</m:t>
                              </m:r>
                            </m:sup>
                          </m:sSup>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j</m:t>
                                  </m:r>
                                </m:sub>
                              </m:sSub>
                            </m:e>
                          </m:d>
                        </m:den>
                      </m:f>
                      <m:r>
                        <w:rPr>
                          <w:rFonts w:ascii="Cambria Math" w:hAnsi="Cambria Math" w:cs="Times New Roman"/>
                          <w:color w:val="000000" w:themeColor="text1"/>
                          <w:sz w:val="28"/>
                          <w:szCs w:val="28"/>
                          <w:lang w:val="en-US"/>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c</m:t>
                          </m:r>
                        </m:e>
                        <m:sub>
                          <m:d>
                            <m:dPr>
                              <m:ctrlPr>
                                <w:rPr>
                                  <w:rFonts w:ascii="Cambria Math" w:hAnsi="Cambria Math" w:cs="Times New Roman"/>
                                  <w:i/>
                                  <w:color w:val="000000" w:themeColor="text1"/>
                                  <w:sz w:val="28"/>
                                  <w:szCs w:val="28"/>
                                  <w:lang w:val="en-US"/>
                                </w:rPr>
                              </m:ctrlPr>
                            </m:dPr>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j</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-j</m:t>
                              </m:r>
                            </m:e>
                          </m:d>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e>
                          </m:d>
                        </m:sup>
                      </m:sSubSup>
                    </m:e>
                  </m:d>
                  <m:r>
                    <w:rPr>
                      <w:rFonts w:ascii="Cambria Math" w:hAnsi="Cambria Math" w:cs="Times New Roman"/>
                      <w:color w:val="000000" w:themeColor="text1"/>
                      <w:sz w:val="28"/>
                      <w:szCs w:val="28"/>
                      <w:lang w:val="en-US"/>
                    </w:rPr>
                    <m:t xml:space="preserve"> if </m:t>
                  </m:r>
                  <m:d>
                    <m:dPr>
                      <m:begChr m:val="|"/>
                      <m:endChr m:val="|"/>
                      <m:ctrlPr>
                        <w:rPr>
                          <w:rFonts w:ascii="Cambria Math" w:hAnsi="Cambria Math" w:cs="Times New Roman"/>
                          <w:i/>
                          <w:color w:val="000000" w:themeColor="text1"/>
                          <w:sz w:val="28"/>
                          <w:szCs w:val="28"/>
                          <w:lang w:val="en-US"/>
                        </w:rPr>
                      </m:ctrlPr>
                    </m:dPr>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j</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-j</m:t>
                      </m:r>
                    </m:e>
                  </m:d>
                  <m:r>
                    <w:rPr>
                      <w:rFonts w:ascii="Cambria Math" w:hAnsi="Cambria Math" w:cs="Times New Roman"/>
                      <w:color w:val="000000" w:themeColor="text1"/>
                      <w:sz w:val="28"/>
                      <w:szCs w:val="28"/>
                      <w:lang w:val="en-US"/>
                    </w:rPr>
                    <m:t xml:space="preserve">≤ </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 xml:space="preserve">d </m:t>
                      </m:r>
                    </m:sub>
                  </m:sSub>
                  <m:r>
                    <w:rPr>
                      <w:rFonts w:ascii="Cambria Math" w:hAnsi="Cambria Math" w:cs="Times New Roman"/>
                      <w:color w:val="000000" w:themeColor="text1"/>
                      <w:sz w:val="28"/>
                      <w:szCs w:val="28"/>
                      <w:lang w:val="en-US"/>
                    </w:rPr>
                    <m:t>;</m:t>
                  </m:r>
                </m:e>
                <m:e>
                  <m:r>
                    <w:rPr>
                      <w:rFonts w:ascii="Cambria Math" w:hAnsi="Cambria Math" w:cs="Times New Roman"/>
                      <w:color w:val="000000" w:themeColor="text1"/>
                      <w:sz w:val="28"/>
                      <w:szCs w:val="28"/>
                      <w:lang w:val="en-US"/>
                    </w:rPr>
                    <m:t xml:space="preserve">0                                                                                              otherwise.              </m:t>
                  </m:r>
                </m:e>
              </m:eqArr>
              <m:r>
                <w:rPr>
                  <w:rFonts w:ascii="Cambria Math" w:hAnsi="Cambria Math" w:cs="Times New Roman"/>
                  <w:color w:val="000000" w:themeColor="text1"/>
                  <w:sz w:val="28"/>
                  <w:szCs w:val="28"/>
                  <w:lang w:val="en-US"/>
                </w:rPr>
                <m:t xml:space="preserve">       (2.57)</m:t>
              </m:r>
            </m:e>
          </m:d>
        </m:oMath>
      </m:oMathPara>
    </w:p>
    <w:p w14:paraId="70B5A740" w14:textId="77777777" w:rsidR="0056431F" w:rsidRPr="008340D7" w:rsidRDefault="0056431F" w:rsidP="00A973D9">
      <w:pPr>
        <w:spacing w:after="0" w:line="240" w:lineRule="auto"/>
        <w:ind w:firstLine="708"/>
        <w:jc w:val="both"/>
        <w:rPr>
          <w:rFonts w:ascii="Times New Roman" w:eastAsiaTheme="minorEastAsia" w:hAnsi="Times New Roman" w:cs="Times New Roman"/>
          <w:color w:val="000000" w:themeColor="text1"/>
          <w:sz w:val="28"/>
          <w:szCs w:val="28"/>
          <w:lang w:val="en-US"/>
        </w:rPr>
      </w:pPr>
    </w:p>
    <w:p w14:paraId="1BEB9063" w14:textId="77777777" w:rsidR="0067230F" w:rsidRPr="008340D7" w:rsidRDefault="0067230F" w:rsidP="00A973D9">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Because of the time evolution process, the wave function, which is initially a bound state of the halo nucleus, develops a long-range breakup component. This tail evolves rather quickly towards large </w:t>
      </w:r>
      <w:r w:rsidRPr="008340D7">
        <w:rPr>
          <w:rFonts w:ascii="Times New Roman" w:eastAsiaTheme="minorEastAsia" w:hAnsi="Times New Roman" w:cs="Times New Roman"/>
          <w:i/>
          <w:color w:val="000000" w:themeColor="text1"/>
          <w:sz w:val="28"/>
          <w:szCs w:val="28"/>
          <w:lang w:val="en-US"/>
        </w:rPr>
        <w:t>r</w:t>
      </w:r>
      <w:r w:rsidRPr="008340D7">
        <w:rPr>
          <w:rFonts w:ascii="Times New Roman" w:eastAsiaTheme="minorEastAsia" w:hAnsi="Times New Roman" w:cs="Times New Roman"/>
          <w:color w:val="000000" w:themeColor="text1"/>
          <w:sz w:val="28"/>
          <w:szCs w:val="28"/>
          <w:lang w:val="en-US"/>
        </w:rPr>
        <w:t xml:space="preserve">. Therefore, the last point of the mesh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r</m:t>
                </m:r>
              </m:sub>
            </m:sSub>
          </m:sub>
        </m:sSub>
      </m:oMath>
      <w:r w:rsidRPr="008340D7">
        <w:rPr>
          <w:rFonts w:ascii="Times New Roman" w:eastAsiaTheme="minorEastAsia" w:hAnsi="Times New Roman" w:cs="Times New Roman"/>
          <w:color w:val="000000" w:themeColor="text1"/>
          <w:sz w:val="28"/>
          <w:szCs w:val="28"/>
          <w:lang w:val="en-US"/>
        </w:rPr>
        <w:t xml:space="preserve">  has to be chosen so as to ensure that the wave function does not reach the boundary of the mesh. In most of the cases</w:t>
      </w:r>
      <w:proofErr w:type="gramStart"/>
      <w:r w:rsidRPr="008340D7">
        <w:rPr>
          <w:rFonts w:ascii="Times New Roman" w:eastAsiaTheme="minorEastAsia" w:hAnsi="Times New Roman" w:cs="Times New Roman"/>
          <w:color w:val="000000" w:themeColor="text1"/>
          <w:sz w:val="28"/>
          <w:szCs w:val="28"/>
          <w:lang w:val="en-US"/>
        </w:rPr>
        <w:t xml:space="preserve">, </w:t>
      </w:r>
      <w:proofErr w:type="gramEnd"/>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r</m:t>
                </m:r>
              </m:sub>
            </m:sSub>
          </m:sub>
        </m:sSub>
      </m:oMath>
      <w:r w:rsidRPr="008340D7">
        <w:rPr>
          <w:rFonts w:ascii="Times New Roman" w:eastAsiaTheme="minorEastAsia" w:hAnsi="Times New Roman" w:cs="Times New Roman"/>
          <w:color w:val="000000" w:themeColor="text1"/>
          <w:sz w:val="28"/>
          <w:szCs w:val="28"/>
          <w:lang w:val="en-US"/>
        </w:rPr>
        <w:t xml:space="preserve">, could be chosen equal to 800 fm. </w:t>
      </w:r>
    </w:p>
    <w:p w14:paraId="08DAD6FA" w14:textId="77777777" w:rsidR="001103E8" w:rsidRPr="008340D7" w:rsidRDefault="0067230F" w:rsidP="001103E8">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ab/>
        <w:t>As for the number of angular functions, the number of radial-mesh points N</w:t>
      </w:r>
      <w:r w:rsidRPr="008340D7">
        <w:rPr>
          <w:rFonts w:ascii="Times New Roman" w:eastAsiaTheme="minorEastAsia" w:hAnsi="Times New Roman" w:cs="Times New Roman"/>
          <w:color w:val="000000" w:themeColor="text1"/>
          <w:sz w:val="28"/>
          <w:szCs w:val="28"/>
          <w:vertAlign w:val="subscript"/>
          <w:lang w:val="en-US"/>
        </w:rPr>
        <w:t xml:space="preserve">r </w:t>
      </w:r>
      <w:r w:rsidRPr="008340D7">
        <w:rPr>
          <w:rFonts w:ascii="Times New Roman" w:eastAsiaTheme="minorEastAsia" w:hAnsi="Times New Roman" w:cs="Times New Roman"/>
          <w:color w:val="000000" w:themeColor="text1"/>
          <w:sz w:val="28"/>
          <w:szCs w:val="28"/>
          <w:lang w:val="en-US"/>
        </w:rPr>
        <w:t xml:space="preserve">is chosen in order to keep enough accuracy on the values of the cross section. We have found empirically that choosing  </w:t>
      </w:r>
      <m:oMath>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r</m:t>
                    </m:r>
                  </m:sub>
                </m:sSub>
              </m:sub>
            </m:sSub>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r</m:t>
                </m:r>
              </m:sub>
            </m:sSub>
          </m:den>
        </m:f>
        <m:r>
          <w:rPr>
            <w:rFonts w:ascii="Cambria Math" w:eastAsiaTheme="minorEastAsia" w:hAnsi="Cambria Math" w:cs="Times New Roman"/>
            <w:color w:val="000000" w:themeColor="text1"/>
            <w:sz w:val="28"/>
            <w:szCs w:val="28"/>
            <w:lang w:val="en-US"/>
          </w:rPr>
          <m:t xml:space="preserve">~1 </m:t>
        </m:r>
        <m:r>
          <m:rPr>
            <m:sty m:val="p"/>
          </m:rPr>
          <w:rPr>
            <w:rFonts w:ascii="Cambria Math" w:eastAsiaTheme="minorEastAsia" w:hAnsi="Cambria Math" w:cs="Times New Roman"/>
            <w:color w:val="000000" w:themeColor="text1"/>
            <w:sz w:val="28"/>
            <w:szCs w:val="28"/>
            <w:lang w:val="en-US"/>
          </w:rPr>
          <m:t>fm</m:t>
        </m:r>
      </m:oMath>
      <w:r w:rsidRPr="008340D7">
        <w:rPr>
          <w:rFonts w:ascii="Times New Roman" w:eastAsiaTheme="minorEastAsia" w:hAnsi="Times New Roman" w:cs="Times New Roman"/>
          <w:color w:val="000000" w:themeColor="text1"/>
          <w:sz w:val="28"/>
          <w:szCs w:val="28"/>
          <w:lang w:val="en-US"/>
        </w:rPr>
        <w:t xml:space="preserve"> ensures that the evolution calculation has converged with regard to the radial discretisation. This ratio corresponds approximately to the mean radial step. The fact that this value is related to the convergence of the scheme is not surpiring. It indeed </w:t>
      </w:r>
      <w:r w:rsidR="00926CCF" w:rsidRPr="008340D7">
        <w:rPr>
          <w:rFonts w:ascii="Times New Roman" w:eastAsiaTheme="minorEastAsia" w:hAnsi="Times New Roman" w:cs="Times New Roman"/>
          <w:color w:val="000000" w:themeColor="text1"/>
          <w:sz w:val="28"/>
          <w:szCs w:val="28"/>
          <w:lang w:val="en-US"/>
        </w:rPr>
        <w:t>characterizes</w:t>
      </w:r>
      <w:r w:rsidRPr="008340D7">
        <w:rPr>
          <w:rFonts w:ascii="Times New Roman" w:eastAsiaTheme="minorEastAsia" w:hAnsi="Times New Roman" w:cs="Times New Roman"/>
          <w:color w:val="000000" w:themeColor="text1"/>
          <w:sz w:val="28"/>
          <w:szCs w:val="28"/>
          <w:lang w:val="en-US"/>
        </w:rPr>
        <w:t xml:space="preserve"> the point density and so the accuracy of the </w:t>
      </w:r>
      <w:proofErr w:type="spellStart"/>
      <w:r w:rsidRPr="008340D7">
        <w:rPr>
          <w:rFonts w:ascii="Times New Roman" w:eastAsiaTheme="minorEastAsia" w:hAnsi="Times New Roman" w:cs="Times New Roman"/>
          <w:color w:val="000000" w:themeColor="text1"/>
          <w:sz w:val="28"/>
          <w:szCs w:val="28"/>
          <w:lang w:val="en-US"/>
        </w:rPr>
        <w:t>discretisation</w:t>
      </w:r>
      <w:proofErr w:type="spellEnd"/>
      <w:r w:rsidRPr="008340D7">
        <w:rPr>
          <w:rFonts w:ascii="Times New Roman" w:eastAsiaTheme="minorEastAsia" w:hAnsi="Times New Roman" w:cs="Times New Roman"/>
          <w:color w:val="000000" w:themeColor="text1"/>
          <w:sz w:val="28"/>
          <w:szCs w:val="28"/>
          <w:lang w:val="en-US"/>
        </w:rPr>
        <w:t xml:space="preserve">. Therefore, with a mesh extending up to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r</m:t>
                </m:r>
              </m:sub>
            </m:sSub>
          </m:sub>
        </m:sSub>
        <m:r>
          <w:rPr>
            <w:rFonts w:ascii="Cambria Math" w:eastAsiaTheme="minorEastAsia" w:hAnsi="Cambria Math" w:cs="Times New Roman"/>
            <w:color w:val="000000" w:themeColor="text1"/>
            <w:sz w:val="28"/>
            <w:szCs w:val="28"/>
            <w:lang w:val="en-US"/>
          </w:rPr>
          <m:t xml:space="preserve">=800 </m:t>
        </m:r>
        <m:r>
          <m:rPr>
            <m:sty m:val="p"/>
          </m:rPr>
          <w:rPr>
            <w:rFonts w:ascii="Cambria Math" w:eastAsiaTheme="minorEastAsia" w:hAnsi="Cambria Math" w:cs="Times New Roman"/>
            <w:color w:val="000000" w:themeColor="text1"/>
            <w:sz w:val="28"/>
            <w:szCs w:val="28"/>
            <w:lang w:val="en-US"/>
          </w:rPr>
          <m:t>fm</m:t>
        </m:r>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we consider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N</m:t>
            </m:r>
          </m:e>
          <m:sub>
            <m:r>
              <w:rPr>
                <w:rFonts w:ascii="Cambria Math" w:eastAsiaTheme="minorEastAsia" w:hAnsi="Cambria Math" w:cs="Times New Roman"/>
                <w:color w:val="000000" w:themeColor="text1"/>
                <w:sz w:val="28"/>
                <w:szCs w:val="28"/>
                <w:lang w:val="en-US"/>
              </w:rPr>
              <m:t>r</m:t>
            </m:r>
          </m:sub>
        </m:sSub>
        <m:r>
          <w:rPr>
            <w:rFonts w:ascii="Cambria Math" w:eastAsiaTheme="minorEastAsia" w:hAnsi="Cambria Math" w:cs="Times New Roman"/>
            <w:color w:val="000000" w:themeColor="text1"/>
            <w:sz w:val="28"/>
            <w:szCs w:val="28"/>
            <w:lang w:val="en-US"/>
          </w:rPr>
          <m:t>=800</m:t>
        </m:r>
      </m:oMath>
      <w:r w:rsidRPr="008340D7">
        <w:rPr>
          <w:rFonts w:ascii="Times New Roman" w:eastAsiaTheme="minorEastAsia" w:hAnsi="Times New Roman" w:cs="Times New Roman"/>
          <w:color w:val="000000" w:themeColor="text1"/>
          <w:sz w:val="28"/>
          <w:szCs w:val="28"/>
          <w:lang w:val="en-US"/>
        </w:rPr>
        <w:t xml:space="preserve"> poin</w:t>
      </w:r>
      <w:proofErr w:type="spellStart"/>
      <w:r w:rsidR="001103E8" w:rsidRPr="008340D7">
        <w:rPr>
          <w:rFonts w:ascii="Times New Roman" w:eastAsiaTheme="minorEastAsia" w:hAnsi="Times New Roman" w:cs="Times New Roman"/>
          <w:color w:val="000000" w:themeColor="text1"/>
          <w:sz w:val="28"/>
          <w:szCs w:val="28"/>
          <w:lang w:val="en-US"/>
        </w:rPr>
        <w:t>ts</w:t>
      </w:r>
      <w:proofErr w:type="spellEnd"/>
      <w:r w:rsidR="001103E8" w:rsidRPr="008340D7">
        <w:rPr>
          <w:rFonts w:ascii="Times New Roman" w:eastAsiaTheme="minorEastAsia" w:hAnsi="Times New Roman" w:cs="Times New Roman"/>
          <w:color w:val="000000" w:themeColor="text1"/>
          <w:sz w:val="28"/>
          <w:szCs w:val="28"/>
          <w:lang w:val="en-US"/>
        </w:rPr>
        <w:t xml:space="preserve"> for practical calculations. </w:t>
      </w:r>
    </w:p>
    <w:p w14:paraId="21DEA3C6" w14:textId="77777777" w:rsidR="001103E8" w:rsidRPr="008340D7" w:rsidRDefault="001103E8" w:rsidP="001103E8">
      <w:pPr>
        <w:spacing w:after="0" w:line="240" w:lineRule="auto"/>
        <w:jc w:val="both"/>
        <w:rPr>
          <w:rFonts w:ascii="Times New Roman" w:eastAsiaTheme="minorEastAsia" w:hAnsi="Times New Roman" w:cs="Times New Roman"/>
          <w:color w:val="000000" w:themeColor="text1"/>
          <w:sz w:val="28"/>
          <w:szCs w:val="28"/>
          <w:lang w:val="en-US"/>
        </w:rPr>
      </w:pPr>
    </w:p>
    <w:p w14:paraId="4694979B" w14:textId="1E7FA4B6" w:rsidR="0021150D" w:rsidRPr="008340D7" w:rsidRDefault="001103E8" w:rsidP="00B669A8">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b/>
          <w:color w:val="000000" w:themeColor="text1"/>
          <w:sz w:val="28"/>
          <w:szCs w:val="28"/>
          <w:lang w:val="en-US"/>
        </w:rPr>
        <w:t xml:space="preserve">2.4.2 </w:t>
      </w:r>
      <w:r w:rsidR="00252F0E" w:rsidRPr="008340D7">
        <w:rPr>
          <w:rFonts w:ascii="Times New Roman" w:hAnsi="Times New Roman" w:cs="Times New Roman"/>
          <w:b/>
          <w:color w:val="000000" w:themeColor="text1"/>
          <w:sz w:val="28"/>
          <w:szCs w:val="28"/>
          <w:lang w:val="en-US"/>
        </w:rPr>
        <w:t xml:space="preserve">The results of solving stationary SE: </w:t>
      </w:r>
      <w:r w:rsidR="0098649C" w:rsidRPr="008340D7">
        <w:rPr>
          <w:rFonts w:ascii="Times New Roman" w:hAnsi="Times New Roman" w:cs="Times New Roman"/>
          <w:b/>
          <w:color w:val="000000" w:themeColor="text1"/>
          <w:sz w:val="28"/>
          <w:szCs w:val="28"/>
          <w:lang w:val="en-US"/>
        </w:rPr>
        <w:t xml:space="preserve">the </w:t>
      </w:r>
      <w:r w:rsidRPr="008340D7">
        <w:rPr>
          <w:rFonts w:ascii="Times New Roman" w:hAnsi="Times New Roman" w:cs="Times New Roman"/>
          <w:b/>
          <w:color w:val="000000" w:themeColor="text1"/>
          <w:sz w:val="28"/>
          <w:szCs w:val="28"/>
          <w:lang w:val="en-US"/>
        </w:rPr>
        <w:t xml:space="preserve">energy spectrum of bound </w:t>
      </w:r>
      <w:r w:rsidR="00252F0E" w:rsidRPr="008340D7">
        <w:rPr>
          <w:rFonts w:ascii="Times New Roman" w:hAnsi="Times New Roman" w:cs="Times New Roman"/>
          <w:b/>
          <w:color w:val="000000" w:themeColor="text1"/>
          <w:sz w:val="28"/>
          <w:szCs w:val="28"/>
          <w:lang w:val="en-US"/>
        </w:rPr>
        <w:t>states</w:t>
      </w:r>
    </w:p>
    <w:p w14:paraId="5CC45B30" w14:textId="3D82D796" w:rsidR="00252F0E" w:rsidRPr="008340D7" w:rsidRDefault="0021150D" w:rsidP="00CC44DF">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 xml:space="preserve">Using these </w:t>
      </w:r>
      <w:r w:rsidR="00CF53F6" w:rsidRPr="008340D7">
        <w:rPr>
          <w:rStyle w:val="q4iawc"/>
          <w:rFonts w:ascii="Times New Roman" w:hAnsi="Times New Roman" w:cs="Times New Roman"/>
          <w:color w:val="000000" w:themeColor="text1"/>
          <w:sz w:val="28"/>
          <w:szCs w:val="28"/>
          <w:lang w:val="en"/>
        </w:rPr>
        <w:t xml:space="preserve">numerical </w:t>
      </w:r>
      <w:r w:rsidRPr="008340D7">
        <w:rPr>
          <w:rStyle w:val="q4iawc"/>
          <w:rFonts w:ascii="Times New Roman" w:hAnsi="Times New Roman" w:cs="Times New Roman"/>
          <w:color w:val="000000" w:themeColor="text1"/>
          <w:sz w:val="28"/>
          <w:szCs w:val="28"/>
          <w:lang w:val="en"/>
        </w:rPr>
        <w:t>methods</w:t>
      </w:r>
      <w:r w:rsidR="00CF53F6" w:rsidRPr="008340D7">
        <w:rPr>
          <w:rStyle w:val="q4iawc"/>
          <w:rFonts w:ascii="Times New Roman" w:hAnsi="Times New Roman" w:cs="Times New Roman"/>
          <w:color w:val="000000" w:themeColor="text1"/>
          <w:sz w:val="28"/>
          <w:szCs w:val="28"/>
          <w:lang w:val="en"/>
        </w:rPr>
        <w:t xml:space="preserve"> described above, </w:t>
      </w:r>
      <w:r w:rsidRPr="008340D7">
        <w:rPr>
          <w:rStyle w:val="q4iawc"/>
          <w:rFonts w:ascii="Times New Roman" w:hAnsi="Times New Roman" w:cs="Times New Roman"/>
          <w:color w:val="000000" w:themeColor="text1"/>
          <w:sz w:val="28"/>
          <w:szCs w:val="28"/>
          <w:lang w:val="en"/>
        </w:rPr>
        <w:t xml:space="preserve">the energy levels of the </w:t>
      </w:r>
      <w:r w:rsidRPr="008340D7">
        <w:rPr>
          <w:rStyle w:val="q4iawc"/>
          <w:rFonts w:ascii="Times New Roman" w:hAnsi="Times New Roman" w:cs="Times New Roman"/>
          <w:color w:val="000000" w:themeColor="text1"/>
          <w:sz w:val="28"/>
          <w:szCs w:val="28"/>
          <w:vertAlign w:val="superscript"/>
          <w:lang w:val="en"/>
        </w:rPr>
        <w:t>11</w:t>
      </w:r>
      <w:r w:rsidRPr="008340D7">
        <w:rPr>
          <w:rStyle w:val="q4iawc"/>
          <w:rFonts w:ascii="Times New Roman" w:hAnsi="Times New Roman" w:cs="Times New Roman"/>
          <w:color w:val="000000" w:themeColor="text1"/>
          <w:sz w:val="28"/>
          <w:szCs w:val="28"/>
          <w:lang w:val="en"/>
        </w:rPr>
        <w:t xml:space="preserve">Be nucleus were </w:t>
      </w:r>
      <w:r w:rsidR="00CF53F6" w:rsidRPr="008340D7">
        <w:rPr>
          <w:rStyle w:val="q4iawc"/>
          <w:rFonts w:ascii="Times New Roman" w:hAnsi="Times New Roman" w:cs="Times New Roman"/>
          <w:color w:val="000000" w:themeColor="text1"/>
          <w:sz w:val="28"/>
          <w:szCs w:val="28"/>
          <w:lang w:val="en"/>
        </w:rPr>
        <w:t>calculated</w:t>
      </w:r>
      <w:r w:rsidRPr="008340D7">
        <w:rPr>
          <w:rStyle w:val="q4iawc"/>
          <w:rFonts w:ascii="Times New Roman" w:hAnsi="Times New Roman" w:cs="Times New Roman"/>
          <w:color w:val="000000" w:themeColor="text1"/>
          <w:sz w:val="28"/>
          <w:szCs w:val="28"/>
          <w:lang w:val="en"/>
        </w:rPr>
        <w:t>.</w:t>
      </w:r>
      <w:r w:rsidRPr="008340D7">
        <w:rPr>
          <w:rStyle w:val="viiyi"/>
          <w:rFonts w:ascii="Times New Roman" w:hAnsi="Times New Roman" w:cs="Times New Roman"/>
          <w:color w:val="000000" w:themeColor="text1"/>
          <w:sz w:val="28"/>
          <w:szCs w:val="28"/>
          <w:lang w:val="en"/>
        </w:rPr>
        <w:t xml:space="preserve"> </w:t>
      </w:r>
      <w:r w:rsidR="00CF53F6" w:rsidRPr="008340D7">
        <w:rPr>
          <w:rStyle w:val="viiyi"/>
          <w:rFonts w:ascii="Times New Roman" w:hAnsi="Times New Roman" w:cs="Times New Roman"/>
          <w:color w:val="000000" w:themeColor="text1"/>
          <w:sz w:val="28"/>
          <w:szCs w:val="28"/>
          <w:lang w:val="en"/>
        </w:rPr>
        <w:t>T</w:t>
      </w:r>
      <w:r w:rsidRPr="008340D7">
        <w:rPr>
          <w:rStyle w:val="q4iawc"/>
          <w:rFonts w:ascii="Times New Roman" w:hAnsi="Times New Roman" w:cs="Times New Roman"/>
          <w:color w:val="000000" w:themeColor="text1"/>
          <w:sz w:val="28"/>
          <w:szCs w:val="28"/>
          <w:lang w:val="en"/>
        </w:rPr>
        <w:t xml:space="preserve">he </w:t>
      </w:r>
      <w:r w:rsidR="00CF53F6" w:rsidRPr="008340D7">
        <w:rPr>
          <w:rStyle w:val="q4iawc"/>
          <w:rFonts w:ascii="Times New Roman" w:hAnsi="Times New Roman" w:cs="Times New Roman"/>
          <w:color w:val="000000" w:themeColor="text1"/>
          <w:sz w:val="28"/>
          <w:szCs w:val="28"/>
          <w:lang w:val="en"/>
        </w:rPr>
        <w:t>results of</w:t>
      </w:r>
      <w:r w:rsidR="00B14DE3" w:rsidRPr="008340D7">
        <w:rPr>
          <w:rStyle w:val="q4iawc"/>
          <w:rFonts w:ascii="Times New Roman" w:hAnsi="Times New Roman" w:cs="Times New Roman"/>
          <w:color w:val="000000" w:themeColor="text1"/>
          <w:sz w:val="28"/>
          <w:szCs w:val="28"/>
          <w:lang w:val="en"/>
        </w:rPr>
        <w:t xml:space="preserve"> calculation of</w:t>
      </w:r>
      <w:r w:rsidR="00CF53F6" w:rsidRPr="008340D7">
        <w:rPr>
          <w:rStyle w:val="q4iawc"/>
          <w:rFonts w:ascii="Times New Roman" w:hAnsi="Times New Roman" w:cs="Times New Roman"/>
          <w:color w:val="000000" w:themeColor="text1"/>
          <w:sz w:val="28"/>
          <w:szCs w:val="28"/>
          <w:lang w:val="en"/>
        </w:rPr>
        <w:t xml:space="preserve"> the discrete spectrum</w:t>
      </w:r>
      <w:r w:rsidRPr="008340D7">
        <w:rPr>
          <w:rStyle w:val="q4iawc"/>
          <w:rFonts w:ascii="Times New Roman" w:hAnsi="Times New Roman" w:cs="Times New Roman"/>
          <w:color w:val="000000" w:themeColor="text1"/>
          <w:sz w:val="28"/>
          <w:szCs w:val="28"/>
          <w:lang w:val="en"/>
        </w:rPr>
        <w:t xml:space="preserve"> </w:t>
      </w:r>
      <w:r w:rsidR="00CF53F6" w:rsidRPr="008340D7">
        <w:rPr>
          <w:rStyle w:val="q4iawc"/>
          <w:rFonts w:ascii="Times New Roman" w:hAnsi="Times New Roman" w:cs="Times New Roman"/>
          <w:color w:val="000000" w:themeColor="text1"/>
          <w:sz w:val="28"/>
          <w:szCs w:val="28"/>
          <w:lang w:val="en"/>
        </w:rPr>
        <w:t xml:space="preserve">of the </w:t>
      </w:r>
      <w:r w:rsidR="00CF53F6" w:rsidRPr="008340D7">
        <w:rPr>
          <w:rStyle w:val="q4iawc"/>
          <w:rFonts w:ascii="Times New Roman" w:hAnsi="Times New Roman" w:cs="Times New Roman"/>
          <w:color w:val="000000" w:themeColor="text1"/>
          <w:sz w:val="28"/>
          <w:szCs w:val="28"/>
          <w:vertAlign w:val="superscript"/>
          <w:lang w:val="en"/>
        </w:rPr>
        <w:t>11</w:t>
      </w:r>
      <w:r w:rsidR="00CF53F6" w:rsidRPr="008340D7">
        <w:rPr>
          <w:rStyle w:val="q4iawc"/>
          <w:rFonts w:ascii="Times New Roman" w:hAnsi="Times New Roman" w:cs="Times New Roman"/>
          <w:color w:val="000000" w:themeColor="text1"/>
          <w:sz w:val="28"/>
          <w:szCs w:val="28"/>
          <w:lang w:val="en"/>
        </w:rPr>
        <w:t xml:space="preserve">Be </w:t>
      </w:r>
      <w:r w:rsidRPr="008340D7">
        <w:rPr>
          <w:rStyle w:val="q4iawc"/>
          <w:rFonts w:ascii="Times New Roman" w:hAnsi="Times New Roman" w:cs="Times New Roman"/>
          <w:color w:val="000000" w:themeColor="text1"/>
          <w:sz w:val="28"/>
          <w:szCs w:val="28"/>
          <w:lang w:val="en"/>
        </w:rPr>
        <w:t xml:space="preserve">are shown in Table </w:t>
      </w:r>
      <w:r w:rsidR="00C1576A" w:rsidRPr="008340D7">
        <w:rPr>
          <w:rStyle w:val="q4iawc"/>
          <w:rFonts w:ascii="Times New Roman" w:hAnsi="Times New Roman" w:cs="Times New Roman"/>
          <w:color w:val="000000" w:themeColor="text1"/>
          <w:sz w:val="28"/>
          <w:szCs w:val="28"/>
          <w:lang w:val="en"/>
        </w:rPr>
        <w:t>1</w:t>
      </w:r>
      <w:r w:rsidRPr="008340D7">
        <w:rPr>
          <w:rStyle w:val="q4iawc"/>
          <w:rFonts w:ascii="Times New Roman" w:hAnsi="Times New Roman" w:cs="Times New Roman"/>
          <w:color w:val="000000" w:themeColor="text1"/>
          <w:sz w:val="28"/>
          <w:szCs w:val="28"/>
          <w:lang w:val="en"/>
        </w:rPr>
        <w:t xml:space="preserve"> and </w:t>
      </w:r>
      <w:r w:rsidR="00CF53F6" w:rsidRPr="008340D7">
        <w:rPr>
          <w:rStyle w:val="q4iawc"/>
          <w:rFonts w:ascii="Times New Roman" w:hAnsi="Times New Roman" w:cs="Times New Roman"/>
          <w:color w:val="000000" w:themeColor="text1"/>
          <w:sz w:val="28"/>
          <w:szCs w:val="28"/>
          <w:lang w:val="en"/>
        </w:rPr>
        <w:t xml:space="preserve">are </w:t>
      </w:r>
      <w:r w:rsidRPr="008340D7">
        <w:rPr>
          <w:rStyle w:val="q4iawc"/>
          <w:rFonts w:ascii="Times New Roman" w:hAnsi="Times New Roman" w:cs="Times New Roman"/>
          <w:color w:val="000000" w:themeColor="text1"/>
          <w:sz w:val="28"/>
          <w:szCs w:val="28"/>
          <w:lang w:val="en"/>
        </w:rPr>
        <w:t xml:space="preserve">compared with the </w:t>
      </w:r>
      <w:r w:rsidR="00CF53F6" w:rsidRPr="008340D7">
        <w:rPr>
          <w:rStyle w:val="q4iawc"/>
          <w:rFonts w:ascii="Times New Roman" w:hAnsi="Times New Roman" w:cs="Times New Roman"/>
          <w:color w:val="000000" w:themeColor="text1"/>
          <w:sz w:val="28"/>
          <w:szCs w:val="28"/>
          <w:lang w:val="en"/>
        </w:rPr>
        <w:t>experimental</w:t>
      </w:r>
      <w:r w:rsidRPr="008340D7">
        <w:rPr>
          <w:rStyle w:val="q4iawc"/>
          <w:rFonts w:ascii="Times New Roman" w:hAnsi="Times New Roman" w:cs="Times New Roman"/>
          <w:color w:val="000000" w:themeColor="text1"/>
          <w:sz w:val="28"/>
          <w:szCs w:val="28"/>
          <w:lang w:val="en"/>
        </w:rPr>
        <w:t xml:space="preserve"> </w:t>
      </w:r>
      <w:r w:rsidR="00CF53F6" w:rsidRPr="008340D7">
        <w:rPr>
          <w:rStyle w:val="q4iawc"/>
          <w:rFonts w:ascii="Times New Roman" w:hAnsi="Times New Roman" w:cs="Times New Roman"/>
          <w:color w:val="000000" w:themeColor="text1"/>
          <w:sz w:val="28"/>
          <w:szCs w:val="28"/>
          <w:lang w:val="en"/>
        </w:rPr>
        <w:t>[</w:t>
      </w:r>
      <w:r w:rsidR="002C115C" w:rsidRPr="008340D7">
        <w:rPr>
          <w:rFonts w:ascii="Times New Roman" w:hAnsi="Times New Roman" w:cs="Times New Roman"/>
          <w:color w:val="000000" w:themeColor="text1"/>
          <w:sz w:val="28"/>
          <w:szCs w:val="28"/>
          <w:lang w:val="en-US"/>
        </w:rPr>
        <w:t>17</w:t>
      </w:r>
      <w:r w:rsidRPr="008340D7">
        <w:rPr>
          <w:rStyle w:val="q4iawc"/>
          <w:rFonts w:ascii="Times New Roman" w:hAnsi="Times New Roman" w:cs="Times New Roman"/>
          <w:color w:val="000000" w:themeColor="text1"/>
          <w:sz w:val="28"/>
          <w:szCs w:val="28"/>
          <w:lang w:val="en"/>
        </w:rPr>
        <w:t>]</w:t>
      </w:r>
      <w:r w:rsidR="00CF53F6" w:rsidRPr="008340D7">
        <w:rPr>
          <w:rStyle w:val="q4iawc"/>
          <w:rFonts w:ascii="Times New Roman" w:hAnsi="Times New Roman" w:cs="Times New Roman"/>
          <w:color w:val="000000" w:themeColor="text1"/>
          <w:sz w:val="28"/>
          <w:szCs w:val="28"/>
          <w:lang w:val="en"/>
        </w:rPr>
        <w:t xml:space="preserve"> and theoretical data of [</w:t>
      </w:r>
      <w:r w:rsidR="00926CCF" w:rsidRPr="008340D7">
        <w:rPr>
          <w:rFonts w:ascii="Times New Roman" w:hAnsi="Times New Roman" w:cs="Times New Roman"/>
          <w:color w:val="000000" w:themeColor="text1"/>
          <w:sz w:val="28"/>
          <w:szCs w:val="28"/>
          <w:lang w:val="en-US"/>
        </w:rPr>
        <w:t>12</w:t>
      </w:r>
      <w:r w:rsidR="00DB4AE9" w:rsidRPr="008340D7">
        <w:rPr>
          <w:rFonts w:ascii="Times New Roman" w:hAnsi="Times New Roman" w:cs="Times New Roman"/>
          <w:color w:val="000000" w:themeColor="text1"/>
          <w:sz w:val="28"/>
          <w:szCs w:val="28"/>
          <w:lang w:val="en-US"/>
        </w:rPr>
        <w:t>]</w:t>
      </w:r>
      <w:r w:rsidRPr="008340D7">
        <w:rPr>
          <w:rStyle w:val="q4iawc"/>
          <w:rFonts w:ascii="Times New Roman" w:hAnsi="Times New Roman" w:cs="Times New Roman"/>
          <w:color w:val="000000" w:themeColor="text1"/>
          <w:sz w:val="28"/>
          <w:szCs w:val="28"/>
          <w:lang w:val="en"/>
        </w:rPr>
        <w:t>.</w:t>
      </w:r>
    </w:p>
    <w:p w14:paraId="5C52B356" w14:textId="172F5D16" w:rsidR="0021150D" w:rsidRPr="008340D7" w:rsidRDefault="009F7FAA" w:rsidP="009F7FAA">
      <w:pPr>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parameterization of the potential between the neutron and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Be core is discussed in detail at next section. Here the eigenvalue problem (2.18)</w:t>
      </w:r>
      <w:r w:rsidRPr="008340D7">
        <w:rPr>
          <w:rStyle w:val="rynqvb"/>
          <w:rFonts w:ascii="Times New Roman" w:hAnsi="Times New Roman" w:cs="Times New Roman"/>
          <w:color w:val="000000" w:themeColor="text1"/>
          <w:sz w:val="28"/>
          <w:szCs w:val="28"/>
          <w:lang w:val="en-US"/>
        </w:rPr>
        <w:t xml:space="preserve"> (</w:t>
      </w:r>
      <w:proofErr w:type="spellStart"/>
      <w:r w:rsidRPr="008340D7">
        <w:rPr>
          <w:rStyle w:val="rynqvb"/>
          <w:rFonts w:ascii="Times New Roman" w:hAnsi="Times New Roman" w:cs="Times New Roman"/>
          <w:color w:val="000000" w:themeColor="text1"/>
          <w:sz w:val="28"/>
          <w:szCs w:val="28"/>
          <w:lang w:val="en-US"/>
        </w:rPr>
        <w:t>t</w:t>
      </w:r>
      <w:r w:rsidRPr="008340D7">
        <w:rPr>
          <w:rStyle w:val="rynqvb"/>
          <w:rFonts w:ascii="Times New Roman" w:hAnsi="Times New Roman" w:cs="Times New Roman"/>
          <w:color w:val="000000" w:themeColor="text1"/>
          <w:sz w:val="28"/>
          <w:szCs w:val="28"/>
          <w:lang w:val="en"/>
        </w:rPr>
        <w:t>he</w:t>
      </w:r>
      <w:proofErr w:type="spellEnd"/>
      <w:r w:rsidRPr="008340D7">
        <w:rPr>
          <w:rStyle w:val="rynqvb"/>
          <w:rFonts w:ascii="Times New Roman" w:hAnsi="Times New Roman" w:cs="Times New Roman"/>
          <w:color w:val="000000" w:themeColor="text1"/>
          <w:sz w:val="28"/>
          <w:szCs w:val="28"/>
          <w:lang w:val="en"/>
        </w:rPr>
        <w:t xml:space="preserve"> system of used units and some details of the solution of SE see in appendix A)</w:t>
      </w:r>
      <w:r w:rsidRPr="008340D7">
        <w:rPr>
          <w:rFonts w:ascii="Times New Roman" w:hAnsi="Times New Roman" w:cs="Times New Roman"/>
          <w:color w:val="000000" w:themeColor="text1"/>
          <w:sz w:val="28"/>
          <w:szCs w:val="28"/>
          <w:lang w:val="en-US"/>
        </w:rPr>
        <w:t xml:space="preserve"> was solved with two different set of parameters in order to compare results. </w:t>
      </w:r>
    </w:p>
    <w:p w14:paraId="4CD149B8" w14:textId="77777777" w:rsidR="009F7FAA" w:rsidRPr="008340D7" w:rsidRDefault="009F7FAA" w:rsidP="00CC44DF">
      <w:pPr>
        <w:spacing w:line="240" w:lineRule="auto"/>
        <w:rPr>
          <w:rFonts w:ascii="Times New Roman" w:hAnsi="Times New Roman" w:cs="Times New Roman"/>
          <w:color w:val="000000" w:themeColor="text1"/>
          <w:sz w:val="28"/>
          <w:szCs w:val="28"/>
          <w:lang w:val="en-US"/>
        </w:rPr>
      </w:pPr>
    </w:p>
    <w:p w14:paraId="221EB0A2" w14:textId="3392FA01" w:rsidR="00252F0E" w:rsidRPr="008340D7" w:rsidRDefault="0021150D" w:rsidP="00B669A8">
      <w:pPr>
        <w:spacing w:line="240" w:lineRule="auto"/>
        <w:ind w:firstLine="708"/>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Table</w:t>
      </w:r>
      <w:r w:rsidR="00252F0E" w:rsidRPr="008340D7">
        <w:rPr>
          <w:rFonts w:ascii="Times New Roman" w:hAnsi="Times New Roman" w:cs="Times New Roman"/>
          <w:color w:val="000000" w:themeColor="text1"/>
          <w:sz w:val="28"/>
          <w:szCs w:val="28"/>
          <w:lang w:val="en-US"/>
        </w:rPr>
        <w:t xml:space="preserve"> </w:t>
      </w:r>
      <w:r w:rsidR="00C1576A" w:rsidRPr="008340D7">
        <w:rPr>
          <w:rFonts w:ascii="Times New Roman" w:hAnsi="Times New Roman" w:cs="Times New Roman"/>
          <w:color w:val="000000" w:themeColor="text1"/>
          <w:sz w:val="28"/>
          <w:szCs w:val="28"/>
          <w:lang w:val="en-US"/>
        </w:rPr>
        <w:t>1</w:t>
      </w:r>
      <w:r w:rsidR="00C31BF7"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 xml:space="preserve">- </m:t>
        </m:r>
      </m:oMath>
      <w:proofErr w:type="gramStart"/>
      <w:r w:rsidR="0056431F" w:rsidRPr="008340D7">
        <w:rPr>
          <w:rFonts w:ascii="Times New Roman" w:hAnsi="Times New Roman" w:cs="Times New Roman"/>
          <w:color w:val="000000" w:themeColor="text1"/>
          <w:sz w:val="28"/>
          <w:szCs w:val="28"/>
          <w:lang w:val="en-US"/>
        </w:rPr>
        <w:t>The</w:t>
      </w:r>
      <w:proofErr w:type="gramEnd"/>
      <w:r w:rsidR="0056431F" w:rsidRPr="008340D7">
        <w:rPr>
          <w:rFonts w:ascii="Times New Roman" w:hAnsi="Times New Roman" w:cs="Times New Roman"/>
          <w:color w:val="000000" w:themeColor="text1"/>
          <w:sz w:val="28"/>
          <w:szCs w:val="28"/>
          <w:lang w:val="en-US"/>
        </w:rPr>
        <w:t xml:space="preserve"> energies of computed bound states of </w:t>
      </w:r>
      <w:r w:rsidR="0056431F" w:rsidRPr="008340D7">
        <w:rPr>
          <w:rFonts w:ascii="Times New Roman" w:hAnsi="Times New Roman" w:cs="Times New Roman"/>
          <w:color w:val="000000" w:themeColor="text1"/>
          <w:sz w:val="28"/>
          <w:szCs w:val="28"/>
          <w:vertAlign w:val="superscript"/>
          <w:lang w:val="en-US"/>
        </w:rPr>
        <w:t>11</w:t>
      </w:r>
      <w:r w:rsidR="0056431F" w:rsidRPr="008340D7">
        <w:rPr>
          <w:rFonts w:ascii="Times New Roman" w:hAnsi="Times New Roman" w:cs="Times New Roman"/>
          <w:color w:val="000000" w:themeColor="text1"/>
          <w:sz w:val="28"/>
          <w:szCs w:val="28"/>
          <w:lang w:val="en-US"/>
        </w:rPr>
        <w:t>Be</w:t>
      </w:r>
      <w:r w:rsidR="008E750C" w:rsidRPr="008340D7">
        <w:rPr>
          <w:rFonts w:ascii="Times New Roman" w:hAnsi="Times New Roman" w:cs="Times New Roman"/>
          <w:color w:val="000000" w:themeColor="text1"/>
          <w:sz w:val="28"/>
          <w:szCs w:val="28"/>
          <w:lang w:val="en-US"/>
        </w:rPr>
        <w:t xml:space="preserve"> [50]</w:t>
      </w:r>
      <w:r w:rsidR="0056431F" w:rsidRPr="008340D7">
        <w:rPr>
          <w:rFonts w:ascii="Times New Roman" w:hAnsi="Times New Roman" w:cs="Times New Roman"/>
          <w:color w:val="000000" w:themeColor="text1"/>
          <w:sz w:val="28"/>
          <w:szCs w:val="28"/>
          <w:lang w:val="en-US"/>
        </w:rPr>
        <w:t xml:space="preserve"> in comparison with the experimental [17] and theoretical data of [12]</w:t>
      </w:r>
      <w:r w:rsidR="009F7FAA" w:rsidRPr="008340D7">
        <w:rPr>
          <w:rFonts w:ascii="Times New Roman" w:hAnsi="Times New Roman" w:cs="Times New Roman"/>
          <w:color w:val="000000" w:themeColor="text1"/>
          <w:sz w:val="28"/>
          <w:szCs w:val="28"/>
          <w:lang w:val="en-US"/>
        </w:rPr>
        <w:t>.</w:t>
      </w:r>
    </w:p>
    <w:p w14:paraId="5E585FDE" w14:textId="77777777" w:rsidR="00D445B4" w:rsidRPr="008340D7" w:rsidRDefault="00D445B4" w:rsidP="00CC44DF">
      <w:pPr>
        <w:spacing w:line="240" w:lineRule="auto"/>
        <w:rPr>
          <w:rFonts w:ascii="Times New Roman" w:hAnsi="Times New Roman" w:cs="Times New Roman"/>
          <w:color w:val="000000" w:themeColor="text1"/>
          <w:sz w:val="28"/>
          <w:szCs w:val="28"/>
          <w:lang w:val="en-US"/>
        </w:rPr>
      </w:pPr>
    </w:p>
    <w:tbl>
      <w:tblPr>
        <w:tblStyle w:val="a8"/>
        <w:tblW w:w="0" w:type="auto"/>
        <w:jc w:val="center"/>
        <w:tblLayout w:type="fixed"/>
        <w:tblLook w:val="04A0" w:firstRow="1" w:lastRow="0" w:firstColumn="1" w:lastColumn="0" w:noHBand="0" w:noVBand="1"/>
      </w:tblPr>
      <w:tblGrid>
        <w:gridCol w:w="615"/>
        <w:gridCol w:w="706"/>
        <w:gridCol w:w="1509"/>
        <w:gridCol w:w="1417"/>
        <w:gridCol w:w="1417"/>
      </w:tblGrid>
      <w:tr w:rsidR="00CF53F6" w:rsidRPr="008340D7" w14:paraId="68DBFAEA" w14:textId="11A3CA97" w:rsidTr="002C1D14">
        <w:trPr>
          <w:trHeight w:val="597"/>
          <w:jc w:val="center"/>
        </w:trPr>
        <w:tc>
          <w:tcPr>
            <w:tcW w:w="615" w:type="dxa"/>
          </w:tcPr>
          <w:p w14:paraId="0E6AFB44" w14:textId="77777777" w:rsidR="00CF53F6" w:rsidRPr="008340D7" w:rsidRDefault="00CF53F6" w:rsidP="00CC44DF">
            <w:pPr>
              <w:spacing w:after="0" w:line="240" w:lineRule="auto"/>
              <w:rPr>
                <w:rFonts w:ascii="Times New Roman" w:hAnsi="Times New Roman" w:cs="Times New Roman"/>
                <w:b/>
                <w:color w:val="000000" w:themeColor="text1"/>
                <w:sz w:val="28"/>
                <w:szCs w:val="28"/>
                <w:vertAlign w:val="superscript"/>
                <w:lang w:val="en-US"/>
              </w:rPr>
            </w:pPr>
            <w:r w:rsidRPr="008340D7">
              <w:rPr>
                <w:rFonts w:ascii="Times New Roman" w:hAnsi="Times New Roman" w:cs="Times New Roman"/>
                <w:color w:val="000000" w:themeColor="text1"/>
                <w:sz w:val="28"/>
                <w:szCs w:val="28"/>
                <w:lang w:val="en-US"/>
              </w:rPr>
              <w:t>J</w:t>
            </w:r>
            <w:r w:rsidRPr="008340D7">
              <w:rPr>
                <w:rFonts w:ascii="Times New Roman" w:hAnsi="Times New Roman" w:cs="Times New Roman"/>
                <w:color w:val="000000" w:themeColor="text1"/>
                <w:sz w:val="28"/>
                <w:szCs w:val="28"/>
                <w:vertAlign w:val="superscript"/>
                <w:lang w:val="en-US"/>
              </w:rPr>
              <w:t>π</w:t>
            </w:r>
          </w:p>
        </w:tc>
        <w:tc>
          <w:tcPr>
            <w:tcW w:w="706" w:type="dxa"/>
          </w:tcPr>
          <w:p w14:paraId="39360CF6" w14:textId="77777777" w:rsidR="00CF53F6" w:rsidRPr="008340D7" w:rsidRDefault="00CF53F6" w:rsidP="00CC44DF">
            <w:pPr>
              <w:spacing w:after="0" w:line="240" w:lineRule="auto"/>
              <w:jc w:val="center"/>
              <w:rPr>
                <w:rFonts w:ascii="Times New Roman" w:hAnsi="Times New Roman" w:cs="Times New Roman"/>
                <w:b/>
                <w:i/>
                <w:color w:val="000000" w:themeColor="text1"/>
                <w:sz w:val="28"/>
                <w:szCs w:val="28"/>
                <w:lang w:val="en-US"/>
              </w:rPr>
            </w:pPr>
            <w:r w:rsidRPr="008340D7">
              <w:rPr>
                <w:rFonts w:ascii="Times New Roman" w:hAnsi="Times New Roman" w:cs="Times New Roman"/>
                <w:i/>
                <w:color w:val="000000" w:themeColor="text1"/>
                <w:sz w:val="28"/>
                <w:szCs w:val="28"/>
                <w:lang w:val="en-US"/>
              </w:rPr>
              <w:t>l</w:t>
            </w:r>
          </w:p>
        </w:tc>
        <w:tc>
          <w:tcPr>
            <w:tcW w:w="1509" w:type="dxa"/>
          </w:tcPr>
          <w:p w14:paraId="699C081D" w14:textId="77777777" w:rsidR="00CF53F6" w:rsidRPr="008340D7" w:rsidRDefault="00CF53F6" w:rsidP="00CC44DF">
            <w:pPr>
              <w:spacing w:after="0" w:line="240" w:lineRule="auto"/>
              <w:jc w:val="center"/>
              <w:rPr>
                <w:rFonts w:ascii="Times New Roman" w:hAnsi="Times New Roman" w:cs="Times New Roman"/>
                <w:b/>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E</w:t>
            </w:r>
            <w:r w:rsidRPr="008340D7">
              <w:rPr>
                <w:rFonts w:ascii="Times New Roman" w:hAnsi="Times New Roman" w:cs="Times New Roman"/>
                <w:color w:val="000000" w:themeColor="text1"/>
                <w:sz w:val="28"/>
                <w:szCs w:val="28"/>
                <w:vertAlign w:val="subscript"/>
                <w:lang w:val="en-US"/>
              </w:rPr>
              <w:t>exp</w:t>
            </w:r>
            <w:proofErr w:type="spellEnd"/>
            <w:r w:rsidRPr="008340D7">
              <w:rPr>
                <w:rFonts w:ascii="Times New Roman" w:hAnsi="Times New Roman" w:cs="Times New Roman"/>
                <w:color w:val="000000" w:themeColor="text1"/>
                <w:sz w:val="28"/>
                <w:szCs w:val="28"/>
                <w:vertAlign w:val="subscript"/>
              </w:rPr>
              <w:t xml:space="preserve"> </w:t>
            </w:r>
            <w:r w:rsidRPr="008340D7">
              <w:rPr>
                <w:rFonts w:ascii="Times New Roman" w:hAnsi="Times New Roman" w:cs="Times New Roman"/>
                <w:color w:val="000000" w:themeColor="text1"/>
                <w:sz w:val="28"/>
                <w:szCs w:val="28"/>
                <w:lang w:val="en-US"/>
              </w:rPr>
              <w:t>(MeV)</w:t>
            </w:r>
          </w:p>
          <w:p w14:paraId="21F03D11" w14:textId="7AB20BD9" w:rsidR="00CF53F6" w:rsidRPr="008340D7" w:rsidRDefault="00CF53F6" w:rsidP="00CC44DF">
            <w:pPr>
              <w:spacing w:after="0" w:line="240" w:lineRule="auto"/>
              <w:jc w:val="center"/>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w:t>
            </w:r>
            <w:r w:rsidR="002C115C"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w:t>
            </w:r>
          </w:p>
        </w:tc>
        <w:tc>
          <w:tcPr>
            <w:tcW w:w="1417" w:type="dxa"/>
          </w:tcPr>
          <w:p w14:paraId="489DCD5B" w14:textId="5176E328" w:rsidR="00CF53F6" w:rsidRPr="008340D7" w:rsidRDefault="00CF53F6" w:rsidP="00CC44DF">
            <w:pPr>
              <w:spacing w:after="0" w:line="240" w:lineRule="auto"/>
              <w:jc w:val="center"/>
              <w:rPr>
                <w:rFonts w:ascii="Times New Roman" w:hAnsi="Times New Roman" w:cs="Times New Roman"/>
                <w:b/>
                <w:color w:val="000000" w:themeColor="text1"/>
                <w:sz w:val="28"/>
                <w:szCs w:val="28"/>
                <w:vertAlign w:val="subscript"/>
                <w:lang w:val="en-US"/>
              </w:rPr>
            </w:pPr>
            <w:r w:rsidRPr="008340D7">
              <w:rPr>
                <w:rFonts w:ascii="Times New Roman" w:hAnsi="Times New Roman" w:cs="Times New Roman"/>
                <w:color w:val="000000" w:themeColor="text1"/>
                <w:sz w:val="28"/>
                <w:szCs w:val="28"/>
                <w:lang w:val="en-US"/>
              </w:rPr>
              <w:t>E</w:t>
            </w:r>
            <w:r w:rsidRPr="008340D7">
              <w:rPr>
                <w:rFonts w:ascii="Times New Roman" w:hAnsi="Times New Roman" w:cs="Times New Roman"/>
                <w:color w:val="000000" w:themeColor="text1"/>
                <w:sz w:val="28"/>
                <w:szCs w:val="28"/>
                <w:vertAlign w:val="subscript"/>
                <w:lang w:val="en-US"/>
              </w:rPr>
              <w:t xml:space="preserve">th </w:t>
            </w:r>
            <w:r w:rsidRPr="008340D7">
              <w:rPr>
                <w:rFonts w:ascii="Times New Roman" w:hAnsi="Times New Roman" w:cs="Times New Roman"/>
                <w:color w:val="000000" w:themeColor="text1"/>
                <w:sz w:val="28"/>
                <w:szCs w:val="28"/>
                <w:lang w:val="en-US"/>
              </w:rPr>
              <w:t>(MeV) [</w:t>
            </w:r>
            <w:r w:rsidR="00926CCF"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w:t>
            </w:r>
          </w:p>
        </w:tc>
        <w:tc>
          <w:tcPr>
            <w:tcW w:w="1417" w:type="dxa"/>
          </w:tcPr>
          <w:p w14:paraId="464610F1" w14:textId="4653D047" w:rsidR="00CF53F6" w:rsidRPr="008340D7" w:rsidRDefault="00CF53F6"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w:t>
            </w:r>
            <w:r w:rsidRPr="008340D7">
              <w:rPr>
                <w:rFonts w:ascii="Times New Roman" w:hAnsi="Times New Roman" w:cs="Times New Roman"/>
                <w:color w:val="000000" w:themeColor="text1"/>
                <w:sz w:val="28"/>
                <w:szCs w:val="28"/>
                <w:vertAlign w:val="subscript"/>
                <w:lang w:val="en-US"/>
              </w:rPr>
              <w:t xml:space="preserve">th </w:t>
            </w:r>
            <w:r w:rsidRPr="008340D7">
              <w:rPr>
                <w:rFonts w:ascii="Times New Roman" w:hAnsi="Times New Roman" w:cs="Times New Roman"/>
                <w:color w:val="000000" w:themeColor="text1"/>
                <w:sz w:val="28"/>
                <w:szCs w:val="28"/>
                <w:lang w:val="en-US"/>
              </w:rPr>
              <w:t xml:space="preserve">(MeV) </w:t>
            </w:r>
          </w:p>
        </w:tc>
      </w:tr>
      <w:tr w:rsidR="00CF53F6" w:rsidRPr="008340D7" w14:paraId="6005360E" w14:textId="330E3670" w:rsidTr="002C1D14">
        <w:trPr>
          <w:trHeight w:val="819"/>
          <w:jc w:val="center"/>
        </w:trPr>
        <w:tc>
          <w:tcPr>
            <w:tcW w:w="615" w:type="dxa"/>
          </w:tcPr>
          <w:p w14:paraId="5A35E18F" w14:textId="4E537536" w:rsidR="00CF53F6" w:rsidRPr="008340D7" w:rsidRDefault="00E5270B" w:rsidP="00CC44DF">
            <w:pPr>
              <w:spacing w:line="240" w:lineRule="auto"/>
              <w:rPr>
                <w:rFonts w:ascii="Times New Roman" w:hAnsi="Times New Roman" w:cs="Times New Roman"/>
                <w:color w:val="000000" w:themeColor="text1"/>
                <w:sz w:val="28"/>
                <w:szCs w:val="28"/>
              </w:rPr>
            </w:pPr>
            <m:oMathPara>
              <m:oMath>
                <m:sSup>
                  <m:sSupPr>
                    <m:ctrlPr>
                      <w:rPr>
                        <w:rFonts w:ascii="Cambria Math" w:hAnsi="Cambria Math" w:cs="Times New Roman"/>
                        <w:i/>
                        <w:color w:val="000000" w:themeColor="text1"/>
                        <w:sz w:val="28"/>
                        <w:szCs w:val="28"/>
                      </w:rPr>
                    </m:ctrlPr>
                  </m:sSup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sup>
                    <m:r>
                      <w:rPr>
                        <w:rFonts w:ascii="Cambria Math" w:hAnsi="Cambria Math" w:cs="Times New Roman"/>
                        <w:color w:val="000000" w:themeColor="text1"/>
                        <w:sz w:val="28"/>
                        <w:szCs w:val="28"/>
                      </w:rPr>
                      <m:t>+</m:t>
                    </m:r>
                  </m:sup>
                </m:sSup>
              </m:oMath>
            </m:oMathPara>
          </w:p>
        </w:tc>
        <w:tc>
          <w:tcPr>
            <w:tcW w:w="706" w:type="dxa"/>
          </w:tcPr>
          <w:p w14:paraId="601B2322" w14:textId="77777777" w:rsidR="00CF53F6" w:rsidRPr="008340D7" w:rsidRDefault="00CF53F6" w:rsidP="008409CC">
            <w:pPr>
              <w:spacing w:line="240" w:lineRule="auto"/>
              <w:jc w:val="center"/>
              <w:rPr>
                <w:rFonts w:ascii="Times New Roman" w:hAnsi="Times New Roman" w:cs="Times New Roman"/>
                <w:b/>
                <w:color w:val="000000" w:themeColor="text1"/>
                <w:sz w:val="28"/>
                <w:szCs w:val="28"/>
              </w:rPr>
            </w:pPr>
            <w:r w:rsidRPr="008340D7">
              <w:rPr>
                <w:rFonts w:ascii="Times New Roman" w:hAnsi="Times New Roman" w:cs="Times New Roman"/>
                <w:color w:val="000000" w:themeColor="text1"/>
                <w:sz w:val="28"/>
                <w:szCs w:val="28"/>
              </w:rPr>
              <w:t>0</w:t>
            </w:r>
          </w:p>
        </w:tc>
        <w:tc>
          <w:tcPr>
            <w:tcW w:w="1509" w:type="dxa"/>
          </w:tcPr>
          <w:p w14:paraId="0C1FB6AE" w14:textId="77777777" w:rsidR="00CF53F6" w:rsidRPr="008340D7" w:rsidRDefault="00CF53F6" w:rsidP="008409CC">
            <w:pPr>
              <w:spacing w:line="240" w:lineRule="auto"/>
              <w:jc w:val="center"/>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-0.503</w:t>
            </w:r>
          </w:p>
        </w:tc>
        <w:tc>
          <w:tcPr>
            <w:tcW w:w="1417" w:type="dxa"/>
          </w:tcPr>
          <w:p w14:paraId="74AB05AA" w14:textId="563689B2" w:rsidR="00CF53F6" w:rsidRPr="008340D7" w:rsidRDefault="00CF53F6" w:rsidP="008409CC">
            <w:pPr>
              <w:spacing w:line="240" w:lineRule="auto"/>
              <w:jc w:val="center"/>
              <w:rPr>
                <w:rFonts w:ascii="Times New Roman" w:hAnsi="Times New Roman" w:cs="Times New Roman"/>
                <w:b/>
                <w:color w:val="000000" w:themeColor="text1"/>
                <w:sz w:val="28"/>
                <w:szCs w:val="28"/>
              </w:rPr>
            </w:pPr>
            <w:r w:rsidRPr="008340D7">
              <w:rPr>
                <w:rFonts w:ascii="Times New Roman" w:hAnsi="Times New Roman" w:cs="Times New Roman"/>
                <w:color w:val="000000" w:themeColor="text1"/>
                <w:sz w:val="28"/>
                <w:szCs w:val="28"/>
                <w:lang w:val="en-US"/>
              </w:rPr>
              <w:t>-0.502</w:t>
            </w:r>
          </w:p>
        </w:tc>
        <w:tc>
          <w:tcPr>
            <w:tcW w:w="1417" w:type="dxa"/>
          </w:tcPr>
          <w:p w14:paraId="18EEC728" w14:textId="2934BA41" w:rsidR="00CF53F6" w:rsidRPr="008340D7" w:rsidRDefault="00CF53F6" w:rsidP="008409CC">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-0.5013</w:t>
            </w:r>
          </w:p>
        </w:tc>
      </w:tr>
      <w:tr w:rsidR="00CF53F6" w:rsidRPr="008340D7" w14:paraId="2F6FCF2D" w14:textId="36C6C5EF" w:rsidTr="002C1D14">
        <w:trPr>
          <w:trHeight w:val="643"/>
          <w:jc w:val="center"/>
        </w:trPr>
        <w:tc>
          <w:tcPr>
            <w:tcW w:w="615" w:type="dxa"/>
          </w:tcPr>
          <w:p w14:paraId="42F7951F" w14:textId="79B59E73" w:rsidR="00CF53F6" w:rsidRPr="008340D7" w:rsidRDefault="00E5270B" w:rsidP="00CC44DF">
            <w:pPr>
              <w:spacing w:line="240" w:lineRule="auto"/>
              <w:rPr>
                <w:rFonts w:ascii="Times New Roman" w:hAnsi="Times New Roman" w:cs="Times New Roman"/>
                <w:color w:val="000000" w:themeColor="text1"/>
                <w:sz w:val="28"/>
                <w:szCs w:val="28"/>
              </w:rPr>
            </w:pPr>
            <m:oMathPara>
              <m:oMath>
                <m:sSup>
                  <m:sSupPr>
                    <m:ctrlPr>
                      <w:rPr>
                        <w:rFonts w:ascii="Cambria Math" w:hAnsi="Cambria Math" w:cs="Times New Roman"/>
                        <w:i/>
                        <w:color w:val="000000" w:themeColor="text1"/>
                        <w:sz w:val="28"/>
                        <w:szCs w:val="28"/>
                      </w:rPr>
                    </m:ctrlPr>
                  </m:sSup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sup>
                    <m:r>
                      <w:rPr>
                        <w:rFonts w:ascii="Cambria Math" w:hAnsi="Cambria Math" w:cs="Times New Roman"/>
                        <w:color w:val="000000" w:themeColor="text1"/>
                        <w:sz w:val="28"/>
                        <w:szCs w:val="28"/>
                      </w:rPr>
                      <m:t>-</m:t>
                    </m:r>
                  </m:sup>
                </m:sSup>
              </m:oMath>
            </m:oMathPara>
          </w:p>
        </w:tc>
        <w:tc>
          <w:tcPr>
            <w:tcW w:w="706" w:type="dxa"/>
          </w:tcPr>
          <w:p w14:paraId="2F209E87" w14:textId="77777777" w:rsidR="00CF53F6" w:rsidRPr="008340D7" w:rsidRDefault="00CF53F6" w:rsidP="008409CC">
            <w:pPr>
              <w:spacing w:line="240" w:lineRule="auto"/>
              <w:jc w:val="center"/>
              <w:rPr>
                <w:rFonts w:ascii="Times New Roman" w:hAnsi="Times New Roman" w:cs="Times New Roman"/>
                <w:b/>
                <w:color w:val="000000" w:themeColor="text1"/>
                <w:sz w:val="28"/>
                <w:szCs w:val="28"/>
              </w:rPr>
            </w:pPr>
            <w:r w:rsidRPr="008340D7">
              <w:rPr>
                <w:rFonts w:ascii="Times New Roman" w:hAnsi="Times New Roman" w:cs="Times New Roman"/>
                <w:color w:val="000000" w:themeColor="text1"/>
                <w:sz w:val="28"/>
                <w:szCs w:val="28"/>
              </w:rPr>
              <w:t>1</w:t>
            </w:r>
          </w:p>
        </w:tc>
        <w:tc>
          <w:tcPr>
            <w:tcW w:w="1509" w:type="dxa"/>
          </w:tcPr>
          <w:p w14:paraId="116E79D6" w14:textId="77777777" w:rsidR="00CF53F6" w:rsidRPr="008340D7" w:rsidRDefault="00CF53F6" w:rsidP="008409CC">
            <w:pPr>
              <w:spacing w:line="240" w:lineRule="auto"/>
              <w:jc w:val="center"/>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-0.183</w:t>
            </w:r>
          </w:p>
        </w:tc>
        <w:tc>
          <w:tcPr>
            <w:tcW w:w="1417" w:type="dxa"/>
          </w:tcPr>
          <w:p w14:paraId="271017DA" w14:textId="054D6249" w:rsidR="00CF53F6" w:rsidRPr="008340D7" w:rsidRDefault="00CF53F6" w:rsidP="008409CC">
            <w:pPr>
              <w:spacing w:line="240" w:lineRule="auto"/>
              <w:jc w:val="center"/>
              <w:rPr>
                <w:rFonts w:ascii="Times New Roman" w:hAnsi="Times New Roman" w:cs="Times New Roman"/>
                <w:b/>
                <w:color w:val="000000" w:themeColor="text1"/>
                <w:sz w:val="28"/>
                <w:szCs w:val="28"/>
              </w:rPr>
            </w:pPr>
            <w:r w:rsidRPr="008340D7">
              <w:rPr>
                <w:rFonts w:ascii="Times New Roman" w:hAnsi="Times New Roman" w:cs="Times New Roman"/>
                <w:color w:val="000000" w:themeColor="text1"/>
                <w:sz w:val="28"/>
                <w:szCs w:val="28"/>
                <w:lang w:val="en-US"/>
              </w:rPr>
              <w:t>-0.184</w:t>
            </w:r>
          </w:p>
        </w:tc>
        <w:tc>
          <w:tcPr>
            <w:tcW w:w="1417" w:type="dxa"/>
          </w:tcPr>
          <w:p w14:paraId="0D9A7C8A" w14:textId="19EAF9B4" w:rsidR="00CF53F6" w:rsidRPr="008340D7" w:rsidRDefault="00CF53F6" w:rsidP="008409CC">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-0.1844</w:t>
            </w:r>
          </w:p>
        </w:tc>
      </w:tr>
    </w:tbl>
    <w:p w14:paraId="6F6BC80A" w14:textId="77777777" w:rsidR="00252F0E" w:rsidRPr="008340D7" w:rsidRDefault="00252F0E" w:rsidP="00CC44DF">
      <w:pPr>
        <w:spacing w:line="240" w:lineRule="auto"/>
        <w:rPr>
          <w:rFonts w:ascii="Times New Roman" w:hAnsi="Times New Roman" w:cs="Times New Roman"/>
          <w:b/>
          <w:color w:val="000000" w:themeColor="text1"/>
          <w:sz w:val="28"/>
          <w:szCs w:val="28"/>
        </w:rPr>
      </w:pPr>
    </w:p>
    <w:p w14:paraId="1C15954A" w14:textId="5396441C" w:rsidR="00A57707" w:rsidRPr="008340D7" w:rsidRDefault="009F7FAA" w:rsidP="009F7FAA">
      <w:pPr>
        <w:spacing w:after="0" w:line="240" w:lineRule="auto"/>
        <w:jc w:val="both"/>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The first set is from</w:t>
      </w:r>
      <w:r w:rsidRPr="008340D7">
        <w:rPr>
          <w:rFonts w:ascii="Times New Roman" w:hAnsi="Times New Roman" w:cs="Times New Roman"/>
          <w:b/>
          <w:color w:val="000000" w:themeColor="text1"/>
          <w:sz w:val="28"/>
          <w:szCs w:val="28"/>
          <w:lang w:val="en-US"/>
        </w:rPr>
        <w:t xml:space="preserve"> </w:t>
      </w:r>
      <w:r w:rsidR="00A57707" w:rsidRPr="008340D7">
        <w:rPr>
          <w:rFonts w:ascii="Times New Roman" w:hAnsi="Times New Roman" w:cs="Times New Roman"/>
          <w:color w:val="000000" w:themeColor="text1"/>
          <w:sz w:val="28"/>
          <w:szCs w:val="28"/>
          <w:lang w:val="en-US"/>
        </w:rPr>
        <w:t xml:space="preserve">earlier </w:t>
      </w:r>
      <w:r w:rsidR="0018767C" w:rsidRPr="008340D7">
        <w:rPr>
          <w:rFonts w:ascii="Times New Roman" w:hAnsi="Times New Roman" w:cs="Times New Roman"/>
          <w:color w:val="000000" w:themeColor="text1"/>
          <w:sz w:val="28"/>
          <w:szCs w:val="28"/>
          <w:lang w:val="en-US"/>
        </w:rPr>
        <w:t>work [</w:t>
      </w:r>
      <w:r w:rsidR="00EE0AD2" w:rsidRPr="008340D7">
        <w:rPr>
          <w:rFonts w:ascii="Times New Roman" w:hAnsi="Times New Roman" w:cs="Times New Roman"/>
          <w:color w:val="000000" w:themeColor="text1"/>
          <w:sz w:val="28"/>
          <w:szCs w:val="28"/>
          <w:lang w:val="en-US"/>
        </w:rPr>
        <w:t xml:space="preserve">12, </w:t>
      </w:r>
      <w:r w:rsidR="00926CCF" w:rsidRPr="008340D7">
        <w:rPr>
          <w:rFonts w:ascii="Times New Roman" w:hAnsi="Times New Roman" w:cs="Times New Roman"/>
          <w:color w:val="000000" w:themeColor="text1"/>
          <w:sz w:val="28"/>
          <w:szCs w:val="28"/>
          <w:lang w:val="en-US"/>
        </w:rPr>
        <w:t>45</w:t>
      </w:r>
      <w:r w:rsidR="0018767C" w:rsidRPr="008340D7">
        <w:rPr>
          <w:rFonts w:ascii="Times New Roman" w:hAnsi="Times New Roman" w:cs="Times New Roman"/>
          <w:color w:val="000000" w:themeColor="text1"/>
          <w:sz w:val="28"/>
          <w:szCs w:val="28"/>
          <w:lang w:val="en-US"/>
        </w:rPr>
        <w:t xml:space="preserve">], where the standard value is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ls</m:t>
            </m:r>
          </m:sub>
        </m:sSub>
      </m:oMath>
      <w:r w:rsidR="0018767C" w:rsidRPr="008340D7">
        <w:rPr>
          <w:rFonts w:ascii="Times New Roman" w:eastAsiaTheme="minorEastAsia" w:hAnsi="Times New Roman" w:cs="Times New Roman"/>
          <w:color w:val="000000" w:themeColor="text1"/>
          <w:sz w:val="28"/>
          <w:szCs w:val="28"/>
          <w:lang w:val="en-US"/>
        </w:rPr>
        <w:t>=</w:t>
      </w:r>
      <w:r w:rsidR="0018767C" w:rsidRPr="008340D7">
        <w:rPr>
          <w:rFonts w:ascii="Times New Roman" w:hAnsi="Times New Roman" w:cs="Times New Roman"/>
          <w:color w:val="000000" w:themeColor="text1"/>
          <w:sz w:val="28"/>
          <w:szCs w:val="28"/>
          <w:lang w:val="en-US"/>
        </w:rPr>
        <w:t>32.8 MeV fm</w:t>
      </w:r>
      <w:r w:rsidR="0018767C" w:rsidRPr="008340D7">
        <w:rPr>
          <w:rFonts w:ascii="Times New Roman" w:hAnsi="Times New Roman" w:cs="Times New Roman"/>
          <w:color w:val="000000" w:themeColor="text1"/>
          <w:sz w:val="28"/>
          <w:szCs w:val="28"/>
          <w:vertAlign w:val="superscript"/>
          <w:lang w:val="en-US"/>
        </w:rPr>
        <w:t>2</w:t>
      </w:r>
      <w:r w:rsidR="0018767C" w:rsidRPr="008340D7">
        <w:rPr>
          <w:rFonts w:ascii="Times New Roman" w:hAnsi="Times New Roman" w:cs="Times New Roman"/>
          <w:color w:val="000000" w:themeColor="text1"/>
          <w:sz w:val="28"/>
          <w:szCs w:val="28"/>
          <w:lang w:val="en-US"/>
        </w:rPr>
        <w:t xml:space="preserve"> for the depth of the </w:t>
      </w:r>
      <w:proofErr w:type="spellStart"/>
      <w:r w:rsidR="0018767C" w:rsidRPr="008340D7">
        <w:rPr>
          <w:rFonts w:ascii="Times New Roman" w:hAnsi="Times New Roman" w:cs="Times New Roman"/>
          <w:i/>
          <w:color w:val="000000" w:themeColor="text1"/>
          <w:sz w:val="28"/>
          <w:szCs w:val="28"/>
          <w:lang w:val="en-US"/>
        </w:rPr>
        <w:t>ls</w:t>
      </w:r>
      <w:proofErr w:type="spellEnd"/>
      <w:r w:rsidR="0018767C" w:rsidRPr="008340D7">
        <w:rPr>
          <w:rFonts w:ascii="Times New Roman" w:hAnsi="Times New Roman" w:cs="Times New Roman"/>
          <w:color w:val="000000" w:themeColor="text1"/>
          <w:sz w:val="28"/>
          <w:szCs w:val="28"/>
          <w:lang w:val="en-US"/>
        </w:rPr>
        <w:t xml:space="preserve"> potential for a p-shell nucleus, the depth of the Woods-Saxon potential is V</w:t>
      </w:r>
      <w:r w:rsidR="0018767C" w:rsidRPr="008340D7">
        <w:rPr>
          <w:rFonts w:ascii="Times New Roman" w:hAnsi="Times New Roman" w:cs="Times New Roman"/>
          <w:color w:val="000000" w:themeColor="text1"/>
          <w:sz w:val="28"/>
          <w:szCs w:val="28"/>
          <w:vertAlign w:val="subscript"/>
          <w:lang w:val="en-US"/>
        </w:rPr>
        <w:t>0</w:t>
      </w:r>
      <w:r w:rsidR="0018767C" w:rsidRPr="008340D7">
        <w:rPr>
          <w:rFonts w:ascii="Times New Roman" w:hAnsi="Times New Roman" w:cs="Times New Roman"/>
          <w:color w:val="000000" w:themeColor="text1"/>
          <w:sz w:val="28"/>
          <w:szCs w:val="28"/>
          <w:lang w:val="en-US"/>
        </w:rPr>
        <w:t>= - 59.5 MeV (</w:t>
      </w:r>
      <w:r w:rsidR="0018767C" w:rsidRPr="008340D7">
        <w:rPr>
          <w:rFonts w:ascii="Times New Roman" w:hAnsi="Times New Roman" w:cs="Times New Roman"/>
          <w:i/>
          <w:color w:val="000000" w:themeColor="text1"/>
          <w:sz w:val="28"/>
          <w:szCs w:val="28"/>
          <w:lang w:val="en-US"/>
        </w:rPr>
        <w:t>l</w:t>
      </w:r>
      <w:r w:rsidR="0018767C" w:rsidRPr="008340D7">
        <w:rPr>
          <w:rFonts w:ascii="Times New Roman" w:hAnsi="Times New Roman" w:cs="Times New Roman"/>
          <w:color w:val="000000" w:themeColor="text1"/>
          <w:sz w:val="28"/>
          <w:szCs w:val="28"/>
          <w:lang w:val="en-US"/>
        </w:rPr>
        <w:t>=0) and V</w:t>
      </w:r>
      <w:r w:rsidR="00DB4AE9" w:rsidRPr="008340D7">
        <w:rPr>
          <w:rFonts w:ascii="Times New Roman" w:hAnsi="Times New Roman" w:cs="Times New Roman"/>
          <w:color w:val="000000" w:themeColor="text1"/>
          <w:sz w:val="28"/>
          <w:szCs w:val="28"/>
          <w:vertAlign w:val="subscript"/>
          <w:lang w:val="en-US"/>
        </w:rPr>
        <w:t>1</w:t>
      </w:r>
      <w:r w:rsidR="0018767C" w:rsidRPr="008340D7">
        <w:rPr>
          <w:rFonts w:ascii="Times New Roman" w:hAnsi="Times New Roman" w:cs="Times New Roman"/>
          <w:color w:val="000000" w:themeColor="text1"/>
          <w:sz w:val="28"/>
          <w:szCs w:val="28"/>
          <w:lang w:val="en-US"/>
        </w:rPr>
        <w:t>= - 40.5 MeV (</w:t>
      </w:r>
      <w:r w:rsidR="0018767C" w:rsidRPr="008340D7">
        <w:rPr>
          <w:rFonts w:ascii="Times New Roman" w:hAnsi="Times New Roman" w:cs="Times New Roman"/>
          <w:i/>
          <w:color w:val="000000" w:themeColor="text1"/>
          <w:sz w:val="28"/>
          <w:szCs w:val="28"/>
          <w:lang w:val="en-US"/>
        </w:rPr>
        <w:t>l</w:t>
      </w:r>
      <w:r w:rsidR="0018767C" w:rsidRPr="008340D7">
        <w:rPr>
          <w:rFonts w:ascii="Times New Roman" w:hAnsi="Times New Roman" w:cs="Times New Roman"/>
          <w:color w:val="000000" w:themeColor="text1"/>
          <w:sz w:val="28"/>
          <w:szCs w:val="28"/>
          <w:lang w:val="en-US"/>
        </w:rPr>
        <w:t>=1), radius R</w:t>
      </w:r>
      <w:r w:rsidR="0018767C" w:rsidRPr="008340D7">
        <w:rPr>
          <w:rFonts w:ascii="Times New Roman" w:hAnsi="Times New Roman" w:cs="Times New Roman"/>
          <w:color w:val="000000" w:themeColor="text1"/>
          <w:sz w:val="28"/>
          <w:szCs w:val="28"/>
          <w:vertAlign w:val="subscript"/>
          <w:lang w:val="en-US"/>
        </w:rPr>
        <w:t>0</w:t>
      </w:r>
      <w:r w:rsidR="0018767C" w:rsidRPr="008340D7">
        <w:rPr>
          <w:rFonts w:ascii="Times New Roman" w:hAnsi="Times New Roman" w:cs="Times New Roman"/>
          <w:color w:val="000000" w:themeColor="text1"/>
          <w:sz w:val="28"/>
          <w:szCs w:val="28"/>
          <w:lang w:val="en-US"/>
        </w:rPr>
        <w:t xml:space="preserve">=2.669 </w:t>
      </w:r>
      <w:proofErr w:type="spellStart"/>
      <w:r w:rsidR="0018767C" w:rsidRPr="008340D7">
        <w:rPr>
          <w:rFonts w:ascii="Times New Roman" w:hAnsi="Times New Roman" w:cs="Times New Roman"/>
          <w:color w:val="000000" w:themeColor="text1"/>
          <w:sz w:val="28"/>
          <w:szCs w:val="28"/>
          <w:lang w:val="en-US"/>
        </w:rPr>
        <w:t>fm</w:t>
      </w:r>
      <w:proofErr w:type="spellEnd"/>
      <w:r w:rsidR="0018767C" w:rsidRPr="008340D7">
        <w:rPr>
          <w:rFonts w:ascii="Times New Roman" w:hAnsi="Times New Roman" w:cs="Times New Roman"/>
          <w:color w:val="000000" w:themeColor="text1"/>
          <w:sz w:val="28"/>
          <w:szCs w:val="28"/>
          <w:lang w:val="en-US"/>
        </w:rPr>
        <w:t xml:space="preserve">, diffuseness a=0.6 </w:t>
      </w:r>
      <w:proofErr w:type="spellStart"/>
      <w:r w:rsidR="0018767C" w:rsidRPr="008340D7">
        <w:rPr>
          <w:rFonts w:ascii="Times New Roman" w:hAnsi="Times New Roman" w:cs="Times New Roman"/>
          <w:color w:val="000000" w:themeColor="text1"/>
          <w:sz w:val="28"/>
          <w:szCs w:val="28"/>
          <w:lang w:val="en-US"/>
        </w:rPr>
        <w:t>fm</w:t>
      </w:r>
      <w:proofErr w:type="spellEnd"/>
      <w:r w:rsidR="0073691B" w:rsidRPr="008340D7">
        <w:rPr>
          <w:rFonts w:ascii="Times New Roman" w:hAnsi="Times New Roman" w:cs="Times New Roman"/>
          <w:color w:val="000000" w:themeColor="text1"/>
          <w:sz w:val="28"/>
          <w:szCs w:val="28"/>
          <w:lang w:val="en-US"/>
        </w:rPr>
        <w:t xml:space="preserve"> (set 1 in table 2)</w:t>
      </w:r>
      <w:r w:rsidR="0018767C" w:rsidRPr="008340D7">
        <w:rPr>
          <w:rFonts w:ascii="Times New Roman" w:hAnsi="Times New Roman" w:cs="Times New Roman"/>
          <w:color w:val="000000" w:themeColor="text1"/>
          <w:sz w:val="28"/>
          <w:szCs w:val="28"/>
          <w:lang w:val="en-US"/>
        </w:rPr>
        <w:t xml:space="preserve">. </w:t>
      </w:r>
      <w:r w:rsidR="00DB4AE9" w:rsidRPr="008340D7">
        <w:rPr>
          <w:rFonts w:ascii="Times New Roman" w:hAnsi="Times New Roman" w:cs="Times New Roman"/>
          <w:color w:val="000000" w:themeColor="text1"/>
          <w:sz w:val="28"/>
          <w:szCs w:val="28"/>
          <w:lang w:val="en-US"/>
        </w:rPr>
        <w:t>The theoretical values of the energy from [</w:t>
      </w:r>
      <w:r w:rsidR="00926CCF" w:rsidRPr="008340D7">
        <w:rPr>
          <w:rFonts w:ascii="Times New Roman" w:hAnsi="Times New Roman" w:cs="Times New Roman"/>
          <w:color w:val="000000" w:themeColor="text1"/>
          <w:sz w:val="28"/>
          <w:szCs w:val="28"/>
          <w:lang w:val="en-US"/>
        </w:rPr>
        <w:t>12</w:t>
      </w:r>
      <w:r w:rsidR="00DB4AE9" w:rsidRPr="008340D7">
        <w:rPr>
          <w:rFonts w:ascii="Times New Roman" w:hAnsi="Times New Roman" w:cs="Times New Roman"/>
          <w:color w:val="000000" w:themeColor="text1"/>
          <w:sz w:val="28"/>
          <w:szCs w:val="28"/>
          <w:lang w:val="en-US"/>
        </w:rPr>
        <w:t xml:space="preserve">] were taken with these parameters. </w:t>
      </w:r>
      <w:r w:rsidR="002F75F4" w:rsidRPr="008340D7">
        <w:rPr>
          <w:rFonts w:ascii="Times New Roman" w:hAnsi="Times New Roman" w:cs="Times New Roman"/>
          <w:color w:val="000000" w:themeColor="text1"/>
          <w:sz w:val="28"/>
          <w:szCs w:val="28"/>
          <w:lang w:val="en-US"/>
        </w:rPr>
        <w:t xml:space="preserve">The second set of parameters is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ls</m:t>
            </m:r>
          </m:sub>
        </m:sSub>
      </m:oMath>
      <w:r w:rsidR="002F75F4" w:rsidRPr="008340D7">
        <w:rPr>
          <w:rFonts w:ascii="Times New Roman" w:eastAsiaTheme="minorEastAsia" w:hAnsi="Times New Roman" w:cs="Times New Roman"/>
          <w:color w:val="000000" w:themeColor="text1"/>
          <w:sz w:val="28"/>
          <w:szCs w:val="28"/>
          <w:lang w:val="en-US"/>
        </w:rPr>
        <w:t>=</w:t>
      </w:r>
      <w:r w:rsidR="001672EB" w:rsidRPr="008340D7">
        <w:rPr>
          <w:rFonts w:ascii="Times New Roman" w:eastAsiaTheme="minorEastAsia" w:hAnsi="Times New Roman" w:cs="Times New Roman"/>
          <w:color w:val="000000" w:themeColor="text1"/>
          <w:sz w:val="28"/>
          <w:szCs w:val="28"/>
          <w:lang w:val="en-US"/>
        </w:rPr>
        <w:t xml:space="preserve"> </w:t>
      </w:r>
      <w:r w:rsidR="002F75F4" w:rsidRPr="008340D7">
        <w:rPr>
          <w:rFonts w:ascii="Times New Roman" w:hAnsi="Times New Roman" w:cs="Times New Roman"/>
          <w:color w:val="000000" w:themeColor="text1"/>
          <w:sz w:val="28"/>
          <w:szCs w:val="28"/>
          <w:lang w:val="en-US"/>
        </w:rPr>
        <w:t>32.8 MeV fm</w:t>
      </w:r>
      <w:r w:rsidR="002F75F4" w:rsidRPr="008340D7">
        <w:rPr>
          <w:rFonts w:ascii="Times New Roman" w:hAnsi="Times New Roman" w:cs="Times New Roman"/>
          <w:color w:val="000000" w:themeColor="text1"/>
          <w:sz w:val="28"/>
          <w:szCs w:val="28"/>
          <w:vertAlign w:val="superscript"/>
          <w:lang w:val="en-US"/>
        </w:rPr>
        <w:t>2</w:t>
      </w:r>
      <w:r w:rsidR="002F75F4" w:rsidRPr="008340D7">
        <w:rPr>
          <w:rStyle w:val="q4iawc"/>
          <w:rFonts w:ascii="Times New Roman" w:hAnsi="Times New Roman" w:cs="Times New Roman"/>
          <w:color w:val="000000" w:themeColor="text1"/>
          <w:sz w:val="28"/>
          <w:szCs w:val="28"/>
          <w:lang w:val="en"/>
        </w:rPr>
        <w:t xml:space="preserve">, </w:t>
      </w:r>
      <w:r w:rsidR="002F75F4" w:rsidRPr="008340D7">
        <w:rPr>
          <w:rFonts w:ascii="Times New Roman" w:hAnsi="Times New Roman" w:cs="Times New Roman"/>
          <w:i/>
          <w:color w:val="000000" w:themeColor="text1"/>
          <w:sz w:val="28"/>
          <w:szCs w:val="28"/>
          <w:lang w:val="en-US"/>
        </w:rPr>
        <w:t>V</w:t>
      </w:r>
      <w:r w:rsidR="002F75F4" w:rsidRPr="008340D7">
        <w:rPr>
          <w:rFonts w:ascii="Times New Roman" w:hAnsi="Times New Roman" w:cs="Times New Roman"/>
          <w:i/>
          <w:color w:val="000000" w:themeColor="text1"/>
          <w:sz w:val="28"/>
          <w:szCs w:val="28"/>
          <w:vertAlign w:val="subscript"/>
          <w:lang w:val="en-US"/>
        </w:rPr>
        <w:t>0</w:t>
      </w:r>
      <w:r w:rsidR="002F75F4" w:rsidRPr="008340D7">
        <w:rPr>
          <w:rFonts w:ascii="Times New Roman" w:hAnsi="Times New Roman" w:cs="Times New Roman"/>
          <w:color w:val="000000" w:themeColor="text1"/>
          <w:sz w:val="28"/>
          <w:szCs w:val="28"/>
          <w:lang w:val="en-US"/>
        </w:rPr>
        <w:t>= - 62.52 MeV (</w:t>
      </w:r>
      <w:r w:rsidR="002F75F4" w:rsidRPr="008340D7">
        <w:rPr>
          <w:rFonts w:ascii="Times New Roman" w:hAnsi="Times New Roman" w:cs="Times New Roman"/>
          <w:i/>
          <w:color w:val="000000" w:themeColor="text1"/>
          <w:sz w:val="28"/>
          <w:szCs w:val="28"/>
          <w:lang w:val="en-US"/>
        </w:rPr>
        <w:t>l</w:t>
      </w:r>
      <w:r w:rsidR="002F75F4" w:rsidRPr="008340D7">
        <w:rPr>
          <w:rFonts w:ascii="Times New Roman" w:hAnsi="Times New Roman" w:cs="Times New Roman"/>
          <w:color w:val="000000" w:themeColor="text1"/>
          <w:sz w:val="28"/>
          <w:szCs w:val="28"/>
          <w:lang w:val="en-US"/>
        </w:rPr>
        <w:t xml:space="preserve">=0) and </w:t>
      </w:r>
      <w:r w:rsidR="002F75F4" w:rsidRPr="008340D7">
        <w:rPr>
          <w:rFonts w:ascii="Times New Roman" w:hAnsi="Times New Roman" w:cs="Times New Roman"/>
          <w:i/>
          <w:color w:val="000000" w:themeColor="text1"/>
          <w:sz w:val="28"/>
          <w:szCs w:val="28"/>
          <w:lang w:val="en-US"/>
        </w:rPr>
        <w:t>V</w:t>
      </w:r>
      <w:r w:rsidR="00DB4AE9" w:rsidRPr="008340D7">
        <w:rPr>
          <w:rFonts w:ascii="Times New Roman" w:hAnsi="Times New Roman" w:cs="Times New Roman"/>
          <w:i/>
          <w:color w:val="000000" w:themeColor="text1"/>
          <w:sz w:val="28"/>
          <w:szCs w:val="28"/>
          <w:vertAlign w:val="subscript"/>
          <w:lang w:val="en-US"/>
        </w:rPr>
        <w:t>1</w:t>
      </w:r>
      <w:r w:rsidR="002F75F4" w:rsidRPr="008340D7">
        <w:rPr>
          <w:rFonts w:ascii="Times New Roman" w:hAnsi="Times New Roman" w:cs="Times New Roman"/>
          <w:color w:val="000000" w:themeColor="text1"/>
          <w:sz w:val="28"/>
          <w:szCs w:val="28"/>
          <w:lang w:val="en-US"/>
        </w:rPr>
        <w:t>= - 39.74 MeV (</w:t>
      </w:r>
      <w:r w:rsidR="002F75F4" w:rsidRPr="008340D7">
        <w:rPr>
          <w:rFonts w:ascii="Times New Roman" w:hAnsi="Times New Roman" w:cs="Times New Roman"/>
          <w:i/>
          <w:color w:val="000000" w:themeColor="text1"/>
          <w:sz w:val="28"/>
          <w:szCs w:val="28"/>
          <w:lang w:val="en-US"/>
        </w:rPr>
        <w:t>l</w:t>
      </w:r>
      <w:r w:rsidR="002F75F4" w:rsidRPr="008340D7">
        <w:rPr>
          <w:rFonts w:ascii="Times New Roman" w:hAnsi="Times New Roman" w:cs="Times New Roman"/>
          <w:color w:val="000000" w:themeColor="text1"/>
          <w:sz w:val="28"/>
          <w:szCs w:val="28"/>
          <w:lang w:val="en-US"/>
        </w:rPr>
        <w:t xml:space="preserve">=1), </w:t>
      </w:r>
      <w:r w:rsidR="002F75F4" w:rsidRPr="008340D7">
        <w:rPr>
          <w:rFonts w:ascii="Times New Roman" w:hAnsi="Times New Roman" w:cs="Times New Roman"/>
          <w:i/>
          <w:color w:val="000000" w:themeColor="text1"/>
          <w:sz w:val="28"/>
          <w:szCs w:val="28"/>
          <w:lang w:val="en-US"/>
        </w:rPr>
        <w:t>R</w:t>
      </w:r>
      <w:r w:rsidR="002F75F4" w:rsidRPr="008340D7">
        <w:rPr>
          <w:rFonts w:ascii="Times New Roman" w:hAnsi="Times New Roman" w:cs="Times New Roman"/>
          <w:i/>
          <w:color w:val="000000" w:themeColor="text1"/>
          <w:sz w:val="28"/>
          <w:szCs w:val="28"/>
          <w:vertAlign w:val="subscript"/>
          <w:lang w:val="en-US"/>
        </w:rPr>
        <w:t>0</w:t>
      </w:r>
      <w:r w:rsidR="00DB4AE9" w:rsidRPr="008340D7">
        <w:rPr>
          <w:rFonts w:ascii="Times New Roman" w:hAnsi="Times New Roman" w:cs="Times New Roman"/>
          <w:color w:val="000000" w:themeColor="text1"/>
          <w:sz w:val="28"/>
          <w:szCs w:val="28"/>
          <w:lang w:val="en-US"/>
        </w:rPr>
        <w:t>=2.585</w:t>
      </w:r>
      <w:r w:rsidR="002F75F4" w:rsidRPr="008340D7">
        <w:rPr>
          <w:rFonts w:ascii="Times New Roman" w:hAnsi="Times New Roman" w:cs="Times New Roman"/>
          <w:color w:val="000000" w:themeColor="text1"/>
          <w:sz w:val="28"/>
          <w:szCs w:val="28"/>
          <w:lang w:val="en-US"/>
        </w:rPr>
        <w:t xml:space="preserve"> </w:t>
      </w:r>
      <w:proofErr w:type="spellStart"/>
      <w:r w:rsidR="002F75F4" w:rsidRPr="008340D7">
        <w:rPr>
          <w:rFonts w:ascii="Times New Roman" w:hAnsi="Times New Roman" w:cs="Times New Roman"/>
          <w:color w:val="000000" w:themeColor="text1"/>
          <w:sz w:val="28"/>
          <w:szCs w:val="28"/>
          <w:lang w:val="en-US"/>
        </w:rPr>
        <w:t>fm</w:t>
      </w:r>
      <w:proofErr w:type="spellEnd"/>
      <w:r w:rsidR="002F75F4" w:rsidRPr="008340D7">
        <w:rPr>
          <w:rFonts w:ascii="Times New Roman" w:hAnsi="Times New Roman" w:cs="Times New Roman"/>
          <w:color w:val="000000" w:themeColor="text1"/>
          <w:sz w:val="28"/>
          <w:szCs w:val="28"/>
          <w:lang w:val="en-US"/>
        </w:rPr>
        <w:t xml:space="preserve">, </w:t>
      </w:r>
      <w:r w:rsidR="002F75F4" w:rsidRPr="008340D7">
        <w:rPr>
          <w:rFonts w:ascii="Times New Roman" w:hAnsi="Times New Roman" w:cs="Times New Roman"/>
          <w:i/>
          <w:color w:val="000000" w:themeColor="text1"/>
          <w:sz w:val="28"/>
          <w:szCs w:val="28"/>
          <w:lang w:val="en-US"/>
        </w:rPr>
        <w:t>a</w:t>
      </w:r>
      <w:r w:rsidR="002F75F4" w:rsidRPr="008340D7">
        <w:rPr>
          <w:rFonts w:ascii="Times New Roman" w:hAnsi="Times New Roman" w:cs="Times New Roman"/>
          <w:color w:val="000000" w:themeColor="text1"/>
          <w:sz w:val="28"/>
          <w:szCs w:val="28"/>
          <w:lang w:val="en-US"/>
        </w:rPr>
        <w:t xml:space="preserve">=0.6 </w:t>
      </w:r>
      <w:proofErr w:type="spellStart"/>
      <w:r w:rsidR="002F75F4" w:rsidRPr="008340D7">
        <w:rPr>
          <w:rFonts w:ascii="Times New Roman" w:hAnsi="Times New Roman" w:cs="Times New Roman"/>
          <w:color w:val="000000" w:themeColor="text1"/>
          <w:sz w:val="28"/>
          <w:szCs w:val="28"/>
          <w:lang w:val="en-US"/>
        </w:rPr>
        <w:t>fm</w:t>
      </w:r>
      <w:proofErr w:type="spellEnd"/>
      <w:r w:rsidR="00DB4AE9" w:rsidRPr="008340D7">
        <w:rPr>
          <w:rFonts w:ascii="Times New Roman" w:hAnsi="Times New Roman" w:cs="Times New Roman"/>
          <w:color w:val="000000" w:themeColor="text1"/>
          <w:sz w:val="28"/>
          <w:szCs w:val="28"/>
          <w:lang w:val="en-US"/>
        </w:rPr>
        <w:t xml:space="preserve"> [are taken from </w:t>
      </w:r>
      <w:r w:rsidR="000B665B" w:rsidRPr="008340D7">
        <w:rPr>
          <w:rFonts w:ascii="Times New Roman" w:hAnsi="Times New Roman" w:cs="Times New Roman"/>
          <w:color w:val="000000" w:themeColor="text1"/>
          <w:sz w:val="28"/>
          <w:szCs w:val="28"/>
          <w:lang w:val="en-US"/>
        </w:rPr>
        <w:t>11</w:t>
      </w:r>
      <w:r w:rsidR="00DB4AE9" w:rsidRPr="008340D7">
        <w:rPr>
          <w:rFonts w:ascii="Times New Roman" w:hAnsi="Times New Roman" w:cs="Times New Roman"/>
          <w:color w:val="000000" w:themeColor="text1"/>
          <w:sz w:val="28"/>
          <w:szCs w:val="28"/>
          <w:lang w:val="en-US"/>
        </w:rPr>
        <w:t>]</w:t>
      </w:r>
      <w:r w:rsidR="0073691B" w:rsidRPr="008340D7">
        <w:rPr>
          <w:rFonts w:ascii="Times New Roman" w:hAnsi="Times New Roman" w:cs="Times New Roman"/>
          <w:color w:val="000000" w:themeColor="text1"/>
          <w:sz w:val="28"/>
          <w:szCs w:val="28"/>
          <w:lang w:val="en-US"/>
        </w:rPr>
        <w:t xml:space="preserve"> (set 2 in table 2)</w:t>
      </w:r>
      <w:r w:rsidR="002F75F4" w:rsidRPr="008340D7">
        <w:rPr>
          <w:rFonts w:ascii="Times New Roman" w:hAnsi="Times New Roman" w:cs="Times New Roman"/>
          <w:color w:val="000000" w:themeColor="text1"/>
          <w:sz w:val="28"/>
          <w:szCs w:val="28"/>
          <w:lang w:val="en-US"/>
        </w:rPr>
        <w:t>.</w:t>
      </w:r>
      <w:r w:rsidR="00DB4AE9" w:rsidRPr="008340D7">
        <w:rPr>
          <w:rFonts w:ascii="Times New Roman" w:hAnsi="Times New Roman" w:cs="Times New Roman"/>
          <w:color w:val="000000" w:themeColor="text1"/>
          <w:sz w:val="28"/>
          <w:szCs w:val="28"/>
          <w:lang w:val="en-US"/>
        </w:rPr>
        <w:t xml:space="preserve"> The last column (E</w:t>
      </w:r>
      <w:r w:rsidR="00DB4AE9" w:rsidRPr="008340D7">
        <w:rPr>
          <w:rFonts w:ascii="Times New Roman" w:hAnsi="Times New Roman" w:cs="Times New Roman"/>
          <w:color w:val="000000" w:themeColor="text1"/>
          <w:sz w:val="28"/>
          <w:szCs w:val="28"/>
          <w:vertAlign w:val="subscript"/>
          <w:lang w:val="en-US"/>
        </w:rPr>
        <w:t>th</w:t>
      </w:r>
      <w:r w:rsidR="00625A57" w:rsidRPr="008340D7">
        <w:rPr>
          <w:rFonts w:ascii="Times New Roman" w:hAnsi="Times New Roman" w:cs="Times New Roman"/>
          <w:color w:val="000000" w:themeColor="text1"/>
          <w:sz w:val="28"/>
          <w:szCs w:val="28"/>
          <w:lang w:val="en-US"/>
        </w:rPr>
        <w:t xml:space="preserve">) of table </w:t>
      </w:r>
      <w:r w:rsidR="00C36011" w:rsidRPr="008340D7">
        <w:rPr>
          <w:rFonts w:ascii="Times New Roman" w:hAnsi="Times New Roman" w:cs="Times New Roman"/>
          <w:color w:val="000000" w:themeColor="text1"/>
          <w:sz w:val="28"/>
          <w:szCs w:val="28"/>
          <w:lang w:val="en-US"/>
        </w:rPr>
        <w:t>1</w:t>
      </w:r>
      <w:r w:rsidR="00DB4AE9" w:rsidRPr="008340D7">
        <w:rPr>
          <w:rFonts w:ascii="Times New Roman" w:hAnsi="Times New Roman" w:cs="Times New Roman"/>
          <w:color w:val="000000" w:themeColor="text1"/>
          <w:sz w:val="28"/>
          <w:szCs w:val="28"/>
          <w:lang w:val="en-US"/>
        </w:rPr>
        <w:t xml:space="preserve"> was reproduced with this set. </w:t>
      </w:r>
    </w:p>
    <w:p w14:paraId="5847E55D" w14:textId="569C0182" w:rsidR="00C1576A" w:rsidRPr="008340D7" w:rsidRDefault="00D1538B" w:rsidP="006E56DA">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For approximating of Eq</w:t>
      </w:r>
      <w:proofErr w:type="gramStart"/>
      <w:r w:rsidRPr="008340D7">
        <w:rPr>
          <w:rFonts w:ascii="Times New Roman" w:hAnsi="Times New Roman" w:cs="Times New Roman"/>
          <w:color w:val="000000" w:themeColor="text1"/>
          <w:sz w:val="28"/>
          <w:szCs w:val="28"/>
          <w:lang w:val="en-US"/>
        </w:rPr>
        <w:t>.(</w:t>
      </w:r>
      <w:proofErr w:type="gramEnd"/>
      <w:r w:rsidR="00625A57" w:rsidRPr="008340D7">
        <w:rPr>
          <w:rFonts w:ascii="Times New Roman" w:hAnsi="Times New Roman" w:cs="Times New Roman"/>
          <w:color w:val="000000" w:themeColor="text1"/>
          <w:sz w:val="28"/>
          <w:szCs w:val="28"/>
          <w:lang w:val="en-US"/>
        </w:rPr>
        <w:t>2.40</w:t>
      </w:r>
      <w:r w:rsidRPr="008340D7">
        <w:rPr>
          <w:rFonts w:ascii="Times New Roman" w:hAnsi="Times New Roman" w:cs="Times New Roman"/>
          <w:color w:val="000000" w:themeColor="text1"/>
          <w:sz w:val="28"/>
          <w:szCs w:val="28"/>
          <w:lang w:val="en-US"/>
        </w:rPr>
        <w:t xml:space="preserve">) with respect to the radial variable r, a second order finite-difference approximation on a </w:t>
      </w:r>
      <w:proofErr w:type="spellStart"/>
      <w:r w:rsidRPr="008340D7">
        <w:rPr>
          <w:rFonts w:ascii="Times New Roman" w:hAnsi="Times New Roman" w:cs="Times New Roman"/>
          <w:color w:val="000000" w:themeColor="text1"/>
          <w:sz w:val="28"/>
          <w:szCs w:val="28"/>
          <w:lang w:val="en-US"/>
        </w:rPr>
        <w:t>quasiuniform</w:t>
      </w:r>
      <w:proofErr w:type="spellEnd"/>
      <w:r w:rsidRPr="008340D7">
        <w:rPr>
          <w:rFonts w:ascii="Times New Roman" w:hAnsi="Times New Roman" w:cs="Times New Roman"/>
          <w:color w:val="000000" w:themeColor="text1"/>
          <w:sz w:val="28"/>
          <w:szCs w:val="28"/>
          <w:lang w:val="en-US"/>
        </w:rPr>
        <w:t xml:space="preserve"> grid has been used on the interval </w:t>
      </w:r>
      <m:oMath>
        <m:r>
          <w:rPr>
            <w:rFonts w:ascii="Cambria Math" w:hAnsi="Cambria Math" w:cs="Times New Roman"/>
            <w:color w:val="000000" w:themeColor="text1"/>
            <w:sz w:val="28"/>
            <w:szCs w:val="28"/>
            <w:lang w:val="en-US"/>
          </w:rPr>
          <m:t>r ϵ [0,</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with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r>
          <w:rPr>
            <w:rFonts w:ascii="Cambria Math" w:hAnsi="Cambria Math" w:cs="Times New Roman"/>
            <w:color w:val="000000" w:themeColor="text1"/>
            <w:sz w:val="28"/>
            <w:szCs w:val="28"/>
            <w:lang w:val="en-US"/>
          </w:rPr>
          <m:t xml:space="preserve">=800 </m:t>
        </m:r>
        <m:r>
          <m:rPr>
            <m:sty m:val="p"/>
          </m:rPr>
          <w:rPr>
            <w:rFonts w:ascii="Cambria Math" w:hAnsi="Cambria Math" w:cs="Times New Roman"/>
            <w:color w:val="000000" w:themeColor="text1"/>
            <w:sz w:val="28"/>
            <w:szCs w:val="28"/>
            <w:lang w:val="en-US"/>
          </w:rPr>
          <m:t>fm</m:t>
        </m:r>
      </m:oMath>
      <w:r w:rsidRPr="008340D7">
        <w:rPr>
          <w:rFonts w:ascii="Times New Roman" w:eastAsiaTheme="minorEastAsia" w:hAnsi="Times New Roman" w:cs="Times New Roman"/>
          <w:color w:val="000000" w:themeColor="text1"/>
          <w:sz w:val="28"/>
          <w:szCs w:val="28"/>
          <w:lang w:val="en-US"/>
        </w:rPr>
        <w:t xml:space="preserve"> in this section as in [</w:t>
      </w:r>
      <w:r w:rsidR="00926CCF"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 xml:space="preserve">]. </w:t>
      </w:r>
      <w:r w:rsidR="00E6429B" w:rsidRPr="008340D7">
        <w:rPr>
          <w:rFonts w:ascii="Times New Roman" w:hAnsi="Times New Roman" w:cs="Times New Roman"/>
          <w:color w:val="000000" w:themeColor="text1"/>
          <w:sz w:val="28"/>
          <w:szCs w:val="28"/>
          <w:lang w:val="en-US"/>
        </w:rPr>
        <w:t xml:space="preserve">The grid has been realized by the mapping </w:t>
      </w:r>
      <w:proofErr w:type="spellStart"/>
      <w:r w:rsidR="00E6429B" w:rsidRPr="008340D7">
        <w:rPr>
          <w:rFonts w:ascii="Times New Roman" w:hAnsi="Times New Roman" w:cs="Times New Roman"/>
          <w:color w:val="000000" w:themeColor="text1"/>
          <w:sz w:val="28"/>
          <w:szCs w:val="28"/>
          <w:lang w:val="en-US"/>
        </w:rPr>
        <w:t>r→x</w:t>
      </w:r>
      <w:proofErr w:type="spellEnd"/>
      <w:r w:rsidR="00E6429B" w:rsidRPr="008340D7">
        <w:rPr>
          <w:rFonts w:ascii="Times New Roman" w:hAnsi="Times New Roman" w:cs="Times New Roman"/>
          <w:color w:val="000000" w:themeColor="text1"/>
          <w:sz w:val="28"/>
          <w:szCs w:val="28"/>
          <w:lang w:val="en-US"/>
        </w:rPr>
        <w:t xml:space="preserve"> of the initial interval onto </w:t>
      </w:r>
      <m:oMath>
        <m:r>
          <w:rPr>
            <w:rFonts w:ascii="Cambria Math" w:hAnsi="Cambria Math" w:cs="Times New Roman"/>
            <w:color w:val="000000" w:themeColor="text1"/>
            <w:sz w:val="28"/>
            <w:szCs w:val="28"/>
            <w:lang w:val="en-US"/>
          </w:rPr>
          <m:t>x ϵ [0,1]</m:t>
        </m:r>
      </m:oMath>
      <w:r w:rsidR="00E6429B" w:rsidRPr="008340D7">
        <w:rPr>
          <w:rFonts w:ascii="Times New Roman" w:eastAsiaTheme="minorEastAsia" w:hAnsi="Times New Roman" w:cs="Times New Roman"/>
          <w:color w:val="000000" w:themeColor="text1"/>
          <w:sz w:val="28"/>
          <w:szCs w:val="28"/>
          <w:lang w:val="en-US"/>
        </w:rPr>
        <w:t xml:space="preserve"> by the formula </w:t>
      </w:r>
      <m:oMath>
        <m:r>
          <w:rPr>
            <w:rFonts w:ascii="Cambria Math" w:eastAsiaTheme="minorEastAsia" w:hAnsi="Cambria Math" w:cs="Times New Roman"/>
            <w:color w:val="000000" w:themeColor="text1"/>
            <w:sz w:val="28"/>
            <w:szCs w:val="28"/>
            <w:lang w:val="en-US"/>
          </w:rPr>
          <m:t>r=</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m</m:t>
            </m:r>
          </m:sub>
        </m:sSub>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e</m:t>
            </m:r>
          </m:e>
          <m:sup>
            <m:r>
              <w:rPr>
                <w:rFonts w:ascii="Cambria Math" w:eastAsiaTheme="minorEastAsia" w:hAnsi="Cambria Math" w:cs="Times New Roman"/>
                <w:color w:val="000000" w:themeColor="text1"/>
                <w:sz w:val="28"/>
                <w:szCs w:val="28"/>
                <w:lang w:val="en-US"/>
              </w:rPr>
              <m:t>8x</m:t>
            </m:r>
          </m:sup>
        </m:sSup>
        <m:r>
          <w:rPr>
            <w:rFonts w:ascii="Cambria Math" w:eastAsiaTheme="minorEastAsia" w:hAnsi="Cambria Math" w:cs="Times New Roman"/>
            <w:color w:val="000000" w:themeColor="text1"/>
            <w:sz w:val="28"/>
            <w:szCs w:val="28"/>
            <w:lang w:val="en-US"/>
          </w:rPr>
          <m:t>-1)/(</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e</m:t>
            </m:r>
          </m:e>
          <m:sup>
            <m:r>
              <w:rPr>
                <w:rFonts w:ascii="Cambria Math" w:eastAsiaTheme="minorEastAsia" w:hAnsi="Cambria Math" w:cs="Times New Roman"/>
                <w:color w:val="000000" w:themeColor="text1"/>
                <w:sz w:val="28"/>
                <w:szCs w:val="28"/>
                <w:lang w:val="en-US"/>
              </w:rPr>
              <m:t>8</m:t>
            </m:r>
          </m:sup>
        </m:sSup>
        <m:r>
          <w:rPr>
            <w:rFonts w:ascii="Cambria Math" w:eastAsiaTheme="minorEastAsia" w:hAnsi="Cambria Math" w:cs="Times New Roman"/>
            <w:color w:val="000000" w:themeColor="text1"/>
            <w:sz w:val="28"/>
            <w:szCs w:val="28"/>
            <w:lang w:val="en-US"/>
          </w:rPr>
          <m:t>-1)</m:t>
        </m:r>
      </m:oMath>
      <w:r w:rsidR="00E6429B" w:rsidRPr="008340D7">
        <w:rPr>
          <w:rFonts w:ascii="Times New Roman" w:eastAsiaTheme="minorEastAsia" w:hAnsi="Times New Roman" w:cs="Times New Roman"/>
          <w:color w:val="000000" w:themeColor="text1"/>
          <w:sz w:val="28"/>
          <w:szCs w:val="28"/>
          <w:lang w:val="en-US"/>
        </w:rPr>
        <w:t xml:space="preserve"> </w:t>
      </w:r>
      <w:r w:rsidR="00586761" w:rsidRPr="008340D7">
        <w:rPr>
          <w:rFonts w:ascii="Times New Roman" w:eastAsiaTheme="minorEastAsia" w:hAnsi="Times New Roman" w:cs="Times New Roman"/>
          <w:color w:val="000000" w:themeColor="text1"/>
          <w:sz w:val="28"/>
          <w:szCs w:val="28"/>
          <w:lang w:val="en-US"/>
        </w:rPr>
        <w:t>[</w:t>
      </w:r>
      <w:r w:rsidR="00926CCF" w:rsidRPr="008340D7">
        <w:rPr>
          <w:rFonts w:ascii="Times New Roman" w:hAnsi="Times New Roman" w:cs="Times New Roman"/>
          <w:color w:val="000000" w:themeColor="text1"/>
          <w:sz w:val="28"/>
          <w:szCs w:val="28"/>
          <w:lang w:val="en-US"/>
        </w:rPr>
        <w:t>12</w:t>
      </w:r>
      <w:r w:rsidR="00586761" w:rsidRPr="008340D7">
        <w:rPr>
          <w:rFonts w:ascii="Times New Roman" w:hAnsi="Times New Roman" w:cs="Times New Roman"/>
          <w:color w:val="000000" w:themeColor="text1"/>
          <w:sz w:val="28"/>
          <w:szCs w:val="28"/>
          <w:lang w:val="en-US"/>
        </w:rPr>
        <w:t>].</w:t>
      </w:r>
      <w:r w:rsidR="00586761" w:rsidRPr="008340D7">
        <w:rPr>
          <w:rFonts w:ascii="Times New Roman" w:eastAsiaTheme="minorEastAsia" w:hAnsi="Times New Roman" w:cs="Times New Roman"/>
          <w:color w:val="000000" w:themeColor="text1"/>
          <w:sz w:val="28"/>
          <w:szCs w:val="28"/>
          <w:lang w:val="en-US"/>
        </w:rPr>
        <w:t xml:space="preserve"> </w:t>
      </w:r>
    </w:p>
    <w:p w14:paraId="26074594" w14:textId="189811EE" w:rsidR="00E86B0E" w:rsidRPr="008340D7" w:rsidRDefault="00625A57" w:rsidP="0056431F">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Table 2</w:t>
      </w:r>
      <w:r w:rsidR="0021150D" w:rsidRPr="008340D7">
        <w:rPr>
          <w:rStyle w:val="q4iawc"/>
          <w:rFonts w:ascii="Times New Roman" w:hAnsi="Times New Roman" w:cs="Times New Roman"/>
          <w:color w:val="000000" w:themeColor="text1"/>
          <w:sz w:val="28"/>
          <w:szCs w:val="28"/>
          <w:lang w:val="en"/>
        </w:rPr>
        <w:t xml:space="preserve"> </w:t>
      </w:r>
      <w:r w:rsidR="00E86B0E" w:rsidRPr="008340D7">
        <w:rPr>
          <w:rStyle w:val="q4iawc"/>
          <w:rFonts w:ascii="Times New Roman" w:hAnsi="Times New Roman" w:cs="Times New Roman"/>
          <w:color w:val="000000" w:themeColor="text1"/>
          <w:sz w:val="28"/>
          <w:szCs w:val="28"/>
          <w:lang w:val="en"/>
        </w:rPr>
        <w:t>illustrates</w:t>
      </w:r>
      <w:r w:rsidR="0021150D" w:rsidRPr="008340D7">
        <w:rPr>
          <w:rStyle w:val="q4iawc"/>
          <w:rFonts w:ascii="Times New Roman" w:hAnsi="Times New Roman" w:cs="Times New Roman"/>
          <w:color w:val="000000" w:themeColor="text1"/>
          <w:sz w:val="28"/>
          <w:szCs w:val="28"/>
          <w:lang w:val="en"/>
        </w:rPr>
        <w:t xml:space="preserve"> the convergence of the computational scheme </w:t>
      </w:r>
      <w:r w:rsidR="00D1538B" w:rsidRPr="008340D7">
        <w:rPr>
          <w:rStyle w:val="q4iawc"/>
          <w:rFonts w:ascii="Times New Roman" w:hAnsi="Times New Roman" w:cs="Times New Roman"/>
          <w:color w:val="000000" w:themeColor="text1"/>
          <w:sz w:val="28"/>
          <w:szCs w:val="28"/>
          <w:lang w:val="en"/>
        </w:rPr>
        <w:t>as Δr→0 (Δx→0) using as a test the calculation of the binding energy of</w:t>
      </w:r>
      <w:r w:rsidR="0021150D" w:rsidRPr="008340D7">
        <w:rPr>
          <w:rStyle w:val="q4iawc"/>
          <w:rFonts w:ascii="Times New Roman" w:hAnsi="Times New Roman" w:cs="Times New Roman"/>
          <w:color w:val="000000" w:themeColor="text1"/>
          <w:sz w:val="28"/>
          <w:szCs w:val="28"/>
          <w:lang w:val="en"/>
        </w:rPr>
        <w:t xml:space="preserve"> the </w:t>
      </w:r>
      <w:r w:rsidR="00D1538B" w:rsidRPr="008340D7">
        <w:rPr>
          <w:rStyle w:val="q4iawc"/>
          <w:rFonts w:ascii="Times New Roman" w:hAnsi="Times New Roman" w:cs="Times New Roman"/>
          <w:color w:val="000000" w:themeColor="text1"/>
          <w:sz w:val="28"/>
          <w:szCs w:val="28"/>
          <w:vertAlign w:val="superscript"/>
          <w:lang w:val="en"/>
        </w:rPr>
        <w:t>11</w:t>
      </w:r>
      <w:r w:rsidR="00D1538B" w:rsidRPr="008340D7">
        <w:rPr>
          <w:rStyle w:val="q4iawc"/>
          <w:rFonts w:ascii="Times New Roman" w:hAnsi="Times New Roman" w:cs="Times New Roman"/>
          <w:color w:val="000000" w:themeColor="text1"/>
          <w:sz w:val="28"/>
          <w:szCs w:val="28"/>
          <w:lang w:val="en"/>
        </w:rPr>
        <w:t xml:space="preserve">Be </w:t>
      </w:r>
      <w:r w:rsidR="0021150D" w:rsidRPr="008340D7">
        <w:rPr>
          <w:rStyle w:val="q4iawc"/>
          <w:rFonts w:ascii="Times New Roman" w:hAnsi="Times New Roman" w:cs="Times New Roman"/>
          <w:color w:val="000000" w:themeColor="text1"/>
          <w:sz w:val="28"/>
          <w:szCs w:val="28"/>
          <w:lang w:val="en"/>
        </w:rPr>
        <w:t>ground state (</w:t>
      </w:r>
      <w:r w:rsidR="0021150D" w:rsidRPr="008340D7">
        <w:rPr>
          <w:rStyle w:val="q4iawc"/>
          <w:rFonts w:ascii="Times New Roman" w:hAnsi="Times New Roman" w:cs="Times New Roman"/>
          <w:i/>
          <w:color w:val="000000" w:themeColor="text1"/>
          <w:sz w:val="28"/>
          <w:szCs w:val="28"/>
          <w:lang w:val="en"/>
        </w:rPr>
        <w:t>l</w:t>
      </w:r>
      <w:r w:rsidR="0021150D" w:rsidRPr="008340D7">
        <w:rPr>
          <w:rStyle w:val="q4iawc"/>
          <w:rFonts w:ascii="Times New Roman" w:hAnsi="Times New Roman" w:cs="Times New Roman"/>
          <w:color w:val="000000" w:themeColor="text1"/>
          <w:sz w:val="28"/>
          <w:szCs w:val="28"/>
          <w:lang w:val="en"/>
        </w:rPr>
        <w:t xml:space="preserve">=0). </w:t>
      </w:r>
      <w:r w:rsidR="0056431F" w:rsidRPr="008340D7">
        <w:rPr>
          <w:rStyle w:val="q4iawc"/>
          <w:rFonts w:ascii="Times New Roman" w:hAnsi="Times New Roman" w:cs="Times New Roman"/>
          <w:color w:val="000000" w:themeColor="text1"/>
          <w:sz w:val="28"/>
          <w:szCs w:val="28"/>
          <w:lang w:val="en"/>
        </w:rPr>
        <w:t xml:space="preserve">For comparison, the computations are performed for two different set of </w:t>
      </w:r>
      <w:proofErr w:type="spellStart"/>
      <w:r w:rsidR="0056431F" w:rsidRPr="008340D7">
        <w:rPr>
          <w:rStyle w:val="q4iawc"/>
          <w:rFonts w:ascii="Times New Roman" w:hAnsi="Times New Roman" w:cs="Times New Roman"/>
          <w:color w:val="000000" w:themeColor="text1"/>
          <w:sz w:val="28"/>
          <w:szCs w:val="28"/>
          <w:lang w:val="en"/>
        </w:rPr>
        <w:t>potentails</w:t>
      </w:r>
      <w:proofErr w:type="spellEnd"/>
      <w:r w:rsidR="0056431F" w:rsidRPr="008340D7">
        <w:rPr>
          <w:rStyle w:val="q4iawc"/>
          <w:rFonts w:ascii="Times New Roman" w:hAnsi="Times New Roman" w:cs="Times New Roman"/>
          <w:color w:val="000000" w:themeColor="text1"/>
          <w:sz w:val="28"/>
          <w:szCs w:val="28"/>
          <w:lang w:val="en"/>
        </w:rPr>
        <w:t xml:space="preserve"> </w:t>
      </w:r>
      <w:r w:rsidR="0056431F" w:rsidRPr="008340D7">
        <w:rPr>
          <w:rStyle w:val="q4iawc"/>
          <w:rFonts w:ascii="Times New Roman" w:hAnsi="Times New Roman" w:cs="Times New Roman"/>
          <w:color w:val="000000" w:themeColor="text1"/>
          <w:sz w:val="28"/>
          <w:szCs w:val="28"/>
          <w:lang w:val="en-US"/>
        </w:rPr>
        <w:t xml:space="preserve">in a similar </w:t>
      </w:r>
      <w:proofErr w:type="spellStart"/>
      <w:r w:rsidR="0056431F" w:rsidRPr="008340D7">
        <w:rPr>
          <w:rStyle w:val="q4iawc"/>
          <w:rFonts w:ascii="Times New Roman" w:hAnsi="Times New Roman" w:cs="Times New Roman"/>
          <w:color w:val="000000" w:themeColor="text1"/>
          <w:sz w:val="28"/>
          <w:szCs w:val="28"/>
          <w:lang w:val="en-US"/>
        </w:rPr>
        <w:t>quasiuniform</w:t>
      </w:r>
      <w:proofErr w:type="spellEnd"/>
      <w:r w:rsidR="0056431F" w:rsidRPr="008340D7">
        <w:rPr>
          <w:rStyle w:val="q4iawc"/>
          <w:rFonts w:ascii="Times New Roman" w:hAnsi="Times New Roman" w:cs="Times New Roman"/>
          <w:color w:val="000000" w:themeColor="text1"/>
          <w:sz w:val="28"/>
          <w:szCs w:val="28"/>
          <w:lang w:val="en-US"/>
        </w:rPr>
        <w:t xml:space="preserve"> radial mesh</w:t>
      </w:r>
      <w:r w:rsidR="006E56DA" w:rsidRPr="008340D7">
        <w:rPr>
          <w:rStyle w:val="q4iawc"/>
          <w:rFonts w:ascii="Times New Roman" w:hAnsi="Times New Roman" w:cs="Times New Roman"/>
          <w:color w:val="000000" w:themeColor="text1"/>
          <w:sz w:val="28"/>
          <w:szCs w:val="28"/>
          <w:lang w:val="en-US"/>
        </w:rPr>
        <w:t xml:space="preserve"> [49]</w:t>
      </w:r>
      <w:r w:rsidR="0056431F" w:rsidRPr="008340D7">
        <w:rPr>
          <w:rStyle w:val="q4iawc"/>
          <w:rFonts w:ascii="Times New Roman" w:hAnsi="Times New Roman" w:cs="Times New Roman"/>
          <w:color w:val="000000" w:themeColor="text1"/>
          <w:sz w:val="28"/>
          <w:szCs w:val="28"/>
          <w:lang w:val="en"/>
        </w:rPr>
        <w:t>.</w:t>
      </w:r>
    </w:p>
    <w:p w14:paraId="203FD2FC" w14:textId="77777777" w:rsidR="0056431F" w:rsidRPr="008340D7" w:rsidRDefault="0056431F" w:rsidP="0056431F">
      <w:pPr>
        <w:spacing w:after="0" w:line="240" w:lineRule="auto"/>
        <w:ind w:firstLine="708"/>
        <w:jc w:val="both"/>
        <w:rPr>
          <w:rStyle w:val="q4iawc"/>
          <w:rFonts w:ascii="Times New Roman" w:hAnsi="Times New Roman" w:cs="Times New Roman"/>
          <w:color w:val="000000" w:themeColor="text1"/>
          <w:sz w:val="28"/>
          <w:szCs w:val="28"/>
          <w:lang w:val="en-US"/>
        </w:rPr>
      </w:pPr>
    </w:p>
    <w:p w14:paraId="1B67113A" w14:textId="65F77A7C" w:rsidR="00F46371" w:rsidRPr="008340D7" w:rsidRDefault="00F46371" w:rsidP="00CC44DF">
      <w:pPr>
        <w:spacing w:line="240" w:lineRule="auto"/>
        <w:ind w:firstLine="708"/>
        <w:jc w:val="both"/>
        <w:rPr>
          <w:rStyle w:val="q4iawc"/>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 xml:space="preserve">Table 2 </w:t>
      </w:r>
      <m:oMath>
        <m:r>
          <m:rPr>
            <m:sty m:val="p"/>
          </m:rPr>
          <w:rPr>
            <w:rFonts w:ascii="Cambria Math" w:hAnsi="Cambria Math"/>
            <w:noProof/>
            <w:color w:val="000000" w:themeColor="text1"/>
            <w:sz w:val="28"/>
            <w:szCs w:val="28"/>
            <w:lang w:val="en-US"/>
          </w:rPr>
          <m:t>-</m:t>
        </m:r>
      </m:oMath>
      <w:r w:rsidRPr="008340D7">
        <w:rPr>
          <w:rStyle w:val="q4iawc"/>
          <w:rFonts w:ascii="Times New Roman" w:hAnsi="Times New Roman" w:cs="Times New Roman"/>
          <w:color w:val="000000" w:themeColor="text1"/>
          <w:sz w:val="28"/>
          <w:szCs w:val="28"/>
          <w:lang w:val="en"/>
        </w:rPr>
        <w:t xml:space="preserve"> Convergence of the computational scheme on a uniform and quasiuniform radial grid</w:t>
      </w:r>
    </w:p>
    <w:tbl>
      <w:tblPr>
        <w:tblStyle w:val="a8"/>
        <w:tblW w:w="0" w:type="auto"/>
        <w:jc w:val="center"/>
        <w:tblLook w:val="04A0" w:firstRow="1" w:lastRow="0" w:firstColumn="1" w:lastColumn="0" w:noHBand="0" w:noVBand="1"/>
      </w:tblPr>
      <w:tblGrid>
        <w:gridCol w:w="1111"/>
        <w:gridCol w:w="1174"/>
        <w:gridCol w:w="1225"/>
        <w:gridCol w:w="1189"/>
        <w:gridCol w:w="1021"/>
        <w:gridCol w:w="1476"/>
        <w:gridCol w:w="1719"/>
      </w:tblGrid>
      <w:tr w:rsidR="0098313D" w:rsidRPr="008340D7" w14:paraId="0876E9F7" w14:textId="5200E0C2" w:rsidTr="00C36011">
        <w:trPr>
          <w:trHeight w:val="268"/>
          <w:jc w:val="center"/>
        </w:trPr>
        <w:tc>
          <w:tcPr>
            <w:tcW w:w="3510" w:type="dxa"/>
            <w:gridSpan w:val="3"/>
          </w:tcPr>
          <w:p w14:paraId="38E94993" w14:textId="1503072F" w:rsidR="0098313D" w:rsidRPr="008340D7" w:rsidRDefault="0098313D"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uniform radial grid</w:t>
            </w:r>
          </w:p>
        </w:tc>
        <w:tc>
          <w:tcPr>
            <w:tcW w:w="5405" w:type="dxa"/>
            <w:gridSpan w:val="4"/>
          </w:tcPr>
          <w:p w14:paraId="06BB5FBA" w14:textId="1E46452F" w:rsidR="0098313D" w:rsidRPr="008340D7" w:rsidRDefault="0098313D"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quasi uniform radial grid</w:t>
            </w:r>
          </w:p>
        </w:tc>
      </w:tr>
      <w:tr w:rsidR="00D02B72" w:rsidRPr="008340D7" w14:paraId="373C05FF" w14:textId="5D540F9A" w:rsidTr="00C36011">
        <w:trPr>
          <w:trHeight w:val="268"/>
          <w:jc w:val="center"/>
        </w:trPr>
        <w:tc>
          <w:tcPr>
            <w:tcW w:w="1111" w:type="dxa"/>
          </w:tcPr>
          <w:p w14:paraId="5D2CE5ED" w14:textId="4E0CC3DA" w:rsidR="00EF2B61" w:rsidRPr="008340D7" w:rsidRDefault="00EF2B61"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N</w:t>
            </w:r>
            <w:r w:rsidRPr="008340D7">
              <w:rPr>
                <w:rFonts w:ascii="Times New Roman" w:hAnsi="Times New Roman" w:cs="Times New Roman"/>
                <w:color w:val="000000" w:themeColor="text1"/>
                <w:sz w:val="28"/>
                <w:szCs w:val="28"/>
                <w:vertAlign w:val="subscript"/>
                <w:lang w:val="en-US"/>
              </w:rPr>
              <w:t>r</w:t>
            </w:r>
          </w:p>
        </w:tc>
        <w:tc>
          <w:tcPr>
            <w:tcW w:w="1174" w:type="dxa"/>
          </w:tcPr>
          <w:p w14:paraId="1E7D971B" w14:textId="3B54647A" w:rsidR="00EF2B61" w:rsidRPr="008340D7" w:rsidRDefault="00953885" w:rsidP="00CC44DF">
            <w:pPr>
              <w:spacing w:line="240" w:lineRule="auto"/>
              <w:jc w:val="center"/>
              <w:rPr>
                <w:rFonts w:ascii="Times New Roman" w:eastAsia="Calibri"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en-US"/>
                  </w:rPr>
                  <m:t>∆r</m:t>
                </m:r>
              </m:oMath>
            </m:oMathPara>
          </w:p>
        </w:tc>
        <w:tc>
          <w:tcPr>
            <w:tcW w:w="1225" w:type="dxa"/>
          </w:tcPr>
          <w:p w14:paraId="531AB0C3" w14:textId="3B46F8AD" w:rsidR="00EF2B61" w:rsidRPr="008340D7" w:rsidRDefault="00EF2B61"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w:t>
            </w:r>
            <w:r w:rsidR="0098313D" w:rsidRPr="008340D7">
              <w:rPr>
                <w:rFonts w:ascii="Times New Roman" w:hAnsi="Times New Roman" w:cs="Times New Roman"/>
                <w:color w:val="000000" w:themeColor="text1"/>
                <w:sz w:val="28"/>
                <w:szCs w:val="28"/>
                <w:vertAlign w:val="subscript"/>
                <w:lang w:val="en-US"/>
              </w:rPr>
              <w:t>0</w:t>
            </w:r>
            <w:r w:rsidR="0098313D" w:rsidRPr="008340D7">
              <w:rPr>
                <w:rFonts w:ascii="Times New Roman" w:hAnsi="Times New Roman" w:cs="Times New Roman"/>
                <w:color w:val="000000" w:themeColor="text1"/>
                <w:sz w:val="28"/>
                <w:szCs w:val="28"/>
                <w:lang w:val="en-US"/>
              </w:rPr>
              <w:t xml:space="preserve"> [</w:t>
            </w:r>
            <w:r w:rsidR="00926CCF" w:rsidRPr="008340D7">
              <w:rPr>
                <w:rFonts w:ascii="Times New Roman" w:hAnsi="Times New Roman" w:cs="Times New Roman"/>
                <w:color w:val="000000" w:themeColor="text1"/>
                <w:sz w:val="28"/>
                <w:szCs w:val="28"/>
                <w:lang w:val="en-US"/>
              </w:rPr>
              <w:t>12</w:t>
            </w:r>
            <w:r w:rsidR="0098313D" w:rsidRPr="008340D7">
              <w:rPr>
                <w:rFonts w:ascii="Times New Roman" w:hAnsi="Times New Roman" w:cs="Times New Roman"/>
                <w:color w:val="000000" w:themeColor="text1"/>
                <w:sz w:val="28"/>
                <w:szCs w:val="28"/>
                <w:lang w:val="en-US"/>
              </w:rPr>
              <w:t>]</w:t>
            </w:r>
          </w:p>
        </w:tc>
        <w:tc>
          <w:tcPr>
            <w:tcW w:w="1189" w:type="dxa"/>
          </w:tcPr>
          <w:p w14:paraId="41FC0D65" w14:textId="36A3FF4C" w:rsidR="00EF2B61" w:rsidRPr="008340D7" w:rsidRDefault="00EF2B61" w:rsidP="00CC44DF">
            <w:pPr>
              <w:spacing w:line="240" w:lineRule="auto"/>
              <w:jc w:val="center"/>
              <w:rPr>
                <w:rFonts w:ascii="Times New Roman" w:hAnsi="Times New Roman" w:cs="Times New Roman"/>
                <w:color w:val="000000" w:themeColor="text1"/>
                <w:sz w:val="28"/>
                <w:szCs w:val="28"/>
                <w:vertAlign w:val="subscript"/>
                <w:lang w:val="en-US"/>
              </w:rPr>
            </w:pPr>
            <w:proofErr w:type="spellStart"/>
            <w:r w:rsidRPr="008340D7">
              <w:rPr>
                <w:rFonts w:ascii="Times New Roman" w:hAnsi="Times New Roman" w:cs="Times New Roman"/>
                <w:color w:val="000000" w:themeColor="text1"/>
                <w:sz w:val="28"/>
                <w:szCs w:val="28"/>
                <w:lang w:val="en-US"/>
              </w:rPr>
              <w:t>N</w:t>
            </w:r>
            <w:r w:rsidRPr="008340D7">
              <w:rPr>
                <w:rFonts w:ascii="Times New Roman" w:hAnsi="Times New Roman" w:cs="Times New Roman"/>
                <w:color w:val="000000" w:themeColor="text1"/>
                <w:sz w:val="28"/>
                <w:szCs w:val="28"/>
                <w:vertAlign w:val="subscript"/>
                <w:lang w:val="en-US"/>
              </w:rPr>
              <w:t>x</w:t>
            </w:r>
            <w:proofErr w:type="spellEnd"/>
          </w:p>
        </w:tc>
        <w:tc>
          <w:tcPr>
            <w:tcW w:w="1021" w:type="dxa"/>
          </w:tcPr>
          <w:p w14:paraId="7D9AAC63" w14:textId="0CEDD9A1" w:rsidR="00EF2B61" w:rsidRPr="008340D7" w:rsidRDefault="00953885" w:rsidP="00CC44DF">
            <w:pPr>
              <w:spacing w:line="240" w:lineRule="auto"/>
              <w:jc w:val="center"/>
              <w:rPr>
                <w:rFonts w:ascii="Times New Roman" w:hAnsi="Times New Roman" w:cs="Times New Roman"/>
                <w:color w:val="000000" w:themeColor="text1"/>
                <w:sz w:val="28"/>
                <w:szCs w:val="28"/>
                <w:lang w:val="kk-KZ"/>
              </w:rPr>
            </w:pPr>
            <m:oMathPara>
              <m:oMath>
                <m:r>
                  <w:rPr>
                    <w:rFonts w:ascii="Cambria Math" w:hAnsi="Cambria Math" w:cs="Times New Roman"/>
                    <w:color w:val="000000" w:themeColor="text1"/>
                    <w:sz w:val="28"/>
                    <w:szCs w:val="28"/>
                    <w:lang w:val="en-US"/>
                  </w:rPr>
                  <m:t>∆x</m:t>
                </m:r>
              </m:oMath>
            </m:oMathPara>
          </w:p>
        </w:tc>
        <w:tc>
          <w:tcPr>
            <w:tcW w:w="1476" w:type="dxa"/>
          </w:tcPr>
          <w:p w14:paraId="31D443DB" w14:textId="2E100B72" w:rsidR="00EF2B61" w:rsidRPr="008340D7" w:rsidRDefault="00EF2B61"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w:t>
            </w:r>
            <w:r w:rsidR="0098313D" w:rsidRPr="008340D7">
              <w:rPr>
                <w:rFonts w:ascii="Times New Roman" w:hAnsi="Times New Roman" w:cs="Times New Roman"/>
                <w:color w:val="000000" w:themeColor="text1"/>
                <w:sz w:val="28"/>
                <w:szCs w:val="28"/>
                <w:vertAlign w:val="subscript"/>
                <w:lang w:val="en-US"/>
              </w:rPr>
              <w:t>0</w:t>
            </w:r>
            <w:r w:rsidR="0098313D" w:rsidRPr="008340D7">
              <w:rPr>
                <w:rFonts w:ascii="Times New Roman" w:hAnsi="Times New Roman" w:cs="Times New Roman"/>
                <w:color w:val="000000" w:themeColor="text1"/>
                <w:sz w:val="28"/>
                <w:szCs w:val="28"/>
                <w:lang w:val="en-US"/>
              </w:rPr>
              <w:t xml:space="preserve"> </w:t>
            </w:r>
            <w:r w:rsidR="00D02B72" w:rsidRPr="008340D7">
              <w:rPr>
                <w:rFonts w:ascii="Times New Roman" w:hAnsi="Times New Roman" w:cs="Times New Roman"/>
                <w:color w:val="000000" w:themeColor="text1"/>
                <w:sz w:val="28"/>
                <w:szCs w:val="28"/>
                <w:lang w:val="en-US"/>
              </w:rPr>
              <w:t>(1-set)</w:t>
            </w:r>
          </w:p>
        </w:tc>
        <w:tc>
          <w:tcPr>
            <w:tcW w:w="1719" w:type="dxa"/>
          </w:tcPr>
          <w:p w14:paraId="7CE76726" w14:textId="76DD2696" w:rsidR="00EF2B61" w:rsidRPr="008340D7" w:rsidRDefault="00EF2B61"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w:t>
            </w:r>
            <w:r w:rsidR="0098313D" w:rsidRPr="008340D7">
              <w:rPr>
                <w:rFonts w:ascii="Times New Roman" w:hAnsi="Times New Roman" w:cs="Times New Roman"/>
                <w:color w:val="000000" w:themeColor="text1"/>
                <w:sz w:val="28"/>
                <w:szCs w:val="28"/>
                <w:vertAlign w:val="subscript"/>
                <w:lang w:val="en-US"/>
              </w:rPr>
              <w:t>0</w:t>
            </w:r>
            <w:r w:rsidR="00D02B72" w:rsidRPr="008340D7">
              <w:rPr>
                <w:rFonts w:ascii="Times New Roman" w:hAnsi="Times New Roman" w:cs="Times New Roman"/>
                <w:color w:val="000000" w:themeColor="text1"/>
                <w:sz w:val="28"/>
                <w:szCs w:val="28"/>
                <w:vertAlign w:val="subscript"/>
                <w:lang w:val="en-US"/>
              </w:rPr>
              <w:t xml:space="preserve"> </w:t>
            </w:r>
            <w:r w:rsidR="00D02B72" w:rsidRPr="008340D7">
              <w:rPr>
                <w:rFonts w:ascii="Times New Roman" w:hAnsi="Times New Roman" w:cs="Times New Roman"/>
                <w:color w:val="000000" w:themeColor="text1"/>
                <w:sz w:val="28"/>
                <w:szCs w:val="28"/>
                <w:lang w:val="en-US"/>
              </w:rPr>
              <w:t>(2-set)</w:t>
            </w:r>
          </w:p>
        </w:tc>
      </w:tr>
      <w:tr w:rsidR="00D02B72" w:rsidRPr="008340D7" w14:paraId="11A3C147" w14:textId="546D25B3" w:rsidTr="00C36011">
        <w:trPr>
          <w:trHeight w:val="268"/>
          <w:jc w:val="center"/>
        </w:trPr>
        <w:tc>
          <w:tcPr>
            <w:tcW w:w="1111" w:type="dxa"/>
          </w:tcPr>
          <w:p w14:paraId="54FA6F89" w14:textId="4E8A823B" w:rsidR="00803870" w:rsidRPr="008340D7" w:rsidRDefault="0098313D"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2000</w:t>
            </w:r>
          </w:p>
        </w:tc>
        <w:tc>
          <w:tcPr>
            <w:tcW w:w="1174" w:type="dxa"/>
          </w:tcPr>
          <w:p w14:paraId="2695CD90" w14:textId="54571730" w:rsidR="00803870" w:rsidRPr="008340D7" w:rsidRDefault="0098313D"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0.4</w:t>
            </w:r>
          </w:p>
        </w:tc>
        <w:tc>
          <w:tcPr>
            <w:tcW w:w="1225" w:type="dxa"/>
          </w:tcPr>
          <w:p w14:paraId="5BFBCB47" w14:textId="40664478" w:rsidR="00803870" w:rsidRPr="008340D7" w:rsidRDefault="0098313D" w:rsidP="00CC44DF">
            <w:pPr>
              <w:spacing w:line="240" w:lineRule="auto"/>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-0.722</w:t>
            </w:r>
          </w:p>
        </w:tc>
        <w:tc>
          <w:tcPr>
            <w:tcW w:w="1189" w:type="dxa"/>
          </w:tcPr>
          <w:p w14:paraId="65B244F2" w14:textId="11ADBDCD" w:rsidR="00803870" w:rsidRPr="008340D7" w:rsidRDefault="0098313D"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125</w:t>
            </w:r>
          </w:p>
        </w:tc>
        <w:tc>
          <w:tcPr>
            <w:tcW w:w="1021" w:type="dxa"/>
          </w:tcPr>
          <w:p w14:paraId="030BF62C" w14:textId="17973FC0" w:rsidR="00803870" w:rsidRPr="008340D7" w:rsidRDefault="00803870"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w:t>
            </w:r>
            <w:r w:rsidR="0098313D" w:rsidRPr="008340D7">
              <w:rPr>
                <w:rFonts w:ascii="Times New Roman" w:hAnsi="Times New Roman" w:cs="Times New Roman"/>
                <w:color w:val="000000" w:themeColor="text1"/>
                <w:sz w:val="28"/>
                <w:szCs w:val="28"/>
                <w:lang w:val="en-US"/>
              </w:rPr>
              <w:t>08</w:t>
            </w:r>
          </w:p>
        </w:tc>
        <w:tc>
          <w:tcPr>
            <w:tcW w:w="1476" w:type="dxa"/>
          </w:tcPr>
          <w:p w14:paraId="7CEFABEE" w14:textId="0E0110DB" w:rsidR="00D02B72" w:rsidRPr="008340D7" w:rsidRDefault="00D02B72"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-0.50177</w:t>
            </w:r>
          </w:p>
        </w:tc>
        <w:tc>
          <w:tcPr>
            <w:tcW w:w="1719" w:type="dxa"/>
          </w:tcPr>
          <w:p w14:paraId="7A4C1878" w14:textId="01489154" w:rsidR="00803870" w:rsidRPr="008340D7" w:rsidRDefault="00526106"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-0.50497</w:t>
            </w:r>
          </w:p>
        </w:tc>
      </w:tr>
      <w:tr w:rsidR="00D02B72" w:rsidRPr="008340D7" w14:paraId="29A4D654" w14:textId="5453A8A1" w:rsidTr="00C36011">
        <w:trPr>
          <w:trHeight w:val="268"/>
          <w:jc w:val="center"/>
        </w:trPr>
        <w:tc>
          <w:tcPr>
            <w:tcW w:w="1111" w:type="dxa"/>
          </w:tcPr>
          <w:p w14:paraId="523A75EB" w14:textId="7CA14245"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4000</w:t>
            </w:r>
          </w:p>
        </w:tc>
        <w:tc>
          <w:tcPr>
            <w:tcW w:w="1174" w:type="dxa"/>
          </w:tcPr>
          <w:p w14:paraId="27CA89E5" w14:textId="10813545"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0.2</w:t>
            </w:r>
          </w:p>
        </w:tc>
        <w:tc>
          <w:tcPr>
            <w:tcW w:w="1225" w:type="dxa"/>
          </w:tcPr>
          <w:p w14:paraId="2018E1A5" w14:textId="2675890B" w:rsidR="00012849" w:rsidRPr="008340D7" w:rsidRDefault="00012849" w:rsidP="00CC44DF">
            <w:pPr>
              <w:spacing w:line="240" w:lineRule="auto"/>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-0.552</w:t>
            </w:r>
          </w:p>
        </w:tc>
        <w:tc>
          <w:tcPr>
            <w:tcW w:w="1189" w:type="dxa"/>
          </w:tcPr>
          <w:p w14:paraId="75954D68" w14:textId="6E9AF808"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250</w:t>
            </w:r>
          </w:p>
        </w:tc>
        <w:tc>
          <w:tcPr>
            <w:tcW w:w="1021" w:type="dxa"/>
          </w:tcPr>
          <w:p w14:paraId="7BC78025" w14:textId="79BD484A" w:rsidR="00012849" w:rsidRPr="008340D7" w:rsidRDefault="00E86B0E"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0.004</w:t>
            </w:r>
          </w:p>
        </w:tc>
        <w:tc>
          <w:tcPr>
            <w:tcW w:w="1476" w:type="dxa"/>
          </w:tcPr>
          <w:p w14:paraId="2F8C04E7" w14:textId="1B388256" w:rsidR="00D02B72" w:rsidRPr="008340D7" w:rsidRDefault="00D02B72"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-0.50140</w:t>
            </w:r>
          </w:p>
        </w:tc>
        <w:tc>
          <w:tcPr>
            <w:tcW w:w="1719" w:type="dxa"/>
          </w:tcPr>
          <w:p w14:paraId="28791E0D" w14:textId="4491D13A" w:rsidR="00012849" w:rsidRPr="008340D7" w:rsidRDefault="00526106" w:rsidP="00CC44DF">
            <w:pPr>
              <w:spacing w:line="240" w:lineRule="auto"/>
              <w:jc w:val="center"/>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kk-KZ"/>
              </w:rPr>
              <w:t>-0.50459</w:t>
            </w:r>
          </w:p>
        </w:tc>
      </w:tr>
      <w:tr w:rsidR="00D02B72" w:rsidRPr="008340D7" w14:paraId="40B53250" w14:textId="4982B256" w:rsidTr="00C36011">
        <w:trPr>
          <w:trHeight w:val="268"/>
          <w:jc w:val="center"/>
        </w:trPr>
        <w:tc>
          <w:tcPr>
            <w:tcW w:w="1111" w:type="dxa"/>
          </w:tcPr>
          <w:p w14:paraId="33BF2823" w14:textId="799E8AE0"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8000</w:t>
            </w:r>
          </w:p>
        </w:tc>
        <w:tc>
          <w:tcPr>
            <w:tcW w:w="1174" w:type="dxa"/>
          </w:tcPr>
          <w:p w14:paraId="47739577" w14:textId="05544E64"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0.1</w:t>
            </w:r>
          </w:p>
        </w:tc>
        <w:tc>
          <w:tcPr>
            <w:tcW w:w="1225" w:type="dxa"/>
          </w:tcPr>
          <w:p w14:paraId="3839CC66" w14:textId="6FEFDBBA" w:rsidR="00012849" w:rsidRPr="008340D7" w:rsidRDefault="00012849" w:rsidP="00CC44DF">
            <w:pPr>
              <w:spacing w:line="240" w:lineRule="auto"/>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-0.514</w:t>
            </w:r>
          </w:p>
        </w:tc>
        <w:tc>
          <w:tcPr>
            <w:tcW w:w="1189" w:type="dxa"/>
          </w:tcPr>
          <w:p w14:paraId="1C633A8D" w14:textId="7DE45B51"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500</w:t>
            </w:r>
          </w:p>
        </w:tc>
        <w:tc>
          <w:tcPr>
            <w:tcW w:w="1021" w:type="dxa"/>
          </w:tcPr>
          <w:p w14:paraId="25C9F05E" w14:textId="225FEDD0" w:rsidR="00012849" w:rsidRPr="008340D7" w:rsidRDefault="00E86B0E"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0.002</w:t>
            </w:r>
          </w:p>
        </w:tc>
        <w:tc>
          <w:tcPr>
            <w:tcW w:w="1476" w:type="dxa"/>
          </w:tcPr>
          <w:p w14:paraId="4F170204" w14:textId="3B1BEA2B" w:rsidR="00012849" w:rsidRPr="008340D7" w:rsidRDefault="00D02B72"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-0.5013</w:t>
            </w:r>
          </w:p>
        </w:tc>
        <w:tc>
          <w:tcPr>
            <w:tcW w:w="1719" w:type="dxa"/>
          </w:tcPr>
          <w:p w14:paraId="36007060" w14:textId="533AB29E" w:rsidR="00012849" w:rsidRPr="008340D7" w:rsidRDefault="00526106"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-0.50450</w:t>
            </w:r>
          </w:p>
        </w:tc>
      </w:tr>
      <w:tr w:rsidR="00D02B72" w:rsidRPr="008340D7" w14:paraId="570380CA" w14:textId="49E3D244" w:rsidTr="00C36011">
        <w:trPr>
          <w:trHeight w:val="268"/>
          <w:jc w:val="center"/>
        </w:trPr>
        <w:tc>
          <w:tcPr>
            <w:tcW w:w="1111" w:type="dxa"/>
          </w:tcPr>
          <w:p w14:paraId="0257FF42" w14:textId="3F225831"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16000</w:t>
            </w:r>
          </w:p>
        </w:tc>
        <w:tc>
          <w:tcPr>
            <w:tcW w:w="1174" w:type="dxa"/>
          </w:tcPr>
          <w:p w14:paraId="04E83270" w14:textId="28FDEAE8" w:rsidR="00012849" w:rsidRPr="008340D7" w:rsidRDefault="00012849"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0.05</w:t>
            </w:r>
          </w:p>
        </w:tc>
        <w:tc>
          <w:tcPr>
            <w:tcW w:w="1225" w:type="dxa"/>
          </w:tcPr>
          <w:p w14:paraId="5AE3B3A7" w14:textId="09E1C585" w:rsidR="00012849" w:rsidRPr="008340D7" w:rsidRDefault="00012849" w:rsidP="00CC44DF">
            <w:pPr>
              <w:spacing w:line="240" w:lineRule="auto"/>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-0.504</w:t>
            </w:r>
          </w:p>
        </w:tc>
        <w:tc>
          <w:tcPr>
            <w:tcW w:w="1189" w:type="dxa"/>
          </w:tcPr>
          <w:p w14:paraId="6C6FEAA6" w14:textId="76F035CE" w:rsidR="00012849" w:rsidRPr="008340D7" w:rsidRDefault="00D02B72"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1000</w:t>
            </w:r>
          </w:p>
        </w:tc>
        <w:tc>
          <w:tcPr>
            <w:tcW w:w="1021" w:type="dxa"/>
          </w:tcPr>
          <w:p w14:paraId="1C89C477" w14:textId="53052FF7" w:rsidR="00012849" w:rsidRPr="008340D7" w:rsidRDefault="00E86B0E"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0.001</w:t>
            </w:r>
          </w:p>
        </w:tc>
        <w:tc>
          <w:tcPr>
            <w:tcW w:w="1476" w:type="dxa"/>
          </w:tcPr>
          <w:p w14:paraId="6C42BAC1" w14:textId="049583DC" w:rsidR="00012849" w:rsidRPr="008340D7" w:rsidRDefault="00D02B72" w:rsidP="00CC44DF">
            <w:pPr>
              <w:spacing w:line="240" w:lineRule="auto"/>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kk-KZ"/>
              </w:rPr>
              <w:t>-0.50129</w:t>
            </w:r>
          </w:p>
        </w:tc>
        <w:tc>
          <w:tcPr>
            <w:tcW w:w="1719" w:type="dxa"/>
          </w:tcPr>
          <w:p w14:paraId="440647CE" w14:textId="63E51D19" w:rsidR="00012849" w:rsidRPr="008340D7" w:rsidRDefault="00D02B72"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-0.5044</w:t>
            </w:r>
            <w:r w:rsidR="00F46315" w:rsidRPr="008340D7">
              <w:rPr>
                <w:rFonts w:ascii="Times New Roman" w:hAnsi="Times New Roman" w:cs="Times New Roman"/>
                <w:color w:val="000000" w:themeColor="text1"/>
                <w:sz w:val="28"/>
                <w:szCs w:val="28"/>
                <w:lang w:val="en-US"/>
              </w:rPr>
              <w:t>8</w:t>
            </w:r>
          </w:p>
        </w:tc>
      </w:tr>
    </w:tbl>
    <w:p w14:paraId="224EFBEA" w14:textId="77777777" w:rsidR="0056431F" w:rsidRPr="008340D7" w:rsidRDefault="0056431F" w:rsidP="0056431F">
      <w:pPr>
        <w:spacing w:after="0" w:line="240" w:lineRule="auto"/>
        <w:ind w:firstLine="708"/>
        <w:jc w:val="both"/>
        <w:rPr>
          <w:rStyle w:val="q4iawc"/>
          <w:rFonts w:ascii="Times New Roman" w:hAnsi="Times New Roman" w:cs="Times New Roman"/>
          <w:color w:val="000000" w:themeColor="text1"/>
          <w:sz w:val="28"/>
          <w:szCs w:val="28"/>
          <w:lang w:val="en"/>
        </w:rPr>
      </w:pPr>
    </w:p>
    <w:p w14:paraId="0C6C086A" w14:textId="51187F6F" w:rsidR="009C5A07" w:rsidRPr="008340D7" w:rsidRDefault="0056431F" w:rsidP="00ED178F">
      <w:pPr>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lastRenderedPageBreak/>
        <w:t xml:space="preserve">Results also were compared with </w:t>
      </w:r>
      <w:r w:rsidRPr="008340D7">
        <w:rPr>
          <w:rStyle w:val="q4iawc"/>
          <w:rFonts w:ascii="Times New Roman" w:hAnsi="Times New Roman" w:cs="Times New Roman"/>
          <w:color w:val="000000" w:themeColor="text1"/>
          <w:sz w:val="28"/>
          <w:szCs w:val="28"/>
          <w:lang w:val="en-US"/>
        </w:rPr>
        <w:t>the calculations of [</w:t>
      </w:r>
      <w:r w:rsidRPr="008340D7">
        <w:rPr>
          <w:rFonts w:ascii="Times New Roman" w:hAnsi="Times New Roman" w:cs="Times New Roman"/>
          <w:color w:val="000000" w:themeColor="text1"/>
          <w:sz w:val="28"/>
          <w:szCs w:val="28"/>
          <w:lang w:val="en-US"/>
        </w:rPr>
        <w:t>12</w:t>
      </w:r>
      <w:r w:rsidRPr="008340D7">
        <w:rPr>
          <w:rStyle w:val="q4iawc"/>
          <w:rFonts w:ascii="Times New Roman" w:hAnsi="Times New Roman" w:cs="Times New Roman"/>
          <w:color w:val="000000" w:themeColor="text1"/>
          <w:sz w:val="28"/>
          <w:szCs w:val="28"/>
          <w:lang w:val="en-US"/>
        </w:rPr>
        <w:t>] on</w:t>
      </w:r>
      <w:r w:rsidRPr="008340D7">
        <w:rPr>
          <w:rStyle w:val="q4iawc"/>
          <w:rFonts w:ascii="Times New Roman" w:hAnsi="Times New Roman" w:cs="Times New Roman"/>
          <w:color w:val="000000" w:themeColor="text1"/>
          <w:sz w:val="28"/>
          <w:szCs w:val="28"/>
          <w:lang w:val="en"/>
        </w:rPr>
        <w:t xml:space="preserve"> the uniform grid. The analysis shows that the second order finite-difference approximation on a </w:t>
      </w:r>
      <w:proofErr w:type="spellStart"/>
      <w:r w:rsidRPr="008340D7">
        <w:rPr>
          <w:rStyle w:val="q4iawc"/>
          <w:rFonts w:ascii="Times New Roman" w:hAnsi="Times New Roman" w:cs="Times New Roman"/>
          <w:color w:val="000000" w:themeColor="text1"/>
          <w:sz w:val="28"/>
          <w:szCs w:val="28"/>
          <w:lang w:val="en"/>
        </w:rPr>
        <w:t>quasiuniform</w:t>
      </w:r>
      <w:proofErr w:type="spellEnd"/>
      <w:r w:rsidRPr="008340D7">
        <w:rPr>
          <w:rStyle w:val="q4iawc"/>
          <w:rFonts w:ascii="Times New Roman" w:hAnsi="Times New Roman" w:cs="Times New Roman"/>
          <w:color w:val="000000" w:themeColor="text1"/>
          <w:sz w:val="28"/>
          <w:szCs w:val="28"/>
          <w:lang w:val="en"/>
        </w:rPr>
        <w:t xml:space="preserve"> grid with </w:t>
      </w:r>
      <w:proofErr w:type="spellStart"/>
      <w:r w:rsidRPr="008340D7">
        <w:rPr>
          <w:rStyle w:val="q4iawc"/>
          <w:rFonts w:ascii="Times New Roman" w:hAnsi="Times New Roman" w:cs="Times New Roman"/>
          <w:color w:val="000000" w:themeColor="text1"/>
          <w:sz w:val="28"/>
          <w:szCs w:val="28"/>
          <w:lang w:val="en"/>
        </w:rPr>
        <w:t>N</w:t>
      </w:r>
      <w:r w:rsidRPr="008340D7">
        <w:rPr>
          <w:rStyle w:val="q4iawc"/>
          <w:rFonts w:ascii="Times New Roman" w:hAnsi="Times New Roman" w:cs="Times New Roman"/>
          <w:color w:val="000000" w:themeColor="text1"/>
          <w:sz w:val="28"/>
          <w:szCs w:val="28"/>
          <w:vertAlign w:val="subscript"/>
          <w:lang w:val="en"/>
        </w:rPr>
        <w:t>x</w:t>
      </w:r>
      <w:proofErr w:type="spellEnd"/>
      <w:r w:rsidRPr="008340D7">
        <w:rPr>
          <w:rStyle w:val="q4iawc"/>
          <w:rFonts w:ascii="Times New Roman" w:hAnsi="Times New Roman" w:cs="Times New Roman"/>
          <w:color w:val="000000" w:themeColor="text1"/>
          <w:sz w:val="28"/>
          <w:szCs w:val="28"/>
          <w:lang w:val="en"/>
        </w:rPr>
        <w:t>=</w:t>
      </w:r>
      <w:r w:rsidR="00A36055"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500 points (</w:t>
      </w:r>
      <m:oMath>
        <m:r>
          <w:rPr>
            <w:rFonts w:ascii="Cambria Math" w:hAnsi="Cambria Math" w:cs="Times New Roman"/>
            <w:color w:val="000000" w:themeColor="text1"/>
            <w:sz w:val="28"/>
            <w:szCs w:val="28"/>
            <w:lang w:val="en-US"/>
          </w:rPr>
          <m:t>∆x=0.002</m:t>
        </m:r>
      </m:oMath>
      <w:r w:rsidRPr="008340D7">
        <w:rPr>
          <w:rStyle w:val="q4iawc"/>
          <w:rFonts w:ascii="Times New Roman" w:hAnsi="Times New Roman" w:cs="Times New Roman"/>
          <w:color w:val="000000" w:themeColor="text1"/>
          <w:sz w:val="28"/>
          <w:szCs w:val="28"/>
          <w:lang w:val="en"/>
        </w:rPr>
        <w:t>), leads to a considerably more accurate value of energy E</w:t>
      </w:r>
      <w:r w:rsidRPr="008340D7">
        <w:rPr>
          <w:rStyle w:val="q4iawc"/>
          <w:rFonts w:ascii="Times New Roman" w:hAnsi="Times New Roman" w:cs="Times New Roman"/>
          <w:color w:val="000000" w:themeColor="text1"/>
          <w:sz w:val="28"/>
          <w:szCs w:val="28"/>
          <w:vertAlign w:val="subscript"/>
          <w:lang w:val="en"/>
        </w:rPr>
        <w:t>0</w:t>
      </w:r>
      <w:r w:rsidRPr="008340D7">
        <w:rPr>
          <w:rStyle w:val="q4iawc"/>
          <w:rFonts w:ascii="Times New Roman" w:hAnsi="Times New Roman" w:cs="Times New Roman"/>
          <w:color w:val="000000" w:themeColor="text1"/>
          <w:sz w:val="28"/>
          <w:szCs w:val="28"/>
          <w:lang w:val="en"/>
        </w:rPr>
        <w:t xml:space="preserve"> than the </w:t>
      </w:r>
      <w:r w:rsidR="00A36055" w:rsidRPr="008340D7">
        <w:rPr>
          <w:rStyle w:val="q4iawc"/>
          <w:rFonts w:ascii="Times New Roman" w:hAnsi="Times New Roman" w:cs="Times New Roman"/>
          <w:color w:val="000000" w:themeColor="text1"/>
          <w:sz w:val="28"/>
          <w:szCs w:val="28"/>
          <w:lang w:val="en"/>
        </w:rPr>
        <w:t>scheme on the uniform grid with</w:t>
      </w:r>
      <w:r w:rsidRPr="008340D7">
        <w:rPr>
          <w:rStyle w:val="q4iawc"/>
          <w:rFonts w:ascii="Times New Roman" w:hAnsi="Times New Roman" w:cs="Times New Roman"/>
          <w:color w:val="000000" w:themeColor="text1"/>
          <w:sz w:val="28"/>
          <w:szCs w:val="28"/>
          <w:lang w:val="en"/>
        </w:rPr>
        <w:t xml:space="preserve"> N</w:t>
      </w:r>
      <w:r w:rsidRPr="008340D7">
        <w:rPr>
          <w:rStyle w:val="q4iawc"/>
          <w:rFonts w:ascii="Times New Roman" w:hAnsi="Times New Roman" w:cs="Times New Roman"/>
          <w:color w:val="000000" w:themeColor="text1"/>
          <w:sz w:val="28"/>
          <w:szCs w:val="28"/>
          <w:vertAlign w:val="subscript"/>
          <w:lang w:val="en"/>
        </w:rPr>
        <w:t>r</w:t>
      </w:r>
      <w:r w:rsidRPr="008340D7">
        <w:rPr>
          <w:rStyle w:val="q4iawc"/>
          <w:rFonts w:ascii="Times New Roman" w:hAnsi="Times New Roman" w:cs="Times New Roman"/>
          <w:color w:val="000000" w:themeColor="text1"/>
          <w:sz w:val="28"/>
          <w:szCs w:val="28"/>
          <w:lang w:val="en"/>
        </w:rPr>
        <w:t>=2000 points (</w:t>
      </w:r>
      <m:oMath>
        <m:r>
          <w:rPr>
            <w:rFonts w:ascii="Cambria Math" w:hAnsi="Cambria Math" w:cs="Times New Roman"/>
            <w:color w:val="000000" w:themeColor="text1"/>
            <w:sz w:val="28"/>
            <w:szCs w:val="28"/>
            <w:lang w:val="en-US"/>
          </w:rPr>
          <m:t xml:space="preserve">∆r=0.4 </m:t>
        </m:r>
        <m:r>
          <m:rPr>
            <m:sty m:val="p"/>
          </m:rPr>
          <w:rPr>
            <w:rFonts w:ascii="Cambria Math" w:hAnsi="Cambria Math" w:cs="Times New Roman"/>
            <w:color w:val="000000" w:themeColor="text1"/>
            <w:sz w:val="28"/>
            <w:szCs w:val="28"/>
            <w:lang w:val="en-US"/>
          </w:rPr>
          <m:t>fm</m:t>
        </m:r>
      </m:oMath>
      <w:r w:rsidRPr="008340D7">
        <w:rPr>
          <w:rStyle w:val="q4iawc"/>
          <w:rFonts w:ascii="Times New Roman" w:hAnsi="Times New Roman" w:cs="Times New Roman"/>
          <w:color w:val="000000" w:themeColor="text1"/>
          <w:sz w:val="28"/>
          <w:szCs w:val="28"/>
          <w:lang w:val="en"/>
        </w:rPr>
        <w:t xml:space="preserve">). </w:t>
      </w:r>
      <w:r w:rsidRPr="008340D7">
        <w:rPr>
          <w:rStyle w:val="q4iawc"/>
          <w:rFonts w:ascii="Times New Roman" w:hAnsi="Times New Roman" w:cs="Times New Roman"/>
          <w:color w:val="000000" w:themeColor="text1"/>
          <w:sz w:val="28"/>
          <w:szCs w:val="28"/>
          <w:lang w:val="en-US"/>
        </w:rPr>
        <w:t>As seen in table 2, for computing the eigenvalue E on the uniform grid with a 1% accuracy, the number of grid points must be increased 8 times (</w:t>
      </w:r>
      <w:r w:rsidRPr="008340D7">
        <w:rPr>
          <w:rStyle w:val="q4iawc"/>
          <w:rFonts w:ascii="Times New Roman" w:hAnsi="Times New Roman" w:cs="Times New Roman"/>
          <w:color w:val="000000" w:themeColor="text1"/>
          <w:sz w:val="28"/>
          <w:szCs w:val="28"/>
          <w:lang w:val="en"/>
        </w:rPr>
        <w:t>N</w:t>
      </w:r>
      <w:r w:rsidRPr="008340D7">
        <w:rPr>
          <w:rStyle w:val="q4iawc"/>
          <w:rFonts w:ascii="Times New Roman" w:hAnsi="Times New Roman" w:cs="Times New Roman"/>
          <w:color w:val="000000" w:themeColor="text1"/>
          <w:sz w:val="28"/>
          <w:szCs w:val="28"/>
          <w:vertAlign w:val="subscript"/>
          <w:lang w:val="en"/>
        </w:rPr>
        <w:t>r</w:t>
      </w:r>
      <w:r w:rsidRPr="008340D7">
        <w:rPr>
          <w:rStyle w:val="q4iawc"/>
          <w:rFonts w:ascii="Times New Roman" w:hAnsi="Times New Roman" w:cs="Times New Roman"/>
          <w:color w:val="000000" w:themeColor="text1"/>
          <w:sz w:val="28"/>
          <w:szCs w:val="28"/>
          <w:lang w:val="en"/>
        </w:rPr>
        <w:t>=</w:t>
      </w:r>
      <w:r w:rsidR="00A36055"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16000, </w:t>
      </w:r>
      <m:oMath>
        <m:r>
          <m:rPr>
            <m:sty m:val="p"/>
          </m:rPr>
          <w:rPr>
            <w:rStyle w:val="q4iawc"/>
            <w:rFonts w:ascii="Cambria Math" w:hAnsi="Cambria Math" w:cs="Times New Roman"/>
            <w:color w:val="000000" w:themeColor="text1"/>
            <w:sz w:val="28"/>
            <w:szCs w:val="28"/>
            <w:lang w:val="en"/>
          </w:rPr>
          <m:t xml:space="preserve"> </m:t>
        </m:r>
        <m:r>
          <w:rPr>
            <w:rFonts w:ascii="Cambria Math" w:hAnsi="Cambria Math" w:cs="Times New Roman"/>
            <w:color w:val="000000" w:themeColor="text1"/>
            <w:sz w:val="28"/>
            <w:szCs w:val="28"/>
            <w:lang w:val="en-US"/>
          </w:rPr>
          <m:t xml:space="preserve">∆r=0.05 </m:t>
        </m:r>
        <m:r>
          <m:rPr>
            <m:sty m:val="p"/>
          </m:rPr>
          <w:rPr>
            <w:rFonts w:ascii="Cambria Math" w:hAnsi="Cambria Math" w:cs="Times New Roman"/>
            <w:color w:val="000000" w:themeColor="text1"/>
            <w:sz w:val="28"/>
            <w:szCs w:val="28"/>
            <w:lang w:val="en-US"/>
          </w:rPr>
          <m:t>fm</m:t>
        </m:r>
      </m:oMath>
      <w:r w:rsidRPr="008340D7">
        <w:rPr>
          <w:rStyle w:val="q4iawc"/>
          <w:rFonts w:ascii="Times New Roman" w:hAnsi="Times New Roman" w:cs="Times New Roman"/>
          <w:color w:val="000000" w:themeColor="text1"/>
          <w:sz w:val="28"/>
          <w:szCs w:val="28"/>
          <w:lang w:val="en"/>
        </w:rPr>
        <w:t xml:space="preserve">), which proves the efficiency of using a </w:t>
      </w:r>
      <w:proofErr w:type="spellStart"/>
      <w:r w:rsidRPr="008340D7">
        <w:rPr>
          <w:rStyle w:val="q4iawc"/>
          <w:rFonts w:ascii="Times New Roman" w:hAnsi="Times New Roman" w:cs="Times New Roman"/>
          <w:color w:val="000000" w:themeColor="text1"/>
          <w:sz w:val="28"/>
          <w:szCs w:val="28"/>
          <w:lang w:val="en"/>
        </w:rPr>
        <w:t>quasi</w:t>
      </w:r>
      <w:r w:rsidRPr="008340D7">
        <w:rPr>
          <w:rStyle w:val="q4iawc"/>
          <w:rFonts w:ascii="Times New Roman" w:hAnsi="Times New Roman" w:cs="Times New Roman"/>
          <w:color w:val="000000" w:themeColor="text1"/>
          <w:sz w:val="28"/>
          <w:szCs w:val="28"/>
          <w:lang w:val="en-US"/>
        </w:rPr>
        <w:t>uniform</w:t>
      </w:r>
      <w:proofErr w:type="spellEnd"/>
      <w:r w:rsidRPr="008340D7">
        <w:rPr>
          <w:rStyle w:val="q4iawc"/>
          <w:rFonts w:ascii="Times New Roman" w:hAnsi="Times New Roman" w:cs="Times New Roman"/>
          <w:color w:val="000000" w:themeColor="text1"/>
          <w:sz w:val="28"/>
          <w:szCs w:val="28"/>
          <w:lang w:val="en"/>
        </w:rPr>
        <w:t xml:space="preserve"> grid as proposed in [</w:t>
      </w:r>
      <w:r w:rsidRPr="008340D7">
        <w:rPr>
          <w:rFonts w:ascii="Times New Roman" w:hAnsi="Times New Roman" w:cs="Times New Roman"/>
          <w:color w:val="000000" w:themeColor="text1"/>
          <w:sz w:val="28"/>
          <w:szCs w:val="28"/>
          <w:lang w:val="en-US"/>
        </w:rPr>
        <w:t>12</w:t>
      </w:r>
      <w:r w:rsidRPr="008340D7">
        <w:rPr>
          <w:rStyle w:val="q4iawc"/>
          <w:rFonts w:ascii="Times New Roman" w:hAnsi="Times New Roman" w:cs="Times New Roman"/>
          <w:color w:val="000000" w:themeColor="text1"/>
          <w:sz w:val="28"/>
          <w:szCs w:val="28"/>
          <w:lang w:val="en"/>
        </w:rPr>
        <w:t>].</w:t>
      </w:r>
    </w:p>
    <w:p w14:paraId="2BE60FCF" w14:textId="77777777" w:rsidR="009C5A07" w:rsidRPr="008340D7" w:rsidRDefault="009C5A07" w:rsidP="009C5A07">
      <w:pPr>
        <w:spacing w:after="0" w:line="240" w:lineRule="auto"/>
        <w:jc w:val="both"/>
        <w:rPr>
          <w:rStyle w:val="q4iawc"/>
          <w:rFonts w:ascii="Times New Roman" w:hAnsi="Times New Roman" w:cs="Times New Roman"/>
          <w:color w:val="000000" w:themeColor="text1"/>
          <w:sz w:val="28"/>
          <w:szCs w:val="28"/>
          <w:lang w:val="en"/>
        </w:rPr>
      </w:pPr>
    </w:p>
    <w:p w14:paraId="10F91C1B" w14:textId="13EC265C" w:rsidR="009C5A07" w:rsidRPr="008340D7" w:rsidRDefault="00E8774F" w:rsidP="00B669A8">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2.5</w:t>
      </w:r>
      <w:r w:rsidR="00221610" w:rsidRPr="008340D7">
        <w:rPr>
          <w:rFonts w:ascii="Times New Roman" w:hAnsi="Times New Roman" w:cs="Times New Roman"/>
          <w:b/>
          <w:color w:val="000000" w:themeColor="text1"/>
          <w:sz w:val="28"/>
          <w:szCs w:val="28"/>
          <w:lang w:val="en-US"/>
        </w:rPr>
        <w:t xml:space="preserve"> </w:t>
      </w:r>
      <w:r w:rsidR="008714FB" w:rsidRPr="008340D7">
        <w:rPr>
          <w:rFonts w:ascii="Times New Roman" w:hAnsi="Times New Roman" w:cs="Times New Roman"/>
          <w:b/>
          <w:color w:val="000000" w:themeColor="text1"/>
          <w:sz w:val="28"/>
          <w:szCs w:val="28"/>
          <w:lang w:val="en-US"/>
        </w:rPr>
        <w:t>The parameterization of the interaction between the neutron and core</w:t>
      </w:r>
    </w:p>
    <w:p w14:paraId="1CDA4E88" w14:textId="33E6CEA1" w:rsidR="008714FB" w:rsidRPr="008340D7" w:rsidRDefault="008714FB" w:rsidP="000A177C">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time evolution of </w:t>
      </w:r>
      <m:oMath>
        <m:r>
          <m:rPr>
            <m:sty m:val="p"/>
          </m:rPr>
          <w:rPr>
            <w:rFonts w:ascii="Cambria Math" w:hAnsi="Cambria Math" w:cs="Times New Roman"/>
            <w:color w:val="000000" w:themeColor="text1"/>
            <w:sz w:val="28"/>
            <w:szCs w:val="28"/>
            <w:lang w:val="en-US"/>
          </w:rPr>
          <m:t>Ψ</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r,t</m:t>
            </m:r>
          </m:e>
        </m:d>
      </m:oMath>
      <w:r w:rsidRPr="008340D7">
        <w:rPr>
          <w:rFonts w:ascii="Times New Roman" w:hAnsi="Times New Roman" w:cs="Times New Roman"/>
          <w:color w:val="000000" w:themeColor="text1"/>
          <w:sz w:val="28"/>
          <w:szCs w:val="28"/>
          <w:lang w:val="en-US"/>
        </w:rPr>
        <w:t xml:space="preserve"> following from Eq. (2.1) is calculated according to the above scheme starting from the initial </w:t>
      </w:r>
      <w:proofErr w:type="gramStart"/>
      <w:r w:rsidRPr="008340D7">
        <w:rPr>
          <w:rFonts w:ascii="Times New Roman" w:hAnsi="Times New Roman" w:cs="Times New Roman"/>
          <w:color w:val="000000" w:themeColor="text1"/>
          <w:sz w:val="28"/>
          <w:szCs w:val="28"/>
          <w:lang w:val="en-US"/>
        </w:rPr>
        <w:t xml:space="preserve">state </w:t>
      </w:r>
      <w:proofErr w:type="gramEnd"/>
      <m:oMath>
        <m:r>
          <m:rPr>
            <m:sty m:val="p"/>
          </m:rPr>
          <w:rPr>
            <w:rFonts w:ascii="Cambria Math" w:hAnsi="Cambria Math" w:cs="Times New Roman"/>
            <w:color w:val="000000" w:themeColor="text1"/>
            <w:sz w:val="28"/>
            <w:szCs w:val="28"/>
            <w:lang w:val="en-US"/>
          </w:rPr>
          <m:t>Ψ</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r,</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T</m:t>
                </m:r>
              </m:e>
              <m:sub>
                <m:r>
                  <m:rPr>
                    <m:sty m:val="p"/>
                  </m:rPr>
                  <w:rPr>
                    <w:rFonts w:ascii="Cambria Math" w:hAnsi="Cambria Math" w:cs="Times New Roman"/>
                    <w:color w:val="000000" w:themeColor="text1"/>
                    <w:sz w:val="28"/>
                    <w:szCs w:val="28"/>
                    <w:lang w:val="en-US"/>
                  </w:rPr>
                  <m:t>in</m:t>
                </m:r>
              </m:sub>
            </m:sSub>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ϕ</m:t>
            </m:r>
          </m:e>
          <m:sub>
            <m:r>
              <m:rPr>
                <m:sty m:val="p"/>
              </m:rPr>
              <w:rPr>
                <w:rFonts w:ascii="Cambria Math" w:hAnsi="Cambria Math" w:cs="Times New Roman"/>
                <w:color w:val="000000" w:themeColor="text1"/>
                <w:sz w:val="28"/>
                <w:szCs w:val="28"/>
                <w:lang w:val="en-US"/>
              </w:rPr>
              <m:t>2s</m:t>
            </m:r>
          </m:sub>
        </m:sSub>
        <m:r>
          <m:rPr>
            <m:sty m:val="p"/>
          </m:rPr>
          <w:rPr>
            <w:rFonts w:ascii="Cambria Math" w:hAnsi="Cambria Math" w:cs="Times New Roman"/>
            <w:color w:val="000000" w:themeColor="text1"/>
            <w:sz w:val="28"/>
            <w:szCs w:val="28"/>
            <w:lang w:val="en-US"/>
          </w:rPr>
          <m:t>(r)</m:t>
        </m:r>
      </m:oMath>
      <w:r w:rsidRPr="008340D7">
        <w:rPr>
          <w:rFonts w:ascii="Times New Roman" w:hAnsi="Times New Roman" w:cs="Times New Roman"/>
          <w:color w:val="000000" w:themeColor="text1"/>
          <w:sz w:val="28"/>
          <w:szCs w:val="28"/>
          <w:lang w:val="en-US"/>
        </w:rPr>
        <w:t xml:space="preserve">, where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ϕ</m:t>
            </m:r>
          </m:e>
          <m:sub>
            <m:r>
              <m:rPr>
                <m:sty m:val="p"/>
              </m:rPr>
              <w:rPr>
                <w:rFonts w:ascii="Cambria Math" w:hAnsi="Cambria Math" w:cs="Times New Roman"/>
                <w:color w:val="000000" w:themeColor="text1"/>
                <w:sz w:val="28"/>
                <w:szCs w:val="28"/>
                <w:lang w:val="en-US"/>
              </w:rPr>
              <m:t>2s</m:t>
            </m:r>
          </m:sub>
        </m:sSub>
        <m:r>
          <m:rPr>
            <m:sty m:val="p"/>
          </m:rPr>
          <w:rPr>
            <w:rFonts w:ascii="Cambria Math" w:hAnsi="Cambria Math" w:cs="Times New Roman"/>
            <w:color w:val="000000" w:themeColor="text1"/>
            <w:sz w:val="28"/>
            <w:szCs w:val="28"/>
            <w:lang w:val="en-US"/>
          </w:rPr>
          <m:t>(r)</m:t>
        </m:r>
      </m:oMath>
      <w:r w:rsidRPr="008340D7">
        <w:rPr>
          <w:rFonts w:ascii="Times New Roman" w:hAnsi="Times New Roman" w:cs="Times New Roman"/>
          <w:color w:val="000000" w:themeColor="text1"/>
          <w:sz w:val="28"/>
          <w:szCs w:val="28"/>
          <w:lang w:val="en-US"/>
        </w:rPr>
        <w:t xml:space="preserve"> is the ground state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The </w:t>
      </w:r>
      <w:proofErr w:type="spellStart"/>
      <w:r w:rsidRPr="008340D7">
        <w:rPr>
          <w:rFonts w:ascii="Times New Roman" w:hAnsi="Times New Roman" w:cs="Times New Roman"/>
          <w:color w:val="000000" w:themeColor="text1"/>
          <w:sz w:val="28"/>
          <w:szCs w:val="28"/>
          <w:lang w:val="en-US"/>
        </w:rPr>
        <w:t>eigenfunctions</w:t>
      </w:r>
      <w:proofErr w:type="spellEnd"/>
      <w:r w:rsidRPr="008340D7">
        <w:rPr>
          <w:rFonts w:ascii="Times New Roman" w:hAnsi="Times New Roman" w:cs="Times New Roman"/>
          <w:color w:val="000000" w:themeColor="text1"/>
          <w:sz w:val="28"/>
          <w:szCs w:val="28"/>
          <w:lang w:val="en-US"/>
        </w:rPr>
        <w:t xml:space="preserve"> of Hamiltonian </w:t>
      </w:r>
      <w:r w:rsidRPr="008340D7">
        <w:rPr>
          <w:rFonts w:ascii="Times New Roman" w:hAnsi="Times New Roman" w:cs="Times New Roman"/>
          <w:i/>
          <w:color w:val="000000" w:themeColor="text1"/>
          <w:sz w:val="28"/>
          <w:szCs w:val="28"/>
          <w:lang w:val="en-US"/>
        </w:rPr>
        <w:t>H</w:t>
      </w:r>
      <w:r w:rsidRPr="008340D7">
        <w:rPr>
          <w:rFonts w:ascii="Times New Roman" w:hAnsi="Times New Roman" w:cs="Times New Roman"/>
          <w:i/>
          <w:color w:val="000000" w:themeColor="text1"/>
          <w:sz w:val="28"/>
          <w:szCs w:val="28"/>
          <w:vertAlign w:val="subscript"/>
          <w:lang w:val="en-US"/>
        </w:rPr>
        <w:t>0</w:t>
      </w:r>
      <w:r w:rsidRPr="008340D7">
        <w:rPr>
          <w:rFonts w:ascii="Times New Roman" w:hAnsi="Times New Roman" w:cs="Times New Roman"/>
          <w:color w:val="000000" w:themeColor="text1"/>
          <w:sz w:val="28"/>
          <w:szCs w:val="28"/>
          <w:lang w:val="en-US"/>
        </w:rPr>
        <w:t xml:space="preserve"> with energy </w:t>
      </w:r>
      <w:r w:rsidRPr="008340D7">
        <w:rPr>
          <w:rFonts w:ascii="Times New Roman" w:hAnsi="Times New Roman" w:cs="Times New Roman"/>
          <w:i/>
          <w:color w:val="000000" w:themeColor="text1"/>
          <w:sz w:val="28"/>
          <w:szCs w:val="28"/>
          <w:lang w:val="en-US"/>
        </w:rPr>
        <w:t>E</w:t>
      </w:r>
      <w:r w:rsidRPr="008340D7">
        <w:rPr>
          <w:rFonts w:ascii="Times New Roman" w:hAnsi="Times New Roman" w:cs="Times New Roman"/>
          <w:color w:val="000000" w:themeColor="text1"/>
          <w:sz w:val="28"/>
          <w:szCs w:val="28"/>
          <w:lang w:val="en-US"/>
        </w:rPr>
        <w:t xml:space="preserve"> are denoted </w:t>
      </w:r>
      <w:proofErr w:type="gramStart"/>
      <w:r w:rsidRPr="008340D7">
        <w:rPr>
          <w:rFonts w:ascii="Times New Roman" w:hAnsi="Times New Roman" w:cs="Times New Roman"/>
          <w:color w:val="000000" w:themeColor="text1"/>
          <w:sz w:val="28"/>
          <w:szCs w:val="28"/>
          <w:lang w:val="en-US"/>
        </w:rPr>
        <w:t xml:space="preserve">as </w:t>
      </w:r>
      <w:proofErr w:type="gramEnd"/>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m:t>
            </m:r>
          </m:sub>
        </m:sSub>
        <m:r>
          <w:rPr>
            <w:rFonts w:ascii="Cambria Math" w:hAnsi="Cambria Math" w:cs="Times New Roman"/>
            <w:color w:val="000000" w:themeColor="text1"/>
            <w:sz w:val="28"/>
            <w:szCs w:val="28"/>
            <w:lang w:val="en-US"/>
          </w:rPr>
          <m:t>(E,r)</m:t>
        </m:r>
      </m:oMath>
      <w:r w:rsidRPr="008340D7">
        <w:rPr>
          <w:rFonts w:ascii="Times New Roman" w:hAnsi="Times New Roman" w:cs="Times New Roman"/>
          <w:color w:val="000000" w:themeColor="text1"/>
          <w:sz w:val="28"/>
          <w:szCs w:val="28"/>
          <w:lang w:val="en-US"/>
        </w:rPr>
        <w:t>,</w:t>
      </w:r>
    </w:p>
    <w:p w14:paraId="3DDCF98B" w14:textId="77777777" w:rsidR="00ED178F" w:rsidRPr="008340D7" w:rsidRDefault="00ED178F" w:rsidP="00ED178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32667B99" w14:textId="6222CF1F" w:rsidR="00067620" w:rsidRPr="008340D7" w:rsidRDefault="00E5270B" w:rsidP="00ED178F">
      <w:pPr>
        <w:autoSpaceDE w:val="0"/>
        <w:autoSpaceDN w:val="0"/>
        <w:adjustRightInd w:val="0"/>
        <w:spacing w:after="0" w:line="240" w:lineRule="auto"/>
        <w:jc w:val="right"/>
        <w:rPr>
          <w:rFonts w:ascii="Times New Roman"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H</m:t>
            </m:r>
          </m:e>
          <m:sub>
            <m:r>
              <w:rPr>
                <w:rFonts w:ascii="Cambria Math" w:hAnsi="Cambria Math" w:cs="Times New Roman"/>
                <w:color w:val="000000" w:themeColor="text1"/>
                <w:sz w:val="28"/>
                <w:szCs w:val="28"/>
                <w:lang w:val="en-US"/>
              </w:rPr>
              <m:t>0</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r>
          <w:rPr>
            <w:rFonts w:ascii="Cambria Math" w:hAnsi="Cambria Math" w:cs="Times New Roman"/>
            <w:color w:val="000000" w:themeColor="text1"/>
            <w:sz w:val="28"/>
            <w:szCs w:val="28"/>
            <w:lang w:val="en-US"/>
          </w:rPr>
          <m:t>=E</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m:t>
            </m:r>
          </m:sub>
        </m:sSub>
        <m:r>
          <w:rPr>
            <w:rFonts w:ascii="Cambria Math" w:hAnsi="Cambria Math" w:cs="Times New Roman"/>
            <w:color w:val="000000" w:themeColor="text1"/>
            <w:sz w:val="28"/>
            <w:szCs w:val="28"/>
            <w:lang w:val="en-US"/>
          </w:rPr>
          <m:t>(E,r)</m:t>
        </m:r>
      </m:oMath>
      <w:r w:rsidR="00ED178F" w:rsidRPr="008340D7">
        <w:rPr>
          <w:rFonts w:ascii="Times New Roman" w:eastAsiaTheme="minorEastAsia" w:hAnsi="Times New Roman" w:cs="Times New Roman"/>
          <w:color w:val="000000" w:themeColor="text1"/>
          <w:sz w:val="28"/>
          <w:szCs w:val="28"/>
          <w:lang w:val="en-US"/>
        </w:rPr>
        <w:t>,</w:t>
      </w:r>
      <w:r w:rsidR="000C032E" w:rsidRPr="008340D7">
        <w:rPr>
          <w:rFonts w:ascii="Times New Roman" w:hAnsi="Times New Roman" w:cs="Times New Roman"/>
          <w:color w:val="000000" w:themeColor="text1"/>
          <w:sz w:val="28"/>
          <w:szCs w:val="28"/>
          <w:lang w:val="en-US"/>
        </w:rPr>
        <w:tab/>
        <w:t xml:space="preserve"> </w:t>
      </w:r>
      <w:r w:rsidR="00067620" w:rsidRPr="008340D7">
        <w:rPr>
          <w:rFonts w:ascii="Times New Roman" w:hAnsi="Times New Roman" w:cs="Times New Roman"/>
          <w:color w:val="000000" w:themeColor="text1"/>
          <w:sz w:val="28"/>
          <w:szCs w:val="28"/>
          <w:lang w:val="en-US"/>
        </w:rPr>
        <w:t xml:space="preserve">                            </w:t>
      </w:r>
      <w:r w:rsidR="00067620" w:rsidRPr="008340D7">
        <w:rPr>
          <w:rFonts w:ascii="Times New Roman" w:hAnsi="Times New Roman" w:cs="Times New Roman"/>
          <w:color w:val="000000" w:themeColor="text1"/>
          <w:sz w:val="28"/>
          <w:szCs w:val="28"/>
          <w:lang w:val="en-US"/>
        </w:rPr>
        <w:tab/>
        <w:t>(</w:t>
      </w:r>
      <w:r w:rsidR="000C032E" w:rsidRPr="008340D7">
        <w:rPr>
          <w:rFonts w:ascii="Times New Roman" w:hAnsi="Times New Roman" w:cs="Times New Roman"/>
          <w:color w:val="000000" w:themeColor="text1"/>
          <w:sz w:val="28"/>
          <w:szCs w:val="28"/>
          <w:lang w:val="en-US"/>
        </w:rPr>
        <w:t>2.58</w:t>
      </w:r>
      <w:r w:rsidR="00067620" w:rsidRPr="008340D7">
        <w:rPr>
          <w:rFonts w:ascii="Times New Roman" w:hAnsi="Times New Roman" w:cs="Times New Roman"/>
          <w:color w:val="000000" w:themeColor="text1"/>
          <w:sz w:val="28"/>
          <w:szCs w:val="28"/>
          <w:lang w:val="en-US"/>
        </w:rPr>
        <w:t>)</w:t>
      </w:r>
    </w:p>
    <w:p w14:paraId="20A07D9E" w14:textId="77777777" w:rsidR="00067620" w:rsidRPr="008340D7" w:rsidRDefault="00067620" w:rsidP="00ED178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7FFD27E" w14:textId="37EE47F3" w:rsidR="00067620" w:rsidRPr="008340D7" w:rsidRDefault="00067620" w:rsidP="00ED178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here</w:t>
      </w:r>
      <w:proofErr w:type="gramEnd"/>
      <w:r w:rsidRPr="008340D7">
        <w:rPr>
          <w:rFonts w:ascii="Times New Roman" w:hAnsi="Times New Roman" w:cs="Times New Roman"/>
          <w:color w:val="000000" w:themeColor="text1"/>
          <w:sz w:val="28"/>
          <w:szCs w:val="28"/>
          <w:lang w:val="en-US"/>
        </w:rPr>
        <w:t xml:space="preserve"> j is a projectile total momentum </w:t>
      </w:r>
      <w:r w:rsidRPr="008340D7">
        <w:rPr>
          <w:rFonts w:ascii="Times New Roman" w:hAnsi="Times New Roman" w:cs="Times New Roman"/>
          <w:i/>
          <w:color w:val="000000" w:themeColor="text1"/>
          <w:sz w:val="28"/>
          <w:szCs w:val="28"/>
          <w:lang w:val="en-US"/>
        </w:rPr>
        <w:t>j</w:t>
      </w:r>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i/>
          <w:color w:val="000000" w:themeColor="text1"/>
          <w:sz w:val="28"/>
          <w:szCs w:val="28"/>
          <w:lang w:val="en-US"/>
        </w:rPr>
        <w:t>l+s</w:t>
      </w:r>
      <w:proofErr w:type="spellEnd"/>
      <w:r w:rsidRPr="008340D7">
        <w:rPr>
          <w:rFonts w:ascii="Times New Roman" w:hAnsi="Times New Roman" w:cs="Times New Roman"/>
          <w:color w:val="000000" w:themeColor="text1"/>
          <w:sz w:val="28"/>
          <w:szCs w:val="28"/>
          <w:lang w:val="en-US"/>
        </w:rPr>
        <w:t>, resulting from the coupling of the orbital momentum l and spin s of the neutron, m is a magnetic quantum number.</w:t>
      </w:r>
    </w:p>
    <w:p w14:paraId="2C14E8D5" w14:textId="549C822E" w:rsidR="00B204EA" w:rsidRPr="008340D7" w:rsidRDefault="00B204EA" w:rsidP="00221610">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Following the parameterization suggested in </w:t>
      </w:r>
      <w:r w:rsidR="002C5618"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 xml:space="preserve">], the interaction </w:t>
      </w:r>
      <w:r w:rsidRPr="008340D7">
        <w:rPr>
          <w:rFonts w:ascii="Times New Roman" w:hAnsi="Times New Roman" w:cs="Times New Roman"/>
          <w:i/>
          <w:color w:val="000000" w:themeColor="text1"/>
          <w:sz w:val="28"/>
          <w:szCs w:val="28"/>
          <w:lang w:val="en-US"/>
        </w:rPr>
        <w:t>V(r)</w:t>
      </w:r>
      <w:r w:rsidRPr="008340D7">
        <w:rPr>
          <w:rFonts w:ascii="Times New Roman" w:hAnsi="Times New Roman" w:cs="Times New Roman"/>
          <w:color w:val="000000" w:themeColor="text1"/>
          <w:sz w:val="28"/>
          <w:szCs w:val="28"/>
          <w:lang w:val="en-US"/>
        </w:rPr>
        <w:t xml:space="preserve"> between the neutron and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core is chosen for bound and resonance states as the sum of a spherical Woods-Saxon potential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oMath>
      <w:r w:rsidRPr="008340D7">
        <w:rPr>
          <w:rFonts w:ascii="Times New Roman" w:hAnsi="Times New Roman" w:cs="Times New Roman"/>
          <w:i/>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where </w:t>
      </w:r>
      <m:oMath>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=1/(1+exp⁡(</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r-</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0</m:t>
                </m:r>
              </m:sub>
            </m:sSub>
          </m:num>
          <m:den>
            <m:r>
              <w:rPr>
                <w:rFonts w:ascii="Cambria Math" w:hAnsi="Cambria Math" w:cs="Times New Roman"/>
                <w:color w:val="000000" w:themeColor="text1"/>
                <w:sz w:val="28"/>
                <w:szCs w:val="28"/>
                <w:lang w:val="en-US"/>
              </w:rPr>
              <m:t>a</m:t>
            </m:r>
          </m:den>
        </m:f>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and of a standard spin-orbit interaction</w:t>
      </w:r>
    </w:p>
    <w:p w14:paraId="728B48D2" w14:textId="77777777" w:rsidR="000C032E" w:rsidRPr="008340D7" w:rsidRDefault="000C032E" w:rsidP="00221610">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3E46E8B2" w14:textId="6C70C907" w:rsidR="00B204EA" w:rsidRPr="008340D7" w:rsidRDefault="00E5270B" w:rsidP="000A177C">
      <w:pPr>
        <w:autoSpaceDE w:val="0"/>
        <w:autoSpaceDN w:val="0"/>
        <w:adjustRightInd w:val="0"/>
        <w:spacing w:after="0" w:line="240" w:lineRule="auto"/>
        <w:jc w:val="right"/>
        <w:rPr>
          <w:rFonts w:ascii="Times New Roman" w:hAnsi="Times New Roman" w:cs="Times New Roman"/>
          <w:color w:val="000000" w:themeColor="text1"/>
          <w:sz w:val="28"/>
          <w:szCs w:val="28"/>
          <w:lang w:val="en-US"/>
        </w:rPr>
      </w:p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ls=</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ls</m:t>
            </m:r>
          </m:sub>
        </m:sSub>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r</m:t>
            </m:r>
          </m:den>
        </m:f>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d</m:t>
            </m:r>
          </m:num>
          <m:den>
            <m:r>
              <w:rPr>
                <w:rFonts w:ascii="Cambria Math" w:hAnsi="Cambria Math" w:cs="Times New Roman"/>
                <w:color w:val="000000" w:themeColor="text1"/>
                <w:sz w:val="28"/>
                <w:szCs w:val="28"/>
                <w:lang w:val="en-US"/>
              </w:rPr>
              <m:t>dr</m:t>
            </m:r>
          </m:den>
        </m:f>
        <m:r>
          <w:rPr>
            <w:rFonts w:ascii="Cambria Math" w:hAnsi="Cambria Math" w:cs="Times New Roman"/>
            <w:color w:val="000000" w:themeColor="text1"/>
            <w:sz w:val="28"/>
            <w:szCs w:val="28"/>
            <w:lang w:val="en-US"/>
          </w:rPr>
          <m:t>f</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(l</m:t>
        </m:r>
      </m:oMath>
      <w:r w:rsidR="00B204EA" w:rsidRPr="008340D7">
        <w:rPr>
          <w:rFonts w:ascii="Times New Roman" w:hAnsi="Times New Roman" w:cs="Times New Roman"/>
          <w:i/>
          <w:color w:val="000000" w:themeColor="text1"/>
          <w:sz w:val="28"/>
          <w:szCs w:val="28"/>
          <w:lang w:val="en-US"/>
        </w:rPr>
        <w:t>s)</w:t>
      </w:r>
      <w:r w:rsidR="00ED178F" w:rsidRPr="008340D7">
        <w:rPr>
          <w:rFonts w:ascii="Times New Roman" w:hAnsi="Times New Roman" w:cs="Times New Roman"/>
          <w:i/>
          <w:color w:val="000000" w:themeColor="text1"/>
          <w:sz w:val="28"/>
          <w:szCs w:val="28"/>
          <w:lang w:val="en-US"/>
        </w:rPr>
        <w:t>.</w:t>
      </w:r>
      <w:r w:rsidR="00B204EA" w:rsidRPr="008340D7">
        <w:rPr>
          <w:rFonts w:ascii="Times New Roman" w:hAnsi="Times New Roman" w:cs="Times New Roman"/>
          <w:i/>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ab/>
      </w:r>
      <w:r w:rsidR="00B204EA" w:rsidRPr="008340D7">
        <w:rPr>
          <w:rFonts w:ascii="Times New Roman" w:hAnsi="Times New Roman" w:cs="Times New Roman"/>
          <w:color w:val="000000" w:themeColor="text1"/>
          <w:sz w:val="28"/>
          <w:szCs w:val="28"/>
          <w:lang w:val="en-US"/>
        </w:rPr>
        <w:tab/>
      </w:r>
      <w:r w:rsidR="000C032E" w:rsidRPr="008340D7">
        <w:rPr>
          <w:rFonts w:ascii="Times New Roman" w:hAnsi="Times New Roman" w:cs="Times New Roman"/>
          <w:color w:val="000000" w:themeColor="text1"/>
          <w:sz w:val="28"/>
          <w:szCs w:val="28"/>
          <w:lang w:val="en-US"/>
        </w:rPr>
        <w:t>(2.59</w:t>
      </w:r>
      <w:r w:rsidR="00B204EA" w:rsidRPr="008340D7">
        <w:rPr>
          <w:rFonts w:ascii="Times New Roman" w:hAnsi="Times New Roman" w:cs="Times New Roman"/>
          <w:color w:val="000000" w:themeColor="text1"/>
          <w:sz w:val="28"/>
          <w:szCs w:val="28"/>
          <w:lang w:val="en-US"/>
        </w:rPr>
        <w:t>)</w:t>
      </w:r>
    </w:p>
    <w:p w14:paraId="6E549858" w14:textId="77777777" w:rsidR="000A177C" w:rsidRPr="008340D7" w:rsidRDefault="000A177C" w:rsidP="000A177C">
      <w:pPr>
        <w:pStyle w:val="af2"/>
        <w:keepNext/>
        <w:keepLines/>
        <w:contextualSpacing/>
        <w:jc w:val="both"/>
        <w:rPr>
          <w:rFonts w:ascii="Times New Roman" w:hAnsi="Times New Roman" w:cs="Times New Roman"/>
          <w:color w:val="000000" w:themeColor="text1"/>
          <w:sz w:val="28"/>
          <w:szCs w:val="28"/>
          <w:lang w:val="en-US"/>
        </w:rPr>
      </w:pPr>
    </w:p>
    <w:p w14:paraId="4B85A657" w14:textId="1C7008CA" w:rsidR="000A177C" w:rsidRPr="008340D7" w:rsidRDefault="000A177C" w:rsidP="000A177C">
      <w:pPr>
        <w:pStyle w:val="af2"/>
        <w:keepNext/>
        <w:keepLines/>
        <w:contextualSpacing/>
        <w:jc w:val="both"/>
        <w:rPr>
          <w:rStyle w:val="q4iawc"/>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standard value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ls</m:t>
            </m:r>
          </m:sub>
        </m:sSub>
      </m:oMath>
      <w:r w:rsidRPr="008340D7">
        <w:rPr>
          <w:rFonts w:ascii="Times New Roman" w:hAnsi="Times New Roman" w:cs="Times New Roman"/>
          <w:color w:val="000000" w:themeColor="text1"/>
          <w:sz w:val="28"/>
          <w:szCs w:val="28"/>
          <w:lang w:val="en-US"/>
        </w:rPr>
        <w:t>=21 MeV fm</w:t>
      </w:r>
      <w:r w:rsidRPr="008340D7">
        <w:rPr>
          <w:rFonts w:ascii="Times New Roman" w:hAnsi="Times New Roman" w:cs="Times New Roman"/>
          <w:color w:val="000000" w:themeColor="text1"/>
          <w:sz w:val="28"/>
          <w:szCs w:val="28"/>
          <w:vertAlign w:val="superscript"/>
          <w:lang w:val="en-US"/>
        </w:rPr>
        <w:t>2</w:t>
      </w:r>
      <w:r w:rsidRPr="008340D7">
        <w:rPr>
          <w:rFonts w:ascii="Times New Roman" w:hAnsi="Times New Roman" w:cs="Times New Roman"/>
          <w:color w:val="000000" w:themeColor="text1"/>
          <w:sz w:val="28"/>
          <w:szCs w:val="28"/>
          <w:lang w:val="en-US"/>
        </w:rPr>
        <w:t xml:space="preserve"> is used for the depth of the </w:t>
      </w:r>
      <w:proofErr w:type="spellStart"/>
      <w:r w:rsidRPr="008340D7">
        <w:rPr>
          <w:rFonts w:ascii="Times New Roman" w:hAnsi="Times New Roman" w:cs="Times New Roman"/>
          <w:i/>
          <w:color w:val="000000" w:themeColor="text1"/>
          <w:sz w:val="28"/>
          <w:szCs w:val="28"/>
          <w:lang w:val="en-US"/>
        </w:rPr>
        <w:t>ls</w:t>
      </w:r>
      <w:proofErr w:type="spellEnd"/>
      <w:r w:rsidRPr="008340D7">
        <w:rPr>
          <w:rFonts w:ascii="Times New Roman" w:hAnsi="Times New Roman" w:cs="Times New Roman"/>
          <w:color w:val="000000" w:themeColor="text1"/>
          <w:sz w:val="28"/>
          <w:szCs w:val="28"/>
          <w:lang w:val="en-US"/>
        </w:rPr>
        <w:t xml:space="preserve"> po</w:t>
      </w:r>
      <w:r w:rsidR="008E750C" w:rsidRPr="008340D7">
        <w:rPr>
          <w:rFonts w:ascii="Times New Roman" w:hAnsi="Times New Roman" w:cs="Times New Roman"/>
          <w:color w:val="000000" w:themeColor="text1"/>
          <w:sz w:val="28"/>
          <w:szCs w:val="28"/>
          <w:lang w:val="en-US"/>
        </w:rPr>
        <w:t>tential for a p-shell nucleus [53</w:t>
      </w:r>
      <w:r w:rsidRPr="008340D7">
        <w:rPr>
          <w:rFonts w:ascii="Times New Roman" w:hAnsi="Times New Roman" w:cs="Times New Roman"/>
          <w:color w:val="000000" w:themeColor="text1"/>
          <w:sz w:val="28"/>
          <w:szCs w:val="28"/>
          <w:lang w:val="en-US"/>
        </w:rPr>
        <w:t xml:space="preserve">]. The parameters of the Woods-Saxon potentials, as radius </w:t>
      </w:r>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i/>
          <w:color w:val="000000" w:themeColor="text1"/>
          <w:sz w:val="28"/>
          <w:szCs w:val="28"/>
          <w:vertAlign w:val="subscript"/>
          <w:lang w:val="en-US"/>
        </w:rPr>
        <w:t>0</w:t>
      </w:r>
      <w:r w:rsidRPr="008340D7">
        <w:rPr>
          <w:rFonts w:ascii="Times New Roman" w:hAnsi="Times New Roman" w:cs="Times New Roman"/>
          <w:color w:val="000000" w:themeColor="text1"/>
          <w:sz w:val="28"/>
          <w:szCs w:val="28"/>
          <w:lang w:val="en-US"/>
        </w:rPr>
        <w:t xml:space="preserve">, diffuseness </w:t>
      </w:r>
      <w:proofErr w:type="gramStart"/>
      <w:r w:rsidRPr="008340D7">
        <w:rPr>
          <w:rFonts w:ascii="Times New Roman" w:hAnsi="Times New Roman" w:cs="Times New Roman"/>
          <w:i/>
          <w:color w:val="000000" w:themeColor="text1"/>
          <w:sz w:val="28"/>
          <w:szCs w:val="28"/>
          <w:lang w:val="en-US"/>
        </w:rPr>
        <w:t>a</w:t>
      </w:r>
      <w:r w:rsidRPr="008340D7">
        <w:rPr>
          <w:rFonts w:ascii="Times New Roman" w:hAnsi="Times New Roman" w:cs="Times New Roman"/>
          <w:color w:val="000000" w:themeColor="text1"/>
          <w:sz w:val="28"/>
          <w:szCs w:val="28"/>
          <w:lang w:val="en-US"/>
        </w:rPr>
        <w:t xml:space="preserve"> and</w:t>
      </w:r>
      <w:proofErr w:type="gramEnd"/>
      <w:r w:rsidRPr="008340D7">
        <w:rPr>
          <w:rFonts w:ascii="Times New Roman" w:hAnsi="Times New Roman" w:cs="Times New Roman"/>
          <w:color w:val="000000" w:themeColor="text1"/>
          <w:sz w:val="28"/>
          <w:szCs w:val="28"/>
          <w:lang w:val="en-US"/>
        </w:rPr>
        <w:t xml:space="preserve"> depth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are given in Table 3 and the selection of these parameters will be discussed further in detail for bound and resonant states separately </w:t>
      </w:r>
      <w:r w:rsidR="008E750C" w:rsidRPr="008340D7">
        <w:rPr>
          <w:rFonts w:ascii="Times New Roman" w:hAnsi="Times New Roman" w:cs="Times New Roman"/>
          <w:color w:val="000000" w:themeColor="text1"/>
          <w:sz w:val="28"/>
          <w:szCs w:val="28"/>
          <w:lang w:val="en-US"/>
        </w:rPr>
        <w:t>[54</w:t>
      </w:r>
      <w:r w:rsidRPr="008340D7">
        <w:rPr>
          <w:rFonts w:ascii="Times New Roman" w:hAnsi="Times New Roman" w:cs="Times New Roman"/>
          <w:color w:val="000000" w:themeColor="text1"/>
          <w:sz w:val="28"/>
          <w:szCs w:val="28"/>
          <w:lang w:val="en-US"/>
        </w:rPr>
        <w:t>]</w:t>
      </w:r>
      <w:r w:rsidRPr="008340D7">
        <w:rPr>
          <w:rStyle w:val="q4iawc"/>
          <w:rFonts w:ascii="Times New Roman" w:hAnsi="Times New Roman" w:cs="Times New Roman"/>
          <w:color w:val="000000" w:themeColor="text1"/>
          <w:sz w:val="28"/>
          <w:szCs w:val="28"/>
          <w:lang w:val="en-US"/>
        </w:rPr>
        <w:t xml:space="preserve">. </w:t>
      </w:r>
    </w:p>
    <w:p w14:paraId="1D94EA00" w14:textId="77777777" w:rsidR="000A177C" w:rsidRPr="008340D7" w:rsidRDefault="000A177C" w:rsidP="000A177C">
      <w:pPr>
        <w:pStyle w:val="af2"/>
        <w:keepNext/>
        <w:keepLines/>
        <w:contextualSpacing/>
        <w:jc w:val="both"/>
        <w:rPr>
          <w:rStyle w:val="q4iawc"/>
          <w:rFonts w:ascii="Times New Roman" w:hAnsi="Times New Roman" w:cs="Times New Roman"/>
          <w:color w:val="000000" w:themeColor="text1"/>
          <w:sz w:val="28"/>
          <w:szCs w:val="28"/>
          <w:lang w:val="en-US"/>
        </w:rPr>
      </w:pPr>
    </w:p>
    <w:p w14:paraId="7718A564" w14:textId="78F534E8" w:rsidR="000A177C" w:rsidRPr="008340D7" w:rsidRDefault="000A177C" w:rsidP="00B669A8">
      <w:pPr>
        <w:pStyle w:val="af2"/>
        <w:keepNext/>
        <w:keepLines/>
        <w:ind w:firstLine="708"/>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Table 3 </w:t>
      </w:r>
      <m:oMath>
        <m:r>
          <m:rPr>
            <m:sty m:val="p"/>
          </m:rPr>
          <w:rPr>
            <w:rFonts w:ascii="Cambria Math" w:hAnsi="Cambria Math"/>
            <w:noProof/>
            <w:color w:val="000000" w:themeColor="text1"/>
            <w:sz w:val="28"/>
            <w:szCs w:val="28"/>
            <w:lang w:val="en-US"/>
          </w:rPr>
          <m:t>-</m:t>
        </m:r>
      </m:oMath>
      <w:r w:rsidR="00ED178F"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Parameters of potentials</w:t>
      </w:r>
    </w:p>
    <w:p w14:paraId="7949DD25" w14:textId="77777777" w:rsidR="004D0BC1" w:rsidRPr="008340D7" w:rsidRDefault="004D0BC1" w:rsidP="004D0BC1">
      <w:pPr>
        <w:pStyle w:val="af2"/>
        <w:keepNext/>
        <w:keepLines/>
        <w:contextualSpacing/>
        <w:jc w:val="both"/>
        <w:rPr>
          <w:rFonts w:ascii="Times New Roman" w:hAnsi="Times New Roman" w:cs="Times New Roman"/>
          <w:color w:val="000000" w:themeColor="text1"/>
          <w:sz w:val="28"/>
          <w:szCs w:val="28"/>
          <w:lang w:val="en-US"/>
        </w:rPr>
      </w:pPr>
    </w:p>
    <w:tbl>
      <w:tblPr>
        <w:tblStyle w:val="a8"/>
        <w:tblW w:w="0" w:type="auto"/>
        <w:jc w:val="center"/>
        <w:tblLook w:val="04A0" w:firstRow="1" w:lastRow="0" w:firstColumn="1" w:lastColumn="0" w:noHBand="0" w:noVBand="1"/>
      </w:tblPr>
      <w:tblGrid>
        <w:gridCol w:w="1697"/>
        <w:gridCol w:w="1701"/>
        <w:gridCol w:w="1701"/>
        <w:gridCol w:w="1134"/>
        <w:gridCol w:w="1134"/>
        <w:gridCol w:w="1978"/>
      </w:tblGrid>
      <w:tr w:rsidR="000A177C" w:rsidRPr="008340D7" w14:paraId="4B8C8846" w14:textId="77777777" w:rsidTr="004D0BC1">
        <w:trPr>
          <w:jc w:val="center"/>
        </w:trPr>
        <w:tc>
          <w:tcPr>
            <w:tcW w:w="1697" w:type="dxa"/>
          </w:tcPr>
          <w:p w14:paraId="078DF434" w14:textId="2D12AA99"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V</w:t>
            </w:r>
            <w:r w:rsidR="00600D12" w:rsidRPr="006F2C56">
              <w:rPr>
                <w:rFonts w:ascii="Times New Roman" w:hAnsi="Times New Roman" w:cs="Times New Roman"/>
                <w:i/>
                <w:color w:val="000000" w:themeColor="text1"/>
                <w:sz w:val="28"/>
                <w:szCs w:val="28"/>
                <w:vertAlign w:val="subscript"/>
                <w:lang w:val="en-US"/>
              </w:rPr>
              <w:t>l</w:t>
            </w:r>
            <w:proofErr w:type="spellEnd"/>
            <w:r w:rsidR="006F2C56">
              <w:rPr>
                <w:rFonts w:ascii="Times New Roman" w:hAnsi="Times New Roman" w:cs="Times New Roman"/>
                <w:color w:val="000000" w:themeColor="text1"/>
                <w:sz w:val="28"/>
                <w:szCs w:val="28"/>
                <w:vertAlign w:val="subscript"/>
              </w:rPr>
              <w:t xml:space="preserve"> </w:t>
            </w:r>
            <w:r w:rsidRPr="008340D7">
              <w:rPr>
                <w:rFonts w:ascii="Times New Roman" w:hAnsi="Times New Roman" w:cs="Times New Roman"/>
                <w:color w:val="000000" w:themeColor="text1"/>
                <w:sz w:val="28"/>
                <w:szCs w:val="28"/>
                <w:vertAlign w:val="subscript"/>
                <w:lang w:val="en-US"/>
              </w:rPr>
              <w:t>even</w:t>
            </w:r>
            <w:r w:rsidRPr="008340D7">
              <w:rPr>
                <w:rFonts w:ascii="Times New Roman" w:hAnsi="Times New Roman" w:cs="Times New Roman"/>
                <w:color w:val="000000" w:themeColor="text1"/>
                <w:sz w:val="28"/>
                <w:szCs w:val="28"/>
                <w:lang w:val="en-US"/>
              </w:rPr>
              <w:t xml:space="preserve"> (MeV)</w:t>
            </w:r>
          </w:p>
        </w:tc>
        <w:tc>
          <w:tcPr>
            <w:tcW w:w="1701" w:type="dxa"/>
          </w:tcPr>
          <w:p w14:paraId="6BDE2091"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V</w:t>
            </w:r>
            <w:r w:rsidRPr="006F2C56">
              <w:rPr>
                <w:rFonts w:ascii="Times New Roman" w:hAnsi="Times New Roman" w:cs="Times New Roman"/>
                <w:i/>
                <w:color w:val="000000" w:themeColor="text1"/>
                <w:sz w:val="28"/>
                <w:szCs w:val="28"/>
                <w:vertAlign w:val="subscript"/>
                <w:lang w:val="en-US"/>
              </w:rPr>
              <w:t>l</w:t>
            </w:r>
            <w:proofErr w:type="spellEnd"/>
            <w:r w:rsidRPr="008340D7">
              <w:rPr>
                <w:rFonts w:ascii="Times New Roman" w:hAnsi="Times New Roman" w:cs="Times New Roman"/>
                <w:color w:val="000000" w:themeColor="text1"/>
                <w:sz w:val="28"/>
                <w:szCs w:val="28"/>
                <w:vertAlign w:val="subscript"/>
                <w:lang w:val="en-US"/>
              </w:rPr>
              <w:t xml:space="preserve"> odd </w:t>
            </w:r>
            <w:r w:rsidRPr="008340D7">
              <w:rPr>
                <w:rFonts w:ascii="Times New Roman" w:hAnsi="Times New Roman" w:cs="Times New Roman"/>
                <w:color w:val="000000" w:themeColor="text1"/>
                <w:sz w:val="28"/>
                <w:szCs w:val="28"/>
                <w:lang w:val="en-US"/>
              </w:rPr>
              <w:t>(MeV)</w:t>
            </w:r>
          </w:p>
        </w:tc>
        <w:tc>
          <w:tcPr>
            <w:tcW w:w="1701" w:type="dxa"/>
          </w:tcPr>
          <w:p w14:paraId="22B01C79" w14:textId="30A9B0ED" w:rsidR="004D0BC1"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V</w:t>
            </w:r>
            <w:r w:rsidRPr="008340D7">
              <w:rPr>
                <w:rFonts w:ascii="Times New Roman" w:hAnsi="Times New Roman" w:cs="Times New Roman"/>
                <w:color w:val="000000" w:themeColor="text1"/>
                <w:sz w:val="28"/>
                <w:szCs w:val="28"/>
                <w:vertAlign w:val="subscript"/>
                <w:lang w:val="en-US"/>
              </w:rPr>
              <w:t>LS</w:t>
            </w:r>
          </w:p>
          <w:p w14:paraId="439444ED" w14:textId="59411404"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(MeV fm</w:t>
            </w:r>
            <w:r w:rsidRPr="008340D7">
              <w:rPr>
                <w:rFonts w:ascii="Times New Roman" w:hAnsi="Times New Roman" w:cs="Times New Roman"/>
                <w:color w:val="000000" w:themeColor="text1"/>
                <w:sz w:val="28"/>
                <w:szCs w:val="28"/>
                <w:vertAlign w:val="superscript"/>
                <w:lang w:val="en-US"/>
              </w:rPr>
              <w:t>2</w:t>
            </w:r>
            <w:r w:rsidRPr="008340D7">
              <w:rPr>
                <w:rFonts w:ascii="Times New Roman" w:hAnsi="Times New Roman" w:cs="Times New Roman"/>
                <w:color w:val="000000" w:themeColor="text1"/>
                <w:sz w:val="28"/>
                <w:szCs w:val="28"/>
                <w:lang w:val="en-US"/>
              </w:rPr>
              <w:t>)</w:t>
            </w:r>
          </w:p>
        </w:tc>
        <w:tc>
          <w:tcPr>
            <w:tcW w:w="1134" w:type="dxa"/>
          </w:tcPr>
          <w:p w14:paraId="2A25014E"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a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w:t>
            </w:r>
          </w:p>
        </w:tc>
        <w:tc>
          <w:tcPr>
            <w:tcW w:w="1134" w:type="dxa"/>
          </w:tcPr>
          <w:p w14:paraId="68AFD291"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R</w:t>
            </w:r>
            <w:r w:rsidRPr="008340D7">
              <w:rPr>
                <w:rFonts w:ascii="Times New Roman" w:hAnsi="Times New Roman" w:cs="Times New Roman"/>
                <w:color w:val="000000" w:themeColor="text1"/>
                <w:sz w:val="28"/>
                <w:szCs w:val="28"/>
                <w:vertAlign w:val="subscript"/>
                <w:lang w:val="en-US"/>
              </w:rPr>
              <w:t>0</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w:t>
            </w:r>
          </w:p>
        </w:tc>
        <w:tc>
          <w:tcPr>
            <w:tcW w:w="1978" w:type="dxa"/>
          </w:tcPr>
          <w:p w14:paraId="3C2DFE96"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States</w:t>
            </w:r>
          </w:p>
        </w:tc>
      </w:tr>
      <w:tr w:rsidR="000A177C" w:rsidRPr="008340D7" w14:paraId="1123971E" w14:textId="77777777" w:rsidTr="004D0BC1">
        <w:trPr>
          <w:trHeight w:val="404"/>
          <w:jc w:val="center"/>
        </w:trPr>
        <w:tc>
          <w:tcPr>
            <w:tcW w:w="1697" w:type="dxa"/>
          </w:tcPr>
          <w:p w14:paraId="6954BFB7"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62.52</w:t>
            </w:r>
          </w:p>
        </w:tc>
        <w:tc>
          <w:tcPr>
            <w:tcW w:w="1701" w:type="dxa"/>
          </w:tcPr>
          <w:p w14:paraId="734BCAF6"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39.74</w:t>
            </w:r>
          </w:p>
        </w:tc>
        <w:tc>
          <w:tcPr>
            <w:tcW w:w="1701" w:type="dxa"/>
          </w:tcPr>
          <w:p w14:paraId="3DB62665"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21.0</w:t>
            </w:r>
          </w:p>
        </w:tc>
        <w:tc>
          <w:tcPr>
            <w:tcW w:w="1134" w:type="dxa"/>
          </w:tcPr>
          <w:p w14:paraId="0FEBC13E"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0.6</w:t>
            </w:r>
          </w:p>
        </w:tc>
        <w:tc>
          <w:tcPr>
            <w:tcW w:w="1134" w:type="dxa"/>
          </w:tcPr>
          <w:p w14:paraId="6261251D"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2.585</w:t>
            </w:r>
          </w:p>
        </w:tc>
        <w:tc>
          <w:tcPr>
            <w:tcW w:w="1978" w:type="dxa"/>
          </w:tcPr>
          <w:p w14:paraId="43D9AF37"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p>
        </w:tc>
      </w:tr>
      <w:tr w:rsidR="000A177C" w:rsidRPr="008340D7" w14:paraId="317957DC" w14:textId="77777777" w:rsidTr="004D0BC1">
        <w:trPr>
          <w:jc w:val="center"/>
        </w:trPr>
        <w:tc>
          <w:tcPr>
            <w:tcW w:w="1697" w:type="dxa"/>
          </w:tcPr>
          <w:p w14:paraId="1D690DFA" w14:textId="5F2AC6D4" w:rsidR="000A177C" w:rsidRPr="008340D7" w:rsidRDefault="004D0BC1" w:rsidP="004D0BC1">
            <w:pPr>
              <w:pStyle w:val="a6"/>
              <w:keepNext/>
              <w:keepLines/>
              <w:spacing w:line="240" w:lineRule="auto"/>
              <w:ind w:left="0"/>
              <w:jc w:val="center"/>
              <w:rPr>
                <w:rFonts w:ascii="Times New Roman" w:hAnsi="Times New Roman" w:cs="Times New Roman"/>
                <w:i/>
                <w:iCs/>
                <w:color w:val="000000" w:themeColor="text1"/>
                <w:sz w:val="28"/>
                <w:szCs w:val="28"/>
                <w:lang w:val="en-US"/>
              </w:rPr>
            </w:pPr>
            <m:oMathPara>
              <m:oMath>
                <m:r>
                  <m:rPr>
                    <m:sty m:val="p"/>
                  </m:rPr>
                  <w:rPr>
                    <w:rFonts w:ascii="Cambria Math" w:hAnsi="Cambria Math"/>
                    <w:noProof/>
                    <w:color w:val="000000" w:themeColor="text1"/>
                    <w:sz w:val="28"/>
                    <w:szCs w:val="28"/>
                    <w:lang w:val="en-US"/>
                  </w:rPr>
                  <m:t>-</m:t>
                </m:r>
              </m:oMath>
            </m:oMathPara>
          </w:p>
        </w:tc>
        <w:tc>
          <w:tcPr>
            <w:tcW w:w="1701" w:type="dxa"/>
          </w:tcPr>
          <w:p w14:paraId="6249EC83"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6.8*</w:t>
            </w:r>
          </w:p>
        </w:tc>
        <w:tc>
          <w:tcPr>
            <w:tcW w:w="1701" w:type="dxa"/>
          </w:tcPr>
          <w:p w14:paraId="49033C60"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21.0</w:t>
            </w:r>
          </w:p>
        </w:tc>
        <w:tc>
          <w:tcPr>
            <w:tcW w:w="1134" w:type="dxa"/>
          </w:tcPr>
          <w:p w14:paraId="1C30001A"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0.</w:t>
            </w:r>
            <w:r w:rsidRPr="008340D7">
              <w:rPr>
                <w:rFonts w:ascii="Times New Roman" w:hAnsi="Times New Roman" w:cs="Times New Roman"/>
                <w:color w:val="000000" w:themeColor="text1"/>
                <w:sz w:val="28"/>
                <w:szCs w:val="28"/>
              </w:rPr>
              <w:t>35</w:t>
            </w:r>
          </w:p>
        </w:tc>
        <w:tc>
          <w:tcPr>
            <w:tcW w:w="1134" w:type="dxa"/>
          </w:tcPr>
          <w:p w14:paraId="78809506"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2.5</w:t>
            </w:r>
          </w:p>
        </w:tc>
        <w:tc>
          <w:tcPr>
            <w:tcW w:w="1978" w:type="dxa"/>
          </w:tcPr>
          <w:p w14:paraId="77E1EE21" w14:textId="77777777" w:rsidR="000A177C" w:rsidRPr="008340D7" w:rsidRDefault="000A177C" w:rsidP="004D0BC1">
            <w:pPr>
              <w:pStyle w:val="a6"/>
              <w:keepNext/>
              <w:keepLines/>
              <w:spacing w:line="240" w:lineRule="auto"/>
              <w:ind w:left="0"/>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3/2</w:t>
            </w:r>
            <w:r w:rsidRPr="008340D7">
              <w:rPr>
                <w:rFonts w:ascii="Times New Roman" w:hAnsi="Times New Roman" w:cs="Times New Roman"/>
                <w:color w:val="000000" w:themeColor="text1"/>
                <w:sz w:val="28"/>
                <w:szCs w:val="28"/>
                <w:vertAlign w:val="superscript"/>
                <w:lang w:val="en-US"/>
              </w:rPr>
              <w:t>-</w:t>
            </w:r>
          </w:p>
        </w:tc>
      </w:tr>
    </w:tbl>
    <w:p w14:paraId="172C4DBE" w14:textId="77777777" w:rsidR="000A177C" w:rsidRPr="008340D7" w:rsidRDefault="000A177C" w:rsidP="000A177C">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 </w:t>
      </w:r>
      <w:proofErr w:type="gramStart"/>
      <w:r w:rsidRPr="008340D7">
        <w:rPr>
          <w:rFonts w:ascii="Times New Roman" w:hAnsi="Times New Roman" w:cs="Times New Roman"/>
          <w:color w:val="000000" w:themeColor="text1"/>
          <w:sz w:val="28"/>
          <w:szCs w:val="28"/>
          <w:lang w:val="en-US"/>
        </w:rPr>
        <w:t>we</w:t>
      </w:r>
      <w:proofErr w:type="gramEnd"/>
      <w:r w:rsidRPr="008340D7">
        <w:rPr>
          <w:rFonts w:ascii="Times New Roman" w:hAnsi="Times New Roman" w:cs="Times New Roman"/>
          <w:color w:val="000000" w:themeColor="text1"/>
          <w:sz w:val="28"/>
          <w:szCs w:val="28"/>
          <w:lang w:val="en-US"/>
        </w:rPr>
        <w:t xml:space="preserve"> found this parameters at [</w:t>
      </w:r>
      <w:r w:rsidRPr="008340D7">
        <w:rPr>
          <w:rFonts w:ascii="Times New Roman" w:hAnsi="Times New Roman" w:cs="Times New Roman"/>
          <w:bCs/>
          <w:iCs/>
          <w:color w:val="000000" w:themeColor="text1"/>
          <w:sz w:val="28"/>
          <w:szCs w:val="28"/>
          <w:lang w:val="en-US"/>
        </w:rPr>
        <w:t>3</w:t>
      </w:r>
      <w:r w:rsidRPr="008340D7">
        <w:rPr>
          <w:rFonts w:ascii="Times New Roman" w:hAnsi="Times New Roman" w:cs="Times New Roman"/>
          <w:color w:val="000000" w:themeColor="text1"/>
          <w:sz w:val="28"/>
          <w:szCs w:val="28"/>
          <w:lang w:val="en-US"/>
        </w:rPr>
        <w:t>].</w:t>
      </w:r>
    </w:p>
    <w:p w14:paraId="338DBBF3" w14:textId="77777777" w:rsidR="000A177C" w:rsidRPr="008340D7" w:rsidRDefault="000A177C" w:rsidP="000A177C">
      <w:pPr>
        <w:autoSpaceDE w:val="0"/>
        <w:autoSpaceDN w:val="0"/>
        <w:adjustRightInd w:val="0"/>
        <w:spacing w:after="0" w:line="240" w:lineRule="auto"/>
        <w:jc w:val="right"/>
        <w:rPr>
          <w:rFonts w:ascii="Times New Roman" w:hAnsi="Times New Roman" w:cs="Times New Roman"/>
          <w:color w:val="000000" w:themeColor="text1"/>
          <w:sz w:val="28"/>
          <w:szCs w:val="28"/>
          <w:lang w:val="en-US"/>
        </w:rPr>
      </w:pPr>
    </w:p>
    <w:p w14:paraId="44BCCE11" w14:textId="747C7813" w:rsidR="00B204EA" w:rsidRPr="008340D7" w:rsidRDefault="00B204EA" w:rsidP="000A177C">
      <w:pPr>
        <w:pStyle w:val="af2"/>
        <w:keepNext/>
        <w:keepLines/>
        <w:ind w:firstLine="708"/>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 xml:space="preserve">The depths of the Woods-Saxon potentials have been determined as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hAnsi="Times New Roman" w:cs="Times New Roman"/>
          <w:color w:val="000000" w:themeColor="text1"/>
          <w:sz w:val="28"/>
          <w:szCs w:val="28"/>
          <w:lang w:val="en-US"/>
        </w:rPr>
        <w:t>=</w:t>
      </w:r>
      <w:r w:rsidR="00291D52"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62.52 MeV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-even) and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hAnsi="Times New Roman" w:cs="Times New Roman"/>
          <w:color w:val="000000" w:themeColor="text1"/>
          <w:sz w:val="28"/>
          <w:szCs w:val="28"/>
          <w:lang w:val="en-US"/>
        </w:rPr>
        <w:t>=</w:t>
      </w:r>
      <w:r w:rsidR="00291D52"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39.74 MeV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-odd)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in order to reproduce the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ground state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at -0.503 MeV, the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excited state at -0.183 MeV and two resonance states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with the position of peaks at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5/2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 xml:space="preserve">=1.232 </m:t>
        </m:r>
        <m:r>
          <m:rPr>
            <m:sty m:val="p"/>
          </m:rPr>
          <w:rPr>
            <w:rFonts w:ascii="Cambria Math" w:hAnsi="Cambria Math" w:cs="Times New Roman"/>
            <w:color w:val="000000" w:themeColor="text1"/>
            <w:sz w:val="28"/>
            <w:szCs w:val="28"/>
            <w:lang w:val="en-US"/>
          </w:rPr>
          <m:t>MeV</m:t>
        </m:r>
        <m:r>
          <w:rPr>
            <w:rFonts w:ascii="Cambria Math" w:hAnsi="Cambria Math" w:cs="Times New Roman"/>
            <w:color w:val="000000" w:themeColor="text1"/>
            <w:sz w:val="28"/>
            <w:szCs w:val="28"/>
            <w:lang w:val="en-US"/>
          </w:rPr>
          <m:t xml:space="preserve"> </m:t>
        </m:r>
      </m:oMath>
      <w:r w:rsidRPr="008340D7">
        <w:rPr>
          <w:rFonts w:ascii="Times New Roman" w:hAnsi="Times New Roman" w:cs="Times New Roman"/>
          <w:color w:val="000000" w:themeColor="text1"/>
          <w:sz w:val="28"/>
          <w:szCs w:val="28"/>
          <w:lang w:val="en-US"/>
        </w:rPr>
        <w:t xml:space="preserve"> and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 xml:space="preserve">=3.367 </m:t>
        </m:r>
        <m:r>
          <m:rPr>
            <m:sty m:val="p"/>
          </m:rPr>
          <w:rPr>
            <w:rFonts w:ascii="Cambria Math" w:hAnsi="Cambria Math" w:cs="Times New Roman"/>
            <w:color w:val="000000" w:themeColor="text1"/>
            <w:sz w:val="28"/>
            <w:szCs w:val="28"/>
            <w:lang w:val="en-US"/>
          </w:rPr>
          <m:t>MeV</m:t>
        </m:r>
      </m:oMath>
      <w:r w:rsidRPr="008340D7">
        <w:rPr>
          <w:rFonts w:ascii="Times New Roman" w:hAnsi="Times New Roman" w:cs="Times New Roman"/>
          <w:color w:val="000000" w:themeColor="text1"/>
          <w:sz w:val="28"/>
          <w:szCs w:val="28"/>
          <w:lang w:val="en-US"/>
        </w:rPr>
        <w:t xml:space="preserve"> [</w:t>
      </w:r>
      <w:r w:rsidR="008E750C" w:rsidRPr="008340D7">
        <w:rPr>
          <w:rFonts w:ascii="Times New Roman" w:hAnsi="Times New Roman" w:cs="Times New Roman"/>
          <w:color w:val="000000" w:themeColor="text1"/>
          <w:sz w:val="28"/>
          <w:szCs w:val="28"/>
          <w:lang w:val="en-US"/>
        </w:rPr>
        <w:t>27</w:t>
      </w:r>
      <w:r w:rsidRPr="008340D7">
        <w:rPr>
          <w:rFonts w:ascii="Times New Roman" w:hAnsi="Times New Roman" w:cs="Times New Roman"/>
          <w:color w:val="000000" w:themeColor="text1"/>
          <w:sz w:val="28"/>
          <w:szCs w:val="28"/>
          <w:lang w:val="en-US"/>
        </w:rPr>
        <w:t xml:space="preserve">, </w:t>
      </w:r>
      <w:r w:rsidR="008E750C" w:rsidRPr="008340D7">
        <w:rPr>
          <w:rFonts w:ascii="Times New Roman" w:hAnsi="Times New Roman" w:cs="Times New Roman"/>
          <w:color w:val="000000" w:themeColor="text1"/>
          <w:sz w:val="28"/>
          <w:szCs w:val="28"/>
          <w:lang w:val="en-US"/>
        </w:rPr>
        <w:t>28</w:t>
      </w:r>
      <w:r w:rsidR="007C19A4" w:rsidRPr="008340D7">
        <w:rPr>
          <w:rFonts w:ascii="Times New Roman" w:hAnsi="Times New Roman" w:cs="Times New Roman"/>
          <w:color w:val="000000" w:themeColor="text1"/>
          <w:sz w:val="28"/>
          <w:szCs w:val="28"/>
          <w:lang w:val="en-US"/>
        </w:rPr>
        <w:t>] (see table 4</w:t>
      </w:r>
      <w:r w:rsidRPr="008340D7">
        <w:rPr>
          <w:rFonts w:ascii="Times New Roman" w:hAnsi="Times New Roman" w:cs="Times New Roman"/>
          <w:color w:val="000000" w:themeColor="text1"/>
          <w:sz w:val="28"/>
          <w:szCs w:val="28"/>
          <w:lang w:val="en-US"/>
        </w:rPr>
        <w:t>).</w:t>
      </w:r>
      <w:r w:rsidR="000C032E" w:rsidRPr="008340D7">
        <w:rPr>
          <w:rFonts w:ascii="Times New Roman" w:hAnsi="Times New Roman" w:cs="Times New Roman"/>
          <w:color w:val="000000" w:themeColor="text1"/>
          <w:sz w:val="28"/>
          <w:szCs w:val="28"/>
          <w:lang w:val="en-US"/>
        </w:rPr>
        <w:t xml:space="preserve"> As it is shown in Table 3</w:t>
      </w:r>
      <w:r w:rsidRPr="008340D7">
        <w:rPr>
          <w:rFonts w:ascii="Times New Roman" w:hAnsi="Times New Roman" w:cs="Times New Roman"/>
          <w:color w:val="000000" w:themeColor="text1"/>
          <w:sz w:val="28"/>
          <w:szCs w:val="28"/>
          <w:lang w:val="en-US"/>
        </w:rPr>
        <w:t xml:space="preserve"> for all these states, except the resonance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the radius is </w:t>
      </w:r>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color w:val="000000" w:themeColor="text1"/>
          <w:sz w:val="28"/>
          <w:szCs w:val="28"/>
          <w:vertAlign w:val="subscript"/>
          <w:lang w:val="en-US"/>
        </w:rPr>
        <w:t>0</w:t>
      </w:r>
      <w:r w:rsidRPr="008340D7">
        <w:rPr>
          <w:rFonts w:ascii="Times New Roman" w:hAnsi="Times New Roman" w:cs="Times New Roman"/>
          <w:color w:val="000000" w:themeColor="text1"/>
          <w:sz w:val="28"/>
          <w:szCs w:val="28"/>
          <w:lang w:val="en-US"/>
        </w:rPr>
        <w:t xml:space="preserve">=2.585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and the diffuseness is </w:t>
      </w:r>
      <w:r w:rsidRPr="008340D7">
        <w:rPr>
          <w:rFonts w:ascii="Times New Roman" w:hAnsi="Times New Roman" w:cs="Times New Roman"/>
          <w:i/>
          <w:color w:val="000000" w:themeColor="text1"/>
          <w:sz w:val="28"/>
          <w:szCs w:val="28"/>
          <w:lang w:val="en-US"/>
        </w:rPr>
        <w:t>a</w:t>
      </w:r>
      <w:r w:rsidRPr="008340D7">
        <w:rPr>
          <w:rFonts w:ascii="Times New Roman" w:hAnsi="Times New Roman" w:cs="Times New Roman"/>
          <w:color w:val="000000" w:themeColor="text1"/>
          <w:sz w:val="28"/>
          <w:szCs w:val="28"/>
          <w:lang w:val="en-US"/>
        </w:rPr>
        <w:t xml:space="preserve">=0.6 fm. </w:t>
      </w:r>
      <w:r w:rsidRPr="008340D7">
        <w:rPr>
          <w:rFonts w:ascii="Times New Roman" w:hAnsi="Times New Roman" w:cs="Times New Roman"/>
          <w:color w:val="000000" w:themeColor="text1"/>
          <w:sz w:val="28"/>
          <w:szCs w:val="28"/>
          <w:lang w:val="en-US"/>
        </w:rPr>
        <w:tab/>
        <w:t xml:space="preserve">Thus, in solving of the radial Schrodinger equation </w:t>
      </w:r>
      <w:r w:rsidR="000C032E" w:rsidRPr="008340D7">
        <w:rPr>
          <w:rFonts w:ascii="Times New Roman" w:hAnsi="Times New Roman" w:cs="Times New Roman"/>
          <w:color w:val="000000" w:themeColor="text1"/>
          <w:sz w:val="28"/>
          <w:szCs w:val="28"/>
          <w:lang w:val="en-US"/>
        </w:rPr>
        <w:t>(2.58</w:t>
      </w:r>
      <w:r w:rsidRPr="008340D7">
        <w:rPr>
          <w:rFonts w:ascii="Times New Roman" w:hAnsi="Times New Roman" w:cs="Times New Roman"/>
          <w:color w:val="000000" w:themeColor="text1"/>
          <w:sz w:val="28"/>
          <w:szCs w:val="28"/>
          <w:lang w:val="en-US"/>
        </w:rPr>
        <w:t xml:space="preserve">) for a neutron-core system four set of potentials were used. In the discrete spectrum the parameter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hAnsi="Times New Roman" w:cs="Times New Roman"/>
          <w:color w:val="000000" w:themeColor="text1"/>
          <w:sz w:val="28"/>
          <w:szCs w:val="28"/>
          <w:lang w:val="en-US"/>
        </w:rPr>
        <w:t>=62.52 MeV of the Woods-Saxon potential reproduces ground state at E= -0.503 MeV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=0,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the depth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hAnsi="Times New Roman" w:cs="Times New Roman"/>
          <w:color w:val="000000" w:themeColor="text1"/>
          <w:sz w:val="28"/>
          <w:szCs w:val="28"/>
          <w:lang w:val="en-US"/>
        </w:rPr>
        <w:t>=39.74 MeV describes the first excited state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=1, 1/2</w:t>
      </w:r>
      <w:proofErr w:type="gramStart"/>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 xml:space="preserve">. In the continuous spectrum (E&gt;0) for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=2 with the set of parameter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hAnsi="Times New Roman" w:cs="Times New Roman"/>
          <w:color w:val="000000" w:themeColor="text1"/>
          <w:sz w:val="28"/>
          <w:szCs w:val="28"/>
          <w:lang w:val="en-US"/>
        </w:rPr>
        <w:t>=62.52 MeV from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we got the positions of two resonances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i/>
          <w:color w:val="000000" w:themeColor="text1"/>
          <w:sz w:val="28"/>
          <w:szCs w:val="28"/>
          <w:lang w:val="en-US"/>
        </w:rPr>
        <w:t>l-1/2</w:t>
      </w:r>
      <w:r w:rsidRPr="008340D7">
        <w:rPr>
          <w:rFonts w:ascii="Times New Roman" w:hAnsi="Times New Roman" w:cs="Times New Roman"/>
          <w:color w:val="000000" w:themeColor="text1"/>
          <w:sz w:val="28"/>
          <w:szCs w:val="28"/>
          <w:lang w:val="en-US"/>
        </w:rPr>
        <w:t>) and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i/>
          <w:color w:val="000000" w:themeColor="text1"/>
          <w:sz w:val="28"/>
          <w:szCs w:val="28"/>
          <w:lang w:val="en-US"/>
        </w:rPr>
        <w:t>l+1/2</w:t>
      </w:r>
      <w:r w:rsidRPr="008340D7">
        <w:rPr>
          <w:rFonts w:ascii="Times New Roman" w:hAnsi="Times New Roman" w:cs="Times New Roman"/>
          <w:color w:val="000000" w:themeColor="text1"/>
          <w:sz w:val="28"/>
          <w:szCs w:val="28"/>
          <w:lang w:val="en-US"/>
        </w:rPr>
        <w:t xml:space="preserve">) as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5/2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 xml:space="preserve">=1.232 MeV </m:t>
        </m:r>
      </m:oMath>
      <w:r w:rsidRPr="008340D7">
        <w:rPr>
          <w:rFonts w:ascii="Times New Roman" w:hAnsi="Times New Roman" w:cs="Times New Roman"/>
          <w:color w:val="000000" w:themeColor="text1"/>
          <w:sz w:val="28"/>
          <w:szCs w:val="28"/>
          <w:lang w:val="en-US"/>
        </w:rPr>
        <w:t xml:space="preserve"> and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=3.367 MeV</m:t>
        </m:r>
      </m:oMath>
      <w:r w:rsidRPr="008340D7">
        <w:rPr>
          <w:rFonts w:ascii="Times New Roman" w:hAnsi="Times New Roman" w:cs="Times New Roman"/>
          <w:color w:val="000000" w:themeColor="text1"/>
          <w:sz w:val="28"/>
          <w:szCs w:val="28"/>
          <w:lang w:val="en-US"/>
        </w:rPr>
        <w:t xml:space="preserve"> </w:t>
      </w:r>
      <w:r w:rsidR="000C032E" w:rsidRPr="008340D7">
        <w:rPr>
          <w:rFonts w:ascii="Times New Roman" w:hAnsi="Times New Roman" w:cs="Times New Roman"/>
          <w:color w:val="000000" w:themeColor="text1"/>
          <w:sz w:val="28"/>
          <w:szCs w:val="28"/>
          <w:lang w:val="en-US"/>
        </w:rPr>
        <w:t>(see table 4</w:t>
      </w:r>
      <w:r w:rsidRPr="008340D7">
        <w:rPr>
          <w:rFonts w:ascii="Times New Roman" w:hAnsi="Times New Roman" w:cs="Times New Roman"/>
          <w:color w:val="000000" w:themeColor="text1"/>
          <w:sz w:val="28"/>
          <w:szCs w:val="28"/>
          <w:lang w:val="en-US"/>
        </w:rPr>
        <w:t>) [</w:t>
      </w:r>
      <w:r w:rsidR="002D69B1" w:rsidRPr="008340D7">
        <w:rPr>
          <w:rFonts w:ascii="Times New Roman" w:hAnsi="Times New Roman" w:cs="Times New Roman"/>
          <w:color w:val="000000" w:themeColor="text1"/>
          <w:sz w:val="28"/>
          <w:szCs w:val="28"/>
          <w:lang w:val="en-US"/>
        </w:rPr>
        <w:t>2</w:t>
      </w:r>
      <w:r w:rsidR="008E750C" w:rsidRPr="008340D7">
        <w:rPr>
          <w:rFonts w:ascii="Times New Roman" w:hAnsi="Times New Roman" w:cs="Times New Roman"/>
          <w:color w:val="000000" w:themeColor="text1"/>
          <w:sz w:val="28"/>
          <w:szCs w:val="28"/>
          <w:lang w:val="en-US"/>
        </w:rPr>
        <w:t>7</w:t>
      </w:r>
      <w:r w:rsidRPr="008340D7">
        <w:rPr>
          <w:rFonts w:ascii="Times New Roman" w:hAnsi="Times New Roman" w:cs="Times New Roman"/>
          <w:color w:val="000000" w:themeColor="text1"/>
          <w:sz w:val="28"/>
          <w:szCs w:val="28"/>
          <w:lang w:val="en-US"/>
        </w:rPr>
        <w:t xml:space="preserve">, </w:t>
      </w:r>
      <w:r w:rsidR="008E750C" w:rsidRPr="008340D7">
        <w:rPr>
          <w:rFonts w:ascii="Times New Roman" w:hAnsi="Times New Roman" w:cs="Times New Roman"/>
          <w:color w:val="000000" w:themeColor="text1"/>
          <w:sz w:val="28"/>
          <w:szCs w:val="28"/>
          <w:lang w:val="en-US"/>
        </w:rPr>
        <w:t>28</w:t>
      </w:r>
      <w:proofErr w:type="gramStart"/>
      <w:r w:rsidRPr="008340D7">
        <w:rPr>
          <w:rFonts w:ascii="Times New Roman" w:hAnsi="Times New Roman" w:cs="Times New Roman"/>
          <w:color w:val="000000" w:themeColor="text1"/>
          <w:sz w:val="28"/>
          <w:szCs w:val="28"/>
          <w:lang w:val="en-US"/>
        </w:rPr>
        <w:t>] .</w:t>
      </w:r>
      <w:proofErr w:type="gramEnd"/>
      <w:r w:rsidRPr="008340D7">
        <w:rPr>
          <w:rFonts w:ascii="Times New Roman" w:hAnsi="Times New Roman" w:cs="Times New Roman"/>
          <w:color w:val="000000" w:themeColor="text1"/>
          <w:sz w:val="28"/>
          <w:szCs w:val="28"/>
          <w:lang w:val="en-US"/>
        </w:rPr>
        <w:t xml:space="preserve"> To fix the position of the 3/2</w:t>
      </w:r>
      <w:r w:rsidRPr="008340D7">
        <w:rPr>
          <w:rFonts w:ascii="Times New Roman" w:hAnsi="Times New Roman" w:cs="Times New Roman"/>
          <w:color w:val="000000" w:themeColor="text1"/>
          <w:sz w:val="28"/>
          <w:szCs w:val="28"/>
          <w:vertAlign w:val="superscript"/>
          <w:lang w:val="en-US"/>
        </w:rPr>
        <w:t xml:space="preserve">- </w:t>
      </w:r>
      <w:r w:rsidRPr="008340D7">
        <w:rPr>
          <w:rFonts w:ascii="Times New Roman" w:hAnsi="Times New Roman" w:cs="Times New Roman"/>
          <w:color w:val="000000" w:themeColor="text1"/>
          <w:sz w:val="28"/>
          <w:szCs w:val="28"/>
          <w:lang w:val="en-US"/>
        </w:rPr>
        <w:t>resonance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=1) close to the experimental [</w:t>
      </w:r>
      <w:r w:rsidR="008E750C" w:rsidRPr="008340D7">
        <w:rPr>
          <w:rFonts w:ascii="Times New Roman" w:hAnsi="Times New Roman" w:cs="Times New Roman"/>
          <w:color w:val="000000" w:themeColor="text1"/>
          <w:sz w:val="28"/>
          <w:szCs w:val="28"/>
          <w:lang w:val="en-US"/>
        </w:rPr>
        <w:t>28</w:t>
      </w:r>
      <w:r w:rsidRPr="008340D7">
        <w:rPr>
          <w:rFonts w:ascii="Times New Roman" w:hAnsi="Times New Roman" w:cs="Times New Roman"/>
          <w:color w:val="000000" w:themeColor="text1"/>
          <w:sz w:val="28"/>
          <w:szCs w:val="28"/>
          <w:lang w:val="en-US"/>
        </w:rPr>
        <w:t>] and theoretical [</w:t>
      </w:r>
      <w:r w:rsidR="008E750C" w:rsidRPr="008340D7">
        <w:rPr>
          <w:rFonts w:ascii="Times New Roman" w:hAnsi="Times New Roman" w:cs="Times New Roman"/>
          <w:color w:val="000000" w:themeColor="text1"/>
          <w:sz w:val="28"/>
          <w:szCs w:val="28"/>
          <w:lang w:val="en-US"/>
        </w:rPr>
        <w:t>27</w:t>
      </w:r>
      <w:r w:rsidRPr="008340D7">
        <w:rPr>
          <w:rFonts w:ascii="Times New Roman" w:hAnsi="Times New Roman" w:cs="Times New Roman"/>
          <w:color w:val="000000" w:themeColor="text1"/>
          <w:sz w:val="28"/>
          <w:szCs w:val="28"/>
          <w:lang w:val="en-US"/>
        </w:rPr>
        <w:t xml:space="preserve">] value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=2.789 MeV</m:t>
        </m:r>
      </m:oMath>
      <w:r w:rsidR="000C032E" w:rsidRPr="008340D7">
        <w:rPr>
          <w:rFonts w:ascii="Times New Roman" w:hAnsi="Times New Roman" w:cs="Times New Roman"/>
          <w:color w:val="000000" w:themeColor="text1"/>
          <w:sz w:val="28"/>
          <w:szCs w:val="28"/>
          <w:lang w:val="en-US"/>
        </w:rPr>
        <w:t xml:space="preserve"> (table 4</w:t>
      </w:r>
      <w:r w:rsidRPr="008340D7">
        <w:rPr>
          <w:rFonts w:ascii="Times New Roman" w:hAnsi="Times New Roman" w:cs="Times New Roman"/>
          <w:color w:val="000000" w:themeColor="text1"/>
          <w:sz w:val="28"/>
          <w:szCs w:val="28"/>
          <w:lang w:val="en-US"/>
        </w:rPr>
        <w:t xml:space="preserve">), we tuned the set of parameters </w:t>
      </w:r>
      <w:proofErr w:type="spellStart"/>
      <w:proofErr w:type="gramStart"/>
      <w:r w:rsidRPr="008340D7">
        <w:rPr>
          <w:rFonts w:ascii="Times New Roman" w:hAnsi="Times New Roman" w:cs="Times New Roman"/>
          <w:color w:val="000000" w:themeColor="text1"/>
          <w:sz w:val="28"/>
          <w:szCs w:val="28"/>
          <w:lang w:val="en-US"/>
        </w:rPr>
        <w:t>V</w:t>
      </w:r>
      <w:r w:rsidRPr="008340D7">
        <w:rPr>
          <w:rFonts w:ascii="Times New Roman" w:hAnsi="Times New Roman" w:cs="Times New Roman"/>
          <w:color w:val="000000" w:themeColor="text1"/>
          <w:sz w:val="28"/>
          <w:szCs w:val="28"/>
          <w:vertAlign w:val="subscript"/>
          <w:lang w:val="en-US"/>
        </w:rPr>
        <w:t>l</w:t>
      </w:r>
      <w:proofErr w:type="spellEnd"/>
      <w:proofErr w:type="gramEnd"/>
      <w:r w:rsidRPr="008340D7">
        <w:rPr>
          <w:rFonts w:ascii="Times New Roman" w:hAnsi="Times New Roman" w:cs="Times New Roman"/>
          <w:color w:val="000000" w:themeColor="text1"/>
          <w:sz w:val="28"/>
          <w:szCs w:val="28"/>
          <w:lang w:val="en-US"/>
        </w:rPr>
        <w:t>, a and R</w:t>
      </w:r>
      <w:r w:rsidRPr="008340D7">
        <w:rPr>
          <w:rFonts w:ascii="Times New Roman" w:hAnsi="Times New Roman" w:cs="Times New Roman"/>
          <w:color w:val="000000" w:themeColor="text1"/>
          <w:sz w:val="28"/>
          <w:szCs w:val="28"/>
          <w:vertAlign w:val="subscript"/>
          <w:lang w:val="en-US"/>
        </w:rPr>
        <w:t>0</w:t>
      </w:r>
      <w:r w:rsidR="000C032E" w:rsidRPr="008340D7">
        <w:rPr>
          <w:rFonts w:ascii="Times New Roman" w:hAnsi="Times New Roman" w:cs="Times New Roman"/>
          <w:color w:val="000000" w:themeColor="text1"/>
          <w:sz w:val="28"/>
          <w:szCs w:val="28"/>
          <w:lang w:val="en-US"/>
        </w:rPr>
        <w:t xml:space="preserve"> ourselves (see Table 3</w:t>
      </w:r>
      <w:r w:rsidRPr="008340D7">
        <w:rPr>
          <w:rFonts w:ascii="Times New Roman" w:hAnsi="Times New Roman" w:cs="Times New Roman"/>
          <w:color w:val="000000" w:themeColor="text1"/>
          <w:sz w:val="28"/>
          <w:szCs w:val="28"/>
          <w:lang w:val="en-US"/>
        </w:rPr>
        <w:t>) [</w:t>
      </w:r>
      <w:r w:rsidR="00240730" w:rsidRPr="008340D7">
        <w:rPr>
          <w:rFonts w:ascii="Times New Roman" w:hAnsi="Times New Roman" w:cs="Times New Roman"/>
          <w:bCs/>
          <w:iCs/>
          <w:color w:val="000000" w:themeColor="text1"/>
          <w:sz w:val="28"/>
          <w:szCs w:val="28"/>
          <w:lang w:val="en-US"/>
        </w:rPr>
        <w:t>3</w:t>
      </w:r>
      <w:r w:rsidRPr="008340D7">
        <w:rPr>
          <w:rFonts w:ascii="Times New Roman" w:hAnsi="Times New Roman" w:cs="Times New Roman"/>
          <w:color w:val="000000" w:themeColor="text1"/>
          <w:sz w:val="28"/>
          <w:szCs w:val="28"/>
          <w:lang w:val="en-US"/>
        </w:rPr>
        <w:t>], since the parameters of [</w:t>
      </w:r>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xml:space="preserve">] do not </w:t>
      </w:r>
      <w:r w:rsidRPr="008340D7">
        <w:rPr>
          <w:rStyle w:val="q4iawc"/>
          <w:rFonts w:ascii="Times New Roman" w:hAnsi="Times New Roman" w:cs="Times New Roman"/>
          <w:color w:val="000000" w:themeColor="text1"/>
          <w:sz w:val="28"/>
          <w:szCs w:val="28"/>
          <w:lang w:val="en"/>
        </w:rPr>
        <w:t xml:space="preserve">reproduce the </w:t>
      </w:r>
      <w:r w:rsidR="00067620" w:rsidRPr="008340D7">
        <w:rPr>
          <w:rStyle w:val="q4iawc"/>
          <w:rFonts w:ascii="Times New Roman" w:hAnsi="Times New Roman" w:cs="Times New Roman"/>
          <w:color w:val="000000" w:themeColor="text1"/>
          <w:sz w:val="28"/>
          <w:szCs w:val="28"/>
          <w:lang w:val="en"/>
        </w:rPr>
        <w:t xml:space="preserve">known </w:t>
      </w:r>
      <w:r w:rsidRPr="008340D7">
        <w:rPr>
          <w:rStyle w:val="q4iawc"/>
          <w:rFonts w:ascii="Times New Roman" w:hAnsi="Times New Roman" w:cs="Times New Roman"/>
          <w:color w:val="000000" w:themeColor="text1"/>
          <w:sz w:val="28"/>
          <w:szCs w:val="28"/>
          <w:lang w:val="en"/>
        </w:rPr>
        <w:t xml:space="preserve">position of resonance </w:t>
      </w:r>
      <w:r w:rsidRPr="008340D7">
        <w:rPr>
          <w:rFonts w:ascii="Times New Roman" w:hAnsi="Times New Roman" w:cs="Times New Roman"/>
          <w:color w:val="000000" w:themeColor="text1"/>
          <w:sz w:val="28"/>
          <w:szCs w:val="28"/>
          <w:lang w:val="en-US"/>
        </w:rPr>
        <w:t>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For </w:t>
      </w:r>
      <w:r w:rsidRPr="008340D7">
        <w:rPr>
          <w:rFonts w:ascii="Times New Roman" w:hAnsi="Times New Roman" w:cs="Times New Roman"/>
          <w:i/>
          <w:color w:val="000000" w:themeColor="text1"/>
          <w:sz w:val="28"/>
          <w:szCs w:val="28"/>
          <w:lang w:val="en-US"/>
        </w:rPr>
        <w:t>l≥3</w:t>
      </w:r>
      <w:r w:rsidRPr="008340D7">
        <w:rPr>
          <w:rFonts w:ascii="Times New Roman" w:hAnsi="Times New Roman" w:cs="Times New Roman"/>
          <w:color w:val="000000" w:themeColor="text1"/>
          <w:sz w:val="28"/>
          <w:szCs w:val="28"/>
          <w:lang w:val="en-US"/>
        </w:rPr>
        <w:t>, the spherical potential V(r) was set to zero</w:t>
      </w:r>
      <w:r w:rsidR="00155B32" w:rsidRPr="008340D7">
        <w:rPr>
          <w:rFonts w:ascii="Times New Roman" w:hAnsi="Times New Roman" w:cs="Times New Roman"/>
          <w:color w:val="000000" w:themeColor="text1"/>
          <w:sz w:val="28"/>
          <w:szCs w:val="28"/>
          <w:lang w:val="en-US"/>
        </w:rPr>
        <w:t xml:space="preserve"> [</w:t>
      </w:r>
      <w:r w:rsidR="008E750C" w:rsidRPr="008340D7">
        <w:rPr>
          <w:rFonts w:ascii="Times New Roman" w:hAnsi="Times New Roman" w:cs="Times New Roman"/>
          <w:color w:val="000000" w:themeColor="text1"/>
          <w:sz w:val="28"/>
          <w:szCs w:val="28"/>
          <w:lang w:val="en-US"/>
        </w:rPr>
        <w:t>54</w:t>
      </w:r>
      <w:r w:rsidR="00155B32"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w:t>
      </w:r>
    </w:p>
    <w:p w14:paraId="2500B7EC" w14:textId="65FFE8C2" w:rsidR="00B204EA" w:rsidRPr="008340D7" w:rsidRDefault="00B204EA" w:rsidP="00CC44DF">
      <w:pPr>
        <w:keepNext/>
        <w:keepLines/>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Thereby our calculations reproduce the the</w:t>
      </w:r>
      <w:r w:rsidR="00291D52" w:rsidRPr="008340D7">
        <w:rPr>
          <w:rFonts w:ascii="Times New Roman" w:hAnsi="Times New Roman" w:cs="Times New Roman"/>
          <w:color w:val="000000" w:themeColor="text1"/>
          <w:sz w:val="28"/>
          <w:szCs w:val="28"/>
          <w:lang w:val="en-US"/>
        </w:rPr>
        <w:t xml:space="preserve">oretical value of positions of </w:t>
      </w:r>
      <w:r w:rsidRPr="008340D7">
        <w:rPr>
          <w:rFonts w:ascii="Times New Roman" w:hAnsi="Times New Roman" w:cs="Times New Roman"/>
          <w:color w:val="000000" w:themeColor="text1"/>
          <w:sz w:val="28"/>
          <w:szCs w:val="28"/>
          <w:lang w:val="en-US"/>
        </w:rPr>
        <w:t>resonances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from [</w:t>
      </w:r>
      <w:r w:rsidR="008E750C" w:rsidRPr="008340D7">
        <w:rPr>
          <w:rFonts w:ascii="Times New Roman" w:hAnsi="Times New Roman" w:cs="Times New Roman"/>
          <w:color w:val="000000" w:themeColor="text1"/>
          <w:sz w:val="28"/>
          <w:szCs w:val="28"/>
          <w:lang w:val="en-US"/>
        </w:rPr>
        <w:t>27</w:t>
      </w:r>
      <w:r w:rsidRPr="008340D7">
        <w:rPr>
          <w:rFonts w:ascii="Times New Roman" w:hAnsi="Times New Roman" w:cs="Times New Roman"/>
          <w:color w:val="000000" w:themeColor="text1"/>
          <w:sz w:val="28"/>
          <w:szCs w:val="28"/>
          <w:lang w:val="en-US"/>
        </w:rPr>
        <w:t xml:space="preserve">]. In this simplified single-channel approach, resonances are confined only by the centrifugal barrier and the coupling with the excited states of the core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is not taken into account. Nevertheless, the calculated resonance width </w:t>
      </w:r>
      <w:r w:rsidRPr="008340D7">
        <w:rPr>
          <w:rFonts w:ascii="Times New Roman" w:hAnsi="Times New Roman" w:cs="Times New Roman"/>
          <w:color w:val="000000" w:themeColor="text1"/>
          <w:sz w:val="28"/>
          <w:szCs w:val="28"/>
          <w:lang w:val="kk-KZ"/>
        </w:rPr>
        <w:t>Г</w:t>
      </w:r>
      <w:r w:rsidRPr="008340D7">
        <w:rPr>
          <w:rFonts w:ascii="Times New Roman" w:hAnsi="Times New Roman" w:cs="Times New Roman"/>
          <w:color w:val="000000" w:themeColor="text1"/>
          <w:sz w:val="28"/>
          <w:szCs w:val="28"/>
          <w:lang w:val="en-US"/>
        </w:rPr>
        <w:t>=</w:t>
      </w:r>
      <w:r w:rsidR="00291D52"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150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for resonance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is in qualitative agreement with the experimental a</w:t>
      </w:r>
      <w:r w:rsidR="000C032E" w:rsidRPr="008340D7">
        <w:rPr>
          <w:rFonts w:ascii="Times New Roman" w:hAnsi="Times New Roman" w:cs="Times New Roman"/>
          <w:color w:val="000000" w:themeColor="text1"/>
          <w:sz w:val="28"/>
          <w:szCs w:val="28"/>
          <w:lang w:val="en-US"/>
        </w:rPr>
        <w:t>nd theoretical ones (see Table 4</w:t>
      </w:r>
      <w:r w:rsidRPr="008340D7">
        <w:rPr>
          <w:rFonts w:ascii="Times New Roman" w:hAnsi="Times New Roman" w:cs="Times New Roman"/>
          <w:color w:val="000000" w:themeColor="text1"/>
          <w:sz w:val="28"/>
          <w:szCs w:val="28"/>
          <w:lang w:val="en-US"/>
        </w:rPr>
        <w:t>). The widths of the resonances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in this simplified model of 700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and 600 </w:t>
      </w:r>
      <w:proofErr w:type="spellStart"/>
      <w:r w:rsidRPr="008340D7">
        <w:rPr>
          <w:rFonts w:ascii="Times New Roman" w:hAnsi="Times New Roman" w:cs="Times New Roman"/>
          <w:color w:val="000000" w:themeColor="text1"/>
          <w:sz w:val="28"/>
          <w:szCs w:val="28"/>
          <w:lang w:val="en-US"/>
        </w:rPr>
        <w:t>keV</w:t>
      </w:r>
      <w:proofErr w:type="spellEnd"/>
      <w:r w:rsidRPr="008340D7">
        <w:rPr>
          <w:rFonts w:ascii="Times New Roman" w:hAnsi="Times New Roman" w:cs="Times New Roman"/>
          <w:color w:val="000000" w:themeColor="text1"/>
          <w:sz w:val="28"/>
          <w:szCs w:val="28"/>
          <w:lang w:val="en-US"/>
        </w:rPr>
        <w:t xml:space="preserve"> significantly exceed the experimental and theoretical ones </w:t>
      </w:r>
      <w:r w:rsidR="000C032E" w:rsidRPr="008340D7">
        <w:rPr>
          <w:rFonts w:ascii="Times New Roman" w:hAnsi="Times New Roman" w:cs="Times New Roman"/>
          <w:color w:val="000000" w:themeColor="text1"/>
          <w:sz w:val="28"/>
          <w:szCs w:val="28"/>
          <w:lang w:val="en-US"/>
        </w:rPr>
        <w:t>(see Table 4</w:t>
      </w:r>
      <w:r w:rsidRPr="008340D7">
        <w:rPr>
          <w:rFonts w:ascii="Times New Roman" w:hAnsi="Times New Roman" w:cs="Times New Roman"/>
          <w:color w:val="000000" w:themeColor="text1"/>
          <w:sz w:val="28"/>
          <w:szCs w:val="28"/>
          <w:lang w:val="en-US"/>
        </w:rPr>
        <w:t xml:space="preserve">). However, it is not surprising, since a quantitative description of the widths of these resonances requires the inclusion in the model of coupling with the core excitation channels.   </w:t>
      </w:r>
    </w:p>
    <w:p w14:paraId="279CA264"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p>
    <w:p w14:paraId="3F0E9F02" w14:textId="7153A3B1" w:rsidR="00B204EA" w:rsidRPr="008340D7" w:rsidRDefault="000C032E" w:rsidP="00B669A8">
      <w:pPr>
        <w:keepNext/>
        <w:keepLines/>
        <w:spacing w:after="0" w:line="240" w:lineRule="auto"/>
        <w:ind w:firstLine="708"/>
        <w:contextualSpacing/>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Table 4</w:t>
      </w:r>
      <w:r w:rsidR="00B204EA" w:rsidRPr="008340D7">
        <w:rPr>
          <w:rFonts w:ascii="Times New Roman" w:eastAsiaTheme="minorEastAsia" w:hAnsi="Times New Roman" w:cs="Times New Roman"/>
          <w:color w:val="000000" w:themeColor="text1"/>
          <w:sz w:val="28"/>
          <w:szCs w:val="28"/>
          <w:lang w:val="en-US"/>
        </w:rPr>
        <w:t xml:space="preserve"> – Theoretical and experimental energy of resonance states of </w:t>
      </w:r>
      <w:r w:rsidR="00B204EA" w:rsidRPr="008340D7">
        <w:rPr>
          <w:rFonts w:ascii="Times New Roman" w:eastAsiaTheme="minorEastAsia" w:hAnsi="Times New Roman" w:cs="Times New Roman"/>
          <w:color w:val="000000" w:themeColor="text1"/>
          <w:sz w:val="28"/>
          <w:szCs w:val="28"/>
          <w:vertAlign w:val="superscript"/>
          <w:lang w:val="en-US"/>
        </w:rPr>
        <w:t>11</w:t>
      </w:r>
      <w:r w:rsidR="00B204EA" w:rsidRPr="008340D7">
        <w:rPr>
          <w:rFonts w:ascii="Times New Roman" w:eastAsiaTheme="minorEastAsia" w:hAnsi="Times New Roman" w:cs="Times New Roman"/>
          <w:color w:val="000000" w:themeColor="text1"/>
          <w:sz w:val="28"/>
          <w:szCs w:val="28"/>
          <w:lang w:val="en-US"/>
        </w:rPr>
        <w:t>Be</w:t>
      </w:r>
    </w:p>
    <w:p w14:paraId="3F6CF31E" w14:textId="77777777" w:rsidR="00A12843" w:rsidRPr="008340D7" w:rsidRDefault="00A12843" w:rsidP="00CC44DF">
      <w:pPr>
        <w:keepNext/>
        <w:keepLines/>
        <w:spacing w:after="0" w:line="240" w:lineRule="auto"/>
        <w:contextualSpacing/>
        <w:jc w:val="both"/>
        <w:rPr>
          <w:rFonts w:ascii="Times New Roman" w:eastAsiaTheme="minorEastAsia" w:hAnsi="Times New Roman" w:cs="Times New Roman"/>
          <w:color w:val="000000" w:themeColor="text1"/>
          <w:sz w:val="28"/>
          <w:szCs w:val="28"/>
          <w:lang w:val="en-US"/>
        </w:rPr>
      </w:pP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B204EA" w:rsidRPr="008340D7" w14:paraId="6C14C73C" w14:textId="77777777" w:rsidTr="00067620">
        <w:tc>
          <w:tcPr>
            <w:tcW w:w="1367" w:type="dxa"/>
            <w:vMerge w:val="restart"/>
          </w:tcPr>
          <w:p w14:paraId="2EF6F0E9"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p>
        </w:tc>
        <w:tc>
          <w:tcPr>
            <w:tcW w:w="2734" w:type="dxa"/>
            <w:gridSpan w:val="2"/>
          </w:tcPr>
          <w:p w14:paraId="5284E4AC" w14:textId="77777777" w:rsidR="00B204EA" w:rsidRPr="008340D7" w:rsidRDefault="00B204EA" w:rsidP="00CC44DF">
            <w:pPr>
              <w:keepNext/>
              <w:keepLines/>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5/2</w:t>
            </w:r>
            <w:r w:rsidRPr="008340D7">
              <w:rPr>
                <w:rFonts w:ascii="Times New Roman" w:hAnsi="Times New Roman" w:cs="Times New Roman"/>
                <w:color w:val="000000" w:themeColor="text1"/>
                <w:sz w:val="28"/>
                <w:szCs w:val="28"/>
                <w:vertAlign w:val="superscript"/>
                <w:lang w:val="en-US"/>
              </w:rPr>
              <w:t>+</w:t>
            </w:r>
          </w:p>
        </w:tc>
        <w:tc>
          <w:tcPr>
            <w:tcW w:w="2734" w:type="dxa"/>
            <w:gridSpan w:val="2"/>
          </w:tcPr>
          <w:p w14:paraId="4F458602" w14:textId="77777777" w:rsidR="00B204EA" w:rsidRPr="008340D7" w:rsidRDefault="00B204EA" w:rsidP="00CC44DF">
            <w:pPr>
              <w:keepNext/>
              <w:keepLines/>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3/2</w:t>
            </w:r>
            <w:r w:rsidRPr="008340D7">
              <w:rPr>
                <w:rFonts w:ascii="Times New Roman" w:hAnsi="Times New Roman" w:cs="Times New Roman"/>
                <w:color w:val="000000" w:themeColor="text1"/>
                <w:sz w:val="28"/>
                <w:szCs w:val="28"/>
                <w:vertAlign w:val="superscript"/>
                <w:lang w:val="en-US"/>
              </w:rPr>
              <w:t>-</w:t>
            </w:r>
          </w:p>
        </w:tc>
        <w:tc>
          <w:tcPr>
            <w:tcW w:w="2736" w:type="dxa"/>
            <w:gridSpan w:val="2"/>
          </w:tcPr>
          <w:p w14:paraId="3932C74E" w14:textId="77777777" w:rsidR="00B204EA" w:rsidRPr="008340D7" w:rsidRDefault="00B204EA" w:rsidP="00CC44DF">
            <w:pPr>
              <w:keepNext/>
              <w:keepLines/>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3/2</w:t>
            </w:r>
            <w:r w:rsidRPr="008340D7">
              <w:rPr>
                <w:rFonts w:ascii="Times New Roman" w:hAnsi="Times New Roman" w:cs="Times New Roman"/>
                <w:color w:val="000000" w:themeColor="text1"/>
                <w:sz w:val="28"/>
                <w:szCs w:val="28"/>
                <w:vertAlign w:val="superscript"/>
                <w:lang w:val="en-US"/>
              </w:rPr>
              <w:t>+</w:t>
            </w:r>
          </w:p>
        </w:tc>
      </w:tr>
      <w:tr w:rsidR="00B204EA" w:rsidRPr="008340D7" w14:paraId="1F8F1A3D" w14:textId="77777777" w:rsidTr="00067620">
        <w:tc>
          <w:tcPr>
            <w:tcW w:w="1367" w:type="dxa"/>
            <w:vMerge/>
          </w:tcPr>
          <w:p w14:paraId="742C4912"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p>
        </w:tc>
        <w:tc>
          <w:tcPr>
            <w:tcW w:w="1367" w:type="dxa"/>
          </w:tcPr>
          <w:p w14:paraId="61FC368A"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 MeV</w:t>
            </w:r>
          </w:p>
        </w:tc>
        <w:tc>
          <w:tcPr>
            <w:tcW w:w="1367" w:type="dxa"/>
          </w:tcPr>
          <w:p w14:paraId="23C547D7"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t>Г,</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keV</w:t>
            </w:r>
            <w:proofErr w:type="spellEnd"/>
          </w:p>
        </w:tc>
        <w:tc>
          <w:tcPr>
            <w:tcW w:w="1367" w:type="dxa"/>
          </w:tcPr>
          <w:p w14:paraId="6261D8AC"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 MeV</w:t>
            </w:r>
          </w:p>
        </w:tc>
        <w:tc>
          <w:tcPr>
            <w:tcW w:w="1367" w:type="dxa"/>
          </w:tcPr>
          <w:p w14:paraId="5EC228F5"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t>Г,</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keV</w:t>
            </w:r>
            <w:proofErr w:type="spellEnd"/>
          </w:p>
        </w:tc>
        <w:tc>
          <w:tcPr>
            <w:tcW w:w="1368" w:type="dxa"/>
          </w:tcPr>
          <w:p w14:paraId="59AA1D1D"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 MeV</w:t>
            </w:r>
          </w:p>
        </w:tc>
        <w:tc>
          <w:tcPr>
            <w:tcW w:w="1368" w:type="dxa"/>
          </w:tcPr>
          <w:p w14:paraId="6E2BC0C4"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t>Г,</w:t>
            </w:r>
            <w:r w:rsidRPr="008340D7">
              <w:rPr>
                <w:rFonts w:ascii="Times New Roman" w:hAnsi="Times New Roman" w:cs="Times New Roman"/>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keV</w:t>
            </w:r>
            <w:proofErr w:type="spellEnd"/>
          </w:p>
        </w:tc>
      </w:tr>
      <w:tr w:rsidR="00B204EA" w:rsidRPr="008340D7" w14:paraId="7BAB54C7" w14:textId="77777777" w:rsidTr="00067620">
        <w:tc>
          <w:tcPr>
            <w:tcW w:w="1367" w:type="dxa"/>
          </w:tcPr>
          <w:p w14:paraId="4FEE5360" w14:textId="26DFC92F"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Theory [</w:t>
            </w:r>
            <w:r w:rsidR="002D69B1" w:rsidRPr="008340D7">
              <w:rPr>
                <w:rFonts w:ascii="Times New Roman" w:hAnsi="Times New Roman" w:cs="Times New Roman"/>
                <w:color w:val="000000" w:themeColor="text1"/>
                <w:sz w:val="28"/>
                <w:szCs w:val="28"/>
                <w:lang w:val="en-US"/>
              </w:rPr>
              <w:t>24</w:t>
            </w:r>
            <w:r w:rsidRPr="008340D7">
              <w:rPr>
                <w:rFonts w:ascii="Times New Roman" w:hAnsi="Times New Roman" w:cs="Times New Roman"/>
                <w:color w:val="000000" w:themeColor="text1"/>
                <w:sz w:val="28"/>
                <w:szCs w:val="28"/>
                <w:lang w:val="en-US"/>
              </w:rPr>
              <w:t>]</w:t>
            </w:r>
          </w:p>
        </w:tc>
        <w:tc>
          <w:tcPr>
            <w:tcW w:w="1367" w:type="dxa"/>
          </w:tcPr>
          <w:p w14:paraId="05017314"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1.230</w:t>
            </w:r>
          </w:p>
        </w:tc>
        <w:tc>
          <w:tcPr>
            <w:tcW w:w="1367" w:type="dxa"/>
          </w:tcPr>
          <w:p w14:paraId="23A87AA4"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100</w:t>
            </w:r>
          </w:p>
        </w:tc>
        <w:tc>
          <w:tcPr>
            <w:tcW w:w="1367" w:type="dxa"/>
          </w:tcPr>
          <w:p w14:paraId="1175BE26"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2.789</w:t>
            </w:r>
          </w:p>
        </w:tc>
        <w:tc>
          <w:tcPr>
            <w:tcW w:w="1367" w:type="dxa"/>
          </w:tcPr>
          <w:p w14:paraId="6D0C5FBD"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240</w:t>
            </w:r>
          </w:p>
        </w:tc>
        <w:tc>
          <w:tcPr>
            <w:tcW w:w="1368" w:type="dxa"/>
          </w:tcPr>
          <w:p w14:paraId="0EC1CEBF"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3.367</w:t>
            </w:r>
          </w:p>
        </w:tc>
        <w:tc>
          <w:tcPr>
            <w:tcW w:w="1368" w:type="dxa"/>
          </w:tcPr>
          <w:p w14:paraId="3C253D3E"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w:t>
            </w:r>
          </w:p>
        </w:tc>
      </w:tr>
      <w:tr w:rsidR="00B204EA" w:rsidRPr="008340D7" w14:paraId="15C9C4F6" w14:textId="77777777" w:rsidTr="00067620">
        <w:tc>
          <w:tcPr>
            <w:tcW w:w="1367" w:type="dxa"/>
          </w:tcPr>
          <w:p w14:paraId="76E04DA7" w14:textId="366CFCAE"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Exp</w:t>
            </w:r>
            <w:proofErr w:type="spellEnd"/>
            <w:r w:rsidRPr="008340D7">
              <w:rPr>
                <w:rFonts w:ascii="Times New Roman" w:hAnsi="Times New Roman" w:cs="Times New Roman"/>
                <w:color w:val="000000" w:themeColor="text1"/>
                <w:sz w:val="28"/>
                <w:szCs w:val="28"/>
                <w:lang w:val="en-US"/>
              </w:rPr>
              <w:t xml:space="preserve"> [</w:t>
            </w:r>
            <w:r w:rsidR="00D94CBD" w:rsidRPr="008340D7">
              <w:rPr>
                <w:rFonts w:ascii="Times New Roman" w:hAnsi="Times New Roman" w:cs="Times New Roman"/>
                <w:color w:val="000000" w:themeColor="text1"/>
                <w:sz w:val="28"/>
                <w:szCs w:val="28"/>
                <w:lang w:val="en-US"/>
              </w:rPr>
              <w:t>25</w:t>
            </w:r>
            <w:r w:rsidRPr="008340D7">
              <w:rPr>
                <w:rFonts w:ascii="Times New Roman" w:hAnsi="Times New Roman" w:cs="Times New Roman"/>
                <w:color w:val="000000" w:themeColor="text1"/>
                <w:sz w:val="28"/>
                <w:szCs w:val="28"/>
                <w:lang w:val="en-US"/>
              </w:rPr>
              <w:t>]</w:t>
            </w:r>
          </w:p>
        </w:tc>
        <w:tc>
          <w:tcPr>
            <w:tcW w:w="1367" w:type="dxa"/>
          </w:tcPr>
          <w:p w14:paraId="160FE726"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1.281</w:t>
            </w:r>
          </w:p>
        </w:tc>
        <w:tc>
          <w:tcPr>
            <w:tcW w:w="1367" w:type="dxa"/>
          </w:tcPr>
          <w:p w14:paraId="7B234A6F"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120</w:t>
            </w:r>
          </w:p>
        </w:tc>
        <w:tc>
          <w:tcPr>
            <w:tcW w:w="1367" w:type="dxa"/>
          </w:tcPr>
          <w:p w14:paraId="13EB75EB"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2.898</w:t>
            </w:r>
          </w:p>
        </w:tc>
        <w:tc>
          <w:tcPr>
            <w:tcW w:w="1367" w:type="dxa"/>
          </w:tcPr>
          <w:p w14:paraId="4B1779EF"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122</w:t>
            </w:r>
          </w:p>
        </w:tc>
        <w:tc>
          <w:tcPr>
            <w:tcW w:w="1368" w:type="dxa"/>
          </w:tcPr>
          <w:p w14:paraId="5EAD9D30"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2.387</w:t>
            </w:r>
          </w:p>
        </w:tc>
        <w:tc>
          <w:tcPr>
            <w:tcW w:w="1368" w:type="dxa"/>
          </w:tcPr>
          <w:p w14:paraId="457432B3"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&lt;8</w:t>
            </w:r>
          </w:p>
        </w:tc>
      </w:tr>
    </w:tbl>
    <w:p w14:paraId="7895D33A" w14:textId="77777777" w:rsidR="00B204EA" w:rsidRPr="008340D7" w:rsidRDefault="00B204EA" w:rsidP="00CC44DF">
      <w:pPr>
        <w:keepNext/>
        <w:keepLines/>
        <w:autoSpaceDE w:val="0"/>
        <w:autoSpaceDN w:val="0"/>
        <w:adjustRightInd w:val="0"/>
        <w:spacing w:after="0" w:line="240" w:lineRule="auto"/>
        <w:contextualSpacing/>
        <w:jc w:val="both"/>
        <w:rPr>
          <w:rFonts w:ascii="Times New Roman" w:hAnsi="Times New Roman" w:cs="Times New Roman"/>
          <w:color w:val="000000" w:themeColor="text1"/>
          <w:sz w:val="28"/>
          <w:szCs w:val="28"/>
          <w:lang w:val="en-US"/>
        </w:rPr>
      </w:pPr>
    </w:p>
    <w:p w14:paraId="5FB6FD79" w14:textId="75C4B40F" w:rsidR="00B204EA" w:rsidRPr="008340D7" w:rsidRDefault="00B61F56" w:rsidP="00CC44DF">
      <w:pPr>
        <w:keepNext/>
        <w:keepLines/>
        <w:spacing w:after="0" w:line="240" w:lineRule="auto"/>
        <w:ind w:firstLine="708"/>
        <w:contextualSpacing/>
        <w:jc w:val="both"/>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In figure 5</w:t>
      </w:r>
      <w:r w:rsidR="00B204EA" w:rsidRPr="008340D7">
        <w:rPr>
          <w:rFonts w:ascii="Times New Roman" w:hAnsi="Times New Roman" w:cs="Times New Roman"/>
          <w:color w:val="000000" w:themeColor="text1"/>
          <w:sz w:val="28"/>
          <w:szCs w:val="28"/>
          <w:lang w:val="en-US"/>
        </w:rPr>
        <w:t xml:space="preserve"> we present the radial part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oMath>
      <w:r w:rsidR="00B204EA" w:rsidRPr="008340D7">
        <w:rPr>
          <w:rFonts w:ascii="Times New Roman" w:hAnsi="Times New Roman" w:cs="Times New Roman"/>
          <w:color w:val="000000" w:themeColor="text1"/>
          <w:sz w:val="28"/>
          <w:szCs w:val="28"/>
          <w:lang w:val="en-US"/>
        </w:rPr>
        <w:t xml:space="preserve"> of the ground state (1/2</w:t>
      </w:r>
      <w:r w:rsidR="00B204EA" w:rsidRPr="008340D7">
        <w:rPr>
          <w:rFonts w:ascii="Times New Roman" w:hAnsi="Times New Roman" w:cs="Times New Roman"/>
          <w:color w:val="000000" w:themeColor="text1"/>
          <w:sz w:val="28"/>
          <w:szCs w:val="28"/>
          <w:vertAlign w:val="superscript"/>
          <w:lang w:val="en-US"/>
        </w:rPr>
        <w:t>+</w:t>
      </w:r>
      <w:r w:rsidR="00B204EA" w:rsidRPr="008340D7">
        <w:rPr>
          <w:rFonts w:ascii="Times New Roman" w:hAnsi="Times New Roman" w:cs="Times New Roman"/>
          <w:color w:val="000000" w:themeColor="text1"/>
          <w:sz w:val="28"/>
          <w:szCs w:val="28"/>
          <w:lang w:val="en-US"/>
        </w:rPr>
        <w:t xml:space="preserve">) of </w:t>
      </w:r>
      <w:r w:rsidR="00B204EA" w:rsidRPr="008340D7">
        <w:rPr>
          <w:rFonts w:ascii="Times New Roman" w:hAnsi="Times New Roman" w:cs="Times New Roman"/>
          <w:color w:val="000000" w:themeColor="text1"/>
          <w:sz w:val="28"/>
          <w:szCs w:val="28"/>
          <w:vertAlign w:val="superscript"/>
          <w:lang w:val="en-US"/>
        </w:rPr>
        <w:t>11</w:t>
      </w:r>
      <w:r w:rsidR="00B204EA" w:rsidRPr="008340D7">
        <w:rPr>
          <w:rFonts w:ascii="Times New Roman" w:hAnsi="Times New Roman" w:cs="Times New Roman"/>
          <w:color w:val="000000" w:themeColor="text1"/>
          <w:sz w:val="28"/>
          <w:szCs w:val="28"/>
          <w:lang w:val="en-US"/>
        </w:rPr>
        <w:t xml:space="preserve">Be wave </w:t>
      </w:r>
      <w:proofErr w:type="gramStart"/>
      <w:r w:rsidR="00B204EA" w:rsidRPr="008340D7">
        <w:rPr>
          <w:rFonts w:ascii="Times New Roman" w:hAnsi="Times New Roman" w:cs="Times New Roman"/>
          <w:color w:val="000000" w:themeColor="text1"/>
          <w:sz w:val="28"/>
          <w:szCs w:val="28"/>
          <w:lang w:val="en-US"/>
        </w:rPr>
        <w:t xml:space="preserve">function </w:t>
      </w:r>
      <w:proofErr w:type="gramEnd"/>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 xml:space="preserve">E, </m:t>
            </m:r>
            <m:r>
              <m:rPr>
                <m:sty m:val="bi"/>
              </m:rP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Y</m:t>
            </m:r>
          </m:e>
          <m:sub>
            <m:r>
              <w:rPr>
                <w:rFonts w:ascii="Cambria Math" w:hAnsi="Cambria Math" w:cs="Times New Roman"/>
                <w:color w:val="000000" w:themeColor="text1"/>
                <w:sz w:val="28"/>
                <w:szCs w:val="28"/>
                <w:lang w:val="en-US"/>
              </w:rPr>
              <m:t>lm</m:t>
            </m:r>
          </m:sub>
        </m:sSub>
        <m:r>
          <w:rPr>
            <w:rFonts w:ascii="Cambria Math" w:hAnsi="Cambria Math" w:cs="Times New Roman"/>
            <w:color w:val="000000" w:themeColor="text1"/>
            <w:sz w:val="28"/>
            <w:szCs w:val="28"/>
            <w:lang w:val="en-US"/>
          </w:rPr>
          <m:t>(</m:t>
        </m:r>
        <m:acc>
          <m:accPr>
            <m:ctrlPr>
              <w:rPr>
                <w:rFonts w:ascii="Cambria Math" w:hAnsi="Cambria Math" w:cs="Times New Roman"/>
                <w:i/>
                <w:color w:val="000000" w:themeColor="text1"/>
                <w:sz w:val="28"/>
                <w:szCs w:val="28"/>
                <w:lang w:val="en-US"/>
              </w:rPr>
            </m:ctrlPr>
          </m:accPr>
          <m:e>
            <m:r>
              <w:rPr>
                <w:rFonts w:ascii="Cambria Math" w:hAnsi="Cambria Math" w:cs="Times New Roman"/>
                <w:color w:val="000000" w:themeColor="text1"/>
                <w:sz w:val="28"/>
                <w:szCs w:val="28"/>
                <w:lang w:val="en-US"/>
              </w:rPr>
              <m:t>r</m:t>
            </m:r>
          </m:e>
        </m:acc>
        <m:r>
          <w:rPr>
            <w:rFonts w:ascii="Cambria Math" w:hAnsi="Cambria Math" w:cs="Times New Roman"/>
            <w:color w:val="000000" w:themeColor="text1"/>
            <w:sz w:val="28"/>
            <w:szCs w:val="28"/>
            <w:lang w:val="en-US"/>
          </w:rPr>
          <m:t xml:space="preserve">) </m:t>
        </m:r>
      </m:oMath>
      <w:r w:rsidR="00B204EA" w:rsidRPr="008340D7">
        <w:rPr>
          <w:rFonts w:ascii="Times New Roman" w:hAnsi="Times New Roman" w:cs="Times New Roman"/>
          <w:color w:val="000000" w:themeColor="text1"/>
          <w:sz w:val="28"/>
          <w:szCs w:val="28"/>
          <w:lang w:val="en-US"/>
        </w:rPr>
        <w:t xml:space="preserve">, which is the solution of the eigenvalue problem </w:t>
      </w:r>
      <w:r w:rsidR="007E5475" w:rsidRPr="008340D7">
        <w:rPr>
          <w:rFonts w:ascii="Times New Roman" w:hAnsi="Times New Roman" w:cs="Times New Roman"/>
          <w:color w:val="000000" w:themeColor="text1"/>
          <w:sz w:val="28"/>
          <w:szCs w:val="28"/>
          <w:lang w:val="en-US"/>
        </w:rPr>
        <w:t>Eq.</w:t>
      </w:r>
      <w:r w:rsidR="00B204EA" w:rsidRPr="008340D7">
        <w:rPr>
          <w:rFonts w:ascii="Times New Roman" w:hAnsi="Times New Roman" w:cs="Times New Roman"/>
          <w:color w:val="000000" w:themeColor="text1"/>
          <w:sz w:val="28"/>
          <w:szCs w:val="28"/>
          <w:lang w:val="en-US"/>
        </w:rPr>
        <w:t>(</w:t>
      </w:r>
      <w:r w:rsidR="00134E48" w:rsidRPr="008340D7">
        <w:rPr>
          <w:rFonts w:ascii="Times New Roman" w:hAnsi="Times New Roman" w:cs="Times New Roman"/>
          <w:color w:val="000000" w:themeColor="text1"/>
          <w:sz w:val="28"/>
          <w:szCs w:val="28"/>
          <w:lang w:val="en-US"/>
        </w:rPr>
        <w:t>2.58</w:t>
      </w:r>
      <w:r w:rsidR="00B204EA" w:rsidRPr="008340D7">
        <w:rPr>
          <w:rFonts w:ascii="Times New Roman" w:hAnsi="Times New Roman" w:cs="Times New Roman"/>
          <w:color w:val="000000" w:themeColor="text1"/>
          <w:sz w:val="28"/>
          <w:szCs w:val="28"/>
          <w:lang w:val="en-US"/>
        </w:rPr>
        <w:t xml:space="preserve">) with </w:t>
      </w:r>
      <w:r w:rsidR="00B204EA" w:rsidRPr="008340D7">
        <w:rPr>
          <w:rFonts w:ascii="Times New Roman" w:hAnsi="Times New Roman" w:cs="Times New Roman"/>
          <w:i/>
          <w:color w:val="000000" w:themeColor="text1"/>
          <w:sz w:val="28"/>
          <w:szCs w:val="28"/>
          <w:lang w:val="en-US"/>
        </w:rPr>
        <w:t>l</w:t>
      </w:r>
      <w:r w:rsidR="00B204EA" w:rsidRPr="008340D7">
        <w:rPr>
          <w:rFonts w:ascii="Times New Roman" w:hAnsi="Times New Roman" w:cs="Times New Roman"/>
          <w:color w:val="000000" w:themeColor="text1"/>
          <w:sz w:val="28"/>
          <w:szCs w:val="28"/>
          <w:lang w:val="en-US"/>
        </w:rPr>
        <w:t>=0 at discrete spectrum normalized to unity (</w:t>
      </w:r>
      <m:oMath>
        <m:nary>
          <m:naryPr>
            <m:limLoc m:val="undOvr"/>
            <m:subHide m:val="1"/>
            <m:supHide m:val="1"/>
            <m:ctrlPr>
              <w:rPr>
                <w:rFonts w:ascii="Cambria Math" w:hAnsi="Cambria Math" w:cs="Times New Roman"/>
                <w:i/>
                <w:color w:val="000000" w:themeColor="text1"/>
                <w:sz w:val="28"/>
                <w:szCs w:val="28"/>
                <w:lang w:val="en-US"/>
              </w:rPr>
            </m:ctrlPr>
          </m:naryPr>
          <m:sub/>
          <m:sup/>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r>
                  <w:rPr>
                    <w:rFonts w:ascii="Cambria Math" w:hAnsi="Cambria Math" w:cs="Times New Roman"/>
                    <w:color w:val="000000" w:themeColor="text1"/>
                    <w:sz w:val="28"/>
                    <w:szCs w:val="28"/>
                    <w:lang w:val="en-US"/>
                  </w:rPr>
                  <m:t>)</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dr</m:t>
            </m:r>
          </m:e>
        </m:nary>
        <m:r>
          <w:rPr>
            <w:rFonts w:ascii="Cambria Math" w:hAnsi="Cambria Math" w:cs="Times New Roman"/>
            <w:color w:val="000000" w:themeColor="text1"/>
            <w:sz w:val="28"/>
            <w:szCs w:val="28"/>
            <w:lang w:val="en-US"/>
          </w:rPr>
          <m:t>=1</m:t>
        </m:r>
      </m:oMath>
      <w:r w:rsidR="00B204EA" w:rsidRPr="008340D7">
        <w:rPr>
          <w:rFonts w:ascii="Times New Roman" w:hAnsi="Times New Roman" w:cs="Times New Roman"/>
          <w:color w:val="000000" w:themeColor="text1"/>
          <w:sz w:val="28"/>
          <w:szCs w:val="28"/>
          <w:lang w:val="en-US"/>
        </w:rPr>
        <w:t xml:space="preserve">). Here the internal Hamiltonian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 xml:space="preserve">  H</m:t>
            </m:r>
          </m:e>
          <m:sub>
            <m:r>
              <w:rPr>
                <w:rFonts w:ascii="Cambria Math" w:eastAsiaTheme="minorEastAsia" w:hAnsi="Cambria Math" w:cs="Times New Roman"/>
                <w:color w:val="000000" w:themeColor="text1"/>
                <w:sz w:val="28"/>
                <w:szCs w:val="28"/>
                <w:lang w:val="en-US"/>
              </w:rPr>
              <m:t>0</m:t>
            </m:r>
          </m:sub>
        </m:sSub>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e>
        </m:d>
      </m:oMath>
      <w:r w:rsidR="00B204EA" w:rsidRPr="008340D7">
        <w:rPr>
          <w:rFonts w:ascii="Times New Roman" w:hAnsi="Times New Roman" w:cs="Times New Roman"/>
          <w:color w:val="000000" w:themeColor="text1"/>
          <w:sz w:val="28"/>
          <w:szCs w:val="28"/>
          <w:lang w:val="en-US"/>
        </w:rPr>
        <w:t xml:space="preserve">  </w:t>
      </w:r>
      <w:r w:rsidR="000C032E" w:rsidRPr="008340D7">
        <w:rPr>
          <w:rFonts w:ascii="Times New Roman" w:hAnsi="Times New Roman" w:cs="Times New Roman"/>
          <w:color w:val="000000" w:themeColor="text1"/>
          <w:sz w:val="28"/>
          <w:szCs w:val="28"/>
          <w:lang w:val="en-US"/>
        </w:rPr>
        <w:t>(2.58</w:t>
      </w:r>
      <w:r w:rsidR="00B204EA" w:rsidRPr="008340D7">
        <w:rPr>
          <w:rFonts w:ascii="Times New Roman" w:hAnsi="Times New Roman" w:cs="Times New Roman"/>
          <w:color w:val="000000" w:themeColor="text1"/>
          <w:sz w:val="28"/>
          <w:szCs w:val="28"/>
          <w:lang w:val="en-US"/>
        </w:rPr>
        <w:t xml:space="preserve">) </w:t>
      </w:r>
      <w:r w:rsidR="00B204EA" w:rsidRPr="008340D7">
        <w:rPr>
          <w:rStyle w:val="q4iawc"/>
          <w:rFonts w:ascii="Times New Roman" w:hAnsi="Times New Roman" w:cs="Times New Roman"/>
          <w:color w:val="000000" w:themeColor="text1"/>
          <w:sz w:val="28"/>
          <w:szCs w:val="28"/>
          <w:lang w:val="en"/>
        </w:rPr>
        <w:t xml:space="preserve">includes potentials, the summation of which translates the so-called effective potential of the relative neutron-core motion, </w:t>
      </w:r>
      <w:r w:rsidR="00B204EA" w:rsidRPr="008340D7">
        <w:rPr>
          <w:rFonts w:ascii="Times New Roman" w:hAnsi="Times New Roman" w:cs="Times New Roman"/>
          <w:color w:val="000000" w:themeColor="text1"/>
          <w:sz w:val="28"/>
          <w:szCs w:val="28"/>
          <w:lang w:val="en-US"/>
        </w:rPr>
        <w:t xml:space="preserve">with the parameterization for </w:t>
      </w:r>
      <w:r w:rsidR="00B204EA" w:rsidRPr="008340D7">
        <w:rPr>
          <w:rFonts w:ascii="Times New Roman" w:hAnsi="Times New Roman" w:cs="Times New Roman"/>
          <w:i/>
          <w:color w:val="000000" w:themeColor="text1"/>
          <w:sz w:val="28"/>
          <w:szCs w:val="28"/>
          <w:lang w:val="en-US"/>
        </w:rPr>
        <w:t>l</w:t>
      </w:r>
      <w:r w:rsidR="00B204EA" w:rsidRPr="008340D7">
        <w:rPr>
          <w:rFonts w:ascii="Times New Roman" w:hAnsi="Times New Roman" w:cs="Times New Roman"/>
          <w:color w:val="000000" w:themeColor="text1"/>
          <w:sz w:val="28"/>
          <w:szCs w:val="28"/>
          <w:lang w:val="en-US"/>
        </w:rPr>
        <w:t>=0 discussed above</w:t>
      </w:r>
      <w:r w:rsidR="00155B32" w:rsidRPr="008340D7">
        <w:rPr>
          <w:rFonts w:ascii="Times New Roman" w:hAnsi="Times New Roman" w:cs="Times New Roman"/>
          <w:color w:val="000000" w:themeColor="text1"/>
          <w:sz w:val="28"/>
          <w:szCs w:val="28"/>
          <w:lang w:val="en-US"/>
        </w:rPr>
        <w:t xml:space="preserve"> [</w:t>
      </w:r>
      <w:r w:rsidR="008E750C" w:rsidRPr="008340D7">
        <w:rPr>
          <w:rFonts w:ascii="Times New Roman" w:hAnsi="Times New Roman" w:cs="Times New Roman"/>
          <w:color w:val="000000" w:themeColor="text1"/>
          <w:sz w:val="28"/>
          <w:szCs w:val="28"/>
          <w:lang w:val="en-US"/>
        </w:rPr>
        <w:t>54</w:t>
      </w:r>
      <w:r w:rsidR="00155B32" w:rsidRPr="008340D7">
        <w:rPr>
          <w:rFonts w:ascii="Times New Roman" w:hAnsi="Times New Roman" w:cs="Times New Roman"/>
          <w:color w:val="000000" w:themeColor="text1"/>
          <w:sz w:val="28"/>
          <w:szCs w:val="28"/>
          <w:lang w:val="en-US"/>
        </w:rPr>
        <w:t>]</w:t>
      </w:r>
      <w:r w:rsidR="00B204EA" w:rsidRPr="008340D7">
        <w:rPr>
          <w:rFonts w:ascii="Times New Roman" w:hAnsi="Times New Roman" w:cs="Times New Roman"/>
          <w:color w:val="000000" w:themeColor="text1"/>
          <w:sz w:val="28"/>
          <w:szCs w:val="28"/>
          <w:lang w:val="en-US"/>
        </w:rPr>
        <w:t>. T</w:t>
      </w:r>
      <w:r w:rsidR="00B204EA" w:rsidRPr="008340D7">
        <w:rPr>
          <w:rFonts w:ascii="Times New Roman" w:hAnsi="Times New Roman" w:cs="Times New Roman"/>
          <w:bCs/>
          <w:color w:val="000000" w:themeColor="text1"/>
          <w:sz w:val="28"/>
          <w:szCs w:val="28"/>
          <w:lang w:val="en-US"/>
        </w:rPr>
        <w:t>h</w:t>
      </w:r>
      <w:r w:rsidRPr="008340D7">
        <w:rPr>
          <w:rFonts w:ascii="Times New Roman" w:hAnsi="Times New Roman" w:cs="Times New Roman"/>
          <w:bCs/>
          <w:color w:val="000000" w:themeColor="text1"/>
          <w:sz w:val="28"/>
          <w:szCs w:val="28"/>
          <w:lang w:val="en-US"/>
        </w:rPr>
        <w:t>e effective potential (see Fig.6</w:t>
      </w:r>
      <w:r w:rsidR="00B204EA" w:rsidRPr="008340D7">
        <w:rPr>
          <w:rFonts w:ascii="Times New Roman" w:hAnsi="Times New Roman" w:cs="Times New Roman"/>
          <w:bCs/>
          <w:color w:val="000000" w:themeColor="text1"/>
          <w:sz w:val="28"/>
          <w:szCs w:val="28"/>
          <w:lang w:val="en-US"/>
        </w:rPr>
        <w:t xml:space="preserve">) </w:t>
      </w:r>
    </w:p>
    <w:p w14:paraId="0A26FAC1" w14:textId="77777777" w:rsidR="00B204EA" w:rsidRPr="008340D7" w:rsidRDefault="00B204EA" w:rsidP="00CC44DF">
      <w:pPr>
        <w:keepNext/>
        <w:keepLines/>
        <w:spacing w:after="0" w:line="240" w:lineRule="auto"/>
        <w:contextualSpacing/>
        <w:jc w:val="both"/>
        <w:rPr>
          <w:rFonts w:ascii="Times New Roman" w:hAnsi="Times New Roman" w:cs="Times New Roman"/>
          <w:bCs/>
          <w:color w:val="000000" w:themeColor="text1"/>
          <w:sz w:val="28"/>
          <w:szCs w:val="28"/>
          <w:lang w:val="en-US"/>
        </w:rPr>
      </w:pPr>
    </w:p>
    <w:p w14:paraId="146E71E4" w14:textId="21B5BADF" w:rsidR="00B204EA" w:rsidRPr="008340D7" w:rsidRDefault="00E5270B" w:rsidP="00CC44DF">
      <w:pPr>
        <w:pStyle w:val="a6"/>
        <w:keepNext/>
        <w:keepLines/>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eff</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ls +</m:t>
        </m:r>
        <m:f>
          <m:fPr>
            <m:ctrlPr>
              <w:rPr>
                <w:rFonts w:ascii="Cambria Math" w:hAnsi="Cambria Math" w:cs="Times New Roman"/>
                <w:i/>
                <w:color w:val="000000" w:themeColor="text1"/>
                <w:sz w:val="28"/>
                <w:szCs w:val="28"/>
                <w:lang w:val="en-US"/>
              </w:rPr>
            </m:ctrlPr>
          </m:fPr>
          <m:num>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ℏ</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l</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l+1</m:t>
                </m:r>
              </m:e>
            </m:d>
          </m:num>
          <m:den>
            <m:r>
              <w:rPr>
                <w:rFonts w:ascii="Cambria Math" w:hAnsi="Cambria Math" w:cs="Times New Roman"/>
                <w:color w:val="000000" w:themeColor="text1"/>
                <w:sz w:val="28"/>
                <w:szCs w:val="28"/>
                <w:lang w:val="en-US"/>
              </w:rPr>
              <m:t>2μ</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r</m:t>
                </m:r>
              </m:e>
              <m:sup>
                <m:r>
                  <w:rPr>
                    <w:rFonts w:ascii="Cambria Math" w:hAnsi="Cambria Math" w:cs="Times New Roman"/>
                    <w:color w:val="000000" w:themeColor="text1"/>
                    <w:sz w:val="28"/>
                    <w:szCs w:val="28"/>
                    <w:lang w:val="en-US"/>
                  </w:rPr>
                  <m:t>2</m:t>
                </m:r>
              </m:sup>
            </m:sSup>
          </m:den>
        </m:f>
        <m:r>
          <w:rPr>
            <w:rFonts w:ascii="Cambria Math" w:hAnsi="Cambria Math" w:cs="Times New Roman"/>
            <w:color w:val="000000" w:themeColor="text1"/>
            <w:sz w:val="28"/>
            <w:szCs w:val="28"/>
            <w:lang w:val="en-US"/>
          </w:rPr>
          <m:t xml:space="preserve"> ,</m:t>
        </m:r>
      </m:oMath>
      <w:r w:rsidR="00B204EA" w:rsidRPr="008340D7">
        <w:rPr>
          <w:rFonts w:ascii="Times New Roman" w:eastAsiaTheme="minorEastAsia" w:hAnsi="Times New Roman" w:cs="Times New Roman"/>
          <w:color w:val="000000" w:themeColor="text1"/>
          <w:sz w:val="28"/>
          <w:szCs w:val="28"/>
          <w:lang w:val="en-US"/>
        </w:rPr>
        <w:t xml:space="preserve">        </w:t>
      </w:r>
      <w:r w:rsidR="000C032E" w:rsidRPr="008340D7">
        <w:rPr>
          <w:rFonts w:ascii="Times New Roman" w:eastAsiaTheme="minorEastAsia" w:hAnsi="Times New Roman" w:cs="Times New Roman"/>
          <w:color w:val="000000" w:themeColor="text1"/>
          <w:sz w:val="28"/>
          <w:szCs w:val="28"/>
          <w:lang w:val="en-US"/>
        </w:rPr>
        <w:t xml:space="preserve">                          (2.60</w:t>
      </w:r>
      <w:r w:rsidR="00B204EA" w:rsidRPr="008340D7">
        <w:rPr>
          <w:rFonts w:ascii="Times New Roman" w:eastAsiaTheme="minorEastAsia" w:hAnsi="Times New Roman" w:cs="Times New Roman"/>
          <w:color w:val="000000" w:themeColor="text1"/>
          <w:sz w:val="28"/>
          <w:szCs w:val="28"/>
          <w:lang w:val="en-US"/>
        </w:rPr>
        <w:t>)</w:t>
      </w:r>
    </w:p>
    <w:p w14:paraId="6C13FF02" w14:textId="77777777" w:rsidR="00B204EA" w:rsidRPr="008340D7" w:rsidRDefault="00B204EA" w:rsidP="00CC44DF">
      <w:pPr>
        <w:pStyle w:val="a6"/>
        <w:keepNext/>
        <w:keepLines/>
        <w:spacing w:after="0" w:line="240" w:lineRule="auto"/>
        <w:jc w:val="both"/>
        <w:rPr>
          <w:rFonts w:ascii="Times New Roman" w:eastAsiaTheme="minorEastAsia" w:hAnsi="Times New Roman" w:cs="Times New Roman"/>
          <w:color w:val="000000" w:themeColor="text1"/>
          <w:sz w:val="28"/>
          <w:szCs w:val="28"/>
          <w:lang w:val="en-US"/>
        </w:rPr>
      </w:pPr>
    </w:p>
    <w:p w14:paraId="562ADEFE" w14:textId="77777777" w:rsidR="00B204EA" w:rsidRPr="008340D7" w:rsidRDefault="00B204EA" w:rsidP="00CC44DF">
      <w:pPr>
        <w:keepNext/>
        <w:keepLines/>
        <w:spacing w:after="0" w:line="240" w:lineRule="auto"/>
        <w:contextualSpacing/>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consists</w:t>
      </w:r>
      <w:proofErr w:type="gramEnd"/>
      <w:r w:rsidRPr="008340D7">
        <w:rPr>
          <w:rFonts w:ascii="Times New Roman" w:eastAsiaTheme="minorEastAsia" w:hAnsi="Times New Roman" w:cs="Times New Roman"/>
          <w:color w:val="000000" w:themeColor="text1"/>
          <w:sz w:val="28"/>
          <w:szCs w:val="28"/>
          <w:lang w:val="en-US"/>
        </w:rPr>
        <w:t xml:space="preserve"> of a Woods-Saxon potential</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 xml:space="preserve"> V</m:t>
            </m:r>
          </m:e>
          <m:sub>
            <m:r>
              <w:rPr>
                <w:rFonts w:ascii="Cambria Math" w:hAnsi="Cambria Math" w:cs="Times New Roman"/>
                <w:color w:val="000000" w:themeColor="text1"/>
                <w:sz w:val="28"/>
                <w:szCs w:val="28"/>
                <w:lang w:val="en-US"/>
              </w:rPr>
              <m:t>l</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oMath>
      <w:r w:rsidRPr="008340D7">
        <w:rPr>
          <w:rFonts w:ascii="Times New Roman" w:eastAsiaTheme="minorEastAsia" w:hAnsi="Times New Roman" w:cs="Times New Roman"/>
          <w:color w:val="000000" w:themeColor="text1"/>
          <w:sz w:val="28"/>
          <w:szCs w:val="28"/>
          <w:lang w:val="en-US"/>
        </w:rPr>
        <w:t>, a spin orbital term of interaction</w:t>
      </w:r>
      <m:oMath>
        <m:r>
          <w:rPr>
            <w:rFonts w:ascii="Cambria Math" w:eastAsiaTheme="minorEastAsia" w:hAnsi="Cambria Math" w:cs="Times New Roman"/>
            <w:color w:val="000000" w:themeColor="text1"/>
            <w:sz w:val="28"/>
            <w:szCs w:val="28"/>
            <w:lang w:val="en-US"/>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up>
            <m:r>
              <w:rPr>
                <w:rFonts w:ascii="Cambria Math" w:hAnsi="Cambria Math" w:cs="Times New Roman"/>
                <w:color w:val="000000" w:themeColor="text1"/>
                <w:sz w:val="28"/>
                <w:szCs w:val="28"/>
                <w:lang w:val="en-US"/>
              </w:rPr>
              <m:t>s</m:t>
            </m:r>
          </m:sup>
        </m:sSub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ls</m:t>
        </m:r>
      </m:oMath>
      <w:r w:rsidRPr="008340D7">
        <w:rPr>
          <w:rFonts w:ascii="Times New Roman" w:eastAsiaTheme="minorEastAsia" w:hAnsi="Times New Roman" w:cs="Times New Roman"/>
          <w:color w:val="000000" w:themeColor="text1"/>
          <w:sz w:val="28"/>
          <w:szCs w:val="28"/>
          <w:lang w:val="en-US"/>
        </w:rPr>
        <w:t xml:space="preserve"> and centrifugal barrier . </w:t>
      </w:r>
    </w:p>
    <w:p w14:paraId="3CCF3B96" w14:textId="77777777" w:rsidR="00B61F56" w:rsidRPr="008340D7" w:rsidRDefault="00B61F56" w:rsidP="00CC44DF">
      <w:pPr>
        <w:keepNext/>
        <w:keepLines/>
        <w:spacing w:after="0" w:line="240" w:lineRule="auto"/>
        <w:contextualSpacing/>
        <w:jc w:val="both"/>
        <w:rPr>
          <w:rFonts w:ascii="Times New Roman" w:eastAsiaTheme="minorEastAsia" w:hAnsi="Times New Roman" w:cs="Times New Roman"/>
          <w:color w:val="000000" w:themeColor="text1"/>
          <w:sz w:val="28"/>
          <w:szCs w:val="28"/>
          <w:lang w:val="en-US"/>
        </w:rPr>
      </w:pPr>
    </w:p>
    <w:p w14:paraId="0AB60EA8" w14:textId="38F648C0" w:rsidR="00B61F56" w:rsidRPr="008340D7" w:rsidRDefault="00B61F56" w:rsidP="00CC44DF">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2" w:dyaOrig="5145" w14:anchorId="055D0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9pt;height:205.95pt" o:ole="">
            <v:imagedata r:id="rId16" o:title=""/>
          </v:shape>
          <o:OLEObject Type="Embed" ProgID="Origin50.Graph" ShapeID="_x0000_i1025" DrawAspect="Content" ObjectID="_1736860545" r:id="rId17"/>
        </w:object>
      </w:r>
    </w:p>
    <w:p w14:paraId="5B51CA0F" w14:textId="77777777" w:rsidR="00B61F56" w:rsidRPr="008340D7" w:rsidRDefault="00B61F56" w:rsidP="00CC44DF">
      <w:pPr>
        <w:keepNext/>
        <w:keepLines/>
        <w:spacing w:after="0" w:line="240" w:lineRule="auto"/>
        <w:contextualSpacing/>
        <w:jc w:val="center"/>
        <w:rPr>
          <w:rFonts w:ascii="Times New Roman" w:hAnsi="Times New Roman" w:cs="Times New Roman"/>
          <w:color w:val="000000" w:themeColor="text1"/>
          <w:sz w:val="28"/>
          <w:szCs w:val="28"/>
          <w:lang w:val="en-US"/>
        </w:rPr>
      </w:pPr>
    </w:p>
    <w:p w14:paraId="496F82CD" w14:textId="4EBB8817" w:rsidR="00B204EA" w:rsidRPr="008340D7" w:rsidRDefault="00B61F56" w:rsidP="00CC44DF">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5</w:t>
      </w:r>
      <w:r w:rsidR="007A3AD2"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4D0BC1" w:rsidRPr="008340D7">
        <w:rPr>
          <w:noProof/>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 The radial part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oMath>
      <w:r w:rsidR="00B204EA" w:rsidRPr="008340D7">
        <w:rPr>
          <w:rFonts w:ascii="Times New Roman" w:hAnsi="Times New Roman" w:cs="Times New Roman"/>
          <w:color w:val="000000" w:themeColor="text1"/>
          <w:sz w:val="28"/>
          <w:szCs w:val="28"/>
          <w:lang w:val="en-US"/>
        </w:rPr>
        <w:t xml:space="preserve"> of the </w:t>
      </w:r>
      <w:r w:rsidRPr="008340D7">
        <w:rPr>
          <w:rFonts w:ascii="Times New Roman" w:hAnsi="Times New Roman" w:cs="Times New Roman"/>
          <w:color w:val="000000" w:themeColor="text1"/>
          <w:sz w:val="28"/>
          <w:szCs w:val="28"/>
          <w:lang w:val="en-US"/>
        </w:rPr>
        <w:t xml:space="preserve">wave function of the </w:t>
      </w:r>
      <w:r w:rsidR="00B204EA" w:rsidRPr="008340D7">
        <w:rPr>
          <w:rFonts w:ascii="Times New Roman" w:hAnsi="Times New Roman" w:cs="Times New Roman"/>
          <w:color w:val="000000" w:themeColor="text1"/>
          <w:sz w:val="28"/>
          <w:szCs w:val="28"/>
          <w:lang w:val="en-US"/>
        </w:rPr>
        <w:t>ground state (1/2</w:t>
      </w:r>
      <w:r w:rsidR="00B204EA" w:rsidRPr="008340D7">
        <w:rPr>
          <w:rFonts w:ascii="Times New Roman" w:hAnsi="Times New Roman" w:cs="Times New Roman"/>
          <w:color w:val="000000" w:themeColor="text1"/>
          <w:sz w:val="28"/>
          <w:szCs w:val="28"/>
          <w:vertAlign w:val="superscript"/>
          <w:lang w:val="en-US"/>
        </w:rPr>
        <w:t>+</w:t>
      </w:r>
      <w:r w:rsidR="00B204EA" w:rsidRPr="008340D7">
        <w:rPr>
          <w:rFonts w:ascii="Times New Roman" w:hAnsi="Times New Roman" w:cs="Times New Roman"/>
          <w:color w:val="000000" w:themeColor="text1"/>
          <w:sz w:val="28"/>
          <w:szCs w:val="28"/>
          <w:lang w:val="en-US"/>
        </w:rPr>
        <w:t xml:space="preserve">) of </w:t>
      </w:r>
      <w:r w:rsidR="00B204EA" w:rsidRPr="008340D7">
        <w:rPr>
          <w:rFonts w:ascii="Times New Roman" w:hAnsi="Times New Roman" w:cs="Times New Roman"/>
          <w:color w:val="000000" w:themeColor="text1"/>
          <w:sz w:val="28"/>
          <w:szCs w:val="28"/>
          <w:vertAlign w:val="superscript"/>
          <w:lang w:val="en-US"/>
        </w:rPr>
        <w:t>11</w:t>
      </w:r>
      <w:r w:rsidR="00B204EA" w:rsidRPr="008340D7">
        <w:rPr>
          <w:rFonts w:ascii="Times New Roman" w:hAnsi="Times New Roman" w:cs="Times New Roman"/>
          <w:color w:val="000000" w:themeColor="text1"/>
          <w:sz w:val="28"/>
          <w:szCs w:val="28"/>
          <w:lang w:val="en-US"/>
        </w:rPr>
        <w:t>Be (</w:t>
      </w:r>
      <w:r w:rsidR="00B204EA" w:rsidRPr="008340D7">
        <w:rPr>
          <w:rFonts w:ascii="Times New Roman" w:hAnsi="Times New Roman" w:cs="Times New Roman"/>
          <w:i/>
          <w:color w:val="000000" w:themeColor="text1"/>
          <w:sz w:val="28"/>
          <w:szCs w:val="28"/>
          <w:lang w:val="en-US"/>
        </w:rPr>
        <w:t>l</w:t>
      </w:r>
      <w:r w:rsidR="00B204EA" w:rsidRPr="008340D7">
        <w:rPr>
          <w:rFonts w:ascii="Times New Roman" w:hAnsi="Times New Roman" w:cs="Times New Roman"/>
          <w:color w:val="000000" w:themeColor="text1"/>
          <w:sz w:val="28"/>
          <w:szCs w:val="28"/>
          <w:lang w:val="en-US"/>
        </w:rPr>
        <w:t>=0</w:t>
      </w:r>
      <w:r w:rsidR="00090267" w:rsidRPr="008340D7">
        <w:rPr>
          <w:rFonts w:ascii="Times New Roman" w:hAnsi="Times New Roman" w:cs="Times New Roman"/>
          <w:color w:val="000000" w:themeColor="text1"/>
          <w:sz w:val="28"/>
          <w:szCs w:val="28"/>
          <w:lang w:val="en-US"/>
        </w:rPr>
        <w:t xml:space="preserve">, </w:t>
      </w:r>
      <w:r w:rsidR="00090267" w:rsidRPr="006F2C56">
        <w:rPr>
          <w:rFonts w:ascii="Times New Roman" w:hAnsi="Times New Roman" w:cs="Times New Roman"/>
          <w:i/>
          <w:color w:val="000000" w:themeColor="text1"/>
          <w:sz w:val="28"/>
          <w:szCs w:val="28"/>
          <w:lang w:val="en-US"/>
        </w:rPr>
        <w:t>m</w:t>
      </w:r>
      <w:r w:rsidR="00090267" w:rsidRPr="008340D7">
        <w:rPr>
          <w:rFonts w:ascii="Times New Roman" w:hAnsi="Times New Roman" w:cs="Times New Roman"/>
          <w:color w:val="000000" w:themeColor="text1"/>
          <w:sz w:val="28"/>
          <w:szCs w:val="28"/>
          <w:lang w:val="en-US"/>
        </w:rPr>
        <w:t>=0</w:t>
      </w:r>
      <w:r w:rsidR="00DE33CD">
        <w:rPr>
          <w:rFonts w:ascii="Times New Roman" w:hAnsi="Times New Roman" w:cs="Times New Roman"/>
          <w:color w:val="000000" w:themeColor="text1"/>
          <w:sz w:val="28"/>
          <w:szCs w:val="28"/>
          <w:lang w:val="en-US"/>
        </w:rPr>
        <w:t>)</w:t>
      </w:r>
    </w:p>
    <w:p w14:paraId="55F9C03F" w14:textId="77777777" w:rsidR="00B204EA" w:rsidRPr="008340D7" w:rsidRDefault="00B204EA" w:rsidP="00CC44DF">
      <w:pPr>
        <w:keepNext/>
        <w:keepLines/>
        <w:spacing w:after="0" w:line="240" w:lineRule="auto"/>
        <w:contextualSpacing/>
        <w:jc w:val="both"/>
        <w:rPr>
          <w:rFonts w:ascii="Times New Roman" w:hAnsi="Times New Roman" w:cs="Times New Roman"/>
          <w:color w:val="000000" w:themeColor="text1"/>
          <w:sz w:val="28"/>
          <w:szCs w:val="28"/>
          <w:lang w:val="en-US"/>
        </w:rPr>
      </w:pPr>
    </w:p>
    <w:p w14:paraId="163CA6F4" w14:textId="77777777" w:rsidR="00B61F56" w:rsidRPr="008340D7" w:rsidRDefault="00B61F56" w:rsidP="00CC44DF">
      <w:pPr>
        <w:keepNext/>
        <w:keepLines/>
        <w:spacing w:after="0" w:line="240" w:lineRule="auto"/>
        <w:ind w:firstLine="708"/>
        <w:contextualSpacing/>
        <w:jc w:val="both"/>
        <w:rPr>
          <w:rStyle w:val="q4iawc"/>
          <w:rFonts w:ascii="Times New Roman" w:hAnsi="Times New Roman" w:cs="Times New Roman"/>
          <w:color w:val="000000" w:themeColor="text1"/>
          <w:sz w:val="28"/>
          <w:szCs w:val="28"/>
          <w:lang w:val="en"/>
        </w:rPr>
      </w:pPr>
    </w:p>
    <w:p w14:paraId="6C4D9748" w14:textId="60F9690E" w:rsidR="00B61F56" w:rsidRPr="008340D7" w:rsidRDefault="00B61F56" w:rsidP="00B61F56">
      <w:pPr>
        <w:keepNext/>
        <w:keepLines/>
        <w:autoSpaceDE w:val="0"/>
        <w:autoSpaceDN w:val="0"/>
        <w:adjustRightInd w:val="0"/>
        <w:spacing w:after="0" w:line="240" w:lineRule="auto"/>
        <w:ind w:firstLine="708"/>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16BD03F5">
          <v:shape id="_x0000_i1026" type="#_x0000_t75" style="width:335.7pt;height:232.75pt" o:ole="">
            <v:imagedata r:id="rId18" o:title=""/>
          </v:shape>
          <o:OLEObject Type="Embed" ProgID="Origin50.Graph" ShapeID="_x0000_i1026" DrawAspect="Content" ObjectID="_1736860546" r:id="rId19"/>
        </w:object>
      </w:r>
    </w:p>
    <w:p w14:paraId="77B197B8" w14:textId="77777777" w:rsidR="00B61F56" w:rsidRPr="008340D7" w:rsidRDefault="00B61F56" w:rsidP="00B61F56">
      <w:pPr>
        <w:keepNext/>
        <w:keepLines/>
        <w:autoSpaceDE w:val="0"/>
        <w:autoSpaceDN w:val="0"/>
        <w:adjustRightInd w:val="0"/>
        <w:spacing w:after="0" w:line="240" w:lineRule="auto"/>
        <w:ind w:firstLine="708"/>
        <w:contextualSpacing/>
        <w:jc w:val="center"/>
        <w:rPr>
          <w:rFonts w:ascii="Times New Roman" w:hAnsi="Times New Roman" w:cs="Times New Roman"/>
          <w:color w:val="000000" w:themeColor="text1"/>
          <w:sz w:val="28"/>
          <w:szCs w:val="28"/>
          <w:lang w:val="en-US"/>
        </w:rPr>
      </w:pPr>
    </w:p>
    <w:p w14:paraId="731663B4" w14:textId="1D5013ED" w:rsidR="00B61F56" w:rsidRPr="008340D7" w:rsidRDefault="00B61F56" w:rsidP="00B61F56">
      <w:pPr>
        <w:keepNext/>
        <w:keepLines/>
        <w:autoSpaceDE w:val="0"/>
        <w:autoSpaceDN w:val="0"/>
        <w:adjustRightInd w:val="0"/>
        <w:spacing w:after="0" w:line="240" w:lineRule="auto"/>
        <w:contextualSpacing/>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Figure 6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The effective potential of the ground state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(for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=0, </w:t>
      </w:r>
      <w:r w:rsidRPr="006F2C56">
        <w:rPr>
          <w:rFonts w:ascii="Times New Roman" w:hAnsi="Times New Roman" w:cs="Times New Roman"/>
          <w:i/>
          <w:color w:val="000000" w:themeColor="text1"/>
          <w:sz w:val="28"/>
          <w:szCs w:val="28"/>
          <w:lang w:val="en-US"/>
        </w:rPr>
        <w:t>m</w:t>
      </w:r>
      <w:r w:rsidRPr="008340D7">
        <w:rPr>
          <w:rFonts w:ascii="Times New Roman" w:hAnsi="Times New Roman" w:cs="Times New Roman"/>
          <w:color w:val="000000" w:themeColor="text1"/>
          <w:sz w:val="28"/>
          <w:szCs w:val="28"/>
          <w:lang w:val="en-US"/>
        </w:rPr>
        <w:t>=0)</w:t>
      </w:r>
    </w:p>
    <w:p w14:paraId="1C993361" w14:textId="77777777" w:rsidR="00E842FF" w:rsidRPr="008340D7" w:rsidRDefault="00E842FF" w:rsidP="00B61F56">
      <w:pPr>
        <w:keepNext/>
        <w:keepLines/>
        <w:autoSpaceDE w:val="0"/>
        <w:autoSpaceDN w:val="0"/>
        <w:adjustRightInd w:val="0"/>
        <w:spacing w:after="0" w:line="240" w:lineRule="auto"/>
        <w:contextualSpacing/>
        <w:rPr>
          <w:rFonts w:ascii="Times New Roman" w:hAnsi="Times New Roman" w:cs="Times New Roman"/>
          <w:color w:val="000000" w:themeColor="text1"/>
          <w:sz w:val="28"/>
          <w:szCs w:val="28"/>
          <w:lang w:val="en-US"/>
        </w:rPr>
      </w:pPr>
    </w:p>
    <w:p w14:paraId="1C3B25C4" w14:textId="77777777" w:rsidR="00E842FF" w:rsidRPr="008340D7" w:rsidRDefault="00E842FF" w:rsidP="00E842FF">
      <w:pPr>
        <w:keepNext/>
        <w:keepLines/>
        <w:spacing w:after="0" w:line="240" w:lineRule="auto"/>
        <w:ind w:firstLine="708"/>
        <w:contextualSpacing/>
        <w:jc w:val="both"/>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lastRenderedPageBreak/>
        <w:t xml:space="preserve">As it is shown in figure 7, </w:t>
      </w:r>
      <w:r w:rsidRPr="008340D7">
        <w:rPr>
          <w:rStyle w:val="q4iawc"/>
          <w:rFonts w:ascii="Times New Roman" w:hAnsi="Times New Roman" w:cs="Times New Roman"/>
          <w:color w:val="000000" w:themeColor="text1"/>
          <w:sz w:val="28"/>
          <w:szCs w:val="28"/>
          <w:lang w:val="en"/>
        </w:rPr>
        <w:t>the position of the 3/2</w:t>
      </w:r>
      <w:r w:rsidRPr="008340D7">
        <w:rPr>
          <w:rStyle w:val="q4iawc"/>
          <w:rFonts w:ascii="Times New Roman" w:hAnsi="Times New Roman" w:cs="Times New Roman"/>
          <w:color w:val="000000" w:themeColor="text1"/>
          <w:sz w:val="28"/>
          <w:szCs w:val="28"/>
          <w:vertAlign w:val="superscript"/>
          <w:lang w:val="en"/>
        </w:rPr>
        <w:t>-</w:t>
      </w:r>
      <w:r w:rsidRPr="008340D7">
        <w:rPr>
          <w:rStyle w:val="q4iawc"/>
          <w:rFonts w:ascii="Times New Roman" w:hAnsi="Times New Roman" w:cs="Times New Roman"/>
          <w:color w:val="000000" w:themeColor="text1"/>
          <w:sz w:val="28"/>
          <w:szCs w:val="28"/>
          <w:lang w:val="en"/>
        </w:rPr>
        <w:t xml:space="preserve"> resonance (red line) </w:t>
      </w:r>
      <w:r w:rsidRPr="008340D7">
        <w:rPr>
          <w:rStyle w:val="q4iawc"/>
          <w:rFonts w:ascii="Times New Roman" w:hAnsi="Times New Roman" w:cs="Times New Roman"/>
          <w:color w:val="000000" w:themeColor="text1"/>
          <w:sz w:val="28"/>
          <w:szCs w:val="28"/>
          <w:lang w:val="en-US"/>
        </w:rPr>
        <w:t>overtop</w:t>
      </w:r>
      <w:r w:rsidRPr="008340D7">
        <w:rPr>
          <w:rStyle w:val="q4iawc"/>
          <w:rFonts w:ascii="Times New Roman" w:hAnsi="Times New Roman" w:cs="Times New Roman"/>
          <w:color w:val="000000" w:themeColor="text1"/>
          <w:sz w:val="28"/>
          <w:szCs w:val="28"/>
          <w:lang w:val="en"/>
        </w:rPr>
        <w:t xml:space="preserve"> the shape of the potential, calculated with the set of parameters from [11], which shows the feasibility of selecting the potential by </w:t>
      </w:r>
      <w:r w:rsidRPr="008340D7">
        <w:rPr>
          <w:rStyle w:val="q4iawc"/>
          <w:rFonts w:ascii="Times New Roman" w:hAnsi="Times New Roman" w:cs="Times New Roman"/>
          <w:color w:val="000000" w:themeColor="text1"/>
          <w:sz w:val="28"/>
          <w:szCs w:val="28"/>
          <w:lang w:val="en-US"/>
        </w:rPr>
        <w:t>ourselves at [3] for this level</w:t>
      </w:r>
      <w:r w:rsidRPr="008340D7">
        <w:rPr>
          <w:rStyle w:val="q4iawc"/>
          <w:rFonts w:ascii="Times New Roman" w:hAnsi="Times New Roman" w:cs="Times New Roman"/>
          <w:color w:val="000000" w:themeColor="text1"/>
          <w:sz w:val="28"/>
          <w:szCs w:val="28"/>
          <w:lang w:val="en"/>
        </w:rPr>
        <w:t xml:space="preserve">. </w:t>
      </w:r>
    </w:p>
    <w:p w14:paraId="571D444C" w14:textId="77777777" w:rsidR="00E842FF" w:rsidRPr="008340D7" w:rsidRDefault="00E842FF" w:rsidP="00B61F56">
      <w:pPr>
        <w:keepNext/>
        <w:keepLines/>
        <w:autoSpaceDE w:val="0"/>
        <w:autoSpaceDN w:val="0"/>
        <w:adjustRightInd w:val="0"/>
        <w:spacing w:after="0" w:line="240" w:lineRule="auto"/>
        <w:contextualSpacing/>
        <w:rPr>
          <w:rFonts w:ascii="Times New Roman" w:hAnsi="Times New Roman" w:cs="Times New Roman"/>
          <w:color w:val="000000" w:themeColor="text1"/>
          <w:sz w:val="28"/>
          <w:szCs w:val="28"/>
          <w:lang w:val="en"/>
        </w:rPr>
      </w:pPr>
    </w:p>
    <w:p w14:paraId="4C4C5EA1" w14:textId="739B8E9E" w:rsidR="008B05BB" w:rsidRPr="008340D7" w:rsidRDefault="00E842FF" w:rsidP="00CC44DF">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28D73409">
          <v:shape id="_x0000_i1027" type="#_x0000_t75" style="width:283pt;height:212.65pt" o:ole="">
            <v:imagedata r:id="rId20" o:title=""/>
          </v:shape>
          <o:OLEObject Type="Embed" ProgID="Origin50.Graph" ShapeID="_x0000_i1027" DrawAspect="Content" ObjectID="_1736860547" r:id="rId21"/>
        </w:object>
      </w:r>
    </w:p>
    <w:p w14:paraId="69B4C152" w14:textId="77777777" w:rsidR="008B05BB" w:rsidRPr="008340D7" w:rsidRDefault="008B05BB" w:rsidP="00CC44DF">
      <w:pPr>
        <w:keepNext/>
        <w:keepLines/>
        <w:spacing w:after="0" w:line="240" w:lineRule="auto"/>
        <w:contextualSpacing/>
        <w:jc w:val="center"/>
        <w:rPr>
          <w:rFonts w:ascii="Times New Roman" w:hAnsi="Times New Roman" w:cs="Times New Roman"/>
          <w:color w:val="000000" w:themeColor="text1"/>
          <w:sz w:val="28"/>
          <w:szCs w:val="28"/>
          <w:lang w:val="en-US"/>
        </w:rPr>
      </w:pPr>
    </w:p>
    <w:p w14:paraId="2B0CF4FE" w14:textId="653D3362" w:rsidR="00502B03" w:rsidRPr="008340D7" w:rsidRDefault="008B05BB" w:rsidP="00CC44DF">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7</w:t>
      </w:r>
      <w:r w:rsidR="00502B03"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502B03" w:rsidRPr="008340D7">
        <w:rPr>
          <w:noProof/>
          <w:color w:val="000000" w:themeColor="text1"/>
          <w:sz w:val="28"/>
          <w:szCs w:val="28"/>
          <w:lang w:val="en-US"/>
        </w:rPr>
        <w:t xml:space="preserve"> </w:t>
      </w:r>
      <w:r w:rsidR="007A3AD2"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The effective potential, describing first excited 1/2</w:t>
      </w:r>
      <w:r w:rsidR="00B204EA" w:rsidRPr="008340D7">
        <w:rPr>
          <w:rFonts w:ascii="Times New Roman" w:hAnsi="Times New Roman" w:cs="Times New Roman"/>
          <w:color w:val="000000" w:themeColor="text1"/>
          <w:sz w:val="28"/>
          <w:szCs w:val="28"/>
          <w:vertAlign w:val="superscript"/>
          <w:lang w:val="en-US"/>
        </w:rPr>
        <w:t xml:space="preserve">- </w:t>
      </w:r>
      <w:r w:rsidR="00B204EA" w:rsidRPr="008340D7">
        <w:rPr>
          <w:rFonts w:ascii="Times New Roman" w:hAnsi="Times New Roman" w:cs="Times New Roman"/>
          <w:color w:val="000000" w:themeColor="text1"/>
          <w:sz w:val="28"/>
          <w:szCs w:val="28"/>
          <w:lang w:val="en-US"/>
        </w:rPr>
        <w:t>state (</w:t>
      </w:r>
      <w:r w:rsidR="00B204EA" w:rsidRPr="008340D7">
        <w:rPr>
          <w:rFonts w:ascii="Times New Roman" w:hAnsi="Times New Roman" w:cs="Times New Roman"/>
          <w:i/>
          <w:color w:val="000000" w:themeColor="text1"/>
          <w:sz w:val="28"/>
          <w:szCs w:val="28"/>
          <w:lang w:val="en-US"/>
        </w:rPr>
        <w:t>l</w:t>
      </w:r>
      <w:r w:rsidR="00502B03" w:rsidRPr="008340D7">
        <w:rPr>
          <w:rFonts w:ascii="Times New Roman" w:hAnsi="Times New Roman" w:cs="Times New Roman"/>
          <w:color w:val="000000" w:themeColor="text1"/>
          <w:sz w:val="28"/>
          <w:szCs w:val="28"/>
          <w:lang w:val="en-US"/>
        </w:rPr>
        <w:t xml:space="preserve">-1/2) at </w:t>
      </w:r>
    </w:p>
    <w:p w14:paraId="04BC2332" w14:textId="15E56B3F" w:rsidR="00B204EA" w:rsidRPr="008340D7" w:rsidRDefault="009D2B83" w:rsidP="00CC44DF">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w:t>
      </w:r>
      <m:oMath>
        <m:r>
          <m:rPr>
            <m:sty m:val="p"/>
          </m:rPr>
          <w:rPr>
            <w:rFonts w:ascii="Cambria Math" w:hAnsi="Cambria Math"/>
            <w:noProof/>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0.184 MeV and resonance 3/2</w:t>
      </w:r>
      <w:r w:rsidR="00B204EA" w:rsidRPr="008340D7">
        <w:rPr>
          <w:rFonts w:ascii="Times New Roman" w:hAnsi="Times New Roman" w:cs="Times New Roman"/>
          <w:color w:val="000000" w:themeColor="text1"/>
          <w:sz w:val="28"/>
          <w:szCs w:val="28"/>
          <w:vertAlign w:val="superscript"/>
          <w:lang w:val="en-US"/>
        </w:rPr>
        <w:t>-</w:t>
      </w:r>
      <w:r w:rsidR="00E4435F" w:rsidRPr="008340D7">
        <w:rPr>
          <w:rFonts w:ascii="Times New Roman" w:hAnsi="Times New Roman" w:cs="Times New Roman"/>
          <w:color w:val="000000" w:themeColor="text1"/>
          <w:sz w:val="28"/>
          <w:szCs w:val="28"/>
          <w:lang w:val="en-US"/>
        </w:rPr>
        <w:t xml:space="preserve"> (</w:t>
      </w:r>
      <w:r w:rsidR="00E4435F" w:rsidRPr="008340D7">
        <w:rPr>
          <w:rFonts w:ascii="Times New Roman" w:hAnsi="Times New Roman" w:cs="Times New Roman"/>
          <w:i/>
          <w:color w:val="000000" w:themeColor="text1"/>
          <w:sz w:val="28"/>
          <w:szCs w:val="28"/>
          <w:lang w:val="en-US"/>
        </w:rPr>
        <w:t>l</w:t>
      </w:r>
      <w:r w:rsidR="00E4435F" w:rsidRPr="008340D7">
        <w:rPr>
          <w:rFonts w:ascii="Times New Roman" w:hAnsi="Times New Roman" w:cs="Times New Roman"/>
          <w:color w:val="000000" w:themeColor="text1"/>
          <w:sz w:val="28"/>
          <w:szCs w:val="28"/>
          <w:lang w:val="en-US"/>
        </w:rPr>
        <w:t>+1/2) with the position E=2.</w:t>
      </w:r>
      <w:r w:rsidR="00B204EA" w:rsidRPr="008340D7">
        <w:rPr>
          <w:rFonts w:ascii="Times New Roman" w:hAnsi="Times New Roman" w:cs="Times New Roman"/>
          <w:color w:val="000000" w:themeColor="text1"/>
          <w:sz w:val="28"/>
          <w:szCs w:val="28"/>
          <w:lang w:val="en-US"/>
        </w:rPr>
        <w:t>788 MeV (</w:t>
      </w:r>
      <w:r w:rsidR="00B204EA" w:rsidRPr="008340D7">
        <w:rPr>
          <w:rFonts w:ascii="Times New Roman" w:hAnsi="Times New Roman" w:cs="Times New Roman"/>
          <w:i/>
          <w:color w:val="000000" w:themeColor="text1"/>
          <w:sz w:val="28"/>
          <w:szCs w:val="28"/>
          <w:lang w:val="en-US"/>
        </w:rPr>
        <w:t>l</w:t>
      </w:r>
      <w:r w:rsidR="00DE33CD">
        <w:rPr>
          <w:rFonts w:ascii="Times New Roman" w:hAnsi="Times New Roman" w:cs="Times New Roman"/>
          <w:color w:val="000000" w:themeColor="text1"/>
          <w:sz w:val="28"/>
          <w:szCs w:val="28"/>
          <w:lang w:val="en-US"/>
        </w:rPr>
        <w:t>=1)</w:t>
      </w:r>
    </w:p>
    <w:p w14:paraId="290A4E4E" w14:textId="77777777" w:rsidR="00E842FF" w:rsidRPr="008340D7" w:rsidRDefault="00E842FF" w:rsidP="00CC44DF">
      <w:pPr>
        <w:keepNext/>
        <w:keepLines/>
        <w:spacing w:after="0" w:line="240" w:lineRule="auto"/>
        <w:contextualSpacing/>
        <w:jc w:val="center"/>
        <w:rPr>
          <w:rFonts w:ascii="Times New Roman" w:hAnsi="Times New Roman" w:cs="Times New Roman"/>
          <w:color w:val="000000" w:themeColor="text1"/>
          <w:sz w:val="28"/>
          <w:szCs w:val="28"/>
          <w:lang w:val="en-US"/>
        </w:rPr>
      </w:pPr>
    </w:p>
    <w:p w14:paraId="1C7AA34B" w14:textId="77777777" w:rsidR="00E842FF" w:rsidRPr="008340D7" w:rsidRDefault="00E842FF" w:rsidP="00E842FF">
      <w:pPr>
        <w:keepNext/>
        <w:keepLines/>
        <w:autoSpaceDE w:val="0"/>
        <w:autoSpaceDN w:val="0"/>
        <w:adjustRightInd w:val="0"/>
        <w:spacing w:after="0" w:line="240" w:lineRule="auto"/>
        <w:ind w:firstLine="708"/>
        <w:contextualSpacing/>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Performing integration of the eigenvalue scattering problem (Equation (2.</w:t>
      </w:r>
      <w:r w:rsidRPr="008340D7">
        <w:rPr>
          <w:rStyle w:val="q4iawc"/>
          <w:rFonts w:ascii="Times New Roman" w:hAnsi="Times New Roman" w:cs="Times New Roman"/>
          <w:color w:val="000000" w:themeColor="text1"/>
          <w:sz w:val="28"/>
          <w:szCs w:val="28"/>
          <w:lang w:val="en-US"/>
        </w:rPr>
        <w:t>58</w:t>
      </w:r>
      <w:r w:rsidRPr="008340D7">
        <w:rPr>
          <w:rStyle w:val="q4iawc"/>
          <w:rFonts w:ascii="Times New Roman" w:hAnsi="Times New Roman" w:cs="Times New Roman"/>
          <w:color w:val="000000" w:themeColor="text1"/>
          <w:sz w:val="28"/>
          <w:szCs w:val="28"/>
          <w:lang w:val="en"/>
        </w:rPr>
        <w:t>)</w:t>
      </w:r>
      <w:r w:rsidRPr="008340D7">
        <w:rPr>
          <w:rStyle w:val="q4iawc"/>
          <w:rFonts w:ascii="Times New Roman" w:hAnsi="Times New Roman" w:cs="Times New Roman"/>
          <w:color w:val="000000" w:themeColor="text1"/>
          <w:sz w:val="28"/>
          <w:szCs w:val="28"/>
          <w:lang w:val="en-US"/>
        </w:rPr>
        <w:t>)</w:t>
      </w:r>
      <w:r w:rsidRPr="008340D7">
        <w:rPr>
          <w:rStyle w:val="q4iawc"/>
          <w:rFonts w:ascii="Times New Roman" w:hAnsi="Times New Roman" w:cs="Times New Roman"/>
          <w:color w:val="000000" w:themeColor="text1"/>
          <w:sz w:val="28"/>
          <w:szCs w:val="28"/>
          <w:lang w:val="en"/>
        </w:rPr>
        <w:t xml:space="preserve"> when E&gt;0) for </w:t>
      </w:r>
      <w:r w:rsidRPr="008340D7">
        <w:rPr>
          <w:rStyle w:val="q4iawc"/>
          <w:rFonts w:ascii="Times New Roman" w:hAnsi="Times New Roman" w:cs="Times New Roman"/>
          <w:i/>
          <w:color w:val="000000" w:themeColor="text1"/>
          <w:sz w:val="28"/>
          <w:szCs w:val="28"/>
          <w:lang w:val="en"/>
        </w:rPr>
        <w:t>l</w:t>
      </w:r>
      <w:r w:rsidRPr="008340D7">
        <w:rPr>
          <w:rStyle w:val="q4iawc"/>
          <w:rFonts w:ascii="Times New Roman" w:hAnsi="Times New Roman" w:cs="Times New Roman"/>
          <w:color w:val="000000" w:themeColor="text1"/>
          <w:sz w:val="28"/>
          <w:szCs w:val="28"/>
          <w:lang w:val="en"/>
        </w:rPr>
        <w:t xml:space="preserve">=2 with the parameters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l</m:t>
            </m:r>
          </m:sub>
        </m:sSub>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62.52 MeV, </w:t>
      </w:r>
      <w:r w:rsidRPr="008340D7">
        <w:rPr>
          <w:rFonts w:ascii="Times New Roman" w:hAnsi="Times New Roman" w:cs="Times New Roman"/>
          <w:i/>
          <w:color w:val="000000" w:themeColor="text1"/>
          <w:sz w:val="28"/>
          <w:szCs w:val="28"/>
          <w:lang w:val="en-US"/>
        </w:rPr>
        <w:t>R</w:t>
      </w:r>
      <w:r w:rsidRPr="008340D7">
        <w:rPr>
          <w:rFonts w:ascii="Times New Roman" w:hAnsi="Times New Roman" w:cs="Times New Roman"/>
          <w:color w:val="000000" w:themeColor="text1"/>
          <w:sz w:val="28"/>
          <w:szCs w:val="28"/>
          <w:vertAlign w:val="subscript"/>
          <w:lang w:val="en-US"/>
        </w:rPr>
        <w:t>0</w:t>
      </w:r>
      <w:r w:rsidRPr="008340D7">
        <w:rPr>
          <w:rFonts w:ascii="Times New Roman" w:hAnsi="Times New Roman" w:cs="Times New Roman"/>
          <w:color w:val="000000" w:themeColor="text1"/>
          <w:sz w:val="28"/>
          <w:szCs w:val="28"/>
          <w:lang w:val="en-US"/>
        </w:rPr>
        <w:t xml:space="preserve">= 2.585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and </w:t>
      </w:r>
      <w:r w:rsidRPr="008340D7">
        <w:rPr>
          <w:rFonts w:ascii="Times New Roman" w:hAnsi="Times New Roman" w:cs="Times New Roman"/>
          <w:i/>
          <w:color w:val="000000" w:themeColor="text1"/>
          <w:sz w:val="28"/>
          <w:szCs w:val="28"/>
          <w:lang w:val="en-US"/>
        </w:rPr>
        <w:t>a</w:t>
      </w:r>
      <w:r w:rsidRPr="008340D7">
        <w:rPr>
          <w:rFonts w:ascii="Times New Roman" w:hAnsi="Times New Roman" w:cs="Times New Roman"/>
          <w:color w:val="000000" w:themeColor="text1"/>
          <w:sz w:val="28"/>
          <w:szCs w:val="28"/>
          <w:lang w:val="en-US"/>
        </w:rPr>
        <w:t xml:space="preserve">= 0.6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we reproduce the position of peaks at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5/2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 xml:space="preserve">=1.232 MeV </m:t>
        </m:r>
      </m:oMath>
      <w:r w:rsidRPr="008340D7">
        <w:rPr>
          <w:rFonts w:ascii="Times New Roman" w:eastAsiaTheme="minorEastAsia" w:hAnsi="Times New Roman" w:cs="Times New Roman"/>
          <w:color w:val="000000" w:themeColor="text1"/>
          <w:sz w:val="28"/>
          <w:szCs w:val="28"/>
          <w:lang w:val="en-US"/>
        </w:rPr>
        <w:t xml:space="preserve"> and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3/2</m:t>
                </m:r>
              </m:e>
              <m:sup>
                <m:r>
                  <w:rPr>
                    <w:rFonts w:ascii="Cambria Math" w:hAnsi="Cambria Math" w:cs="Times New Roman"/>
                    <w:color w:val="000000" w:themeColor="text1"/>
                    <w:sz w:val="28"/>
                    <w:szCs w:val="28"/>
                    <w:lang w:val="en-US"/>
                  </w:rPr>
                  <m:t>+</m:t>
                </m:r>
              </m:sup>
            </m:sSup>
          </m:sub>
        </m:sSub>
        <m:r>
          <w:rPr>
            <w:rFonts w:ascii="Cambria Math" w:hAnsi="Cambria Math" w:cs="Times New Roman"/>
            <w:color w:val="000000" w:themeColor="text1"/>
            <w:sz w:val="28"/>
            <w:szCs w:val="28"/>
            <w:lang w:val="en-US"/>
          </w:rPr>
          <m:t>=3.367 MeV</m:t>
        </m:r>
      </m:oMath>
      <w:r w:rsidRPr="008340D7">
        <w:rPr>
          <w:rFonts w:ascii="Times New Roman" w:eastAsiaTheme="minorEastAsia" w:hAnsi="Times New Roman" w:cs="Times New Roman"/>
          <w:color w:val="000000" w:themeColor="text1"/>
          <w:sz w:val="28"/>
          <w:szCs w:val="28"/>
          <w:lang w:val="en-US"/>
        </w:rPr>
        <w:t xml:space="preserve"> (table 4) [</w:t>
      </w:r>
      <w:r w:rsidRPr="008340D7">
        <w:rPr>
          <w:rFonts w:ascii="Times New Roman" w:hAnsi="Times New Roman" w:cs="Times New Roman"/>
          <w:color w:val="000000" w:themeColor="text1"/>
          <w:sz w:val="28"/>
          <w:szCs w:val="28"/>
          <w:lang w:val="en-US"/>
        </w:rPr>
        <w:t>27, 28</w:t>
      </w:r>
      <w:r w:rsidRPr="008340D7">
        <w:rPr>
          <w:rFonts w:ascii="Times New Roman" w:eastAsiaTheme="minorEastAsia" w:hAnsi="Times New Roman" w:cs="Times New Roman"/>
          <w:color w:val="000000" w:themeColor="text1"/>
          <w:sz w:val="28"/>
          <w:szCs w:val="28"/>
          <w:lang w:val="en-US"/>
        </w:rPr>
        <w:t>], which is shown in figure 8.</w:t>
      </w:r>
    </w:p>
    <w:p w14:paraId="7BC9856B" w14:textId="77777777" w:rsidR="008B05BB" w:rsidRPr="008340D7" w:rsidRDefault="008B05BB" w:rsidP="00CC44DF">
      <w:pPr>
        <w:keepNext/>
        <w:keepLines/>
        <w:spacing w:after="0" w:line="240" w:lineRule="auto"/>
        <w:contextualSpacing/>
        <w:jc w:val="center"/>
        <w:rPr>
          <w:rFonts w:ascii="Times New Roman" w:hAnsi="Times New Roman" w:cs="Times New Roman"/>
          <w:color w:val="000000" w:themeColor="text1"/>
          <w:sz w:val="28"/>
          <w:szCs w:val="28"/>
          <w:lang w:val="en-US"/>
        </w:rPr>
      </w:pPr>
    </w:p>
    <w:p w14:paraId="3CA41B94" w14:textId="46F9E4C0" w:rsidR="003C2DEB" w:rsidRPr="008340D7" w:rsidRDefault="00E842FF" w:rsidP="008B05BB">
      <w:pPr>
        <w:keepNext/>
        <w:keepLines/>
        <w:autoSpaceDE w:val="0"/>
        <w:autoSpaceDN w:val="0"/>
        <w:adjustRightInd w:val="0"/>
        <w:spacing w:after="0" w:line="240" w:lineRule="auto"/>
        <w:ind w:firstLine="708"/>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7C19BB46">
          <v:shape id="_x0000_i1028" type="#_x0000_t75" style="width:320.65pt;height:223.55pt" o:ole="">
            <v:imagedata r:id="rId22" o:title=""/>
          </v:shape>
          <o:OLEObject Type="Embed" ProgID="Origin50.Graph" ShapeID="_x0000_i1028" DrawAspect="Content" ObjectID="_1736860548" r:id="rId23"/>
        </w:object>
      </w:r>
    </w:p>
    <w:p w14:paraId="0DD205E3" w14:textId="6C768BFE" w:rsidR="008B05BB" w:rsidRPr="008340D7" w:rsidRDefault="008B05BB" w:rsidP="008B05BB">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Figure 8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The effective potential, calculated for </w:t>
      </w:r>
      <w:r w:rsidRPr="008340D7">
        <w:rPr>
          <w:rFonts w:ascii="Times New Roman" w:hAnsi="Times New Roman" w:cs="Times New Roman"/>
          <w:i/>
          <w:color w:val="000000" w:themeColor="text1"/>
          <w:sz w:val="28"/>
          <w:szCs w:val="28"/>
          <w:lang w:val="en-US"/>
        </w:rPr>
        <w:t>l</w:t>
      </w:r>
      <w:r w:rsidR="009D2B83" w:rsidRPr="008340D7">
        <w:rPr>
          <w:rFonts w:ascii="Times New Roman" w:hAnsi="Times New Roman" w:cs="Times New Roman"/>
          <w:color w:val="000000" w:themeColor="text1"/>
          <w:sz w:val="28"/>
          <w:szCs w:val="28"/>
          <w:lang w:val="en-US"/>
        </w:rPr>
        <w:t>=2 to reproduce the resonance</w:t>
      </w:r>
      <w:r w:rsidRPr="008340D7">
        <w:rPr>
          <w:rFonts w:ascii="Times New Roman" w:hAnsi="Times New Roman" w:cs="Times New Roman"/>
          <w:color w:val="000000" w:themeColor="text1"/>
          <w:sz w:val="28"/>
          <w:szCs w:val="28"/>
          <w:lang w:val="en-US"/>
        </w:rPr>
        <w:t xml:space="preserve">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-1/2) with the position of the energy E=3.367 MeV (blue dashed dots) and </w:t>
      </w:r>
    </w:p>
    <w:p w14:paraId="4D3887BE" w14:textId="724F43BA" w:rsidR="008B05BB" w:rsidRPr="008340D7" w:rsidRDefault="008B05BB" w:rsidP="008B05BB">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+1/2) state with the</w:t>
      </w:r>
      <w:r w:rsidR="00DE33CD">
        <w:rPr>
          <w:rFonts w:ascii="Times New Roman" w:hAnsi="Times New Roman" w:cs="Times New Roman"/>
          <w:color w:val="000000" w:themeColor="text1"/>
          <w:sz w:val="28"/>
          <w:szCs w:val="28"/>
          <w:lang w:val="en-US"/>
        </w:rPr>
        <w:t xml:space="preserve"> peak at E=1.232 MeV (red line)</w:t>
      </w:r>
    </w:p>
    <w:p w14:paraId="7D105ABF" w14:textId="77777777" w:rsidR="008B05BB" w:rsidRPr="008340D7" w:rsidRDefault="008B05BB" w:rsidP="008B05BB">
      <w:pPr>
        <w:keepNext/>
        <w:keepLines/>
        <w:autoSpaceDE w:val="0"/>
        <w:autoSpaceDN w:val="0"/>
        <w:adjustRightInd w:val="0"/>
        <w:spacing w:after="0" w:line="240" w:lineRule="auto"/>
        <w:ind w:firstLine="708"/>
        <w:contextualSpacing/>
        <w:jc w:val="center"/>
        <w:rPr>
          <w:rStyle w:val="q4iawc"/>
          <w:rFonts w:ascii="Times New Roman" w:hAnsi="Times New Roman" w:cs="Times New Roman"/>
          <w:color w:val="000000" w:themeColor="text1"/>
          <w:sz w:val="28"/>
          <w:szCs w:val="28"/>
          <w:lang w:val="en-US"/>
        </w:rPr>
      </w:pPr>
    </w:p>
    <w:p w14:paraId="6241E6D5" w14:textId="69F3F252" w:rsidR="00B204EA" w:rsidRPr="008340D7" w:rsidRDefault="00B204EA" w:rsidP="00CC44DF">
      <w:pPr>
        <w:keepNext/>
        <w:keepLines/>
        <w:spacing w:after="0" w:line="240" w:lineRule="auto"/>
        <w:ind w:firstLine="708"/>
        <w:contextualSpacing/>
        <w:jc w:val="both"/>
        <w:rPr>
          <w:rFonts w:ascii="Times New Roman" w:hAnsi="Times New Roman" w:cs="Times New Roman"/>
          <w:color w:val="000000" w:themeColor="text1"/>
          <w:sz w:val="28"/>
          <w:szCs w:val="28"/>
          <w:lang w:val="en-US"/>
        </w:rPr>
      </w:pPr>
      <w:r w:rsidRPr="008340D7">
        <w:rPr>
          <w:rStyle w:val="q4iawc"/>
          <w:rFonts w:ascii="Times New Roman" w:hAnsi="Times New Roman" w:cs="Times New Roman"/>
          <w:color w:val="000000" w:themeColor="text1"/>
          <w:sz w:val="28"/>
          <w:szCs w:val="28"/>
          <w:lang w:val="en"/>
        </w:rPr>
        <w:t xml:space="preserve">The radial p-wave function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oMath>
      <w:r w:rsidRPr="008340D7">
        <w:rPr>
          <w:rStyle w:val="q4iawc"/>
          <w:rFonts w:ascii="Times New Roman" w:hAnsi="Times New Roman" w:cs="Times New Roman"/>
          <w:color w:val="000000" w:themeColor="text1"/>
          <w:sz w:val="28"/>
          <w:szCs w:val="28"/>
          <w:lang w:val="en"/>
        </w:rPr>
        <w:t xml:space="preserve"> of excited (1/2</w:t>
      </w:r>
      <w:r w:rsidRPr="008340D7">
        <w:rPr>
          <w:rStyle w:val="q4iawc"/>
          <w:rFonts w:ascii="Times New Roman" w:hAnsi="Times New Roman" w:cs="Times New Roman"/>
          <w:color w:val="000000" w:themeColor="text1"/>
          <w:sz w:val="28"/>
          <w:szCs w:val="28"/>
          <w:vertAlign w:val="superscript"/>
          <w:lang w:val="en"/>
        </w:rPr>
        <w:t>-</w:t>
      </w:r>
      <w:r w:rsidRPr="008340D7">
        <w:rPr>
          <w:rStyle w:val="q4iawc"/>
          <w:rFonts w:ascii="Times New Roman" w:hAnsi="Times New Roman" w:cs="Times New Roman"/>
          <w:color w:val="000000" w:themeColor="text1"/>
          <w:sz w:val="28"/>
          <w:szCs w:val="28"/>
          <w:lang w:val="en"/>
        </w:rPr>
        <w:t>)</w:t>
      </w:r>
      <w:r w:rsidR="00067620" w:rsidRPr="008340D7">
        <w:rPr>
          <w:rStyle w:val="q4iawc"/>
          <w:rFonts w:ascii="Times New Roman" w:hAnsi="Times New Roman" w:cs="Times New Roman"/>
          <w:color w:val="000000" w:themeColor="text1"/>
          <w:sz w:val="28"/>
          <w:szCs w:val="28"/>
          <w:lang w:val="en"/>
        </w:rPr>
        <w:t xml:space="preserve"> </w:t>
      </w:r>
      <w:r w:rsidR="00E842FF" w:rsidRPr="008340D7">
        <w:rPr>
          <w:rStyle w:val="q4iawc"/>
          <w:rFonts w:ascii="Times New Roman" w:hAnsi="Times New Roman" w:cs="Times New Roman"/>
          <w:color w:val="000000" w:themeColor="text1"/>
          <w:sz w:val="28"/>
          <w:szCs w:val="28"/>
          <w:lang w:val="en"/>
        </w:rPr>
        <w:t>bound state  (see fig. 9</w:t>
      </w:r>
      <w:r w:rsidRPr="008340D7">
        <w:rPr>
          <w:rStyle w:val="q4iawc"/>
          <w:rFonts w:ascii="Times New Roman" w:hAnsi="Times New Roman" w:cs="Times New Roman"/>
          <w:color w:val="000000" w:themeColor="text1"/>
          <w:sz w:val="28"/>
          <w:szCs w:val="28"/>
          <w:lang w:val="en"/>
        </w:rPr>
        <w:t>) and scattering p3/2 wav</w:t>
      </w:r>
      <w:r w:rsidR="00E842FF" w:rsidRPr="008340D7">
        <w:rPr>
          <w:rStyle w:val="q4iawc"/>
          <w:rFonts w:ascii="Times New Roman" w:hAnsi="Times New Roman" w:cs="Times New Roman"/>
          <w:color w:val="000000" w:themeColor="text1"/>
          <w:sz w:val="28"/>
          <w:szCs w:val="28"/>
          <w:lang w:val="en"/>
        </w:rPr>
        <w:t>e function (see fig. 10</w:t>
      </w:r>
      <w:r w:rsidRPr="008340D7">
        <w:rPr>
          <w:rStyle w:val="q4iawc"/>
          <w:rFonts w:ascii="Times New Roman" w:hAnsi="Times New Roman" w:cs="Times New Roman"/>
          <w:color w:val="000000" w:themeColor="text1"/>
          <w:sz w:val="28"/>
          <w:szCs w:val="28"/>
          <w:lang w:val="en"/>
        </w:rPr>
        <w:t xml:space="preserv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oMath>
      <w:r w:rsidRPr="008340D7">
        <w:rPr>
          <w:rFonts w:ascii="Times New Roman" w:eastAsiaTheme="minorEastAsia" w:hAnsi="Times New Roman" w:cs="Times New Roman"/>
          <w:color w:val="000000" w:themeColor="text1"/>
          <w:sz w:val="28"/>
          <w:szCs w:val="28"/>
          <w:lang w:val="en-US"/>
        </w:rPr>
        <w:t xml:space="preserve"> in the </w:t>
      </w:r>
      <w:r w:rsidRPr="008340D7">
        <w:rPr>
          <w:rStyle w:val="q4iawc"/>
          <w:rFonts w:ascii="Times New Roman" w:hAnsi="Times New Roman" w:cs="Times New Roman"/>
          <w:color w:val="000000" w:themeColor="text1"/>
          <w:sz w:val="28"/>
          <w:szCs w:val="28"/>
          <w:lang w:val="en"/>
        </w:rPr>
        <w:t xml:space="preserve">continuum are the </w:t>
      </w:r>
      <w:r w:rsidRPr="008340D7">
        <w:rPr>
          <w:rStyle w:val="q4iawc"/>
          <w:rFonts w:ascii="Times New Roman" w:hAnsi="Times New Roman" w:cs="Times New Roman"/>
          <w:color w:val="000000" w:themeColor="text1"/>
          <w:sz w:val="28"/>
          <w:szCs w:val="28"/>
          <w:lang w:val="en-US"/>
        </w:rPr>
        <w:t xml:space="preserve">solutions of the </w:t>
      </w:r>
      <w:r w:rsidR="00067620" w:rsidRPr="008340D7">
        <w:rPr>
          <w:rStyle w:val="q4iawc"/>
          <w:rFonts w:ascii="Times New Roman" w:hAnsi="Times New Roman" w:cs="Times New Roman"/>
          <w:color w:val="000000" w:themeColor="text1"/>
          <w:sz w:val="28"/>
          <w:szCs w:val="28"/>
          <w:lang w:val="en-US"/>
        </w:rPr>
        <w:t>boundary value</w:t>
      </w:r>
      <w:r w:rsidRPr="008340D7">
        <w:rPr>
          <w:rStyle w:val="q4iawc"/>
          <w:rFonts w:ascii="Times New Roman" w:hAnsi="Times New Roman" w:cs="Times New Roman"/>
          <w:color w:val="000000" w:themeColor="text1"/>
          <w:sz w:val="28"/>
          <w:szCs w:val="28"/>
          <w:lang w:val="en-US"/>
        </w:rPr>
        <w:t xml:space="preserve"> (</w:t>
      </w:r>
      <w:r w:rsidR="00835735" w:rsidRPr="008340D7">
        <w:rPr>
          <w:rFonts w:ascii="Times New Roman" w:hAnsi="Times New Roman" w:cs="Times New Roman"/>
          <w:color w:val="000000" w:themeColor="text1"/>
          <w:sz w:val="28"/>
          <w:szCs w:val="28"/>
          <w:lang w:val="en-US"/>
        </w:rPr>
        <w:t>2.</w:t>
      </w:r>
      <w:r w:rsidR="00134E48" w:rsidRPr="008340D7">
        <w:rPr>
          <w:rFonts w:ascii="Times New Roman" w:hAnsi="Times New Roman" w:cs="Times New Roman"/>
          <w:color w:val="000000" w:themeColor="text1"/>
          <w:sz w:val="28"/>
          <w:szCs w:val="28"/>
          <w:lang w:val="en-US"/>
        </w:rPr>
        <w:t>58</w:t>
      </w:r>
      <w:r w:rsidRPr="008340D7">
        <w:rPr>
          <w:rStyle w:val="q4iawc"/>
          <w:rFonts w:ascii="Times New Roman" w:hAnsi="Times New Roman" w:cs="Times New Roman"/>
          <w:color w:val="000000" w:themeColor="text1"/>
          <w:sz w:val="28"/>
          <w:szCs w:val="28"/>
          <w:lang w:val="en-US"/>
        </w:rPr>
        <w:t xml:space="preserve">) on the same radial grid.  The radial </w:t>
      </w:r>
      <w:r w:rsidRPr="008340D7">
        <w:rPr>
          <w:rFonts w:ascii="Times New Roman" w:hAnsi="Times New Roman" w:cs="Times New Roman"/>
          <w:color w:val="000000" w:themeColor="text1"/>
          <w:sz w:val="28"/>
          <w:szCs w:val="28"/>
          <w:lang w:val="en-US"/>
        </w:rPr>
        <w:t>wave functions of a d3/2 and d5/2 scattering states are plott</w:t>
      </w:r>
      <w:r w:rsidR="00090267" w:rsidRPr="008340D7">
        <w:rPr>
          <w:rFonts w:ascii="Times New Roman" w:hAnsi="Times New Roman" w:cs="Times New Roman"/>
          <w:color w:val="000000" w:themeColor="text1"/>
          <w:sz w:val="28"/>
          <w:szCs w:val="28"/>
          <w:lang w:val="en-US"/>
        </w:rPr>
        <w:t>ed at figure</w:t>
      </w:r>
      <w:r w:rsidR="00E842FF" w:rsidRPr="008340D7">
        <w:rPr>
          <w:rFonts w:ascii="Times New Roman" w:hAnsi="Times New Roman" w:cs="Times New Roman"/>
          <w:color w:val="000000" w:themeColor="text1"/>
          <w:sz w:val="28"/>
          <w:szCs w:val="28"/>
          <w:lang w:val="en-US"/>
        </w:rPr>
        <w:t>s 11 and 12</w:t>
      </w:r>
      <w:r w:rsidR="00090267" w:rsidRPr="008340D7">
        <w:rPr>
          <w:rFonts w:ascii="Times New Roman" w:hAnsi="Times New Roman" w:cs="Times New Roman"/>
          <w:color w:val="000000" w:themeColor="text1"/>
          <w:sz w:val="28"/>
          <w:szCs w:val="28"/>
          <w:lang w:val="en-US"/>
        </w:rPr>
        <w:t>, respectively</w:t>
      </w:r>
      <w:r w:rsidRPr="008340D7">
        <w:rPr>
          <w:rFonts w:ascii="Times New Roman" w:hAnsi="Times New Roman" w:cs="Times New Roman"/>
          <w:color w:val="000000" w:themeColor="text1"/>
          <w:sz w:val="28"/>
          <w:szCs w:val="28"/>
          <w:lang w:val="en-US"/>
        </w:rPr>
        <w:t xml:space="preserve">. </w:t>
      </w:r>
    </w:p>
    <w:p w14:paraId="0783ED1D" w14:textId="0EB6D831" w:rsidR="00B204EA" w:rsidRPr="008340D7" w:rsidRDefault="00384F6A" w:rsidP="00384F6A">
      <w:pPr>
        <w:keepNext/>
        <w:keepLines/>
        <w:spacing w:after="0" w:line="240" w:lineRule="auto"/>
        <w:ind w:firstLine="708"/>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4E376205">
          <v:shape id="_x0000_i1029" type="#_x0000_t75" style="width:324.85pt;height:227.7pt" o:ole="">
            <v:imagedata r:id="rId24" o:title=""/>
          </v:shape>
          <o:OLEObject Type="Embed" ProgID="Origin50.Graph" ShapeID="_x0000_i1029" DrawAspect="Content" ObjectID="_1736860549" r:id="rId25"/>
        </w:object>
      </w:r>
    </w:p>
    <w:p w14:paraId="622A1BB0" w14:textId="15E0385B" w:rsidR="00384F6A" w:rsidRPr="008340D7" w:rsidRDefault="00384F6A" w:rsidP="00384F6A">
      <w:pPr>
        <w:keepNext/>
        <w:keepLines/>
        <w:spacing w:after="0" w:line="240" w:lineRule="auto"/>
        <w:contextualSpacing/>
        <w:jc w:val="center"/>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Figure 9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The </w:t>
      </w:r>
      <w:r w:rsidRPr="008340D7">
        <w:rPr>
          <w:rStyle w:val="q4iawc"/>
          <w:rFonts w:ascii="Times New Roman" w:hAnsi="Times New Roman" w:cs="Times New Roman"/>
          <w:color w:val="000000" w:themeColor="text1"/>
          <w:sz w:val="28"/>
          <w:szCs w:val="28"/>
          <w:lang w:val="en"/>
        </w:rPr>
        <w:t>radial part of p</w:t>
      </w:r>
      <w:r w:rsidRPr="008340D7">
        <w:rPr>
          <w:rStyle w:val="q4iawc"/>
          <w:rFonts w:ascii="Times New Roman" w:hAnsi="Times New Roman" w:cs="Times New Roman"/>
          <w:color w:val="000000" w:themeColor="text1"/>
          <w:sz w:val="28"/>
          <w:szCs w:val="28"/>
          <w:vertAlign w:val="subscript"/>
          <w:lang w:val="en"/>
        </w:rPr>
        <w:t xml:space="preserve">1/2 </w:t>
      </w:r>
      <w:r w:rsidRPr="008340D7">
        <w:rPr>
          <w:rStyle w:val="q4iawc"/>
          <w:rFonts w:ascii="Times New Roman" w:hAnsi="Times New Roman" w:cs="Times New Roman"/>
          <w:color w:val="000000" w:themeColor="text1"/>
          <w:sz w:val="28"/>
          <w:szCs w:val="28"/>
          <w:lang w:val="en"/>
        </w:rPr>
        <w:t xml:space="preserve">wave function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E,r</m:t>
            </m:r>
          </m:e>
        </m:d>
        <m:r>
          <w:rPr>
            <w:rFonts w:ascii="Cambria Math" w:hAnsi="Cambria Math" w:cs="Times New Roman"/>
            <w:color w:val="000000" w:themeColor="text1"/>
            <w:sz w:val="28"/>
            <w:szCs w:val="28"/>
            <w:lang w:val="en-US"/>
          </w:rPr>
          <m:t xml:space="preserve"> </m:t>
        </m:r>
      </m:oMath>
      <w:r w:rsidRPr="008340D7">
        <w:rPr>
          <w:rStyle w:val="q4iawc"/>
          <w:rFonts w:ascii="Times New Roman" w:hAnsi="Times New Roman" w:cs="Times New Roman"/>
          <w:color w:val="000000" w:themeColor="text1"/>
          <w:sz w:val="28"/>
          <w:szCs w:val="28"/>
          <w:lang w:val="en"/>
        </w:rPr>
        <w:t>of excited (1/2</w:t>
      </w:r>
      <w:proofErr w:type="gramStart"/>
      <w:r w:rsidRPr="008340D7">
        <w:rPr>
          <w:rStyle w:val="q4iawc"/>
          <w:rFonts w:ascii="Times New Roman" w:hAnsi="Times New Roman" w:cs="Times New Roman"/>
          <w:color w:val="000000" w:themeColor="text1"/>
          <w:sz w:val="28"/>
          <w:szCs w:val="28"/>
          <w:vertAlign w:val="superscript"/>
          <w:lang w:val="en"/>
        </w:rPr>
        <w:t>-</w:t>
      </w:r>
      <w:r w:rsidRPr="008340D7">
        <w:rPr>
          <w:rStyle w:val="q4iawc"/>
          <w:rFonts w:ascii="Times New Roman" w:hAnsi="Times New Roman" w:cs="Times New Roman"/>
          <w:color w:val="000000" w:themeColor="text1"/>
          <w:sz w:val="28"/>
          <w:szCs w:val="28"/>
          <w:lang w:val="en"/>
        </w:rPr>
        <w:t>)</w:t>
      </w:r>
      <w:proofErr w:type="gramEnd"/>
      <w:r w:rsidRPr="008340D7">
        <w:rPr>
          <w:rStyle w:val="q4iawc"/>
          <w:rFonts w:ascii="Times New Roman" w:hAnsi="Times New Roman" w:cs="Times New Roman"/>
          <w:color w:val="000000" w:themeColor="text1"/>
          <w:sz w:val="28"/>
          <w:szCs w:val="28"/>
          <w:lang w:val="en"/>
        </w:rPr>
        <w:t xml:space="preserve"> bound state  of discrete spectrum (</w:t>
      </w:r>
      <w:r w:rsidRPr="006F2C56">
        <w:rPr>
          <w:rStyle w:val="q4iawc"/>
          <w:rFonts w:ascii="Times New Roman" w:hAnsi="Times New Roman" w:cs="Times New Roman"/>
          <w:i/>
          <w:color w:val="000000" w:themeColor="text1"/>
          <w:sz w:val="28"/>
          <w:szCs w:val="28"/>
          <w:lang w:val="en"/>
        </w:rPr>
        <w:t>l</w:t>
      </w:r>
      <w:r w:rsidRPr="008340D7">
        <w:rPr>
          <w:rStyle w:val="q4iawc"/>
          <w:rFonts w:ascii="Times New Roman" w:hAnsi="Times New Roman" w:cs="Times New Roman"/>
          <w:color w:val="000000" w:themeColor="text1"/>
          <w:sz w:val="28"/>
          <w:szCs w:val="28"/>
          <w:lang w:val="en"/>
        </w:rPr>
        <w:t xml:space="preserve">=1, </w:t>
      </w:r>
      <w:r w:rsidRPr="006F2C56">
        <w:rPr>
          <w:rStyle w:val="q4iawc"/>
          <w:rFonts w:ascii="Times New Roman" w:hAnsi="Times New Roman" w:cs="Times New Roman"/>
          <w:i/>
          <w:color w:val="000000" w:themeColor="text1"/>
          <w:sz w:val="28"/>
          <w:szCs w:val="28"/>
          <w:lang w:val="en"/>
        </w:rPr>
        <w:t>m</w:t>
      </w:r>
      <w:r w:rsidR="00DE33CD">
        <w:rPr>
          <w:rStyle w:val="q4iawc"/>
          <w:rFonts w:ascii="Times New Roman" w:hAnsi="Times New Roman" w:cs="Times New Roman"/>
          <w:color w:val="000000" w:themeColor="text1"/>
          <w:sz w:val="28"/>
          <w:szCs w:val="28"/>
          <w:lang w:val="en"/>
        </w:rPr>
        <w:t>=0)</w:t>
      </w:r>
    </w:p>
    <w:p w14:paraId="7EC2E1B1" w14:textId="77777777" w:rsidR="003C2DEB" w:rsidRPr="008340D7" w:rsidRDefault="003C2DEB" w:rsidP="00503DE5">
      <w:pPr>
        <w:keepNext/>
        <w:keepLines/>
        <w:spacing w:after="0" w:line="240" w:lineRule="auto"/>
        <w:contextualSpacing/>
        <w:jc w:val="center"/>
        <w:rPr>
          <w:rFonts w:ascii="Times New Roman" w:hAnsi="Times New Roman" w:cs="Times New Roman"/>
          <w:color w:val="000000" w:themeColor="text1"/>
          <w:sz w:val="28"/>
          <w:szCs w:val="28"/>
          <w:lang w:val="en"/>
        </w:rPr>
      </w:pPr>
    </w:p>
    <w:p w14:paraId="4B801955" w14:textId="1F004158" w:rsidR="00384F6A" w:rsidRPr="008340D7" w:rsidRDefault="00384F6A" w:rsidP="00503DE5">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0C58C0A0">
          <v:shape id="_x0000_i1030" type="#_x0000_t75" style="width:295.55pt;height:205.95pt" o:ole="">
            <v:imagedata r:id="rId26" o:title=""/>
          </v:shape>
          <o:OLEObject Type="Embed" ProgID="Origin50.Graph" ShapeID="_x0000_i1030" DrawAspect="Content" ObjectID="_1736860550" r:id="rId27"/>
        </w:object>
      </w:r>
    </w:p>
    <w:p w14:paraId="5C129B25" w14:textId="1D13F910" w:rsidR="00B204EA" w:rsidRPr="008340D7" w:rsidRDefault="00E842FF" w:rsidP="00503DE5">
      <w:pPr>
        <w:keepNext/>
        <w:keepLines/>
        <w:spacing w:after="0" w:line="240" w:lineRule="auto"/>
        <w:contextualSpacing/>
        <w:jc w:val="center"/>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Figure </w:t>
      </w:r>
      <w:r w:rsidR="00E14D48" w:rsidRPr="008340D7">
        <w:rPr>
          <w:rFonts w:ascii="Times New Roman" w:hAnsi="Times New Roman" w:cs="Times New Roman"/>
          <w:color w:val="000000" w:themeColor="text1"/>
          <w:sz w:val="28"/>
          <w:szCs w:val="28"/>
          <w:lang w:val="en-US"/>
        </w:rPr>
        <w:t>10</w:t>
      </w:r>
      <w:r w:rsidR="00F43E6D"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F43E6D" w:rsidRPr="008340D7">
        <w:rPr>
          <w:noProof/>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 The </w:t>
      </w:r>
      <w:r w:rsidR="00B204EA" w:rsidRPr="008340D7">
        <w:rPr>
          <w:rStyle w:val="q4iawc"/>
          <w:rFonts w:ascii="Times New Roman" w:hAnsi="Times New Roman" w:cs="Times New Roman"/>
          <w:color w:val="000000" w:themeColor="text1"/>
          <w:sz w:val="28"/>
          <w:szCs w:val="28"/>
          <w:lang w:val="en"/>
        </w:rPr>
        <w:t>radial part of scattering p</w:t>
      </w:r>
      <w:r w:rsidR="00B204EA" w:rsidRPr="008340D7">
        <w:rPr>
          <w:rStyle w:val="q4iawc"/>
          <w:rFonts w:ascii="Times New Roman" w:hAnsi="Times New Roman" w:cs="Times New Roman"/>
          <w:color w:val="000000" w:themeColor="text1"/>
          <w:sz w:val="28"/>
          <w:szCs w:val="28"/>
          <w:vertAlign w:val="subscript"/>
          <w:lang w:val="en"/>
        </w:rPr>
        <w:t xml:space="preserve">3/2 </w:t>
      </w:r>
      <w:r w:rsidR="00B204EA" w:rsidRPr="008340D7">
        <w:rPr>
          <w:rStyle w:val="q4iawc"/>
          <w:rFonts w:ascii="Times New Roman" w:hAnsi="Times New Roman" w:cs="Times New Roman"/>
          <w:color w:val="000000" w:themeColor="text1"/>
          <w:sz w:val="28"/>
          <w:szCs w:val="28"/>
          <w:lang w:val="en"/>
        </w:rPr>
        <w:t xml:space="preserve">wave function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oMath>
      <w:r w:rsidR="00B204EA" w:rsidRPr="008340D7">
        <w:rPr>
          <w:rFonts w:ascii="Times New Roman" w:eastAsiaTheme="minorEastAsia" w:hAnsi="Times New Roman" w:cs="Times New Roman"/>
          <w:color w:val="000000" w:themeColor="text1"/>
          <w:sz w:val="28"/>
          <w:szCs w:val="28"/>
          <w:lang w:val="en-US"/>
        </w:rPr>
        <w:t xml:space="preserve"> in the </w:t>
      </w:r>
      <w:r w:rsidR="00AD2AE6" w:rsidRPr="008340D7">
        <w:rPr>
          <w:rStyle w:val="q4iawc"/>
          <w:rFonts w:ascii="Times New Roman" w:hAnsi="Times New Roman" w:cs="Times New Roman"/>
          <w:color w:val="000000" w:themeColor="text1"/>
          <w:sz w:val="28"/>
          <w:szCs w:val="28"/>
          <w:lang w:val="en"/>
        </w:rPr>
        <w:t>continuum (</w:t>
      </w:r>
      <w:r w:rsidR="00AD2AE6" w:rsidRPr="006F2C56">
        <w:rPr>
          <w:rStyle w:val="q4iawc"/>
          <w:rFonts w:ascii="Times New Roman" w:hAnsi="Times New Roman" w:cs="Times New Roman"/>
          <w:i/>
          <w:color w:val="000000" w:themeColor="text1"/>
          <w:sz w:val="28"/>
          <w:szCs w:val="28"/>
          <w:lang w:val="en"/>
        </w:rPr>
        <w:t>l</w:t>
      </w:r>
      <w:r w:rsidR="00AD2AE6" w:rsidRPr="008340D7">
        <w:rPr>
          <w:rStyle w:val="q4iawc"/>
          <w:rFonts w:ascii="Times New Roman" w:hAnsi="Times New Roman" w:cs="Times New Roman"/>
          <w:color w:val="000000" w:themeColor="text1"/>
          <w:sz w:val="28"/>
          <w:szCs w:val="28"/>
          <w:lang w:val="en"/>
        </w:rPr>
        <w:t>=1</w:t>
      </w:r>
      <w:r w:rsidR="0056704D" w:rsidRPr="008340D7">
        <w:rPr>
          <w:rStyle w:val="q4iawc"/>
          <w:rFonts w:ascii="Times New Roman" w:hAnsi="Times New Roman" w:cs="Times New Roman"/>
          <w:color w:val="000000" w:themeColor="text1"/>
          <w:sz w:val="28"/>
          <w:szCs w:val="28"/>
          <w:lang w:val="en"/>
        </w:rPr>
        <w:t xml:space="preserve">, </w:t>
      </w:r>
      <w:r w:rsidR="0056704D" w:rsidRPr="006F2C56">
        <w:rPr>
          <w:rStyle w:val="q4iawc"/>
          <w:rFonts w:ascii="Times New Roman" w:hAnsi="Times New Roman" w:cs="Times New Roman"/>
          <w:i/>
          <w:color w:val="000000" w:themeColor="text1"/>
          <w:sz w:val="28"/>
          <w:szCs w:val="28"/>
          <w:lang w:val="en"/>
        </w:rPr>
        <w:t>m</w:t>
      </w:r>
      <w:r w:rsidR="0056704D" w:rsidRPr="008340D7">
        <w:rPr>
          <w:rStyle w:val="q4iawc"/>
          <w:rFonts w:ascii="Times New Roman" w:hAnsi="Times New Roman" w:cs="Times New Roman"/>
          <w:color w:val="000000" w:themeColor="text1"/>
          <w:sz w:val="28"/>
          <w:szCs w:val="28"/>
          <w:lang w:val="en"/>
        </w:rPr>
        <w:t>=0</w:t>
      </w:r>
      <w:r w:rsidR="00DE33CD">
        <w:rPr>
          <w:rStyle w:val="q4iawc"/>
          <w:rFonts w:ascii="Times New Roman" w:hAnsi="Times New Roman" w:cs="Times New Roman"/>
          <w:color w:val="000000" w:themeColor="text1"/>
          <w:sz w:val="28"/>
          <w:szCs w:val="28"/>
          <w:lang w:val="en"/>
        </w:rPr>
        <w:t>)</w:t>
      </w:r>
    </w:p>
    <w:p w14:paraId="1583E2A4" w14:textId="77777777" w:rsidR="003C2DEB" w:rsidRPr="008340D7" w:rsidRDefault="003C2DEB" w:rsidP="003C2DEB">
      <w:pPr>
        <w:keepNext/>
        <w:keepLines/>
        <w:spacing w:after="0" w:line="240" w:lineRule="auto"/>
        <w:ind w:firstLine="708"/>
        <w:contextualSpacing/>
        <w:jc w:val="both"/>
        <w:rPr>
          <w:rFonts w:ascii="Times New Roman" w:hAnsi="Times New Roman" w:cs="Times New Roman"/>
          <w:color w:val="000000" w:themeColor="text1"/>
          <w:sz w:val="28"/>
          <w:szCs w:val="28"/>
          <w:lang w:val="en-US"/>
        </w:rPr>
      </w:pPr>
    </w:p>
    <w:p w14:paraId="1A99B365" w14:textId="77777777" w:rsidR="003C2DEB" w:rsidRPr="008340D7" w:rsidRDefault="003C2DEB" w:rsidP="003C2DEB">
      <w:pPr>
        <w:keepNext/>
        <w:keepLines/>
        <w:spacing w:after="0" w:line="240" w:lineRule="auto"/>
        <w:ind w:firstLine="708"/>
        <w:contextualSpacing/>
        <w:jc w:val="both"/>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lastRenderedPageBreak/>
        <w:t xml:space="preserve">The scattering states are computed </w:t>
      </w:r>
      <w:r w:rsidRPr="008340D7">
        <w:rPr>
          <w:rStyle w:val="q4iawc"/>
          <w:rFonts w:ascii="Times New Roman" w:hAnsi="Times New Roman" w:cs="Times New Roman"/>
          <w:color w:val="000000" w:themeColor="text1"/>
          <w:sz w:val="28"/>
          <w:szCs w:val="28"/>
          <w:lang w:val="en"/>
        </w:rPr>
        <w:t xml:space="preserve">at energies corresponding to the positions of the </w:t>
      </w:r>
      <w:r w:rsidRPr="008340D7">
        <w:rPr>
          <w:rStyle w:val="q4iawc"/>
          <w:rFonts w:ascii="Times New Roman" w:hAnsi="Times New Roman" w:cs="Times New Roman"/>
          <w:color w:val="000000" w:themeColor="text1"/>
          <w:sz w:val="28"/>
          <w:szCs w:val="28"/>
          <w:lang w:val="en-US"/>
        </w:rPr>
        <w:t xml:space="preserve">three </w:t>
      </w:r>
      <w:r w:rsidRPr="008340D7">
        <w:rPr>
          <w:rStyle w:val="q4iawc"/>
          <w:rFonts w:ascii="Times New Roman" w:hAnsi="Times New Roman" w:cs="Times New Roman"/>
          <w:color w:val="000000" w:themeColor="text1"/>
          <w:sz w:val="28"/>
          <w:szCs w:val="28"/>
          <w:lang w:val="en"/>
        </w:rPr>
        <w:t xml:space="preserve">resonances </w:t>
      </w:r>
      <w:r w:rsidRPr="008340D7">
        <w:rPr>
          <w:rFonts w:ascii="Times New Roman" w:eastAsiaTheme="minorEastAsia" w:hAnsi="Times New Roman" w:cs="Times New Roman"/>
          <w:bCs/>
          <w:color w:val="000000" w:themeColor="text1"/>
          <w:sz w:val="28"/>
          <w:szCs w:val="28"/>
          <w:lang w:val="en-US"/>
        </w:rPr>
        <w:t>3/2</w:t>
      </w:r>
      <w:r w:rsidRPr="008340D7">
        <w:rPr>
          <w:rFonts w:ascii="Times New Roman" w:eastAsiaTheme="minorEastAsia" w:hAnsi="Times New Roman" w:cs="Times New Roman"/>
          <w:bCs/>
          <w:color w:val="000000" w:themeColor="text1"/>
          <w:sz w:val="28"/>
          <w:szCs w:val="28"/>
          <w:vertAlign w:val="superscript"/>
          <w:lang w:val="en-US"/>
        </w:rPr>
        <w:t xml:space="preserve">- </w:t>
      </w:r>
      <w:r w:rsidRPr="008340D7">
        <w:rPr>
          <w:rFonts w:ascii="Times New Roman" w:eastAsiaTheme="minorEastAsia" w:hAnsi="Times New Roman" w:cs="Times New Roman"/>
          <w:bCs/>
          <w:color w:val="000000" w:themeColor="text1"/>
          <w:sz w:val="28"/>
          <w:szCs w:val="28"/>
          <w:lang w:val="en-US"/>
        </w:rPr>
        <w:t>, 3/2</w:t>
      </w:r>
      <w:r w:rsidRPr="008340D7">
        <w:rPr>
          <w:rFonts w:ascii="Times New Roman" w:eastAsiaTheme="minorEastAsia" w:hAnsi="Times New Roman" w:cs="Times New Roman"/>
          <w:bCs/>
          <w:color w:val="000000" w:themeColor="text1"/>
          <w:sz w:val="28"/>
          <w:szCs w:val="28"/>
          <w:vertAlign w:val="superscript"/>
          <w:lang w:val="en-US"/>
        </w:rPr>
        <w:t>+</w:t>
      </w:r>
      <w:r w:rsidRPr="008340D7">
        <w:rPr>
          <w:rFonts w:ascii="Times New Roman" w:eastAsiaTheme="minorEastAsia" w:hAnsi="Times New Roman" w:cs="Times New Roman"/>
          <w:bCs/>
          <w:color w:val="000000" w:themeColor="text1"/>
          <w:sz w:val="28"/>
          <w:szCs w:val="28"/>
          <w:lang w:val="en-US"/>
        </w:rPr>
        <w:t xml:space="preserve"> and 5/2</w:t>
      </w:r>
      <w:r w:rsidRPr="008340D7">
        <w:rPr>
          <w:rFonts w:ascii="Times New Roman" w:eastAsiaTheme="minorEastAsia" w:hAnsi="Times New Roman" w:cs="Times New Roman"/>
          <w:bCs/>
          <w:color w:val="000000" w:themeColor="text1"/>
          <w:sz w:val="28"/>
          <w:szCs w:val="28"/>
          <w:vertAlign w:val="superscript"/>
          <w:lang w:val="en-US"/>
        </w:rPr>
        <w:t>+</w:t>
      </w:r>
      <w:r w:rsidRPr="008340D7">
        <w:rPr>
          <w:rStyle w:val="q4iawc"/>
          <w:rFonts w:ascii="Times New Roman" w:hAnsi="Times New Roman" w:cs="Times New Roman"/>
          <w:color w:val="000000" w:themeColor="text1"/>
          <w:sz w:val="28"/>
          <w:szCs w:val="28"/>
          <w:lang w:val="en"/>
        </w:rPr>
        <w:t xml:space="preserve">. </w:t>
      </w:r>
      <w:proofErr w:type="spellStart"/>
      <w:r w:rsidRPr="008340D7">
        <w:rPr>
          <w:rFonts w:ascii="Times New Roman" w:eastAsiaTheme="minorEastAsia" w:hAnsi="Times New Roman" w:cs="Times New Roman"/>
          <w:color w:val="000000" w:themeColor="text1"/>
          <w:sz w:val="28"/>
          <w:szCs w:val="28"/>
          <w:lang w:val="en"/>
        </w:rPr>
        <w:t>T</w:t>
      </w:r>
      <w:r w:rsidRPr="008340D7">
        <w:rPr>
          <w:rFonts w:ascii="Times New Roman" w:eastAsiaTheme="minorEastAsia" w:hAnsi="Times New Roman" w:cs="Times New Roman"/>
          <w:color w:val="000000" w:themeColor="text1"/>
          <w:sz w:val="28"/>
          <w:szCs w:val="28"/>
          <w:lang w:val="en-US"/>
        </w:rPr>
        <w:t>he</w:t>
      </w:r>
      <w:proofErr w:type="spellEnd"/>
      <w:r w:rsidRPr="008340D7">
        <w:rPr>
          <w:rFonts w:ascii="Times New Roman" w:eastAsiaTheme="minorEastAsia" w:hAnsi="Times New Roman" w:cs="Times New Roman"/>
          <w:color w:val="000000" w:themeColor="text1"/>
          <w:sz w:val="28"/>
          <w:szCs w:val="28"/>
          <w:lang w:val="en-US"/>
        </w:rPr>
        <w:t xml:space="preserve"> radial part of the </w:t>
      </w:r>
      <w:proofErr w:type="spellStart"/>
      <w:r w:rsidRPr="008340D7">
        <w:rPr>
          <w:rFonts w:ascii="Times New Roman" w:eastAsiaTheme="minorEastAsia" w:hAnsi="Times New Roman" w:cs="Times New Roman"/>
          <w:color w:val="000000" w:themeColor="text1"/>
          <w:sz w:val="28"/>
          <w:szCs w:val="28"/>
          <w:lang w:val="en-US"/>
        </w:rPr>
        <w:t>eigenfunction</w:t>
      </w:r>
      <w:proofErr w:type="spellEnd"/>
      <w:r w:rsidRPr="008340D7">
        <w:rPr>
          <w:rFonts w:ascii="Times New Roman" w:eastAsiaTheme="minorEastAsia" w:hAnsi="Times New Roman" w:cs="Times New Roman"/>
          <w:color w:val="000000" w:themeColor="text1"/>
          <w:sz w:val="28"/>
          <w:szCs w:val="28"/>
          <w:lang w:val="en-US"/>
        </w:rPr>
        <w:t xml:space="preserve"> of the Hamiltonian </w:t>
      </w:r>
      <w:r w:rsidRPr="008340D7">
        <w:rPr>
          <w:rFonts w:ascii="Times New Roman" w:hAnsi="Times New Roman" w:cs="Times New Roman"/>
          <w:i/>
          <w:color w:val="000000" w:themeColor="text1"/>
          <w:sz w:val="28"/>
          <w:szCs w:val="28"/>
          <w:lang w:val="en-US"/>
        </w:rPr>
        <w:t>H</w:t>
      </w:r>
      <w:r w:rsidRPr="008340D7">
        <w:rPr>
          <w:rFonts w:ascii="Times New Roman" w:hAnsi="Times New Roman" w:cs="Times New Roman"/>
          <w:i/>
          <w:color w:val="000000" w:themeColor="text1"/>
          <w:sz w:val="28"/>
          <w:szCs w:val="28"/>
          <w:vertAlign w:val="subscript"/>
          <w:lang w:val="en-US"/>
        </w:rPr>
        <w:t>0</w:t>
      </w:r>
      <w:r w:rsidRPr="008340D7">
        <w:rPr>
          <w:rFonts w:ascii="Times New Roman" w:hAnsi="Times New Roman" w:cs="Times New Roman"/>
          <w:i/>
          <w:color w:val="000000" w:themeColor="text1"/>
          <w:sz w:val="28"/>
          <w:szCs w:val="28"/>
          <w:lang w:val="en-US"/>
        </w:rPr>
        <w:t>(</w:t>
      </w:r>
      <w:r w:rsidRPr="008340D7">
        <w:rPr>
          <w:rFonts w:ascii="Times New Roman" w:hAnsi="Times New Roman" w:cs="Times New Roman"/>
          <w:b/>
          <w:i/>
          <w:color w:val="000000" w:themeColor="text1"/>
          <w:sz w:val="28"/>
          <w:szCs w:val="28"/>
          <w:lang w:val="en-US"/>
        </w:rPr>
        <w:t>r</w:t>
      </w:r>
      <w:r w:rsidRPr="008340D7">
        <w:rPr>
          <w:rFonts w:ascii="Times New Roman" w:hAnsi="Times New Roman" w:cs="Times New Roman"/>
          <w:i/>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(2.58)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oMath>
      <w:r w:rsidRPr="008340D7">
        <w:rPr>
          <w:rFonts w:ascii="Times New Roman" w:hAnsi="Times New Roman" w:cs="Times New Roman"/>
          <w:color w:val="000000" w:themeColor="text1"/>
          <w:sz w:val="28"/>
          <w:szCs w:val="28"/>
          <w:lang w:val="en-US"/>
        </w:rPr>
        <w:t xml:space="preserve"> in the continuum spectrum (E</w:t>
      </w:r>
      <m:oMath>
        <m:r>
          <w:rPr>
            <w:rFonts w:ascii="Cambria Math" w:hAnsi="Cambria Math" w:cs="Times New Roman"/>
            <w:color w:val="000000" w:themeColor="text1"/>
            <w:sz w:val="28"/>
            <w:szCs w:val="28"/>
            <w:lang w:val="en-US"/>
          </w:rPr>
          <m:t>&gt;0</m:t>
        </m:r>
      </m:oMath>
      <w:r w:rsidRPr="008340D7">
        <w:rPr>
          <w:rFonts w:ascii="Times New Roman" w:hAnsi="Times New Roman" w:cs="Times New Roman"/>
          <w:color w:val="000000" w:themeColor="text1"/>
          <w:sz w:val="28"/>
          <w:szCs w:val="28"/>
          <w:lang w:val="en-US"/>
        </w:rPr>
        <w:t>) is normalized</w:t>
      </w:r>
      <w:r w:rsidRPr="008340D7">
        <w:rPr>
          <w:rStyle w:val="q4iawc"/>
          <w:rFonts w:ascii="Times New Roman" w:hAnsi="Times New Roman" w:cs="Times New Roman"/>
          <w:color w:val="000000" w:themeColor="text1"/>
          <w:sz w:val="28"/>
          <w:szCs w:val="28"/>
          <w:lang w:val="en"/>
        </w:rPr>
        <w:t xml:space="preserv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ctrlPr>
              <w:rPr>
                <w:rFonts w:ascii="Cambria Math" w:hAnsi="Cambria Math" w:cs="Times New Roman"/>
                <w:i/>
                <w:color w:val="000000" w:themeColor="text1"/>
                <w:sz w:val="28"/>
                <w:szCs w:val="28"/>
                <w:lang w:val="kk-KZ"/>
              </w:rPr>
            </m:ctrlPr>
          </m:e>
        </m:d>
        <m:r>
          <w:rPr>
            <w:rFonts w:ascii="Cambria Math" w:hAnsi="Cambria Math" w:cs="Times New Roman"/>
            <w:color w:val="000000" w:themeColor="text1"/>
            <w:sz w:val="28"/>
            <w:szCs w:val="28"/>
            <w:lang w:val="kk-KZ"/>
          </w:rPr>
          <m:t>→0,</m:t>
        </m:r>
        <m:r>
          <m:rPr>
            <m:sty m:val="p"/>
          </m:rPr>
          <w:rPr>
            <w:rFonts w:ascii="Cambria Math" w:hAnsi="Cambria Math" w:cs="Times New Roman"/>
            <w:color w:val="000000" w:themeColor="text1"/>
            <w:sz w:val="28"/>
            <w:szCs w:val="28"/>
            <w:lang w:val="kk-KZ"/>
          </w:rPr>
          <m:t>if</m:t>
        </m:r>
        <m:r>
          <w:rPr>
            <w:rFonts w:ascii="Cambria Math" w:hAnsi="Cambria Math" w:cs="Times New Roman"/>
            <w:color w:val="000000" w:themeColor="text1"/>
            <w:sz w:val="28"/>
            <w:szCs w:val="28"/>
            <w:lang w:val="kk-KZ"/>
          </w:rPr>
          <m:t xml:space="preserve"> kr→0</m:t>
        </m:r>
      </m:oMath>
      <w:r w:rsidRPr="008340D7">
        <w:rPr>
          <w:rStyle w:val="q4iawc"/>
          <w:rFonts w:ascii="Times New Roman" w:hAnsi="Times New Roman" w:cs="Times New Roman"/>
          <w:color w:val="000000" w:themeColor="text1"/>
          <w:sz w:val="28"/>
          <w:szCs w:val="28"/>
          <w:lang w:val="en"/>
        </w:rPr>
        <w:t xml:space="preserve"> in accordance with the boundary </w:t>
      </w:r>
      <w:proofErr w:type="gramStart"/>
      <w:r w:rsidRPr="008340D7">
        <w:rPr>
          <w:rStyle w:val="q4iawc"/>
          <w:rFonts w:ascii="Times New Roman" w:hAnsi="Times New Roman" w:cs="Times New Roman"/>
          <w:color w:val="000000" w:themeColor="text1"/>
          <w:sz w:val="28"/>
          <w:szCs w:val="28"/>
          <w:lang w:val="en"/>
        </w:rPr>
        <w:t xml:space="preserve">condition </w:t>
      </w:r>
      <w:proofErr w:type="gramEnd"/>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f>
          <m:fPr>
            <m:ctrlPr>
              <w:rPr>
                <w:rFonts w:ascii="Cambria Math" w:hAnsi="Cambria Math" w:cs="Times New Roman"/>
                <w:i/>
                <w:color w:val="000000" w:themeColor="text1"/>
                <w:sz w:val="28"/>
                <w:szCs w:val="28"/>
                <w:lang w:val="kk-KZ"/>
              </w:rPr>
            </m:ctrlPr>
          </m:fPr>
          <m:num>
            <m:func>
              <m:funcPr>
                <m:ctrlPr>
                  <w:rPr>
                    <w:rFonts w:ascii="Cambria Math" w:hAnsi="Cambria Math" w:cs="Times New Roman"/>
                    <w:i/>
                    <w:color w:val="000000" w:themeColor="text1"/>
                    <w:sz w:val="28"/>
                    <w:szCs w:val="28"/>
                    <w:lang w:val="kk-KZ"/>
                  </w:rPr>
                </m:ctrlPr>
              </m:funcPr>
              <m:fName>
                <m:r>
                  <m:rPr>
                    <m:sty m:val="p"/>
                  </m:rPr>
                  <w:rPr>
                    <w:rFonts w:ascii="Cambria Math" w:hAnsi="Cambria Math" w:cs="Times New Roman"/>
                    <w:color w:val="000000" w:themeColor="text1"/>
                    <w:sz w:val="28"/>
                    <w:szCs w:val="28"/>
                    <w:lang w:val="kk-KZ"/>
                  </w:rPr>
                  <m:t>sin</m:t>
                </m:r>
              </m:fName>
              <m:e>
                <m:r>
                  <w:rPr>
                    <w:rFonts w:ascii="Cambria Math" w:hAnsi="Cambria Math" w:cs="Times New Roman"/>
                    <w:color w:val="000000" w:themeColor="text1"/>
                    <w:sz w:val="28"/>
                    <w:szCs w:val="28"/>
                    <w:lang w:val="kk-KZ"/>
                  </w:rPr>
                  <m:t>(kr-</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πl</m:t>
                    </m:r>
                  </m:num>
                  <m:den>
                    <m:r>
                      <w:rPr>
                        <w:rFonts w:ascii="Cambria Math" w:hAnsi="Cambria Math" w:cs="Times New Roman"/>
                        <w:color w:val="000000" w:themeColor="text1"/>
                        <w:sz w:val="28"/>
                        <w:szCs w:val="28"/>
                        <w:lang w:val="kk-KZ"/>
                      </w:rPr>
                      <m:t>2</m:t>
                    </m:r>
                  </m:den>
                </m:f>
                <m:r>
                  <w:rPr>
                    <w:rFonts w:ascii="Cambria Math" w:hAnsi="Cambria Math" w:cs="Times New Roman"/>
                    <w:color w:val="000000" w:themeColor="text1"/>
                    <w:sz w:val="28"/>
                    <w:szCs w:val="28"/>
                    <w:lang w:val="kk-KZ"/>
                  </w:rPr>
                  <m:t>)</m:t>
                </m:r>
              </m:e>
            </m:func>
          </m:num>
          <m:den>
            <m:r>
              <w:rPr>
                <w:rFonts w:ascii="Cambria Math" w:hAnsi="Cambria Math" w:cs="Times New Roman"/>
                <w:color w:val="000000" w:themeColor="text1"/>
                <w:sz w:val="28"/>
                <w:szCs w:val="28"/>
                <w:lang w:val="kk-KZ"/>
              </w:rPr>
              <m:t>k</m:t>
            </m:r>
          </m:den>
        </m:f>
        <m:r>
          <w:rPr>
            <w:rFonts w:ascii="Cambria Math" w:hAnsi="Cambria Math" w:cs="Times New Roman"/>
            <w:color w:val="000000" w:themeColor="text1"/>
            <w:sz w:val="28"/>
            <w:szCs w:val="28"/>
            <w:lang w:val="kk-KZ"/>
          </w:rPr>
          <m:t>,</m:t>
        </m:r>
        <m:r>
          <m:rPr>
            <m:sty m:val="p"/>
          </m:rPr>
          <w:rPr>
            <w:rFonts w:ascii="Cambria Math" w:hAnsi="Cambria Math" w:cs="Times New Roman"/>
            <w:color w:val="000000" w:themeColor="text1"/>
            <w:sz w:val="28"/>
            <w:szCs w:val="28"/>
            <w:lang w:val="kk-KZ"/>
          </w:rPr>
          <m:t>if</m:t>
        </m:r>
        <m:r>
          <w:rPr>
            <w:rFonts w:ascii="Cambria Math" w:hAnsi="Cambria Math" w:cs="Times New Roman"/>
            <w:color w:val="000000" w:themeColor="text1"/>
            <w:sz w:val="28"/>
            <w:szCs w:val="28"/>
            <w:lang w:val="kk-KZ"/>
          </w:rPr>
          <m:t xml:space="preserve"> kr→∞</m:t>
        </m:r>
      </m:oMath>
      <w:r w:rsidRPr="008340D7">
        <w:rPr>
          <w:rStyle w:val="q4iawc"/>
          <w:rFonts w:ascii="Times New Roman" w:hAnsi="Times New Roman" w:cs="Times New Roman"/>
          <w:color w:val="000000" w:themeColor="text1"/>
          <w:sz w:val="28"/>
          <w:szCs w:val="28"/>
          <w:lang w:val="en"/>
        </w:rPr>
        <w:t xml:space="preserve">. </w:t>
      </w:r>
    </w:p>
    <w:p w14:paraId="215742B4" w14:textId="77777777" w:rsidR="00C236D1" w:rsidRPr="008340D7" w:rsidRDefault="00C236D1" w:rsidP="003C2DEB">
      <w:pPr>
        <w:keepNext/>
        <w:keepLines/>
        <w:spacing w:after="0" w:line="240" w:lineRule="auto"/>
        <w:ind w:firstLine="708"/>
        <w:contextualSpacing/>
        <w:jc w:val="both"/>
        <w:rPr>
          <w:rStyle w:val="q4iawc"/>
          <w:rFonts w:ascii="Times New Roman" w:hAnsi="Times New Roman" w:cs="Times New Roman"/>
          <w:color w:val="000000" w:themeColor="text1"/>
          <w:sz w:val="28"/>
          <w:szCs w:val="28"/>
          <w:lang w:val="en"/>
        </w:rPr>
      </w:pPr>
    </w:p>
    <w:p w14:paraId="40261BE8" w14:textId="1F5C5D69" w:rsidR="00C236D1" w:rsidRPr="008340D7" w:rsidRDefault="00E84815" w:rsidP="00C236D1">
      <w:pPr>
        <w:keepNext/>
        <w:keepLines/>
        <w:spacing w:after="0" w:line="240" w:lineRule="auto"/>
        <w:ind w:firstLine="708"/>
        <w:contextualSpacing/>
        <w:jc w:val="center"/>
        <w:rPr>
          <w:rStyle w:val="q4iawc"/>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347057E8">
          <v:shape id="_x0000_i1031" type="#_x0000_t75" style="width:323.15pt;height:235.25pt" o:ole="">
            <v:imagedata r:id="rId28" o:title=""/>
          </v:shape>
          <o:OLEObject Type="Embed" ProgID="Origin50.Graph" ShapeID="_x0000_i1031" DrawAspect="Content" ObjectID="_1736860551" r:id="rId29"/>
        </w:object>
      </w:r>
    </w:p>
    <w:p w14:paraId="1F3F55F3" w14:textId="071586D6" w:rsidR="00C236D1" w:rsidRPr="008340D7" w:rsidRDefault="00C236D1" w:rsidP="00C236D1">
      <w:pPr>
        <w:keepNext/>
        <w:keepLines/>
        <w:spacing w:after="0" w:line="240" w:lineRule="auto"/>
        <w:ind w:firstLine="708"/>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Figure 11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The </w:t>
      </w:r>
      <w:proofErr w:type="gramStart"/>
      <w:r w:rsidRPr="008340D7">
        <w:rPr>
          <w:rFonts w:ascii="Times New Roman" w:hAnsi="Times New Roman" w:cs="Times New Roman"/>
          <w:color w:val="000000" w:themeColor="text1"/>
          <w:sz w:val="28"/>
          <w:szCs w:val="28"/>
          <w:lang w:val="en-US"/>
        </w:rPr>
        <w:t>scattering  d</w:t>
      </w:r>
      <w:r w:rsidRPr="008340D7">
        <w:rPr>
          <w:rFonts w:ascii="Times New Roman" w:hAnsi="Times New Roman" w:cs="Times New Roman"/>
          <w:color w:val="000000" w:themeColor="text1"/>
          <w:sz w:val="28"/>
          <w:szCs w:val="28"/>
          <w:vertAlign w:val="subscript"/>
          <w:lang w:val="en-US"/>
        </w:rPr>
        <w:t>3</w:t>
      </w:r>
      <w:proofErr w:type="gramEnd"/>
      <w:r w:rsidRPr="008340D7">
        <w:rPr>
          <w:rFonts w:ascii="Times New Roman" w:hAnsi="Times New Roman" w:cs="Times New Roman"/>
          <w:color w:val="000000" w:themeColor="text1"/>
          <w:sz w:val="28"/>
          <w:szCs w:val="28"/>
          <w:vertAlign w:val="subscript"/>
          <w:lang w:val="en-US"/>
        </w:rPr>
        <w:t>/2</w:t>
      </w:r>
      <w:r w:rsidRPr="008340D7">
        <w:rPr>
          <w:rFonts w:ascii="Times New Roman" w:hAnsi="Times New Roman" w:cs="Times New Roman"/>
          <w:color w:val="000000" w:themeColor="text1"/>
          <w:sz w:val="28"/>
          <w:szCs w:val="28"/>
          <w:lang w:val="en-US"/>
        </w:rPr>
        <w:t xml:space="preserve"> wave functions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oMath>
      <w:r w:rsidRPr="008340D7">
        <w:rPr>
          <w:rFonts w:ascii="Times New Roman" w:hAnsi="Times New Roman" w:cs="Times New Roman"/>
          <w:color w:val="000000" w:themeColor="text1"/>
          <w:sz w:val="28"/>
          <w:szCs w:val="28"/>
          <w:lang w:val="en-US"/>
        </w:rPr>
        <w:t xml:space="preserve"> of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resonance (</w:t>
      </w:r>
      <w:r w:rsidRPr="006F2C56">
        <w:rPr>
          <w:rFonts w:ascii="Times New Roman" w:hAnsi="Times New Roman" w:cs="Times New Roman"/>
          <w:i/>
          <w:color w:val="000000" w:themeColor="text1"/>
          <w:sz w:val="28"/>
          <w:szCs w:val="28"/>
          <w:lang w:val="en-US"/>
        </w:rPr>
        <w:t>l</w:t>
      </w:r>
      <w:r w:rsidRPr="008340D7">
        <w:rPr>
          <w:rFonts w:ascii="Times New Roman" w:hAnsi="Times New Roman" w:cs="Times New Roman"/>
          <w:color w:val="000000" w:themeColor="text1"/>
          <w:sz w:val="28"/>
          <w:szCs w:val="28"/>
          <w:lang w:val="en-US"/>
        </w:rPr>
        <w:t xml:space="preserve">=2, </w:t>
      </w:r>
      <w:r w:rsidRPr="006F2C56">
        <w:rPr>
          <w:rFonts w:ascii="Times New Roman" w:hAnsi="Times New Roman" w:cs="Times New Roman"/>
          <w:i/>
          <w:color w:val="000000" w:themeColor="text1"/>
          <w:sz w:val="28"/>
          <w:szCs w:val="28"/>
          <w:lang w:val="en-US"/>
        </w:rPr>
        <w:t>m</w:t>
      </w:r>
      <w:r w:rsidRPr="008340D7">
        <w:rPr>
          <w:rFonts w:ascii="Times New Roman" w:hAnsi="Times New Roman" w:cs="Times New Roman"/>
          <w:color w:val="000000" w:themeColor="text1"/>
          <w:sz w:val="28"/>
          <w:szCs w:val="28"/>
          <w:lang w:val="en-US"/>
        </w:rPr>
        <w:t xml:space="preserve">=0) of </w:t>
      </w:r>
      <w:r w:rsidRPr="008340D7">
        <w:rPr>
          <w:rFonts w:ascii="Times New Roman" w:hAnsi="Times New Roman" w:cs="Times New Roman"/>
          <w:color w:val="000000" w:themeColor="text1"/>
          <w:sz w:val="28"/>
          <w:szCs w:val="28"/>
          <w:vertAlign w:val="superscript"/>
          <w:lang w:val="en-US"/>
        </w:rPr>
        <w:t>11</w:t>
      </w:r>
      <w:r w:rsidR="00DE33CD">
        <w:rPr>
          <w:rFonts w:ascii="Times New Roman" w:hAnsi="Times New Roman" w:cs="Times New Roman"/>
          <w:color w:val="000000" w:themeColor="text1"/>
          <w:sz w:val="28"/>
          <w:szCs w:val="28"/>
          <w:lang w:val="en-US"/>
        </w:rPr>
        <w:t>Be nucleus</w:t>
      </w:r>
    </w:p>
    <w:p w14:paraId="155936D8" w14:textId="77777777" w:rsidR="003C2DEB" w:rsidRPr="008340D7" w:rsidRDefault="003C2DEB" w:rsidP="00503DE5">
      <w:pPr>
        <w:keepNext/>
        <w:keepLines/>
        <w:spacing w:after="0" w:line="240" w:lineRule="auto"/>
        <w:contextualSpacing/>
        <w:jc w:val="center"/>
        <w:rPr>
          <w:rFonts w:ascii="Times New Roman" w:hAnsi="Times New Roman" w:cs="Times New Roman"/>
          <w:color w:val="000000" w:themeColor="text1"/>
          <w:sz w:val="28"/>
          <w:szCs w:val="28"/>
          <w:lang w:val="en-US"/>
        </w:rPr>
      </w:pPr>
    </w:p>
    <w:p w14:paraId="72CA19AE" w14:textId="601E1D90" w:rsidR="00C236D1" w:rsidRPr="008340D7" w:rsidRDefault="00E84815" w:rsidP="00E84815">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4E482989">
          <v:shape id="_x0000_i1032" type="#_x0000_t75" style="width:310.6pt;height:220.2pt" o:ole="">
            <v:imagedata r:id="rId30" o:title=""/>
          </v:shape>
          <o:OLEObject Type="Embed" ProgID="Origin50.Graph" ShapeID="_x0000_i1032" DrawAspect="Content" ObjectID="_1736860552" r:id="rId31"/>
        </w:object>
      </w:r>
    </w:p>
    <w:p w14:paraId="7D1CD7AB" w14:textId="77777777" w:rsidR="003C2DEB" w:rsidRPr="008340D7" w:rsidRDefault="003C2DEB" w:rsidP="00CC44DF">
      <w:pPr>
        <w:keepNext/>
        <w:keepLines/>
        <w:spacing w:after="0" w:line="240" w:lineRule="auto"/>
        <w:ind w:firstLine="708"/>
        <w:contextualSpacing/>
        <w:jc w:val="both"/>
        <w:rPr>
          <w:rFonts w:ascii="Times New Roman" w:hAnsi="Times New Roman" w:cs="Times New Roman"/>
          <w:color w:val="000000" w:themeColor="text1"/>
          <w:sz w:val="28"/>
          <w:szCs w:val="28"/>
          <w:lang w:val="en-US"/>
        </w:rPr>
      </w:pPr>
    </w:p>
    <w:p w14:paraId="37C4D206" w14:textId="0CA1C612" w:rsidR="003C2DEB" w:rsidRPr="008340D7" w:rsidRDefault="00812479" w:rsidP="003C2DEB">
      <w:pPr>
        <w:keepNext/>
        <w:keepLines/>
        <w:spacing w:after="0" w:line="240" w:lineRule="auto"/>
        <w:contextualSpacing/>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12</w:t>
      </w:r>
      <w:r w:rsidR="003C2DEB"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3C2DEB" w:rsidRPr="008340D7">
        <w:rPr>
          <w:noProof/>
          <w:color w:val="000000" w:themeColor="text1"/>
          <w:sz w:val="28"/>
          <w:szCs w:val="28"/>
          <w:lang w:val="en-US"/>
        </w:rPr>
        <w:t xml:space="preserve"> </w:t>
      </w:r>
      <w:r w:rsidR="003C2DEB" w:rsidRPr="008340D7">
        <w:rPr>
          <w:rFonts w:ascii="Times New Roman" w:hAnsi="Times New Roman" w:cs="Times New Roman"/>
          <w:color w:val="000000" w:themeColor="text1"/>
          <w:sz w:val="28"/>
          <w:szCs w:val="28"/>
          <w:lang w:val="en-US"/>
        </w:rPr>
        <w:t xml:space="preserve"> The </w:t>
      </w:r>
      <w:proofErr w:type="gramStart"/>
      <w:r w:rsidR="003C2DEB" w:rsidRPr="008340D7">
        <w:rPr>
          <w:rFonts w:ascii="Times New Roman" w:hAnsi="Times New Roman" w:cs="Times New Roman"/>
          <w:color w:val="000000" w:themeColor="text1"/>
          <w:sz w:val="28"/>
          <w:szCs w:val="28"/>
          <w:lang w:val="en-US"/>
        </w:rPr>
        <w:t>scattering  d</w:t>
      </w:r>
      <w:r w:rsidR="003C2DEB" w:rsidRPr="008340D7">
        <w:rPr>
          <w:rFonts w:ascii="Times New Roman" w:hAnsi="Times New Roman" w:cs="Times New Roman"/>
          <w:color w:val="000000" w:themeColor="text1"/>
          <w:sz w:val="28"/>
          <w:szCs w:val="28"/>
          <w:vertAlign w:val="subscript"/>
          <w:lang w:val="en-US"/>
        </w:rPr>
        <w:t>5</w:t>
      </w:r>
      <w:proofErr w:type="gramEnd"/>
      <w:r w:rsidR="003C2DEB" w:rsidRPr="008340D7">
        <w:rPr>
          <w:rFonts w:ascii="Times New Roman" w:hAnsi="Times New Roman" w:cs="Times New Roman"/>
          <w:color w:val="000000" w:themeColor="text1"/>
          <w:sz w:val="28"/>
          <w:szCs w:val="28"/>
          <w:vertAlign w:val="subscript"/>
          <w:lang w:val="en-US"/>
        </w:rPr>
        <w:t>/2</w:t>
      </w:r>
      <w:r w:rsidR="003C2DEB" w:rsidRPr="008340D7">
        <w:rPr>
          <w:rFonts w:ascii="Times New Roman" w:hAnsi="Times New Roman" w:cs="Times New Roman"/>
          <w:color w:val="000000" w:themeColor="text1"/>
          <w:sz w:val="28"/>
          <w:szCs w:val="28"/>
          <w:lang w:val="en-US"/>
        </w:rPr>
        <w:t xml:space="preserve"> wave functions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lj</m:t>
            </m:r>
          </m:sub>
        </m:sSub>
        <m:r>
          <w:rPr>
            <w:rFonts w:ascii="Cambria Math" w:hAnsi="Cambria Math" w:cs="Times New Roman"/>
            <w:color w:val="000000" w:themeColor="text1"/>
            <w:sz w:val="28"/>
            <w:szCs w:val="28"/>
            <w:lang w:val="en-US"/>
          </w:rPr>
          <m:t xml:space="preserve"> (</m:t>
        </m:r>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lang w:val="kk-KZ"/>
          </w:rPr>
          <m:t>r)</m:t>
        </m:r>
      </m:oMath>
      <w:r w:rsidR="003C2DEB" w:rsidRPr="008340D7">
        <w:rPr>
          <w:rFonts w:ascii="Times New Roman" w:hAnsi="Times New Roman" w:cs="Times New Roman"/>
          <w:color w:val="000000" w:themeColor="text1"/>
          <w:sz w:val="28"/>
          <w:szCs w:val="28"/>
          <w:lang w:val="en-US"/>
        </w:rPr>
        <w:t xml:space="preserve"> of 5/2</w:t>
      </w:r>
      <w:r w:rsidR="003C2DEB" w:rsidRPr="008340D7">
        <w:rPr>
          <w:rFonts w:ascii="Times New Roman" w:hAnsi="Times New Roman" w:cs="Times New Roman"/>
          <w:color w:val="000000" w:themeColor="text1"/>
          <w:sz w:val="28"/>
          <w:szCs w:val="28"/>
          <w:vertAlign w:val="superscript"/>
          <w:lang w:val="en-US"/>
        </w:rPr>
        <w:t>+</w:t>
      </w:r>
      <w:r w:rsidR="00DA23C1" w:rsidRPr="008340D7">
        <w:rPr>
          <w:rFonts w:ascii="Times New Roman" w:hAnsi="Times New Roman" w:cs="Times New Roman"/>
          <w:color w:val="000000" w:themeColor="text1"/>
          <w:sz w:val="28"/>
          <w:szCs w:val="28"/>
          <w:lang w:val="en-US"/>
        </w:rPr>
        <w:t xml:space="preserve"> </w:t>
      </w:r>
      <w:r w:rsidR="00E84815" w:rsidRPr="008340D7">
        <w:rPr>
          <w:rFonts w:ascii="Times New Roman" w:hAnsi="Times New Roman" w:cs="Times New Roman"/>
          <w:color w:val="000000" w:themeColor="text1"/>
          <w:sz w:val="28"/>
          <w:szCs w:val="28"/>
          <w:lang w:val="en-US"/>
        </w:rPr>
        <w:t>resonance</w:t>
      </w:r>
      <w:r w:rsidR="003C2DEB" w:rsidRPr="008340D7">
        <w:rPr>
          <w:rFonts w:ascii="Times New Roman" w:hAnsi="Times New Roman" w:cs="Times New Roman"/>
          <w:color w:val="000000" w:themeColor="text1"/>
          <w:sz w:val="28"/>
          <w:szCs w:val="28"/>
          <w:lang w:val="en-US"/>
        </w:rPr>
        <w:t xml:space="preserve"> (</w:t>
      </w:r>
      <w:r w:rsidR="003C2DEB" w:rsidRPr="006F2C56">
        <w:rPr>
          <w:rFonts w:ascii="Times New Roman" w:hAnsi="Times New Roman" w:cs="Times New Roman"/>
          <w:i/>
          <w:color w:val="000000" w:themeColor="text1"/>
          <w:sz w:val="28"/>
          <w:szCs w:val="28"/>
          <w:lang w:val="en-US"/>
        </w:rPr>
        <w:t>l</w:t>
      </w:r>
      <w:r w:rsidR="003C2DEB" w:rsidRPr="008340D7">
        <w:rPr>
          <w:rFonts w:ascii="Times New Roman" w:hAnsi="Times New Roman" w:cs="Times New Roman"/>
          <w:color w:val="000000" w:themeColor="text1"/>
          <w:sz w:val="28"/>
          <w:szCs w:val="28"/>
          <w:lang w:val="en-US"/>
        </w:rPr>
        <w:t xml:space="preserve">=2, </w:t>
      </w:r>
      <w:r w:rsidR="003C2DEB" w:rsidRPr="006F2C56">
        <w:rPr>
          <w:rFonts w:ascii="Times New Roman" w:hAnsi="Times New Roman" w:cs="Times New Roman"/>
          <w:i/>
          <w:color w:val="000000" w:themeColor="text1"/>
          <w:sz w:val="28"/>
          <w:szCs w:val="28"/>
          <w:lang w:val="en-US"/>
        </w:rPr>
        <w:t>m</w:t>
      </w:r>
      <w:r w:rsidR="003C2DEB" w:rsidRPr="008340D7">
        <w:rPr>
          <w:rFonts w:ascii="Times New Roman" w:hAnsi="Times New Roman" w:cs="Times New Roman"/>
          <w:color w:val="000000" w:themeColor="text1"/>
          <w:sz w:val="28"/>
          <w:szCs w:val="28"/>
          <w:lang w:val="en-US"/>
        </w:rPr>
        <w:t xml:space="preserve">=0) of </w:t>
      </w:r>
      <w:r w:rsidR="003C2DEB" w:rsidRPr="008340D7">
        <w:rPr>
          <w:rFonts w:ascii="Times New Roman" w:hAnsi="Times New Roman" w:cs="Times New Roman"/>
          <w:color w:val="000000" w:themeColor="text1"/>
          <w:sz w:val="28"/>
          <w:szCs w:val="28"/>
          <w:vertAlign w:val="superscript"/>
          <w:lang w:val="en-US"/>
        </w:rPr>
        <w:t>11</w:t>
      </w:r>
      <w:r w:rsidR="00DE33CD">
        <w:rPr>
          <w:rFonts w:ascii="Times New Roman" w:hAnsi="Times New Roman" w:cs="Times New Roman"/>
          <w:color w:val="000000" w:themeColor="text1"/>
          <w:sz w:val="28"/>
          <w:szCs w:val="28"/>
          <w:lang w:val="en-US"/>
        </w:rPr>
        <w:t>Be nucleus</w:t>
      </w:r>
    </w:p>
    <w:p w14:paraId="7D8182E8" w14:textId="77777777" w:rsidR="003C2DEB" w:rsidRPr="008340D7" w:rsidRDefault="003C2DEB" w:rsidP="00CC44DF">
      <w:pPr>
        <w:keepNext/>
        <w:keepLines/>
        <w:spacing w:after="0" w:line="240" w:lineRule="auto"/>
        <w:ind w:firstLine="708"/>
        <w:contextualSpacing/>
        <w:jc w:val="both"/>
        <w:rPr>
          <w:rFonts w:ascii="Times New Roman" w:hAnsi="Times New Roman" w:cs="Times New Roman"/>
          <w:color w:val="000000" w:themeColor="text1"/>
          <w:sz w:val="28"/>
          <w:szCs w:val="28"/>
          <w:lang w:val="en-US"/>
        </w:rPr>
      </w:pPr>
    </w:p>
    <w:p w14:paraId="4C10F3B0" w14:textId="7527E02C" w:rsidR="00210DEF" w:rsidRPr="008340D7" w:rsidRDefault="0086776E" w:rsidP="006F2C56">
      <w:pPr>
        <w:spacing w:after="0" w:line="240" w:lineRule="auto"/>
        <w:ind w:firstLine="708"/>
        <w:jc w:val="both"/>
        <w:rPr>
          <w:rStyle w:val="q4iawc"/>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 xml:space="preserve">Thus in subsection 2.3 </w:t>
      </w:r>
      <w:r w:rsidR="00210DEF" w:rsidRPr="008340D7">
        <w:rPr>
          <w:rStyle w:val="q4iawc"/>
          <w:rFonts w:ascii="Times New Roman" w:hAnsi="Times New Roman" w:cs="Times New Roman"/>
          <w:color w:val="000000" w:themeColor="text1"/>
          <w:sz w:val="28"/>
          <w:szCs w:val="28"/>
          <w:lang w:val="en"/>
        </w:rPr>
        <w:t xml:space="preserve">the results of calculating the spectrum and resonant states of the </w:t>
      </w:r>
      <w:r w:rsidR="00210DEF" w:rsidRPr="008340D7">
        <w:rPr>
          <w:rFonts w:ascii="Times New Roman" w:hAnsi="Times New Roman" w:cs="Times New Roman"/>
          <w:color w:val="000000" w:themeColor="text1"/>
          <w:sz w:val="28"/>
          <w:szCs w:val="28"/>
          <w:vertAlign w:val="superscript"/>
          <w:lang w:val="en-US"/>
        </w:rPr>
        <w:t>11</w:t>
      </w:r>
      <w:r w:rsidR="00210DEF" w:rsidRPr="008340D7">
        <w:rPr>
          <w:rFonts w:ascii="Times New Roman" w:hAnsi="Times New Roman" w:cs="Times New Roman"/>
          <w:color w:val="000000" w:themeColor="text1"/>
          <w:sz w:val="28"/>
          <w:szCs w:val="28"/>
          <w:lang w:val="en-US"/>
        </w:rPr>
        <w:t>Be</w:t>
      </w:r>
      <w:r w:rsidRPr="008340D7">
        <w:rPr>
          <w:rFonts w:ascii="Times New Roman" w:hAnsi="Times New Roman" w:cs="Times New Roman"/>
          <w:color w:val="000000" w:themeColor="text1"/>
          <w:sz w:val="28"/>
          <w:szCs w:val="28"/>
          <w:lang w:val="en-US"/>
        </w:rPr>
        <w:t xml:space="preserve"> are described </w:t>
      </w:r>
      <w:r w:rsidRPr="008340D7">
        <w:rPr>
          <w:rStyle w:val="q4iawc"/>
          <w:rFonts w:ascii="Times New Roman" w:hAnsi="Times New Roman" w:cs="Times New Roman"/>
          <w:color w:val="000000" w:themeColor="text1"/>
          <w:sz w:val="28"/>
          <w:szCs w:val="28"/>
          <w:lang w:val="en"/>
        </w:rPr>
        <w:t xml:space="preserve">in </w:t>
      </w:r>
      <w:r w:rsidRPr="008340D7">
        <w:rPr>
          <w:rStyle w:val="q4iawc"/>
          <w:rFonts w:ascii="Times New Roman" w:hAnsi="Times New Roman" w:cs="Times New Roman"/>
          <w:color w:val="000000" w:themeColor="text1"/>
          <w:sz w:val="28"/>
          <w:szCs w:val="28"/>
          <w:lang w:val="en-US"/>
        </w:rPr>
        <w:t>depth</w:t>
      </w:r>
      <w:r w:rsidR="00210DEF" w:rsidRPr="008340D7">
        <w:rPr>
          <w:rStyle w:val="q4iawc"/>
          <w:rFonts w:ascii="Times New Roman" w:hAnsi="Times New Roman" w:cs="Times New Roman"/>
          <w:color w:val="000000" w:themeColor="text1"/>
          <w:sz w:val="28"/>
          <w:szCs w:val="28"/>
          <w:lang w:val="en"/>
        </w:rPr>
        <w:t>, which is an important element of the computational scheme</w:t>
      </w:r>
      <w:r w:rsidR="006F2C56">
        <w:rPr>
          <w:rStyle w:val="q4iawc"/>
          <w:rFonts w:ascii="Times New Roman" w:hAnsi="Times New Roman" w:cs="Times New Roman"/>
          <w:color w:val="000000" w:themeColor="text1"/>
          <w:sz w:val="28"/>
          <w:szCs w:val="28"/>
          <w:lang w:val="en-US"/>
        </w:rPr>
        <w:t>.</w:t>
      </w:r>
      <w:r w:rsidR="00210DEF"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US"/>
        </w:rPr>
        <w:t xml:space="preserve">Here </w:t>
      </w:r>
      <w:r w:rsidR="00210DEF" w:rsidRPr="008340D7">
        <w:rPr>
          <w:rStyle w:val="q4iawc"/>
          <w:rFonts w:ascii="Times New Roman" w:hAnsi="Times New Roman" w:cs="Times New Roman"/>
          <w:color w:val="000000" w:themeColor="text1"/>
          <w:sz w:val="28"/>
          <w:szCs w:val="28"/>
          <w:lang w:val="en-US"/>
        </w:rPr>
        <w:t>we paid attention to</w:t>
      </w:r>
      <w:r w:rsidR="00210DEF" w:rsidRPr="008340D7">
        <w:rPr>
          <w:rStyle w:val="q4iawc"/>
          <w:rFonts w:ascii="Times New Roman" w:hAnsi="Times New Roman" w:cs="Times New Roman"/>
          <w:color w:val="000000" w:themeColor="text1"/>
          <w:sz w:val="28"/>
          <w:szCs w:val="28"/>
          <w:lang w:val="en"/>
        </w:rPr>
        <w:t xml:space="preserve"> discuss the </w:t>
      </w:r>
      <w:r w:rsidR="00210DEF" w:rsidRPr="008340D7">
        <w:rPr>
          <w:rStyle w:val="q4iawc"/>
          <w:rFonts w:ascii="Times New Roman" w:hAnsi="Times New Roman" w:cs="Times New Roman"/>
          <w:color w:val="000000" w:themeColor="text1"/>
          <w:sz w:val="28"/>
          <w:szCs w:val="28"/>
          <w:lang w:val="en-US"/>
        </w:rPr>
        <w:t xml:space="preserve">parameterization of potential </w:t>
      </w:r>
      <w:r w:rsidR="00210DEF" w:rsidRPr="008340D7">
        <w:rPr>
          <w:rFonts w:ascii="Times New Roman" w:hAnsi="Times New Roman" w:cs="Times New Roman"/>
          <w:color w:val="000000" w:themeColor="text1"/>
          <w:sz w:val="28"/>
          <w:szCs w:val="28"/>
          <w:lang w:val="en-US"/>
        </w:rPr>
        <w:t xml:space="preserve">between the neutron and </w:t>
      </w:r>
      <w:r w:rsidR="00210DEF" w:rsidRPr="008340D7">
        <w:rPr>
          <w:rFonts w:ascii="Times New Roman" w:hAnsi="Times New Roman" w:cs="Times New Roman"/>
          <w:color w:val="000000" w:themeColor="text1"/>
          <w:sz w:val="28"/>
          <w:szCs w:val="28"/>
          <w:vertAlign w:val="superscript"/>
          <w:lang w:val="en-US"/>
        </w:rPr>
        <w:t>10</w:t>
      </w:r>
      <w:r w:rsidR="00210DEF" w:rsidRPr="008340D7">
        <w:rPr>
          <w:rFonts w:ascii="Times New Roman" w:hAnsi="Times New Roman" w:cs="Times New Roman"/>
          <w:color w:val="000000" w:themeColor="text1"/>
          <w:sz w:val="28"/>
          <w:szCs w:val="28"/>
          <w:lang w:val="en-US"/>
        </w:rPr>
        <w:t>Be core and</w:t>
      </w:r>
      <w:r w:rsidRPr="008340D7">
        <w:rPr>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how the resonant states were included in the analysis of the breakup reaction</w:t>
      </w:r>
      <w:r w:rsidRPr="008340D7">
        <w:rPr>
          <w:rStyle w:val="q4iawc"/>
          <w:rFonts w:ascii="Times New Roman" w:hAnsi="Times New Roman" w:cs="Times New Roman"/>
          <w:color w:val="000000" w:themeColor="text1"/>
          <w:sz w:val="28"/>
          <w:szCs w:val="28"/>
          <w:lang w:val="kk-KZ"/>
        </w:rPr>
        <w:t>.</w:t>
      </w:r>
      <w:r w:rsidRPr="008340D7">
        <w:rPr>
          <w:rStyle w:val="q4iawc"/>
          <w:rFonts w:ascii="Times New Roman" w:hAnsi="Times New Roman" w:cs="Times New Roman"/>
          <w:color w:val="000000" w:themeColor="text1"/>
          <w:sz w:val="28"/>
          <w:szCs w:val="28"/>
          <w:lang w:val="en-US"/>
        </w:rPr>
        <w:t xml:space="preserve"> Also, </w:t>
      </w:r>
      <w:r w:rsidRPr="008340D7">
        <w:rPr>
          <w:rStyle w:val="q4iawc"/>
          <w:rFonts w:ascii="Times New Roman" w:hAnsi="Times New Roman" w:cs="Times New Roman"/>
          <w:color w:val="000000" w:themeColor="text1"/>
          <w:sz w:val="28"/>
          <w:szCs w:val="28"/>
          <w:lang w:val="en"/>
        </w:rPr>
        <w:t xml:space="preserve">the </w:t>
      </w:r>
      <w:r w:rsidR="00210DEF" w:rsidRPr="008340D7">
        <w:rPr>
          <w:rStyle w:val="q4iawc"/>
          <w:rFonts w:ascii="Times New Roman" w:hAnsi="Times New Roman" w:cs="Times New Roman"/>
          <w:color w:val="000000" w:themeColor="text1"/>
          <w:sz w:val="28"/>
          <w:szCs w:val="28"/>
          <w:lang w:val="en"/>
        </w:rPr>
        <w:t xml:space="preserve">internal effective potential for different partial and spin states of the </w:t>
      </w:r>
      <w:r w:rsidR="00210DEF" w:rsidRPr="008340D7">
        <w:rPr>
          <w:rFonts w:ascii="Times New Roman" w:hAnsi="Times New Roman" w:cs="Times New Roman"/>
          <w:color w:val="000000" w:themeColor="text1"/>
          <w:sz w:val="28"/>
          <w:szCs w:val="28"/>
          <w:vertAlign w:val="superscript"/>
          <w:lang w:val="en-US"/>
        </w:rPr>
        <w:t>11</w:t>
      </w:r>
      <w:r w:rsidR="00210DEF" w:rsidRPr="008340D7">
        <w:rPr>
          <w:rFonts w:ascii="Times New Roman" w:hAnsi="Times New Roman" w:cs="Times New Roman"/>
          <w:color w:val="000000" w:themeColor="text1"/>
          <w:sz w:val="28"/>
          <w:szCs w:val="28"/>
          <w:lang w:val="en-US"/>
        </w:rPr>
        <w:t>Be nucleus</w:t>
      </w:r>
      <w:r w:rsidRPr="008340D7">
        <w:rPr>
          <w:rFonts w:ascii="Times New Roman" w:hAnsi="Times New Roman" w:cs="Times New Roman"/>
          <w:color w:val="000000" w:themeColor="text1"/>
          <w:sz w:val="28"/>
          <w:szCs w:val="28"/>
          <w:lang w:val="en-US"/>
        </w:rPr>
        <w:t xml:space="preserve"> are </w:t>
      </w:r>
      <w:r w:rsidRPr="008340D7">
        <w:rPr>
          <w:rStyle w:val="q4iawc"/>
          <w:rFonts w:ascii="Times New Roman" w:hAnsi="Times New Roman" w:cs="Times New Roman"/>
          <w:color w:val="000000" w:themeColor="text1"/>
          <w:sz w:val="28"/>
          <w:szCs w:val="28"/>
          <w:lang w:val="en"/>
        </w:rPr>
        <w:t>illustrated</w:t>
      </w:r>
      <w:r w:rsidR="00210DEF" w:rsidRPr="008340D7">
        <w:rPr>
          <w:rStyle w:val="q4iawc"/>
          <w:rFonts w:ascii="Times New Roman" w:hAnsi="Times New Roman" w:cs="Times New Roman"/>
          <w:color w:val="000000" w:themeColor="text1"/>
          <w:sz w:val="28"/>
          <w:szCs w:val="28"/>
          <w:lang w:val="kk-KZ"/>
        </w:rPr>
        <w:t>.</w:t>
      </w:r>
      <w:r w:rsidR="00210DEF" w:rsidRPr="008340D7">
        <w:rPr>
          <w:rStyle w:val="q4iawc"/>
          <w:rFonts w:ascii="Times New Roman" w:hAnsi="Times New Roman" w:cs="Times New Roman"/>
          <w:color w:val="000000" w:themeColor="text1"/>
          <w:sz w:val="28"/>
          <w:szCs w:val="28"/>
          <w:lang w:val="en-US"/>
        </w:rPr>
        <w:t xml:space="preserve"> </w:t>
      </w:r>
    </w:p>
    <w:p w14:paraId="6969BBC1" w14:textId="5B0B076A" w:rsidR="001E122A" w:rsidRPr="008340D7" w:rsidRDefault="001E122A" w:rsidP="0086776E">
      <w:pPr>
        <w:keepNext/>
        <w:keepLines/>
        <w:autoSpaceDE w:val="0"/>
        <w:autoSpaceDN w:val="0"/>
        <w:adjustRightInd w:val="0"/>
        <w:spacing w:after="0" w:line="240" w:lineRule="auto"/>
        <w:ind w:firstLine="708"/>
        <w:contextualSpacing/>
        <w:jc w:val="both"/>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Overall, in chapter 2 the modeling of the physical problem and </w:t>
      </w:r>
      <w:r w:rsidRPr="008340D7">
        <w:rPr>
          <w:rFonts w:ascii="Times New Roman" w:eastAsia="NimbusRomNo9L-Regu" w:hAnsi="Times New Roman" w:cs="Times New Roman"/>
          <w:color w:val="000000" w:themeColor="text1"/>
          <w:sz w:val="28"/>
          <w:szCs w:val="28"/>
          <w:lang w:val="en-US"/>
        </w:rPr>
        <w:t>computational methods used for solving</w:t>
      </w:r>
      <w:r w:rsidR="00E42CEA" w:rsidRPr="008340D7">
        <w:rPr>
          <w:rFonts w:ascii="Times New Roman" w:eastAsia="NimbusRomNo9L-Regu" w:hAnsi="Times New Roman" w:cs="Times New Roman"/>
          <w:color w:val="000000" w:themeColor="text1"/>
          <w:sz w:val="28"/>
          <w:szCs w:val="28"/>
          <w:lang w:val="en-US"/>
        </w:rPr>
        <w:t xml:space="preserve"> the</w:t>
      </w:r>
      <w:r w:rsidRPr="008340D7">
        <w:rPr>
          <w:rFonts w:ascii="Times New Roman" w:eastAsia="NimbusRomNo9L-Regu" w:hAnsi="Times New Roman" w:cs="Times New Roman"/>
          <w:color w:val="000000" w:themeColor="text1"/>
          <w:sz w:val="28"/>
          <w:szCs w:val="28"/>
          <w:lang w:val="en-US"/>
        </w:rPr>
        <w:t xml:space="preserve"> stationary and non-stationary Schrodinger equations</w:t>
      </w:r>
      <w:r w:rsidRPr="008340D7">
        <w:rPr>
          <w:rFonts w:ascii="Times New Roman" w:hAnsi="Times New Roman" w:cs="Times New Roman"/>
          <w:color w:val="000000" w:themeColor="text1"/>
          <w:sz w:val="28"/>
          <w:szCs w:val="28"/>
          <w:lang w:val="en-US"/>
        </w:rPr>
        <w:t xml:space="preserve"> are described</w:t>
      </w:r>
      <w:r w:rsidRPr="008340D7">
        <w:rPr>
          <w:rFonts w:ascii="Times New Roman" w:eastAsia="NimbusRomNo9L-Regu" w:hAnsi="Times New Roman" w:cs="Times New Roman"/>
          <w:color w:val="000000" w:themeColor="text1"/>
          <w:sz w:val="28"/>
          <w:szCs w:val="28"/>
          <w:lang w:val="en-US"/>
        </w:rPr>
        <w:t xml:space="preserve">. Also the </w:t>
      </w:r>
      <w:r w:rsidRPr="008340D7">
        <w:rPr>
          <w:rStyle w:val="q4iawc"/>
          <w:rFonts w:ascii="Times New Roman" w:hAnsi="Times New Roman" w:cs="Times New Roman"/>
          <w:color w:val="000000" w:themeColor="text1"/>
          <w:sz w:val="28"/>
          <w:szCs w:val="28"/>
          <w:lang w:val="en"/>
        </w:rPr>
        <w:t xml:space="preserve">numerical results of calculation of the bound states (which is a necessary initial value for integration of time-dependent Schrodinger equation (2.1)) and continuum resonant states of </w:t>
      </w:r>
      <w:r w:rsidRPr="008340D7">
        <w:rPr>
          <w:rStyle w:val="q4iawc"/>
          <w:rFonts w:ascii="Times New Roman" w:hAnsi="Times New Roman" w:cs="Times New Roman"/>
          <w:i/>
          <w:color w:val="000000" w:themeColor="text1"/>
          <w:sz w:val="28"/>
          <w:szCs w:val="28"/>
          <w:lang w:val="en"/>
        </w:rPr>
        <w:t>H</w:t>
      </w:r>
      <w:r w:rsidRPr="008340D7">
        <w:rPr>
          <w:rStyle w:val="q4iawc"/>
          <w:rFonts w:ascii="Times New Roman" w:hAnsi="Times New Roman" w:cs="Times New Roman"/>
          <w:i/>
          <w:color w:val="000000" w:themeColor="text1"/>
          <w:sz w:val="28"/>
          <w:szCs w:val="28"/>
          <w:vertAlign w:val="subscript"/>
          <w:lang w:val="en"/>
        </w:rPr>
        <w:t>0</w:t>
      </w:r>
      <w:r w:rsidRPr="008340D7">
        <w:rPr>
          <w:rStyle w:val="q4iawc"/>
          <w:rFonts w:ascii="Times New Roman" w:hAnsi="Times New Roman" w:cs="Times New Roman"/>
          <w:i/>
          <w:color w:val="000000" w:themeColor="text1"/>
          <w:sz w:val="28"/>
          <w:szCs w:val="28"/>
          <w:lang w:val="en"/>
        </w:rPr>
        <w:t>(</w:t>
      </w:r>
      <w:r w:rsidRPr="008340D7">
        <w:rPr>
          <w:rStyle w:val="q4iawc"/>
          <w:rFonts w:ascii="Times New Roman" w:hAnsi="Times New Roman" w:cs="Times New Roman"/>
          <w:b/>
          <w:i/>
          <w:color w:val="000000" w:themeColor="text1"/>
          <w:sz w:val="28"/>
          <w:szCs w:val="28"/>
          <w:lang w:val="en"/>
        </w:rPr>
        <w:t>r</w:t>
      </w:r>
      <w:r w:rsidRPr="008340D7">
        <w:rPr>
          <w:rStyle w:val="q4iawc"/>
          <w:rFonts w:ascii="Times New Roman" w:hAnsi="Times New Roman" w:cs="Times New Roman"/>
          <w:i/>
          <w:color w:val="000000" w:themeColor="text1"/>
          <w:sz w:val="28"/>
          <w:szCs w:val="28"/>
          <w:lang w:val="en"/>
        </w:rPr>
        <w:t>)</w:t>
      </w:r>
      <w:r w:rsidRPr="008340D7">
        <w:rPr>
          <w:rStyle w:val="q4iawc"/>
          <w:rFonts w:ascii="Times New Roman" w:hAnsi="Times New Roman" w:cs="Times New Roman"/>
          <w:color w:val="000000" w:themeColor="text1"/>
          <w:sz w:val="28"/>
          <w:szCs w:val="28"/>
          <w:lang w:val="en"/>
        </w:rPr>
        <w:t xml:space="preserve">, that are important for breakup analysis of halo nuclei </w:t>
      </w:r>
      <w:r w:rsidRPr="008340D7">
        <w:rPr>
          <w:rFonts w:ascii="Times New Roman" w:eastAsia="NimbusRomNo9L-Regu" w:hAnsi="Times New Roman" w:cs="Times New Roman"/>
          <w:color w:val="000000" w:themeColor="text1"/>
          <w:sz w:val="28"/>
          <w:szCs w:val="28"/>
          <w:lang w:val="en-US"/>
        </w:rPr>
        <w:t>are presented</w:t>
      </w:r>
      <w:r w:rsidRPr="008340D7">
        <w:rPr>
          <w:rStyle w:val="q4iawc"/>
          <w:rFonts w:ascii="Times New Roman" w:hAnsi="Times New Roman" w:cs="Times New Roman"/>
          <w:color w:val="000000" w:themeColor="text1"/>
          <w:sz w:val="28"/>
          <w:szCs w:val="28"/>
          <w:lang w:val="en"/>
        </w:rPr>
        <w:t>.</w:t>
      </w:r>
    </w:p>
    <w:p w14:paraId="23060FF9" w14:textId="77777777" w:rsidR="00332389" w:rsidRPr="008340D7" w:rsidRDefault="00332389" w:rsidP="0086776E">
      <w:pPr>
        <w:keepNext/>
        <w:keepLines/>
        <w:autoSpaceDE w:val="0"/>
        <w:autoSpaceDN w:val="0"/>
        <w:adjustRightInd w:val="0"/>
        <w:spacing w:after="0" w:line="240" w:lineRule="auto"/>
        <w:contextualSpacing/>
        <w:jc w:val="both"/>
        <w:rPr>
          <w:rFonts w:ascii="Times New Roman" w:eastAsiaTheme="minorEastAsia" w:hAnsi="Times New Roman" w:cs="Times New Roman"/>
          <w:b/>
          <w:color w:val="000000" w:themeColor="text1"/>
          <w:sz w:val="28"/>
          <w:szCs w:val="28"/>
          <w:lang w:val="en-US"/>
        </w:rPr>
      </w:pPr>
      <w:r w:rsidRPr="008340D7">
        <w:rPr>
          <w:rFonts w:ascii="Times New Roman" w:eastAsiaTheme="minorEastAsia" w:hAnsi="Times New Roman" w:cs="Times New Roman"/>
          <w:b/>
          <w:color w:val="000000" w:themeColor="text1"/>
          <w:sz w:val="28"/>
          <w:szCs w:val="28"/>
          <w:lang w:val="en-US"/>
        </w:rPr>
        <w:br w:type="page"/>
      </w:r>
    </w:p>
    <w:p w14:paraId="63FAB906" w14:textId="4FC06596" w:rsidR="00B204EA" w:rsidRPr="008340D7" w:rsidRDefault="00B204EA" w:rsidP="00CC44DF">
      <w:pPr>
        <w:keepNext/>
        <w:keepLines/>
        <w:autoSpaceDE w:val="0"/>
        <w:autoSpaceDN w:val="0"/>
        <w:adjustRightInd w:val="0"/>
        <w:spacing w:after="0" w:line="240" w:lineRule="auto"/>
        <w:ind w:firstLine="708"/>
        <w:contextualSpacing/>
        <w:jc w:val="both"/>
        <w:rPr>
          <w:rFonts w:ascii="Times New Roman" w:eastAsiaTheme="minorEastAsia" w:hAnsi="Times New Roman" w:cs="Times New Roman"/>
          <w:b/>
          <w:color w:val="000000" w:themeColor="text1"/>
          <w:sz w:val="28"/>
          <w:szCs w:val="28"/>
          <w:lang w:val="en-US"/>
        </w:rPr>
      </w:pPr>
      <w:r w:rsidRPr="008340D7">
        <w:rPr>
          <w:rFonts w:ascii="Times New Roman" w:eastAsiaTheme="minorEastAsia" w:hAnsi="Times New Roman" w:cs="Times New Roman"/>
          <w:b/>
          <w:color w:val="000000" w:themeColor="text1"/>
          <w:sz w:val="28"/>
          <w:szCs w:val="28"/>
          <w:lang w:val="en-US"/>
        </w:rPr>
        <w:lastRenderedPageBreak/>
        <w:t>3 THE CALCULATION OF BREAKUP CROSS-SECTION</w:t>
      </w:r>
    </w:p>
    <w:p w14:paraId="24990727" w14:textId="77777777" w:rsidR="00B204EA" w:rsidRPr="008340D7" w:rsidRDefault="00B204EA" w:rsidP="00CC44DF">
      <w:pPr>
        <w:autoSpaceDE w:val="0"/>
        <w:autoSpaceDN w:val="0"/>
        <w:adjustRightInd w:val="0"/>
        <w:spacing w:after="0" w:line="240" w:lineRule="auto"/>
        <w:ind w:firstLine="708"/>
        <w:jc w:val="center"/>
        <w:rPr>
          <w:rFonts w:ascii="Times New Roman" w:eastAsiaTheme="minorEastAsia" w:hAnsi="Times New Roman" w:cs="Times New Roman"/>
          <w:color w:val="000000" w:themeColor="text1"/>
          <w:sz w:val="28"/>
          <w:szCs w:val="28"/>
          <w:lang w:val="en-US"/>
        </w:rPr>
      </w:pPr>
    </w:p>
    <w:p w14:paraId="1DB43332" w14:textId="10A6B633"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breakup component of wave function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 xml:space="preserve">&gt; </m:t>
        </m:r>
      </m:oMath>
      <w:r w:rsidRPr="008340D7">
        <w:rPr>
          <w:rFonts w:ascii="Times New Roman" w:hAnsi="Times New Roman" w:cs="Times New Roman"/>
          <w:color w:val="000000" w:themeColor="text1"/>
          <w:sz w:val="28"/>
          <w:szCs w:val="28"/>
          <w:lang w:val="en-US"/>
        </w:rPr>
        <w:t>is obtained by eliminating the bound states from the calculated wave packet [</w:t>
      </w:r>
      <w:r w:rsidR="00697EDF" w:rsidRPr="008340D7">
        <w:rPr>
          <w:rFonts w:ascii="Times New Roman" w:hAnsi="Times New Roman" w:cs="Times New Roman"/>
          <w:color w:val="000000" w:themeColor="text1"/>
          <w:sz w:val="28"/>
          <w:szCs w:val="28"/>
          <w:lang w:val="en-US"/>
        </w:rPr>
        <w:t>12</w:t>
      </w:r>
      <w:proofErr w:type="gramStart"/>
      <w:r w:rsidR="00697EDF" w:rsidRPr="008340D7">
        <w:rPr>
          <w:rFonts w:ascii="Times New Roman" w:hAnsi="Times New Roman" w:cs="Times New Roman"/>
          <w:color w:val="000000" w:themeColor="text1"/>
          <w:sz w:val="28"/>
          <w:szCs w:val="28"/>
          <w:lang w:val="en-US"/>
        </w:rPr>
        <w:t>,</w:t>
      </w:r>
      <w:r w:rsidR="008E750C" w:rsidRPr="008340D7">
        <w:rPr>
          <w:rFonts w:ascii="Times New Roman" w:hAnsi="Times New Roman" w:cs="Times New Roman"/>
          <w:color w:val="000000" w:themeColor="text1"/>
          <w:sz w:val="28"/>
          <w:szCs w:val="28"/>
          <w:lang w:val="en-US"/>
        </w:rPr>
        <w:t>13,53</w:t>
      </w:r>
      <w:proofErr w:type="gramEnd"/>
      <w:r w:rsidRPr="008340D7">
        <w:rPr>
          <w:rFonts w:ascii="Times New Roman" w:hAnsi="Times New Roman" w:cs="Times New Roman"/>
          <w:color w:val="000000" w:themeColor="text1"/>
          <w:sz w:val="28"/>
          <w:szCs w:val="28"/>
          <w:lang w:val="en-US"/>
        </w:rPr>
        <w:t>]</w:t>
      </w:r>
    </w:p>
    <w:p w14:paraId="251CB858"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9D8BDC4" w14:textId="77777777" w:rsidR="00B204EA" w:rsidRPr="008340D7" w:rsidRDefault="00E5270B" w:rsidP="00CC44DF">
      <w:pPr>
        <w:autoSpaceDE w:val="0"/>
        <w:autoSpaceDN w:val="0"/>
        <w:adjustRightInd w:val="0"/>
        <w:spacing w:after="0" w:line="240" w:lineRule="auto"/>
        <w:jc w:val="center"/>
        <w:rPr>
          <w:rFonts w:ascii="Times New Roman" w:eastAsiaTheme="minorEastAsia" w:hAnsi="Times New Roman" w:cs="Times New Roman"/>
          <w:color w:val="000000" w:themeColor="text1"/>
          <w:sz w:val="28"/>
          <w:szCs w:val="28"/>
          <w:lang w:val="en-US"/>
        </w:rPr>
      </w:pPr>
      <m:oMathPara>
        <m:oMathParaPr>
          <m:jc m:val="righ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nary>
                <m:naryPr>
                  <m:chr m:val="∑"/>
                  <m:limLoc m:val="undOvr"/>
                  <m:supHide m:val="1"/>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ν∈</m:t>
                  </m:r>
                  <m:r>
                    <m:rPr>
                      <m:sty m:val="p"/>
                    </m:rPr>
                    <w:rPr>
                      <w:rFonts w:ascii="Cambria Math" w:hAnsi="Cambria Math" w:cs="Times New Roman"/>
                      <w:color w:val="000000" w:themeColor="text1"/>
                      <w:sz w:val="28"/>
                      <w:szCs w:val="28"/>
                      <w:lang w:val="en-US"/>
                    </w:rPr>
                    <m:t>bound</m:t>
                  </m:r>
                </m:sub>
                <m:sup/>
                <m:e>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ν</m:t>
                          </m:r>
                        </m:sub>
                      </m:sSub>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e>
                      </m:d>
                    </m:e>
                  </m:d>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ϕ</m:t>
                          </m:r>
                        </m:e>
                        <m:sub>
                          <m:r>
                            <w:rPr>
                              <w:rFonts w:ascii="Cambria Math" w:hAnsi="Cambria Math" w:cs="Times New Roman"/>
                              <w:color w:val="000000" w:themeColor="text1"/>
                              <w:sz w:val="28"/>
                              <w:szCs w:val="28"/>
                              <w:lang w:val="en-US"/>
                            </w:rPr>
                            <m:t>ν</m:t>
                          </m:r>
                        </m:sub>
                      </m:sSub>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m:t>
                      </m:r>
                    </m:e>
                  </m:d>
                </m:e>
              </m:nary>
            </m:e>
          </m:d>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r>
                <m:rPr>
                  <m:sty m:val="p"/>
                </m:rPr>
                <w:rPr>
                  <w:rFonts w:ascii="Cambria Math" w:hAnsi="Cambria Math" w:cs="Times New Roman"/>
                  <w:color w:val="000000" w:themeColor="text1"/>
                  <w:sz w:val="28"/>
                  <w:szCs w:val="28"/>
                  <w:lang w:val="en-US"/>
                </w:rPr>
                <m:t>Ψ</m:t>
              </m:r>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,t</m:t>
                  </m:r>
                </m:e>
              </m:d>
            </m:e>
          </m:d>
          <m:r>
            <w:rPr>
              <w:rFonts w:ascii="Cambria Math" w:hAnsi="Cambria Math" w:cs="Times New Roman"/>
              <w:color w:val="000000" w:themeColor="text1"/>
              <w:sz w:val="28"/>
              <w:szCs w:val="28"/>
              <w:lang w:val="en-US"/>
            </w:rPr>
            <m:t xml:space="preserve">,                               </m:t>
          </m:r>
          <m:r>
            <w:rPr>
              <w:rFonts w:ascii="Cambria Math" w:eastAsiaTheme="minorEastAsia" w:hAnsi="Cambria Math" w:cs="Times New Roman"/>
              <w:color w:val="000000" w:themeColor="text1"/>
              <w:sz w:val="28"/>
              <w:szCs w:val="28"/>
              <w:lang w:val="en-US"/>
            </w:rPr>
            <m:t>(3.1)</m:t>
          </m:r>
        </m:oMath>
      </m:oMathPara>
    </w:p>
    <w:p w14:paraId="6AF4F213" w14:textId="77777777"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1F7B5FE" w14:textId="142ECF5E" w:rsidR="00B204EA" w:rsidRPr="008340D7" w:rsidRDefault="00B204EA"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en-US"/>
        </w:rPr>
        <w:t xml:space="preserve"> the sum runs over two bound states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calculated by integration of Eq. (</w:t>
      </w:r>
      <w:r w:rsidR="00835735" w:rsidRPr="008340D7">
        <w:rPr>
          <w:rFonts w:ascii="Times New Roman" w:hAnsi="Times New Roman" w:cs="Times New Roman"/>
          <w:color w:val="000000" w:themeColor="text1"/>
          <w:sz w:val="28"/>
          <w:szCs w:val="28"/>
          <w:lang w:val="en-US"/>
        </w:rPr>
        <w:t>2.5</w:t>
      </w:r>
      <w:r w:rsidR="00134E48" w:rsidRPr="008340D7">
        <w:rPr>
          <w:rFonts w:ascii="Times New Roman" w:hAnsi="Times New Roman" w:cs="Times New Roman"/>
          <w:color w:val="000000" w:themeColor="text1"/>
          <w:sz w:val="28"/>
          <w:szCs w:val="28"/>
          <w:lang w:val="en-US"/>
        </w:rPr>
        <w:t>8</w:t>
      </w:r>
      <w:r w:rsidRPr="008340D7">
        <w:rPr>
          <w:rFonts w:ascii="Times New Roman" w:hAnsi="Times New Roman" w:cs="Times New Roman"/>
          <w:color w:val="000000" w:themeColor="text1"/>
          <w:sz w:val="28"/>
          <w:szCs w:val="28"/>
          <w:lang w:val="en-US"/>
        </w:rPr>
        <w:t xml:space="preserve">). The wave functions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bound states are normalized to the unity.</w:t>
      </w:r>
    </w:p>
    <w:p w14:paraId="270DAB1D" w14:textId="3BD2A2A9"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Then the total breakup cross section can be calculated as a function of the relative energy E between the emitted neutron and the core nucleus by the formula as in [</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w:t>
      </w:r>
    </w:p>
    <w:p w14:paraId="526A4935" w14:textId="77777777"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52874FA4" w14:textId="77777777" w:rsidR="00B204EA" w:rsidRPr="008340D7" w:rsidRDefault="00E5270B" w:rsidP="00CC44DF">
      <w:pPr>
        <w:autoSpaceDE w:val="0"/>
        <w:autoSpaceDN w:val="0"/>
        <w:adjustRightInd w:val="0"/>
        <w:spacing w:after="0" w:line="240" w:lineRule="auto"/>
        <w:ind w:firstLine="708"/>
        <w:jc w:val="right"/>
        <w:rPr>
          <w:rFonts w:ascii="Times New Roman" w:hAnsi="Times New Roman" w:cs="Times New Roman"/>
          <w:color w:val="000000" w:themeColor="text1"/>
          <w:sz w:val="28"/>
          <w:szCs w:val="28"/>
          <w:lang w:val="en-US"/>
        </w:rPr>
      </w:pPr>
      <m:oMath>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d</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σ</m:t>
                </m:r>
              </m:e>
              <m:sub>
                <m:r>
                  <w:rPr>
                    <w:rFonts w:ascii="Cambria Math" w:eastAsiaTheme="minorEastAsia" w:hAnsi="Cambria Math" w:cs="Times New Roman"/>
                    <w:color w:val="000000" w:themeColor="text1"/>
                    <w:sz w:val="28"/>
                    <w:szCs w:val="28"/>
                    <w:lang w:val="en-US"/>
                  </w:rPr>
                  <m:t>bu</m:t>
                </m:r>
              </m:sub>
            </m:sSub>
          </m:num>
          <m:den>
            <m:r>
              <w:rPr>
                <w:rFonts w:ascii="Cambria Math" w:eastAsiaTheme="minorEastAsia" w:hAnsi="Cambria Math" w:cs="Times New Roman"/>
                <w:color w:val="000000" w:themeColor="text1"/>
                <w:sz w:val="28"/>
                <w:szCs w:val="28"/>
                <w:lang w:val="en-US"/>
              </w:rPr>
              <m:t>dE</m:t>
            </m:r>
          </m:den>
        </m:f>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E</m:t>
            </m:r>
          </m:e>
        </m:d>
        <m:r>
          <w:rPr>
            <w:rFonts w:ascii="Cambria Math" w:eastAsiaTheme="minorEastAsia" w:hAnsi="Cambria Math" w:cs="Times New Roman"/>
            <w:color w:val="000000" w:themeColor="text1"/>
            <w:sz w:val="28"/>
            <w:szCs w:val="28"/>
            <w:lang w:val="en-US"/>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en-US"/>
              </w:rPr>
              <m:t>4</m:t>
            </m:r>
            <m:r>
              <w:rPr>
                <w:rFonts w:ascii="Cambria Math" w:hAnsi="Cambria Math" w:cs="Times New Roman"/>
                <w:color w:val="000000" w:themeColor="text1"/>
                <w:sz w:val="28"/>
                <w:szCs w:val="28"/>
              </w:rPr>
              <m:t>μk</m:t>
            </m:r>
          </m:num>
          <m:den>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ℏ</m:t>
                </m:r>
              </m:e>
              <m:sup>
                <m:r>
                  <w:rPr>
                    <w:rFonts w:ascii="Cambria Math" w:hAnsi="Cambria Math" w:cs="Times New Roman"/>
                    <w:color w:val="000000" w:themeColor="text1"/>
                    <w:sz w:val="28"/>
                    <w:szCs w:val="28"/>
                    <w:lang w:val="en-US"/>
                  </w:rPr>
                  <m:t>2</m:t>
                </m:r>
              </m:sup>
            </m:sSup>
          </m:den>
        </m:f>
        <m:nary>
          <m:naryPr>
            <m:limLoc m:val="undOvr"/>
            <m:ctrlPr>
              <w:rPr>
                <w:rFonts w:ascii="Cambria Math" w:eastAsiaTheme="minorEastAsia" w:hAnsi="Cambria Math" w:cs="Times New Roman"/>
                <w:b/>
                <w:bCs/>
                <w:i/>
                <w:color w:val="000000" w:themeColor="text1"/>
                <w:sz w:val="28"/>
                <w:szCs w:val="28"/>
                <w:lang w:val="en-US"/>
              </w:rPr>
            </m:ctrlPr>
          </m:naryPr>
          <m: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b</m:t>
                </m:r>
              </m:e>
              <m:sub>
                <m:r>
                  <w:rPr>
                    <w:rFonts w:ascii="Cambria Math" w:eastAsiaTheme="minorEastAsia" w:hAnsi="Cambria Math" w:cs="Times New Roman"/>
                    <w:color w:val="000000" w:themeColor="text1"/>
                    <w:sz w:val="28"/>
                    <w:szCs w:val="28"/>
                    <w:lang w:val="en-US"/>
                  </w:rPr>
                  <m:t>min</m:t>
                </m:r>
              </m:sub>
            </m:sSub>
          </m:sub>
          <m: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b</m:t>
                </m:r>
              </m:e>
              <m:sub>
                <m:r>
                  <w:rPr>
                    <w:rFonts w:ascii="Cambria Math" w:eastAsiaTheme="minorEastAsia" w:hAnsi="Cambria Math" w:cs="Times New Roman"/>
                    <w:color w:val="000000" w:themeColor="text1"/>
                    <w:sz w:val="28"/>
                    <w:szCs w:val="28"/>
                    <w:lang w:val="en-US"/>
                  </w:rPr>
                  <m:t>max</m:t>
                </m:r>
              </m:sub>
            </m:sSub>
          </m:sup>
          <m:e>
            <m:nary>
              <m:naryPr>
                <m:chr m:val="∑"/>
                <m:limLoc m:val="undOvr"/>
                <m:supHide m:val="1"/>
                <m:ctrlPr>
                  <w:rPr>
                    <w:rFonts w:ascii="Cambria Math" w:eastAsiaTheme="minorEastAsia" w:hAnsi="Cambria Math" w:cs="Times New Roman"/>
                    <w:b/>
                    <w:bCs/>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j=l+s</m:t>
                </m:r>
              </m:sub>
              <m:sup/>
              <m:e>
                <m:nary>
                  <m:naryPr>
                    <m:chr m:val="∑"/>
                    <m:limLoc m:val="undOvr"/>
                    <m:supHide m:val="1"/>
                    <m:ctrlPr>
                      <w:rPr>
                        <w:rFonts w:ascii="Cambria Math" w:eastAsiaTheme="minorEastAsia" w:hAnsi="Cambria Math" w:cs="Times New Roman"/>
                        <w:b/>
                        <w:bCs/>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lm</m:t>
                    </m:r>
                  </m:sub>
                  <m:sup/>
                  <m:e>
                    <m:r>
                      <m:rPr>
                        <m:sty m:val="bi"/>
                      </m:rPr>
                      <w:rPr>
                        <w:rFonts w:ascii="Cambria Math" w:eastAsiaTheme="minorEastAsia" w:hAnsi="Cambria Math" w:cs="Times New Roman"/>
                        <w:color w:val="000000" w:themeColor="text1"/>
                        <w:sz w:val="28"/>
                        <w:szCs w:val="28"/>
                        <w:lang w:val="en-US"/>
                      </w:rPr>
                      <m:t>|</m:t>
                    </m:r>
                    <m:nary>
                      <m:naryPr>
                        <m:limLoc m:val="undOvr"/>
                        <m:subHide m:val="1"/>
                        <m:supHide m:val="1"/>
                        <m:ctrlPr>
                          <w:rPr>
                            <w:rFonts w:ascii="Cambria Math" w:eastAsiaTheme="minorEastAsia" w:hAnsi="Cambria Math" w:cs="Times New Roman"/>
                            <w:b/>
                            <w:bCs/>
                            <w:i/>
                            <w:color w:val="000000" w:themeColor="text1"/>
                            <w:sz w:val="28"/>
                            <w:szCs w:val="28"/>
                            <w:lang w:val="en-US"/>
                          </w:rPr>
                        </m:ctrlPr>
                      </m:naryPr>
                      <m:sub/>
                      <m:sup/>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j</m:t>
                            </m:r>
                          </m:e>
                          <m:sub>
                            <m:r>
                              <w:rPr>
                                <w:rFonts w:ascii="Cambria Math" w:eastAsiaTheme="minorEastAsia" w:hAnsi="Cambria Math" w:cs="Times New Roman"/>
                                <w:color w:val="000000" w:themeColor="text1"/>
                                <w:sz w:val="28"/>
                                <w:szCs w:val="28"/>
                                <w:lang w:val="en-US"/>
                              </w:rPr>
                              <m:t>l</m:t>
                            </m:r>
                          </m:sub>
                        </m:sSub>
                        <m:r>
                          <w:rPr>
                            <w:rFonts w:ascii="Cambria Math" w:eastAsiaTheme="minorEastAsia" w:hAnsi="Cambria Math" w:cs="Times New Roman"/>
                            <w:color w:val="000000" w:themeColor="text1"/>
                            <w:sz w:val="28"/>
                            <w:szCs w:val="28"/>
                            <w:lang w:val="en-US"/>
                          </w:rPr>
                          <m:t>(kr)</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Y</m:t>
                            </m:r>
                          </m:e>
                          <m:sub>
                            <m:r>
                              <w:rPr>
                                <w:rFonts w:ascii="Cambria Math" w:eastAsiaTheme="minorEastAsia" w:hAnsi="Cambria Math" w:cs="Times New Roman"/>
                                <w:color w:val="000000" w:themeColor="text1"/>
                                <w:sz w:val="28"/>
                                <w:szCs w:val="28"/>
                                <w:lang w:val="en-US"/>
                              </w:rPr>
                              <m:t>lm</m:t>
                            </m:r>
                          </m:sub>
                        </m:sSub>
                        <m:r>
                          <w:rPr>
                            <w:rFonts w:ascii="Cambria Math" w:eastAsiaTheme="minorEastAsia" w:hAnsi="Cambria Math" w:cs="Times New Roman"/>
                            <w:color w:val="000000" w:themeColor="text1"/>
                            <w:sz w:val="28"/>
                            <w:szCs w:val="28"/>
                            <w:lang w:val="en-US"/>
                          </w:rPr>
                          <m: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r</m:t>
                            </m:r>
                          </m:e>
                        </m:acc>
                        <m:r>
                          <w:rPr>
                            <w:rFonts w:ascii="Cambria Math" w:eastAsiaTheme="minorEastAsia"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r>
                              <m:rPr>
                                <m:sty m:val="b"/>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m:rPr>
                                    <m:sty m:val="p"/>
                                  </m:rPr>
                                  <w:rPr>
                                    <w:rFonts w:ascii="Cambria Math" w:hAnsi="Cambria Math" w:cs="Times New Roman"/>
                                    <w:color w:val="000000" w:themeColor="text1"/>
                                    <w:sz w:val="28"/>
                                    <w:szCs w:val="28"/>
                                    <w:lang w:val="en-US"/>
                                  </w:rPr>
                                  <m:t>out</m:t>
                                </m:r>
                              </m:sub>
                            </m:sSub>
                            <m:r>
                              <w:rPr>
                                <w:rFonts w:ascii="Cambria Math" w:eastAsiaTheme="minorEastAsia" w:hAnsi="Cambria Math" w:cs="Times New Roman"/>
                                <w:color w:val="000000" w:themeColor="text1"/>
                                <w:sz w:val="28"/>
                                <w:szCs w:val="28"/>
                                <w:lang w:val="en-US"/>
                              </w:rPr>
                              <m:t>)d</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m:t>
                            </m:r>
                          </m:e>
                          <m:sup>
                            <m:r>
                              <w:rPr>
                                <w:rFonts w:ascii="Cambria Math" w:hAnsi="Cambria Math" w:cs="Times New Roman"/>
                                <w:color w:val="000000" w:themeColor="text1"/>
                                <w:sz w:val="28"/>
                                <w:szCs w:val="28"/>
                                <w:lang w:val="en-US"/>
                              </w:rPr>
                              <m:t>2</m:t>
                            </m:r>
                          </m:sup>
                        </m:sSup>
                      </m:e>
                    </m:nary>
                  </m:e>
                </m:nary>
              </m:e>
            </m:nary>
          </m:e>
        </m:nary>
        <m:r>
          <w:rPr>
            <w:rFonts w:ascii="Cambria Math" w:eastAsiaTheme="minorEastAsia" w:hAnsi="Cambria Math" w:cs="Times New Roman"/>
            <w:color w:val="000000" w:themeColor="text1"/>
            <w:sz w:val="28"/>
            <w:szCs w:val="28"/>
            <w:lang w:val="en-US"/>
          </w:rPr>
          <m:t>bdb</m:t>
        </m:r>
      </m:oMath>
      <w:r w:rsidR="00B204EA"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bCs/>
          <w:color w:val="000000" w:themeColor="text1"/>
          <w:sz w:val="28"/>
          <w:szCs w:val="28"/>
          <w:lang w:val="en-US"/>
        </w:rPr>
        <w:t xml:space="preserve">  </w:t>
      </w:r>
      <w:r w:rsidR="00B204EA" w:rsidRPr="008340D7">
        <w:rPr>
          <w:rFonts w:ascii="Times New Roman" w:eastAsiaTheme="minorEastAsia" w:hAnsi="Times New Roman" w:cs="Times New Roman"/>
          <w:bCs/>
          <w:color w:val="000000" w:themeColor="text1"/>
          <w:sz w:val="28"/>
          <w:szCs w:val="28"/>
          <w:lang w:val="en-US"/>
        </w:rPr>
        <w:tab/>
        <w:t xml:space="preserve">  (3.2)</w:t>
      </w:r>
    </w:p>
    <w:p w14:paraId="2C073B2B" w14:textId="77777777"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2C75AC60" w14:textId="507B3D8C" w:rsidR="00B204EA" w:rsidRPr="008340D7" w:rsidRDefault="00B204EA" w:rsidP="00E74B59">
      <w:pPr>
        <w:keepNext/>
        <w:keepLines/>
        <w:spacing w:after="0" w:line="240" w:lineRule="auto"/>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 xml:space="preserve">Here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j</m:t>
            </m:r>
          </m:e>
          <m:sub>
            <m:r>
              <w:rPr>
                <w:rFonts w:ascii="Cambria Math" w:eastAsiaTheme="minorEastAsia" w:hAnsi="Cambria Math" w:cs="Times New Roman"/>
                <w:color w:val="000000" w:themeColor="text1"/>
                <w:sz w:val="28"/>
                <w:szCs w:val="28"/>
                <w:lang w:val="en-US"/>
              </w:rPr>
              <m:t>l</m:t>
            </m:r>
          </m:sub>
        </m:sSub>
        <m:r>
          <w:rPr>
            <w:rFonts w:ascii="Cambria Math" w:eastAsiaTheme="minorEastAsia" w:hAnsi="Cambria Math" w:cs="Times New Roman"/>
            <w:color w:val="000000" w:themeColor="text1"/>
            <w:sz w:val="28"/>
            <w:szCs w:val="28"/>
            <w:lang w:val="en-US"/>
          </w:rPr>
          <m:t>(kr)-</m:t>
        </m:r>
      </m:oMath>
      <w:r w:rsidRPr="008340D7">
        <w:rPr>
          <w:rFonts w:ascii="Times New Roman" w:eastAsiaTheme="minorEastAsia" w:hAnsi="Times New Roman" w:cs="Times New Roman"/>
          <w:color w:val="000000" w:themeColor="text1"/>
          <w:sz w:val="28"/>
          <w:szCs w:val="28"/>
          <w:lang w:val="en-US"/>
        </w:rPr>
        <w:t xml:space="preserve"> is a </w:t>
      </w:r>
      <w:r w:rsidRPr="008340D7">
        <w:rPr>
          <w:rStyle w:val="q4iawc"/>
          <w:rFonts w:ascii="Times New Roman" w:hAnsi="Times New Roman" w:cs="Times New Roman"/>
          <w:color w:val="000000" w:themeColor="text1"/>
          <w:sz w:val="28"/>
          <w:szCs w:val="28"/>
          <w:lang w:val="en"/>
        </w:rPr>
        <w:t>spherical Bessel function representing the l-wave component of the neutron wave function in the continuum spectrum E&gt;0 (</w:t>
      </w:r>
      <m:oMath>
        <m:r>
          <w:rPr>
            <w:rStyle w:val="q4iawc"/>
            <w:rFonts w:ascii="Cambria Math" w:hAnsi="Cambria Math" w:cs="Times New Roman"/>
            <w:color w:val="000000" w:themeColor="text1"/>
            <w:sz w:val="28"/>
            <w:szCs w:val="28"/>
            <w:lang w:val="en"/>
          </w:rPr>
          <m:t>k=</m:t>
        </m:r>
        <m:rad>
          <m:radPr>
            <m:degHide m:val="1"/>
            <m:ctrlPr>
              <w:rPr>
                <w:rStyle w:val="q4iawc"/>
                <w:rFonts w:ascii="Cambria Math" w:hAnsi="Cambria Math" w:cs="Times New Roman"/>
                <w:i/>
                <w:color w:val="000000" w:themeColor="text1"/>
                <w:sz w:val="28"/>
                <w:szCs w:val="28"/>
                <w:lang w:val="en"/>
              </w:rPr>
            </m:ctrlPr>
          </m:radPr>
          <m:deg/>
          <m:e>
            <m:r>
              <w:rPr>
                <w:rStyle w:val="q4iawc"/>
                <w:rFonts w:ascii="Cambria Math" w:hAnsi="Cambria Math" w:cs="Times New Roman"/>
                <w:color w:val="000000" w:themeColor="text1"/>
                <w:sz w:val="28"/>
                <w:szCs w:val="28"/>
                <w:lang w:val="en"/>
              </w:rPr>
              <m:t>2μE</m:t>
            </m:r>
          </m:e>
        </m:rad>
        <m:r>
          <w:rPr>
            <w:rStyle w:val="q4iawc"/>
            <w:rFonts w:ascii="Cambria Math" w:hAnsi="Cambria Math" w:cs="Times New Roman"/>
            <w:color w:val="000000" w:themeColor="text1"/>
            <w:sz w:val="28"/>
            <w:szCs w:val="28"/>
            <w:lang w:val="en"/>
          </w:rPr>
          <m:t>/ħ</m:t>
        </m:r>
      </m:oMath>
      <w:r w:rsidRPr="008340D7">
        <w:rPr>
          <w:rStyle w:val="q4iawc"/>
          <w:rFonts w:ascii="Times New Roman" w:hAnsi="Times New Roman" w:cs="Times New Roman"/>
          <w:color w:val="000000" w:themeColor="text1"/>
          <w:sz w:val="28"/>
          <w:szCs w:val="28"/>
          <w:lang w:val="en"/>
        </w:rPr>
        <w:t xml:space="preserve">) if the </w:t>
      </w:r>
      <w:proofErr w:type="gramStart"/>
      <w:r w:rsidRPr="008340D7">
        <w:rPr>
          <w:rStyle w:val="q4iawc"/>
          <w:rFonts w:ascii="Times New Roman" w:hAnsi="Times New Roman" w:cs="Times New Roman"/>
          <w:color w:val="000000" w:themeColor="text1"/>
          <w:sz w:val="28"/>
          <w:szCs w:val="28"/>
          <w:lang w:val="en"/>
        </w:rPr>
        <w:t>interaction  between</w:t>
      </w:r>
      <w:proofErr w:type="gramEnd"/>
      <w:r w:rsidRPr="008340D7">
        <w:rPr>
          <w:rStyle w:val="q4iawc"/>
          <w:rFonts w:ascii="Times New Roman" w:hAnsi="Times New Roman" w:cs="Times New Roman"/>
          <w:color w:val="000000" w:themeColor="text1"/>
          <w:sz w:val="28"/>
          <w:szCs w:val="28"/>
          <w:lang w:val="en"/>
        </w:rPr>
        <w:t xml:space="preserve"> the core and the neutron is neglected</w:t>
      </w:r>
      <w:r w:rsidR="002155E2" w:rsidRPr="008340D7">
        <w:rPr>
          <w:rStyle w:val="q4iawc"/>
          <w:rFonts w:ascii="Times New Roman" w:hAnsi="Times New Roman" w:cs="Times New Roman"/>
          <w:color w:val="000000" w:themeColor="text1"/>
          <w:sz w:val="28"/>
          <w:szCs w:val="28"/>
          <w:lang w:val="en"/>
        </w:rPr>
        <w:t xml:space="preserve">. </w:t>
      </w:r>
    </w:p>
    <w:p w14:paraId="3962AADA" w14:textId="35CBD80C"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Time evolution starts at initial time </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in</w:t>
      </w:r>
      <w:r w:rsidRPr="008340D7">
        <w:rPr>
          <w:rFonts w:ascii="Times New Roman" w:hAnsi="Times New Roman" w:cs="Times New Roman"/>
          <w:color w:val="000000" w:themeColor="text1"/>
          <w:sz w:val="28"/>
          <w:szCs w:val="28"/>
          <w:lang w:val="en-US"/>
        </w:rPr>
        <w:t xml:space="preserve"> and stops at final time </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out</w:t>
      </w:r>
      <w:r w:rsidRPr="008340D7">
        <w:rPr>
          <w:rFonts w:ascii="Times New Roman" w:hAnsi="Times New Roman" w:cs="Times New Roman"/>
          <w:color w:val="000000" w:themeColor="text1"/>
          <w:sz w:val="28"/>
          <w:szCs w:val="28"/>
          <w:lang w:val="en-US"/>
        </w:rPr>
        <w:t xml:space="preserve"> by iteration over </w:t>
      </w:r>
      <w:r w:rsidRPr="008340D7">
        <w:rPr>
          <w:rFonts w:ascii="Times New Roman" w:hAnsi="Times New Roman" w:cs="Times New Roman"/>
          <w:i/>
          <w:iCs/>
          <w:color w:val="000000" w:themeColor="text1"/>
          <w:sz w:val="28"/>
          <w:szCs w:val="28"/>
          <w:lang w:val="en-US"/>
        </w:rPr>
        <w:t>N</w:t>
      </w:r>
      <w:r w:rsidRPr="008340D7">
        <w:rPr>
          <w:rFonts w:ascii="Times New Roman" w:hAnsi="Times New Roman" w:cs="Times New Roman"/>
          <w:i/>
          <w:iCs/>
          <w:color w:val="000000" w:themeColor="text1"/>
          <w:sz w:val="28"/>
          <w:szCs w:val="28"/>
          <w:vertAlign w:val="subscript"/>
          <w:lang w:val="en-US"/>
        </w:rPr>
        <w:t>T</w:t>
      </w:r>
      <w:r w:rsidRPr="008340D7">
        <w:rPr>
          <w:rFonts w:ascii="Times New Roman" w:hAnsi="Times New Roman" w:cs="Times New Roman"/>
          <w:i/>
          <w:i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time steps </w:t>
      </w:r>
      <w:proofErr w:type="spellStart"/>
      <w:r w:rsidRPr="008340D7">
        <w:rPr>
          <w:rFonts w:ascii="Times New Roman" w:hAnsi="Times New Roman" w:cs="Times New Roman"/>
          <w:color w:val="000000" w:themeColor="text1"/>
          <w:sz w:val="28"/>
          <w:szCs w:val="28"/>
          <w:lang w:val="en-US"/>
        </w:rPr>
        <w:t>Δ</w:t>
      </w:r>
      <w:r w:rsidRPr="008340D7">
        <w:rPr>
          <w:rFonts w:ascii="Times New Roman" w:hAnsi="Times New Roman" w:cs="Times New Roman"/>
          <w:i/>
          <w:iCs/>
          <w:color w:val="000000" w:themeColor="text1"/>
          <w:sz w:val="28"/>
          <w:szCs w:val="28"/>
          <w:lang w:val="en-US"/>
        </w:rPr>
        <w:t>t</w:t>
      </w:r>
      <w:proofErr w:type="spellEnd"/>
      <w:r w:rsidRPr="008340D7">
        <w:rPr>
          <w:rFonts w:ascii="Times New Roman" w:hAnsi="Times New Roman" w:cs="Times New Roman"/>
          <w:i/>
          <w:i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as explained in [</w:t>
      </w:r>
      <w:r w:rsidR="00DC1DE7" w:rsidRPr="008340D7">
        <w:rPr>
          <w:rFonts w:ascii="Times New Roman" w:hAnsi="Times New Roman" w:cs="Times New Roman"/>
          <w:color w:val="000000" w:themeColor="text1"/>
          <w:sz w:val="28"/>
          <w:szCs w:val="28"/>
          <w:lang w:val="en-US"/>
        </w:rPr>
        <w:t>13</w:t>
      </w:r>
      <w:r w:rsidR="000936BC"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The initial (final) time </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 xml:space="preserve">in </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out</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vertAlign w:val="subscript"/>
          <w:lang w:val="en-US"/>
        </w:rPr>
        <w:t xml:space="preserve"> </w:t>
      </w:r>
      <w:r w:rsidRPr="008340D7">
        <w:rPr>
          <w:rFonts w:ascii="Times New Roman" w:hAnsi="Times New Roman" w:cs="Times New Roman"/>
          <w:color w:val="000000" w:themeColor="text1"/>
          <w:sz w:val="28"/>
          <w:szCs w:val="28"/>
          <w:lang w:val="en-US"/>
        </w:rPr>
        <w:t xml:space="preserve">has to be sufficiently big </w:t>
      </w: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iCs/>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in</m:t>
                </m:r>
              </m:sub>
            </m:sSub>
          </m:e>
        </m:d>
        <m:r>
          <w:rPr>
            <w:rFonts w:ascii="Cambria Math" w:hAnsi="Cambria Math" w:cs="Times New Roman"/>
            <w:color w:val="000000" w:themeColor="text1"/>
            <w:sz w:val="28"/>
            <w:szCs w:val="28"/>
            <w:lang w:val="en-US"/>
          </w:rPr>
          <m:t xml:space="preserve">, </m:t>
        </m:r>
        <m:sSub>
          <m:sSubPr>
            <m:ctrlPr>
              <w:rPr>
                <w:rFonts w:ascii="Cambria Math" w:hAnsi="Cambria Math" w:cs="Times New Roman"/>
                <w:i/>
                <w:iCs/>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out</m:t>
            </m:r>
          </m:sub>
        </m:sSub>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fixed from the demand for the time-dependent </w:t>
      </w:r>
      <w:r w:rsidRPr="008340D7">
        <w:rPr>
          <w:rFonts w:ascii="Times New Roman" w:hAnsi="Times New Roman" w:cs="Times New Roman"/>
          <w:color w:val="000000" w:themeColor="text1"/>
          <w:sz w:val="28"/>
          <w:szCs w:val="28"/>
          <w:lang w:val="en-US"/>
        </w:rPr>
        <w:t xml:space="preserve">potential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oMath>
      <w:r w:rsidRPr="008340D7">
        <w:rPr>
          <w:rFonts w:ascii="Times New Roman" w:hAnsi="Times New Roman" w:cs="Times New Roman"/>
          <w:color w:val="000000" w:themeColor="text1"/>
          <w:sz w:val="28"/>
          <w:szCs w:val="28"/>
          <w:lang w:val="en-US"/>
        </w:rPr>
        <w:t xml:space="preserve"> to be negligible at the beginning (end) of the time evolution</w:t>
      </w:r>
      <w:r w:rsidR="009562D3" w:rsidRPr="008340D7">
        <w:rPr>
          <w:rFonts w:ascii="Times New Roman" w:hAnsi="Times New Roman" w:cs="Times New Roman"/>
          <w:color w:val="000000" w:themeColor="text1"/>
          <w:sz w:val="28"/>
          <w:szCs w:val="28"/>
          <w:lang w:val="en-US"/>
        </w:rPr>
        <w:t xml:space="preserve"> at t=</w:t>
      </w:r>
      <w:r w:rsidR="009562D3" w:rsidRPr="008340D7">
        <w:rPr>
          <w:rFonts w:ascii="Times New Roman" w:hAnsi="Times New Roman" w:cs="Times New Roman"/>
          <w:i/>
          <w:iCs/>
          <w:color w:val="000000" w:themeColor="text1"/>
          <w:sz w:val="28"/>
          <w:szCs w:val="28"/>
          <w:lang w:val="en-US"/>
        </w:rPr>
        <w:t>T</w:t>
      </w:r>
      <w:r w:rsidR="009562D3" w:rsidRPr="008340D7">
        <w:rPr>
          <w:rFonts w:ascii="Times New Roman" w:hAnsi="Times New Roman" w:cs="Times New Roman"/>
          <w:color w:val="000000" w:themeColor="text1"/>
          <w:sz w:val="28"/>
          <w:szCs w:val="28"/>
          <w:vertAlign w:val="subscript"/>
          <w:lang w:val="en-US"/>
        </w:rPr>
        <w:t xml:space="preserve">in </w:t>
      </w:r>
      <w:r w:rsidR="009562D3" w:rsidRPr="008340D7">
        <w:rPr>
          <w:rFonts w:ascii="Times New Roman" w:hAnsi="Times New Roman" w:cs="Times New Roman"/>
          <w:color w:val="000000" w:themeColor="text1"/>
          <w:sz w:val="28"/>
          <w:szCs w:val="28"/>
          <w:lang w:val="en-US"/>
        </w:rPr>
        <w:t>(</w:t>
      </w:r>
      <w:r w:rsidR="009562D3" w:rsidRPr="008340D7">
        <w:rPr>
          <w:rFonts w:ascii="Times New Roman" w:hAnsi="Times New Roman" w:cs="Times New Roman"/>
          <w:i/>
          <w:iCs/>
          <w:color w:val="000000" w:themeColor="text1"/>
          <w:sz w:val="28"/>
          <w:szCs w:val="28"/>
          <w:lang w:val="en-US"/>
        </w:rPr>
        <w:t>T</w:t>
      </w:r>
      <w:r w:rsidR="009562D3" w:rsidRPr="008340D7">
        <w:rPr>
          <w:rFonts w:ascii="Times New Roman" w:hAnsi="Times New Roman" w:cs="Times New Roman"/>
          <w:color w:val="000000" w:themeColor="text1"/>
          <w:sz w:val="28"/>
          <w:szCs w:val="28"/>
          <w:vertAlign w:val="subscript"/>
          <w:lang w:val="en-US"/>
        </w:rPr>
        <w:t>out</w:t>
      </w:r>
      <w:r w:rsidR="009562D3"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Following the investigation performed in Ref. [</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13</w:t>
      </w:r>
      <w:r w:rsidRPr="008340D7">
        <w:rPr>
          <w:rFonts w:ascii="Times New Roman" w:hAnsi="Times New Roman" w:cs="Times New Roman"/>
          <w:color w:val="000000" w:themeColor="text1"/>
          <w:sz w:val="28"/>
          <w:szCs w:val="28"/>
          <w:lang w:val="en-US"/>
        </w:rPr>
        <w:t xml:space="preserve">], the time interval is fixed </w:t>
      </w:r>
      <w:proofErr w:type="gramStart"/>
      <w:r w:rsidRPr="008340D7">
        <w:rPr>
          <w:rFonts w:ascii="Times New Roman" w:hAnsi="Times New Roman" w:cs="Times New Roman"/>
          <w:color w:val="000000" w:themeColor="text1"/>
          <w:sz w:val="28"/>
          <w:szCs w:val="28"/>
          <w:lang w:val="en-US"/>
        </w:rPr>
        <w:t xml:space="preserve">as  </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in</w:t>
      </w:r>
      <w:proofErr w:type="gramEnd"/>
      <w:r w:rsidRPr="008340D7">
        <w:rPr>
          <w:rFonts w:ascii="Times New Roman" w:hAnsi="Times New Roman" w:cs="Times New Roman"/>
          <w:color w:val="000000" w:themeColor="text1"/>
          <w:sz w:val="28"/>
          <w:szCs w:val="28"/>
          <w:lang w:val="en-US"/>
        </w:rPr>
        <w:t>=</w:t>
      </w:r>
      <w:r w:rsidR="00AD2AE6"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-20</w:t>
      </w:r>
      <m:oMath>
        <m:r>
          <w:rPr>
            <w:rFonts w:ascii="Cambria Math" w:hAnsi="Cambria Math" w:cs="Times New Roman"/>
            <w:color w:val="000000" w:themeColor="text1"/>
            <w:sz w:val="28"/>
            <w:szCs w:val="28"/>
            <w:lang w:val="en-US"/>
          </w:rPr>
          <m:t>ℏ</m:t>
        </m:r>
      </m:oMath>
      <w:r w:rsidRPr="008340D7">
        <w:rPr>
          <w:rFonts w:ascii="Times New Roman" w:eastAsiaTheme="minorEastAsia"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MeV and </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out</w:t>
      </w:r>
      <w:r w:rsidRPr="008340D7">
        <w:rPr>
          <w:rFonts w:ascii="Times New Roman" w:hAnsi="Times New Roman" w:cs="Times New Roman"/>
          <w:color w:val="000000" w:themeColor="text1"/>
          <w:sz w:val="28"/>
          <w:szCs w:val="28"/>
          <w:lang w:val="en-US"/>
        </w:rPr>
        <w:t>=</w:t>
      </w:r>
      <w:r w:rsidR="00AD2AE6"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20</w:t>
      </w:r>
      <m:oMath>
        <m:r>
          <w:rPr>
            <w:rFonts w:ascii="Cambria Math" w:hAnsi="Cambria Math" w:cs="Times New Roman"/>
            <w:color w:val="000000" w:themeColor="text1"/>
            <w:sz w:val="28"/>
            <w:szCs w:val="28"/>
            <w:lang w:val="en-US"/>
          </w:rPr>
          <m:t>ℏ</m:t>
        </m:r>
      </m:oMath>
      <w:r w:rsidRPr="008340D7">
        <w:rPr>
          <w:rFonts w:ascii="Times New Roman" w:eastAsiaTheme="minorEastAsia"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MeV, the time step </w:t>
      </w:r>
      <w:proofErr w:type="spellStart"/>
      <w:r w:rsidRPr="008340D7">
        <w:rPr>
          <w:rFonts w:ascii="Times New Roman" w:hAnsi="Times New Roman" w:cs="Times New Roman"/>
          <w:color w:val="000000" w:themeColor="text1"/>
          <w:sz w:val="28"/>
          <w:szCs w:val="28"/>
          <w:lang w:val="en-US"/>
        </w:rPr>
        <w:t>Δ</w:t>
      </w:r>
      <w:r w:rsidR="00AD2AE6" w:rsidRPr="008340D7">
        <w:rPr>
          <w:rFonts w:ascii="Times New Roman" w:hAnsi="Times New Roman" w:cs="Times New Roman"/>
          <w:i/>
          <w:iCs/>
          <w:color w:val="000000" w:themeColor="text1"/>
          <w:sz w:val="28"/>
          <w:szCs w:val="28"/>
          <w:lang w:val="en-US"/>
        </w:rPr>
        <w:t>t</w:t>
      </w:r>
      <w:proofErr w:type="spellEnd"/>
      <w:r w:rsidRPr="008340D7">
        <w:rPr>
          <w:rFonts w:ascii="Times New Roman" w:hAnsi="Times New Roman" w:cs="Times New Roman"/>
          <w:color w:val="000000" w:themeColor="text1"/>
          <w:sz w:val="28"/>
          <w:szCs w:val="28"/>
          <w:lang w:val="en-US"/>
        </w:rPr>
        <w:t xml:space="preserve"> equals to 0.01</w:t>
      </w:r>
      <m:oMath>
        <m:r>
          <w:rPr>
            <w:rFonts w:ascii="Cambria Math" w:hAnsi="Cambria Math" w:cs="Times New Roman"/>
            <w:color w:val="000000" w:themeColor="text1"/>
            <w:sz w:val="28"/>
            <w:szCs w:val="28"/>
            <w:lang w:val="en-US"/>
          </w:rPr>
          <m:t xml:space="preserve"> ℏ</m:t>
        </m:r>
      </m:oMath>
      <w:r w:rsidRPr="008340D7">
        <w:rPr>
          <w:rFonts w:ascii="Times New Roman" w:eastAsiaTheme="minorEastAsia"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MeV.</w:t>
      </w:r>
    </w:p>
    <w:p w14:paraId="19414E15" w14:textId="683B2AC3"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b/>
          <w:bCs/>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For discretizing with respect to the radial variable </w:t>
      </w:r>
      <w:r w:rsidRPr="008340D7">
        <w:rPr>
          <w:rFonts w:ascii="Times New Roman" w:hAnsi="Times New Roman" w:cs="Times New Roman"/>
          <w:i/>
          <w:iCs/>
          <w:color w:val="000000" w:themeColor="text1"/>
          <w:sz w:val="28"/>
          <w:szCs w:val="28"/>
          <w:lang w:val="en-US"/>
        </w:rPr>
        <w:t>r</w:t>
      </w:r>
      <w:r w:rsidRPr="008340D7">
        <w:rPr>
          <w:rFonts w:ascii="Times New Roman" w:hAnsi="Times New Roman" w:cs="Times New Roman"/>
          <w:color w:val="000000" w:themeColor="text1"/>
          <w:sz w:val="28"/>
          <w:szCs w:val="28"/>
          <w:lang w:val="en-US"/>
        </w:rPr>
        <w:t xml:space="preserve">, a sixth-order (seven point) finite-difference approximation on a </w:t>
      </w:r>
      <w:proofErr w:type="spellStart"/>
      <w:r w:rsidRPr="008340D7">
        <w:rPr>
          <w:rFonts w:ascii="Times New Roman" w:hAnsi="Times New Roman" w:cs="Times New Roman"/>
          <w:color w:val="000000" w:themeColor="text1"/>
          <w:sz w:val="28"/>
          <w:szCs w:val="28"/>
          <w:lang w:val="en-US"/>
        </w:rPr>
        <w:t>quasiuniform</w:t>
      </w:r>
      <w:proofErr w:type="spellEnd"/>
      <w:r w:rsidRPr="008340D7">
        <w:rPr>
          <w:rFonts w:ascii="Times New Roman" w:hAnsi="Times New Roman" w:cs="Times New Roman"/>
          <w:color w:val="000000" w:themeColor="text1"/>
          <w:sz w:val="28"/>
          <w:szCs w:val="28"/>
          <w:lang w:val="en-US"/>
        </w:rPr>
        <w:t xml:space="preserve"> grid has been used on the interval </w:t>
      </w:r>
      <m:oMath>
        <m:r>
          <w:rPr>
            <w:rFonts w:ascii="Cambria Math" w:hAnsi="Cambria Math" w:cs="Times New Roman"/>
            <w:color w:val="000000" w:themeColor="text1"/>
            <w:sz w:val="28"/>
            <w:szCs w:val="28"/>
            <w:lang w:val="en-US"/>
          </w:rPr>
          <m:t>r∈</m:t>
        </m:r>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0,</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e>
        </m:d>
      </m:oMath>
      <w:r w:rsidRPr="008340D7">
        <w:rPr>
          <w:rFonts w:ascii="Times New Roman" w:eastAsiaTheme="minorEastAsia" w:hAnsi="Times New Roman" w:cs="Times New Roman"/>
          <w:color w:val="000000" w:themeColor="text1"/>
          <w:sz w:val="28"/>
          <w:szCs w:val="28"/>
          <w:lang w:val="en-US"/>
        </w:rPr>
        <w:t xml:space="preserve"> with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oMath>
      <w:r w:rsidRPr="008340D7">
        <w:rPr>
          <w:rFonts w:ascii="Times New Roman" w:eastAsiaTheme="minorEastAsia" w:hAnsi="Times New Roman" w:cs="Times New Roman"/>
          <w:color w:val="000000" w:themeColor="text1"/>
          <w:sz w:val="28"/>
          <w:szCs w:val="28"/>
          <w:lang w:val="en-US"/>
        </w:rPr>
        <w:t>=</w:t>
      </w:r>
      <w:r w:rsidR="00AD2AE6" w:rsidRPr="008340D7">
        <w:rPr>
          <w:rFonts w:ascii="Times New Roman" w:eastAsiaTheme="minorEastAsia" w:hAnsi="Times New Roman" w:cs="Times New Roman"/>
          <w:color w:val="000000" w:themeColor="text1"/>
          <w:sz w:val="28"/>
          <w:szCs w:val="28"/>
          <w:lang w:val="en-US"/>
        </w:rPr>
        <w:t xml:space="preserve"> </w:t>
      </w:r>
      <w:r w:rsidR="00B55748" w:rsidRPr="008340D7">
        <w:rPr>
          <w:rFonts w:ascii="Times New Roman" w:eastAsiaTheme="minorEastAsia" w:hAnsi="Times New Roman" w:cs="Times New Roman"/>
          <w:color w:val="000000" w:themeColor="text1"/>
          <w:sz w:val="28"/>
          <w:szCs w:val="28"/>
          <w:lang w:val="en-US"/>
        </w:rPr>
        <w:t xml:space="preserve">1200 fm. </w:t>
      </w:r>
      <w:r w:rsidRPr="008340D7">
        <w:rPr>
          <w:rFonts w:ascii="Times New Roman" w:hAnsi="Times New Roman" w:cs="Times New Roman"/>
          <w:color w:val="000000" w:themeColor="text1"/>
          <w:sz w:val="28"/>
          <w:szCs w:val="28"/>
          <w:lang w:val="en-US"/>
        </w:rPr>
        <w:t xml:space="preserve">The grid has been realized by the mapping </w:t>
      </w:r>
      <m:oMath>
        <m:r>
          <w:rPr>
            <w:rFonts w:ascii="Cambria Math" w:hAnsi="Cambria Math" w:cs="Times New Roman"/>
            <w:color w:val="000000" w:themeColor="text1"/>
            <w:sz w:val="28"/>
            <w:szCs w:val="28"/>
            <w:lang w:val="en-US"/>
          </w:rPr>
          <m:t>r→x</m:t>
        </m:r>
      </m:oMath>
      <w:r w:rsidRPr="008340D7">
        <w:rPr>
          <w:rFonts w:ascii="Times New Roman" w:hAnsi="Times New Roman" w:cs="Times New Roman"/>
          <w:color w:val="000000" w:themeColor="text1"/>
          <w:sz w:val="28"/>
          <w:szCs w:val="28"/>
          <w:lang w:val="en-US"/>
        </w:rPr>
        <w:t xml:space="preserve"> of the initial interval onto </w:t>
      </w:r>
      <m:oMath>
        <m:r>
          <w:rPr>
            <w:rFonts w:ascii="Cambria Math" w:hAnsi="Cambria Math" w:cs="Times New Roman"/>
            <w:color w:val="000000" w:themeColor="text1"/>
            <w:sz w:val="28"/>
            <w:szCs w:val="28"/>
            <w:lang w:val="en-US"/>
          </w:rPr>
          <m:t>x∈</m:t>
        </m:r>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0, 1</m:t>
            </m:r>
          </m:e>
        </m:d>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by the formula </w:t>
      </w:r>
      <m:oMath>
        <m:r>
          <w:rPr>
            <w:rFonts w:ascii="Cambria Math" w:hAnsi="Cambria Math" w:cs="Times New Roman"/>
            <w:color w:val="000000" w:themeColor="text1"/>
            <w:sz w:val="28"/>
            <w:szCs w:val="28"/>
            <w:lang w:val="en-US"/>
          </w:rPr>
          <m:t>r=</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m</m:t>
            </m:r>
          </m:sub>
        </m:sSub>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e</m:t>
            </m:r>
          </m:e>
          <m:sup>
            <m:r>
              <w:rPr>
                <w:rFonts w:ascii="Cambria Math" w:hAnsi="Cambria Math" w:cs="Times New Roman"/>
                <w:color w:val="000000" w:themeColor="text1"/>
                <w:sz w:val="28"/>
                <w:szCs w:val="28"/>
                <w:lang w:val="en-US"/>
              </w:rPr>
              <m:t>8x</m:t>
            </m:r>
          </m:sup>
        </m:sSup>
        <m:r>
          <w:rPr>
            <w:rFonts w:ascii="Cambria Math" w:hAnsi="Cambria Math" w:cs="Times New Roman"/>
            <w:color w:val="000000" w:themeColor="text1"/>
            <w:sz w:val="28"/>
            <w:szCs w:val="28"/>
            <w:lang w:val="en-US"/>
          </w:rPr>
          <m:t>-1)/(</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e</m:t>
            </m:r>
          </m:e>
          <m:sup>
            <m:r>
              <w:rPr>
                <w:rFonts w:ascii="Cambria Math" w:hAnsi="Cambria Math" w:cs="Times New Roman"/>
                <w:color w:val="000000" w:themeColor="text1"/>
                <w:sz w:val="28"/>
                <w:szCs w:val="28"/>
                <w:lang w:val="en-US"/>
              </w:rPr>
              <m:t>8</m:t>
            </m:r>
          </m:sup>
        </m:sSup>
        <m:r>
          <w:rPr>
            <w:rFonts w:ascii="Cambria Math" w:hAnsi="Cambria Math" w:cs="Times New Roman"/>
            <w:color w:val="000000" w:themeColor="text1"/>
            <w:sz w:val="28"/>
            <w:szCs w:val="28"/>
            <w:lang w:val="en-US"/>
          </w:rPr>
          <m:t>-1)</m:t>
        </m:r>
      </m:oMath>
      <w:r w:rsidRPr="008340D7">
        <w:rPr>
          <w:rFonts w:ascii="Times New Roman" w:hAnsi="Times New Roman" w:cs="Times New Roman"/>
          <w:color w:val="000000" w:themeColor="text1"/>
          <w:sz w:val="28"/>
          <w:szCs w:val="28"/>
          <w:lang w:val="en-US"/>
        </w:rPr>
        <w:t xml:space="preserve"> [</w:t>
      </w:r>
      <w:r w:rsidR="008E750C" w:rsidRPr="008340D7">
        <w:rPr>
          <w:rFonts w:ascii="Times New Roman" w:hAnsi="Times New Roman" w:cs="Times New Roman"/>
          <w:color w:val="000000" w:themeColor="text1"/>
          <w:sz w:val="28"/>
          <w:szCs w:val="28"/>
          <w:lang w:val="en-US"/>
        </w:rPr>
        <w:t>24</w:t>
      </w:r>
      <w:r w:rsidRPr="008340D7">
        <w:rPr>
          <w:rFonts w:ascii="Times New Roman" w:hAnsi="Times New Roman" w:cs="Times New Roman"/>
          <w:color w:val="000000" w:themeColor="text1"/>
          <w:sz w:val="28"/>
          <w:szCs w:val="28"/>
          <w:lang w:val="en-US"/>
        </w:rPr>
        <w:t xml:space="preserve">]. </w:t>
      </w:r>
    </w:p>
    <w:p w14:paraId="795D29C8" w14:textId="53BE7303" w:rsidR="00B204EA" w:rsidRPr="008340D7" w:rsidRDefault="00B204EA" w:rsidP="00CC44DF">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
        </w:rPr>
      </w:pPr>
      <w:r w:rsidRPr="008340D7">
        <w:rPr>
          <w:rStyle w:val="q4iawc"/>
          <w:rFonts w:ascii="Times New Roman" w:hAnsi="Times New Roman" w:cs="Times New Roman"/>
          <w:color w:val="000000" w:themeColor="text1"/>
          <w:sz w:val="28"/>
          <w:szCs w:val="28"/>
          <w:lang w:val="en"/>
        </w:rPr>
        <w:t xml:space="preserve">The boundary of integration over the impact parameter b in formula (3.2) </w:t>
      </w:r>
      <w:r w:rsidRPr="008340D7">
        <w:rPr>
          <w:rStyle w:val="q4iawc"/>
          <w:rFonts w:ascii="Times New Roman" w:hAnsi="Times New Roman" w:cs="Times New Roman"/>
          <w:color w:val="000000" w:themeColor="text1"/>
          <w:sz w:val="28"/>
          <w:szCs w:val="28"/>
          <w:lang w:val="en-US"/>
        </w:rPr>
        <w:t>was</w:t>
      </w:r>
      <w:r w:rsidRPr="008340D7">
        <w:rPr>
          <w:rStyle w:val="q4iawc"/>
          <w:rFonts w:ascii="Times New Roman" w:hAnsi="Times New Roman" w:cs="Times New Roman"/>
          <w:color w:val="000000" w:themeColor="text1"/>
          <w:sz w:val="28"/>
          <w:szCs w:val="28"/>
          <w:lang w:val="en"/>
        </w:rPr>
        <w:t xml:space="preserve"> chosen from the demand of accu</w:t>
      </w:r>
      <w:r w:rsidR="00697EDF" w:rsidRPr="008340D7">
        <w:rPr>
          <w:rStyle w:val="q4iawc"/>
          <w:rFonts w:ascii="Times New Roman" w:hAnsi="Times New Roman" w:cs="Times New Roman"/>
          <w:color w:val="000000" w:themeColor="text1"/>
          <w:sz w:val="28"/>
          <w:szCs w:val="28"/>
          <w:lang w:val="en"/>
        </w:rPr>
        <w:t>racy (to be of the order of 1%)</w:t>
      </w:r>
      <w:r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as </w:t>
      </w:r>
      <w:proofErr w:type="spellStart"/>
      <w:r w:rsidRPr="008340D7">
        <w:rPr>
          <w:rStyle w:val="q4iawc"/>
          <w:rFonts w:ascii="Times New Roman" w:hAnsi="Times New Roman" w:cs="Times New Roman"/>
          <w:color w:val="000000" w:themeColor="text1"/>
          <w:sz w:val="28"/>
          <w:szCs w:val="28"/>
          <w:lang w:val="en"/>
        </w:rPr>
        <w:t>b</w:t>
      </w:r>
      <w:r w:rsidRPr="008340D7">
        <w:rPr>
          <w:rStyle w:val="q4iawc"/>
          <w:rFonts w:ascii="Times New Roman" w:hAnsi="Times New Roman" w:cs="Times New Roman"/>
          <w:color w:val="000000" w:themeColor="text1"/>
          <w:sz w:val="28"/>
          <w:szCs w:val="28"/>
          <w:vertAlign w:val="subscript"/>
          <w:lang w:val="en"/>
        </w:rPr>
        <w:t>min</w:t>
      </w:r>
      <w:proofErr w:type="spellEnd"/>
      <w:r w:rsidRPr="008340D7">
        <w:rPr>
          <w:rStyle w:val="q4iawc"/>
          <w:rFonts w:ascii="Times New Roman" w:hAnsi="Times New Roman" w:cs="Times New Roman"/>
          <w:color w:val="000000" w:themeColor="text1"/>
          <w:sz w:val="28"/>
          <w:szCs w:val="28"/>
          <w:lang w:val="en"/>
        </w:rPr>
        <w:t>=</w:t>
      </w:r>
      <w:r w:rsidR="00AD2AE6"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12fm and </w:t>
      </w:r>
      <w:proofErr w:type="spellStart"/>
      <w:r w:rsidRPr="008340D7">
        <w:rPr>
          <w:rStyle w:val="q4iawc"/>
          <w:rFonts w:ascii="Times New Roman" w:hAnsi="Times New Roman" w:cs="Times New Roman"/>
          <w:color w:val="000000" w:themeColor="text1"/>
          <w:sz w:val="28"/>
          <w:szCs w:val="28"/>
          <w:lang w:val="en"/>
        </w:rPr>
        <w:t>b</w:t>
      </w:r>
      <w:r w:rsidRPr="008340D7">
        <w:rPr>
          <w:rStyle w:val="q4iawc"/>
          <w:rFonts w:ascii="Times New Roman" w:hAnsi="Times New Roman" w:cs="Times New Roman"/>
          <w:color w:val="000000" w:themeColor="text1"/>
          <w:sz w:val="28"/>
          <w:szCs w:val="28"/>
          <w:vertAlign w:val="subscript"/>
          <w:lang w:val="en"/>
        </w:rPr>
        <w:t>max</w:t>
      </w:r>
      <w:proofErr w:type="spellEnd"/>
      <w:r w:rsidRPr="008340D7">
        <w:rPr>
          <w:rStyle w:val="q4iawc"/>
          <w:rFonts w:ascii="Times New Roman" w:hAnsi="Times New Roman" w:cs="Times New Roman"/>
          <w:color w:val="000000" w:themeColor="text1"/>
          <w:sz w:val="28"/>
          <w:szCs w:val="28"/>
          <w:lang w:val="en"/>
        </w:rPr>
        <w:t>=</w:t>
      </w:r>
      <w:r w:rsidR="00AD2AE6" w:rsidRPr="008340D7">
        <w:rPr>
          <w:rStyle w:val="q4iawc"/>
          <w:rFonts w:ascii="Times New Roman" w:hAnsi="Times New Roman" w:cs="Times New Roman"/>
          <w:color w:val="000000" w:themeColor="text1"/>
          <w:sz w:val="28"/>
          <w:szCs w:val="28"/>
          <w:lang w:val="en-US"/>
        </w:rPr>
        <w:t xml:space="preserve"> </w:t>
      </w:r>
      <w:r w:rsidRPr="008340D7">
        <w:rPr>
          <w:rStyle w:val="q4iawc"/>
          <w:rFonts w:ascii="Times New Roman" w:hAnsi="Times New Roman" w:cs="Times New Roman"/>
          <w:color w:val="000000" w:themeColor="text1"/>
          <w:sz w:val="28"/>
          <w:szCs w:val="28"/>
          <w:lang w:val="en"/>
        </w:rPr>
        <w:t xml:space="preserve">400fm. It should be noted that the inclusion of the region [0, </w:t>
      </w:r>
      <w:proofErr w:type="spellStart"/>
      <w:r w:rsidRPr="008340D7">
        <w:rPr>
          <w:rStyle w:val="q4iawc"/>
          <w:rFonts w:ascii="Times New Roman" w:hAnsi="Times New Roman" w:cs="Times New Roman"/>
          <w:color w:val="000000" w:themeColor="text1"/>
          <w:sz w:val="28"/>
          <w:szCs w:val="28"/>
          <w:lang w:val="en"/>
        </w:rPr>
        <w:t>b</w:t>
      </w:r>
      <w:r w:rsidRPr="008340D7">
        <w:rPr>
          <w:rStyle w:val="q4iawc"/>
          <w:rFonts w:ascii="Times New Roman" w:hAnsi="Times New Roman" w:cs="Times New Roman"/>
          <w:color w:val="000000" w:themeColor="text1"/>
          <w:sz w:val="28"/>
          <w:szCs w:val="28"/>
          <w:vertAlign w:val="subscript"/>
          <w:lang w:val="en"/>
        </w:rPr>
        <w:t>min</w:t>
      </w:r>
      <w:proofErr w:type="spellEnd"/>
      <w:r w:rsidRPr="008340D7">
        <w:rPr>
          <w:rStyle w:val="q4iawc"/>
          <w:rFonts w:ascii="Times New Roman" w:hAnsi="Times New Roman" w:cs="Times New Roman"/>
          <w:color w:val="000000" w:themeColor="text1"/>
          <w:sz w:val="28"/>
          <w:szCs w:val="28"/>
          <w:lang w:val="en"/>
        </w:rPr>
        <w:t>] makes sense if the nuclear interaction between the target and the projectile is taken into account [</w:t>
      </w:r>
      <w:r w:rsidR="00DC1DE7" w:rsidRPr="008340D7">
        <w:rPr>
          <w:rFonts w:ascii="Times New Roman" w:hAnsi="Times New Roman" w:cs="Times New Roman"/>
          <w:color w:val="000000" w:themeColor="text1"/>
          <w:sz w:val="28"/>
          <w:szCs w:val="28"/>
          <w:lang w:val="en-US"/>
        </w:rPr>
        <w:t>3</w:t>
      </w:r>
      <w:r w:rsidRPr="008340D7">
        <w:rPr>
          <w:rStyle w:val="q4iawc"/>
          <w:rFonts w:ascii="Times New Roman" w:hAnsi="Times New Roman" w:cs="Times New Roman"/>
          <w:color w:val="000000" w:themeColor="text1"/>
          <w:sz w:val="28"/>
          <w:szCs w:val="28"/>
          <w:lang w:val="en"/>
        </w:rPr>
        <w:t xml:space="preserve">]. The demanded accuracy and the convergence of the integral (3.2) </w:t>
      </w:r>
      <w:proofErr w:type="gramStart"/>
      <w:r w:rsidRPr="008340D7">
        <w:rPr>
          <w:rStyle w:val="q4iawc"/>
          <w:rFonts w:ascii="Times New Roman" w:hAnsi="Times New Roman" w:cs="Times New Roman"/>
          <w:color w:val="000000" w:themeColor="text1"/>
          <w:sz w:val="28"/>
          <w:szCs w:val="28"/>
          <w:lang w:val="en"/>
        </w:rPr>
        <w:t>is</w:t>
      </w:r>
      <w:proofErr w:type="gramEnd"/>
      <w:r w:rsidRPr="008340D7">
        <w:rPr>
          <w:rStyle w:val="q4iawc"/>
          <w:rFonts w:ascii="Times New Roman" w:hAnsi="Times New Roman" w:cs="Times New Roman"/>
          <w:color w:val="000000" w:themeColor="text1"/>
          <w:sz w:val="28"/>
          <w:szCs w:val="28"/>
          <w:lang w:val="en"/>
        </w:rPr>
        <w:t xml:space="preserve"> discussed below.</w:t>
      </w:r>
    </w:p>
    <w:p w14:paraId="5B47F7A7" w14:textId="76B471FB" w:rsidR="00102462" w:rsidRPr="008340D7" w:rsidRDefault="00A722A0" w:rsidP="00CC44DF">
      <w:pPr>
        <w:autoSpaceDE w:val="0"/>
        <w:autoSpaceDN w:val="0"/>
        <w:adjustRightInd w:val="0"/>
        <w:spacing w:after="0" w:line="240" w:lineRule="auto"/>
        <w:ind w:firstLine="708"/>
        <w:jc w:val="both"/>
        <w:rPr>
          <w:rStyle w:val="q4iawc"/>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The breakup component of wave function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 xml:space="preserve">&gt;  </m:t>
        </m:r>
      </m:oMath>
      <w:r w:rsidRPr="008340D7">
        <w:rPr>
          <w:rFonts w:ascii="Times New Roman" w:eastAsiaTheme="minorEastAsia" w:hAnsi="Times New Roman" w:cs="Times New Roman"/>
          <w:color w:val="000000" w:themeColor="text1"/>
          <w:sz w:val="28"/>
          <w:szCs w:val="28"/>
          <w:lang w:val="en-US"/>
        </w:rPr>
        <w:t xml:space="preserve"> (3.1) was also used for exploring</w:t>
      </w:r>
      <w:r w:rsidRPr="008340D7">
        <w:rPr>
          <w:rStyle w:val="rynqvb"/>
          <w:rFonts w:ascii="Times New Roman" w:hAnsi="Times New Roman" w:cs="Times New Roman"/>
          <w:color w:val="000000" w:themeColor="text1"/>
          <w:sz w:val="28"/>
          <w:szCs w:val="28"/>
          <w:lang w:val="en"/>
        </w:rPr>
        <w:t xml:space="preserve"> mean value of the transverse and longitudinal momenta between the emitted neutron (n) and the </w:t>
      </w:r>
      <w:r w:rsidRPr="008340D7">
        <w:rPr>
          <w:rStyle w:val="rynqvb"/>
          <w:rFonts w:ascii="Times New Roman" w:hAnsi="Times New Roman" w:cs="Times New Roman"/>
          <w:color w:val="000000" w:themeColor="text1"/>
          <w:sz w:val="28"/>
          <w:szCs w:val="28"/>
          <w:vertAlign w:val="superscript"/>
          <w:lang w:val="en"/>
        </w:rPr>
        <w:t>10</w:t>
      </w:r>
      <w:r w:rsidRPr="008340D7">
        <w:rPr>
          <w:rStyle w:val="rynqvb"/>
          <w:rFonts w:ascii="Times New Roman" w:hAnsi="Times New Roman" w:cs="Times New Roman"/>
          <w:color w:val="000000" w:themeColor="text1"/>
          <w:sz w:val="28"/>
          <w:szCs w:val="28"/>
          <w:lang w:val="en"/>
        </w:rPr>
        <w:t xml:space="preserve">Ве core-nucleus in the breakup reaction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Be+</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-&gt; </w:t>
      </w:r>
      <w:r w:rsidRPr="008340D7">
        <w:rPr>
          <w:rFonts w:ascii="Times New Roman" w:eastAsiaTheme="minorEastAsia" w:hAnsi="Times New Roman" w:cs="Times New Roman"/>
          <w:color w:val="000000" w:themeColor="text1"/>
          <w:sz w:val="28"/>
          <w:szCs w:val="28"/>
          <w:vertAlign w:val="superscript"/>
          <w:lang w:val="en-US"/>
        </w:rPr>
        <w:t>10</w:t>
      </w:r>
      <w:r w:rsidRPr="008340D7">
        <w:rPr>
          <w:rFonts w:ascii="Times New Roman" w:eastAsiaTheme="minorEastAsia" w:hAnsi="Times New Roman" w:cs="Times New Roman"/>
          <w:color w:val="000000" w:themeColor="text1"/>
          <w:sz w:val="28"/>
          <w:szCs w:val="28"/>
          <w:lang w:val="en-US"/>
        </w:rPr>
        <w:t>Be+n+</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at [13]. The </w:t>
      </w:r>
      <w:proofErr w:type="gramStart"/>
      <w:r w:rsidRPr="008340D7">
        <w:rPr>
          <w:rFonts w:ascii="Times New Roman" w:eastAsiaTheme="minorEastAsia" w:hAnsi="Times New Roman" w:cs="Times New Roman"/>
          <w:color w:val="000000" w:themeColor="text1"/>
          <w:sz w:val="28"/>
          <w:szCs w:val="28"/>
          <w:lang w:val="en-US"/>
        </w:rPr>
        <w:t>details of this analysis is</w:t>
      </w:r>
      <w:proofErr w:type="gramEnd"/>
      <w:r w:rsidRPr="008340D7">
        <w:rPr>
          <w:rFonts w:ascii="Times New Roman" w:eastAsiaTheme="minorEastAsia" w:hAnsi="Times New Roman" w:cs="Times New Roman"/>
          <w:color w:val="000000" w:themeColor="text1"/>
          <w:sz w:val="28"/>
          <w:szCs w:val="28"/>
          <w:lang w:val="en-US"/>
        </w:rPr>
        <w:t xml:space="preserve"> given in Appendix C. </w:t>
      </w:r>
    </w:p>
    <w:p w14:paraId="15E770A4" w14:textId="77777777" w:rsidR="00317ABD" w:rsidRPr="008340D7" w:rsidRDefault="00317ABD" w:rsidP="00CC44DF">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br w:type="page"/>
      </w:r>
    </w:p>
    <w:p w14:paraId="43E64F6F" w14:textId="7398153E" w:rsidR="00B204EA" w:rsidRPr="008340D7" w:rsidRDefault="00B204EA" w:rsidP="00317ABD">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lastRenderedPageBreak/>
        <w:t>3.1 Convergence of the computational scheme and accuracy of the approach</w:t>
      </w:r>
    </w:p>
    <w:p w14:paraId="75823DD9" w14:textId="336DFDCE"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It is important to emphasize that all errors of the method are controlled and, in this section, the accuracy of the numerical technique </w:t>
      </w:r>
      <w:r w:rsidR="00F1741E" w:rsidRPr="008340D7">
        <w:rPr>
          <w:rFonts w:ascii="Times New Roman" w:hAnsi="Times New Roman" w:cs="Times New Roman"/>
          <w:bCs/>
          <w:color w:val="000000" w:themeColor="text1"/>
          <w:sz w:val="28"/>
          <w:szCs w:val="28"/>
          <w:lang w:val="en-US"/>
        </w:rPr>
        <w:t>is</w:t>
      </w:r>
      <w:r w:rsidRPr="008340D7">
        <w:rPr>
          <w:rFonts w:ascii="Times New Roman" w:hAnsi="Times New Roman" w:cs="Times New Roman"/>
          <w:bCs/>
          <w:color w:val="000000" w:themeColor="text1"/>
          <w:sz w:val="28"/>
          <w:szCs w:val="28"/>
          <w:lang w:val="en-US"/>
        </w:rPr>
        <w:t xml:space="preserve"> discussed. </w:t>
      </w:r>
    </w:p>
    <w:p w14:paraId="208B9696" w14:textId="5F0FF117" w:rsidR="00B204EA" w:rsidRPr="008340D7" w:rsidRDefault="00B204EA"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In works [</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w:t>
      </w:r>
      <w:r w:rsidR="00697EDF"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13</w:t>
      </w:r>
      <w:r w:rsidRPr="008340D7">
        <w:rPr>
          <w:rFonts w:ascii="Times New Roman" w:eastAsia="NimbusRomNo9L-Regu" w:hAnsi="Times New Roman" w:cs="Times New Roman"/>
          <w:color w:val="000000" w:themeColor="text1"/>
          <w:sz w:val="28"/>
          <w:szCs w:val="28"/>
          <w:lang w:val="en-US"/>
        </w:rPr>
        <w:t xml:space="preserve">] and in subsection 2.2.2, it was shown the </w:t>
      </w:r>
      <w:proofErr w:type="spellStart"/>
      <w:r w:rsidRPr="008340D7">
        <w:rPr>
          <w:rFonts w:ascii="Times New Roman" w:eastAsia="NimbusRomNo9L-Regu" w:hAnsi="Times New Roman" w:cs="Times New Roman"/>
          <w:color w:val="000000" w:themeColor="text1"/>
          <w:sz w:val="28"/>
          <w:szCs w:val="28"/>
          <w:lang w:val="en-US"/>
        </w:rPr>
        <w:t>unitarity</w:t>
      </w:r>
      <w:proofErr w:type="spellEnd"/>
      <w:r w:rsidRPr="008340D7">
        <w:rPr>
          <w:rFonts w:ascii="Times New Roman" w:eastAsia="NimbusRomNo9L-Regu" w:hAnsi="Times New Roman" w:cs="Times New Roman"/>
          <w:color w:val="000000" w:themeColor="text1"/>
          <w:sz w:val="28"/>
          <w:szCs w:val="28"/>
          <w:lang w:val="en-US"/>
        </w:rPr>
        <w:t xml:space="preserve"> of the evolution operator of the computational approach for integration of the time-d</w:t>
      </w:r>
      <w:r w:rsidR="00842AF1" w:rsidRPr="008340D7">
        <w:rPr>
          <w:rFonts w:ascii="Times New Roman" w:eastAsia="NimbusRomNo9L-Regu" w:hAnsi="Times New Roman" w:cs="Times New Roman"/>
          <w:color w:val="000000" w:themeColor="text1"/>
          <w:sz w:val="28"/>
          <w:szCs w:val="28"/>
          <w:lang w:val="en-US"/>
        </w:rPr>
        <w:t>ependent Schrodinger equation (2.1</w:t>
      </w:r>
      <w:r w:rsidRPr="008340D7">
        <w:rPr>
          <w:rFonts w:ascii="Times New Roman" w:eastAsia="NimbusRomNo9L-Regu" w:hAnsi="Times New Roman" w:cs="Times New Roman"/>
          <w:color w:val="000000" w:themeColor="text1"/>
          <w:sz w:val="28"/>
          <w:szCs w:val="28"/>
          <w:lang w:val="en-US"/>
        </w:rPr>
        <w:t xml:space="preserve">). It ensures that the normalization of the neutron wave-packet to unity is preserved with the required accuracy at chosen </w:t>
      </w:r>
      <w:r w:rsidRPr="008340D7">
        <w:rPr>
          <w:rFonts w:ascii="Times New Roman" w:hAnsi="Times New Roman" w:cs="Times New Roman"/>
          <w:i/>
          <w:iCs/>
          <w:color w:val="000000" w:themeColor="text1"/>
          <w:sz w:val="28"/>
          <w:szCs w:val="28"/>
          <w:lang w:val="en-US"/>
        </w:rPr>
        <w:t>T</w:t>
      </w:r>
      <w:r w:rsidRPr="008340D7">
        <w:rPr>
          <w:rFonts w:ascii="Times New Roman" w:hAnsi="Times New Roman" w:cs="Times New Roman"/>
          <w:color w:val="000000" w:themeColor="text1"/>
          <w:sz w:val="28"/>
          <w:szCs w:val="28"/>
          <w:vertAlign w:val="subscript"/>
          <w:lang w:val="en-US"/>
        </w:rPr>
        <w:t>out</w:t>
      </w:r>
      <w:r w:rsidRPr="008340D7">
        <w:rPr>
          <w:rFonts w:ascii="Times New Roman" w:hAnsi="Times New Roman" w:cs="Times New Roman"/>
          <w:color w:val="000000" w:themeColor="text1"/>
          <w:sz w:val="28"/>
          <w:szCs w:val="28"/>
          <w:lang w:val="en-US"/>
        </w:rPr>
        <w:t>=</w:t>
      </w:r>
      <w:r w:rsidR="00AD2AE6"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20</w:t>
      </w:r>
      <m:oMath>
        <m:r>
          <w:rPr>
            <w:rFonts w:ascii="Cambria Math" w:hAnsi="Cambria Math" w:cs="Times New Roman"/>
            <w:color w:val="000000" w:themeColor="text1"/>
            <w:sz w:val="28"/>
            <w:szCs w:val="28"/>
            <w:lang w:val="en-US"/>
          </w:rPr>
          <m:t>ℏ</m:t>
        </m:r>
      </m:oMath>
      <w:r w:rsidRPr="008340D7">
        <w:rPr>
          <w:rFonts w:ascii="Times New Roman" w:eastAsiaTheme="minorEastAsia"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MeV</w:t>
      </w:r>
      <w:r w:rsidRPr="008340D7">
        <w:rPr>
          <w:rFonts w:ascii="Times New Roman" w:eastAsia="NimbusRomNo9L-Regu" w:hAnsi="Times New Roman" w:cs="Times New Roman"/>
          <w:color w:val="000000" w:themeColor="text1"/>
          <w:sz w:val="28"/>
          <w:szCs w:val="28"/>
          <w:lang w:val="en-US"/>
        </w:rPr>
        <w:t xml:space="preserve">. In these works a discussion is also given about the choice of </w:t>
      </w:r>
      <w:r w:rsidRPr="008340D7">
        <w:rPr>
          <w:rFonts w:ascii="Times New Roman" w:eastAsia="NimbusRomNo9L-ReguItal" w:hAnsi="Times New Roman" w:cs="Times New Roman"/>
          <w:color w:val="000000" w:themeColor="text1"/>
          <w:sz w:val="28"/>
          <w:szCs w:val="28"/>
          <w:lang w:val="en-US"/>
        </w:rPr>
        <w:t>T</w:t>
      </w:r>
      <w:r w:rsidRPr="008340D7">
        <w:rPr>
          <w:rFonts w:ascii="Times New Roman" w:eastAsia="NimbusRomNo9L-ReguItal" w:hAnsi="Times New Roman" w:cs="Times New Roman"/>
          <w:color w:val="000000" w:themeColor="text1"/>
          <w:sz w:val="28"/>
          <w:szCs w:val="28"/>
          <w:vertAlign w:val="subscript"/>
          <w:lang w:val="en-US"/>
        </w:rPr>
        <w:t>out</w:t>
      </w:r>
      <w:r w:rsidRPr="008340D7">
        <w:rPr>
          <w:rFonts w:ascii="Times New Roman" w:eastAsia="NimbusRomNo9L-ReguItal"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from the condition of convergence of breakup cross sections along this parameter. In [</w:t>
      </w:r>
      <w:r w:rsidR="00DC1DE7" w:rsidRPr="008340D7">
        <w:rPr>
          <w:rFonts w:ascii="Times New Roman" w:hAnsi="Times New Roman" w:cs="Times New Roman"/>
          <w:color w:val="000000" w:themeColor="text1"/>
          <w:sz w:val="28"/>
          <w:szCs w:val="28"/>
          <w:lang w:val="en-US"/>
        </w:rPr>
        <w:t>13</w:t>
      </w:r>
      <w:r w:rsidRPr="008340D7">
        <w:rPr>
          <w:rFonts w:ascii="Times New Roman" w:eastAsia="NimbusRomNo9L-Regu" w:hAnsi="Times New Roman" w:cs="Times New Roman"/>
          <w:color w:val="000000" w:themeColor="text1"/>
          <w:sz w:val="28"/>
          <w:szCs w:val="28"/>
          <w:lang w:val="en-US"/>
        </w:rPr>
        <w:t xml:space="preserve">] it is demonstrated that if </w:t>
      </w:r>
      <w:proofErr w:type="spellStart"/>
      <w:r w:rsidRPr="008340D7">
        <w:rPr>
          <w:rFonts w:ascii="Times New Roman" w:eastAsia="NimbusRomNo9L-ReguItal" w:hAnsi="Times New Roman" w:cs="Times New Roman"/>
          <w:color w:val="000000" w:themeColor="text1"/>
          <w:sz w:val="28"/>
          <w:szCs w:val="28"/>
          <w:lang w:val="en-US"/>
        </w:rPr>
        <w:t>r</w:t>
      </w:r>
      <w:r w:rsidRPr="008340D7">
        <w:rPr>
          <w:rFonts w:ascii="Times New Roman" w:eastAsia="NimbusRomNo9L-ReguItal" w:hAnsi="Times New Roman" w:cs="Times New Roman"/>
          <w:color w:val="000000" w:themeColor="text1"/>
          <w:sz w:val="28"/>
          <w:szCs w:val="28"/>
          <w:vertAlign w:val="subscript"/>
          <w:lang w:val="en-US"/>
        </w:rPr>
        <w:t>m</w:t>
      </w:r>
      <w:proofErr w:type="spellEnd"/>
      <w:r w:rsidRPr="008340D7">
        <w:rPr>
          <w:rFonts w:ascii="Times New Roman" w:eastAsia="NimbusRomNo9L-ReguItal" w:hAnsi="Times New Roman" w:cs="Times New Roman"/>
          <w:color w:val="000000" w:themeColor="text1"/>
          <w:sz w:val="28"/>
          <w:szCs w:val="28"/>
          <w:vertAlign w:val="subscript"/>
          <w:lang w:val="en-US"/>
        </w:rPr>
        <w:t xml:space="preserve"> </w:t>
      </w:r>
      <w:r w:rsidRPr="008340D7">
        <w:rPr>
          <w:rFonts w:ascii="Times New Roman" w:eastAsia="NimbusRomNo9L-Regu" w:hAnsi="Times New Roman" w:cs="Times New Roman"/>
          <w:color w:val="000000" w:themeColor="text1"/>
          <w:sz w:val="28"/>
          <w:szCs w:val="28"/>
          <w:lang w:val="en-US"/>
        </w:rPr>
        <w:t xml:space="preserve">is chosen </w:t>
      </w:r>
      <w:r w:rsidRPr="008340D7">
        <w:rPr>
          <w:rFonts w:ascii="Times New Roman" w:eastAsia="CMSY10" w:hAnsi="Times New Roman" w:cs="Times New Roman"/>
          <w:color w:val="000000" w:themeColor="text1"/>
          <w:sz w:val="28"/>
          <w:szCs w:val="28"/>
          <w:lang w:val="en-US"/>
        </w:rPr>
        <w:t xml:space="preserve">≥ </w:t>
      </w:r>
      <w:r w:rsidR="00AD2AE6" w:rsidRPr="008340D7">
        <w:rPr>
          <w:rFonts w:ascii="Times New Roman" w:eastAsia="NimbusRomNo9L-Regu" w:hAnsi="Times New Roman" w:cs="Times New Roman"/>
          <w:color w:val="000000" w:themeColor="text1"/>
          <w:sz w:val="28"/>
          <w:szCs w:val="28"/>
          <w:lang w:val="en-US"/>
        </w:rPr>
        <w:t xml:space="preserve">800 </w:t>
      </w:r>
      <w:proofErr w:type="spellStart"/>
      <w:r w:rsidR="00AD2AE6" w:rsidRPr="008340D7">
        <w:rPr>
          <w:rFonts w:ascii="Times New Roman" w:eastAsia="NimbusRomNo9L-Regu" w:hAnsi="Times New Roman" w:cs="Times New Roman"/>
          <w:color w:val="000000" w:themeColor="text1"/>
          <w:sz w:val="28"/>
          <w:szCs w:val="28"/>
          <w:lang w:val="en-US"/>
        </w:rPr>
        <w:t>fm</w:t>
      </w:r>
      <w:proofErr w:type="spellEnd"/>
      <w:r w:rsidRPr="008340D7">
        <w:rPr>
          <w:rFonts w:ascii="Times New Roman" w:eastAsia="NimbusRomNo9L-Regu" w:hAnsi="Times New Roman" w:cs="Times New Roman"/>
          <w:color w:val="000000" w:themeColor="text1"/>
          <w:sz w:val="28"/>
          <w:szCs w:val="28"/>
          <w:lang w:val="en-US"/>
        </w:rPr>
        <w:t xml:space="preserve">, then at </w:t>
      </w:r>
      <w:r w:rsidRPr="008340D7">
        <w:rPr>
          <w:rFonts w:ascii="Times New Roman" w:eastAsia="NimbusRomNo9L-ReguItal" w:hAnsi="Times New Roman" w:cs="Times New Roman"/>
          <w:color w:val="000000" w:themeColor="text1"/>
          <w:sz w:val="28"/>
          <w:szCs w:val="28"/>
          <w:lang w:val="en-US"/>
        </w:rPr>
        <w:t>T</w:t>
      </w:r>
      <w:r w:rsidRPr="008340D7">
        <w:rPr>
          <w:rFonts w:ascii="Times New Roman" w:eastAsia="NimbusRomNo9L-ReguItal" w:hAnsi="Times New Roman" w:cs="Times New Roman"/>
          <w:color w:val="000000" w:themeColor="text1"/>
          <w:sz w:val="28"/>
          <w:szCs w:val="28"/>
          <w:vertAlign w:val="subscript"/>
          <w:lang w:val="en-US"/>
        </w:rPr>
        <w:t>out</w:t>
      </w:r>
      <w:r w:rsidRPr="008340D7">
        <w:rPr>
          <w:rFonts w:ascii="Times New Roman" w:eastAsia="NimbusRomNo9L-Regu" w:hAnsi="Times New Roman" w:cs="Times New Roman"/>
          <w:color w:val="000000" w:themeColor="text1"/>
          <w:sz w:val="28"/>
          <w:szCs w:val="28"/>
          <w:lang w:val="en-US"/>
        </w:rPr>
        <w:t xml:space="preserve">= 20ℏ/MeV the component of the wave-packet describing the outgoing neutron does not reach the boundary of integration over </w:t>
      </w:r>
      <w:r w:rsidRPr="008340D7">
        <w:rPr>
          <w:rFonts w:ascii="Times New Roman" w:eastAsia="NimbusRomNo9L-ReguItal" w:hAnsi="Times New Roman" w:cs="Times New Roman"/>
          <w:color w:val="000000" w:themeColor="text1"/>
          <w:sz w:val="28"/>
          <w:szCs w:val="28"/>
          <w:lang w:val="en-US"/>
        </w:rPr>
        <w:t>r</w:t>
      </w:r>
      <w:r w:rsidRPr="008340D7">
        <w:rPr>
          <w:rFonts w:ascii="Times New Roman" w:eastAsia="NimbusRomNo9L-Regu" w:hAnsi="Times New Roman" w:cs="Times New Roman"/>
          <w:color w:val="000000" w:themeColor="text1"/>
          <w:sz w:val="28"/>
          <w:szCs w:val="28"/>
          <w:lang w:val="en-US"/>
        </w:rPr>
        <w:t xml:space="preserve">. The wave functions of the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Be bound states are normalized to unity</w:t>
      </w:r>
      <w:r w:rsidR="00842AF1" w:rsidRPr="008340D7">
        <w:rPr>
          <w:rFonts w:ascii="Times New Roman" w:eastAsia="NimbusRomNo9L-Regu" w:hAnsi="Times New Roman" w:cs="Times New Roman"/>
          <w:color w:val="000000" w:themeColor="text1"/>
          <w:sz w:val="28"/>
          <w:szCs w:val="28"/>
          <w:lang w:val="en-US"/>
        </w:rPr>
        <w:t xml:space="preserve"> [</w:t>
      </w:r>
      <w:r w:rsidR="000936BC" w:rsidRPr="008340D7">
        <w:rPr>
          <w:rFonts w:ascii="Times New Roman" w:eastAsia="NimbusRomNo9L-Regu" w:hAnsi="Times New Roman" w:cs="Times New Roman"/>
          <w:color w:val="000000" w:themeColor="text1"/>
          <w:sz w:val="28"/>
          <w:szCs w:val="28"/>
          <w:lang w:val="en-US"/>
        </w:rPr>
        <w:t>3</w:t>
      </w:r>
      <w:r w:rsidR="00842AF1" w:rsidRPr="008340D7">
        <w:rPr>
          <w:rFonts w:ascii="Times New Roman" w:eastAsia="NimbusRomNo9L-Regu"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w:t>
      </w:r>
    </w:p>
    <w:p w14:paraId="3C251A7F" w14:textId="77777777" w:rsidR="00D1467E" w:rsidRPr="008340D7" w:rsidRDefault="00B204EA" w:rsidP="00D1467E">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The </w:t>
      </w:r>
      <w:proofErr w:type="spellStart"/>
      <w:r w:rsidRPr="008340D7">
        <w:rPr>
          <w:rFonts w:ascii="Times New Roman" w:eastAsia="NimbusRomNo9L-Regu" w:hAnsi="Times New Roman" w:cs="Times New Roman"/>
          <w:color w:val="000000" w:themeColor="text1"/>
          <w:sz w:val="28"/>
          <w:szCs w:val="28"/>
          <w:lang w:val="en-US"/>
        </w:rPr>
        <w:t>quasiuniform</w:t>
      </w:r>
      <w:proofErr w:type="spellEnd"/>
      <w:r w:rsidRPr="008340D7">
        <w:rPr>
          <w:rFonts w:ascii="Times New Roman" w:eastAsia="NimbusRomNo9L-Regu" w:hAnsi="Times New Roman" w:cs="Times New Roman"/>
          <w:color w:val="000000" w:themeColor="text1"/>
          <w:sz w:val="28"/>
          <w:szCs w:val="28"/>
          <w:lang w:val="en-US"/>
        </w:rPr>
        <w:t xml:space="preserve"> radial grid with 2000 mesh points (generated by the step </w:t>
      </w:r>
      <w:r w:rsidRPr="008340D7">
        <w:rPr>
          <w:rFonts w:ascii="Cambria Math" w:eastAsia="CMSY10" w:hAnsi="Cambria Math" w:cs="Cambria Math"/>
          <w:color w:val="000000" w:themeColor="text1"/>
          <w:sz w:val="28"/>
          <w:szCs w:val="28"/>
          <w:lang w:val="en-US"/>
        </w:rPr>
        <w:t>△</w:t>
      </w:r>
      <w:r w:rsidRPr="008340D7">
        <w:rPr>
          <w:rFonts w:ascii="Times New Roman" w:eastAsia="NimbusRomNo9L-ReguItal" w:hAnsi="Times New Roman" w:cs="Times New Roman"/>
          <w:color w:val="000000" w:themeColor="text1"/>
          <w:sz w:val="28"/>
          <w:szCs w:val="28"/>
          <w:lang w:val="en-US"/>
        </w:rPr>
        <w:t xml:space="preserve">x </w:t>
      </w:r>
      <w:r w:rsidRPr="008340D7">
        <w:rPr>
          <w:rFonts w:ascii="Times New Roman" w:eastAsia="CMR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5</w:t>
      </w:r>
      <m:oMath>
        <m:r>
          <w:rPr>
            <w:rFonts w:ascii="Cambria Math" w:eastAsia="NimbusRomNo9L-Regu" w:hAnsi="Cambria Math" w:cs="Times New Roman"/>
            <w:color w:val="000000" w:themeColor="text1"/>
            <w:sz w:val="28"/>
            <w:szCs w:val="28"/>
            <w:lang w:val="en-US"/>
          </w:rPr>
          <m:t>∙</m:t>
        </m:r>
      </m:oMath>
      <w:r w:rsidRPr="008340D7">
        <w:rPr>
          <w:rFonts w:ascii="Times New Roman" w:eastAsia="NimbusRomNo9L-Regu" w:hAnsi="Times New Roman" w:cs="Times New Roman"/>
          <w:color w:val="000000" w:themeColor="text1"/>
          <w:sz w:val="28"/>
          <w:szCs w:val="28"/>
          <w:lang w:val="en-US"/>
        </w:rPr>
        <w:t>10</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vertAlign w:val="superscript"/>
          <w:lang w:val="en-US"/>
        </w:rPr>
        <w:t>3</w:t>
      </w:r>
      <w:r w:rsidRPr="008340D7">
        <w:rPr>
          <w:rFonts w:ascii="Times New Roman" w:eastAsia="NimbusRomNo9L-Regu" w:hAnsi="Times New Roman" w:cs="Times New Roman"/>
          <w:color w:val="000000" w:themeColor="text1"/>
          <w:sz w:val="28"/>
          <w:szCs w:val="28"/>
          <w:lang w:val="en-US"/>
        </w:rPr>
        <w:t xml:space="preserve">) and the edge at </w:t>
      </w:r>
      <w:proofErr w:type="spellStart"/>
      <w:r w:rsidRPr="008340D7">
        <w:rPr>
          <w:rFonts w:ascii="Times New Roman" w:eastAsia="NimbusRomNo9L-ReguItal" w:hAnsi="Times New Roman" w:cs="Times New Roman"/>
          <w:color w:val="000000" w:themeColor="text1"/>
          <w:sz w:val="28"/>
          <w:szCs w:val="28"/>
          <w:lang w:val="en-US"/>
        </w:rPr>
        <w:t>r</w:t>
      </w:r>
      <w:r w:rsidRPr="008340D7">
        <w:rPr>
          <w:rFonts w:ascii="Times New Roman" w:eastAsia="NimbusRomNo9L-ReguItal" w:hAnsi="Times New Roman" w:cs="Times New Roman"/>
          <w:color w:val="000000" w:themeColor="text1"/>
          <w:sz w:val="28"/>
          <w:szCs w:val="28"/>
          <w:vertAlign w:val="subscript"/>
          <w:lang w:val="en-US"/>
        </w:rPr>
        <w:t>m</w:t>
      </w:r>
      <w:proofErr w:type="spellEnd"/>
      <w:r w:rsidR="00AD2AE6" w:rsidRPr="008340D7">
        <w:rPr>
          <w:rFonts w:ascii="Times New Roman" w:eastAsia="NimbusRomNo9L-ReguItal" w:hAnsi="Times New Roman" w:cs="Times New Roman"/>
          <w:color w:val="000000" w:themeColor="text1"/>
          <w:sz w:val="28"/>
          <w:szCs w:val="28"/>
          <w:vertAlign w:val="subscript"/>
          <w:lang w:val="en-US"/>
        </w:rPr>
        <w:t xml:space="preserve"> </w:t>
      </w:r>
      <w:r w:rsidRPr="008340D7">
        <w:rPr>
          <w:rFonts w:ascii="Times New Roman" w:eastAsia="NimbusRomNo9L-Regu" w:hAnsi="Times New Roman" w:cs="Times New Roman"/>
          <w:color w:val="000000" w:themeColor="text1"/>
          <w:sz w:val="28"/>
          <w:szCs w:val="28"/>
          <w:lang w:val="en-US"/>
        </w:rPr>
        <w:t>=</w:t>
      </w:r>
      <w:r w:rsidR="00AD2AE6"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1200 </w:t>
      </w:r>
      <w:proofErr w:type="spellStart"/>
      <w:r w:rsidRPr="008340D7">
        <w:rPr>
          <w:rFonts w:ascii="Times New Roman" w:eastAsia="NimbusRomNo9L-Regu" w:hAnsi="Times New Roman" w:cs="Times New Roman"/>
          <w:color w:val="000000" w:themeColor="text1"/>
          <w:sz w:val="28"/>
          <w:szCs w:val="28"/>
          <w:lang w:val="en-US"/>
        </w:rPr>
        <w:t>fm</w:t>
      </w:r>
      <w:proofErr w:type="spellEnd"/>
      <w:r w:rsidRPr="008340D7">
        <w:rPr>
          <w:rFonts w:ascii="Times New Roman" w:eastAsia="NimbusRomNo9L-Regu" w:hAnsi="Times New Roman" w:cs="Times New Roman"/>
          <w:color w:val="000000" w:themeColor="text1"/>
          <w:sz w:val="28"/>
          <w:szCs w:val="28"/>
          <w:lang w:val="en-US"/>
        </w:rPr>
        <w:t xml:space="preserve"> gives the accuracy of integration of the order of about 1%. The step of integration over the time variable </w:t>
      </w:r>
      <w:r w:rsidRPr="008340D7">
        <w:rPr>
          <w:rFonts w:ascii="Cambria Math" w:eastAsia="CMSY10" w:hAnsi="Cambria Math" w:cs="Cambria Math"/>
          <w:color w:val="000000" w:themeColor="text1"/>
          <w:sz w:val="28"/>
          <w:szCs w:val="28"/>
          <w:lang w:val="en-US"/>
        </w:rPr>
        <w:t>△</w:t>
      </w:r>
      <w:r w:rsidRPr="008340D7">
        <w:rPr>
          <w:rFonts w:ascii="Times New Roman" w:eastAsia="NimbusRomNo9L-ReguItal" w:hAnsi="Times New Roman" w:cs="Times New Roman"/>
          <w:color w:val="000000" w:themeColor="text1"/>
          <w:sz w:val="28"/>
          <w:szCs w:val="28"/>
          <w:lang w:val="en-US"/>
        </w:rPr>
        <w:t>t</w:t>
      </w:r>
      <w:r w:rsidR="00AD2AE6" w:rsidRPr="008340D7">
        <w:rPr>
          <w:rFonts w:ascii="Times New Roman" w:eastAsia="NimbusRomNo9L-ReguItal"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w:t>
      </w:r>
      <w:r w:rsidR="00AD2AE6"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0.01 ℏ/MeV chosen in [</w:t>
      </w:r>
      <w:r w:rsidR="00DC1DE7" w:rsidRPr="008340D7">
        <w:rPr>
          <w:rFonts w:ascii="Times New Roman" w:hAnsi="Times New Roman" w:cs="Times New Roman"/>
          <w:iCs/>
          <w:color w:val="000000" w:themeColor="text1"/>
          <w:sz w:val="28"/>
          <w:szCs w:val="28"/>
          <w:lang w:val="en-US"/>
        </w:rPr>
        <w:t>12</w:t>
      </w:r>
      <w:r w:rsidRPr="008340D7">
        <w:rPr>
          <w:rFonts w:ascii="Times New Roman" w:eastAsia="NimbusRomNo9L-Regu" w:hAnsi="Times New Roman" w:cs="Times New Roman"/>
          <w:color w:val="000000" w:themeColor="text1"/>
          <w:sz w:val="28"/>
          <w:szCs w:val="28"/>
          <w:lang w:val="en-US"/>
        </w:rPr>
        <w:t>] keeps the same order of accuracy.</w:t>
      </w:r>
      <w:r w:rsidR="00D1467E" w:rsidRPr="008340D7">
        <w:rPr>
          <w:rFonts w:ascii="Times New Roman" w:eastAsiaTheme="minorEastAsia" w:hAnsi="Times New Roman" w:cs="Times New Roman"/>
          <w:color w:val="000000" w:themeColor="text1"/>
          <w:sz w:val="28"/>
          <w:szCs w:val="28"/>
          <w:lang w:val="en-US"/>
        </w:rPr>
        <w:t xml:space="preserve"> </w:t>
      </w:r>
    </w:p>
    <w:p w14:paraId="7B20A0EE" w14:textId="40EDF238" w:rsidR="00D50CEA" w:rsidRPr="008340D7" w:rsidRDefault="00D1467E" w:rsidP="00D1467E">
      <w:pPr>
        <w:spacing w:after="0" w:line="240" w:lineRule="auto"/>
        <w:ind w:firstLine="708"/>
        <w:jc w:val="both"/>
        <w:rPr>
          <w:rFonts w:ascii="Times New Roman" w:hAnsi="Times New Roman" w:cs="Times New Roman"/>
          <w:color w:val="000000" w:themeColor="text1"/>
          <w:sz w:val="28"/>
          <w:szCs w:val="28"/>
          <w:lang w:val="kk-KZ"/>
        </w:rPr>
      </w:pPr>
      <w:r w:rsidRPr="008340D7">
        <w:rPr>
          <w:rFonts w:ascii="Times New Roman" w:eastAsiaTheme="minorEastAsia" w:hAnsi="Times New Roman" w:cs="Times New Roman"/>
          <w:color w:val="000000" w:themeColor="text1"/>
          <w:sz w:val="28"/>
          <w:szCs w:val="28"/>
          <w:lang w:val="en-US"/>
        </w:rPr>
        <w:t>In the calculation of the breakup cross section t</w:t>
      </w:r>
      <w:r w:rsidRPr="008340D7">
        <w:rPr>
          <w:rFonts w:ascii="Times New Roman" w:hAnsi="Times New Roman" w:cs="Times New Roman"/>
          <w:color w:val="000000" w:themeColor="text1"/>
          <w:sz w:val="28"/>
          <w:szCs w:val="28"/>
          <w:lang w:val="en-US"/>
        </w:rPr>
        <w:t xml:space="preserve">he choice of edges of integration </w:t>
      </w:r>
      <w:proofErr w:type="spellStart"/>
      <w:r w:rsidRPr="008340D7">
        <w:rPr>
          <w:rFonts w:ascii="Times New Roman" w:eastAsiaTheme="minorEastAsia" w:hAnsi="Times New Roman" w:cs="Times New Roman"/>
          <w:color w:val="000000" w:themeColor="text1"/>
          <w:sz w:val="28"/>
          <w:szCs w:val="28"/>
          <w:lang w:val="en-US"/>
        </w:rPr>
        <w:t>b</w:t>
      </w:r>
      <w:r w:rsidRPr="008340D7">
        <w:rPr>
          <w:rFonts w:ascii="Times New Roman" w:eastAsiaTheme="minorEastAsia" w:hAnsi="Times New Roman" w:cs="Times New Roman"/>
          <w:color w:val="000000" w:themeColor="text1"/>
          <w:sz w:val="28"/>
          <w:szCs w:val="28"/>
          <w:vertAlign w:val="subscript"/>
          <w:lang w:val="en-US"/>
        </w:rPr>
        <w:t>min</w:t>
      </w:r>
      <w:proofErr w:type="spellEnd"/>
      <w:r w:rsidRPr="008340D7">
        <w:rPr>
          <w:rFonts w:ascii="Times New Roman" w:eastAsiaTheme="minorEastAsia" w:hAnsi="Times New Roman" w:cs="Times New Roman"/>
          <w:color w:val="000000" w:themeColor="text1"/>
          <w:sz w:val="28"/>
          <w:szCs w:val="28"/>
          <w:lang w:val="en-US"/>
        </w:rPr>
        <w:t xml:space="preserve"> and </w:t>
      </w:r>
      <w:proofErr w:type="spellStart"/>
      <w:r w:rsidRPr="008340D7">
        <w:rPr>
          <w:rFonts w:ascii="Times New Roman" w:eastAsiaTheme="minorEastAsia" w:hAnsi="Times New Roman" w:cs="Times New Roman"/>
          <w:color w:val="000000" w:themeColor="text1"/>
          <w:sz w:val="28"/>
          <w:szCs w:val="28"/>
          <w:lang w:val="en-US"/>
        </w:rPr>
        <w:t>b</w:t>
      </w:r>
      <w:r w:rsidRPr="008340D7">
        <w:rPr>
          <w:rFonts w:ascii="Times New Roman" w:eastAsiaTheme="minorEastAsia" w:hAnsi="Times New Roman" w:cs="Times New Roman"/>
          <w:color w:val="000000" w:themeColor="text1"/>
          <w:sz w:val="28"/>
          <w:szCs w:val="28"/>
          <w:vertAlign w:val="subscript"/>
          <w:lang w:val="en-US"/>
        </w:rPr>
        <w:t>max</w:t>
      </w:r>
      <w:proofErr w:type="spellEnd"/>
      <w:r w:rsidRPr="008340D7">
        <w:rPr>
          <w:rFonts w:ascii="Times New Roman" w:hAnsi="Times New Roman" w:cs="Times New Roman"/>
          <w:color w:val="000000" w:themeColor="text1"/>
          <w:sz w:val="28"/>
          <w:szCs w:val="28"/>
          <w:lang w:val="en-US"/>
        </w:rPr>
        <w:t xml:space="preserve"> must be carefully tested. It was investigated in previous calculations at [</w:t>
      </w:r>
      <w:r w:rsidRPr="008340D7">
        <w:rPr>
          <w:rFonts w:ascii="Times New Roman" w:hAnsi="Times New Roman" w:cs="Times New Roman"/>
          <w:iCs/>
          <w:color w:val="000000" w:themeColor="text1"/>
          <w:sz w:val="28"/>
          <w:szCs w:val="28"/>
          <w:lang w:val="en-US"/>
        </w:rPr>
        <w:t>12, 13</w:t>
      </w:r>
      <w:r w:rsidRPr="008340D7">
        <w:rPr>
          <w:rFonts w:ascii="Times New Roman" w:hAnsi="Times New Roman" w:cs="Times New Roman"/>
          <w:color w:val="000000" w:themeColor="text1"/>
          <w:sz w:val="28"/>
          <w:szCs w:val="28"/>
          <w:lang w:val="en-US"/>
        </w:rPr>
        <w:t xml:space="preserve">] that the integration over the interval [30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400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gives about 60% of the calculated cross section near the maximum. </w:t>
      </w:r>
      <w:r w:rsidRPr="008340D7">
        <w:rPr>
          <w:rStyle w:val="rynqvb"/>
          <w:rFonts w:ascii="Times New Roman" w:hAnsi="Times New Roman" w:cs="Times New Roman"/>
          <w:color w:val="000000" w:themeColor="text1"/>
          <w:sz w:val="28"/>
          <w:szCs w:val="28"/>
          <w:lang w:val="en"/>
        </w:rPr>
        <w:t>A similar calculation in work</w:t>
      </w:r>
      <w:r w:rsidRPr="008340D7">
        <w:rPr>
          <w:rStyle w:val="rynqvb"/>
          <w:rFonts w:ascii="Times New Roman" w:hAnsi="Times New Roman" w:cs="Times New Roman"/>
          <w:color w:val="000000" w:themeColor="text1"/>
          <w:sz w:val="28"/>
          <w:szCs w:val="28"/>
          <w:lang w:val="kk-KZ"/>
        </w:rPr>
        <w:t xml:space="preserve"> </w:t>
      </w:r>
      <w:r w:rsidRPr="008340D7">
        <w:rPr>
          <w:rStyle w:val="rynqvb"/>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6</w:t>
      </w:r>
      <w:r w:rsidRPr="008340D7">
        <w:rPr>
          <w:rStyle w:val="rynqvb"/>
          <w:rFonts w:ascii="Times New Roman" w:hAnsi="Times New Roman" w:cs="Times New Roman"/>
          <w:color w:val="000000" w:themeColor="text1"/>
          <w:sz w:val="28"/>
          <w:szCs w:val="28"/>
          <w:lang w:val="en-US"/>
        </w:rPr>
        <w:t>]</w:t>
      </w:r>
      <w:r w:rsidRPr="008340D7">
        <w:rPr>
          <w:rStyle w:val="rynqvb"/>
          <w:rFonts w:ascii="Times New Roman" w:hAnsi="Times New Roman" w:cs="Times New Roman"/>
          <w:color w:val="000000" w:themeColor="text1"/>
          <w:sz w:val="28"/>
          <w:szCs w:val="28"/>
          <w:lang w:val="en"/>
        </w:rPr>
        <w:t xml:space="preserve"> was made up to </w:t>
      </w:r>
      <w:proofErr w:type="spellStart"/>
      <w:r w:rsidRPr="008340D7">
        <w:rPr>
          <w:rStyle w:val="rynqvb"/>
          <w:rFonts w:ascii="Times New Roman" w:hAnsi="Times New Roman" w:cs="Times New Roman"/>
          <w:color w:val="000000" w:themeColor="text1"/>
          <w:sz w:val="28"/>
          <w:szCs w:val="28"/>
          <w:lang w:val="en"/>
        </w:rPr>
        <w:t>b</w:t>
      </w:r>
      <w:r w:rsidRPr="008340D7">
        <w:rPr>
          <w:rStyle w:val="rynqvb"/>
          <w:rFonts w:ascii="Times New Roman" w:hAnsi="Times New Roman" w:cs="Times New Roman"/>
          <w:color w:val="000000" w:themeColor="text1"/>
          <w:sz w:val="28"/>
          <w:szCs w:val="28"/>
          <w:vertAlign w:val="subscript"/>
          <w:lang w:val="en"/>
        </w:rPr>
        <w:t>max</w:t>
      </w:r>
      <w:proofErr w:type="spellEnd"/>
      <w:r w:rsidRPr="008340D7">
        <w:rPr>
          <w:rStyle w:val="rynqvb"/>
          <w:rFonts w:ascii="Times New Roman" w:hAnsi="Times New Roman" w:cs="Times New Roman"/>
          <w:color w:val="000000" w:themeColor="text1"/>
          <w:sz w:val="28"/>
          <w:szCs w:val="28"/>
          <w:vertAlign w:val="subscript"/>
          <w:lang w:val="en-US"/>
        </w:rPr>
        <w:t xml:space="preserve"> </w:t>
      </w:r>
      <w:r w:rsidRPr="008340D7">
        <w:rPr>
          <w:rStyle w:val="rynqvb"/>
          <w:rFonts w:ascii="Times New Roman" w:hAnsi="Times New Roman" w:cs="Times New Roman"/>
          <w:color w:val="000000" w:themeColor="text1"/>
          <w:sz w:val="28"/>
          <w:szCs w:val="28"/>
          <w:lang w:val="en"/>
        </w:rPr>
        <w:t>=</w:t>
      </w:r>
      <w:r w:rsidRPr="008340D7">
        <w:rPr>
          <w:rStyle w:val="rynqvb"/>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30 fm. The piece from b&gt;30fm to ∞ was taken into account according to the perturbation theory, which seems not very reasonable, as can be seen in this figure</w:t>
      </w:r>
      <w:r w:rsidR="006B1623" w:rsidRPr="008340D7">
        <w:rPr>
          <w:rStyle w:val="rynqvb"/>
          <w:rFonts w:ascii="Times New Roman" w:hAnsi="Times New Roman" w:cs="Times New Roman"/>
          <w:color w:val="000000" w:themeColor="text1"/>
          <w:sz w:val="28"/>
          <w:szCs w:val="28"/>
          <w:lang w:val="en"/>
        </w:rPr>
        <w:t xml:space="preserve"> 13</w:t>
      </w:r>
      <w:r w:rsidRPr="008340D7">
        <w:rPr>
          <w:rStyle w:val="rynqvb"/>
          <w:rFonts w:ascii="Times New Roman" w:hAnsi="Times New Roman" w:cs="Times New Roman"/>
          <w:color w:val="000000" w:themeColor="text1"/>
          <w:sz w:val="28"/>
          <w:szCs w:val="28"/>
          <w:lang w:val="en"/>
        </w:rPr>
        <w:t>. Here the breakup cross-section from previous calculations [</w:t>
      </w:r>
      <w:r w:rsidRPr="008340D7">
        <w:rPr>
          <w:rFonts w:ascii="Times New Roman" w:hAnsi="Times New Roman" w:cs="Times New Roman"/>
          <w:color w:val="000000" w:themeColor="text1"/>
          <w:sz w:val="28"/>
          <w:szCs w:val="28"/>
          <w:lang w:val="en-US"/>
        </w:rPr>
        <w:t>12</w:t>
      </w:r>
      <w:r w:rsidRPr="008340D7">
        <w:rPr>
          <w:rStyle w:val="rynqvb"/>
          <w:rFonts w:ascii="Times New Roman" w:hAnsi="Times New Roman" w:cs="Times New Roman"/>
          <w:color w:val="000000" w:themeColor="text1"/>
          <w:sz w:val="28"/>
          <w:szCs w:val="28"/>
          <w:lang w:val="en"/>
        </w:rPr>
        <w:t xml:space="preserve">] </w:t>
      </w:r>
      <w:proofErr w:type="gramStart"/>
      <w:r w:rsidRPr="008340D7">
        <w:rPr>
          <w:rStyle w:val="rynqvb"/>
          <w:rFonts w:ascii="Times New Roman" w:hAnsi="Times New Roman" w:cs="Times New Roman"/>
          <w:color w:val="000000" w:themeColor="text1"/>
          <w:sz w:val="28"/>
          <w:szCs w:val="28"/>
          <w:lang w:val="en"/>
        </w:rPr>
        <w:t>were</w:t>
      </w:r>
      <w:proofErr w:type="gramEnd"/>
      <w:r w:rsidRPr="008340D7">
        <w:rPr>
          <w:rStyle w:val="rynqvb"/>
          <w:rFonts w:ascii="Times New Roman" w:hAnsi="Times New Roman" w:cs="Times New Roman"/>
          <w:color w:val="000000" w:themeColor="text1"/>
          <w:sz w:val="28"/>
          <w:szCs w:val="28"/>
          <w:lang w:val="en"/>
        </w:rPr>
        <w:t xml:space="preserve"> made without taking into account resonance states. The dotted line represents the results obtained on a quasi-uniform grid ∆</w:t>
      </w:r>
      <w:r w:rsidRPr="008340D7">
        <w:rPr>
          <w:rStyle w:val="rynqvb"/>
          <w:rFonts w:ascii="Cambria Math" w:hAnsi="Cambria Math" w:cs="Cambria Math"/>
          <w:color w:val="000000" w:themeColor="text1"/>
          <w:sz w:val="28"/>
          <w:szCs w:val="28"/>
          <w:lang w:val="en"/>
        </w:rPr>
        <w:t>𝑥</w:t>
      </w:r>
      <w:r w:rsidRPr="008340D7">
        <w:rPr>
          <w:rStyle w:val="rynqvb"/>
          <w:rFonts w:ascii="Times New Roman" w:hAnsi="Times New Roman" w:cs="Times New Roman"/>
          <w:color w:val="000000" w:themeColor="text1"/>
          <w:sz w:val="28"/>
          <w:szCs w:val="28"/>
          <w:lang w:val="en"/>
        </w:rPr>
        <w:t xml:space="preserve">= 0.002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
        </w:rPr>
        <w:t>r</w:t>
      </w:r>
      <w:r w:rsidRPr="008340D7">
        <w:rPr>
          <w:rStyle w:val="rynqvb"/>
          <w:rFonts w:ascii="Times New Roman" w:hAnsi="Times New Roman" w:cs="Times New Roman"/>
          <w:color w:val="000000" w:themeColor="text1"/>
          <w:sz w:val="28"/>
          <w:szCs w:val="28"/>
          <w:vertAlign w:val="subscript"/>
          <w:lang w:val="en"/>
        </w:rPr>
        <w:t>m</w:t>
      </w:r>
      <w:proofErr w:type="spellEnd"/>
      <w:r w:rsidRPr="008340D7">
        <w:rPr>
          <w:rStyle w:val="rynqvb"/>
          <w:rFonts w:ascii="Times New Roman" w:hAnsi="Times New Roman" w:cs="Times New Roman"/>
          <w:color w:val="000000" w:themeColor="text1"/>
          <w:sz w:val="28"/>
          <w:szCs w:val="28"/>
          <w:lang w:val="en"/>
        </w:rPr>
        <w:t>= 800 fm. The solid line shows the results calculated on the grid ∆</w:t>
      </w:r>
      <w:r w:rsidRPr="008340D7">
        <w:rPr>
          <w:rStyle w:val="rynqvb"/>
          <w:rFonts w:ascii="Cambria Math" w:hAnsi="Cambria Math" w:cs="Cambria Math"/>
          <w:color w:val="000000" w:themeColor="text1"/>
          <w:sz w:val="28"/>
          <w:szCs w:val="28"/>
          <w:lang w:val="en"/>
        </w:rPr>
        <w:t>𝑥</w:t>
      </w:r>
      <w:r w:rsidRPr="008340D7">
        <w:rPr>
          <w:rStyle w:val="rynqvb"/>
          <w:rFonts w:ascii="Times New Roman" w:hAnsi="Times New Roman" w:cs="Times New Roman"/>
          <w:color w:val="000000" w:themeColor="text1"/>
          <w:sz w:val="28"/>
          <w:szCs w:val="28"/>
          <w:lang w:val="en"/>
        </w:rPr>
        <w:t xml:space="preserve">= 0.0005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
        </w:rPr>
        <w:t>r</w:t>
      </w:r>
      <w:r w:rsidRPr="008340D7">
        <w:rPr>
          <w:rStyle w:val="rynqvb"/>
          <w:rFonts w:ascii="Times New Roman" w:hAnsi="Times New Roman" w:cs="Times New Roman"/>
          <w:color w:val="000000" w:themeColor="text1"/>
          <w:sz w:val="28"/>
          <w:szCs w:val="28"/>
          <w:vertAlign w:val="subscript"/>
          <w:lang w:val="en"/>
        </w:rPr>
        <w:t>m</w:t>
      </w:r>
      <w:proofErr w:type="spellEnd"/>
      <w:r w:rsidRPr="008340D7">
        <w:rPr>
          <w:rStyle w:val="rynqvb"/>
          <w:rFonts w:ascii="Times New Roman" w:hAnsi="Times New Roman" w:cs="Times New Roman"/>
          <w:color w:val="000000" w:themeColor="text1"/>
          <w:sz w:val="28"/>
          <w:szCs w:val="28"/>
          <w:lang w:val="en"/>
        </w:rPr>
        <w:t>= 1200 fm. The triangle in graph indicates the results calculated with the Coulomb potential (2.3), and the full circle is the calculated one in the free neutron model, which takes into account the deviation of the projectile from a linear trajectory and the effect of post-acceleration. As shown in this work [</w:t>
      </w:r>
      <w:r w:rsidRPr="008340D7">
        <w:rPr>
          <w:rFonts w:ascii="Times New Roman" w:hAnsi="Times New Roman" w:cs="Times New Roman"/>
          <w:color w:val="000000" w:themeColor="text1"/>
          <w:sz w:val="28"/>
          <w:szCs w:val="28"/>
          <w:lang w:val="en-US"/>
        </w:rPr>
        <w:t>12</w:t>
      </w:r>
      <w:r w:rsidRPr="008340D7">
        <w:rPr>
          <w:rStyle w:val="rynqvb"/>
          <w:rFonts w:ascii="Times New Roman" w:hAnsi="Times New Roman" w:cs="Times New Roman"/>
          <w:color w:val="000000" w:themeColor="text1"/>
          <w:sz w:val="28"/>
          <w:szCs w:val="28"/>
          <w:lang w:val="en"/>
        </w:rPr>
        <w:t xml:space="preserve">], the influence of these effects is negligible. The results obtained partially </w:t>
      </w:r>
      <w:proofErr w:type="spellStart"/>
      <w:r w:rsidRPr="008340D7">
        <w:rPr>
          <w:rStyle w:val="rynqvb"/>
          <w:rFonts w:ascii="Times New Roman" w:hAnsi="Times New Roman" w:cs="Times New Roman"/>
          <w:color w:val="000000" w:themeColor="text1"/>
          <w:sz w:val="28"/>
          <w:szCs w:val="28"/>
          <w:lang w:val="en"/>
        </w:rPr>
        <w:t>perturbatively</w:t>
      </w:r>
      <w:proofErr w:type="spellEnd"/>
      <w:r w:rsidRPr="008340D7">
        <w:rPr>
          <w:rStyle w:val="rynqvb"/>
          <w:rFonts w:ascii="Times New Roman" w:hAnsi="Times New Roman" w:cs="Times New Roman"/>
          <w:color w:val="000000" w:themeColor="text1"/>
          <w:sz w:val="28"/>
          <w:szCs w:val="28"/>
          <w:lang w:val="en"/>
        </w:rPr>
        <w:t xml:space="preserve"> [</w:t>
      </w:r>
      <w:r w:rsidRPr="008340D7">
        <w:rPr>
          <w:rFonts w:ascii="Times New Roman" w:hAnsi="Times New Roman" w:cs="Times New Roman"/>
          <w:color w:val="000000" w:themeColor="text1"/>
          <w:sz w:val="28"/>
          <w:szCs w:val="28"/>
          <w:lang w:val="en-US"/>
        </w:rPr>
        <w:t>14</w:t>
      </w:r>
      <w:r w:rsidRPr="008340D7">
        <w:rPr>
          <w:rStyle w:val="rynqvb"/>
          <w:rFonts w:ascii="Times New Roman" w:hAnsi="Times New Roman" w:cs="Times New Roman"/>
          <w:color w:val="000000" w:themeColor="text1"/>
          <w:sz w:val="28"/>
          <w:szCs w:val="28"/>
          <w:lang w:val="en"/>
        </w:rPr>
        <w:t>] are presented as a dotted line, which was calculated numerically over the interval [</w:t>
      </w:r>
      <w:proofErr w:type="spellStart"/>
      <w:r w:rsidRPr="008340D7">
        <w:rPr>
          <w:rStyle w:val="rynqvb"/>
          <w:rFonts w:ascii="Times New Roman" w:hAnsi="Times New Roman" w:cs="Times New Roman"/>
          <w:color w:val="000000" w:themeColor="text1"/>
          <w:sz w:val="28"/>
          <w:szCs w:val="28"/>
          <w:lang w:val="en"/>
        </w:rPr>
        <w:t>b</w:t>
      </w:r>
      <w:r w:rsidRPr="008340D7">
        <w:rPr>
          <w:rStyle w:val="rynqvb"/>
          <w:rFonts w:ascii="Times New Roman" w:hAnsi="Times New Roman" w:cs="Times New Roman"/>
          <w:color w:val="000000" w:themeColor="text1"/>
          <w:sz w:val="28"/>
          <w:szCs w:val="28"/>
          <w:vertAlign w:val="subscript"/>
          <w:lang w:val="en"/>
        </w:rPr>
        <w:t>min</w:t>
      </w:r>
      <w:proofErr w:type="spellEnd"/>
      <w:r w:rsidRPr="008340D7">
        <w:rPr>
          <w:rStyle w:val="rynqvb"/>
          <w:rFonts w:ascii="Times New Roman" w:hAnsi="Times New Roman" w:cs="Times New Roman"/>
          <w:color w:val="000000" w:themeColor="text1"/>
          <w:sz w:val="28"/>
          <w:szCs w:val="28"/>
          <w:lang w:val="en"/>
        </w:rPr>
        <w:t xml:space="preserve">= 12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
        </w:rPr>
        <w:t>b</w:t>
      </w:r>
      <w:r w:rsidRPr="008340D7">
        <w:rPr>
          <w:rStyle w:val="rynqvb"/>
          <w:rFonts w:ascii="Times New Roman" w:hAnsi="Times New Roman" w:cs="Times New Roman"/>
          <w:color w:val="000000" w:themeColor="text1"/>
          <w:sz w:val="28"/>
          <w:szCs w:val="28"/>
          <w:vertAlign w:val="subscript"/>
          <w:lang w:val="en"/>
        </w:rPr>
        <w:t>max</w:t>
      </w:r>
      <w:proofErr w:type="spellEnd"/>
      <w:r w:rsidRPr="008340D7">
        <w:rPr>
          <w:rStyle w:val="rynqvb"/>
          <w:rFonts w:ascii="Times New Roman" w:hAnsi="Times New Roman" w:cs="Times New Roman"/>
          <w:color w:val="000000" w:themeColor="text1"/>
          <w:sz w:val="28"/>
          <w:szCs w:val="28"/>
          <w:lang w:val="en"/>
        </w:rPr>
        <w:t xml:space="preserve">= 30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and the remaining part was estimated using perturbation theory. Experimental data are taken from [</w:t>
      </w:r>
      <w:r w:rsidRPr="008340D7">
        <w:rPr>
          <w:rFonts w:ascii="Times New Roman" w:hAnsi="Times New Roman" w:cs="Times New Roman"/>
          <w:color w:val="000000" w:themeColor="text1"/>
          <w:sz w:val="28"/>
          <w:szCs w:val="28"/>
          <w:lang w:val="en-US"/>
        </w:rPr>
        <w:t>16</w:t>
      </w:r>
      <w:r w:rsidRPr="008340D7">
        <w:rPr>
          <w:rStyle w:val="rynqvb"/>
          <w:rFonts w:ascii="Times New Roman" w:hAnsi="Times New Roman" w:cs="Times New Roman"/>
          <w:color w:val="000000" w:themeColor="text1"/>
          <w:sz w:val="28"/>
          <w:szCs w:val="28"/>
          <w:lang w:val="en"/>
        </w:rPr>
        <w:t xml:space="preserve">]. This shows the advantage of our approach, which allows integration up to such large values of </w:t>
      </w:r>
      <w:proofErr w:type="spellStart"/>
      <w:r w:rsidRPr="008340D7">
        <w:rPr>
          <w:rStyle w:val="rynqvb"/>
          <w:rFonts w:ascii="Times New Roman" w:hAnsi="Times New Roman" w:cs="Times New Roman"/>
          <w:color w:val="000000" w:themeColor="text1"/>
          <w:sz w:val="28"/>
          <w:szCs w:val="28"/>
          <w:lang w:val="en"/>
        </w:rPr>
        <w:t>b</w:t>
      </w:r>
      <w:r w:rsidRPr="008340D7">
        <w:rPr>
          <w:rStyle w:val="rynqvb"/>
          <w:rFonts w:ascii="Times New Roman" w:hAnsi="Times New Roman" w:cs="Times New Roman"/>
          <w:color w:val="000000" w:themeColor="text1"/>
          <w:sz w:val="28"/>
          <w:szCs w:val="28"/>
          <w:vertAlign w:val="subscript"/>
          <w:lang w:val="en"/>
        </w:rPr>
        <w:t>max</w:t>
      </w:r>
      <w:proofErr w:type="spellEnd"/>
      <w:r w:rsidRPr="008340D7">
        <w:rPr>
          <w:rStyle w:val="rynqvb"/>
          <w:rFonts w:ascii="Times New Roman" w:hAnsi="Times New Roman" w:cs="Times New Roman"/>
          <w:color w:val="000000" w:themeColor="text1"/>
          <w:sz w:val="28"/>
          <w:szCs w:val="28"/>
          <w:lang w:val="en"/>
        </w:rPr>
        <w:t xml:space="preserve"> outside of perturbation theory.</w:t>
      </w:r>
    </w:p>
    <w:p w14:paraId="2BE3A0C4" w14:textId="5B973C19" w:rsidR="00D50CEA" w:rsidRPr="008340D7" w:rsidRDefault="00D50CEA" w:rsidP="00D50CEA">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Tables 5 and 6 illustrate the convergence of the integral (3.2) as a function of the upper bound </w:t>
      </w:r>
      <w:proofErr w:type="spellStart"/>
      <w:r w:rsidRPr="008340D7">
        <w:rPr>
          <w:rFonts w:ascii="Times New Roman" w:hAnsi="Times New Roman" w:cs="Times New Roman"/>
          <w:color w:val="000000" w:themeColor="text1"/>
          <w:sz w:val="28"/>
          <w:szCs w:val="28"/>
          <w:lang w:val="en-US"/>
        </w:rPr>
        <w:t>b</w:t>
      </w:r>
      <w:r w:rsidRPr="008340D7">
        <w:rPr>
          <w:rFonts w:ascii="Times New Roman" w:hAnsi="Times New Roman" w:cs="Times New Roman"/>
          <w:color w:val="000000" w:themeColor="text1"/>
          <w:sz w:val="28"/>
          <w:szCs w:val="28"/>
          <w:vertAlign w:val="subscript"/>
          <w:lang w:val="en-US"/>
        </w:rPr>
        <w:t>max</w:t>
      </w:r>
      <w:proofErr w:type="spellEnd"/>
      <w:r w:rsidRPr="008340D7">
        <w:rPr>
          <w:rFonts w:ascii="Times New Roman" w:hAnsi="Times New Roman" w:cs="Times New Roman"/>
          <w:color w:val="000000" w:themeColor="text1"/>
          <w:sz w:val="28"/>
          <w:szCs w:val="28"/>
          <w:vertAlign w:val="subscript"/>
          <w:lang w:val="en-US"/>
        </w:rPr>
        <w:t xml:space="preserve"> </w:t>
      </w:r>
      <w:r w:rsidRPr="008340D7">
        <w:rPr>
          <w:rFonts w:ascii="Times New Roman" w:hAnsi="Times New Roman" w:cs="Times New Roman"/>
          <w:color w:val="000000" w:themeColor="text1"/>
          <w:sz w:val="28"/>
          <w:szCs w:val="28"/>
          <w:lang w:val="en-US"/>
        </w:rPr>
        <w:t xml:space="preserve">for a few relative energies E. The total breakup cross section calculated for an intermediate beam energy of 72 MeV/nucleon (table 5) and for a lower beam energy 10 MeV/nucleon (table 6) </w:t>
      </w:r>
      <w:r w:rsidRPr="008340D7">
        <w:rPr>
          <w:rFonts w:ascii="Times New Roman" w:hAnsi="Times New Roman" w:cs="Times New Roman"/>
          <w:bCs/>
          <w:color w:val="000000" w:themeColor="text1"/>
          <w:sz w:val="28"/>
          <w:szCs w:val="28"/>
          <w:lang w:val="en-US"/>
        </w:rPr>
        <w:t xml:space="preserve">taking into account the low-lying resonance states </w:t>
      </w:r>
      <w:r w:rsidR="008E44A9" w:rsidRPr="008340D7">
        <w:rPr>
          <w:rFonts w:ascii="Times New Roman" w:hAnsi="Times New Roman" w:cs="Times New Roman"/>
          <w:bCs/>
          <w:color w:val="000000" w:themeColor="text1"/>
          <w:sz w:val="28"/>
          <w:szCs w:val="28"/>
          <w:lang w:val="en-US"/>
        </w:rPr>
        <w:t xml:space="preserve"> (3/2</w:t>
      </w:r>
      <w:r w:rsidR="008E44A9" w:rsidRPr="008340D7">
        <w:rPr>
          <w:rFonts w:ascii="Times New Roman" w:hAnsi="Times New Roman" w:cs="Times New Roman"/>
          <w:bCs/>
          <w:color w:val="000000" w:themeColor="text1"/>
          <w:sz w:val="28"/>
          <w:szCs w:val="28"/>
          <w:vertAlign w:val="superscript"/>
          <w:lang w:val="en-US"/>
        </w:rPr>
        <w:t>+</w:t>
      </w:r>
      <w:r w:rsidR="008E44A9" w:rsidRPr="008340D7">
        <w:rPr>
          <w:rFonts w:ascii="Times New Roman" w:hAnsi="Times New Roman" w:cs="Times New Roman"/>
          <w:bCs/>
          <w:color w:val="000000" w:themeColor="text1"/>
          <w:sz w:val="28"/>
          <w:szCs w:val="28"/>
          <w:lang w:val="en-US"/>
        </w:rPr>
        <w:t>,3/2</w:t>
      </w:r>
      <w:r w:rsidR="008E44A9" w:rsidRPr="008340D7">
        <w:rPr>
          <w:rFonts w:ascii="Times New Roman" w:hAnsi="Times New Roman" w:cs="Times New Roman"/>
          <w:bCs/>
          <w:color w:val="000000" w:themeColor="text1"/>
          <w:sz w:val="28"/>
          <w:szCs w:val="28"/>
          <w:vertAlign w:val="superscript"/>
          <w:lang w:val="en-US"/>
        </w:rPr>
        <w:t>-</w:t>
      </w:r>
      <w:r w:rsidR="008E44A9" w:rsidRPr="008340D7">
        <w:rPr>
          <w:rFonts w:ascii="Times New Roman" w:hAnsi="Times New Roman" w:cs="Times New Roman"/>
          <w:bCs/>
          <w:color w:val="000000" w:themeColor="text1"/>
          <w:sz w:val="28"/>
          <w:szCs w:val="28"/>
          <w:lang w:val="en-US"/>
        </w:rPr>
        <w:t xml:space="preserve"> and 5/2</w:t>
      </w:r>
      <w:r w:rsidR="008E44A9" w:rsidRPr="008340D7">
        <w:rPr>
          <w:rFonts w:ascii="Times New Roman" w:hAnsi="Times New Roman" w:cs="Times New Roman"/>
          <w:bCs/>
          <w:color w:val="000000" w:themeColor="text1"/>
          <w:sz w:val="28"/>
          <w:szCs w:val="28"/>
          <w:vertAlign w:val="superscript"/>
          <w:lang w:val="en-US"/>
        </w:rPr>
        <w:t>+</w:t>
      </w:r>
      <w:r w:rsidR="008E44A9" w:rsidRPr="008340D7">
        <w:rPr>
          <w:rFonts w:ascii="Times New Roman" w:hAnsi="Times New Roman" w:cs="Times New Roman"/>
          <w:bCs/>
          <w:color w:val="000000" w:themeColor="text1"/>
          <w:sz w:val="28"/>
          <w:szCs w:val="28"/>
          <w:lang w:val="en-US"/>
        </w:rPr>
        <w:t>)</w:t>
      </w:r>
      <w:r w:rsidR="004664F7" w:rsidRPr="008340D7">
        <w:rPr>
          <w:rFonts w:ascii="Times New Roman" w:hAnsi="Times New Roman" w:cs="Times New Roman"/>
          <w:bCs/>
          <w:color w:val="000000" w:themeColor="text1"/>
          <w:sz w:val="28"/>
          <w:szCs w:val="28"/>
          <w:lang w:val="en-US"/>
        </w:rPr>
        <w:t xml:space="preserve"> of </w:t>
      </w:r>
      <w:r w:rsidR="004664F7" w:rsidRPr="008340D7">
        <w:rPr>
          <w:rFonts w:ascii="Times New Roman" w:hAnsi="Times New Roman" w:cs="Times New Roman"/>
          <w:bCs/>
          <w:color w:val="000000" w:themeColor="text1"/>
          <w:sz w:val="28"/>
          <w:szCs w:val="28"/>
          <w:vertAlign w:val="superscript"/>
          <w:lang w:val="en-US"/>
        </w:rPr>
        <w:t>11</w:t>
      </w:r>
      <w:r w:rsidR="004664F7" w:rsidRPr="008340D7">
        <w:rPr>
          <w:rFonts w:ascii="Times New Roman" w:hAnsi="Times New Roman" w:cs="Times New Roman"/>
          <w:bCs/>
          <w:color w:val="000000" w:themeColor="text1"/>
          <w:sz w:val="28"/>
          <w:szCs w:val="28"/>
          <w:lang w:val="en-US"/>
        </w:rPr>
        <w:t>Be</w:t>
      </w:r>
      <w:r w:rsidR="008E44A9" w:rsidRPr="008340D7">
        <w:rPr>
          <w:rFonts w:ascii="Times New Roman" w:hAnsi="Times New Roman" w:cs="Times New Roman"/>
          <w:bCs/>
          <w:color w:val="000000" w:themeColor="text1"/>
          <w:sz w:val="28"/>
          <w:szCs w:val="28"/>
          <w:lang w:val="en-US"/>
        </w:rPr>
        <w:t xml:space="preserve"> </w:t>
      </w:r>
      <w:r w:rsidR="004664F7" w:rsidRPr="008340D7">
        <w:rPr>
          <w:rFonts w:ascii="Times New Roman" w:hAnsi="Times New Roman" w:cs="Times New Roman"/>
          <w:bCs/>
          <w:color w:val="000000" w:themeColor="text1"/>
          <w:sz w:val="28"/>
          <w:szCs w:val="28"/>
          <w:lang w:val="en-US"/>
        </w:rPr>
        <w:t xml:space="preserve">nucleus </w:t>
      </w:r>
      <w:r w:rsidRPr="008340D7">
        <w:rPr>
          <w:rFonts w:ascii="Times New Roman" w:hAnsi="Times New Roman" w:cs="Times New Roman"/>
          <w:bCs/>
          <w:color w:val="000000" w:themeColor="text1"/>
          <w:sz w:val="28"/>
          <w:szCs w:val="28"/>
          <w:lang w:val="en-US"/>
        </w:rPr>
        <w:t>(more detail at subsection 3.2.2)</w:t>
      </w:r>
      <w:r w:rsidR="00366630" w:rsidRPr="008340D7">
        <w:rPr>
          <w:rFonts w:ascii="Times New Roman" w:hAnsi="Times New Roman" w:cs="Times New Roman"/>
          <w:b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As it can be seen, the demanded accuracy (to be in order of one percent) in computing the integral (3.2) is achieved as </w:t>
      </w:r>
      <w:proofErr w:type="spellStart"/>
      <w:r w:rsidRPr="008340D7">
        <w:rPr>
          <w:rFonts w:ascii="Times New Roman" w:hAnsi="Times New Roman" w:cs="Times New Roman"/>
          <w:color w:val="000000" w:themeColor="text1"/>
          <w:sz w:val="28"/>
          <w:szCs w:val="28"/>
          <w:lang w:val="en-US"/>
        </w:rPr>
        <w:t>b</w:t>
      </w:r>
      <w:r w:rsidRPr="008340D7">
        <w:rPr>
          <w:rFonts w:ascii="Times New Roman" w:hAnsi="Times New Roman" w:cs="Times New Roman"/>
          <w:color w:val="000000" w:themeColor="text1"/>
          <w:sz w:val="28"/>
          <w:szCs w:val="28"/>
          <w:vertAlign w:val="subscript"/>
          <w:lang w:val="en-US"/>
        </w:rPr>
        <w:t>min</w:t>
      </w:r>
      <w:proofErr w:type="spellEnd"/>
      <w:r w:rsidRPr="008340D7">
        <w:rPr>
          <w:rFonts w:ascii="Times New Roman" w:hAnsi="Times New Roman" w:cs="Times New Roman"/>
          <w:color w:val="000000" w:themeColor="text1"/>
          <w:sz w:val="28"/>
          <w:szCs w:val="28"/>
          <w:lang w:val="en-US"/>
        </w:rPr>
        <w:t xml:space="preserve">= 12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and </w:t>
      </w:r>
      <w:proofErr w:type="spellStart"/>
      <w:r w:rsidRPr="008340D7">
        <w:rPr>
          <w:rFonts w:ascii="Times New Roman" w:hAnsi="Times New Roman" w:cs="Times New Roman"/>
          <w:color w:val="000000" w:themeColor="text1"/>
          <w:sz w:val="28"/>
          <w:szCs w:val="28"/>
          <w:lang w:val="en-US"/>
        </w:rPr>
        <w:t>b</w:t>
      </w:r>
      <w:r w:rsidRPr="008340D7">
        <w:rPr>
          <w:rFonts w:ascii="Times New Roman" w:hAnsi="Times New Roman" w:cs="Times New Roman"/>
          <w:color w:val="000000" w:themeColor="text1"/>
          <w:sz w:val="28"/>
          <w:szCs w:val="28"/>
          <w:vertAlign w:val="subscript"/>
          <w:lang w:val="en-US"/>
        </w:rPr>
        <w:t>max</w:t>
      </w:r>
      <w:proofErr w:type="spellEnd"/>
      <w:r w:rsidRPr="008340D7">
        <w:rPr>
          <w:rFonts w:ascii="Times New Roman" w:hAnsi="Times New Roman" w:cs="Times New Roman"/>
          <w:color w:val="000000" w:themeColor="text1"/>
          <w:sz w:val="28"/>
          <w:szCs w:val="28"/>
          <w:lang w:val="en-US"/>
        </w:rPr>
        <w:t xml:space="preserve">= 400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lang w:val="en-US"/>
        </w:rPr>
        <w:t xml:space="preserve">. Here </w:t>
      </w:r>
      <w:r w:rsidRPr="008340D7">
        <w:rPr>
          <w:rFonts w:ascii="Times New Roman" w:hAnsi="Times New Roman" w:cs="Times New Roman"/>
          <w:color w:val="000000" w:themeColor="text1"/>
          <w:sz w:val="28"/>
          <w:szCs w:val="28"/>
          <w:lang w:val="en-US"/>
        </w:rPr>
        <w:lastRenderedPageBreak/>
        <w:t xml:space="preserve">the nuclear interaction effects were simulated by a cutoff </w:t>
      </w:r>
      <w:proofErr w:type="spellStart"/>
      <w:r w:rsidRPr="008340D7">
        <w:rPr>
          <w:rFonts w:ascii="Times New Roman" w:hAnsi="Times New Roman" w:cs="Times New Roman"/>
          <w:color w:val="000000" w:themeColor="text1"/>
          <w:sz w:val="28"/>
          <w:szCs w:val="28"/>
          <w:lang w:val="en-US"/>
        </w:rPr>
        <w:t>b</w:t>
      </w:r>
      <w:r w:rsidRPr="008340D7">
        <w:rPr>
          <w:rFonts w:ascii="Times New Roman" w:hAnsi="Times New Roman" w:cs="Times New Roman"/>
          <w:color w:val="000000" w:themeColor="text1"/>
          <w:sz w:val="28"/>
          <w:szCs w:val="28"/>
          <w:vertAlign w:val="subscript"/>
          <w:lang w:val="en-US"/>
        </w:rPr>
        <w:t>min</w:t>
      </w:r>
      <w:proofErr w:type="spellEnd"/>
      <w:r w:rsidRPr="008340D7">
        <w:rPr>
          <w:rFonts w:ascii="Times New Roman" w:hAnsi="Times New Roman" w:cs="Times New Roman"/>
          <w:color w:val="000000" w:themeColor="text1"/>
          <w:sz w:val="28"/>
          <w:szCs w:val="28"/>
          <w:lang w:val="en-US"/>
        </w:rPr>
        <w:t xml:space="preserve">= 12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xml:space="preserve"> of the impact parameters at the formula (3.2)</w:t>
      </w:r>
      <w:r w:rsidRPr="008340D7">
        <w:rPr>
          <w:rFonts w:ascii="Times New Roman" w:eastAsiaTheme="minorEastAsia" w:hAnsi="Times New Roman" w:cs="Times New Roman"/>
          <w:color w:val="000000" w:themeColor="text1"/>
          <w:sz w:val="28"/>
          <w:szCs w:val="28"/>
          <w:lang w:val="en-US"/>
        </w:rPr>
        <w:t>.</w:t>
      </w:r>
    </w:p>
    <w:p w14:paraId="27DCF1FD" w14:textId="77777777" w:rsidR="00D1467E" w:rsidRPr="008340D7" w:rsidRDefault="00D1467E" w:rsidP="00D50CEA">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p>
    <w:p w14:paraId="7998F62F" w14:textId="77777777" w:rsidR="00D1467E" w:rsidRPr="008340D7" w:rsidRDefault="00D1467E" w:rsidP="00D1467E">
      <w:pPr>
        <w:spacing w:after="0" w:line="240" w:lineRule="auto"/>
        <w:ind w:left="360" w:firstLine="348"/>
        <w:jc w:val="center"/>
        <w:rPr>
          <w:rFonts w:ascii="Times New Roman" w:hAnsi="Times New Roman" w:cs="Times New Roman"/>
          <w:color w:val="000000" w:themeColor="text1"/>
          <w:sz w:val="28"/>
          <w:szCs w:val="28"/>
        </w:rPr>
      </w:pPr>
      <w:r w:rsidRPr="008340D7">
        <w:rPr>
          <w:rFonts w:ascii="Times New Roman" w:hAnsi="Times New Roman" w:cs="Times New Roman"/>
          <w:noProof/>
          <w:color w:val="000000" w:themeColor="text1"/>
          <w:sz w:val="28"/>
          <w:szCs w:val="28"/>
          <w:lang w:eastAsia="ru-RU"/>
        </w:rPr>
        <w:drawing>
          <wp:inline distT="0" distB="0" distL="0" distR="0" wp14:anchorId="582F2334" wp14:editId="1C985579">
            <wp:extent cx="3840480" cy="316632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3166324"/>
                    </a:xfrm>
                    <a:prstGeom prst="rect">
                      <a:avLst/>
                    </a:prstGeom>
                    <a:noFill/>
                    <a:ln>
                      <a:noFill/>
                    </a:ln>
                  </pic:spPr>
                </pic:pic>
              </a:graphicData>
            </a:graphic>
          </wp:inline>
        </w:drawing>
      </w:r>
    </w:p>
    <w:p w14:paraId="7C2951AC" w14:textId="4FE74D80" w:rsidR="00D1467E" w:rsidRPr="008340D7" w:rsidRDefault="006B1623" w:rsidP="00D1467E">
      <w:pPr>
        <w:pStyle w:val="Default"/>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13</w:t>
      </w:r>
      <w:r w:rsidR="0098055B">
        <w:rPr>
          <w:rFonts w:ascii="Times New Roman" w:hAnsi="Times New Roman" w:cs="Times New Roman"/>
          <w:color w:val="000000" w:themeColor="text1"/>
          <w:sz w:val="28"/>
          <w:szCs w:val="28"/>
          <w:lang w:val="en-US"/>
        </w:rPr>
        <w:t xml:space="preserve"> </w:t>
      </w:r>
      <m:oMath>
        <m:r>
          <m:rPr>
            <m:sty m:val="p"/>
          </m:rPr>
          <w:rPr>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00D1467E" w:rsidRPr="008340D7">
        <w:rPr>
          <w:rFonts w:ascii="Times New Roman" w:hAnsi="Times New Roman" w:cs="Times New Roman"/>
          <w:noProof/>
          <w:color w:val="000000" w:themeColor="text1"/>
          <w:sz w:val="28"/>
          <w:szCs w:val="28"/>
          <w:lang w:val="en-US"/>
        </w:rPr>
        <w:t xml:space="preserve"> The cross sections</w:t>
      </w:r>
      <w:r w:rsidR="00D1467E" w:rsidRPr="008340D7">
        <w:rPr>
          <w:rFonts w:ascii="Times New Roman" w:hAnsi="Times New Roman" w:cs="Times New Roman"/>
          <w:b/>
          <w:color w:val="000000" w:themeColor="text1"/>
          <w:sz w:val="28"/>
          <w:szCs w:val="28"/>
          <w:lang w:val="en-US"/>
        </w:rPr>
        <w:t xml:space="preserve"> </w:t>
      </w:r>
      <w:proofErr w:type="gramStart"/>
      <w:r w:rsidR="00D1467E" w:rsidRPr="008340D7">
        <w:rPr>
          <w:rFonts w:ascii="Times New Roman" w:hAnsi="Times New Roman" w:cs="Times New Roman"/>
          <w:color w:val="000000" w:themeColor="text1"/>
          <w:sz w:val="28"/>
          <w:szCs w:val="28"/>
          <w:lang w:val="en-US"/>
        </w:rPr>
        <w:t>d</w:t>
      </w:r>
      <w:r w:rsidR="00D1467E" w:rsidRPr="008340D7">
        <w:rPr>
          <w:rFonts w:ascii="Times New Roman" w:hAnsi="Times New Roman" w:cs="Times New Roman"/>
          <w:color w:val="000000" w:themeColor="text1"/>
          <w:sz w:val="28"/>
          <w:szCs w:val="28"/>
        </w:rPr>
        <w:t>σ</w:t>
      </w:r>
      <w:r w:rsidR="00D1467E" w:rsidRPr="008340D7">
        <w:rPr>
          <w:rFonts w:ascii="Times New Roman" w:hAnsi="Times New Roman" w:cs="Times New Roman"/>
          <w:color w:val="000000" w:themeColor="text1"/>
          <w:sz w:val="28"/>
          <w:szCs w:val="28"/>
          <w:lang w:val="en-US"/>
        </w:rPr>
        <w:t>(</w:t>
      </w:r>
      <w:proofErr w:type="spellStart"/>
      <w:proofErr w:type="gramEnd"/>
      <w:r w:rsidR="00D1467E" w:rsidRPr="008340D7">
        <w:rPr>
          <w:rFonts w:ascii="Times New Roman" w:hAnsi="Times New Roman" w:cs="Times New Roman"/>
          <w:color w:val="000000" w:themeColor="text1"/>
          <w:sz w:val="28"/>
          <w:szCs w:val="28"/>
          <w:lang w:val="en-US"/>
        </w:rPr>
        <w:t>E,b</w:t>
      </w:r>
      <w:r w:rsidR="00D1467E" w:rsidRPr="008340D7">
        <w:rPr>
          <w:rFonts w:ascii="Times New Roman" w:hAnsi="Times New Roman" w:cs="Times New Roman"/>
          <w:color w:val="000000" w:themeColor="text1"/>
          <w:sz w:val="28"/>
          <w:szCs w:val="28"/>
          <w:vertAlign w:val="subscript"/>
          <w:lang w:val="en-US"/>
        </w:rPr>
        <w:t>max</w:t>
      </w:r>
      <w:proofErr w:type="spellEnd"/>
      <w:r w:rsidR="00D1467E" w:rsidRPr="008340D7">
        <w:rPr>
          <w:rFonts w:ascii="Times New Roman" w:hAnsi="Times New Roman" w:cs="Times New Roman"/>
          <w:color w:val="000000" w:themeColor="text1"/>
          <w:sz w:val="28"/>
          <w:szCs w:val="28"/>
          <w:lang w:val="en-US"/>
        </w:rPr>
        <w:t>)/</w:t>
      </w:r>
      <w:proofErr w:type="spellStart"/>
      <w:r w:rsidR="00D1467E" w:rsidRPr="008340D7">
        <w:rPr>
          <w:rFonts w:ascii="Times New Roman" w:hAnsi="Times New Roman" w:cs="Times New Roman"/>
          <w:color w:val="000000" w:themeColor="text1"/>
          <w:sz w:val="28"/>
          <w:szCs w:val="28"/>
          <w:lang w:val="en-US"/>
        </w:rPr>
        <w:t>dE</w:t>
      </w:r>
      <w:proofErr w:type="spellEnd"/>
      <w:r w:rsidR="00D1467E" w:rsidRPr="008340D7">
        <w:rPr>
          <w:rFonts w:ascii="Times New Roman" w:hAnsi="Times New Roman" w:cs="Times New Roman"/>
          <w:color w:val="000000" w:themeColor="text1"/>
          <w:sz w:val="28"/>
          <w:szCs w:val="28"/>
          <w:lang w:val="en-US"/>
        </w:rPr>
        <w:t xml:space="preserve"> of previous calculations without including resonance states from [12]</w:t>
      </w:r>
      <w:r w:rsidR="00D1467E" w:rsidRPr="008340D7">
        <w:rPr>
          <w:rFonts w:ascii="Times New Roman" w:hAnsi="Times New Roman" w:cs="Times New Roman"/>
          <w:iCs/>
          <w:color w:val="000000" w:themeColor="text1"/>
          <w:sz w:val="28"/>
          <w:szCs w:val="28"/>
          <w:lang w:val="en-US"/>
        </w:rPr>
        <w:t xml:space="preserve"> in comparison with t</w:t>
      </w:r>
      <w:r w:rsidR="00D1467E" w:rsidRPr="008340D7">
        <w:rPr>
          <w:rFonts w:ascii="Times New Roman" w:hAnsi="Times New Roman" w:cs="Times New Roman"/>
          <w:color w:val="000000" w:themeColor="text1"/>
          <w:sz w:val="28"/>
          <w:szCs w:val="28"/>
          <w:lang w:val="en-US"/>
        </w:rPr>
        <w:t xml:space="preserve">he partly </w:t>
      </w:r>
      <w:proofErr w:type="spellStart"/>
      <w:r w:rsidR="00D1467E" w:rsidRPr="008340D7">
        <w:rPr>
          <w:rFonts w:ascii="Times New Roman" w:hAnsi="Times New Roman" w:cs="Times New Roman"/>
          <w:color w:val="000000" w:themeColor="text1"/>
          <w:sz w:val="28"/>
          <w:szCs w:val="28"/>
          <w:lang w:val="en-US"/>
        </w:rPr>
        <w:t>perturbative</w:t>
      </w:r>
      <w:proofErr w:type="spellEnd"/>
      <w:r w:rsidR="00D1467E" w:rsidRPr="008340D7">
        <w:rPr>
          <w:rFonts w:ascii="Times New Roman" w:hAnsi="Times New Roman" w:cs="Times New Roman"/>
          <w:color w:val="000000" w:themeColor="text1"/>
          <w:sz w:val="28"/>
          <w:szCs w:val="28"/>
          <w:lang w:val="en-US"/>
        </w:rPr>
        <w:t xml:space="preserve"> results of [45]. The experimental data are from [16]</w:t>
      </w:r>
      <w:r w:rsidR="00DE33CD">
        <w:rPr>
          <w:rFonts w:ascii="Times New Roman" w:hAnsi="Times New Roman" w:cs="Times New Roman"/>
          <w:color w:val="000000" w:themeColor="text1"/>
          <w:sz w:val="28"/>
          <w:szCs w:val="28"/>
          <w:lang w:val="en-US"/>
        </w:rPr>
        <w:t>. The figure is taken from [12]</w:t>
      </w:r>
    </w:p>
    <w:p w14:paraId="569B3AB2" w14:textId="77777777" w:rsidR="00D50CEA" w:rsidRPr="008340D7" w:rsidRDefault="00D50CEA" w:rsidP="00D50CEA">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2DCACD10" w14:textId="0B908A7B" w:rsidR="00D50CEA" w:rsidRPr="008340D7" w:rsidRDefault="00D50CEA" w:rsidP="00D50CEA">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Table 5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Convergence of the breakup cross section </w:t>
      </w:r>
      <m:oMath>
        <m:r>
          <w:rPr>
            <w:rFonts w:ascii="Cambria Math" w:hAnsi="Cambria Math" w:cs="Times New Roman"/>
            <w:color w:val="000000" w:themeColor="text1"/>
            <w:sz w:val="28"/>
            <w:szCs w:val="28"/>
            <w:lang w:val="en-US"/>
          </w:rPr>
          <m:t>dσ( E,</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)/dE</m:t>
        </m:r>
      </m:oMath>
      <w:r w:rsidRPr="008340D7">
        <w:rPr>
          <w:rFonts w:ascii="Times New Roman" w:hAnsi="Times New Roman" w:cs="Times New Roman"/>
          <w:color w:val="000000" w:themeColor="text1"/>
          <w:sz w:val="28"/>
          <w:szCs w:val="28"/>
          <w:lang w:val="en-US"/>
        </w:rPr>
        <w:t xml:space="preserve">  in (</w:t>
      </w:r>
      <w:r w:rsidRPr="008340D7">
        <w:rPr>
          <w:rFonts w:ascii="Times New Roman" w:eastAsiaTheme="minorEastAsia" w:hAnsi="Times New Roman" w:cs="Times New Roman"/>
          <w:color w:val="000000" w:themeColor="text1"/>
          <w:sz w:val="28"/>
          <w:szCs w:val="28"/>
          <w:lang w:val="en-US"/>
        </w:rPr>
        <w:t>b/MeV</w:t>
      </w:r>
      <w:r w:rsidR="004664F7" w:rsidRPr="008340D7">
        <w:rPr>
          <w:rFonts w:ascii="Times New Roman" w:hAnsi="Times New Roman" w:cs="Times New Roman"/>
          <w:color w:val="000000" w:themeColor="text1"/>
          <w:sz w:val="28"/>
          <w:szCs w:val="28"/>
          <w:lang w:val="en-US"/>
        </w:rPr>
        <w:t>) at 72</w:t>
      </w:r>
      <w:r w:rsidRPr="008340D7">
        <w:rPr>
          <w:rFonts w:ascii="Times New Roman" w:hAnsi="Times New Roman" w:cs="Times New Roman"/>
          <w:color w:val="000000" w:themeColor="text1"/>
          <w:sz w:val="28"/>
          <w:szCs w:val="28"/>
          <w:lang w:val="en-US"/>
        </w:rPr>
        <w:t xml:space="preserve"> MeV/nucleon over the edge of integration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 xml:space="preserve"> (</m:t>
        </m:r>
        <m:r>
          <m:rPr>
            <m:sty m:val="p"/>
          </m:rPr>
          <w:rPr>
            <w:rFonts w:ascii="Cambria Math" w:hAnsi="Cambria Math" w:cs="Times New Roman"/>
            <w:color w:val="000000" w:themeColor="text1"/>
            <w:sz w:val="28"/>
            <w:szCs w:val="28"/>
            <w:lang w:val="en-US"/>
          </w:rPr>
          <m:t>in fm</m:t>
        </m:r>
        <m:r>
          <w:rPr>
            <w:rFonts w:ascii="Cambria Math" w:hAnsi="Cambria Math" w:cs="Times New Roman"/>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for different relative energies  </w:t>
      </w:r>
      <m:oMath>
        <m:r>
          <w:rPr>
            <w:rFonts w:ascii="Cambria Math" w:hAnsi="Cambria Math" w:cs="Times New Roman"/>
            <w:color w:val="000000" w:themeColor="text1"/>
            <w:sz w:val="28"/>
            <w:szCs w:val="28"/>
            <w:lang w:val="en-US"/>
          </w:rPr>
          <m:t>E</m:t>
        </m:r>
      </m:oMath>
      <w:r w:rsidRPr="008340D7">
        <w:rPr>
          <w:rFonts w:ascii="Times New Roman" w:eastAsiaTheme="minorEastAsia" w:hAnsi="Times New Roman" w:cs="Times New Roman"/>
          <w:color w:val="000000" w:themeColor="text1"/>
          <w:sz w:val="28"/>
          <w:szCs w:val="28"/>
          <w:lang w:val="en-US"/>
        </w:rPr>
        <w:t xml:space="preserve"> (MeV). </w:t>
      </w:r>
      <w:r w:rsidRPr="008340D7">
        <w:rPr>
          <w:rFonts w:ascii="Times New Roman" w:hAnsi="Times New Roman" w:cs="Times New Roman"/>
          <w:color w:val="000000" w:themeColor="text1"/>
          <w:sz w:val="28"/>
          <w:szCs w:val="28"/>
          <w:lang w:val="en-US"/>
        </w:rPr>
        <w:t xml:space="preserve">The calculations are performed for </w:t>
      </w:r>
      <w:r w:rsidR="004664F7" w:rsidRPr="008340D7">
        <w:rPr>
          <w:rFonts w:ascii="Times New Roman" w:eastAsiaTheme="minorEastAsia" w:hAnsi="Times New Roman" w:cs="Times New Roman"/>
          <w:color w:val="000000" w:themeColor="text1"/>
          <w:sz w:val="28"/>
          <w:szCs w:val="28"/>
          <w:lang w:val="en-US"/>
        </w:rPr>
        <w:t>N=25</w:t>
      </w:r>
      <w:r w:rsidRPr="008340D7">
        <w:rPr>
          <w:rFonts w:ascii="Times New Roman" w:eastAsiaTheme="minorEastAsia" w:hAnsi="Times New Roman" w:cs="Times New Roman"/>
          <w:color w:val="000000" w:themeColor="text1"/>
          <w:sz w:val="28"/>
          <w:szCs w:val="28"/>
          <w:lang w:val="en-US"/>
        </w:rPr>
        <w:t xml:space="preserve"> with including all three resonant states [3].</w:t>
      </w:r>
    </w:p>
    <w:p w14:paraId="689E6D4C" w14:textId="77777777" w:rsidR="000936BC" w:rsidRPr="008340D7" w:rsidRDefault="000936BC"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1019"/>
        <w:gridCol w:w="1019"/>
        <w:gridCol w:w="1019"/>
        <w:gridCol w:w="1020"/>
        <w:gridCol w:w="1020"/>
        <w:gridCol w:w="1020"/>
        <w:gridCol w:w="1020"/>
        <w:gridCol w:w="1020"/>
        <w:gridCol w:w="1020"/>
      </w:tblGrid>
      <w:tr w:rsidR="00D50CEA" w:rsidRPr="008340D7" w14:paraId="202AA35D" w14:textId="77777777" w:rsidTr="00D50CEA">
        <w:trPr>
          <w:trHeight w:val="840"/>
        </w:trPr>
        <w:tc>
          <w:tcPr>
            <w:tcW w:w="0" w:type="auto"/>
            <w:shd w:val="clear" w:color="auto" w:fill="auto"/>
            <w:tcMar>
              <w:top w:w="15" w:type="dxa"/>
              <w:left w:w="108" w:type="dxa"/>
              <w:bottom w:w="0" w:type="dxa"/>
              <w:right w:w="108" w:type="dxa"/>
            </w:tcMar>
            <w:hideMark/>
          </w:tcPr>
          <w:p w14:paraId="33CCE287"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i/>
                <w:iCs/>
                <w:color w:val="000000" w:themeColor="text1"/>
                <w:kern w:val="24"/>
                <w:sz w:val="28"/>
                <w:szCs w:val="28"/>
                <w:lang w:val="en-US" w:eastAsia="ru-RU"/>
              </w:rPr>
              <w:t>b</w:t>
            </w:r>
            <w:r w:rsidRPr="008340D7">
              <w:rPr>
                <w:rFonts w:ascii="Times New Roman" w:eastAsia="Times New Roman" w:hAnsi="Times New Roman" w:cs="Times New Roman"/>
                <w:b/>
                <w:bCs/>
                <w:i/>
                <w:iCs/>
                <w:color w:val="000000" w:themeColor="text1"/>
                <w:kern w:val="24"/>
                <w:position w:val="-8"/>
                <w:sz w:val="28"/>
                <w:szCs w:val="28"/>
                <w:vertAlign w:val="subscript"/>
                <w:lang w:val="en-US" w:eastAsia="ru-RU"/>
              </w:rPr>
              <w:t>max</w:t>
            </w:r>
          </w:p>
        </w:tc>
        <w:tc>
          <w:tcPr>
            <w:tcW w:w="0" w:type="auto"/>
            <w:shd w:val="clear" w:color="auto" w:fill="auto"/>
            <w:tcMar>
              <w:top w:w="15" w:type="dxa"/>
              <w:left w:w="108" w:type="dxa"/>
              <w:bottom w:w="0" w:type="dxa"/>
              <w:right w:w="108" w:type="dxa"/>
            </w:tcMar>
            <w:hideMark/>
          </w:tcPr>
          <w:p w14:paraId="561B2092" w14:textId="4ADF9E80"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E=0.1</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69BD5E79" w14:textId="6A49382F"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E=0.4</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20DE3534" w14:textId="30E859BB"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E=0.8</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07ABDF4A" w14:textId="5EDEFD04"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E=1.2</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67A1D3BA" w14:textId="534B887B"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E=1.6</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4644691A" w14:textId="3C6DD025"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E=2.0</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6FF0BFA1" w14:textId="5F9567F3"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E=2.8</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01F47D2D" w14:textId="7FB55491"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E=3.0</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0" w:type="auto"/>
            <w:shd w:val="clear" w:color="auto" w:fill="auto"/>
            <w:tcMar>
              <w:top w:w="15" w:type="dxa"/>
              <w:left w:w="108" w:type="dxa"/>
              <w:bottom w:w="0" w:type="dxa"/>
              <w:right w:w="108" w:type="dxa"/>
            </w:tcMar>
            <w:hideMark/>
          </w:tcPr>
          <w:p w14:paraId="1B72DA3A" w14:textId="6C1385B5"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i/>
                <w:iCs/>
                <w:color w:val="000000" w:themeColor="text1"/>
                <w:kern w:val="24"/>
                <w:sz w:val="28"/>
                <w:szCs w:val="28"/>
                <w:lang w:val="en-US" w:eastAsia="ru-RU"/>
              </w:rPr>
              <w:t>E=3.3</w:t>
            </w:r>
            <w:r w:rsidR="008E44A9" w:rsidRPr="008340D7">
              <w:rPr>
                <w:rFonts w:ascii="Times New Roman" w:eastAsia="Times New Roman" w:hAnsi="Times New Roman" w:cs="Times New Roman"/>
                <w:i/>
                <w:iCs/>
                <w:color w:val="000000" w:themeColor="text1"/>
                <w:kern w:val="24"/>
                <w:sz w:val="28"/>
                <w:szCs w:val="28"/>
                <w:lang w:val="en-US" w:eastAsia="ru-RU"/>
              </w:rPr>
              <w:t xml:space="preserve"> MeV</w:t>
            </w:r>
          </w:p>
        </w:tc>
      </w:tr>
      <w:tr w:rsidR="00D50CEA" w:rsidRPr="008340D7" w14:paraId="56FF25B0" w14:textId="77777777" w:rsidTr="00D50CEA">
        <w:trPr>
          <w:trHeight w:val="546"/>
        </w:trPr>
        <w:tc>
          <w:tcPr>
            <w:tcW w:w="0" w:type="auto"/>
            <w:shd w:val="clear" w:color="auto" w:fill="auto"/>
            <w:tcMar>
              <w:top w:w="15" w:type="dxa"/>
              <w:left w:w="108" w:type="dxa"/>
              <w:bottom w:w="0" w:type="dxa"/>
              <w:right w:w="108" w:type="dxa"/>
            </w:tcMar>
            <w:hideMark/>
          </w:tcPr>
          <w:p w14:paraId="1EC9EB6C"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12</w:t>
            </w:r>
          </w:p>
        </w:tc>
        <w:tc>
          <w:tcPr>
            <w:tcW w:w="0" w:type="auto"/>
            <w:shd w:val="clear" w:color="auto" w:fill="auto"/>
            <w:tcMar>
              <w:top w:w="15" w:type="dxa"/>
              <w:left w:w="108" w:type="dxa"/>
              <w:bottom w:w="0" w:type="dxa"/>
              <w:right w:w="108" w:type="dxa"/>
            </w:tcMar>
            <w:hideMark/>
          </w:tcPr>
          <w:p w14:paraId="43595065"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0.021</w:t>
            </w:r>
          </w:p>
        </w:tc>
        <w:tc>
          <w:tcPr>
            <w:tcW w:w="0" w:type="auto"/>
            <w:shd w:val="clear" w:color="auto" w:fill="auto"/>
            <w:tcMar>
              <w:top w:w="15" w:type="dxa"/>
              <w:left w:w="108" w:type="dxa"/>
              <w:bottom w:w="0" w:type="dxa"/>
              <w:right w:w="108" w:type="dxa"/>
            </w:tcMar>
            <w:hideMark/>
          </w:tcPr>
          <w:p w14:paraId="546E1B71"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0.052</w:t>
            </w:r>
          </w:p>
        </w:tc>
        <w:tc>
          <w:tcPr>
            <w:tcW w:w="0" w:type="auto"/>
            <w:shd w:val="clear" w:color="auto" w:fill="auto"/>
            <w:tcMar>
              <w:top w:w="15" w:type="dxa"/>
              <w:left w:w="108" w:type="dxa"/>
              <w:bottom w:w="0" w:type="dxa"/>
              <w:right w:w="108" w:type="dxa"/>
            </w:tcMar>
            <w:hideMark/>
          </w:tcPr>
          <w:p w14:paraId="1F1F9558"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0.046</w:t>
            </w:r>
          </w:p>
        </w:tc>
        <w:tc>
          <w:tcPr>
            <w:tcW w:w="0" w:type="auto"/>
            <w:shd w:val="clear" w:color="auto" w:fill="auto"/>
            <w:tcMar>
              <w:top w:w="15" w:type="dxa"/>
              <w:left w:w="108" w:type="dxa"/>
              <w:bottom w:w="0" w:type="dxa"/>
              <w:right w:w="108" w:type="dxa"/>
            </w:tcMar>
            <w:hideMark/>
          </w:tcPr>
          <w:p w14:paraId="19B11BE6"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0.032</w:t>
            </w:r>
          </w:p>
        </w:tc>
        <w:tc>
          <w:tcPr>
            <w:tcW w:w="0" w:type="auto"/>
            <w:shd w:val="clear" w:color="auto" w:fill="auto"/>
            <w:tcMar>
              <w:top w:w="15" w:type="dxa"/>
              <w:left w:w="108" w:type="dxa"/>
              <w:bottom w:w="0" w:type="dxa"/>
              <w:right w:w="108" w:type="dxa"/>
            </w:tcMar>
            <w:hideMark/>
          </w:tcPr>
          <w:p w14:paraId="3A88129C"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0.019</w:t>
            </w:r>
          </w:p>
        </w:tc>
        <w:tc>
          <w:tcPr>
            <w:tcW w:w="0" w:type="auto"/>
            <w:shd w:val="clear" w:color="auto" w:fill="auto"/>
            <w:tcMar>
              <w:top w:w="15" w:type="dxa"/>
              <w:left w:w="108" w:type="dxa"/>
              <w:bottom w:w="0" w:type="dxa"/>
              <w:right w:w="108" w:type="dxa"/>
            </w:tcMar>
            <w:hideMark/>
          </w:tcPr>
          <w:p w14:paraId="113EAC2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0.013</w:t>
            </w:r>
          </w:p>
        </w:tc>
        <w:tc>
          <w:tcPr>
            <w:tcW w:w="0" w:type="auto"/>
            <w:shd w:val="clear" w:color="auto" w:fill="auto"/>
            <w:tcMar>
              <w:top w:w="15" w:type="dxa"/>
              <w:left w:w="108" w:type="dxa"/>
              <w:bottom w:w="0" w:type="dxa"/>
              <w:right w:w="108" w:type="dxa"/>
            </w:tcMar>
            <w:hideMark/>
          </w:tcPr>
          <w:p w14:paraId="648A2043"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0.006</w:t>
            </w:r>
          </w:p>
        </w:tc>
        <w:tc>
          <w:tcPr>
            <w:tcW w:w="0" w:type="auto"/>
            <w:shd w:val="clear" w:color="auto" w:fill="auto"/>
            <w:tcMar>
              <w:top w:w="15" w:type="dxa"/>
              <w:left w:w="108" w:type="dxa"/>
              <w:bottom w:w="0" w:type="dxa"/>
              <w:right w:w="108" w:type="dxa"/>
            </w:tcMar>
            <w:hideMark/>
          </w:tcPr>
          <w:p w14:paraId="22049843"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0.005</w:t>
            </w:r>
          </w:p>
        </w:tc>
        <w:tc>
          <w:tcPr>
            <w:tcW w:w="0" w:type="auto"/>
            <w:shd w:val="clear" w:color="auto" w:fill="auto"/>
            <w:tcMar>
              <w:top w:w="15" w:type="dxa"/>
              <w:left w:w="108" w:type="dxa"/>
              <w:bottom w:w="0" w:type="dxa"/>
              <w:right w:w="108" w:type="dxa"/>
            </w:tcMar>
            <w:hideMark/>
          </w:tcPr>
          <w:p w14:paraId="255207B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0.004</w:t>
            </w:r>
          </w:p>
        </w:tc>
      </w:tr>
      <w:tr w:rsidR="00D50CEA" w:rsidRPr="008340D7" w14:paraId="50A2E81D" w14:textId="77777777" w:rsidTr="00D50CEA">
        <w:trPr>
          <w:trHeight w:val="546"/>
        </w:trPr>
        <w:tc>
          <w:tcPr>
            <w:tcW w:w="0" w:type="auto"/>
            <w:shd w:val="clear" w:color="auto" w:fill="auto"/>
            <w:tcMar>
              <w:top w:w="15" w:type="dxa"/>
              <w:left w:w="108" w:type="dxa"/>
              <w:bottom w:w="0" w:type="dxa"/>
              <w:right w:w="108" w:type="dxa"/>
            </w:tcMar>
            <w:hideMark/>
          </w:tcPr>
          <w:p w14:paraId="1555B6D8"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20</w:t>
            </w:r>
          </w:p>
        </w:tc>
        <w:tc>
          <w:tcPr>
            <w:tcW w:w="0" w:type="auto"/>
            <w:shd w:val="clear" w:color="auto" w:fill="auto"/>
            <w:tcMar>
              <w:top w:w="15" w:type="dxa"/>
              <w:left w:w="108" w:type="dxa"/>
              <w:bottom w:w="0" w:type="dxa"/>
              <w:right w:w="108" w:type="dxa"/>
            </w:tcMar>
            <w:hideMark/>
          </w:tcPr>
          <w:p w14:paraId="14543125"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183</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7CEE2683"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397</w:t>
            </w:r>
          </w:p>
        </w:tc>
        <w:tc>
          <w:tcPr>
            <w:tcW w:w="0" w:type="auto"/>
            <w:shd w:val="clear" w:color="auto" w:fill="auto"/>
            <w:tcMar>
              <w:top w:w="15" w:type="dxa"/>
              <w:left w:w="108" w:type="dxa"/>
              <w:bottom w:w="0" w:type="dxa"/>
              <w:right w:w="108" w:type="dxa"/>
            </w:tcMar>
            <w:hideMark/>
          </w:tcPr>
          <w:p w14:paraId="57487A22"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309</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12823EA6"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200</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29AA270B"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122</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7FA8A86F"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080</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723F7065"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037</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06C7BB4C"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0.0</w:t>
            </w:r>
            <w:r w:rsidRPr="008340D7">
              <w:rPr>
                <w:rFonts w:ascii="Times New Roman" w:eastAsia="Times New Roman" w:hAnsi="Times New Roman" w:cs="Times New Roman"/>
                <w:color w:val="000000" w:themeColor="text1"/>
                <w:kern w:val="24"/>
                <w:sz w:val="28"/>
                <w:szCs w:val="28"/>
                <w:lang w:val="en-US" w:eastAsia="ru-RU"/>
              </w:rPr>
              <w:t>30</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3768F59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0.0</w:t>
            </w:r>
            <w:r w:rsidRPr="008340D7">
              <w:rPr>
                <w:rFonts w:ascii="Times New Roman" w:eastAsia="Times New Roman" w:hAnsi="Times New Roman" w:cs="Times New Roman"/>
                <w:color w:val="000000" w:themeColor="text1"/>
                <w:kern w:val="24"/>
                <w:sz w:val="28"/>
                <w:szCs w:val="28"/>
                <w:lang w:val="en-US" w:eastAsia="ru-RU"/>
              </w:rPr>
              <w:t>23</w:t>
            </w:r>
            <w:r w:rsidRPr="008340D7">
              <w:rPr>
                <w:rFonts w:ascii="Times New Roman" w:eastAsia="Times New Roman" w:hAnsi="Times New Roman" w:cs="Times New Roman"/>
                <w:color w:val="000000" w:themeColor="text1"/>
                <w:kern w:val="24"/>
                <w:sz w:val="28"/>
                <w:szCs w:val="28"/>
                <w:lang w:eastAsia="ru-RU"/>
              </w:rPr>
              <w:t xml:space="preserve">    </w:t>
            </w:r>
          </w:p>
        </w:tc>
      </w:tr>
      <w:tr w:rsidR="00D50CEA" w:rsidRPr="008340D7" w14:paraId="3EFBD247" w14:textId="77777777" w:rsidTr="00D50CEA">
        <w:trPr>
          <w:trHeight w:val="546"/>
        </w:trPr>
        <w:tc>
          <w:tcPr>
            <w:tcW w:w="0" w:type="auto"/>
            <w:shd w:val="clear" w:color="auto" w:fill="auto"/>
            <w:tcMar>
              <w:top w:w="15" w:type="dxa"/>
              <w:left w:w="108" w:type="dxa"/>
              <w:bottom w:w="0" w:type="dxa"/>
              <w:right w:w="108" w:type="dxa"/>
            </w:tcMar>
            <w:hideMark/>
          </w:tcPr>
          <w:p w14:paraId="14AF923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50</w:t>
            </w:r>
          </w:p>
        </w:tc>
        <w:tc>
          <w:tcPr>
            <w:tcW w:w="0" w:type="auto"/>
            <w:shd w:val="clear" w:color="auto" w:fill="auto"/>
            <w:tcMar>
              <w:top w:w="15" w:type="dxa"/>
              <w:left w:w="108" w:type="dxa"/>
              <w:bottom w:w="0" w:type="dxa"/>
              <w:right w:w="108" w:type="dxa"/>
            </w:tcMar>
            <w:hideMark/>
          </w:tcPr>
          <w:p w14:paraId="2E889D6C"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561</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4A0C0B7B"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1</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024</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4B213FF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689</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559F5E6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 xml:space="preserve">407 </w:t>
            </w:r>
          </w:p>
        </w:tc>
        <w:tc>
          <w:tcPr>
            <w:tcW w:w="0" w:type="auto"/>
            <w:shd w:val="clear" w:color="auto" w:fill="auto"/>
            <w:tcMar>
              <w:top w:w="15" w:type="dxa"/>
              <w:left w:w="108" w:type="dxa"/>
              <w:bottom w:w="0" w:type="dxa"/>
              <w:right w:w="108" w:type="dxa"/>
            </w:tcMar>
            <w:hideMark/>
          </w:tcPr>
          <w:p w14:paraId="5DF5DC20"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234</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3C0AACBD"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143</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6E6D2E82"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060</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6D9E14BB"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0.0</w:t>
            </w:r>
            <w:r w:rsidRPr="008340D7">
              <w:rPr>
                <w:rFonts w:ascii="Times New Roman" w:eastAsia="Times New Roman" w:hAnsi="Times New Roman" w:cs="Times New Roman"/>
                <w:color w:val="000000" w:themeColor="text1"/>
                <w:kern w:val="24"/>
                <w:sz w:val="28"/>
                <w:szCs w:val="28"/>
                <w:lang w:val="en-US" w:eastAsia="ru-RU"/>
              </w:rPr>
              <w:t>48</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648E37B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0.0</w:t>
            </w:r>
            <w:r w:rsidRPr="008340D7">
              <w:rPr>
                <w:rFonts w:ascii="Times New Roman" w:eastAsia="Times New Roman" w:hAnsi="Times New Roman" w:cs="Times New Roman"/>
                <w:color w:val="000000" w:themeColor="text1"/>
                <w:kern w:val="24"/>
                <w:sz w:val="28"/>
                <w:szCs w:val="28"/>
                <w:lang w:val="en-US" w:eastAsia="ru-RU"/>
              </w:rPr>
              <w:t>35</w:t>
            </w:r>
            <w:r w:rsidRPr="008340D7">
              <w:rPr>
                <w:rFonts w:ascii="Times New Roman" w:eastAsia="Times New Roman" w:hAnsi="Times New Roman" w:cs="Times New Roman"/>
                <w:color w:val="000000" w:themeColor="text1"/>
                <w:kern w:val="24"/>
                <w:sz w:val="28"/>
                <w:szCs w:val="28"/>
                <w:lang w:eastAsia="ru-RU"/>
              </w:rPr>
              <w:t xml:space="preserve">    </w:t>
            </w:r>
          </w:p>
        </w:tc>
      </w:tr>
      <w:tr w:rsidR="00D50CEA" w:rsidRPr="008340D7" w14:paraId="0BE01318" w14:textId="77777777" w:rsidTr="00D50CEA">
        <w:trPr>
          <w:trHeight w:val="546"/>
        </w:trPr>
        <w:tc>
          <w:tcPr>
            <w:tcW w:w="0" w:type="auto"/>
            <w:shd w:val="clear" w:color="auto" w:fill="auto"/>
            <w:tcMar>
              <w:top w:w="15" w:type="dxa"/>
              <w:left w:w="108" w:type="dxa"/>
              <w:bottom w:w="0" w:type="dxa"/>
              <w:right w:w="108" w:type="dxa"/>
            </w:tcMar>
            <w:hideMark/>
          </w:tcPr>
          <w:p w14:paraId="5DBEB81F"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100</w:t>
            </w:r>
          </w:p>
        </w:tc>
        <w:tc>
          <w:tcPr>
            <w:tcW w:w="0" w:type="auto"/>
            <w:shd w:val="clear" w:color="auto" w:fill="auto"/>
            <w:tcMar>
              <w:top w:w="15" w:type="dxa"/>
              <w:left w:w="108" w:type="dxa"/>
              <w:bottom w:w="0" w:type="dxa"/>
              <w:right w:w="108" w:type="dxa"/>
            </w:tcMar>
            <w:hideMark/>
          </w:tcPr>
          <w:p w14:paraId="78AA5E4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.8</w:t>
            </w:r>
            <w:r w:rsidRPr="008340D7">
              <w:rPr>
                <w:rFonts w:ascii="Times New Roman" w:eastAsia="Times New Roman" w:hAnsi="Times New Roman" w:cs="Times New Roman"/>
                <w:color w:val="000000" w:themeColor="text1"/>
                <w:kern w:val="24"/>
                <w:sz w:val="28"/>
                <w:szCs w:val="28"/>
                <w:lang w:val="en-US" w:eastAsia="ru-RU"/>
              </w:rPr>
              <w:t>16</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3AF045B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1</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335</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2EAED7CB"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819</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0499529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w:t>
            </w:r>
            <w:r w:rsidRPr="008340D7">
              <w:rPr>
                <w:rFonts w:ascii="Times New Roman" w:eastAsia="Times New Roman" w:hAnsi="Times New Roman" w:cs="Times New Roman"/>
                <w:color w:val="000000" w:themeColor="text1"/>
                <w:kern w:val="24"/>
                <w:sz w:val="28"/>
                <w:szCs w:val="28"/>
                <w:lang w:val="en-US" w:eastAsia="ru-RU"/>
              </w:rPr>
              <w:t>456</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0901A45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254</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1F0AC718"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eastAsia="ru-RU"/>
              </w:rPr>
              <w:t>0.</w:t>
            </w:r>
            <w:r w:rsidRPr="008340D7">
              <w:rPr>
                <w:rFonts w:ascii="Times New Roman" w:eastAsia="Times New Roman" w:hAnsi="Times New Roman" w:cs="Times New Roman"/>
                <w:color w:val="000000" w:themeColor="text1"/>
                <w:kern w:val="24"/>
                <w:sz w:val="28"/>
                <w:szCs w:val="28"/>
                <w:lang w:val="en-US" w:eastAsia="ru-RU"/>
              </w:rPr>
              <w:t>151</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2DAB3128"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0.061</w:t>
            </w:r>
          </w:p>
        </w:tc>
        <w:tc>
          <w:tcPr>
            <w:tcW w:w="0" w:type="auto"/>
            <w:shd w:val="clear" w:color="auto" w:fill="auto"/>
            <w:tcMar>
              <w:top w:w="15" w:type="dxa"/>
              <w:left w:w="108" w:type="dxa"/>
              <w:bottom w:w="0" w:type="dxa"/>
              <w:right w:w="108" w:type="dxa"/>
            </w:tcMar>
            <w:hideMark/>
          </w:tcPr>
          <w:p w14:paraId="1B89A85F"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0.049</w:t>
            </w:r>
          </w:p>
        </w:tc>
        <w:tc>
          <w:tcPr>
            <w:tcW w:w="0" w:type="auto"/>
            <w:shd w:val="clear" w:color="auto" w:fill="auto"/>
            <w:tcMar>
              <w:top w:w="15" w:type="dxa"/>
              <w:left w:w="108" w:type="dxa"/>
              <w:bottom w:w="0" w:type="dxa"/>
              <w:right w:w="108" w:type="dxa"/>
            </w:tcMar>
            <w:hideMark/>
          </w:tcPr>
          <w:p w14:paraId="0B0CFA0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0.036</w:t>
            </w:r>
          </w:p>
        </w:tc>
      </w:tr>
      <w:tr w:rsidR="00D50CEA" w:rsidRPr="008340D7" w14:paraId="63623AB9" w14:textId="77777777" w:rsidTr="00D50CEA">
        <w:trPr>
          <w:trHeight w:val="546"/>
        </w:trPr>
        <w:tc>
          <w:tcPr>
            <w:tcW w:w="0" w:type="auto"/>
            <w:shd w:val="clear" w:color="auto" w:fill="auto"/>
            <w:tcMar>
              <w:top w:w="15" w:type="dxa"/>
              <w:left w:w="108" w:type="dxa"/>
              <w:bottom w:w="0" w:type="dxa"/>
              <w:right w:w="108" w:type="dxa"/>
            </w:tcMar>
            <w:hideMark/>
          </w:tcPr>
          <w:p w14:paraId="2E493691"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200</w:t>
            </w:r>
          </w:p>
        </w:tc>
        <w:tc>
          <w:tcPr>
            <w:tcW w:w="0" w:type="auto"/>
            <w:shd w:val="clear" w:color="auto" w:fill="auto"/>
            <w:tcMar>
              <w:top w:w="15" w:type="dxa"/>
              <w:left w:w="108" w:type="dxa"/>
              <w:bottom w:w="0" w:type="dxa"/>
              <w:right w:w="108" w:type="dxa"/>
            </w:tcMar>
            <w:hideMark/>
          </w:tcPr>
          <w:p w14:paraId="49BF310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w:t>
            </w:r>
            <w:r w:rsidRPr="008340D7">
              <w:rPr>
                <w:rFonts w:ascii="Times New Roman" w:eastAsia="Times New Roman" w:hAnsi="Times New Roman" w:cs="Times New Roman"/>
                <w:color w:val="000000" w:themeColor="text1"/>
                <w:kern w:val="24"/>
                <w:sz w:val="28"/>
                <w:szCs w:val="28"/>
                <w:lang w:eastAsia="ru-RU"/>
              </w:rPr>
              <w:t>.9</w:t>
            </w:r>
            <w:r w:rsidRPr="008340D7">
              <w:rPr>
                <w:rFonts w:ascii="Times New Roman" w:eastAsia="Times New Roman" w:hAnsi="Times New Roman" w:cs="Times New Roman"/>
                <w:color w:val="000000" w:themeColor="text1"/>
                <w:kern w:val="24"/>
                <w:sz w:val="28"/>
                <w:szCs w:val="28"/>
                <w:lang w:val="en-US" w:eastAsia="ru-RU"/>
              </w:rPr>
              <w:t>50</w:t>
            </w:r>
            <w:r w:rsidRPr="008340D7">
              <w:rPr>
                <w:rFonts w:ascii="Times New Roman" w:eastAsia="Times New Roman" w:hAnsi="Times New Roman" w:cs="Times New Roman"/>
                <w:color w:val="000000" w:themeColor="text1"/>
                <w:kern w:val="24"/>
                <w:sz w:val="28"/>
                <w:szCs w:val="28"/>
                <w:lang w:eastAsia="ru-RU"/>
              </w:rPr>
              <w:t xml:space="preserve">   </w:t>
            </w:r>
          </w:p>
        </w:tc>
        <w:tc>
          <w:tcPr>
            <w:tcW w:w="0" w:type="auto"/>
            <w:shd w:val="clear" w:color="auto" w:fill="auto"/>
            <w:tcMar>
              <w:top w:w="15" w:type="dxa"/>
              <w:left w:w="108" w:type="dxa"/>
              <w:bottom w:w="0" w:type="dxa"/>
              <w:right w:w="108" w:type="dxa"/>
            </w:tcMar>
            <w:hideMark/>
          </w:tcPr>
          <w:p w14:paraId="46C84636"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1.436</w:t>
            </w:r>
          </w:p>
        </w:tc>
        <w:tc>
          <w:tcPr>
            <w:tcW w:w="0" w:type="auto"/>
            <w:shd w:val="clear" w:color="auto" w:fill="auto"/>
            <w:tcMar>
              <w:top w:w="15" w:type="dxa"/>
              <w:left w:w="108" w:type="dxa"/>
              <w:bottom w:w="0" w:type="dxa"/>
              <w:right w:w="108" w:type="dxa"/>
            </w:tcMar>
            <w:hideMark/>
          </w:tcPr>
          <w:p w14:paraId="0C3A64B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0.841</w:t>
            </w:r>
          </w:p>
        </w:tc>
        <w:tc>
          <w:tcPr>
            <w:tcW w:w="0" w:type="auto"/>
            <w:shd w:val="clear" w:color="auto" w:fill="auto"/>
            <w:tcMar>
              <w:top w:w="15" w:type="dxa"/>
              <w:left w:w="108" w:type="dxa"/>
              <w:bottom w:w="0" w:type="dxa"/>
              <w:right w:w="108" w:type="dxa"/>
            </w:tcMar>
            <w:hideMark/>
          </w:tcPr>
          <w:p w14:paraId="37361420"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0.461</w:t>
            </w:r>
          </w:p>
        </w:tc>
        <w:tc>
          <w:tcPr>
            <w:tcW w:w="0" w:type="auto"/>
            <w:shd w:val="clear" w:color="auto" w:fill="auto"/>
            <w:tcMar>
              <w:top w:w="15" w:type="dxa"/>
              <w:left w:w="108" w:type="dxa"/>
              <w:bottom w:w="0" w:type="dxa"/>
              <w:right w:w="108" w:type="dxa"/>
            </w:tcMar>
            <w:hideMark/>
          </w:tcPr>
          <w:p w14:paraId="30AED516"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0.255</w:t>
            </w:r>
          </w:p>
        </w:tc>
        <w:tc>
          <w:tcPr>
            <w:tcW w:w="0" w:type="auto"/>
            <w:shd w:val="clear" w:color="auto" w:fill="auto"/>
            <w:tcMar>
              <w:top w:w="15" w:type="dxa"/>
              <w:left w:w="108" w:type="dxa"/>
              <w:bottom w:w="0" w:type="dxa"/>
              <w:right w:w="108" w:type="dxa"/>
            </w:tcMar>
            <w:hideMark/>
          </w:tcPr>
          <w:p w14:paraId="3E316F1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0.151</w:t>
            </w:r>
          </w:p>
        </w:tc>
        <w:tc>
          <w:tcPr>
            <w:tcW w:w="0" w:type="auto"/>
            <w:shd w:val="clear" w:color="auto" w:fill="auto"/>
            <w:tcMar>
              <w:top w:w="15" w:type="dxa"/>
              <w:left w:w="108" w:type="dxa"/>
              <w:bottom w:w="0" w:type="dxa"/>
              <w:right w:w="108" w:type="dxa"/>
            </w:tcMar>
            <w:hideMark/>
          </w:tcPr>
          <w:p w14:paraId="6FFC8BC5"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0.061</w:t>
            </w:r>
          </w:p>
        </w:tc>
        <w:tc>
          <w:tcPr>
            <w:tcW w:w="0" w:type="auto"/>
            <w:shd w:val="clear" w:color="auto" w:fill="auto"/>
            <w:tcMar>
              <w:top w:w="15" w:type="dxa"/>
              <w:left w:w="108" w:type="dxa"/>
              <w:bottom w:w="0" w:type="dxa"/>
              <w:right w:w="108" w:type="dxa"/>
            </w:tcMar>
            <w:hideMark/>
          </w:tcPr>
          <w:p w14:paraId="468AF57C"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0.049</w:t>
            </w:r>
          </w:p>
        </w:tc>
        <w:tc>
          <w:tcPr>
            <w:tcW w:w="0" w:type="auto"/>
            <w:shd w:val="clear" w:color="auto" w:fill="auto"/>
            <w:tcMar>
              <w:top w:w="15" w:type="dxa"/>
              <w:left w:w="108" w:type="dxa"/>
              <w:bottom w:w="0" w:type="dxa"/>
              <w:right w:w="108" w:type="dxa"/>
            </w:tcMar>
            <w:hideMark/>
          </w:tcPr>
          <w:p w14:paraId="5BF865B2"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0.036</w:t>
            </w:r>
          </w:p>
        </w:tc>
      </w:tr>
      <w:tr w:rsidR="00D50CEA" w:rsidRPr="008340D7" w14:paraId="2EF15C8A" w14:textId="77777777" w:rsidTr="00D50CEA">
        <w:trPr>
          <w:trHeight w:val="546"/>
        </w:trPr>
        <w:tc>
          <w:tcPr>
            <w:tcW w:w="0" w:type="auto"/>
            <w:shd w:val="clear" w:color="auto" w:fill="auto"/>
            <w:tcMar>
              <w:top w:w="15" w:type="dxa"/>
              <w:left w:w="108" w:type="dxa"/>
              <w:bottom w:w="0" w:type="dxa"/>
              <w:right w:w="108" w:type="dxa"/>
            </w:tcMar>
            <w:hideMark/>
          </w:tcPr>
          <w:p w14:paraId="4A73BBF9"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300</w:t>
            </w:r>
          </w:p>
        </w:tc>
        <w:tc>
          <w:tcPr>
            <w:tcW w:w="0" w:type="auto"/>
            <w:shd w:val="clear" w:color="auto" w:fill="auto"/>
            <w:tcMar>
              <w:top w:w="15" w:type="dxa"/>
              <w:left w:w="108" w:type="dxa"/>
              <w:bottom w:w="0" w:type="dxa"/>
              <w:right w:w="108" w:type="dxa"/>
            </w:tcMar>
            <w:hideMark/>
          </w:tcPr>
          <w:p w14:paraId="54FF2775"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0.972</w:t>
            </w:r>
          </w:p>
        </w:tc>
        <w:tc>
          <w:tcPr>
            <w:tcW w:w="0" w:type="auto"/>
            <w:shd w:val="clear" w:color="auto" w:fill="auto"/>
            <w:tcMar>
              <w:top w:w="15" w:type="dxa"/>
              <w:left w:w="108" w:type="dxa"/>
              <w:bottom w:w="0" w:type="dxa"/>
              <w:right w:w="108" w:type="dxa"/>
            </w:tcMar>
            <w:hideMark/>
          </w:tcPr>
          <w:p w14:paraId="5B9991D6"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1.443</w:t>
            </w:r>
          </w:p>
        </w:tc>
        <w:tc>
          <w:tcPr>
            <w:tcW w:w="0" w:type="auto"/>
            <w:shd w:val="clear" w:color="auto" w:fill="auto"/>
            <w:tcMar>
              <w:top w:w="15" w:type="dxa"/>
              <w:left w:w="108" w:type="dxa"/>
              <w:bottom w:w="0" w:type="dxa"/>
              <w:right w:w="108" w:type="dxa"/>
            </w:tcMar>
            <w:hideMark/>
          </w:tcPr>
          <w:p w14:paraId="2D7CB2E2"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0.841</w:t>
            </w:r>
          </w:p>
        </w:tc>
        <w:tc>
          <w:tcPr>
            <w:tcW w:w="0" w:type="auto"/>
            <w:shd w:val="clear" w:color="auto" w:fill="auto"/>
            <w:tcMar>
              <w:top w:w="15" w:type="dxa"/>
              <w:left w:w="108" w:type="dxa"/>
              <w:bottom w:w="0" w:type="dxa"/>
              <w:right w:w="108" w:type="dxa"/>
            </w:tcMar>
            <w:hideMark/>
          </w:tcPr>
          <w:p w14:paraId="23E75069"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0.461</w:t>
            </w:r>
          </w:p>
        </w:tc>
        <w:tc>
          <w:tcPr>
            <w:tcW w:w="0" w:type="auto"/>
            <w:shd w:val="clear" w:color="auto" w:fill="auto"/>
            <w:tcMar>
              <w:top w:w="15" w:type="dxa"/>
              <w:left w:w="108" w:type="dxa"/>
              <w:bottom w:w="0" w:type="dxa"/>
              <w:right w:w="108" w:type="dxa"/>
            </w:tcMar>
            <w:hideMark/>
          </w:tcPr>
          <w:p w14:paraId="7C048A7B"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0.255</w:t>
            </w:r>
          </w:p>
        </w:tc>
        <w:tc>
          <w:tcPr>
            <w:tcW w:w="0" w:type="auto"/>
            <w:shd w:val="clear" w:color="auto" w:fill="auto"/>
            <w:tcMar>
              <w:top w:w="15" w:type="dxa"/>
              <w:left w:w="108" w:type="dxa"/>
              <w:bottom w:w="0" w:type="dxa"/>
              <w:right w:w="108" w:type="dxa"/>
            </w:tcMar>
            <w:hideMark/>
          </w:tcPr>
          <w:p w14:paraId="554195AE"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0.151</w:t>
            </w:r>
          </w:p>
        </w:tc>
        <w:tc>
          <w:tcPr>
            <w:tcW w:w="0" w:type="auto"/>
            <w:shd w:val="clear" w:color="auto" w:fill="auto"/>
            <w:tcMar>
              <w:top w:w="15" w:type="dxa"/>
              <w:left w:w="108" w:type="dxa"/>
              <w:bottom w:w="0" w:type="dxa"/>
              <w:right w:w="108" w:type="dxa"/>
            </w:tcMar>
            <w:hideMark/>
          </w:tcPr>
          <w:p w14:paraId="48413EF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0.061</w:t>
            </w:r>
          </w:p>
        </w:tc>
        <w:tc>
          <w:tcPr>
            <w:tcW w:w="0" w:type="auto"/>
            <w:shd w:val="clear" w:color="auto" w:fill="auto"/>
            <w:tcMar>
              <w:top w:w="15" w:type="dxa"/>
              <w:left w:w="108" w:type="dxa"/>
              <w:bottom w:w="0" w:type="dxa"/>
              <w:right w:w="108" w:type="dxa"/>
            </w:tcMar>
            <w:hideMark/>
          </w:tcPr>
          <w:p w14:paraId="0A19DEE8"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0.049</w:t>
            </w:r>
          </w:p>
        </w:tc>
        <w:tc>
          <w:tcPr>
            <w:tcW w:w="0" w:type="auto"/>
            <w:shd w:val="clear" w:color="auto" w:fill="auto"/>
            <w:tcMar>
              <w:top w:w="15" w:type="dxa"/>
              <w:left w:w="108" w:type="dxa"/>
              <w:bottom w:w="0" w:type="dxa"/>
              <w:right w:w="108" w:type="dxa"/>
            </w:tcMar>
            <w:hideMark/>
          </w:tcPr>
          <w:p w14:paraId="1D8914D8"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0.036</w:t>
            </w:r>
          </w:p>
        </w:tc>
      </w:tr>
      <w:tr w:rsidR="00D50CEA" w:rsidRPr="008340D7" w14:paraId="5EADCD95" w14:textId="77777777" w:rsidTr="00D50CEA">
        <w:trPr>
          <w:trHeight w:val="546"/>
        </w:trPr>
        <w:tc>
          <w:tcPr>
            <w:tcW w:w="0" w:type="auto"/>
            <w:shd w:val="clear" w:color="auto" w:fill="auto"/>
            <w:tcMar>
              <w:top w:w="15" w:type="dxa"/>
              <w:left w:w="108" w:type="dxa"/>
              <w:bottom w:w="0" w:type="dxa"/>
              <w:right w:w="108" w:type="dxa"/>
            </w:tcMar>
            <w:hideMark/>
          </w:tcPr>
          <w:p w14:paraId="7C77EB3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b/>
                <w:bCs/>
                <w:color w:val="000000" w:themeColor="text1"/>
                <w:kern w:val="24"/>
                <w:sz w:val="28"/>
                <w:szCs w:val="28"/>
                <w:lang w:val="en-US" w:eastAsia="ru-RU"/>
              </w:rPr>
              <w:t>400</w:t>
            </w:r>
          </w:p>
        </w:tc>
        <w:tc>
          <w:tcPr>
            <w:tcW w:w="0" w:type="auto"/>
            <w:shd w:val="clear" w:color="auto" w:fill="auto"/>
            <w:tcMar>
              <w:top w:w="15" w:type="dxa"/>
              <w:left w:w="108" w:type="dxa"/>
              <w:bottom w:w="0" w:type="dxa"/>
              <w:right w:w="108" w:type="dxa"/>
            </w:tcMar>
            <w:hideMark/>
          </w:tcPr>
          <w:p w14:paraId="1F871843"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0.976</w:t>
            </w:r>
          </w:p>
        </w:tc>
        <w:tc>
          <w:tcPr>
            <w:tcW w:w="0" w:type="auto"/>
            <w:shd w:val="clear" w:color="auto" w:fill="auto"/>
            <w:tcMar>
              <w:top w:w="15" w:type="dxa"/>
              <w:left w:w="108" w:type="dxa"/>
              <w:bottom w:w="0" w:type="dxa"/>
              <w:right w:w="108" w:type="dxa"/>
            </w:tcMar>
            <w:hideMark/>
          </w:tcPr>
          <w:p w14:paraId="1CBA8B3F"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1.444</w:t>
            </w:r>
          </w:p>
        </w:tc>
        <w:tc>
          <w:tcPr>
            <w:tcW w:w="0" w:type="auto"/>
            <w:shd w:val="clear" w:color="auto" w:fill="auto"/>
            <w:tcMar>
              <w:top w:w="15" w:type="dxa"/>
              <w:left w:w="108" w:type="dxa"/>
              <w:bottom w:w="0" w:type="dxa"/>
              <w:right w:w="108" w:type="dxa"/>
            </w:tcMar>
            <w:hideMark/>
          </w:tcPr>
          <w:p w14:paraId="3B7CBF9C"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0.841</w:t>
            </w:r>
          </w:p>
        </w:tc>
        <w:tc>
          <w:tcPr>
            <w:tcW w:w="0" w:type="auto"/>
            <w:shd w:val="clear" w:color="auto" w:fill="auto"/>
            <w:tcMar>
              <w:top w:w="15" w:type="dxa"/>
              <w:left w:w="108" w:type="dxa"/>
              <w:bottom w:w="0" w:type="dxa"/>
              <w:right w:w="108" w:type="dxa"/>
            </w:tcMar>
            <w:hideMark/>
          </w:tcPr>
          <w:p w14:paraId="3BCFA7B4"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0.461</w:t>
            </w:r>
          </w:p>
        </w:tc>
        <w:tc>
          <w:tcPr>
            <w:tcW w:w="0" w:type="auto"/>
            <w:shd w:val="clear" w:color="auto" w:fill="auto"/>
            <w:tcMar>
              <w:top w:w="15" w:type="dxa"/>
              <w:left w:w="108" w:type="dxa"/>
              <w:bottom w:w="0" w:type="dxa"/>
              <w:right w:w="108" w:type="dxa"/>
            </w:tcMar>
            <w:hideMark/>
          </w:tcPr>
          <w:p w14:paraId="28616AAD"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0.255</w:t>
            </w:r>
          </w:p>
        </w:tc>
        <w:tc>
          <w:tcPr>
            <w:tcW w:w="0" w:type="auto"/>
            <w:shd w:val="clear" w:color="auto" w:fill="auto"/>
            <w:tcMar>
              <w:top w:w="15" w:type="dxa"/>
              <w:left w:w="108" w:type="dxa"/>
              <w:bottom w:w="0" w:type="dxa"/>
              <w:right w:w="108" w:type="dxa"/>
            </w:tcMar>
            <w:hideMark/>
          </w:tcPr>
          <w:p w14:paraId="3C4630DC"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0.151</w:t>
            </w:r>
          </w:p>
        </w:tc>
        <w:tc>
          <w:tcPr>
            <w:tcW w:w="0" w:type="auto"/>
            <w:shd w:val="clear" w:color="auto" w:fill="auto"/>
            <w:tcMar>
              <w:top w:w="15" w:type="dxa"/>
              <w:left w:w="108" w:type="dxa"/>
              <w:bottom w:w="0" w:type="dxa"/>
              <w:right w:w="108" w:type="dxa"/>
            </w:tcMar>
            <w:hideMark/>
          </w:tcPr>
          <w:p w14:paraId="3C8605D5"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0.061</w:t>
            </w:r>
          </w:p>
        </w:tc>
        <w:tc>
          <w:tcPr>
            <w:tcW w:w="0" w:type="auto"/>
            <w:shd w:val="clear" w:color="auto" w:fill="auto"/>
            <w:tcMar>
              <w:top w:w="15" w:type="dxa"/>
              <w:left w:w="108" w:type="dxa"/>
              <w:bottom w:w="0" w:type="dxa"/>
              <w:right w:w="108" w:type="dxa"/>
            </w:tcMar>
            <w:hideMark/>
          </w:tcPr>
          <w:p w14:paraId="7C9A86A1" w14:textId="77777777" w:rsidR="00D50CEA" w:rsidRPr="008340D7" w:rsidRDefault="00D50CEA" w:rsidP="00D50CEA">
            <w:pPr>
              <w:spacing w:line="256" w:lineRule="auto"/>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0.049</w:t>
            </w:r>
          </w:p>
        </w:tc>
        <w:tc>
          <w:tcPr>
            <w:tcW w:w="0" w:type="auto"/>
            <w:shd w:val="clear" w:color="auto" w:fill="auto"/>
            <w:tcMar>
              <w:top w:w="15" w:type="dxa"/>
              <w:left w:w="108" w:type="dxa"/>
              <w:bottom w:w="0" w:type="dxa"/>
              <w:right w:w="108" w:type="dxa"/>
            </w:tcMar>
            <w:hideMark/>
          </w:tcPr>
          <w:p w14:paraId="4F2BCEEA" w14:textId="77777777" w:rsidR="00D50CEA" w:rsidRPr="008340D7" w:rsidRDefault="00D50CEA" w:rsidP="00D50CEA">
            <w:pPr>
              <w:spacing w:line="256" w:lineRule="auto"/>
              <w:jc w:val="center"/>
              <w:rPr>
                <w:rFonts w:ascii="Times New Roman" w:eastAsia="Times New Roman" w:hAnsi="Times New Roman" w:cs="Times New Roman"/>
                <w:color w:val="000000" w:themeColor="text1"/>
                <w:sz w:val="28"/>
                <w:szCs w:val="28"/>
                <w:lang w:eastAsia="ru-RU"/>
              </w:rPr>
            </w:pPr>
            <w:r w:rsidRPr="008340D7">
              <w:rPr>
                <w:rFonts w:ascii="Times New Roman" w:eastAsia="Times New Roman" w:hAnsi="Times New Roman" w:cs="Times New Roman"/>
                <w:color w:val="000000" w:themeColor="text1"/>
                <w:kern w:val="24"/>
                <w:sz w:val="28"/>
                <w:szCs w:val="28"/>
                <w:lang w:val="en-US" w:eastAsia="ru-RU"/>
              </w:rPr>
              <w:t>0.036</w:t>
            </w:r>
          </w:p>
        </w:tc>
      </w:tr>
    </w:tbl>
    <w:p w14:paraId="4354EF85" w14:textId="77777777" w:rsidR="00D50CEA" w:rsidRPr="008340D7" w:rsidRDefault="00D50C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495BC09C" w14:textId="2870C419" w:rsidR="00D00E01" w:rsidRPr="008340D7" w:rsidRDefault="004664F7"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Table 6</w:t>
      </w:r>
      <w:r w:rsidR="006D02FD"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6D02FD" w:rsidRPr="008340D7">
        <w:rPr>
          <w:noProof/>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Convergence of the breakup cross section </w:t>
      </w:r>
      <m:oMath>
        <m:r>
          <w:rPr>
            <w:rFonts w:ascii="Cambria Math" w:hAnsi="Cambria Math" w:cs="Times New Roman"/>
            <w:color w:val="000000" w:themeColor="text1"/>
            <w:sz w:val="28"/>
            <w:szCs w:val="28"/>
            <w:lang w:val="en-US"/>
          </w:rPr>
          <m:t>dσ( E,</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)/dE</m:t>
        </m:r>
      </m:oMath>
      <w:r w:rsidR="00B204EA" w:rsidRPr="008340D7">
        <w:rPr>
          <w:rFonts w:ascii="Times New Roman" w:hAnsi="Times New Roman" w:cs="Times New Roman"/>
          <w:color w:val="000000" w:themeColor="text1"/>
          <w:sz w:val="28"/>
          <w:szCs w:val="28"/>
          <w:lang w:val="en-US"/>
        </w:rPr>
        <w:t xml:space="preserve">  in (</w:t>
      </w:r>
      <w:r w:rsidR="00B204EA" w:rsidRPr="008340D7">
        <w:rPr>
          <w:rFonts w:ascii="Times New Roman" w:eastAsiaTheme="minorEastAsia" w:hAnsi="Times New Roman" w:cs="Times New Roman"/>
          <w:color w:val="000000" w:themeColor="text1"/>
          <w:sz w:val="28"/>
          <w:szCs w:val="28"/>
          <w:lang w:val="en-US"/>
        </w:rPr>
        <w:t>b/MeV</w:t>
      </w:r>
      <w:r w:rsidR="00B204EA" w:rsidRPr="008340D7">
        <w:rPr>
          <w:rFonts w:ascii="Times New Roman" w:hAnsi="Times New Roman" w:cs="Times New Roman"/>
          <w:color w:val="000000" w:themeColor="text1"/>
          <w:sz w:val="28"/>
          <w:szCs w:val="28"/>
          <w:lang w:val="en-US"/>
        </w:rPr>
        <w:t xml:space="preserve">) at 10 MeV/nucleon over the edge of integration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 xml:space="preserve"> (</m:t>
        </m:r>
        <m:r>
          <m:rPr>
            <m:sty m:val="p"/>
          </m:rPr>
          <w:rPr>
            <w:rFonts w:ascii="Cambria Math" w:hAnsi="Cambria Math" w:cs="Times New Roman"/>
            <w:color w:val="000000" w:themeColor="text1"/>
            <w:sz w:val="28"/>
            <w:szCs w:val="28"/>
            <w:lang w:val="en-US"/>
          </w:rPr>
          <m:t>in fm</m:t>
        </m:r>
        <m:r>
          <w:rPr>
            <w:rFonts w:ascii="Cambria Math" w:hAnsi="Cambria Math" w:cs="Times New Roman"/>
            <w:color w:val="000000" w:themeColor="text1"/>
            <w:sz w:val="28"/>
            <w:szCs w:val="28"/>
            <w:lang w:val="en-US"/>
          </w:rPr>
          <m:t>)</m:t>
        </m:r>
      </m:oMath>
      <w:r w:rsidR="00B204EA" w:rsidRPr="008340D7">
        <w:rPr>
          <w:rFonts w:ascii="Times New Roman" w:hAnsi="Times New Roman" w:cs="Times New Roman"/>
          <w:color w:val="000000" w:themeColor="text1"/>
          <w:sz w:val="28"/>
          <w:szCs w:val="28"/>
          <w:lang w:val="en-US"/>
        </w:rPr>
        <w:t xml:space="preserve"> for different relative energies  </w:t>
      </w:r>
      <m:oMath>
        <m:r>
          <w:rPr>
            <w:rFonts w:ascii="Cambria Math" w:hAnsi="Cambria Math" w:cs="Times New Roman"/>
            <w:color w:val="000000" w:themeColor="text1"/>
            <w:sz w:val="28"/>
            <w:szCs w:val="28"/>
            <w:lang w:val="en-US"/>
          </w:rPr>
          <m:t>E</m:t>
        </m:r>
      </m:oMath>
      <w:r w:rsidR="00B204EA" w:rsidRPr="008340D7">
        <w:rPr>
          <w:rFonts w:ascii="Times New Roman" w:eastAsiaTheme="minorEastAsia" w:hAnsi="Times New Roman" w:cs="Times New Roman"/>
          <w:color w:val="000000" w:themeColor="text1"/>
          <w:sz w:val="28"/>
          <w:szCs w:val="28"/>
          <w:lang w:val="en-US"/>
        </w:rPr>
        <w:t xml:space="preserve"> (MeV). </w:t>
      </w:r>
      <w:r w:rsidR="00B204EA" w:rsidRPr="008340D7">
        <w:rPr>
          <w:rFonts w:ascii="Times New Roman" w:hAnsi="Times New Roman" w:cs="Times New Roman"/>
          <w:color w:val="000000" w:themeColor="text1"/>
          <w:sz w:val="28"/>
          <w:szCs w:val="28"/>
          <w:lang w:val="en-US"/>
        </w:rPr>
        <w:t xml:space="preserve">The calculations are performed for </w:t>
      </w:r>
      <w:r w:rsidR="00B204EA" w:rsidRPr="008340D7">
        <w:rPr>
          <w:rFonts w:ascii="Times New Roman" w:eastAsiaTheme="minorEastAsia" w:hAnsi="Times New Roman" w:cs="Times New Roman"/>
          <w:color w:val="000000" w:themeColor="text1"/>
          <w:sz w:val="28"/>
          <w:szCs w:val="28"/>
          <w:lang w:val="en-US"/>
        </w:rPr>
        <w:t>N=81 with including all three resonant states</w:t>
      </w:r>
      <w:r w:rsidR="00D00E01" w:rsidRPr="008340D7">
        <w:rPr>
          <w:rFonts w:ascii="Times New Roman" w:eastAsiaTheme="minorEastAsia" w:hAnsi="Times New Roman" w:cs="Times New Roman"/>
          <w:color w:val="000000" w:themeColor="text1"/>
          <w:sz w:val="28"/>
          <w:szCs w:val="28"/>
          <w:lang w:val="en-US"/>
        </w:rPr>
        <w:t xml:space="preserve"> </w:t>
      </w:r>
      <w:r w:rsidR="00240730" w:rsidRPr="008340D7">
        <w:rPr>
          <w:rFonts w:ascii="Times New Roman" w:eastAsiaTheme="minorEastAsia" w:hAnsi="Times New Roman" w:cs="Times New Roman"/>
          <w:color w:val="000000" w:themeColor="text1"/>
          <w:sz w:val="28"/>
          <w:szCs w:val="28"/>
          <w:lang w:val="en-US"/>
        </w:rPr>
        <w:t>[3</w:t>
      </w:r>
      <w:r w:rsidR="00D00E01" w:rsidRPr="008340D7">
        <w:rPr>
          <w:rFonts w:ascii="Times New Roman" w:eastAsiaTheme="minorEastAsia" w:hAnsi="Times New Roman" w:cs="Times New Roman"/>
          <w:color w:val="000000" w:themeColor="text1"/>
          <w:sz w:val="28"/>
          <w:szCs w:val="28"/>
          <w:lang w:val="en-US"/>
        </w:rPr>
        <w:t>].</w:t>
      </w:r>
    </w:p>
    <w:p w14:paraId="712C66C7" w14:textId="46355934" w:rsidR="00B204EA" w:rsidRPr="008340D7" w:rsidRDefault="00B204EA" w:rsidP="00CC44DF">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w:t>
      </w:r>
    </w:p>
    <w:tbl>
      <w:tblPr>
        <w:tblStyle w:val="a8"/>
        <w:tblW w:w="9572" w:type="dxa"/>
        <w:jc w:val="center"/>
        <w:tblLayout w:type="fixed"/>
        <w:tblLook w:val="04A0" w:firstRow="1" w:lastRow="0" w:firstColumn="1" w:lastColumn="0" w:noHBand="0" w:noVBand="1"/>
      </w:tblPr>
      <w:tblGrid>
        <w:gridCol w:w="926"/>
        <w:gridCol w:w="992"/>
        <w:gridCol w:w="992"/>
        <w:gridCol w:w="1059"/>
        <w:gridCol w:w="993"/>
        <w:gridCol w:w="940"/>
        <w:gridCol w:w="902"/>
        <w:gridCol w:w="960"/>
        <w:gridCol w:w="850"/>
        <w:gridCol w:w="958"/>
      </w:tblGrid>
      <w:tr w:rsidR="00B204EA" w:rsidRPr="008340D7" w14:paraId="7EF1E2E6" w14:textId="77777777" w:rsidTr="00CC44DF">
        <w:trPr>
          <w:trHeight w:val="561"/>
          <w:jc w:val="center"/>
        </w:trPr>
        <w:tc>
          <w:tcPr>
            <w:tcW w:w="926" w:type="dxa"/>
            <w:tcBorders>
              <w:top w:val="single" w:sz="8" w:space="0" w:color="auto"/>
              <w:left w:val="single" w:sz="8" w:space="0" w:color="auto"/>
              <w:bottom w:val="single" w:sz="8" w:space="0" w:color="auto"/>
              <w:right w:val="single" w:sz="8" w:space="0" w:color="auto"/>
            </w:tcBorders>
            <w:shd w:val="clear" w:color="auto" w:fill="auto"/>
          </w:tcPr>
          <w:p w14:paraId="4F6FCE36"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lang w:val="en-US"/>
              </w:rPr>
            </w:pPr>
            <w:proofErr w:type="spellStart"/>
            <w:r w:rsidRPr="008340D7">
              <w:rPr>
                <w:rFonts w:ascii="Times New Roman" w:hAnsi="Times New Roman" w:cs="Times New Roman"/>
                <w:iCs/>
                <w:color w:val="000000" w:themeColor="text1"/>
                <w:sz w:val="28"/>
                <w:szCs w:val="28"/>
                <w:lang w:val="en-US"/>
              </w:rPr>
              <w:t>b</w:t>
            </w:r>
            <w:r w:rsidRPr="008340D7">
              <w:rPr>
                <w:rFonts w:ascii="Times New Roman" w:hAnsi="Times New Roman" w:cs="Times New Roman"/>
                <w:iCs/>
                <w:color w:val="000000" w:themeColor="text1"/>
                <w:sz w:val="28"/>
                <w:szCs w:val="28"/>
                <w:vertAlign w:val="subscript"/>
                <w:lang w:val="en-US"/>
              </w:rPr>
              <w:t>max</w:t>
            </w:r>
            <w:proofErr w:type="spellEnd"/>
          </w:p>
        </w:tc>
        <w:tc>
          <w:tcPr>
            <w:tcW w:w="992" w:type="dxa"/>
            <w:tcBorders>
              <w:top w:val="single" w:sz="8" w:space="0" w:color="auto"/>
              <w:left w:val="single" w:sz="8" w:space="0" w:color="auto"/>
              <w:bottom w:val="single" w:sz="8" w:space="0" w:color="auto"/>
              <w:right w:val="single" w:sz="8" w:space="0" w:color="auto"/>
            </w:tcBorders>
            <w:shd w:val="clear" w:color="auto" w:fill="auto"/>
          </w:tcPr>
          <w:p w14:paraId="0F46D971" w14:textId="7511F7B1" w:rsidR="009108E7" w:rsidRPr="008340D7" w:rsidRDefault="00B204EA" w:rsidP="00CC44DF">
            <w:pPr>
              <w:spacing w:line="240" w:lineRule="auto"/>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en-US"/>
              </w:rPr>
              <w:t>E=0.1</w:t>
            </w:r>
            <w:r w:rsidR="009108E7" w:rsidRPr="008340D7">
              <w:rPr>
                <w:rFonts w:ascii="Times New Roman" w:eastAsia="Times New Roman" w:hAnsi="Times New Roman" w:cs="Times New Roman"/>
                <w:i/>
                <w:iCs/>
                <w:color w:val="000000" w:themeColor="text1"/>
                <w:kern w:val="24"/>
                <w:sz w:val="28"/>
                <w:szCs w:val="28"/>
                <w:lang w:val="en-US" w:eastAsia="ru-RU"/>
              </w:rPr>
              <w:t>MeV</w:t>
            </w:r>
          </w:p>
        </w:tc>
        <w:tc>
          <w:tcPr>
            <w:tcW w:w="992" w:type="dxa"/>
            <w:tcBorders>
              <w:top w:val="single" w:sz="8" w:space="0" w:color="auto"/>
              <w:left w:val="single" w:sz="8" w:space="0" w:color="auto"/>
              <w:bottom w:val="single" w:sz="8" w:space="0" w:color="auto"/>
              <w:right w:val="single" w:sz="8" w:space="0" w:color="auto"/>
            </w:tcBorders>
            <w:shd w:val="clear" w:color="auto" w:fill="auto"/>
          </w:tcPr>
          <w:p w14:paraId="2C108624" w14:textId="135A7C8F" w:rsidR="00B204EA" w:rsidRPr="008340D7" w:rsidRDefault="00B204EA" w:rsidP="00CC44DF">
            <w:pPr>
              <w:spacing w:line="240" w:lineRule="auto"/>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en-US"/>
              </w:rPr>
              <w:t>E=0.4</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1059" w:type="dxa"/>
            <w:tcBorders>
              <w:top w:val="single" w:sz="8" w:space="0" w:color="auto"/>
              <w:left w:val="single" w:sz="8" w:space="0" w:color="auto"/>
              <w:bottom w:val="single" w:sz="8" w:space="0" w:color="auto"/>
              <w:right w:val="single" w:sz="8" w:space="0" w:color="auto"/>
            </w:tcBorders>
            <w:shd w:val="clear" w:color="auto" w:fill="auto"/>
          </w:tcPr>
          <w:p w14:paraId="10F6CE80" w14:textId="0C95CE0A" w:rsidR="00B204EA" w:rsidRPr="008340D7" w:rsidRDefault="00B204EA"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E=0.8</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993" w:type="dxa"/>
            <w:tcBorders>
              <w:top w:val="single" w:sz="8" w:space="0" w:color="auto"/>
              <w:left w:val="single" w:sz="8" w:space="0" w:color="auto"/>
              <w:bottom w:val="single" w:sz="8" w:space="0" w:color="auto"/>
              <w:right w:val="single" w:sz="8" w:space="0" w:color="auto"/>
            </w:tcBorders>
            <w:shd w:val="clear" w:color="auto" w:fill="auto"/>
          </w:tcPr>
          <w:p w14:paraId="675CB98C" w14:textId="36977352" w:rsidR="00B204EA" w:rsidRPr="008340D7" w:rsidRDefault="00B204EA"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E=1.2</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940" w:type="dxa"/>
            <w:tcBorders>
              <w:top w:val="single" w:sz="8" w:space="0" w:color="auto"/>
              <w:left w:val="single" w:sz="8" w:space="0" w:color="auto"/>
              <w:bottom w:val="single" w:sz="8" w:space="0" w:color="auto"/>
              <w:right w:val="single" w:sz="8" w:space="0" w:color="auto"/>
            </w:tcBorders>
            <w:shd w:val="clear" w:color="auto" w:fill="auto"/>
          </w:tcPr>
          <w:p w14:paraId="6B4720C6" w14:textId="267FE8BA" w:rsidR="00B204EA" w:rsidRPr="008340D7" w:rsidRDefault="00B204EA"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E=1.6</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902" w:type="dxa"/>
            <w:tcBorders>
              <w:top w:val="single" w:sz="8" w:space="0" w:color="auto"/>
              <w:left w:val="single" w:sz="8" w:space="0" w:color="auto"/>
              <w:bottom w:val="single" w:sz="8" w:space="0" w:color="auto"/>
              <w:right w:val="single" w:sz="8" w:space="0" w:color="auto"/>
            </w:tcBorders>
            <w:shd w:val="clear" w:color="auto" w:fill="auto"/>
          </w:tcPr>
          <w:p w14:paraId="22C141DE" w14:textId="3FBAA860" w:rsidR="00B204EA" w:rsidRPr="008340D7" w:rsidRDefault="00B204EA"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E=2.0</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960" w:type="dxa"/>
            <w:tcBorders>
              <w:top w:val="single" w:sz="8" w:space="0" w:color="auto"/>
              <w:left w:val="single" w:sz="8" w:space="0" w:color="auto"/>
              <w:bottom w:val="single" w:sz="8" w:space="0" w:color="auto"/>
              <w:right w:val="single" w:sz="8" w:space="0" w:color="auto"/>
            </w:tcBorders>
            <w:shd w:val="clear" w:color="auto" w:fill="auto"/>
          </w:tcPr>
          <w:p w14:paraId="6B08B7BD" w14:textId="2F3D2A23" w:rsidR="00B204EA" w:rsidRPr="008340D7" w:rsidRDefault="00B204EA"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E=2.7</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850" w:type="dxa"/>
            <w:tcBorders>
              <w:top w:val="single" w:sz="8" w:space="0" w:color="auto"/>
              <w:left w:val="single" w:sz="8" w:space="0" w:color="auto"/>
              <w:bottom w:val="single" w:sz="8" w:space="0" w:color="auto"/>
              <w:right w:val="single" w:sz="8" w:space="0" w:color="auto"/>
            </w:tcBorders>
            <w:shd w:val="clear" w:color="auto" w:fill="auto"/>
          </w:tcPr>
          <w:p w14:paraId="487DC28C" w14:textId="316FF7BF" w:rsidR="00B204EA" w:rsidRPr="008340D7" w:rsidRDefault="00675661"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E=3</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c>
          <w:tcPr>
            <w:tcW w:w="958" w:type="dxa"/>
            <w:tcBorders>
              <w:top w:val="single" w:sz="8" w:space="0" w:color="auto"/>
              <w:left w:val="single" w:sz="8" w:space="0" w:color="auto"/>
              <w:bottom w:val="single" w:sz="8" w:space="0" w:color="auto"/>
              <w:right w:val="single" w:sz="8" w:space="0" w:color="auto"/>
            </w:tcBorders>
            <w:shd w:val="clear" w:color="auto" w:fill="auto"/>
          </w:tcPr>
          <w:p w14:paraId="1B9D5C7D" w14:textId="640A2A9F" w:rsidR="00B204EA" w:rsidRPr="008340D7" w:rsidRDefault="00B204EA" w:rsidP="00CC44DF">
            <w:pPr>
              <w:spacing w:line="240" w:lineRule="auto"/>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E=3.3</w:t>
            </w:r>
            <w:r w:rsidR="009108E7" w:rsidRPr="008340D7">
              <w:rPr>
                <w:rFonts w:ascii="Times New Roman" w:eastAsia="Times New Roman" w:hAnsi="Times New Roman" w:cs="Times New Roman"/>
                <w:i/>
                <w:iCs/>
                <w:color w:val="000000" w:themeColor="text1"/>
                <w:kern w:val="24"/>
                <w:sz w:val="28"/>
                <w:szCs w:val="28"/>
                <w:lang w:val="en-US" w:eastAsia="ru-RU"/>
              </w:rPr>
              <w:t xml:space="preserve"> MeV</w:t>
            </w:r>
          </w:p>
        </w:tc>
      </w:tr>
      <w:tr w:rsidR="00B204EA" w:rsidRPr="008340D7" w14:paraId="464DA895" w14:textId="77777777" w:rsidTr="00CC44DF">
        <w:trPr>
          <w:trHeight w:val="180"/>
          <w:jc w:val="center"/>
        </w:trPr>
        <w:tc>
          <w:tcPr>
            <w:tcW w:w="926" w:type="dxa"/>
            <w:tcBorders>
              <w:top w:val="single" w:sz="8" w:space="0" w:color="auto"/>
            </w:tcBorders>
            <w:shd w:val="clear" w:color="auto" w:fill="auto"/>
          </w:tcPr>
          <w:p w14:paraId="209A9A4D"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en-US"/>
              </w:rPr>
              <w:t>13</w:t>
            </w:r>
          </w:p>
        </w:tc>
        <w:tc>
          <w:tcPr>
            <w:tcW w:w="992" w:type="dxa"/>
            <w:tcBorders>
              <w:top w:val="single" w:sz="8" w:space="0" w:color="auto"/>
            </w:tcBorders>
            <w:shd w:val="clear" w:color="auto" w:fill="auto"/>
          </w:tcPr>
          <w:p w14:paraId="661E427A"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0.031</w:t>
            </w:r>
          </w:p>
        </w:tc>
        <w:tc>
          <w:tcPr>
            <w:tcW w:w="992" w:type="dxa"/>
            <w:tcBorders>
              <w:top w:val="single" w:sz="8" w:space="0" w:color="auto"/>
            </w:tcBorders>
            <w:shd w:val="clear" w:color="auto" w:fill="auto"/>
          </w:tcPr>
          <w:p w14:paraId="31E93F9A"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0.055</w:t>
            </w:r>
          </w:p>
        </w:tc>
        <w:tc>
          <w:tcPr>
            <w:tcW w:w="1059" w:type="dxa"/>
            <w:tcBorders>
              <w:top w:val="single" w:sz="8" w:space="0" w:color="auto"/>
            </w:tcBorders>
            <w:shd w:val="clear" w:color="auto" w:fill="auto"/>
          </w:tcPr>
          <w:p w14:paraId="5C39C565"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0.078</w:t>
            </w:r>
          </w:p>
        </w:tc>
        <w:tc>
          <w:tcPr>
            <w:tcW w:w="993" w:type="dxa"/>
            <w:tcBorders>
              <w:top w:val="single" w:sz="8" w:space="0" w:color="auto"/>
            </w:tcBorders>
            <w:shd w:val="clear" w:color="auto" w:fill="auto"/>
          </w:tcPr>
          <w:p w14:paraId="2F56945A"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0.102</w:t>
            </w:r>
          </w:p>
        </w:tc>
        <w:tc>
          <w:tcPr>
            <w:tcW w:w="940" w:type="dxa"/>
            <w:tcBorders>
              <w:top w:val="single" w:sz="8" w:space="0" w:color="auto"/>
            </w:tcBorders>
            <w:shd w:val="clear" w:color="auto" w:fill="auto"/>
          </w:tcPr>
          <w:p w14:paraId="27860050"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0.058</w:t>
            </w:r>
          </w:p>
        </w:tc>
        <w:tc>
          <w:tcPr>
            <w:tcW w:w="902" w:type="dxa"/>
            <w:tcBorders>
              <w:top w:val="single" w:sz="8" w:space="0" w:color="auto"/>
            </w:tcBorders>
            <w:shd w:val="clear" w:color="auto" w:fill="auto"/>
          </w:tcPr>
          <w:p w14:paraId="5AC6B8B4"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0.045</w:t>
            </w:r>
          </w:p>
        </w:tc>
        <w:tc>
          <w:tcPr>
            <w:tcW w:w="960" w:type="dxa"/>
            <w:tcBorders>
              <w:top w:val="single" w:sz="8" w:space="0" w:color="auto"/>
            </w:tcBorders>
            <w:shd w:val="clear" w:color="auto" w:fill="auto"/>
          </w:tcPr>
          <w:p w14:paraId="14A8C1B6"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0.025</w:t>
            </w:r>
          </w:p>
        </w:tc>
        <w:tc>
          <w:tcPr>
            <w:tcW w:w="850" w:type="dxa"/>
            <w:tcBorders>
              <w:top w:val="single" w:sz="8" w:space="0" w:color="auto"/>
            </w:tcBorders>
            <w:shd w:val="clear" w:color="auto" w:fill="auto"/>
          </w:tcPr>
          <w:p w14:paraId="291C214F" w14:textId="77777777" w:rsidR="00B204EA" w:rsidRPr="008340D7" w:rsidRDefault="00B204EA" w:rsidP="00CC44DF">
            <w:pPr>
              <w:spacing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0.019</w:t>
            </w:r>
          </w:p>
        </w:tc>
        <w:tc>
          <w:tcPr>
            <w:tcW w:w="958" w:type="dxa"/>
            <w:tcBorders>
              <w:top w:val="single" w:sz="8" w:space="0" w:color="auto"/>
            </w:tcBorders>
            <w:shd w:val="clear" w:color="auto" w:fill="auto"/>
          </w:tcPr>
          <w:p w14:paraId="3736A466"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0.014</w:t>
            </w:r>
          </w:p>
        </w:tc>
      </w:tr>
      <w:tr w:rsidR="00B204EA" w:rsidRPr="008340D7" w14:paraId="31C585DA" w14:textId="77777777" w:rsidTr="00CC44DF">
        <w:trPr>
          <w:trHeight w:val="187"/>
          <w:jc w:val="center"/>
        </w:trPr>
        <w:tc>
          <w:tcPr>
            <w:tcW w:w="926" w:type="dxa"/>
            <w:shd w:val="clear" w:color="auto" w:fill="auto"/>
          </w:tcPr>
          <w:p w14:paraId="2C493991"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20</w:t>
            </w:r>
          </w:p>
        </w:tc>
        <w:tc>
          <w:tcPr>
            <w:tcW w:w="992" w:type="dxa"/>
            <w:shd w:val="clear" w:color="auto" w:fill="auto"/>
          </w:tcPr>
          <w:p w14:paraId="10323690"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0.35</w:t>
            </w:r>
            <w:r w:rsidRPr="008340D7">
              <w:rPr>
                <w:rFonts w:ascii="Times New Roman" w:hAnsi="Times New Roman" w:cs="Times New Roman"/>
                <w:color w:val="000000" w:themeColor="text1"/>
                <w:sz w:val="28"/>
                <w:szCs w:val="28"/>
                <w:lang w:val="en-US"/>
              </w:rPr>
              <w:t>0</w:t>
            </w:r>
            <w:r w:rsidRPr="008340D7">
              <w:rPr>
                <w:rFonts w:ascii="Times New Roman" w:hAnsi="Times New Roman" w:cs="Times New Roman"/>
                <w:color w:val="000000" w:themeColor="text1"/>
                <w:sz w:val="28"/>
                <w:szCs w:val="28"/>
              </w:rPr>
              <w:t xml:space="preserve">   </w:t>
            </w:r>
          </w:p>
        </w:tc>
        <w:tc>
          <w:tcPr>
            <w:tcW w:w="992" w:type="dxa"/>
            <w:shd w:val="clear" w:color="auto" w:fill="auto"/>
          </w:tcPr>
          <w:p w14:paraId="7163DF57" w14:textId="77777777" w:rsidR="00B204EA" w:rsidRPr="008340D7" w:rsidRDefault="00B204E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t>0.</w:t>
            </w:r>
            <w:r w:rsidRPr="008340D7">
              <w:rPr>
                <w:rFonts w:ascii="Times New Roman" w:hAnsi="Times New Roman" w:cs="Times New Roman"/>
                <w:color w:val="000000" w:themeColor="text1"/>
                <w:sz w:val="28"/>
                <w:szCs w:val="28"/>
                <w:lang w:val="en-US"/>
              </w:rPr>
              <w:t>696</w:t>
            </w:r>
          </w:p>
        </w:tc>
        <w:tc>
          <w:tcPr>
            <w:tcW w:w="1059" w:type="dxa"/>
            <w:shd w:val="clear" w:color="auto" w:fill="auto"/>
          </w:tcPr>
          <w:p w14:paraId="1F7C132E"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0.84</w:t>
            </w:r>
            <w:r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rPr>
              <w:t xml:space="preserve">   </w:t>
            </w:r>
          </w:p>
        </w:tc>
        <w:tc>
          <w:tcPr>
            <w:tcW w:w="993" w:type="dxa"/>
            <w:shd w:val="clear" w:color="auto" w:fill="auto"/>
          </w:tcPr>
          <w:p w14:paraId="75F887E0"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0.7</w:t>
            </w:r>
            <w:r w:rsidRPr="008340D7">
              <w:rPr>
                <w:rFonts w:ascii="Times New Roman" w:hAnsi="Times New Roman" w:cs="Times New Roman"/>
                <w:color w:val="000000" w:themeColor="text1"/>
                <w:sz w:val="28"/>
                <w:szCs w:val="28"/>
                <w:lang w:val="en-US"/>
              </w:rPr>
              <w:t>67</w:t>
            </w:r>
            <w:r w:rsidRPr="008340D7">
              <w:rPr>
                <w:rFonts w:ascii="Times New Roman" w:hAnsi="Times New Roman" w:cs="Times New Roman"/>
                <w:color w:val="000000" w:themeColor="text1"/>
                <w:sz w:val="28"/>
                <w:szCs w:val="28"/>
              </w:rPr>
              <w:t xml:space="preserve">  </w:t>
            </w:r>
          </w:p>
        </w:tc>
        <w:tc>
          <w:tcPr>
            <w:tcW w:w="940" w:type="dxa"/>
            <w:shd w:val="clear" w:color="auto" w:fill="auto"/>
          </w:tcPr>
          <w:p w14:paraId="5A81971B"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0.41</w:t>
            </w:r>
            <w:r w:rsidRPr="008340D7">
              <w:rPr>
                <w:rFonts w:ascii="Times New Roman"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rPr>
              <w:t xml:space="preserve">   </w:t>
            </w:r>
          </w:p>
        </w:tc>
        <w:tc>
          <w:tcPr>
            <w:tcW w:w="902" w:type="dxa"/>
            <w:shd w:val="clear" w:color="auto" w:fill="auto"/>
          </w:tcPr>
          <w:p w14:paraId="388ED4E1"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0.27</w:t>
            </w:r>
            <w:r w:rsidRPr="008340D7">
              <w:rPr>
                <w:rFonts w:ascii="Times New Roman"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rPr>
              <w:t xml:space="preserve">   </w:t>
            </w:r>
          </w:p>
        </w:tc>
        <w:tc>
          <w:tcPr>
            <w:tcW w:w="960" w:type="dxa"/>
            <w:shd w:val="clear" w:color="auto" w:fill="auto"/>
          </w:tcPr>
          <w:p w14:paraId="5A898F0F"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 xml:space="preserve">0.121   </w:t>
            </w:r>
          </w:p>
        </w:tc>
        <w:tc>
          <w:tcPr>
            <w:tcW w:w="850" w:type="dxa"/>
            <w:shd w:val="clear" w:color="auto" w:fill="auto"/>
          </w:tcPr>
          <w:p w14:paraId="6A420BB0" w14:textId="77777777" w:rsidR="00B204EA" w:rsidRPr="008340D7" w:rsidRDefault="00B204EA" w:rsidP="00CC44DF">
            <w:pPr>
              <w:spacing w:line="240" w:lineRule="auto"/>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 xml:space="preserve">0.085   </w:t>
            </w:r>
          </w:p>
        </w:tc>
        <w:tc>
          <w:tcPr>
            <w:tcW w:w="958" w:type="dxa"/>
            <w:shd w:val="clear" w:color="auto" w:fill="auto"/>
          </w:tcPr>
          <w:p w14:paraId="02C74598" w14:textId="77777777" w:rsidR="00B204EA" w:rsidRPr="008340D7" w:rsidRDefault="00B204E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 xml:space="preserve">0.060    </w:t>
            </w:r>
          </w:p>
        </w:tc>
      </w:tr>
      <w:tr w:rsidR="00B204EA" w:rsidRPr="008340D7" w14:paraId="484F68AD" w14:textId="77777777" w:rsidTr="00CC44DF">
        <w:trPr>
          <w:trHeight w:val="180"/>
          <w:jc w:val="center"/>
        </w:trPr>
        <w:tc>
          <w:tcPr>
            <w:tcW w:w="926" w:type="dxa"/>
            <w:shd w:val="clear" w:color="auto" w:fill="auto"/>
          </w:tcPr>
          <w:p w14:paraId="01ACC76E"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50</w:t>
            </w:r>
          </w:p>
        </w:tc>
        <w:tc>
          <w:tcPr>
            <w:tcW w:w="992" w:type="dxa"/>
            <w:shd w:val="clear" w:color="auto" w:fill="auto"/>
          </w:tcPr>
          <w:p w14:paraId="5C6B792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1.3</w:t>
            </w:r>
            <w:r w:rsidRPr="008340D7">
              <w:rPr>
                <w:rFonts w:ascii="Times New Roman" w:hAnsi="Times New Roman" w:cs="Times New Roman"/>
                <w:color w:val="000000" w:themeColor="text1"/>
                <w:sz w:val="28"/>
                <w:szCs w:val="28"/>
                <w:lang w:val="en-US"/>
              </w:rPr>
              <w:t>63</w:t>
            </w:r>
            <w:r w:rsidRPr="008340D7">
              <w:rPr>
                <w:rFonts w:ascii="Times New Roman" w:hAnsi="Times New Roman" w:cs="Times New Roman"/>
                <w:color w:val="000000" w:themeColor="text1"/>
                <w:sz w:val="28"/>
                <w:szCs w:val="28"/>
              </w:rPr>
              <w:t xml:space="preserve">   </w:t>
            </w:r>
          </w:p>
        </w:tc>
        <w:tc>
          <w:tcPr>
            <w:tcW w:w="992" w:type="dxa"/>
            <w:shd w:val="clear" w:color="auto" w:fill="auto"/>
          </w:tcPr>
          <w:p w14:paraId="22140E90"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2.4</w:t>
            </w:r>
            <w:r w:rsidRPr="008340D7">
              <w:rPr>
                <w:rFonts w:ascii="Times New Roman" w:hAnsi="Times New Roman" w:cs="Times New Roman"/>
                <w:color w:val="000000" w:themeColor="text1"/>
                <w:sz w:val="28"/>
                <w:szCs w:val="28"/>
                <w:lang w:val="en-US"/>
              </w:rPr>
              <w:t>39</w:t>
            </w:r>
            <w:r w:rsidRPr="008340D7">
              <w:rPr>
                <w:rFonts w:ascii="Times New Roman" w:hAnsi="Times New Roman" w:cs="Times New Roman"/>
                <w:color w:val="000000" w:themeColor="text1"/>
                <w:sz w:val="28"/>
                <w:szCs w:val="28"/>
              </w:rPr>
              <w:t xml:space="preserve">   </w:t>
            </w:r>
          </w:p>
        </w:tc>
        <w:tc>
          <w:tcPr>
            <w:tcW w:w="1059" w:type="dxa"/>
            <w:shd w:val="clear" w:color="auto" w:fill="auto"/>
          </w:tcPr>
          <w:p w14:paraId="767F6DAC"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rPr>
              <w:t>1.8</w:t>
            </w:r>
            <w:r w:rsidRPr="008340D7">
              <w:rPr>
                <w:rFonts w:ascii="Times New Roman" w:hAnsi="Times New Roman" w:cs="Times New Roman"/>
                <w:color w:val="000000" w:themeColor="text1"/>
                <w:sz w:val="28"/>
                <w:szCs w:val="28"/>
                <w:lang w:val="en-US"/>
              </w:rPr>
              <w:t>89</w:t>
            </w:r>
            <w:r w:rsidRPr="008340D7">
              <w:rPr>
                <w:rFonts w:ascii="Times New Roman" w:hAnsi="Times New Roman" w:cs="Times New Roman"/>
                <w:color w:val="000000" w:themeColor="text1"/>
                <w:sz w:val="28"/>
                <w:szCs w:val="28"/>
              </w:rPr>
              <w:t xml:space="preserve">  </w:t>
            </w:r>
          </w:p>
        </w:tc>
        <w:tc>
          <w:tcPr>
            <w:tcW w:w="993" w:type="dxa"/>
            <w:shd w:val="clear" w:color="auto" w:fill="auto"/>
          </w:tcPr>
          <w:p w14:paraId="119F44A4"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1.2</w:t>
            </w:r>
            <w:r w:rsidRPr="008340D7">
              <w:rPr>
                <w:rFonts w:ascii="Times New Roman" w:hAnsi="Times New Roman" w:cs="Times New Roman"/>
                <w:color w:val="000000" w:themeColor="text1"/>
                <w:sz w:val="28"/>
                <w:szCs w:val="28"/>
                <w:lang w:val="en-US"/>
              </w:rPr>
              <w:t>54</w:t>
            </w:r>
            <w:r w:rsidRPr="008340D7">
              <w:rPr>
                <w:rFonts w:ascii="Times New Roman" w:hAnsi="Times New Roman" w:cs="Times New Roman"/>
                <w:color w:val="000000" w:themeColor="text1"/>
                <w:sz w:val="28"/>
                <w:szCs w:val="28"/>
              </w:rPr>
              <w:t xml:space="preserve">  </w:t>
            </w:r>
          </w:p>
        </w:tc>
        <w:tc>
          <w:tcPr>
            <w:tcW w:w="940" w:type="dxa"/>
            <w:shd w:val="clear" w:color="auto" w:fill="auto"/>
          </w:tcPr>
          <w:p w14:paraId="2619034C"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rPr>
              <w:t>0.61</w:t>
            </w:r>
            <w:r w:rsidRPr="008340D7">
              <w:rPr>
                <w:rFonts w:ascii="Times New Roman" w:hAnsi="Times New Roman" w:cs="Times New Roman"/>
                <w:color w:val="000000" w:themeColor="text1"/>
                <w:sz w:val="28"/>
                <w:szCs w:val="28"/>
                <w:lang w:val="en-US"/>
              </w:rPr>
              <w:t>5</w:t>
            </w:r>
            <w:r w:rsidRPr="008340D7">
              <w:rPr>
                <w:rFonts w:ascii="Times New Roman" w:hAnsi="Times New Roman" w:cs="Times New Roman"/>
                <w:color w:val="000000" w:themeColor="text1"/>
                <w:sz w:val="28"/>
                <w:szCs w:val="28"/>
              </w:rPr>
              <w:t xml:space="preserve">   </w:t>
            </w:r>
          </w:p>
        </w:tc>
        <w:tc>
          <w:tcPr>
            <w:tcW w:w="902" w:type="dxa"/>
            <w:shd w:val="clear" w:color="auto" w:fill="auto"/>
          </w:tcPr>
          <w:p w14:paraId="28A04B8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0.36</w:t>
            </w:r>
            <w:r w:rsidRPr="008340D7">
              <w:rPr>
                <w:rFonts w:ascii="Times New Roman" w:hAnsi="Times New Roman" w:cs="Times New Roman"/>
                <w:color w:val="000000" w:themeColor="text1"/>
                <w:sz w:val="28"/>
                <w:szCs w:val="28"/>
                <w:lang w:val="en-US"/>
              </w:rPr>
              <w:t>3</w:t>
            </w:r>
            <w:r w:rsidRPr="008340D7">
              <w:rPr>
                <w:rFonts w:ascii="Times New Roman" w:hAnsi="Times New Roman" w:cs="Times New Roman"/>
                <w:color w:val="000000" w:themeColor="text1"/>
                <w:sz w:val="28"/>
                <w:szCs w:val="28"/>
              </w:rPr>
              <w:t xml:space="preserve">   </w:t>
            </w:r>
          </w:p>
        </w:tc>
        <w:tc>
          <w:tcPr>
            <w:tcW w:w="960" w:type="dxa"/>
            <w:shd w:val="clear" w:color="auto" w:fill="auto"/>
          </w:tcPr>
          <w:p w14:paraId="287E80D7"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rPr>
              <w:t xml:space="preserve">0.145   </w:t>
            </w:r>
          </w:p>
        </w:tc>
        <w:tc>
          <w:tcPr>
            <w:tcW w:w="850" w:type="dxa"/>
            <w:shd w:val="clear" w:color="auto" w:fill="auto"/>
          </w:tcPr>
          <w:p w14:paraId="1821892E" w14:textId="77777777" w:rsidR="00B204EA" w:rsidRPr="008340D7" w:rsidRDefault="00B204EA" w:rsidP="00CC44DF">
            <w:pPr>
              <w:spacing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 xml:space="preserve">0.099   </w:t>
            </w:r>
          </w:p>
        </w:tc>
        <w:tc>
          <w:tcPr>
            <w:tcW w:w="958" w:type="dxa"/>
            <w:shd w:val="clear" w:color="auto" w:fill="auto"/>
          </w:tcPr>
          <w:p w14:paraId="599871B7"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rPr>
              <w:t xml:space="preserve">0.068    </w:t>
            </w:r>
          </w:p>
        </w:tc>
      </w:tr>
      <w:tr w:rsidR="00B204EA" w:rsidRPr="008340D7" w14:paraId="5E9A9B9F" w14:textId="77777777" w:rsidTr="00CC44DF">
        <w:trPr>
          <w:trHeight w:val="187"/>
          <w:jc w:val="center"/>
        </w:trPr>
        <w:tc>
          <w:tcPr>
            <w:tcW w:w="926" w:type="dxa"/>
            <w:shd w:val="clear" w:color="auto" w:fill="auto"/>
          </w:tcPr>
          <w:p w14:paraId="296F7D9B"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en-US"/>
              </w:rPr>
              <w:t>100</w:t>
            </w:r>
          </w:p>
        </w:tc>
        <w:tc>
          <w:tcPr>
            <w:tcW w:w="992" w:type="dxa"/>
            <w:shd w:val="clear" w:color="auto" w:fill="auto"/>
          </w:tcPr>
          <w:p w14:paraId="3532651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1.8</w:t>
            </w:r>
            <w:r w:rsidRPr="008340D7">
              <w:rPr>
                <w:rFonts w:ascii="Times New Roman" w:hAnsi="Times New Roman" w:cs="Times New Roman"/>
                <w:color w:val="000000" w:themeColor="text1"/>
                <w:sz w:val="28"/>
                <w:szCs w:val="28"/>
                <w:lang w:val="en-US"/>
              </w:rPr>
              <w:t>39</w:t>
            </w:r>
            <w:r w:rsidRPr="008340D7">
              <w:rPr>
                <w:rFonts w:ascii="Times New Roman" w:hAnsi="Times New Roman" w:cs="Times New Roman"/>
                <w:color w:val="000000" w:themeColor="text1"/>
                <w:sz w:val="28"/>
                <w:szCs w:val="28"/>
              </w:rPr>
              <w:t xml:space="preserve">   </w:t>
            </w:r>
          </w:p>
        </w:tc>
        <w:tc>
          <w:tcPr>
            <w:tcW w:w="992" w:type="dxa"/>
            <w:shd w:val="clear" w:color="auto" w:fill="auto"/>
          </w:tcPr>
          <w:p w14:paraId="695D35FD"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2.8</w:t>
            </w:r>
            <w:r w:rsidRPr="008340D7">
              <w:rPr>
                <w:rFonts w:ascii="Times New Roman" w:hAnsi="Times New Roman" w:cs="Times New Roman"/>
                <w:color w:val="000000" w:themeColor="text1"/>
                <w:sz w:val="28"/>
                <w:szCs w:val="28"/>
                <w:lang w:val="en-US"/>
              </w:rPr>
              <w:t>09</w:t>
            </w:r>
            <w:r w:rsidRPr="008340D7">
              <w:rPr>
                <w:rFonts w:ascii="Times New Roman" w:hAnsi="Times New Roman" w:cs="Times New Roman"/>
                <w:color w:val="000000" w:themeColor="text1"/>
                <w:sz w:val="28"/>
                <w:szCs w:val="28"/>
              </w:rPr>
              <w:t xml:space="preserve">   </w:t>
            </w:r>
          </w:p>
        </w:tc>
        <w:tc>
          <w:tcPr>
            <w:tcW w:w="1059" w:type="dxa"/>
            <w:shd w:val="clear" w:color="auto" w:fill="auto"/>
          </w:tcPr>
          <w:p w14:paraId="37ED16CF"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1.9</w:t>
            </w:r>
            <w:r w:rsidRPr="008340D7">
              <w:rPr>
                <w:rFonts w:ascii="Times New Roman" w:hAnsi="Times New Roman" w:cs="Times New Roman"/>
                <w:color w:val="000000" w:themeColor="text1"/>
                <w:sz w:val="28"/>
                <w:szCs w:val="28"/>
                <w:lang w:val="en-US"/>
              </w:rPr>
              <w:t xml:space="preserve">66 </w:t>
            </w:r>
            <w:r w:rsidRPr="008340D7">
              <w:rPr>
                <w:rFonts w:ascii="Times New Roman" w:hAnsi="Times New Roman" w:cs="Times New Roman"/>
                <w:color w:val="000000" w:themeColor="text1"/>
                <w:sz w:val="28"/>
                <w:szCs w:val="28"/>
              </w:rPr>
              <w:t xml:space="preserve"> </w:t>
            </w:r>
          </w:p>
        </w:tc>
        <w:tc>
          <w:tcPr>
            <w:tcW w:w="993" w:type="dxa"/>
            <w:shd w:val="clear" w:color="auto" w:fill="auto"/>
          </w:tcPr>
          <w:p w14:paraId="1D90CC42"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1.2</w:t>
            </w:r>
            <w:r w:rsidRPr="008340D7">
              <w:rPr>
                <w:rFonts w:ascii="Times New Roman" w:hAnsi="Times New Roman" w:cs="Times New Roman"/>
                <w:color w:val="000000" w:themeColor="text1"/>
                <w:sz w:val="28"/>
                <w:szCs w:val="28"/>
                <w:lang w:val="en-US"/>
              </w:rPr>
              <w:t>69</w:t>
            </w:r>
            <w:r w:rsidRPr="008340D7">
              <w:rPr>
                <w:rFonts w:ascii="Times New Roman" w:hAnsi="Times New Roman" w:cs="Times New Roman"/>
                <w:color w:val="000000" w:themeColor="text1"/>
                <w:sz w:val="28"/>
                <w:szCs w:val="28"/>
              </w:rPr>
              <w:t xml:space="preserve">  </w:t>
            </w:r>
          </w:p>
        </w:tc>
        <w:tc>
          <w:tcPr>
            <w:tcW w:w="940" w:type="dxa"/>
            <w:shd w:val="clear" w:color="auto" w:fill="auto"/>
          </w:tcPr>
          <w:p w14:paraId="56F8B746"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0.6</w:t>
            </w:r>
            <w:r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rPr>
              <w:t xml:space="preserve">   </w:t>
            </w:r>
          </w:p>
        </w:tc>
        <w:tc>
          <w:tcPr>
            <w:tcW w:w="902" w:type="dxa"/>
            <w:shd w:val="clear" w:color="auto" w:fill="auto"/>
          </w:tcPr>
          <w:p w14:paraId="1E9BD438"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0.36</w:t>
            </w:r>
            <w:r w:rsidRPr="008340D7">
              <w:rPr>
                <w:rFonts w:ascii="Times New Roman" w:hAnsi="Times New Roman" w:cs="Times New Roman"/>
                <w:color w:val="000000" w:themeColor="text1"/>
                <w:sz w:val="28"/>
                <w:szCs w:val="28"/>
                <w:lang w:val="en-US"/>
              </w:rPr>
              <w:t>4</w:t>
            </w:r>
            <w:r w:rsidRPr="008340D7">
              <w:rPr>
                <w:rFonts w:ascii="Times New Roman" w:hAnsi="Times New Roman" w:cs="Times New Roman"/>
                <w:color w:val="000000" w:themeColor="text1"/>
                <w:sz w:val="28"/>
                <w:szCs w:val="28"/>
              </w:rPr>
              <w:t xml:space="preserve">  </w:t>
            </w:r>
          </w:p>
        </w:tc>
        <w:tc>
          <w:tcPr>
            <w:tcW w:w="960" w:type="dxa"/>
            <w:shd w:val="clear" w:color="auto" w:fill="auto"/>
          </w:tcPr>
          <w:p w14:paraId="5B292F60"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0.145</w:t>
            </w:r>
          </w:p>
        </w:tc>
        <w:tc>
          <w:tcPr>
            <w:tcW w:w="850" w:type="dxa"/>
            <w:shd w:val="clear" w:color="auto" w:fill="auto"/>
          </w:tcPr>
          <w:p w14:paraId="560B5735" w14:textId="77777777" w:rsidR="00B204EA" w:rsidRPr="008340D7" w:rsidRDefault="00B204EA" w:rsidP="00CC44DF">
            <w:pPr>
              <w:spacing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0.099</w:t>
            </w:r>
          </w:p>
        </w:tc>
        <w:tc>
          <w:tcPr>
            <w:tcW w:w="958" w:type="dxa"/>
            <w:shd w:val="clear" w:color="auto" w:fill="auto"/>
          </w:tcPr>
          <w:p w14:paraId="0C1D643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0.068</w:t>
            </w:r>
          </w:p>
        </w:tc>
      </w:tr>
      <w:tr w:rsidR="00B204EA" w:rsidRPr="008340D7" w14:paraId="72B099EA" w14:textId="77777777" w:rsidTr="00CC44DF">
        <w:trPr>
          <w:trHeight w:val="180"/>
          <w:jc w:val="center"/>
        </w:trPr>
        <w:tc>
          <w:tcPr>
            <w:tcW w:w="926" w:type="dxa"/>
            <w:shd w:val="clear" w:color="auto" w:fill="auto"/>
          </w:tcPr>
          <w:p w14:paraId="6C511673"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200</w:t>
            </w:r>
          </w:p>
        </w:tc>
        <w:tc>
          <w:tcPr>
            <w:tcW w:w="992" w:type="dxa"/>
            <w:shd w:val="clear" w:color="auto" w:fill="auto"/>
          </w:tcPr>
          <w:p w14:paraId="7DD724FF"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1.9</w:t>
            </w:r>
            <w:r w:rsidRPr="008340D7">
              <w:rPr>
                <w:rFonts w:ascii="Times New Roman" w:hAnsi="Times New Roman" w:cs="Times New Roman"/>
                <w:color w:val="000000" w:themeColor="text1"/>
                <w:sz w:val="28"/>
                <w:szCs w:val="28"/>
                <w:lang w:val="en-US"/>
              </w:rPr>
              <w:t>04</w:t>
            </w:r>
            <w:r w:rsidRPr="008340D7">
              <w:rPr>
                <w:rFonts w:ascii="Times New Roman" w:hAnsi="Times New Roman" w:cs="Times New Roman"/>
                <w:color w:val="000000" w:themeColor="text1"/>
                <w:sz w:val="28"/>
                <w:szCs w:val="28"/>
              </w:rPr>
              <w:t xml:space="preserve">   </w:t>
            </w:r>
          </w:p>
        </w:tc>
        <w:tc>
          <w:tcPr>
            <w:tcW w:w="992" w:type="dxa"/>
            <w:shd w:val="clear" w:color="auto" w:fill="auto"/>
          </w:tcPr>
          <w:p w14:paraId="41B34824"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2.822</w:t>
            </w:r>
          </w:p>
        </w:tc>
        <w:tc>
          <w:tcPr>
            <w:tcW w:w="1059" w:type="dxa"/>
            <w:shd w:val="clear" w:color="auto" w:fill="auto"/>
          </w:tcPr>
          <w:p w14:paraId="15E37083"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1.967</w:t>
            </w:r>
          </w:p>
        </w:tc>
        <w:tc>
          <w:tcPr>
            <w:tcW w:w="993" w:type="dxa"/>
            <w:shd w:val="clear" w:color="auto" w:fill="auto"/>
          </w:tcPr>
          <w:p w14:paraId="5160067D"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1.269</w:t>
            </w:r>
          </w:p>
        </w:tc>
        <w:tc>
          <w:tcPr>
            <w:tcW w:w="940" w:type="dxa"/>
            <w:shd w:val="clear" w:color="auto" w:fill="auto"/>
          </w:tcPr>
          <w:p w14:paraId="6BE5CC63"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0.6</w:t>
            </w:r>
            <w:r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rPr>
              <w:t xml:space="preserve">   </w:t>
            </w:r>
          </w:p>
        </w:tc>
        <w:tc>
          <w:tcPr>
            <w:tcW w:w="902" w:type="dxa"/>
            <w:shd w:val="clear" w:color="auto" w:fill="auto"/>
          </w:tcPr>
          <w:p w14:paraId="69DEF024"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0.364</w:t>
            </w:r>
          </w:p>
        </w:tc>
        <w:tc>
          <w:tcPr>
            <w:tcW w:w="960" w:type="dxa"/>
            <w:shd w:val="clear" w:color="auto" w:fill="auto"/>
          </w:tcPr>
          <w:p w14:paraId="28AF90C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0.145</w:t>
            </w:r>
          </w:p>
        </w:tc>
        <w:tc>
          <w:tcPr>
            <w:tcW w:w="850" w:type="dxa"/>
            <w:shd w:val="clear" w:color="auto" w:fill="auto"/>
          </w:tcPr>
          <w:p w14:paraId="72524496" w14:textId="77777777" w:rsidR="00B204EA" w:rsidRPr="008340D7" w:rsidRDefault="00B204EA" w:rsidP="00CC44DF">
            <w:pPr>
              <w:spacing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0.099</w:t>
            </w:r>
          </w:p>
        </w:tc>
        <w:tc>
          <w:tcPr>
            <w:tcW w:w="958" w:type="dxa"/>
            <w:shd w:val="clear" w:color="auto" w:fill="auto"/>
          </w:tcPr>
          <w:p w14:paraId="591E18F7"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0.068</w:t>
            </w:r>
          </w:p>
        </w:tc>
      </w:tr>
      <w:tr w:rsidR="00B204EA" w:rsidRPr="008340D7" w14:paraId="29848652" w14:textId="77777777" w:rsidTr="00CC44DF">
        <w:trPr>
          <w:trHeight w:val="180"/>
          <w:jc w:val="center"/>
        </w:trPr>
        <w:tc>
          <w:tcPr>
            <w:tcW w:w="926" w:type="dxa"/>
            <w:shd w:val="clear" w:color="auto" w:fill="auto"/>
          </w:tcPr>
          <w:p w14:paraId="7C0D8C35" w14:textId="77777777" w:rsidR="00B204EA" w:rsidRPr="008340D7" w:rsidRDefault="00B204EA" w:rsidP="00CC44DF">
            <w:pPr>
              <w:spacing w:line="240" w:lineRule="auto"/>
              <w:jc w:val="center"/>
              <w:rPr>
                <w:rFonts w:ascii="Times New Roman" w:hAnsi="Times New Roman" w:cs="Times New Roman"/>
                <w:iCs/>
                <w:color w:val="000000" w:themeColor="text1"/>
                <w:sz w:val="28"/>
                <w:szCs w:val="28"/>
              </w:rPr>
            </w:pPr>
            <w:r w:rsidRPr="008340D7">
              <w:rPr>
                <w:rFonts w:ascii="Times New Roman" w:hAnsi="Times New Roman" w:cs="Times New Roman"/>
                <w:iCs/>
                <w:color w:val="000000" w:themeColor="text1"/>
                <w:sz w:val="28"/>
                <w:szCs w:val="28"/>
                <w:lang w:val="en-US"/>
              </w:rPr>
              <w:t>400</w:t>
            </w:r>
          </w:p>
        </w:tc>
        <w:tc>
          <w:tcPr>
            <w:tcW w:w="992" w:type="dxa"/>
            <w:shd w:val="clear" w:color="auto" w:fill="auto"/>
          </w:tcPr>
          <w:p w14:paraId="2EC8C42B"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1.907</w:t>
            </w:r>
          </w:p>
        </w:tc>
        <w:tc>
          <w:tcPr>
            <w:tcW w:w="992" w:type="dxa"/>
            <w:shd w:val="clear" w:color="auto" w:fill="auto"/>
          </w:tcPr>
          <w:p w14:paraId="671A634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2.826</w:t>
            </w:r>
          </w:p>
        </w:tc>
        <w:tc>
          <w:tcPr>
            <w:tcW w:w="1059" w:type="dxa"/>
            <w:shd w:val="clear" w:color="auto" w:fill="auto"/>
          </w:tcPr>
          <w:p w14:paraId="7A5FD42A"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1.968</w:t>
            </w:r>
          </w:p>
        </w:tc>
        <w:tc>
          <w:tcPr>
            <w:tcW w:w="993" w:type="dxa"/>
            <w:shd w:val="clear" w:color="auto" w:fill="auto"/>
          </w:tcPr>
          <w:p w14:paraId="495B37A2"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1.269</w:t>
            </w:r>
          </w:p>
        </w:tc>
        <w:tc>
          <w:tcPr>
            <w:tcW w:w="940" w:type="dxa"/>
            <w:shd w:val="clear" w:color="auto" w:fill="auto"/>
          </w:tcPr>
          <w:p w14:paraId="4B721CBD"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t>0.6</w:t>
            </w:r>
            <w:r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rPr>
              <w:t xml:space="preserve">   </w:t>
            </w:r>
          </w:p>
        </w:tc>
        <w:tc>
          <w:tcPr>
            <w:tcW w:w="902" w:type="dxa"/>
            <w:shd w:val="clear" w:color="auto" w:fill="auto"/>
          </w:tcPr>
          <w:p w14:paraId="73C56529"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0.364</w:t>
            </w:r>
          </w:p>
        </w:tc>
        <w:tc>
          <w:tcPr>
            <w:tcW w:w="960" w:type="dxa"/>
            <w:shd w:val="clear" w:color="auto" w:fill="auto"/>
          </w:tcPr>
          <w:p w14:paraId="76C6C250"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0.145</w:t>
            </w:r>
          </w:p>
        </w:tc>
        <w:tc>
          <w:tcPr>
            <w:tcW w:w="850" w:type="dxa"/>
            <w:shd w:val="clear" w:color="auto" w:fill="auto"/>
          </w:tcPr>
          <w:p w14:paraId="421970F9" w14:textId="77777777" w:rsidR="00B204EA" w:rsidRPr="008340D7" w:rsidRDefault="00B204EA" w:rsidP="00CC44DF">
            <w:pPr>
              <w:spacing w:line="240" w:lineRule="auto"/>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0.099</w:t>
            </w:r>
          </w:p>
        </w:tc>
        <w:tc>
          <w:tcPr>
            <w:tcW w:w="958" w:type="dxa"/>
            <w:shd w:val="clear" w:color="auto" w:fill="auto"/>
          </w:tcPr>
          <w:p w14:paraId="650FC850" w14:textId="77777777" w:rsidR="00B204EA" w:rsidRPr="008340D7" w:rsidRDefault="00B204E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0.068</w:t>
            </w:r>
          </w:p>
        </w:tc>
      </w:tr>
    </w:tbl>
    <w:p w14:paraId="2E7C96B7" w14:textId="77777777" w:rsidR="006D02FD" w:rsidRPr="008340D7" w:rsidRDefault="006D02FD" w:rsidP="00DA291D">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2B1400A7" w14:textId="77777777" w:rsidR="00DA291D" w:rsidRPr="008340D7" w:rsidRDefault="00DA291D" w:rsidP="00DA291D">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Overall, the splitting-up method gives a fast convergence with respect to the numbers of grid points N (angular) and </w:t>
      </w:r>
      <w:proofErr w:type="spellStart"/>
      <w:r w:rsidRPr="008340D7">
        <w:rPr>
          <w:rFonts w:ascii="Times New Roman" w:hAnsi="Times New Roman" w:cs="Times New Roman"/>
          <w:color w:val="000000" w:themeColor="text1"/>
          <w:sz w:val="28"/>
          <w:szCs w:val="28"/>
          <w:lang w:val="en-US"/>
        </w:rPr>
        <w:t>N</w:t>
      </w:r>
      <w:r w:rsidRPr="008340D7">
        <w:rPr>
          <w:rFonts w:ascii="Times New Roman" w:hAnsi="Times New Roman" w:cs="Times New Roman"/>
          <w:color w:val="000000" w:themeColor="text1"/>
          <w:sz w:val="28"/>
          <w:szCs w:val="28"/>
          <w:vertAlign w:val="subscript"/>
          <w:lang w:val="en-US"/>
        </w:rPr>
        <w:t>x</w:t>
      </w:r>
      <w:proofErr w:type="spellEnd"/>
      <w:r w:rsidRPr="008340D7">
        <w:rPr>
          <w:rFonts w:ascii="Times New Roman" w:hAnsi="Times New Roman" w:cs="Times New Roman"/>
          <w:color w:val="000000" w:themeColor="text1"/>
          <w:sz w:val="28"/>
          <w:szCs w:val="28"/>
          <w:vertAlign w:val="subscript"/>
          <w:lang w:val="en-US"/>
        </w:rPr>
        <w:t xml:space="preserve"> </w:t>
      </w:r>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quasiuniform</w:t>
      </w:r>
      <w:proofErr w:type="spellEnd"/>
      <w:r w:rsidRPr="008340D7">
        <w:rPr>
          <w:rFonts w:ascii="Times New Roman" w:hAnsi="Times New Roman" w:cs="Times New Roman"/>
          <w:color w:val="000000" w:themeColor="text1"/>
          <w:sz w:val="28"/>
          <w:szCs w:val="28"/>
          <w:lang w:val="en-US"/>
        </w:rPr>
        <w:t xml:space="preserve"> radial). The computational time is directly proportional to the numbers N and </w:t>
      </w:r>
      <w:proofErr w:type="spellStart"/>
      <w:r w:rsidRPr="008340D7">
        <w:rPr>
          <w:rFonts w:ascii="Times New Roman" w:hAnsi="Times New Roman" w:cs="Times New Roman"/>
          <w:color w:val="000000" w:themeColor="text1"/>
          <w:sz w:val="28"/>
          <w:szCs w:val="28"/>
          <w:lang w:val="en-US"/>
        </w:rPr>
        <w:t>N</w:t>
      </w:r>
      <w:r w:rsidRPr="008340D7">
        <w:rPr>
          <w:rFonts w:ascii="Times New Roman" w:hAnsi="Times New Roman" w:cs="Times New Roman"/>
          <w:color w:val="000000" w:themeColor="text1"/>
          <w:sz w:val="28"/>
          <w:szCs w:val="28"/>
          <w:vertAlign w:val="subscript"/>
          <w:lang w:val="en-US"/>
        </w:rPr>
        <w:t>x</w:t>
      </w:r>
      <w:proofErr w:type="spellEnd"/>
      <w:r w:rsidRPr="008340D7">
        <w:rPr>
          <w:rFonts w:ascii="Times New Roman" w:hAnsi="Times New Roman" w:cs="Times New Roman"/>
          <w:color w:val="000000" w:themeColor="text1"/>
          <w:sz w:val="28"/>
          <w:szCs w:val="28"/>
          <w:vertAlign w:val="subscript"/>
          <w:lang w:val="en-US"/>
        </w:rPr>
        <w:t xml:space="preserve"> </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iCs/>
          <w:color w:val="000000" w:themeColor="text1"/>
          <w:sz w:val="28"/>
          <w:szCs w:val="28"/>
          <w:lang w:val="en-US"/>
        </w:rPr>
        <w:t>12</w:t>
      </w:r>
      <w:r w:rsidRPr="008340D7">
        <w:rPr>
          <w:rFonts w:ascii="Times New Roman" w:hAnsi="Times New Roman" w:cs="Times New Roman"/>
          <w:color w:val="000000" w:themeColor="text1"/>
          <w:sz w:val="28"/>
          <w:szCs w:val="28"/>
          <w:lang w:val="en-US"/>
        </w:rPr>
        <w:t xml:space="preserve">]. The convergence of the method with respect to angular points </w:t>
      </w:r>
      <m:oMath>
        <m:r>
          <w:rPr>
            <w:rFonts w:ascii="Cambria Math" w:eastAsiaTheme="minorEastAsia" w:hAnsi="Cambria Math" w:cs="Times New Roman"/>
            <w:color w:val="000000" w:themeColor="text1"/>
            <w:sz w:val="28"/>
            <w:szCs w:val="28"/>
            <w:lang w:val="en-US"/>
          </w:rPr>
          <m:t>N</m:t>
        </m:r>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is discussed </w:t>
      </w:r>
      <w:proofErr w:type="gramStart"/>
      <w:r w:rsidRPr="008340D7">
        <w:rPr>
          <w:rFonts w:ascii="Times New Roman" w:eastAsiaTheme="minorEastAsia" w:hAnsi="Times New Roman" w:cs="Times New Roman"/>
          <w:color w:val="000000" w:themeColor="text1"/>
          <w:sz w:val="28"/>
          <w:szCs w:val="28"/>
          <w:lang w:val="en-US"/>
        </w:rPr>
        <w:t>below,</w:t>
      </w:r>
      <w:proofErr w:type="gramEnd"/>
      <w:r w:rsidRPr="008340D7">
        <w:rPr>
          <w:rFonts w:ascii="Times New Roman" w:eastAsiaTheme="minorEastAsia" w:hAnsi="Times New Roman" w:cs="Times New Roman"/>
          <w:color w:val="000000" w:themeColor="text1"/>
          <w:sz w:val="28"/>
          <w:szCs w:val="28"/>
          <w:lang w:val="en-US"/>
        </w:rPr>
        <w:t xml:space="preserve"> it is investigated for the case of intermediate and lower beam energies individually [3].</w:t>
      </w:r>
    </w:p>
    <w:p w14:paraId="5BD0322F" w14:textId="0BC31877" w:rsidR="00B204EA" w:rsidRPr="008340D7" w:rsidRDefault="00B204EA" w:rsidP="00DA291D">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In order to investigate the convergence of the numerical scheme by the angular grid, we calculated the cross section </w:t>
      </w:r>
      <w:proofErr w:type="spellStart"/>
      <w:proofErr w:type="gramStart"/>
      <w:r w:rsidRPr="008340D7">
        <w:rPr>
          <w:rFonts w:ascii="Times New Roman" w:hAnsi="Times New Roman" w:cs="Times New Roman"/>
          <w:color w:val="000000" w:themeColor="text1"/>
          <w:sz w:val="28"/>
          <w:szCs w:val="28"/>
          <w:lang w:val="en-US"/>
        </w:rPr>
        <w:t>dσ</w:t>
      </w:r>
      <w:proofErr w:type="spellEnd"/>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 xml:space="preserve">E, </w:t>
      </w:r>
      <w:proofErr w:type="spellStart"/>
      <w:r w:rsidRPr="008340D7">
        <w:rPr>
          <w:rFonts w:ascii="Times New Roman" w:hAnsi="Times New Roman" w:cs="Times New Roman"/>
          <w:color w:val="000000" w:themeColor="text1"/>
          <w:sz w:val="28"/>
          <w:szCs w:val="28"/>
          <w:lang w:val="en-US"/>
        </w:rPr>
        <w:t>b</w:t>
      </w:r>
      <w:r w:rsidRPr="008340D7">
        <w:rPr>
          <w:rFonts w:ascii="Times New Roman" w:hAnsi="Times New Roman" w:cs="Times New Roman"/>
          <w:color w:val="000000" w:themeColor="text1"/>
          <w:sz w:val="28"/>
          <w:szCs w:val="28"/>
          <w:vertAlign w:val="subscript"/>
          <w:lang w:val="en-US"/>
        </w:rPr>
        <w:t>max</w:t>
      </w:r>
      <w:proofErr w:type="spellEnd"/>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dE</w:t>
      </w:r>
      <w:proofErr w:type="spellEnd"/>
      <w:r w:rsidRPr="008340D7">
        <w:rPr>
          <w:rFonts w:ascii="Times New Roman" w:hAnsi="Times New Roman" w:cs="Times New Roman"/>
          <w:color w:val="000000" w:themeColor="text1"/>
          <w:sz w:val="28"/>
          <w:szCs w:val="28"/>
          <w:lang w:val="en-US"/>
        </w:rPr>
        <w:t xml:space="preserve"> for a beam energy 69 MeV/nucleon at different angular grid points N = 9, 25, 49 (the number of </w:t>
      </w:r>
      <w:proofErr w:type="spellStart"/>
      <w:r w:rsidRPr="008340D7">
        <w:rPr>
          <w:rFonts w:ascii="Times New Roman" w:hAnsi="Times New Roman" w:cs="Times New Roman"/>
          <w:color w:val="000000" w:themeColor="text1"/>
          <w:sz w:val="28"/>
          <w:szCs w:val="28"/>
          <w:lang w:val="en-US"/>
        </w:rPr>
        <w:t>basis</w:t>
      </w:r>
      <w:proofErr w:type="spellEnd"/>
      <w:r w:rsidRPr="008340D7">
        <w:rPr>
          <w:rFonts w:ascii="Times New Roman" w:hAnsi="Times New Roman" w:cs="Times New Roman"/>
          <w:color w:val="000000" w:themeColor="text1"/>
          <w:sz w:val="28"/>
          <w:szCs w:val="28"/>
          <w:lang w:val="en-US"/>
        </w:rPr>
        <w:t xml:space="preserve"> functions (</w:t>
      </w:r>
      <w:r w:rsidR="00D00E01"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5) in expansion (</w:t>
      </w:r>
      <w:r w:rsidR="00D00E01"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4)) with including all three resonance states </w:t>
      </w:r>
      <w:r w:rsidRPr="008340D7">
        <w:rPr>
          <w:rFonts w:ascii="Times New Roman" w:eastAsiaTheme="minorEastAsia" w:hAnsi="Times New Roman" w:cs="Times New Roman"/>
          <w:iCs/>
          <w:color w:val="000000" w:themeColor="text1"/>
          <w:sz w:val="28"/>
          <w:szCs w:val="28"/>
          <w:lang w:val="en-US"/>
        </w:rPr>
        <w:t>5/2</w:t>
      </w:r>
      <w:r w:rsidRPr="008340D7">
        <w:rPr>
          <w:rFonts w:ascii="Times New Roman" w:eastAsiaTheme="minorEastAsia" w:hAnsi="Times New Roman" w:cs="Times New Roman"/>
          <w:iCs/>
          <w:color w:val="000000" w:themeColor="text1"/>
          <w:sz w:val="28"/>
          <w:szCs w:val="28"/>
          <w:vertAlign w:val="superscript"/>
          <w:lang w:val="en-US"/>
        </w:rPr>
        <w:t>+</w:t>
      </w:r>
      <w:r w:rsidRPr="008340D7">
        <w:rPr>
          <w:rFonts w:ascii="Times New Roman" w:eastAsiaTheme="minorEastAsia" w:hAnsi="Times New Roman" w:cs="Times New Roman"/>
          <w:iCs/>
          <w:color w:val="000000" w:themeColor="text1"/>
          <w:sz w:val="28"/>
          <w:szCs w:val="28"/>
          <w:lang w:val="en-US"/>
        </w:rPr>
        <w:t>, 3/2</w:t>
      </w:r>
      <w:r w:rsidRPr="008340D7">
        <w:rPr>
          <w:rFonts w:ascii="Times New Roman" w:eastAsiaTheme="minorEastAsia" w:hAnsi="Times New Roman" w:cs="Times New Roman"/>
          <w:iCs/>
          <w:color w:val="000000" w:themeColor="text1"/>
          <w:sz w:val="28"/>
          <w:szCs w:val="28"/>
          <w:vertAlign w:val="superscript"/>
          <w:lang w:val="en-US"/>
        </w:rPr>
        <w:t>-</w:t>
      </w:r>
      <w:r w:rsidRPr="008340D7">
        <w:rPr>
          <w:rFonts w:ascii="Times New Roman" w:eastAsiaTheme="minorEastAsia" w:hAnsi="Times New Roman" w:cs="Times New Roman"/>
          <w:iCs/>
          <w:color w:val="000000" w:themeColor="text1"/>
          <w:sz w:val="28"/>
          <w:szCs w:val="28"/>
          <w:lang w:val="en-US"/>
        </w:rPr>
        <w:t>, 3/2</w:t>
      </w:r>
      <w:r w:rsidRPr="008340D7">
        <w:rPr>
          <w:rFonts w:ascii="Times New Roman" w:eastAsiaTheme="minorEastAsia" w:hAnsi="Times New Roman" w:cs="Times New Roman"/>
          <w:iCs/>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As it is illustrated </w:t>
      </w:r>
      <w:r w:rsidR="006B1623" w:rsidRPr="008340D7">
        <w:rPr>
          <w:rFonts w:ascii="Times New Roman" w:hAnsi="Times New Roman" w:cs="Times New Roman"/>
          <w:color w:val="000000" w:themeColor="text1"/>
          <w:sz w:val="28"/>
          <w:szCs w:val="28"/>
          <w:lang w:val="en-US"/>
        </w:rPr>
        <w:t>in fig.14</w:t>
      </w:r>
      <w:r w:rsidRPr="008340D7">
        <w:rPr>
          <w:rFonts w:ascii="Times New Roman" w:hAnsi="Times New Roman" w:cs="Times New Roman"/>
          <w:color w:val="000000" w:themeColor="text1"/>
          <w:sz w:val="28"/>
          <w:szCs w:val="28"/>
          <w:lang w:val="en-US"/>
        </w:rPr>
        <w:t>, the approach achieves the convergence at N = 25.</w:t>
      </w:r>
    </w:p>
    <w:p w14:paraId="1A9E9E58" w14:textId="0D5CB061" w:rsidR="008557C2" w:rsidRPr="008340D7" w:rsidRDefault="00393896" w:rsidP="00DA291D">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One of the main </w:t>
      </w:r>
      <w:proofErr w:type="gramStart"/>
      <w:r w:rsidRPr="008340D7">
        <w:rPr>
          <w:rFonts w:ascii="Times New Roman" w:hAnsi="Times New Roman" w:cs="Times New Roman"/>
          <w:color w:val="000000" w:themeColor="text1"/>
          <w:sz w:val="28"/>
          <w:szCs w:val="28"/>
          <w:lang w:val="en-US"/>
        </w:rPr>
        <w:t>task</w:t>
      </w:r>
      <w:proofErr w:type="gramEnd"/>
      <w:r w:rsidRPr="008340D7">
        <w:rPr>
          <w:rFonts w:ascii="Times New Roman" w:hAnsi="Times New Roman" w:cs="Times New Roman"/>
          <w:color w:val="000000" w:themeColor="text1"/>
          <w:sz w:val="28"/>
          <w:szCs w:val="28"/>
          <w:lang w:val="en-US"/>
        </w:rPr>
        <w:t xml:space="preserve"> of our investigation is to extend the time-dependent approach for calculation of the breakup cross sections at low energy beams. Firstly, we investigate the convergence of computational scheme at low energies over the angular grid number N. For this the calculation of breakup cross section</w:t>
      </w:r>
      <w:r w:rsidR="00C974EF" w:rsidRPr="008340D7">
        <w:rPr>
          <w:rFonts w:ascii="Times New Roman" w:hAnsi="Times New Roman" w:cs="Times New Roman"/>
          <w:color w:val="000000" w:themeColor="text1"/>
          <w:sz w:val="28"/>
          <w:szCs w:val="28"/>
          <w:lang w:val="en-US"/>
        </w:rPr>
        <w:t xml:space="preserve"> </w:t>
      </w:r>
      <m:oMath>
        <m:r>
          <w:rPr>
            <w:rFonts w:ascii="Cambria Math" w:hAnsi="Cambria Math" w:cs="Times New Roman"/>
            <w:color w:val="000000" w:themeColor="text1"/>
            <w:sz w:val="28"/>
            <w:szCs w:val="28"/>
            <w:lang w:val="en-US"/>
          </w:rPr>
          <m:t>dσ( E,</m:t>
        </m:r>
        <m:sSub>
          <m:sSubPr>
            <m:ctrlPr>
              <w:rPr>
                <w:rFonts w:ascii="Cambria Math" w:hAnsi="Cambria Math" w:cs="Times New Roman"/>
                <w:bCs/>
                <w:i/>
                <w:iCs/>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)/dE</m:t>
        </m:r>
      </m:oMath>
      <w:r w:rsidR="00C974EF" w:rsidRPr="008340D7">
        <w:rPr>
          <w:rFonts w:ascii="Times New Roman" w:hAnsi="Times New Roman" w:cs="Times New Roman"/>
          <w:bCs/>
          <w:color w:val="000000" w:themeColor="text1"/>
          <w:sz w:val="28"/>
          <w:szCs w:val="28"/>
          <w:lang w:val="en-US"/>
        </w:rPr>
        <w:t xml:space="preserve"> </w:t>
      </w:r>
      <w:r w:rsidR="00C574B2" w:rsidRPr="008340D7">
        <w:rPr>
          <w:rFonts w:ascii="Times New Roman" w:hAnsi="Times New Roman" w:cs="Times New Roman"/>
          <w:color w:val="000000" w:themeColor="text1"/>
          <w:sz w:val="28"/>
          <w:szCs w:val="28"/>
          <w:lang w:val="en-US"/>
        </w:rPr>
        <w:t>for a beam energies of 20</w:t>
      </w:r>
      <w:r w:rsidR="00C974EF" w:rsidRPr="008340D7">
        <w:rPr>
          <w:rFonts w:ascii="Times New Roman" w:hAnsi="Times New Roman" w:cs="Times New Roman"/>
          <w:color w:val="000000" w:themeColor="text1"/>
          <w:sz w:val="28"/>
          <w:szCs w:val="28"/>
          <w:lang w:val="en-US"/>
        </w:rPr>
        <w:t xml:space="preserve"> MeV/nucleon (figure 15)</w:t>
      </w:r>
      <w:r w:rsidR="00C574B2" w:rsidRPr="008340D7">
        <w:rPr>
          <w:rFonts w:ascii="Times New Roman" w:hAnsi="Times New Roman" w:cs="Times New Roman"/>
          <w:color w:val="000000" w:themeColor="text1"/>
          <w:sz w:val="28"/>
          <w:szCs w:val="28"/>
          <w:lang w:val="en-US"/>
        </w:rPr>
        <w:t xml:space="preserve"> and 5</w:t>
      </w:r>
      <w:r w:rsidR="00C974EF" w:rsidRPr="008340D7">
        <w:rPr>
          <w:rFonts w:ascii="Times New Roman" w:hAnsi="Times New Roman" w:cs="Times New Roman"/>
          <w:color w:val="000000" w:themeColor="text1"/>
          <w:sz w:val="28"/>
          <w:szCs w:val="28"/>
          <w:lang w:val="en-US"/>
        </w:rPr>
        <w:t xml:space="preserve"> MeV/nucleon (figure 16) is performed on different angular meshes </w:t>
      </w:r>
      <w:r w:rsidR="00C974EF" w:rsidRPr="008340D7">
        <w:rPr>
          <w:rFonts w:ascii="Times New Roman" w:hAnsi="Times New Roman" w:cs="Times New Roman"/>
          <w:bCs/>
          <w:color w:val="000000" w:themeColor="text1"/>
          <w:sz w:val="28"/>
          <w:szCs w:val="28"/>
          <w:lang w:val="en-US"/>
        </w:rPr>
        <w:t>N=9, 25, 49, 81 and 121</w:t>
      </w:r>
      <w:r w:rsidR="00C974EF" w:rsidRPr="008340D7">
        <w:rPr>
          <w:rFonts w:ascii="Times New Roman" w:hAnsi="Times New Roman" w:cs="Times New Roman"/>
          <w:color w:val="000000" w:themeColor="text1"/>
          <w:sz w:val="28"/>
          <w:szCs w:val="28"/>
          <w:lang w:val="en-US"/>
        </w:rPr>
        <w:t>.</w:t>
      </w:r>
    </w:p>
    <w:p w14:paraId="5D2223D1" w14:textId="28506547" w:rsidR="00B204EA" w:rsidRPr="008340D7" w:rsidRDefault="00C974EF" w:rsidP="00C974E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6444" w:dyaOrig="4551" w14:anchorId="294867C4">
          <v:shape id="_x0000_i1033" type="#_x0000_t75" style="width:5in;height:255.35pt" o:ole="">
            <v:imagedata r:id="rId33" o:title=""/>
          </v:shape>
          <o:OLEObject Type="Embed" ProgID="Origin50.Graph" ShapeID="_x0000_i1033" DrawAspect="Content" ObjectID="_1736860553" r:id="rId34"/>
        </w:object>
      </w:r>
    </w:p>
    <w:p w14:paraId="7BE86C18" w14:textId="2AB77466" w:rsidR="00B204EA" w:rsidRPr="008340D7" w:rsidRDefault="00B204EA" w:rsidP="00CC44DF">
      <w:pPr>
        <w:spacing w:after="0" w:line="240" w:lineRule="auto"/>
        <w:jc w:val="center"/>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en-US"/>
        </w:rPr>
        <w:t xml:space="preserve">Figure </w:t>
      </w:r>
      <w:r w:rsidR="006B1623" w:rsidRPr="008340D7">
        <w:rPr>
          <w:rFonts w:ascii="Times New Roman" w:hAnsi="Times New Roman" w:cs="Times New Roman"/>
          <w:iCs/>
          <w:color w:val="000000" w:themeColor="text1"/>
          <w:sz w:val="28"/>
          <w:szCs w:val="28"/>
          <w:lang w:val="en-US"/>
        </w:rPr>
        <w:t>14</w:t>
      </w:r>
      <w:r w:rsidR="00420971" w:rsidRPr="008340D7">
        <w:rPr>
          <w:rFonts w:ascii="Times New Roman" w:hAnsi="Times New Roman" w:cs="Times New Roman"/>
          <w:iCs/>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420971" w:rsidRPr="008340D7">
        <w:rPr>
          <w:noProof/>
          <w:color w:val="000000" w:themeColor="text1"/>
          <w:sz w:val="28"/>
          <w:szCs w:val="28"/>
          <w:lang w:val="en-US"/>
        </w:rPr>
        <w:t xml:space="preserve"> </w:t>
      </w:r>
      <w:r w:rsidRPr="008340D7">
        <w:rPr>
          <w:rFonts w:ascii="Times New Roman" w:hAnsi="Times New Roman" w:cs="Times New Roman"/>
          <w:iCs/>
          <w:color w:val="000000" w:themeColor="text1"/>
          <w:sz w:val="28"/>
          <w:szCs w:val="28"/>
          <w:lang w:val="en-US"/>
        </w:rPr>
        <w:t xml:space="preserve"> The convergence of the breakup cross section</w:t>
      </w:r>
      <m:oMath>
        <m:r>
          <m:rPr>
            <m:sty m:val="p"/>
          </m:rPr>
          <w:rPr>
            <w:rFonts w:ascii="Cambria Math" w:hAnsi="Cambria Math" w:cs="Times New Roman"/>
            <w:color w:val="000000" w:themeColor="text1"/>
            <w:sz w:val="28"/>
            <w:szCs w:val="28"/>
            <w:lang w:val="en-US"/>
          </w:rPr>
          <m:t xml:space="preserve"> </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d</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σ</m:t>
                </m:r>
              </m:e>
              <m:sub>
                <m:r>
                  <w:rPr>
                    <w:rFonts w:ascii="Cambria Math" w:eastAsiaTheme="minorEastAsia" w:hAnsi="Cambria Math" w:cs="Times New Roman"/>
                    <w:color w:val="000000" w:themeColor="text1"/>
                    <w:sz w:val="28"/>
                    <w:szCs w:val="28"/>
                    <w:lang w:val="en-US"/>
                  </w:rPr>
                  <m:t>bu</m:t>
                </m:r>
              </m:sub>
            </m:sSub>
            <m:r>
              <w:rPr>
                <w:rFonts w:ascii="Cambria Math" w:eastAsiaTheme="minorEastAsia" w:hAnsi="Cambria Math" w:cs="Times New Roman"/>
                <w:color w:val="000000" w:themeColor="text1"/>
                <w:sz w:val="28"/>
                <w:szCs w:val="28"/>
                <w:lang w:val="en-US"/>
              </w:rPr>
              <m:t>(E)</m:t>
            </m:r>
          </m:num>
          <m:den>
            <m:r>
              <w:rPr>
                <w:rFonts w:ascii="Cambria Math" w:eastAsiaTheme="minorEastAsia" w:hAnsi="Cambria Math" w:cs="Times New Roman"/>
                <w:color w:val="000000" w:themeColor="text1"/>
                <w:sz w:val="28"/>
                <w:szCs w:val="28"/>
                <w:lang w:val="en-US"/>
              </w:rPr>
              <m:t>dE</m:t>
            </m:r>
          </m:den>
        </m:f>
        <m:r>
          <w:rPr>
            <w:rFonts w:ascii="Cambria Math" w:eastAsiaTheme="minorEastAsia" w:hAnsi="Cambria Math" w:cs="Times New Roman"/>
            <w:color w:val="000000" w:themeColor="text1"/>
            <w:sz w:val="28"/>
            <w:szCs w:val="28"/>
            <w:lang w:val="en-US"/>
          </w:rPr>
          <m:t xml:space="preserve"> </m:t>
        </m:r>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hAnsi="Times New Roman" w:cs="Times New Roman"/>
          <w:iCs/>
          <w:color w:val="000000" w:themeColor="text1"/>
          <w:sz w:val="28"/>
          <w:szCs w:val="28"/>
          <w:lang w:val="en-US"/>
        </w:rPr>
        <w:t>over the number N of angular grid points</w:t>
      </w:r>
      <w:r w:rsidR="00537E65" w:rsidRPr="008340D7">
        <w:rPr>
          <w:rFonts w:ascii="Times New Roman" w:hAnsi="Times New Roman" w:cs="Times New Roman"/>
          <w:iCs/>
          <w:color w:val="000000" w:themeColor="text1"/>
          <w:sz w:val="28"/>
          <w:szCs w:val="28"/>
          <w:lang w:val="en-US"/>
        </w:rPr>
        <w:t xml:space="preserve"> </w:t>
      </w:r>
      <w:r w:rsidRPr="008340D7">
        <w:rPr>
          <w:rFonts w:ascii="Times New Roman" w:hAnsi="Times New Roman" w:cs="Times New Roman"/>
          <w:iCs/>
          <w:color w:val="000000" w:themeColor="text1"/>
          <w:sz w:val="28"/>
          <w:szCs w:val="28"/>
          <w:lang w:val="en-US"/>
        </w:rPr>
        <w:t>calculated by Eq.</w:t>
      </w:r>
      <w:r w:rsidR="00697EDF" w:rsidRPr="008340D7">
        <w:rPr>
          <w:rFonts w:ascii="Times New Roman" w:hAnsi="Times New Roman" w:cs="Times New Roman"/>
          <w:iCs/>
          <w:color w:val="000000" w:themeColor="text1"/>
          <w:sz w:val="28"/>
          <w:szCs w:val="28"/>
          <w:lang w:val="en-US"/>
        </w:rPr>
        <w:t xml:space="preserve"> </w:t>
      </w:r>
      <w:r w:rsidRPr="008340D7">
        <w:rPr>
          <w:rFonts w:ascii="Times New Roman" w:hAnsi="Times New Roman" w:cs="Times New Roman"/>
          <w:iCs/>
          <w:color w:val="000000" w:themeColor="text1"/>
          <w:sz w:val="28"/>
          <w:szCs w:val="28"/>
          <w:lang w:val="en-US"/>
        </w:rPr>
        <w:t>(3.2) including three resonances (</w:t>
      </w:r>
      <w:r w:rsidRPr="008340D7">
        <w:rPr>
          <w:rFonts w:ascii="Times New Roman" w:eastAsiaTheme="minorEastAsia" w:hAnsi="Times New Roman" w:cs="Times New Roman"/>
          <w:iCs/>
          <w:color w:val="000000" w:themeColor="text1"/>
          <w:sz w:val="28"/>
          <w:szCs w:val="28"/>
          <w:lang w:val="en-US"/>
        </w:rPr>
        <w:t>5/2</w:t>
      </w:r>
      <w:r w:rsidRPr="008340D7">
        <w:rPr>
          <w:rFonts w:ascii="Times New Roman" w:eastAsiaTheme="minorEastAsia" w:hAnsi="Times New Roman" w:cs="Times New Roman"/>
          <w:iCs/>
          <w:color w:val="000000" w:themeColor="text1"/>
          <w:sz w:val="28"/>
          <w:szCs w:val="28"/>
          <w:vertAlign w:val="superscript"/>
          <w:lang w:val="en-US"/>
        </w:rPr>
        <w:t>+</w:t>
      </w:r>
      <w:r w:rsidRPr="008340D7">
        <w:rPr>
          <w:rFonts w:ascii="Times New Roman" w:eastAsiaTheme="minorEastAsia" w:hAnsi="Times New Roman" w:cs="Times New Roman"/>
          <w:iCs/>
          <w:color w:val="000000" w:themeColor="text1"/>
          <w:sz w:val="28"/>
          <w:szCs w:val="28"/>
          <w:lang w:val="en-US"/>
        </w:rPr>
        <w:t>, 3/2</w:t>
      </w:r>
      <w:r w:rsidRPr="008340D7">
        <w:rPr>
          <w:rFonts w:ascii="Times New Roman" w:eastAsiaTheme="minorEastAsia" w:hAnsi="Times New Roman" w:cs="Times New Roman"/>
          <w:iCs/>
          <w:color w:val="000000" w:themeColor="text1"/>
          <w:sz w:val="28"/>
          <w:szCs w:val="28"/>
          <w:vertAlign w:val="superscript"/>
          <w:lang w:val="en-US"/>
        </w:rPr>
        <w:t>-</w:t>
      </w:r>
      <w:r w:rsidRPr="008340D7">
        <w:rPr>
          <w:rFonts w:ascii="Times New Roman" w:eastAsiaTheme="minorEastAsia" w:hAnsi="Times New Roman" w:cs="Times New Roman"/>
          <w:iCs/>
          <w:color w:val="000000" w:themeColor="text1"/>
          <w:sz w:val="28"/>
          <w:szCs w:val="28"/>
          <w:lang w:val="en-US"/>
        </w:rPr>
        <w:t>, 3/2</w:t>
      </w:r>
      <w:r w:rsidRPr="008340D7">
        <w:rPr>
          <w:rFonts w:ascii="Times New Roman" w:eastAsiaTheme="minorEastAsia" w:hAnsi="Times New Roman" w:cs="Times New Roman"/>
          <w:iCs/>
          <w:color w:val="000000" w:themeColor="text1"/>
          <w:sz w:val="28"/>
          <w:szCs w:val="28"/>
          <w:vertAlign w:val="superscript"/>
          <w:lang w:val="en-US"/>
        </w:rPr>
        <w:t>+</w:t>
      </w:r>
      <w:r w:rsidR="00DE33CD">
        <w:rPr>
          <w:rFonts w:ascii="Times New Roman" w:hAnsi="Times New Roman" w:cs="Times New Roman"/>
          <w:iCs/>
          <w:color w:val="000000" w:themeColor="text1"/>
          <w:sz w:val="28"/>
          <w:szCs w:val="28"/>
          <w:lang w:val="en-US"/>
        </w:rPr>
        <w:t>) at 69 MeV/nucleon</w:t>
      </w:r>
    </w:p>
    <w:p w14:paraId="5FF6F65D" w14:textId="77777777" w:rsidR="00675661" w:rsidRPr="008340D7" w:rsidRDefault="00675661" w:rsidP="00CC44DF">
      <w:pPr>
        <w:spacing w:after="0" w:line="240" w:lineRule="auto"/>
        <w:jc w:val="center"/>
        <w:rPr>
          <w:rFonts w:ascii="Times New Roman" w:hAnsi="Times New Roman" w:cs="Times New Roman"/>
          <w:iCs/>
          <w:color w:val="000000" w:themeColor="text1"/>
          <w:sz w:val="28"/>
          <w:szCs w:val="28"/>
          <w:lang w:val="en-US"/>
        </w:rPr>
      </w:pPr>
    </w:p>
    <w:p w14:paraId="68C06F42" w14:textId="77777777" w:rsidR="00C574B2" w:rsidRPr="008340D7" w:rsidRDefault="00C574B2" w:rsidP="00C574B2">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As it is shown in figure 16, for computing the breakup cross section at beam energies ≥ 20 MeV/nucleon with demanded accuracy of the order of one percent, it is sufficient to use N=49. For lower energies (up to 5 MeV/nucleon) the basis should be extended to N=81 (see fig.16) due to the slowing down of convergence </w:t>
      </w:r>
      <w:r w:rsidRPr="008340D7">
        <w:rPr>
          <w:rFonts w:ascii="Times New Roman" w:eastAsiaTheme="minorEastAsia" w:hAnsi="Times New Roman" w:cs="Times New Roman"/>
          <w:color w:val="000000" w:themeColor="text1"/>
          <w:sz w:val="28"/>
          <w:szCs w:val="28"/>
          <w:lang w:val="en-US"/>
        </w:rPr>
        <w:t>[3].</w:t>
      </w:r>
    </w:p>
    <w:p w14:paraId="397921D3" w14:textId="77777777" w:rsidR="00C574B2" w:rsidRPr="008340D7" w:rsidRDefault="00C574B2" w:rsidP="00C574B2">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p>
    <w:p w14:paraId="68ACB5DB" w14:textId="47A775DE" w:rsidR="006B1623" w:rsidRPr="008340D7" w:rsidRDefault="002A275C" w:rsidP="002A275C">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       </w:t>
      </w:r>
      <w:r w:rsidR="00C574B2" w:rsidRPr="008340D7">
        <w:rPr>
          <w:rFonts w:ascii="Times New Roman" w:hAnsi="Times New Roman" w:cs="Times New Roman"/>
          <w:color w:val="000000" w:themeColor="text1"/>
          <w:sz w:val="28"/>
          <w:szCs w:val="28"/>
        </w:rPr>
        <w:object w:dxaOrig="7578" w:dyaOrig="5360" w14:anchorId="44C985E0">
          <v:shape id="_x0000_i1034" type="#_x0000_t75" style="width:339.9pt;height:239.45pt" o:ole="">
            <v:imagedata r:id="rId35" o:title=""/>
          </v:shape>
          <o:OLEObject Type="Embed" ProgID="Origin50.Graph" ShapeID="_x0000_i1034" DrawAspect="Content" ObjectID="_1736860554" r:id="rId36"/>
        </w:object>
      </w:r>
    </w:p>
    <w:p w14:paraId="37DD0EA9" w14:textId="79BDA4CB" w:rsidR="006B1623" w:rsidRPr="008340D7" w:rsidRDefault="006B1623" w:rsidP="006B1623">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hAnsi="Times New Roman" w:cs="Times New Roman"/>
          <w:iCs/>
          <w:color w:val="000000" w:themeColor="text1"/>
          <w:sz w:val="28"/>
          <w:szCs w:val="28"/>
          <w:lang w:val="en-US"/>
        </w:rPr>
        <w:t>Figure 1</w:t>
      </w:r>
      <w:r w:rsidR="00C574B2" w:rsidRPr="008340D7">
        <w:rPr>
          <w:rFonts w:ascii="Times New Roman" w:hAnsi="Times New Roman" w:cs="Times New Roman"/>
          <w:iCs/>
          <w:color w:val="000000" w:themeColor="text1"/>
          <w:sz w:val="28"/>
          <w:szCs w:val="28"/>
          <w:lang w:val="en-US"/>
        </w:rPr>
        <w:t>5</w:t>
      </w:r>
      <w:r w:rsidR="0098055B">
        <w:rPr>
          <w:rFonts w:ascii="Times New Roman" w:hAnsi="Times New Roman" w:cs="Times New Roman"/>
          <w:iCs/>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iCs/>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The convergence over the angular grid number </w:t>
      </w:r>
      <w:r w:rsidRPr="008340D7">
        <w:rPr>
          <w:rFonts w:ascii="Times New Roman" w:eastAsia="NimbusRomNo9L-ReguItal" w:hAnsi="Times New Roman" w:cs="Times New Roman"/>
          <w:color w:val="000000" w:themeColor="text1"/>
          <w:sz w:val="28"/>
          <w:szCs w:val="28"/>
          <w:lang w:val="en-US"/>
        </w:rPr>
        <w:t xml:space="preserve">N </w:t>
      </w:r>
      <w:r w:rsidRPr="008340D7">
        <w:rPr>
          <w:rFonts w:ascii="Times New Roman" w:eastAsia="NimbusRomNo9L-Regu" w:hAnsi="Times New Roman" w:cs="Times New Roman"/>
          <w:color w:val="000000" w:themeColor="text1"/>
          <w:sz w:val="28"/>
          <w:szCs w:val="28"/>
          <w:lang w:val="en-US"/>
        </w:rPr>
        <w:t>of the calculated breakup cross sections</w:t>
      </w:r>
      <w:r w:rsidR="00C974EF"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with including  resonant states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and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 xml:space="preserve">+ </w:t>
      </w:r>
      <w:r w:rsidRPr="008340D7">
        <w:rPr>
          <w:rFonts w:ascii="Times New Roman" w:eastAsia="NimbusRomNo9L-Regu" w:hAnsi="Times New Roman" w:cs="Times New Roman"/>
          <w:color w:val="000000" w:themeColor="text1"/>
          <w:sz w:val="28"/>
          <w:szCs w:val="28"/>
          <w:lang w:val="en-US"/>
        </w:rPr>
        <w:t>into the computational scheme</w:t>
      </w:r>
      <w:r w:rsidR="00ED1C64">
        <w:rPr>
          <w:rFonts w:ascii="Times New Roman" w:eastAsia="NimbusRomNo9L-Regu" w:hAnsi="Times New Roman" w:cs="Times New Roman"/>
          <w:color w:val="000000" w:themeColor="text1"/>
          <w:sz w:val="28"/>
          <w:szCs w:val="28"/>
          <w:lang w:val="en-US"/>
        </w:rPr>
        <w:t xml:space="preserve"> at </w:t>
      </w:r>
      <w:r w:rsidR="00C974EF" w:rsidRPr="008340D7">
        <w:rPr>
          <w:rFonts w:ascii="Times New Roman" w:eastAsia="NimbusRomNo9L-Regu" w:hAnsi="Times New Roman" w:cs="Times New Roman"/>
          <w:color w:val="000000" w:themeColor="text1"/>
          <w:sz w:val="28"/>
          <w:szCs w:val="28"/>
          <w:lang w:val="en-US"/>
        </w:rPr>
        <w:t>20 MeV/nucleon</w:t>
      </w:r>
    </w:p>
    <w:p w14:paraId="2EE8E66F" w14:textId="77777777" w:rsidR="006B1623" w:rsidRPr="008340D7" w:rsidRDefault="006B1623" w:rsidP="008557C2">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54226B93" w14:textId="77777777" w:rsidR="00C574B2" w:rsidRPr="008340D7" w:rsidRDefault="00C574B2" w:rsidP="00C574B2">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578" w:dyaOrig="5360" w14:anchorId="5CAC2C0A">
          <v:shape id="_x0000_i1035" type="#_x0000_t75" style="width:370.9pt;height:263.7pt" o:ole="">
            <v:imagedata r:id="rId37" o:title=""/>
          </v:shape>
          <o:OLEObject Type="Embed" ProgID="Origin50.Graph" ShapeID="_x0000_i1035" DrawAspect="Content" ObjectID="_1736860555" r:id="rId38"/>
        </w:object>
      </w:r>
    </w:p>
    <w:p w14:paraId="4785CE7A" w14:textId="26C8A062" w:rsidR="00C574B2" w:rsidRPr="008340D7" w:rsidRDefault="0098055B" w:rsidP="00C574B2">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Pr>
          <w:rFonts w:ascii="Times New Roman" w:hAnsi="Times New Roman" w:cs="Times New Roman"/>
          <w:iCs/>
          <w:color w:val="000000" w:themeColor="text1"/>
          <w:sz w:val="28"/>
          <w:szCs w:val="28"/>
          <w:lang w:val="en-US"/>
        </w:rPr>
        <w:t xml:space="preserve">Figure 16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w:t>
      </w:r>
      <w:r w:rsidR="00C574B2" w:rsidRPr="008340D7">
        <w:rPr>
          <w:rFonts w:ascii="Times New Roman" w:hAnsi="Times New Roman" w:cs="Times New Roman"/>
          <w:iCs/>
          <w:color w:val="000000" w:themeColor="text1"/>
          <w:sz w:val="28"/>
          <w:szCs w:val="28"/>
          <w:lang w:val="en-US"/>
        </w:rPr>
        <w:t xml:space="preserve"> </w:t>
      </w:r>
      <w:r w:rsidR="00C574B2" w:rsidRPr="008340D7">
        <w:rPr>
          <w:rFonts w:ascii="Times New Roman" w:eastAsia="NimbusRomNo9L-Regu" w:hAnsi="Times New Roman" w:cs="Times New Roman"/>
          <w:color w:val="000000" w:themeColor="text1"/>
          <w:sz w:val="28"/>
          <w:szCs w:val="28"/>
          <w:lang w:val="en-US"/>
        </w:rPr>
        <w:t xml:space="preserve">The convergence over the angular grid number </w:t>
      </w:r>
      <w:r w:rsidR="00C574B2" w:rsidRPr="008340D7">
        <w:rPr>
          <w:rFonts w:ascii="Times New Roman" w:eastAsia="NimbusRomNo9L-ReguItal" w:hAnsi="Times New Roman" w:cs="Times New Roman"/>
          <w:color w:val="000000" w:themeColor="text1"/>
          <w:sz w:val="28"/>
          <w:szCs w:val="28"/>
          <w:lang w:val="en-US"/>
        </w:rPr>
        <w:t xml:space="preserve">N </w:t>
      </w:r>
      <w:r w:rsidR="00C574B2" w:rsidRPr="008340D7">
        <w:rPr>
          <w:rFonts w:ascii="Times New Roman" w:eastAsia="NimbusRomNo9L-Regu" w:hAnsi="Times New Roman" w:cs="Times New Roman"/>
          <w:color w:val="000000" w:themeColor="text1"/>
          <w:sz w:val="28"/>
          <w:szCs w:val="28"/>
          <w:lang w:val="en-US"/>
        </w:rPr>
        <w:t>of the calculated breakup cross sections at 5 MeV/nucleon. The cross sections were calculated by formula (3.2). The resonant states 5</w:t>
      </w:r>
      <w:r w:rsidR="00C574B2" w:rsidRPr="008340D7">
        <w:rPr>
          <w:rFonts w:ascii="Times New Roman" w:eastAsia="CMMI10" w:hAnsi="Times New Roman" w:cs="Times New Roman"/>
          <w:color w:val="000000" w:themeColor="text1"/>
          <w:sz w:val="28"/>
          <w:szCs w:val="28"/>
          <w:lang w:val="en-US"/>
        </w:rPr>
        <w:t>/</w:t>
      </w:r>
      <w:r w:rsidR="00C574B2" w:rsidRPr="008340D7">
        <w:rPr>
          <w:rFonts w:ascii="Times New Roman" w:eastAsia="NimbusRomNo9L-Regu" w:hAnsi="Times New Roman" w:cs="Times New Roman"/>
          <w:color w:val="000000" w:themeColor="text1"/>
          <w:sz w:val="28"/>
          <w:szCs w:val="28"/>
          <w:lang w:val="en-US"/>
        </w:rPr>
        <w:t>2</w:t>
      </w:r>
      <w:r w:rsidR="00C574B2" w:rsidRPr="008340D7">
        <w:rPr>
          <w:rFonts w:ascii="Times New Roman" w:eastAsia="CMR10" w:hAnsi="Times New Roman" w:cs="Times New Roman"/>
          <w:color w:val="000000" w:themeColor="text1"/>
          <w:sz w:val="28"/>
          <w:szCs w:val="28"/>
          <w:vertAlign w:val="superscript"/>
          <w:lang w:val="en-US"/>
        </w:rPr>
        <w:t>+</w:t>
      </w:r>
      <w:r w:rsidR="00C574B2" w:rsidRPr="008340D7">
        <w:rPr>
          <w:rFonts w:ascii="Times New Roman" w:eastAsia="NimbusRomNo9L-Regu" w:hAnsi="Times New Roman" w:cs="Times New Roman"/>
          <w:color w:val="000000" w:themeColor="text1"/>
          <w:sz w:val="28"/>
          <w:szCs w:val="28"/>
          <w:lang w:val="en-US"/>
        </w:rPr>
        <w:t>, 3</w:t>
      </w:r>
      <w:r w:rsidR="00C574B2" w:rsidRPr="008340D7">
        <w:rPr>
          <w:rFonts w:ascii="Times New Roman" w:eastAsia="CMMI10" w:hAnsi="Times New Roman" w:cs="Times New Roman"/>
          <w:color w:val="000000" w:themeColor="text1"/>
          <w:sz w:val="28"/>
          <w:szCs w:val="28"/>
          <w:lang w:val="en-US"/>
        </w:rPr>
        <w:t>/</w:t>
      </w:r>
      <w:r w:rsidR="00C574B2" w:rsidRPr="008340D7">
        <w:rPr>
          <w:rFonts w:ascii="Times New Roman" w:eastAsia="NimbusRomNo9L-Regu" w:hAnsi="Times New Roman" w:cs="Times New Roman"/>
          <w:color w:val="000000" w:themeColor="text1"/>
          <w:sz w:val="28"/>
          <w:szCs w:val="28"/>
          <w:lang w:val="en-US"/>
        </w:rPr>
        <w:t>2</w:t>
      </w:r>
      <w:r w:rsidR="00C574B2" w:rsidRPr="008340D7">
        <w:rPr>
          <w:rFonts w:ascii="Times New Roman" w:eastAsia="CMSY10" w:hAnsi="Times New Roman" w:cs="Times New Roman"/>
          <w:color w:val="000000" w:themeColor="text1"/>
          <w:sz w:val="28"/>
          <w:szCs w:val="28"/>
          <w:vertAlign w:val="superscript"/>
          <w:lang w:val="en-US"/>
        </w:rPr>
        <w:t>−</w:t>
      </w:r>
      <w:r w:rsidR="00C574B2" w:rsidRPr="008340D7">
        <w:rPr>
          <w:rFonts w:ascii="Times New Roman" w:eastAsia="CMSY10" w:hAnsi="Times New Roman" w:cs="Times New Roman"/>
          <w:color w:val="000000" w:themeColor="text1"/>
          <w:sz w:val="28"/>
          <w:szCs w:val="28"/>
          <w:lang w:val="en-US"/>
        </w:rPr>
        <w:t xml:space="preserve"> </w:t>
      </w:r>
      <w:r w:rsidR="00C574B2" w:rsidRPr="008340D7">
        <w:rPr>
          <w:rFonts w:ascii="Times New Roman" w:eastAsia="NimbusRomNo9L-Regu" w:hAnsi="Times New Roman" w:cs="Times New Roman"/>
          <w:color w:val="000000" w:themeColor="text1"/>
          <w:sz w:val="28"/>
          <w:szCs w:val="28"/>
          <w:lang w:val="en-US"/>
        </w:rPr>
        <w:t>and 3</w:t>
      </w:r>
      <w:r w:rsidR="00C574B2" w:rsidRPr="008340D7">
        <w:rPr>
          <w:rFonts w:ascii="Times New Roman" w:eastAsia="CMMI10" w:hAnsi="Times New Roman" w:cs="Times New Roman"/>
          <w:color w:val="000000" w:themeColor="text1"/>
          <w:sz w:val="28"/>
          <w:szCs w:val="28"/>
          <w:lang w:val="en-US"/>
        </w:rPr>
        <w:t>/</w:t>
      </w:r>
      <w:r w:rsidR="00C574B2" w:rsidRPr="008340D7">
        <w:rPr>
          <w:rFonts w:ascii="Times New Roman" w:eastAsia="NimbusRomNo9L-Regu" w:hAnsi="Times New Roman" w:cs="Times New Roman"/>
          <w:color w:val="000000" w:themeColor="text1"/>
          <w:sz w:val="28"/>
          <w:szCs w:val="28"/>
          <w:lang w:val="en-US"/>
        </w:rPr>
        <w:t>2</w:t>
      </w:r>
      <w:r w:rsidR="00C574B2" w:rsidRPr="008340D7">
        <w:rPr>
          <w:rFonts w:ascii="Times New Roman" w:eastAsia="CMR10" w:hAnsi="Times New Roman" w:cs="Times New Roman"/>
          <w:color w:val="000000" w:themeColor="text1"/>
          <w:sz w:val="28"/>
          <w:szCs w:val="28"/>
          <w:vertAlign w:val="superscript"/>
          <w:lang w:val="en-US"/>
        </w:rPr>
        <w:t xml:space="preserve">+ </w:t>
      </w:r>
      <w:r w:rsidR="00C574B2" w:rsidRPr="008340D7">
        <w:rPr>
          <w:rFonts w:ascii="Times New Roman" w:eastAsia="NimbusRomNo9L-Regu" w:hAnsi="Times New Roman" w:cs="Times New Roman"/>
          <w:color w:val="000000" w:themeColor="text1"/>
          <w:sz w:val="28"/>
          <w:szCs w:val="28"/>
          <w:lang w:val="en-US"/>
        </w:rPr>
        <w:t>wer</w:t>
      </w:r>
      <w:r w:rsidR="00DE33CD">
        <w:rPr>
          <w:rFonts w:ascii="Times New Roman" w:eastAsia="NimbusRomNo9L-Regu" w:hAnsi="Times New Roman" w:cs="Times New Roman"/>
          <w:color w:val="000000" w:themeColor="text1"/>
          <w:sz w:val="28"/>
          <w:szCs w:val="28"/>
          <w:lang w:val="en-US"/>
        </w:rPr>
        <w:t>e included into the computation</w:t>
      </w:r>
    </w:p>
    <w:p w14:paraId="1D72EAF3" w14:textId="77777777" w:rsidR="00C574B2" w:rsidRPr="008340D7" w:rsidRDefault="00C574B2" w:rsidP="008557C2">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4E9F712C" w14:textId="7E95DA45" w:rsidR="00816767" w:rsidRPr="008340D7" w:rsidRDefault="00816767" w:rsidP="00ED1C64">
      <w:pPr>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results of the computed breakup cross section </w:t>
      </w:r>
      <m:oMath>
        <m:r>
          <w:rPr>
            <w:rFonts w:ascii="Cambria Math" w:hAnsi="Cambria Math" w:cs="Times New Roman"/>
            <w:color w:val="000000" w:themeColor="text1"/>
            <w:sz w:val="28"/>
            <w:szCs w:val="28"/>
            <w:lang w:val="en-US"/>
          </w:rPr>
          <m:t>dσ( E,</m:t>
        </m:r>
        <m:sSub>
          <m:sSubPr>
            <m:ctrlPr>
              <w:rPr>
                <w:rFonts w:ascii="Cambria Math" w:hAnsi="Cambria Math" w:cs="Times New Roman"/>
                <w:bCs/>
                <w:i/>
                <w:iCs/>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)/dE</m:t>
        </m:r>
      </m:oMath>
      <w:r w:rsidRPr="008340D7">
        <w:rPr>
          <w:rFonts w:ascii="Times New Roman" w:hAnsi="Times New Roman" w:cs="Times New Roman"/>
          <w:b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for 20 MeV/nucleon on different angular meshes </w:t>
      </w:r>
      <w:r w:rsidRPr="008340D7">
        <w:rPr>
          <w:rFonts w:ascii="Times New Roman" w:hAnsi="Times New Roman" w:cs="Times New Roman"/>
          <w:bCs/>
          <w:color w:val="000000" w:themeColor="text1"/>
          <w:sz w:val="28"/>
          <w:szCs w:val="28"/>
          <w:lang w:val="en-US"/>
        </w:rPr>
        <w:t>N=9, 25, 49, 81 and 121</w:t>
      </w:r>
      <w:r w:rsidRPr="008340D7">
        <w:rPr>
          <w:rFonts w:ascii="Times New Roman" w:hAnsi="Times New Roman" w:cs="Times New Roman"/>
          <w:color w:val="000000" w:themeColor="text1"/>
          <w:sz w:val="28"/>
          <w:szCs w:val="28"/>
          <w:lang w:val="en-US"/>
        </w:rPr>
        <w:t xml:space="preserve"> are presented at tables 6 and 7 below.  The calculations were performed for different relative energies  </w:t>
      </w:r>
      <m:oMath>
        <m:r>
          <w:rPr>
            <w:rFonts w:ascii="Cambria Math" w:hAnsi="Cambria Math" w:cs="Times New Roman"/>
            <w:color w:val="000000" w:themeColor="text1"/>
            <w:sz w:val="28"/>
            <w:szCs w:val="28"/>
            <w:lang w:val="en-US"/>
          </w:rPr>
          <m:t>E</m:t>
        </m:r>
      </m:oMath>
      <w:r w:rsidRPr="008340D7">
        <w:rPr>
          <w:rFonts w:ascii="Times New Roman" w:eastAsiaTheme="minorEastAsia" w:hAnsi="Times New Roman" w:cs="Times New Roman"/>
          <w:color w:val="000000" w:themeColor="text1"/>
          <w:sz w:val="28"/>
          <w:szCs w:val="28"/>
          <w:lang w:val="en-US"/>
        </w:rPr>
        <w:t xml:space="preserve"> (MeV) </w:t>
      </w:r>
      <w:r w:rsidR="009000F4" w:rsidRPr="008340D7">
        <w:rPr>
          <w:rFonts w:ascii="Times New Roman" w:eastAsiaTheme="minorEastAsia" w:hAnsi="Times New Roman" w:cs="Times New Roman"/>
          <w:color w:val="000000" w:themeColor="text1"/>
          <w:sz w:val="28"/>
          <w:szCs w:val="28"/>
          <w:lang w:val="en-US"/>
        </w:rPr>
        <w:t xml:space="preserve">taking into account </w:t>
      </w:r>
      <w:r w:rsidRPr="008340D7">
        <w:rPr>
          <w:rFonts w:ascii="Times New Roman" w:eastAsiaTheme="minorEastAsia" w:hAnsi="Times New Roman" w:cs="Times New Roman"/>
          <w:color w:val="000000" w:themeColor="text1"/>
          <w:sz w:val="28"/>
          <w:szCs w:val="28"/>
          <w:lang w:val="en-US"/>
        </w:rPr>
        <w:t>only two</w:t>
      </w:r>
      <w:r w:rsidR="00C155B4" w:rsidRPr="008340D7">
        <w:rPr>
          <w:rFonts w:ascii="Times New Roman" w:eastAsiaTheme="minorEastAsia" w:hAnsi="Times New Roman" w:cs="Times New Roman"/>
          <w:color w:val="000000" w:themeColor="text1"/>
          <w:sz w:val="28"/>
          <w:szCs w:val="28"/>
          <w:lang w:val="en-US"/>
        </w:rPr>
        <w:t xml:space="preserve"> bound states ½+ and ½- (table 7</w:t>
      </w:r>
      <w:r w:rsidRPr="008340D7">
        <w:rPr>
          <w:rFonts w:ascii="Times New Roman" w:eastAsiaTheme="minorEastAsia" w:hAnsi="Times New Roman" w:cs="Times New Roman"/>
          <w:color w:val="000000" w:themeColor="text1"/>
          <w:sz w:val="28"/>
          <w:szCs w:val="28"/>
          <w:lang w:val="en-US"/>
        </w:rPr>
        <w:t xml:space="preserve">) and </w:t>
      </w:r>
      <w:r w:rsidR="009000F4" w:rsidRPr="008340D7">
        <w:rPr>
          <w:rFonts w:ascii="Times New Roman" w:eastAsiaTheme="minorEastAsia" w:hAnsi="Times New Roman" w:cs="Times New Roman"/>
          <w:color w:val="000000" w:themeColor="text1"/>
          <w:sz w:val="28"/>
          <w:szCs w:val="28"/>
          <w:lang w:val="en-US"/>
        </w:rPr>
        <w:t xml:space="preserve">adding three </w:t>
      </w:r>
      <w:r w:rsidRPr="008340D7">
        <w:rPr>
          <w:rFonts w:ascii="Times New Roman" w:eastAsiaTheme="minorEastAsia" w:hAnsi="Times New Roman" w:cs="Times New Roman"/>
          <w:color w:val="000000" w:themeColor="text1"/>
          <w:sz w:val="28"/>
          <w:szCs w:val="28"/>
          <w:lang w:val="en-US"/>
        </w:rPr>
        <w:t>low-lying resonances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and 5/2</w:t>
      </w:r>
      <w:r w:rsidRPr="008340D7">
        <w:rPr>
          <w:rFonts w:ascii="Times New Roman" w:eastAsiaTheme="minorEastAsia" w:hAnsi="Times New Roman" w:cs="Times New Roman"/>
          <w:color w:val="000000" w:themeColor="text1"/>
          <w:sz w:val="28"/>
          <w:szCs w:val="28"/>
          <w:vertAlign w:val="superscript"/>
          <w:lang w:val="en-US"/>
        </w:rPr>
        <w:t>+</w:t>
      </w:r>
      <w:r w:rsidR="009000F4"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of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Be</w:t>
      </w:r>
      <w:r w:rsidR="00C155B4" w:rsidRPr="008340D7">
        <w:rPr>
          <w:rFonts w:ascii="Times New Roman" w:eastAsiaTheme="minorEastAsia" w:hAnsi="Times New Roman" w:cs="Times New Roman"/>
          <w:color w:val="000000" w:themeColor="text1"/>
          <w:sz w:val="28"/>
          <w:szCs w:val="28"/>
          <w:lang w:val="en-US"/>
        </w:rPr>
        <w:t xml:space="preserve"> (table 8</w:t>
      </w:r>
      <w:r w:rsidR="009000F4"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w:t>
      </w:r>
    </w:p>
    <w:p w14:paraId="578BF6F2" w14:textId="6C4B07F6" w:rsidR="00537E65" w:rsidRPr="008340D7" w:rsidRDefault="0048741D" w:rsidP="00ED1C64">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Thus</w:t>
      </w:r>
      <w:r w:rsidR="005F4B92"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the convergence of the computational scheme and accuracy of </w:t>
      </w:r>
      <w:r w:rsidR="005F4B92" w:rsidRPr="008340D7">
        <w:rPr>
          <w:rFonts w:ascii="Times New Roman" w:eastAsia="NimbusRomNo9L-Regu" w:hAnsi="Times New Roman" w:cs="Times New Roman"/>
          <w:color w:val="000000" w:themeColor="text1"/>
          <w:sz w:val="28"/>
          <w:szCs w:val="28"/>
          <w:lang w:val="en-US"/>
        </w:rPr>
        <w:t>the method</w:t>
      </w:r>
      <w:r w:rsidRPr="008340D7">
        <w:rPr>
          <w:rFonts w:ascii="Times New Roman" w:eastAsia="NimbusRomNo9L-Regu"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are demonstrated in a wide energy range from intermediate (69 MeV/nucleon) to low beam energies (5 MeV/nucleon) including low-lying resonances in various partial and spin states of </w:t>
      </w:r>
      <w:r w:rsidRPr="008340D7">
        <w:rPr>
          <w:rStyle w:val="rynqvb"/>
          <w:rFonts w:ascii="Times New Roman" w:hAnsi="Times New Roman" w:cs="Times New Roman"/>
          <w:color w:val="000000" w:themeColor="text1"/>
          <w:sz w:val="28"/>
          <w:szCs w:val="28"/>
          <w:vertAlign w:val="superscript"/>
          <w:lang w:val="en"/>
        </w:rPr>
        <w:t>11</w:t>
      </w:r>
      <w:r w:rsidRPr="008340D7">
        <w:rPr>
          <w:rStyle w:val="rynqvb"/>
          <w:rFonts w:ascii="Times New Roman" w:hAnsi="Times New Roman" w:cs="Times New Roman"/>
          <w:color w:val="000000" w:themeColor="text1"/>
          <w:sz w:val="28"/>
          <w:szCs w:val="28"/>
          <w:lang w:val="en"/>
        </w:rPr>
        <w:t>Be.</w:t>
      </w:r>
    </w:p>
    <w:p w14:paraId="6FC9D6D2" w14:textId="77777777" w:rsidR="00382A34" w:rsidRPr="008340D7" w:rsidRDefault="00382A34" w:rsidP="00CC44DF">
      <w:pPr>
        <w:spacing w:after="0" w:line="240" w:lineRule="auto"/>
        <w:ind w:firstLine="360"/>
        <w:jc w:val="both"/>
        <w:rPr>
          <w:rFonts w:ascii="Times New Roman" w:hAnsi="Times New Roman" w:cs="Times New Roman"/>
          <w:b/>
          <w:color w:val="000000" w:themeColor="text1"/>
          <w:sz w:val="28"/>
          <w:szCs w:val="28"/>
          <w:lang w:val="en-US"/>
        </w:rPr>
      </w:pPr>
    </w:p>
    <w:p w14:paraId="7ACE5C14" w14:textId="55150009" w:rsidR="0053705B" w:rsidRPr="008340D7" w:rsidRDefault="0053705B" w:rsidP="00CC44DF">
      <w:pPr>
        <w:spacing w:after="0" w:line="240" w:lineRule="auto"/>
        <w:ind w:firstLine="360"/>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br w:type="page"/>
      </w:r>
    </w:p>
    <w:p w14:paraId="6ABB9A1F" w14:textId="77777777" w:rsidR="0053705B" w:rsidRPr="008340D7" w:rsidRDefault="0053705B" w:rsidP="00CC44DF">
      <w:pPr>
        <w:pStyle w:val="a6"/>
        <w:spacing w:after="0" w:line="240" w:lineRule="auto"/>
        <w:jc w:val="center"/>
        <w:rPr>
          <w:rFonts w:ascii="Times New Roman" w:hAnsi="Times New Roman" w:cs="Times New Roman"/>
          <w:color w:val="000000" w:themeColor="text1"/>
          <w:sz w:val="28"/>
          <w:szCs w:val="28"/>
          <w:lang w:val="en-US"/>
        </w:rPr>
        <w:sectPr w:rsidR="0053705B" w:rsidRPr="008340D7" w:rsidSect="00575B36">
          <w:footerReference w:type="default" r:id="rId39"/>
          <w:footerReference w:type="first" r:id="rId40"/>
          <w:pgSz w:w="11906" w:h="16838"/>
          <w:pgMar w:top="1134" w:right="567" w:bottom="1134" w:left="1701" w:header="709" w:footer="709" w:gutter="0"/>
          <w:cols w:space="708"/>
          <w:titlePg/>
          <w:docGrid w:linePitch="360"/>
        </w:sectPr>
      </w:pPr>
    </w:p>
    <w:p w14:paraId="6896BA6F" w14:textId="15B6E693" w:rsidR="0053705B" w:rsidRPr="008340D7" w:rsidRDefault="0053705B" w:rsidP="00CC44DF">
      <w:pPr>
        <w:pStyle w:val="a6"/>
        <w:spacing w:after="0"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Table</w:t>
      </w:r>
      <w:r w:rsidRPr="008340D7">
        <w:rPr>
          <w:rFonts w:ascii="Times New Roman" w:hAnsi="Times New Roman" w:cs="Times New Roman"/>
          <w:color w:val="000000" w:themeColor="text1"/>
          <w:sz w:val="28"/>
          <w:szCs w:val="28"/>
          <w:lang w:val="kk-KZ"/>
        </w:rPr>
        <w:t xml:space="preserve"> </w:t>
      </w:r>
      <w:r w:rsidR="00C155B4" w:rsidRPr="008340D7">
        <w:rPr>
          <w:rFonts w:ascii="Times New Roman" w:hAnsi="Times New Roman" w:cs="Times New Roman"/>
          <w:color w:val="000000" w:themeColor="text1"/>
          <w:sz w:val="28"/>
          <w:szCs w:val="28"/>
          <w:lang w:val="en-US"/>
        </w:rPr>
        <w:t>7</w:t>
      </w:r>
      <w:r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420971"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Pr="008340D7">
        <w:rPr>
          <w:rStyle w:val="rynqvb"/>
          <w:rFonts w:ascii="Times New Roman" w:hAnsi="Times New Roman" w:cs="Times New Roman"/>
          <w:color w:val="000000" w:themeColor="text1"/>
          <w:sz w:val="28"/>
          <w:szCs w:val="28"/>
          <w:lang w:val="en"/>
        </w:rPr>
        <w:t xml:space="preserve">Convergence of breakup cross section considering only bound states </w:t>
      </w:r>
      <m:oMath>
        <m:r>
          <w:rPr>
            <w:rFonts w:ascii="Cambria Math" w:hAnsi="Cambria Math" w:cs="Times New Roman"/>
            <w:color w:val="000000" w:themeColor="text1"/>
            <w:sz w:val="28"/>
            <w:szCs w:val="28"/>
            <w:lang w:val="en-US"/>
          </w:rPr>
          <m:t>dσ( E,</m:t>
        </m:r>
        <m:sSub>
          <m:sSubPr>
            <m:ctrlPr>
              <w:rPr>
                <w:rFonts w:ascii="Cambria Math" w:hAnsi="Cambria Math" w:cs="Times New Roman"/>
                <w:i/>
                <w:iCs/>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)/dE</m:t>
        </m:r>
      </m:oMath>
      <w:r w:rsidRPr="008340D7">
        <w:rPr>
          <w:rFonts w:ascii="Times New Roman" w:hAnsi="Times New Roman" w:cs="Times New Roman"/>
          <w:color w:val="000000" w:themeColor="text1"/>
          <w:sz w:val="28"/>
          <w:szCs w:val="28"/>
          <w:lang w:val="en-US"/>
        </w:rPr>
        <w:t xml:space="preserve"> on an angular grid points N=9, 25</w:t>
      </w:r>
      <w:proofErr w:type="gramStart"/>
      <w:r w:rsidRPr="008340D7">
        <w:rPr>
          <w:rFonts w:ascii="Times New Roman" w:hAnsi="Times New Roman" w:cs="Times New Roman"/>
          <w:color w:val="000000" w:themeColor="text1"/>
          <w:sz w:val="28"/>
          <w:szCs w:val="28"/>
          <w:lang w:val="en-US"/>
        </w:rPr>
        <w:t>,49</w:t>
      </w:r>
      <w:proofErr w:type="gramEnd"/>
      <w:r w:rsidRPr="008340D7">
        <w:rPr>
          <w:rFonts w:ascii="Times New Roman" w:hAnsi="Times New Roman" w:cs="Times New Roman"/>
          <w:color w:val="000000" w:themeColor="text1"/>
          <w:sz w:val="28"/>
          <w:szCs w:val="28"/>
          <w:lang w:val="en-US"/>
        </w:rPr>
        <w:t xml:space="preserve"> and 81 at</w:t>
      </w:r>
      <w:r w:rsidRPr="008340D7">
        <w:rPr>
          <w:rFonts w:ascii="Times New Roman" w:hAnsi="Times New Roman" w:cs="Times New Roman"/>
          <w:color w:val="000000" w:themeColor="text1"/>
          <w:sz w:val="28"/>
          <w:szCs w:val="28"/>
          <w:lang w:val="kk-KZ"/>
        </w:rPr>
        <w:t xml:space="preserve"> </w:t>
      </w:r>
      <w:proofErr w:type="spellStart"/>
      <w:r w:rsidRPr="008340D7">
        <w:rPr>
          <w:rFonts w:ascii="Times New Roman" w:hAnsi="Times New Roman" w:cs="Times New Roman"/>
          <w:bCs/>
          <w:color w:val="000000" w:themeColor="text1"/>
          <w:sz w:val="28"/>
          <w:szCs w:val="28"/>
          <w:lang w:val="en-US"/>
        </w:rPr>
        <w:t>b</w:t>
      </w:r>
      <w:r w:rsidRPr="008340D7">
        <w:rPr>
          <w:rFonts w:ascii="Times New Roman" w:hAnsi="Times New Roman" w:cs="Times New Roman"/>
          <w:bCs/>
          <w:color w:val="000000" w:themeColor="text1"/>
          <w:sz w:val="28"/>
          <w:szCs w:val="28"/>
          <w:vertAlign w:val="subscript"/>
          <w:lang w:val="en-US"/>
        </w:rPr>
        <w:t>max</w:t>
      </w:r>
      <w:proofErr w:type="spellEnd"/>
      <w:r w:rsidRPr="008340D7">
        <w:rPr>
          <w:rFonts w:ascii="Times New Roman" w:hAnsi="Times New Roman" w:cs="Times New Roman"/>
          <w:bCs/>
          <w:color w:val="000000" w:themeColor="text1"/>
          <w:sz w:val="28"/>
          <w:szCs w:val="28"/>
          <w:lang w:val="en-US"/>
        </w:rPr>
        <w:t xml:space="preserve">=400 </w:t>
      </w:r>
      <w:proofErr w:type="spellStart"/>
      <w:r w:rsidRPr="008340D7">
        <w:rPr>
          <w:rFonts w:ascii="Times New Roman" w:hAnsi="Times New Roman" w:cs="Times New Roman"/>
          <w:bCs/>
          <w:color w:val="000000" w:themeColor="text1"/>
          <w:sz w:val="28"/>
          <w:szCs w:val="28"/>
          <w:lang w:val="en-US"/>
        </w:rPr>
        <w:t>fm</w:t>
      </w:r>
      <w:proofErr w:type="spellEnd"/>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for a beam energy </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E=</w:t>
      </w:r>
      <w:r w:rsidRPr="008340D7">
        <w:rPr>
          <w:rFonts w:ascii="Times New Roman" w:hAnsi="Times New Roman" w:cs="Times New Roman"/>
          <w:bCs/>
          <w:color w:val="000000" w:themeColor="text1"/>
          <w:sz w:val="28"/>
          <w:szCs w:val="28"/>
          <w:lang w:val="en-US"/>
        </w:rPr>
        <w:t>20 MeV/nucleon</w:t>
      </w:r>
    </w:p>
    <w:p w14:paraId="797B2DC8" w14:textId="77777777" w:rsidR="0053705B" w:rsidRPr="008340D7" w:rsidRDefault="0053705B" w:rsidP="00CC44DF">
      <w:pPr>
        <w:pStyle w:val="a6"/>
        <w:spacing w:after="0" w:line="240" w:lineRule="auto"/>
        <w:rPr>
          <w:color w:val="000000" w:themeColor="text1"/>
          <w:lang w:val="en-US"/>
        </w:rPr>
      </w:pPr>
    </w:p>
    <w:tbl>
      <w:tblPr>
        <w:tblStyle w:val="-72"/>
        <w:tblW w:w="12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46"/>
        <w:gridCol w:w="846"/>
        <w:gridCol w:w="846"/>
        <w:gridCol w:w="846"/>
        <w:gridCol w:w="846"/>
        <w:gridCol w:w="846"/>
        <w:gridCol w:w="846"/>
        <w:gridCol w:w="846"/>
        <w:gridCol w:w="846"/>
        <w:gridCol w:w="846"/>
        <w:gridCol w:w="846"/>
        <w:gridCol w:w="846"/>
        <w:gridCol w:w="846"/>
        <w:gridCol w:w="846"/>
      </w:tblGrid>
      <w:tr w:rsidR="0053705B" w:rsidRPr="00DE33CD" w14:paraId="6D0F87FC" w14:textId="77777777" w:rsidTr="00FA2F0D">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100" w:firstRow="0" w:lastRow="0" w:firstColumn="1" w:lastColumn="0" w:oddVBand="0" w:evenVBand="0" w:oddHBand="0" w:evenHBand="0" w:firstRowFirstColumn="1" w:firstRowLastColumn="0" w:lastRowFirstColumn="0" w:lastRowLastColumn="0"/>
            <w:tcW w:w="801" w:type="dxa"/>
            <w:vMerge w:val="restart"/>
          </w:tcPr>
          <w:p w14:paraId="05983C5C" w14:textId="77777777" w:rsidR="0053705B" w:rsidRPr="008340D7" w:rsidRDefault="0053705B" w:rsidP="00CC44DF">
            <w:pPr>
              <w:tabs>
                <w:tab w:val="left" w:pos="6958"/>
              </w:tabs>
              <w:spacing w:line="240" w:lineRule="auto"/>
              <w:jc w:val="center"/>
              <w:rPr>
                <w:rFonts w:ascii="Times New Roman" w:hAnsi="Times New Roman" w:cs="Times New Roman"/>
                <w:i w:val="0"/>
                <w:sz w:val="28"/>
                <w:szCs w:val="28"/>
              </w:rPr>
            </w:pPr>
            <w:r w:rsidRPr="008340D7">
              <w:rPr>
                <w:rFonts w:ascii="Times New Roman" w:hAnsi="Times New Roman" w:cs="Times New Roman"/>
                <w:bCs/>
                <w:i w:val="0"/>
                <w:sz w:val="28"/>
                <w:szCs w:val="28"/>
                <w:lang w:val="en-US"/>
              </w:rPr>
              <w:t>E, MeV</w:t>
            </w:r>
          </w:p>
        </w:tc>
        <w:tc>
          <w:tcPr>
            <w:tcW w:w="11832" w:type="dxa"/>
            <w:gridSpan w:val="14"/>
          </w:tcPr>
          <w:p w14:paraId="3C503BB6" w14:textId="259FFED8" w:rsidR="0053705B" w:rsidRPr="008340D7" w:rsidRDefault="002C5618" w:rsidP="00816767">
            <w:pPr>
              <w:tabs>
                <w:tab w:val="left" w:pos="695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8"/>
                <w:szCs w:val="28"/>
                <w:lang w:val="en-US"/>
              </w:rPr>
            </w:pPr>
            <m:oMath>
              <m:r>
                <w:rPr>
                  <w:rFonts w:ascii="Cambria Math" w:hAnsi="Cambria Math" w:cs="Times New Roman"/>
                  <w:sz w:val="28"/>
                  <w:szCs w:val="28"/>
                  <w:lang w:val="en-US"/>
                </w:rPr>
                <m:t>dσ( E,</m:t>
              </m:r>
              <m:sSub>
                <m:sSubPr>
                  <m:ctrlPr>
                    <w:rPr>
                      <w:rFonts w:ascii="Cambria Math" w:hAnsi="Cambria Math" w:cs="Times New Roman"/>
                      <w:bCs/>
                      <w:i w:val="0"/>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max</m:t>
                  </m:r>
                </m:sub>
              </m:sSub>
              <m:r>
                <w:rPr>
                  <w:rFonts w:ascii="Cambria Math" w:hAnsi="Cambria Math" w:cs="Times New Roman"/>
                  <w:sz w:val="28"/>
                  <w:szCs w:val="28"/>
                  <w:lang w:val="en-US"/>
                </w:rPr>
                <m:t>)/dE</m:t>
              </m:r>
            </m:oMath>
            <w:r w:rsidR="00816767" w:rsidRPr="008340D7">
              <w:rPr>
                <w:rFonts w:ascii="Times New Roman" w:eastAsiaTheme="minorEastAsia" w:hAnsi="Times New Roman" w:cs="Times New Roman"/>
                <w:bCs/>
                <w:i w:val="0"/>
                <w:sz w:val="28"/>
                <w:szCs w:val="28"/>
                <w:lang w:val="en-US"/>
              </w:rPr>
              <w:t xml:space="preserve">, b/MeV </w:t>
            </w:r>
          </w:p>
        </w:tc>
      </w:tr>
      <w:tr w:rsidR="0053705B" w:rsidRPr="008340D7" w14:paraId="7FBC917D" w14:textId="77777777" w:rsidTr="00FA2F0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7E0CAB5" w14:textId="77777777" w:rsidR="0053705B" w:rsidRPr="008340D7" w:rsidRDefault="0053705B" w:rsidP="00CC44DF">
            <w:pPr>
              <w:tabs>
                <w:tab w:val="left" w:pos="6958"/>
              </w:tabs>
              <w:spacing w:line="240" w:lineRule="auto"/>
              <w:jc w:val="center"/>
              <w:rPr>
                <w:rFonts w:ascii="Times New Roman" w:hAnsi="Times New Roman" w:cs="Times New Roman"/>
                <w:bCs/>
                <w:i w:val="0"/>
                <w:sz w:val="28"/>
                <w:szCs w:val="28"/>
                <w:lang w:val="en-US"/>
              </w:rPr>
            </w:pPr>
          </w:p>
        </w:tc>
        <w:tc>
          <w:tcPr>
            <w:tcW w:w="776" w:type="dxa"/>
            <w:shd w:val="clear" w:color="auto" w:fill="FFFFFF" w:themeFill="background1"/>
          </w:tcPr>
          <w:p w14:paraId="55CD347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rPr>
            </w:pPr>
            <w:r w:rsidRPr="008340D7">
              <w:rPr>
                <w:rFonts w:ascii="Times New Roman" w:hAnsi="Times New Roman" w:cs="Times New Roman"/>
                <w:bCs/>
                <w:iCs/>
                <w:sz w:val="28"/>
                <w:szCs w:val="28"/>
                <w:lang w:val="en-US"/>
              </w:rPr>
              <w:t>0.</w:t>
            </w:r>
            <w:r w:rsidRPr="008340D7">
              <w:rPr>
                <w:rFonts w:ascii="Times New Roman" w:hAnsi="Times New Roman" w:cs="Times New Roman"/>
                <w:bCs/>
                <w:iCs/>
                <w:sz w:val="28"/>
                <w:szCs w:val="28"/>
              </w:rPr>
              <w:t>05</w:t>
            </w:r>
          </w:p>
        </w:tc>
        <w:tc>
          <w:tcPr>
            <w:tcW w:w="850" w:type="dxa"/>
            <w:shd w:val="clear" w:color="auto" w:fill="FFFFFF" w:themeFill="background1"/>
          </w:tcPr>
          <w:p w14:paraId="3C632B66"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0.1</w:t>
            </w:r>
          </w:p>
        </w:tc>
        <w:tc>
          <w:tcPr>
            <w:tcW w:w="851" w:type="dxa"/>
            <w:shd w:val="clear" w:color="auto" w:fill="FFFFFF" w:themeFill="background1"/>
          </w:tcPr>
          <w:p w14:paraId="4384C44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0.3</w:t>
            </w:r>
          </w:p>
        </w:tc>
        <w:tc>
          <w:tcPr>
            <w:tcW w:w="850" w:type="dxa"/>
            <w:shd w:val="clear" w:color="auto" w:fill="FFFFFF" w:themeFill="background1"/>
          </w:tcPr>
          <w:p w14:paraId="576B3BB9"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0.5</w:t>
            </w:r>
          </w:p>
        </w:tc>
        <w:tc>
          <w:tcPr>
            <w:tcW w:w="851" w:type="dxa"/>
            <w:shd w:val="clear" w:color="auto" w:fill="FFFFFF" w:themeFill="background1"/>
          </w:tcPr>
          <w:p w14:paraId="47DF172D"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0.8</w:t>
            </w:r>
          </w:p>
        </w:tc>
        <w:tc>
          <w:tcPr>
            <w:tcW w:w="850" w:type="dxa"/>
            <w:shd w:val="clear" w:color="auto" w:fill="FFFFFF" w:themeFill="background1"/>
          </w:tcPr>
          <w:p w14:paraId="5488F38F"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1.0</w:t>
            </w:r>
          </w:p>
        </w:tc>
        <w:tc>
          <w:tcPr>
            <w:tcW w:w="851" w:type="dxa"/>
            <w:shd w:val="clear" w:color="auto" w:fill="FFFFFF" w:themeFill="background1"/>
          </w:tcPr>
          <w:p w14:paraId="24F4A977"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1.2</w:t>
            </w:r>
          </w:p>
        </w:tc>
        <w:tc>
          <w:tcPr>
            <w:tcW w:w="850" w:type="dxa"/>
            <w:shd w:val="clear" w:color="auto" w:fill="FFFFFF" w:themeFill="background1"/>
          </w:tcPr>
          <w:p w14:paraId="5915FF0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1.6</w:t>
            </w:r>
          </w:p>
        </w:tc>
        <w:tc>
          <w:tcPr>
            <w:tcW w:w="851" w:type="dxa"/>
            <w:shd w:val="clear" w:color="auto" w:fill="FFFFFF" w:themeFill="background1"/>
          </w:tcPr>
          <w:p w14:paraId="3BE50C8D"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2.0</w:t>
            </w:r>
          </w:p>
        </w:tc>
        <w:tc>
          <w:tcPr>
            <w:tcW w:w="850" w:type="dxa"/>
            <w:shd w:val="clear" w:color="auto" w:fill="FFFFFF" w:themeFill="background1"/>
          </w:tcPr>
          <w:p w14:paraId="5D1F5DB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2.4</w:t>
            </w:r>
          </w:p>
        </w:tc>
        <w:tc>
          <w:tcPr>
            <w:tcW w:w="851" w:type="dxa"/>
            <w:shd w:val="clear" w:color="auto" w:fill="FFFFFF" w:themeFill="background1"/>
          </w:tcPr>
          <w:p w14:paraId="175BA6FA"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2.7</w:t>
            </w:r>
          </w:p>
        </w:tc>
        <w:tc>
          <w:tcPr>
            <w:tcW w:w="850" w:type="dxa"/>
            <w:shd w:val="clear" w:color="auto" w:fill="FFFFFF" w:themeFill="background1"/>
          </w:tcPr>
          <w:p w14:paraId="322188B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3.0</w:t>
            </w:r>
          </w:p>
        </w:tc>
        <w:tc>
          <w:tcPr>
            <w:tcW w:w="851" w:type="dxa"/>
            <w:shd w:val="clear" w:color="auto" w:fill="FFFFFF" w:themeFill="background1"/>
          </w:tcPr>
          <w:p w14:paraId="4B8650F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3.3</w:t>
            </w:r>
          </w:p>
        </w:tc>
        <w:tc>
          <w:tcPr>
            <w:tcW w:w="850" w:type="dxa"/>
            <w:shd w:val="clear" w:color="auto" w:fill="FFFFFF" w:themeFill="background1"/>
          </w:tcPr>
          <w:p w14:paraId="7ADCB299"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3.5</w:t>
            </w:r>
          </w:p>
        </w:tc>
      </w:tr>
      <w:tr w:rsidR="0053705B" w:rsidRPr="008340D7" w14:paraId="059F39EC" w14:textId="77777777" w:rsidTr="00FA2F0D">
        <w:trPr>
          <w:trHeight w:val="253"/>
          <w:jc w:val="center"/>
        </w:trPr>
        <w:tc>
          <w:tcPr>
            <w:cnfStyle w:val="001000000000" w:firstRow="0" w:lastRow="0" w:firstColumn="1" w:lastColumn="0" w:oddVBand="0" w:evenVBand="0" w:oddHBand="0" w:evenHBand="0" w:firstRowFirstColumn="0" w:firstRowLastColumn="0" w:lastRowFirstColumn="0" w:lastRowLastColumn="0"/>
            <w:tcW w:w="801" w:type="dxa"/>
          </w:tcPr>
          <w:p w14:paraId="002656A2" w14:textId="77777777" w:rsidR="0053705B" w:rsidRPr="008340D7" w:rsidRDefault="0053705B" w:rsidP="00CC44DF">
            <w:pPr>
              <w:tabs>
                <w:tab w:val="left" w:pos="6958"/>
              </w:tabs>
              <w:spacing w:line="240" w:lineRule="auto"/>
              <w:jc w:val="center"/>
              <w:rPr>
                <w:rFonts w:ascii="Times New Roman" w:hAnsi="Times New Roman" w:cs="Times New Roman"/>
                <w:i w:val="0"/>
                <w:iCs w:val="0"/>
                <w:sz w:val="28"/>
                <w:szCs w:val="28"/>
              </w:rPr>
            </w:pPr>
            <w:r w:rsidRPr="008340D7">
              <w:rPr>
                <w:rFonts w:ascii="Times New Roman" w:hAnsi="Times New Roman" w:cs="Times New Roman"/>
                <w:i w:val="0"/>
                <w:iCs w:val="0"/>
                <w:sz w:val="28"/>
                <w:szCs w:val="28"/>
                <w:lang w:val="en-US"/>
              </w:rPr>
              <w:t>N=9</w:t>
            </w:r>
          </w:p>
        </w:tc>
        <w:tc>
          <w:tcPr>
            <w:tcW w:w="776" w:type="dxa"/>
            <w:shd w:val="clear" w:color="auto" w:fill="FFFFFF" w:themeFill="background1"/>
          </w:tcPr>
          <w:p w14:paraId="59D63FD2"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lang w:val="en-US"/>
              </w:rPr>
              <w:t>1.356</w:t>
            </w:r>
          </w:p>
        </w:tc>
        <w:tc>
          <w:tcPr>
            <w:tcW w:w="850" w:type="dxa"/>
            <w:shd w:val="clear" w:color="auto" w:fill="FFFFFF" w:themeFill="background1"/>
          </w:tcPr>
          <w:p w14:paraId="0B5B3343"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2.688</w:t>
            </w:r>
          </w:p>
        </w:tc>
        <w:tc>
          <w:tcPr>
            <w:tcW w:w="851" w:type="dxa"/>
            <w:shd w:val="clear" w:color="auto" w:fill="FFFFFF" w:themeFill="background1"/>
          </w:tcPr>
          <w:p w14:paraId="44CA3648"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4.54</w:t>
            </w:r>
            <w:r w:rsidRPr="008340D7">
              <w:rPr>
                <w:rFonts w:ascii="Times New Roman" w:hAnsi="Times New Roman" w:cs="Times New Roman"/>
                <w:sz w:val="28"/>
                <w:szCs w:val="28"/>
                <w:lang w:val="en-US"/>
              </w:rPr>
              <w:t>9</w:t>
            </w:r>
          </w:p>
        </w:tc>
        <w:tc>
          <w:tcPr>
            <w:tcW w:w="850" w:type="dxa"/>
            <w:shd w:val="clear" w:color="auto" w:fill="FFFFFF" w:themeFill="background1"/>
          </w:tcPr>
          <w:p w14:paraId="1C9130B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rPr>
              <w:t>3.32</w:t>
            </w:r>
            <w:r w:rsidRPr="008340D7">
              <w:rPr>
                <w:rFonts w:ascii="Times New Roman" w:hAnsi="Times New Roman" w:cs="Times New Roman"/>
                <w:sz w:val="28"/>
                <w:szCs w:val="28"/>
                <w:lang w:val="en-US"/>
              </w:rPr>
              <w:t>3</w:t>
            </w:r>
          </w:p>
        </w:tc>
        <w:tc>
          <w:tcPr>
            <w:tcW w:w="851" w:type="dxa"/>
            <w:shd w:val="clear" w:color="auto" w:fill="FFFFFF" w:themeFill="background1"/>
          </w:tcPr>
          <w:p w14:paraId="0905A33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2.06</w:t>
            </w:r>
            <w:r w:rsidRPr="008340D7">
              <w:rPr>
                <w:rFonts w:ascii="Times New Roman" w:hAnsi="Times New Roman" w:cs="Times New Roman"/>
                <w:sz w:val="28"/>
                <w:szCs w:val="28"/>
                <w:lang w:val="en-US"/>
              </w:rPr>
              <w:t>7</w:t>
            </w:r>
          </w:p>
        </w:tc>
        <w:tc>
          <w:tcPr>
            <w:tcW w:w="850" w:type="dxa"/>
            <w:shd w:val="clear" w:color="auto" w:fill="FFFFFF" w:themeFill="background1"/>
          </w:tcPr>
          <w:p w14:paraId="38521459"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1.53</w:t>
            </w:r>
            <w:r w:rsidRPr="008340D7">
              <w:rPr>
                <w:rFonts w:ascii="Times New Roman" w:hAnsi="Times New Roman" w:cs="Times New Roman"/>
                <w:sz w:val="28"/>
                <w:szCs w:val="28"/>
                <w:lang w:val="en-US"/>
              </w:rPr>
              <w:t>3</w:t>
            </w:r>
          </w:p>
        </w:tc>
        <w:tc>
          <w:tcPr>
            <w:tcW w:w="851" w:type="dxa"/>
            <w:shd w:val="clear" w:color="auto" w:fill="FFFFFF" w:themeFill="background1"/>
          </w:tcPr>
          <w:p w14:paraId="3FE35EBE"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1.113</w:t>
            </w:r>
          </w:p>
        </w:tc>
        <w:tc>
          <w:tcPr>
            <w:tcW w:w="850" w:type="dxa"/>
            <w:shd w:val="clear" w:color="auto" w:fill="FFFFFF" w:themeFill="background1"/>
          </w:tcPr>
          <w:p w14:paraId="10B672A6"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0.619</w:t>
            </w:r>
          </w:p>
        </w:tc>
        <w:tc>
          <w:tcPr>
            <w:tcW w:w="851" w:type="dxa"/>
            <w:shd w:val="clear" w:color="auto" w:fill="FFFFFF" w:themeFill="background1"/>
          </w:tcPr>
          <w:p w14:paraId="4258F2B1"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0.342</w:t>
            </w:r>
          </w:p>
        </w:tc>
        <w:tc>
          <w:tcPr>
            <w:tcW w:w="850" w:type="dxa"/>
            <w:shd w:val="clear" w:color="auto" w:fill="FFFFFF" w:themeFill="background1"/>
          </w:tcPr>
          <w:p w14:paraId="69634677"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0.18</w:t>
            </w:r>
            <w:r w:rsidRPr="008340D7">
              <w:rPr>
                <w:rFonts w:ascii="Times New Roman" w:hAnsi="Times New Roman" w:cs="Times New Roman"/>
                <w:sz w:val="28"/>
                <w:szCs w:val="28"/>
                <w:lang w:val="en-US"/>
              </w:rPr>
              <w:t>8</w:t>
            </w:r>
          </w:p>
        </w:tc>
        <w:tc>
          <w:tcPr>
            <w:tcW w:w="851" w:type="dxa"/>
            <w:shd w:val="clear" w:color="auto" w:fill="FFFFFF" w:themeFill="background1"/>
          </w:tcPr>
          <w:p w14:paraId="20933F17"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0.1</w:t>
            </w:r>
            <w:r w:rsidRPr="008340D7">
              <w:rPr>
                <w:rFonts w:ascii="Times New Roman" w:hAnsi="Times New Roman" w:cs="Times New Roman"/>
                <w:iCs/>
                <w:sz w:val="28"/>
                <w:szCs w:val="28"/>
                <w:lang w:val="en-US"/>
              </w:rPr>
              <w:t>30</w:t>
            </w:r>
          </w:p>
        </w:tc>
        <w:tc>
          <w:tcPr>
            <w:tcW w:w="850" w:type="dxa"/>
            <w:shd w:val="clear" w:color="auto" w:fill="FFFFFF" w:themeFill="background1"/>
          </w:tcPr>
          <w:p w14:paraId="4BE8127F"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0.09</w:t>
            </w:r>
            <w:r w:rsidRPr="008340D7">
              <w:rPr>
                <w:rFonts w:ascii="Times New Roman" w:hAnsi="Times New Roman" w:cs="Times New Roman"/>
                <w:sz w:val="28"/>
                <w:szCs w:val="28"/>
                <w:lang w:val="en-US"/>
              </w:rPr>
              <w:t>4</w:t>
            </w:r>
          </w:p>
        </w:tc>
        <w:tc>
          <w:tcPr>
            <w:tcW w:w="851" w:type="dxa"/>
            <w:shd w:val="clear" w:color="auto" w:fill="FFFFFF" w:themeFill="background1"/>
          </w:tcPr>
          <w:p w14:paraId="211A745F"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0.07</w:t>
            </w:r>
            <w:r w:rsidRPr="008340D7">
              <w:rPr>
                <w:rFonts w:ascii="Times New Roman" w:hAnsi="Times New Roman" w:cs="Times New Roman"/>
                <w:iCs/>
                <w:sz w:val="28"/>
                <w:szCs w:val="28"/>
                <w:lang w:val="en-US"/>
              </w:rPr>
              <w:t>1</w:t>
            </w:r>
          </w:p>
        </w:tc>
        <w:tc>
          <w:tcPr>
            <w:tcW w:w="850" w:type="dxa"/>
            <w:shd w:val="clear" w:color="auto" w:fill="FFFFFF" w:themeFill="background1"/>
          </w:tcPr>
          <w:p w14:paraId="0EEF1903"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0.063</w:t>
            </w:r>
          </w:p>
        </w:tc>
      </w:tr>
      <w:tr w:rsidR="0053705B" w:rsidRPr="008340D7" w14:paraId="294594E0" w14:textId="77777777" w:rsidTr="00FA2F0D">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801" w:type="dxa"/>
          </w:tcPr>
          <w:p w14:paraId="487DBE31" w14:textId="77777777" w:rsidR="0053705B" w:rsidRPr="008340D7" w:rsidRDefault="0053705B" w:rsidP="00CC44DF">
            <w:pPr>
              <w:tabs>
                <w:tab w:val="left" w:pos="6958"/>
              </w:tabs>
              <w:spacing w:line="240" w:lineRule="auto"/>
              <w:jc w:val="center"/>
              <w:rPr>
                <w:rFonts w:ascii="Times New Roman" w:hAnsi="Times New Roman" w:cs="Times New Roman"/>
                <w:i w:val="0"/>
                <w:iCs w:val="0"/>
                <w:sz w:val="28"/>
                <w:szCs w:val="28"/>
              </w:rPr>
            </w:pPr>
            <w:r w:rsidRPr="008340D7">
              <w:rPr>
                <w:rFonts w:ascii="Times New Roman" w:hAnsi="Times New Roman" w:cs="Times New Roman"/>
                <w:i w:val="0"/>
                <w:iCs w:val="0"/>
                <w:sz w:val="28"/>
                <w:szCs w:val="28"/>
                <w:lang w:val="en-US"/>
              </w:rPr>
              <w:t>N=25</w:t>
            </w:r>
          </w:p>
        </w:tc>
        <w:tc>
          <w:tcPr>
            <w:tcW w:w="776" w:type="dxa"/>
            <w:shd w:val="clear" w:color="auto" w:fill="FFFFFF" w:themeFill="background1"/>
          </w:tcPr>
          <w:p w14:paraId="1AF6452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rPr>
              <w:t>1.061</w:t>
            </w:r>
          </w:p>
        </w:tc>
        <w:tc>
          <w:tcPr>
            <w:tcW w:w="850" w:type="dxa"/>
            <w:shd w:val="clear" w:color="auto" w:fill="FFFFFF" w:themeFill="background1"/>
          </w:tcPr>
          <w:p w14:paraId="74C6C8F8"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1.67</w:t>
            </w:r>
            <w:r w:rsidRPr="008340D7">
              <w:rPr>
                <w:rFonts w:ascii="Times New Roman" w:hAnsi="Times New Roman" w:cs="Times New Roman"/>
                <w:sz w:val="28"/>
                <w:szCs w:val="28"/>
                <w:lang w:val="en-US"/>
              </w:rPr>
              <w:t>3</w:t>
            </w:r>
          </w:p>
        </w:tc>
        <w:tc>
          <w:tcPr>
            <w:tcW w:w="851" w:type="dxa"/>
            <w:shd w:val="clear" w:color="auto" w:fill="FFFFFF" w:themeFill="background1"/>
          </w:tcPr>
          <w:p w14:paraId="0918C4F6"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2.589</w:t>
            </w:r>
          </w:p>
        </w:tc>
        <w:tc>
          <w:tcPr>
            <w:tcW w:w="850" w:type="dxa"/>
            <w:shd w:val="clear" w:color="auto" w:fill="FFFFFF" w:themeFill="background1"/>
          </w:tcPr>
          <w:p w14:paraId="1648D66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2.205</w:t>
            </w:r>
          </w:p>
        </w:tc>
        <w:tc>
          <w:tcPr>
            <w:tcW w:w="851" w:type="dxa"/>
            <w:shd w:val="clear" w:color="auto" w:fill="FFFFFF" w:themeFill="background1"/>
          </w:tcPr>
          <w:p w14:paraId="035505E2"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1.48</w:t>
            </w:r>
            <w:r w:rsidRPr="008340D7">
              <w:rPr>
                <w:rFonts w:ascii="Times New Roman" w:hAnsi="Times New Roman" w:cs="Times New Roman"/>
                <w:sz w:val="28"/>
                <w:szCs w:val="28"/>
                <w:lang w:val="en-US"/>
              </w:rPr>
              <w:t>5</w:t>
            </w:r>
          </w:p>
        </w:tc>
        <w:tc>
          <w:tcPr>
            <w:tcW w:w="850" w:type="dxa"/>
            <w:shd w:val="clear" w:color="auto" w:fill="FFFFFF" w:themeFill="background1"/>
          </w:tcPr>
          <w:p w14:paraId="6FCF5CE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1.15</w:t>
            </w:r>
            <w:r w:rsidRPr="008340D7">
              <w:rPr>
                <w:rFonts w:ascii="Times New Roman" w:hAnsi="Times New Roman" w:cs="Times New Roman"/>
                <w:sz w:val="28"/>
                <w:szCs w:val="28"/>
                <w:lang w:val="en-US"/>
              </w:rPr>
              <w:t>1</w:t>
            </w:r>
          </w:p>
        </w:tc>
        <w:tc>
          <w:tcPr>
            <w:tcW w:w="851" w:type="dxa"/>
            <w:shd w:val="clear" w:color="auto" w:fill="FFFFFF" w:themeFill="background1"/>
          </w:tcPr>
          <w:p w14:paraId="012B2346"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0.838</w:t>
            </w:r>
          </w:p>
        </w:tc>
        <w:tc>
          <w:tcPr>
            <w:tcW w:w="850" w:type="dxa"/>
            <w:shd w:val="clear" w:color="auto" w:fill="FFFFFF" w:themeFill="background1"/>
          </w:tcPr>
          <w:p w14:paraId="6EF4DE50"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0.49</w:t>
            </w:r>
            <w:r w:rsidRPr="008340D7">
              <w:rPr>
                <w:rFonts w:ascii="Times New Roman" w:hAnsi="Times New Roman" w:cs="Times New Roman"/>
                <w:sz w:val="28"/>
                <w:szCs w:val="28"/>
                <w:lang w:val="en-US"/>
              </w:rPr>
              <w:t>1</w:t>
            </w:r>
          </w:p>
        </w:tc>
        <w:tc>
          <w:tcPr>
            <w:tcW w:w="851" w:type="dxa"/>
            <w:shd w:val="clear" w:color="auto" w:fill="FFFFFF" w:themeFill="background1"/>
          </w:tcPr>
          <w:p w14:paraId="43019182"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0.269</w:t>
            </w:r>
          </w:p>
        </w:tc>
        <w:tc>
          <w:tcPr>
            <w:tcW w:w="850" w:type="dxa"/>
            <w:shd w:val="clear" w:color="auto" w:fill="FFFFFF" w:themeFill="background1"/>
          </w:tcPr>
          <w:p w14:paraId="2E38039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0.15</w:t>
            </w:r>
            <w:r w:rsidRPr="008340D7">
              <w:rPr>
                <w:rFonts w:ascii="Times New Roman" w:hAnsi="Times New Roman" w:cs="Times New Roman"/>
                <w:sz w:val="28"/>
                <w:szCs w:val="28"/>
                <w:lang w:val="en-US"/>
              </w:rPr>
              <w:t>1</w:t>
            </w:r>
          </w:p>
        </w:tc>
        <w:tc>
          <w:tcPr>
            <w:tcW w:w="851" w:type="dxa"/>
            <w:shd w:val="clear" w:color="auto" w:fill="FFFFFF" w:themeFill="background1"/>
          </w:tcPr>
          <w:p w14:paraId="35ED954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0.103</w:t>
            </w:r>
          </w:p>
        </w:tc>
        <w:tc>
          <w:tcPr>
            <w:tcW w:w="850" w:type="dxa"/>
            <w:shd w:val="clear" w:color="auto" w:fill="FFFFFF" w:themeFill="background1"/>
          </w:tcPr>
          <w:p w14:paraId="7683FF08"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0.073</w:t>
            </w:r>
          </w:p>
        </w:tc>
        <w:tc>
          <w:tcPr>
            <w:tcW w:w="851" w:type="dxa"/>
            <w:shd w:val="clear" w:color="auto" w:fill="FFFFFF" w:themeFill="background1"/>
          </w:tcPr>
          <w:p w14:paraId="40DBD1FD"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0.054</w:t>
            </w:r>
          </w:p>
        </w:tc>
        <w:tc>
          <w:tcPr>
            <w:tcW w:w="850" w:type="dxa"/>
            <w:shd w:val="clear" w:color="auto" w:fill="FFFFFF" w:themeFill="background1"/>
          </w:tcPr>
          <w:p w14:paraId="4C13A8F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rPr>
              <w:t>0.05</w:t>
            </w:r>
            <w:r w:rsidRPr="008340D7">
              <w:rPr>
                <w:rFonts w:ascii="Times New Roman" w:hAnsi="Times New Roman" w:cs="Times New Roman"/>
                <w:sz w:val="28"/>
                <w:szCs w:val="28"/>
                <w:lang w:val="en-US"/>
              </w:rPr>
              <w:t>6</w:t>
            </w:r>
          </w:p>
        </w:tc>
      </w:tr>
      <w:tr w:rsidR="0053705B" w:rsidRPr="008340D7" w14:paraId="6EBB124A" w14:textId="77777777" w:rsidTr="00FA2F0D">
        <w:trPr>
          <w:trHeight w:val="253"/>
          <w:jc w:val="center"/>
        </w:trPr>
        <w:tc>
          <w:tcPr>
            <w:cnfStyle w:val="001000000000" w:firstRow="0" w:lastRow="0" w:firstColumn="1" w:lastColumn="0" w:oddVBand="0" w:evenVBand="0" w:oddHBand="0" w:evenHBand="0" w:firstRowFirstColumn="0" w:firstRowLastColumn="0" w:lastRowFirstColumn="0" w:lastRowLastColumn="0"/>
            <w:tcW w:w="801" w:type="dxa"/>
          </w:tcPr>
          <w:p w14:paraId="6D6D0EFE" w14:textId="77777777" w:rsidR="0053705B" w:rsidRPr="008340D7" w:rsidRDefault="0053705B" w:rsidP="00CC44DF">
            <w:pPr>
              <w:tabs>
                <w:tab w:val="left" w:pos="6958"/>
              </w:tabs>
              <w:spacing w:line="240" w:lineRule="auto"/>
              <w:jc w:val="center"/>
              <w:rPr>
                <w:rFonts w:ascii="Times New Roman" w:hAnsi="Times New Roman" w:cs="Times New Roman"/>
                <w:i w:val="0"/>
                <w:iCs w:val="0"/>
                <w:sz w:val="28"/>
                <w:szCs w:val="28"/>
              </w:rPr>
            </w:pPr>
            <w:r w:rsidRPr="008340D7">
              <w:rPr>
                <w:rFonts w:ascii="Times New Roman" w:hAnsi="Times New Roman" w:cs="Times New Roman"/>
                <w:i w:val="0"/>
                <w:iCs w:val="0"/>
                <w:sz w:val="28"/>
                <w:szCs w:val="28"/>
                <w:lang w:val="en-US"/>
              </w:rPr>
              <w:t>N=49</w:t>
            </w:r>
          </w:p>
        </w:tc>
        <w:tc>
          <w:tcPr>
            <w:tcW w:w="776" w:type="dxa"/>
            <w:shd w:val="clear" w:color="auto" w:fill="FFFFFF" w:themeFill="background1"/>
          </w:tcPr>
          <w:p w14:paraId="0BE51A4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rPr>
              <w:t>1.069</w:t>
            </w:r>
          </w:p>
        </w:tc>
        <w:tc>
          <w:tcPr>
            <w:tcW w:w="850" w:type="dxa"/>
            <w:shd w:val="clear" w:color="auto" w:fill="FFFFFF" w:themeFill="background1"/>
          </w:tcPr>
          <w:p w14:paraId="6F2D5D12"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1.65</w:t>
            </w:r>
            <w:r w:rsidRPr="008340D7">
              <w:rPr>
                <w:rFonts w:ascii="Times New Roman" w:hAnsi="Times New Roman" w:cs="Times New Roman"/>
                <w:sz w:val="28"/>
                <w:szCs w:val="28"/>
                <w:lang w:val="en-US"/>
              </w:rPr>
              <w:t>2</w:t>
            </w:r>
          </w:p>
        </w:tc>
        <w:tc>
          <w:tcPr>
            <w:tcW w:w="851" w:type="dxa"/>
            <w:shd w:val="clear" w:color="auto" w:fill="FFFFFF" w:themeFill="background1"/>
          </w:tcPr>
          <w:p w14:paraId="3A58687C"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lang w:val="en-US"/>
              </w:rPr>
              <w:t>2.443</w:t>
            </w:r>
          </w:p>
        </w:tc>
        <w:tc>
          <w:tcPr>
            <w:tcW w:w="850" w:type="dxa"/>
            <w:shd w:val="clear" w:color="auto" w:fill="FFFFFF" w:themeFill="background1"/>
          </w:tcPr>
          <w:p w14:paraId="6CAD3AEE"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2.039</w:t>
            </w:r>
          </w:p>
        </w:tc>
        <w:tc>
          <w:tcPr>
            <w:tcW w:w="851" w:type="dxa"/>
            <w:shd w:val="clear" w:color="auto" w:fill="FFFFFF" w:themeFill="background1"/>
          </w:tcPr>
          <w:p w14:paraId="4CBAAD27"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1.36</w:t>
            </w:r>
            <w:r w:rsidRPr="008340D7">
              <w:rPr>
                <w:rFonts w:ascii="Times New Roman" w:hAnsi="Times New Roman" w:cs="Times New Roman"/>
                <w:sz w:val="28"/>
                <w:szCs w:val="28"/>
                <w:lang w:val="en-US"/>
              </w:rPr>
              <w:t>2</w:t>
            </w:r>
          </w:p>
        </w:tc>
        <w:tc>
          <w:tcPr>
            <w:tcW w:w="850" w:type="dxa"/>
            <w:shd w:val="clear" w:color="auto" w:fill="FFFFFF" w:themeFill="background1"/>
          </w:tcPr>
          <w:p w14:paraId="3091923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1.058</w:t>
            </w:r>
          </w:p>
        </w:tc>
        <w:tc>
          <w:tcPr>
            <w:tcW w:w="851" w:type="dxa"/>
            <w:shd w:val="clear" w:color="auto" w:fill="FFFFFF" w:themeFill="background1"/>
          </w:tcPr>
          <w:p w14:paraId="5BA290FB"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lang w:val="en-US"/>
              </w:rPr>
            </w:pPr>
            <w:r w:rsidRPr="008340D7">
              <w:rPr>
                <w:rFonts w:ascii="Times New Roman" w:hAnsi="Times New Roman" w:cs="Times New Roman"/>
                <w:iCs/>
                <w:sz w:val="28"/>
                <w:szCs w:val="28"/>
              </w:rPr>
              <w:t>0.77</w:t>
            </w:r>
            <w:r w:rsidRPr="008340D7">
              <w:rPr>
                <w:rFonts w:ascii="Times New Roman" w:hAnsi="Times New Roman" w:cs="Times New Roman"/>
                <w:iCs/>
                <w:sz w:val="28"/>
                <w:szCs w:val="28"/>
                <w:lang w:val="en-US"/>
              </w:rPr>
              <w:t>3</w:t>
            </w:r>
          </w:p>
        </w:tc>
        <w:tc>
          <w:tcPr>
            <w:tcW w:w="850" w:type="dxa"/>
            <w:shd w:val="clear" w:color="auto" w:fill="FFFFFF" w:themeFill="background1"/>
          </w:tcPr>
          <w:p w14:paraId="06A0E0F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0.458</w:t>
            </w:r>
          </w:p>
        </w:tc>
        <w:tc>
          <w:tcPr>
            <w:tcW w:w="851" w:type="dxa"/>
            <w:shd w:val="clear" w:color="auto" w:fill="FFFFFF" w:themeFill="background1"/>
          </w:tcPr>
          <w:p w14:paraId="64E2961A"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0.25</w:t>
            </w:r>
            <w:r w:rsidRPr="008340D7">
              <w:rPr>
                <w:rFonts w:ascii="Times New Roman" w:hAnsi="Times New Roman" w:cs="Times New Roman"/>
                <w:sz w:val="28"/>
                <w:szCs w:val="28"/>
                <w:lang w:val="en-US"/>
              </w:rPr>
              <w:t>4</w:t>
            </w:r>
          </w:p>
        </w:tc>
        <w:tc>
          <w:tcPr>
            <w:tcW w:w="850" w:type="dxa"/>
            <w:shd w:val="clear" w:color="auto" w:fill="FFFFFF" w:themeFill="background1"/>
          </w:tcPr>
          <w:p w14:paraId="63A55CC1"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0.143</w:t>
            </w:r>
          </w:p>
        </w:tc>
        <w:tc>
          <w:tcPr>
            <w:tcW w:w="851" w:type="dxa"/>
            <w:shd w:val="clear" w:color="auto" w:fill="FFFFFF" w:themeFill="background1"/>
          </w:tcPr>
          <w:p w14:paraId="59E434E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0.099</w:t>
            </w:r>
          </w:p>
        </w:tc>
        <w:tc>
          <w:tcPr>
            <w:tcW w:w="850" w:type="dxa"/>
            <w:shd w:val="clear" w:color="auto" w:fill="FFFFFF" w:themeFill="background1"/>
          </w:tcPr>
          <w:p w14:paraId="22CD4A45"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0.07</w:t>
            </w:r>
            <w:r w:rsidRPr="008340D7">
              <w:rPr>
                <w:rFonts w:ascii="Times New Roman" w:hAnsi="Times New Roman" w:cs="Times New Roman"/>
                <w:sz w:val="28"/>
                <w:szCs w:val="28"/>
                <w:lang w:val="en-US"/>
              </w:rPr>
              <w:t>1</w:t>
            </w:r>
          </w:p>
        </w:tc>
        <w:tc>
          <w:tcPr>
            <w:tcW w:w="851" w:type="dxa"/>
            <w:shd w:val="clear" w:color="auto" w:fill="FFFFFF" w:themeFill="background1"/>
          </w:tcPr>
          <w:p w14:paraId="38A70B3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0.053</w:t>
            </w:r>
          </w:p>
        </w:tc>
        <w:tc>
          <w:tcPr>
            <w:tcW w:w="850" w:type="dxa"/>
            <w:shd w:val="clear" w:color="auto" w:fill="FFFFFF" w:themeFill="background1"/>
          </w:tcPr>
          <w:p w14:paraId="7B650D45"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0.054</w:t>
            </w:r>
          </w:p>
        </w:tc>
      </w:tr>
      <w:tr w:rsidR="0053705B" w:rsidRPr="008340D7" w14:paraId="719631FA" w14:textId="77777777" w:rsidTr="00FA2F0D">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801" w:type="dxa"/>
          </w:tcPr>
          <w:p w14:paraId="19B99540" w14:textId="77777777" w:rsidR="0053705B" w:rsidRPr="008340D7" w:rsidRDefault="0053705B" w:rsidP="00CC44DF">
            <w:pPr>
              <w:tabs>
                <w:tab w:val="left" w:pos="6958"/>
              </w:tabs>
              <w:spacing w:line="240" w:lineRule="auto"/>
              <w:jc w:val="center"/>
              <w:rPr>
                <w:rFonts w:ascii="Times New Roman" w:hAnsi="Times New Roman" w:cs="Times New Roman"/>
                <w:i w:val="0"/>
                <w:iCs w:val="0"/>
                <w:sz w:val="28"/>
                <w:szCs w:val="28"/>
              </w:rPr>
            </w:pPr>
            <w:r w:rsidRPr="008340D7">
              <w:rPr>
                <w:rFonts w:ascii="Times New Roman" w:hAnsi="Times New Roman" w:cs="Times New Roman"/>
                <w:i w:val="0"/>
                <w:iCs w:val="0"/>
                <w:sz w:val="28"/>
                <w:szCs w:val="28"/>
                <w:lang w:val="en-US"/>
              </w:rPr>
              <w:t>N=81</w:t>
            </w:r>
          </w:p>
        </w:tc>
        <w:tc>
          <w:tcPr>
            <w:tcW w:w="776" w:type="dxa"/>
            <w:shd w:val="clear" w:color="auto" w:fill="FFFFFF" w:themeFill="background1"/>
          </w:tcPr>
          <w:p w14:paraId="7F9F6F2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rPr>
              <w:t>1.05</w:t>
            </w:r>
            <w:r w:rsidRPr="008340D7">
              <w:rPr>
                <w:rFonts w:ascii="Times New Roman" w:hAnsi="Times New Roman" w:cs="Times New Roman"/>
                <w:sz w:val="28"/>
                <w:szCs w:val="28"/>
                <w:lang w:val="en-US"/>
              </w:rPr>
              <w:t>8</w:t>
            </w:r>
          </w:p>
        </w:tc>
        <w:tc>
          <w:tcPr>
            <w:tcW w:w="850" w:type="dxa"/>
            <w:shd w:val="clear" w:color="auto" w:fill="FFFFFF" w:themeFill="background1"/>
          </w:tcPr>
          <w:p w14:paraId="2278CA4C"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1.643</w:t>
            </w:r>
          </w:p>
        </w:tc>
        <w:tc>
          <w:tcPr>
            <w:tcW w:w="851" w:type="dxa"/>
            <w:shd w:val="clear" w:color="auto" w:fill="FFFFFF" w:themeFill="background1"/>
          </w:tcPr>
          <w:p w14:paraId="0EF57AE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2.4</w:t>
            </w:r>
            <w:r w:rsidRPr="008340D7">
              <w:rPr>
                <w:rFonts w:ascii="Times New Roman" w:hAnsi="Times New Roman" w:cs="Times New Roman"/>
                <w:sz w:val="28"/>
                <w:szCs w:val="28"/>
                <w:lang w:val="en-US"/>
              </w:rPr>
              <w:t>40</w:t>
            </w:r>
          </w:p>
        </w:tc>
        <w:tc>
          <w:tcPr>
            <w:tcW w:w="850" w:type="dxa"/>
            <w:shd w:val="clear" w:color="auto" w:fill="FFFFFF" w:themeFill="background1"/>
          </w:tcPr>
          <w:p w14:paraId="7A780F8F"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2.038</w:t>
            </w:r>
          </w:p>
        </w:tc>
        <w:tc>
          <w:tcPr>
            <w:tcW w:w="851" w:type="dxa"/>
            <w:shd w:val="clear" w:color="auto" w:fill="FFFFFF" w:themeFill="background1"/>
          </w:tcPr>
          <w:p w14:paraId="6AF9CA8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1.36</w:t>
            </w:r>
            <w:r w:rsidRPr="008340D7">
              <w:rPr>
                <w:rFonts w:ascii="Times New Roman" w:hAnsi="Times New Roman" w:cs="Times New Roman"/>
                <w:sz w:val="28"/>
                <w:szCs w:val="28"/>
                <w:lang w:val="en-US"/>
              </w:rPr>
              <w:t>1</w:t>
            </w:r>
          </w:p>
        </w:tc>
        <w:tc>
          <w:tcPr>
            <w:tcW w:w="850" w:type="dxa"/>
            <w:shd w:val="clear" w:color="auto" w:fill="FFFFFF" w:themeFill="background1"/>
          </w:tcPr>
          <w:p w14:paraId="0BDB4DFA"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1.057</w:t>
            </w:r>
          </w:p>
        </w:tc>
        <w:tc>
          <w:tcPr>
            <w:tcW w:w="851" w:type="dxa"/>
            <w:shd w:val="clear" w:color="auto" w:fill="FFFFFF" w:themeFill="background1"/>
          </w:tcPr>
          <w:p w14:paraId="774B147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0.772</w:t>
            </w:r>
          </w:p>
        </w:tc>
        <w:tc>
          <w:tcPr>
            <w:tcW w:w="850" w:type="dxa"/>
            <w:shd w:val="clear" w:color="auto" w:fill="FFFFFF" w:themeFill="background1"/>
          </w:tcPr>
          <w:p w14:paraId="165CC5E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0.457</w:t>
            </w:r>
          </w:p>
        </w:tc>
        <w:tc>
          <w:tcPr>
            <w:tcW w:w="851" w:type="dxa"/>
            <w:shd w:val="clear" w:color="auto" w:fill="FFFFFF" w:themeFill="background1"/>
          </w:tcPr>
          <w:p w14:paraId="0020793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0.253</w:t>
            </w:r>
          </w:p>
        </w:tc>
        <w:tc>
          <w:tcPr>
            <w:tcW w:w="850" w:type="dxa"/>
            <w:shd w:val="clear" w:color="auto" w:fill="FFFFFF" w:themeFill="background1"/>
          </w:tcPr>
          <w:p w14:paraId="78D643EF"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0.143</w:t>
            </w:r>
          </w:p>
        </w:tc>
        <w:tc>
          <w:tcPr>
            <w:tcW w:w="851" w:type="dxa"/>
            <w:shd w:val="clear" w:color="auto" w:fill="FFFFFF" w:themeFill="background1"/>
          </w:tcPr>
          <w:p w14:paraId="4EF920AF"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0.09</w:t>
            </w:r>
            <w:r w:rsidRPr="008340D7">
              <w:rPr>
                <w:rFonts w:ascii="Times New Roman" w:hAnsi="Times New Roman" w:cs="Times New Roman"/>
                <w:iCs/>
                <w:sz w:val="28"/>
                <w:szCs w:val="28"/>
                <w:lang w:val="en-US"/>
              </w:rPr>
              <w:t>9</w:t>
            </w:r>
          </w:p>
        </w:tc>
        <w:tc>
          <w:tcPr>
            <w:tcW w:w="850" w:type="dxa"/>
            <w:shd w:val="clear" w:color="auto" w:fill="FFFFFF" w:themeFill="background1"/>
          </w:tcPr>
          <w:p w14:paraId="4667C13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0.07</w:t>
            </w:r>
            <w:r w:rsidRPr="008340D7">
              <w:rPr>
                <w:rFonts w:ascii="Times New Roman" w:hAnsi="Times New Roman" w:cs="Times New Roman"/>
                <w:sz w:val="28"/>
                <w:szCs w:val="28"/>
                <w:lang w:val="en-US"/>
              </w:rPr>
              <w:t>1</w:t>
            </w:r>
          </w:p>
        </w:tc>
        <w:tc>
          <w:tcPr>
            <w:tcW w:w="851" w:type="dxa"/>
            <w:shd w:val="clear" w:color="auto" w:fill="FFFFFF" w:themeFill="background1"/>
          </w:tcPr>
          <w:p w14:paraId="156BA36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iCs/>
                <w:sz w:val="28"/>
                <w:szCs w:val="28"/>
              </w:rPr>
              <w:t>0.053</w:t>
            </w:r>
          </w:p>
        </w:tc>
        <w:tc>
          <w:tcPr>
            <w:tcW w:w="850" w:type="dxa"/>
            <w:shd w:val="clear" w:color="auto" w:fill="FFFFFF" w:themeFill="background1"/>
          </w:tcPr>
          <w:p w14:paraId="5D67C8F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0.054</w:t>
            </w:r>
          </w:p>
        </w:tc>
      </w:tr>
    </w:tbl>
    <w:p w14:paraId="2A083A22" w14:textId="77777777" w:rsidR="0053705B" w:rsidRPr="008340D7" w:rsidRDefault="0053705B" w:rsidP="00CC44DF">
      <w:pPr>
        <w:pStyle w:val="a6"/>
        <w:tabs>
          <w:tab w:val="left" w:pos="6958"/>
        </w:tabs>
        <w:spacing w:line="240" w:lineRule="auto"/>
        <w:rPr>
          <w:color w:val="000000" w:themeColor="text1"/>
        </w:rPr>
      </w:pPr>
    </w:p>
    <w:p w14:paraId="18AAFD00" w14:textId="77777777" w:rsidR="0053705B" w:rsidRPr="008340D7" w:rsidRDefault="0053705B" w:rsidP="00CC44DF">
      <w:pPr>
        <w:pStyle w:val="a6"/>
        <w:tabs>
          <w:tab w:val="left" w:pos="6958"/>
        </w:tabs>
        <w:spacing w:after="0" w:line="240" w:lineRule="auto"/>
        <w:rPr>
          <w:color w:val="000000" w:themeColor="text1"/>
        </w:rPr>
      </w:pPr>
    </w:p>
    <w:p w14:paraId="72B8A9E3" w14:textId="4DB3C731" w:rsidR="0053705B" w:rsidRPr="008340D7" w:rsidRDefault="0053705B" w:rsidP="00CC44DF">
      <w:pPr>
        <w:pStyle w:val="a6"/>
        <w:spacing w:after="0"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Table</w:t>
      </w:r>
      <w:r w:rsidRPr="008340D7">
        <w:rPr>
          <w:rFonts w:ascii="Times New Roman" w:hAnsi="Times New Roman" w:cs="Times New Roman"/>
          <w:color w:val="000000" w:themeColor="text1"/>
          <w:sz w:val="28"/>
          <w:szCs w:val="28"/>
          <w:lang w:val="kk-KZ"/>
        </w:rPr>
        <w:t xml:space="preserve"> </w:t>
      </w:r>
      <w:r w:rsidR="00C155B4" w:rsidRPr="008340D7">
        <w:rPr>
          <w:rFonts w:ascii="Times New Roman" w:hAnsi="Times New Roman" w:cs="Times New Roman"/>
          <w:color w:val="000000" w:themeColor="text1"/>
          <w:sz w:val="28"/>
          <w:szCs w:val="28"/>
          <w:lang w:val="en-US"/>
        </w:rPr>
        <w:t>8</w:t>
      </w:r>
      <w:r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420971"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 xml:space="preserve"> </w:t>
      </w:r>
      <w:r w:rsidRPr="008340D7">
        <w:rPr>
          <w:rStyle w:val="rynqvb"/>
          <w:rFonts w:ascii="Times New Roman" w:hAnsi="Times New Roman" w:cs="Times New Roman"/>
          <w:color w:val="000000" w:themeColor="text1"/>
          <w:sz w:val="28"/>
          <w:szCs w:val="28"/>
          <w:lang w:val="en"/>
        </w:rPr>
        <w:t xml:space="preserve">Convergence of breakup cross section taking into account two bound and 3 resonance states </w:t>
      </w:r>
      <m:oMath>
        <m:r>
          <w:rPr>
            <w:rFonts w:ascii="Cambria Math" w:hAnsi="Cambria Math" w:cs="Times New Roman"/>
            <w:color w:val="000000" w:themeColor="text1"/>
            <w:sz w:val="28"/>
            <w:szCs w:val="28"/>
            <w:lang w:val="en-US"/>
          </w:rPr>
          <m:t>dσ( E,</m:t>
        </m:r>
        <m:sSub>
          <m:sSubPr>
            <m:ctrlPr>
              <w:rPr>
                <w:rFonts w:ascii="Cambria Math" w:hAnsi="Cambria Math" w:cs="Times New Roman"/>
                <w:i/>
                <w:iCs/>
                <w:color w:val="000000" w:themeColor="text1"/>
                <w:sz w:val="28"/>
                <w:szCs w:val="28"/>
                <w:lang w:val="en-US"/>
              </w:rPr>
            </m:ctrlPr>
          </m:sSubPr>
          <m:e>
            <m:r>
              <w:rPr>
                <w:rFonts w:ascii="Cambria Math" w:hAnsi="Cambria Math" w:cs="Times New Roman"/>
                <w:color w:val="000000" w:themeColor="text1"/>
                <w:sz w:val="28"/>
                <w:szCs w:val="28"/>
                <w:lang w:val="en-US"/>
              </w:rPr>
              <m:t>b</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lang w:val="en-US"/>
          </w:rPr>
          <m:t>)/dE</m:t>
        </m:r>
      </m:oMath>
      <w:r w:rsidRPr="008340D7">
        <w:rPr>
          <w:rFonts w:ascii="Times New Roman" w:hAnsi="Times New Roman" w:cs="Times New Roman"/>
          <w:color w:val="000000" w:themeColor="text1"/>
          <w:sz w:val="28"/>
          <w:szCs w:val="28"/>
          <w:lang w:val="en-US"/>
        </w:rPr>
        <w:t xml:space="preserve"> on an angular grid points N=9, 25,49,81,121 at</w:t>
      </w:r>
      <w:r w:rsidRPr="008340D7">
        <w:rPr>
          <w:rFonts w:ascii="Times New Roman" w:hAnsi="Times New Roman" w:cs="Times New Roman"/>
          <w:color w:val="000000" w:themeColor="text1"/>
          <w:sz w:val="28"/>
          <w:szCs w:val="28"/>
          <w:lang w:val="kk-KZ"/>
        </w:rPr>
        <w:t xml:space="preserve"> </w:t>
      </w:r>
      <w:proofErr w:type="spellStart"/>
      <w:r w:rsidRPr="008340D7">
        <w:rPr>
          <w:rFonts w:ascii="Times New Roman" w:hAnsi="Times New Roman" w:cs="Times New Roman"/>
          <w:bCs/>
          <w:color w:val="000000" w:themeColor="text1"/>
          <w:sz w:val="28"/>
          <w:szCs w:val="28"/>
          <w:lang w:val="en-US"/>
        </w:rPr>
        <w:t>b</w:t>
      </w:r>
      <w:r w:rsidRPr="008340D7">
        <w:rPr>
          <w:rFonts w:ascii="Times New Roman" w:hAnsi="Times New Roman" w:cs="Times New Roman"/>
          <w:bCs/>
          <w:color w:val="000000" w:themeColor="text1"/>
          <w:sz w:val="28"/>
          <w:szCs w:val="28"/>
          <w:vertAlign w:val="subscript"/>
          <w:lang w:val="en-US"/>
        </w:rPr>
        <w:t>max</w:t>
      </w:r>
      <w:proofErr w:type="spellEnd"/>
      <w:r w:rsidRPr="008340D7">
        <w:rPr>
          <w:rFonts w:ascii="Times New Roman" w:hAnsi="Times New Roman" w:cs="Times New Roman"/>
          <w:bCs/>
          <w:color w:val="000000" w:themeColor="text1"/>
          <w:sz w:val="28"/>
          <w:szCs w:val="28"/>
          <w:lang w:val="en-US"/>
        </w:rPr>
        <w:t xml:space="preserve">=400 </w:t>
      </w:r>
      <w:proofErr w:type="spellStart"/>
      <w:r w:rsidRPr="008340D7">
        <w:rPr>
          <w:rFonts w:ascii="Times New Roman" w:hAnsi="Times New Roman" w:cs="Times New Roman"/>
          <w:bCs/>
          <w:color w:val="000000" w:themeColor="text1"/>
          <w:sz w:val="28"/>
          <w:szCs w:val="28"/>
          <w:lang w:val="en-US"/>
        </w:rPr>
        <w:t>fm</w:t>
      </w:r>
      <w:proofErr w:type="spellEnd"/>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at E=</w:t>
      </w:r>
      <w:r w:rsidRPr="008340D7">
        <w:rPr>
          <w:rFonts w:ascii="Times New Roman" w:hAnsi="Times New Roman" w:cs="Times New Roman"/>
          <w:bCs/>
          <w:color w:val="000000" w:themeColor="text1"/>
          <w:sz w:val="28"/>
          <w:szCs w:val="28"/>
          <w:lang w:val="en-US"/>
        </w:rPr>
        <w:t>20 MeV/nucleon</w:t>
      </w:r>
    </w:p>
    <w:p w14:paraId="315A4ED8" w14:textId="77777777" w:rsidR="0053705B" w:rsidRPr="008340D7" w:rsidRDefault="0053705B" w:rsidP="00CC44DF">
      <w:pPr>
        <w:pStyle w:val="a6"/>
        <w:spacing w:after="0" w:line="240" w:lineRule="auto"/>
        <w:rPr>
          <w:color w:val="000000" w:themeColor="text1"/>
          <w:lang w:val="en-US"/>
        </w:rPr>
      </w:pPr>
    </w:p>
    <w:tbl>
      <w:tblPr>
        <w:tblStyle w:val="-72"/>
        <w:tblW w:w="12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875"/>
        <w:gridCol w:w="847"/>
        <w:gridCol w:w="847"/>
        <w:gridCol w:w="847"/>
        <w:gridCol w:w="847"/>
        <w:gridCol w:w="847"/>
        <w:gridCol w:w="847"/>
        <w:gridCol w:w="847"/>
        <w:gridCol w:w="847"/>
        <w:gridCol w:w="847"/>
        <w:gridCol w:w="847"/>
        <w:gridCol w:w="847"/>
        <w:gridCol w:w="847"/>
        <w:gridCol w:w="847"/>
      </w:tblGrid>
      <w:tr w:rsidR="0053705B" w:rsidRPr="00DE33CD" w14:paraId="5CFE253D" w14:textId="77777777" w:rsidTr="00FA2F0D">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100" w:firstRow="0" w:lastRow="0" w:firstColumn="1" w:lastColumn="0" w:oddVBand="0" w:evenVBand="0" w:oddHBand="0" w:evenHBand="0" w:firstRowFirstColumn="1" w:firstRowLastColumn="0" w:lastRowFirstColumn="0" w:lastRowLastColumn="0"/>
            <w:tcW w:w="858" w:type="dxa"/>
            <w:vMerge w:val="restart"/>
          </w:tcPr>
          <w:p w14:paraId="708F852A" w14:textId="77777777" w:rsidR="0053705B" w:rsidRPr="008340D7" w:rsidRDefault="0053705B" w:rsidP="00CC44DF">
            <w:pPr>
              <w:tabs>
                <w:tab w:val="left" w:pos="6958"/>
              </w:tabs>
              <w:spacing w:line="240" w:lineRule="auto"/>
              <w:jc w:val="center"/>
              <w:rPr>
                <w:rFonts w:ascii="Times New Roman" w:hAnsi="Times New Roman" w:cs="Times New Roman"/>
                <w:i w:val="0"/>
                <w:sz w:val="28"/>
                <w:szCs w:val="28"/>
                <w:lang w:val="en-US"/>
              </w:rPr>
            </w:pPr>
            <w:r w:rsidRPr="008340D7">
              <w:rPr>
                <w:rFonts w:ascii="Times New Roman" w:hAnsi="Times New Roman" w:cs="Times New Roman"/>
                <w:bCs/>
                <w:i w:val="0"/>
                <w:sz w:val="28"/>
                <w:szCs w:val="28"/>
                <w:lang w:val="en-US"/>
              </w:rPr>
              <w:t>E, MeV</w:t>
            </w:r>
          </w:p>
        </w:tc>
        <w:tc>
          <w:tcPr>
            <w:tcW w:w="12025" w:type="dxa"/>
            <w:gridSpan w:val="14"/>
          </w:tcPr>
          <w:p w14:paraId="4CF48E26" w14:textId="636397A2" w:rsidR="0053705B" w:rsidRPr="008340D7" w:rsidRDefault="002C5618" w:rsidP="00816767">
            <w:pPr>
              <w:tabs>
                <w:tab w:val="left" w:pos="6958"/>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8"/>
                <w:szCs w:val="28"/>
                <w:lang w:val="en-US"/>
              </w:rPr>
            </w:pPr>
            <m:oMath>
              <m:r>
                <w:rPr>
                  <w:rFonts w:ascii="Cambria Math" w:hAnsi="Cambria Math" w:cs="Times New Roman"/>
                  <w:sz w:val="28"/>
                  <w:szCs w:val="28"/>
                  <w:lang w:val="en-US"/>
                </w:rPr>
                <m:t>dσ( E,</m:t>
              </m:r>
              <m:sSub>
                <m:sSubPr>
                  <m:ctrlPr>
                    <w:rPr>
                      <w:rFonts w:ascii="Cambria Math" w:hAnsi="Cambria Math" w:cs="Times New Roman"/>
                      <w:bCs/>
                      <w:i w:val="0"/>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max</m:t>
                  </m:r>
                </m:sub>
              </m:sSub>
              <m:r>
                <w:rPr>
                  <w:rFonts w:ascii="Cambria Math" w:hAnsi="Cambria Math" w:cs="Times New Roman"/>
                  <w:sz w:val="28"/>
                  <w:szCs w:val="28"/>
                  <w:lang w:val="en-US"/>
                </w:rPr>
                <m:t>)/dE</m:t>
              </m:r>
            </m:oMath>
            <w:r w:rsidR="0053705B" w:rsidRPr="008340D7">
              <w:rPr>
                <w:rFonts w:ascii="Times New Roman" w:eastAsiaTheme="minorEastAsia" w:hAnsi="Times New Roman" w:cs="Times New Roman"/>
                <w:bCs/>
                <w:i w:val="0"/>
                <w:sz w:val="28"/>
                <w:szCs w:val="28"/>
                <w:lang w:val="en-US"/>
              </w:rPr>
              <w:t xml:space="preserve">, b/MeV </w:t>
            </w:r>
          </w:p>
        </w:tc>
      </w:tr>
      <w:tr w:rsidR="0053705B" w:rsidRPr="008340D7" w14:paraId="018094FC" w14:textId="77777777" w:rsidTr="00FA2F0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858" w:type="dxa"/>
            <w:vMerge/>
          </w:tcPr>
          <w:p w14:paraId="1CE78268" w14:textId="77777777" w:rsidR="0053705B" w:rsidRPr="008340D7" w:rsidRDefault="0053705B" w:rsidP="00CC44DF">
            <w:pPr>
              <w:tabs>
                <w:tab w:val="left" w:pos="6958"/>
              </w:tabs>
              <w:spacing w:line="240" w:lineRule="auto"/>
              <w:jc w:val="center"/>
              <w:rPr>
                <w:rFonts w:ascii="Times New Roman" w:hAnsi="Times New Roman" w:cs="Times New Roman"/>
                <w:bCs/>
                <w:i w:val="0"/>
                <w:sz w:val="28"/>
                <w:szCs w:val="28"/>
                <w:lang w:val="en-US"/>
              </w:rPr>
            </w:pPr>
          </w:p>
        </w:tc>
        <w:tc>
          <w:tcPr>
            <w:tcW w:w="973" w:type="dxa"/>
            <w:shd w:val="clear" w:color="auto" w:fill="FFFFFF" w:themeFill="background1"/>
          </w:tcPr>
          <w:p w14:paraId="7882A32C"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0.05</w:t>
            </w:r>
          </w:p>
        </w:tc>
        <w:tc>
          <w:tcPr>
            <w:tcW w:w="849" w:type="dxa"/>
            <w:shd w:val="clear" w:color="auto" w:fill="FFFFFF" w:themeFill="background1"/>
          </w:tcPr>
          <w:p w14:paraId="46BAD58E"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0.1</w:t>
            </w:r>
          </w:p>
        </w:tc>
        <w:tc>
          <w:tcPr>
            <w:tcW w:w="850" w:type="dxa"/>
            <w:shd w:val="clear" w:color="auto" w:fill="FFFFFF" w:themeFill="background1"/>
          </w:tcPr>
          <w:p w14:paraId="089F8B1F"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0.3</w:t>
            </w:r>
          </w:p>
        </w:tc>
        <w:tc>
          <w:tcPr>
            <w:tcW w:w="849" w:type="dxa"/>
            <w:shd w:val="clear" w:color="auto" w:fill="FFFFFF" w:themeFill="background1"/>
          </w:tcPr>
          <w:p w14:paraId="6BA8D24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0.5</w:t>
            </w:r>
          </w:p>
        </w:tc>
        <w:tc>
          <w:tcPr>
            <w:tcW w:w="850" w:type="dxa"/>
            <w:shd w:val="clear" w:color="auto" w:fill="FFFFFF" w:themeFill="background1"/>
          </w:tcPr>
          <w:p w14:paraId="469768C6"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0.8</w:t>
            </w:r>
          </w:p>
        </w:tc>
        <w:tc>
          <w:tcPr>
            <w:tcW w:w="850" w:type="dxa"/>
            <w:shd w:val="clear" w:color="auto" w:fill="FFFFFF" w:themeFill="background1"/>
          </w:tcPr>
          <w:p w14:paraId="399B475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1.0</w:t>
            </w:r>
          </w:p>
        </w:tc>
        <w:tc>
          <w:tcPr>
            <w:tcW w:w="851" w:type="dxa"/>
            <w:shd w:val="clear" w:color="auto" w:fill="FFFFFF" w:themeFill="background1"/>
          </w:tcPr>
          <w:p w14:paraId="150C1B5D"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1.2</w:t>
            </w:r>
          </w:p>
        </w:tc>
        <w:tc>
          <w:tcPr>
            <w:tcW w:w="850" w:type="dxa"/>
            <w:shd w:val="clear" w:color="auto" w:fill="FFFFFF" w:themeFill="background1"/>
          </w:tcPr>
          <w:p w14:paraId="0C827AF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1.6</w:t>
            </w:r>
          </w:p>
        </w:tc>
        <w:tc>
          <w:tcPr>
            <w:tcW w:w="851" w:type="dxa"/>
            <w:shd w:val="clear" w:color="auto" w:fill="FFFFFF" w:themeFill="background1"/>
          </w:tcPr>
          <w:p w14:paraId="04B3B70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2.0</w:t>
            </w:r>
          </w:p>
        </w:tc>
        <w:tc>
          <w:tcPr>
            <w:tcW w:w="850" w:type="dxa"/>
            <w:shd w:val="clear" w:color="auto" w:fill="FFFFFF" w:themeFill="background1"/>
          </w:tcPr>
          <w:p w14:paraId="7D80B5C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2.4</w:t>
            </w:r>
          </w:p>
        </w:tc>
        <w:tc>
          <w:tcPr>
            <w:tcW w:w="851" w:type="dxa"/>
            <w:shd w:val="clear" w:color="auto" w:fill="FFFFFF" w:themeFill="background1"/>
          </w:tcPr>
          <w:p w14:paraId="4DCB266E"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2.7</w:t>
            </w:r>
          </w:p>
        </w:tc>
        <w:tc>
          <w:tcPr>
            <w:tcW w:w="850" w:type="dxa"/>
            <w:shd w:val="clear" w:color="auto" w:fill="FFFFFF" w:themeFill="background1"/>
          </w:tcPr>
          <w:p w14:paraId="058E233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3.0</w:t>
            </w:r>
          </w:p>
        </w:tc>
        <w:tc>
          <w:tcPr>
            <w:tcW w:w="851" w:type="dxa"/>
            <w:shd w:val="clear" w:color="auto" w:fill="FFFFFF" w:themeFill="background1"/>
          </w:tcPr>
          <w:p w14:paraId="38E9422E"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3.3</w:t>
            </w:r>
          </w:p>
        </w:tc>
        <w:tc>
          <w:tcPr>
            <w:tcW w:w="850" w:type="dxa"/>
            <w:shd w:val="clear" w:color="auto" w:fill="FFFFFF" w:themeFill="background1"/>
          </w:tcPr>
          <w:p w14:paraId="679CB2B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lang w:val="en-US"/>
              </w:rPr>
            </w:pPr>
            <w:r w:rsidRPr="008340D7">
              <w:rPr>
                <w:rFonts w:ascii="Times New Roman" w:hAnsi="Times New Roman" w:cs="Times New Roman"/>
                <w:bCs/>
                <w:iCs/>
                <w:sz w:val="28"/>
                <w:szCs w:val="28"/>
                <w:lang w:val="en-US"/>
              </w:rPr>
              <w:t>3.5</w:t>
            </w:r>
          </w:p>
        </w:tc>
      </w:tr>
      <w:tr w:rsidR="0053705B" w:rsidRPr="008340D7" w14:paraId="713F7053" w14:textId="77777777" w:rsidTr="00FA2F0D">
        <w:trPr>
          <w:trHeight w:val="253"/>
          <w:jc w:val="center"/>
        </w:trPr>
        <w:tc>
          <w:tcPr>
            <w:cnfStyle w:val="001000000000" w:firstRow="0" w:lastRow="0" w:firstColumn="1" w:lastColumn="0" w:oddVBand="0" w:evenVBand="0" w:oddHBand="0" w:evenHBand="0" w:firstRowFirstColumn="0" w:firstRowLastColumn="0" w:lastRowFirstColumn="0" w:lastRowLastColumn="0"/>
            <w:tcW w:w="858" w:type="dxa"/>
          </w:tcPr>
          <w:p w14:paraId="3CE0491C" w14:textId="77777777" w:rsidR="0053705B" w:rsidRPr="008340D7" w:rsidRDefault="0053705B" w:rsidP="00CC44DF">
            <w:pPr>
              <w:tabs>
                <w:tab w:val="left" w:pos="6958"/>
              </w:tabs>
              <w:spacing w:line="240" w:lineRule="auto"/>
              <w:jc w:val="left"/>
              <w:rPr>
                <w:rFonts w:ascii="Times New Roman" w:hAnsi="Times New Roman" w:cs="Times New Roman"/>
                <w:i w:val="0"/>
                <w:iCs w:val="0"/>
                <w:sz w:val="28"/>
                <w:szCs w:val="28"/>
                <w:lang w:val="en-US"/>
              </w:rPr>
            </w:pPr>
            <w:r w:rsidRPr="008340D7">
              <w:rPr>
                <w:rFonts w:ascii="Times New Roman" w:hAnsi="Times New Roman" w:cs="Times New Roman"/>
                <w:i w:val="0"/>
                <w:iCs w:val="0"/>
                <w:sz w:val="28"/>
                <w:szCs w:val="28"/>
                <w:lang w:val="en-US"/>
              </w:rPr>
              <w:t>N=9</w:t>
            </w:r>
          </w:p>
        </w:tc>
        <w:tc>
          <w:tcPr>
            <w:tcW w:w="973" w:type="dxa"/>
            <w:shd w:val="clear" w:color="auto" w:fill="FFFFFF" w:themeFill="background1"/>
          </w:tcPr>
          <w:p w14:paraId="03618E8B"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lang w:val="en-US"/>
              </w:rPr>
              <w:t>1.413</w:t>
            </w:r>
          </w:p>
        </w:tc>
        <w:tc>
          <w:tcPr>
            <w:tcW w:w="849" w:type="dxa"/>
            <w:shd w:val="clear" w:color="auto" w:fill="FFFFFF" w:themeFill="background1"/>
          </w:tcPr>
          <w:p w14:paraId="50A6217E"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lang w:val="en-US"/>
              </w:rPr>
              <w:t>2.869</w:t>
            </w:r>
          </w:p>
        </w:tc>
        <w:tc>
          <w:tcPr>
            <w:tcW w:w="850" w:type="dxa"/>
            <w:shd w:val="clear" w:color="auto" w:fill="FFFFFF" w:themeFill="background1"/>
          </w:tcPr>
          <w:p w14:paraId="105FC50E"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340D7">
              <w:rPr>
                <w:rFonts w:ascii="Times New Roman" w:hAnsi="Times New Roman" w:cs="Times New Roman"/>
                <w:sz w:val="28"/>
                <w:szCs w:val="28"/>
                <w:lang w:val="en-US"/>
              </w:rPr>
              <w:t>5.062</w:t>
            </w:r>
          </w:p>
        </w:tc>
        <w:tc>
          <w:tcPr>
            <w:tcW w:w="849" w:type="dxa"/>
            <w:shd w:val="clear" w:color="auto" w:fill="FFFFFF" w:themeFill="background1"/>
          </w:tcPr>
          <w:p w14:paraId="45175B3D"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lang w:val="en-US"/>
              </w:rPr>
              <w:t>3.</w:t>
            </w:r>
            <w:r w:rsidRPr="008340D7">
              <w:rPr>
                <w:rFonts w:ascii="Times New Roman" w:hAnsi="Times New Roman" w:cs="Times New Roman"/>
                <w:sz w:val="28"/>
                <w:szCs w:val="28"/>
              </w:rPr>
              <w:t xml:space="preserve">896   </w:t>
            </w:r>
          </w:p>
        </w:tc>
        <w:tc>
          <w:tcPr>
            <w:tcW w:w="850" w:type="dxa"/>
            <w:shd w:val="clear" w:color="auto" w:fill="FFFFFF" w:themeFill="background1"/>
          </w:tcPr>
          <w:p w14:paraId="2C1412FF"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2.520</w:t>
            </w:r>
          </w:p>
        </w:tc>
        <w:tc>
          <w:tcPr>
            <w:tcW w:w="850" w:type="dxa"/>
            <w:shd w:val="clear" w:color="auto" w:fill="FFFFFF" w:themeFill="background1"/>
          </w:tcPr>
          <w:p w14:paraId="1929805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1.859</w:t>
            </w:r>
          </w:p>
        </w:tc>
        <w:tc>
          <w:tcPr>
            <w:tcW w:w="851" w:type="dxa"/>
            <w:shd w:val="clear" w:color="auto" w:fill="FFFFFF" w:themeFill="background1"/>
          </w:tcPr>
          <w:p w14:paraId="682CD92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1.384</w:t>
            </w:r>
          </w:p>
        </w:tc>
        <w:tc>
          <w:tcPr>
            <w:tcW w:w="850" w:type="dxa"/>
            <w:shd w:val="clear" w:color="auto" w:fill="FFFFFF" w:themeFill="background1"/>
          </w:tcPr>
          <w:p w14:paraId="1B928CD3"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0.714</w:t>
            </w:r>
          </w:p>
        </w:tc>
        <w:tc>
          <w:tcPr>
            <w:tcW w:w="851" w:type="dxa"/>
            <w:shd w:val="clear" w:color="auto" w:fill="FFFFFF" w:themeFill="background1"/>
          </w:tcPr>
          <w:p w14:paraId="60313937"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0.397</w:t>
            </w:r>
          </w:p>
        </w:tc>
        <w:tc>
          <w:tcPr>
            <w:tcW w:w="850" w:type="dxa"/>
            <w:shd w:val="clear" w:color="auto" w:fill="FFFFFF" w:themeFill="background1"/>
          </w:tcPr>
          <w:p w14:paraId="5B6CE685"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0.229</w:t>
            </w:r>
          </w:p>
        </w:tc>
        <w:tc>
          <w:tcPr>
            <w:tcW w:w="851" w:type="dxa"/>
            <w:shd w:val="clear" w:color="auto" w:fill="FFFFFF" w:themeFill="background1"/>
          </w:tcPr>
          <w:p w14:paraId="7BD45999"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0.153</w:t>
            </w:r>
          </w:p>
        </w:tc>
        <w:tc>
          <w:tcPr>
            <w:tcW w:w="850" w:type="dxa"/>
            <w:shd w:val="clear" w:color="auto" w:fill="FFFFFF" w:themeFill="background1"/>
          </w:tcPr>
          <w:p w14:paraId="1C7E4842"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0.104</w:t>
            </w:r>
          </w:p>
        </w:tc>
        <w:tc>
          <w:tcPr>
            <w:tcW w:w="851" w:type="dxa"/>
            <w:shd w:val="clear" w:color="auto" w:fill="FFFFFF" w:themeFill="background1"/>
          </w:tcPr>
          <w:p w14:paraId="33A6C14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0.072</w:t>
            </w:r>
          </w:p>
        </w:tc>
        <w:tc>
          <w:tcPr>
            <w:tcW w:w="850" w:type="dxa"/>
            <w:shd w:val="clear" w:color="auto" w:fill="FFFFFF" w:themeFill="background1"/>
          </w:tcPr>
          <w:p w14:paraId="1F5093B6"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lang w:val="en-US"/>
              </w:rPr>
              <w:t>0.059</w:t>
            </w:r>
          </w:p>
        </w:tc>
      </w:tr>
      <w:tr w:rsidR="0053705B" w:rsidRPr="008340D7" w14:paraId="605B19BF" w14:textId="77777777" w:rsidTr="00FA2F0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858" w:type="dxa"/>
          </w:tcPr>
          <w:p w14:paraId="29C51DBC" w14:textId="77777777" w:rsidR="0053705B" w:rsidRPr="008340D7" w:rsidRDefault="0053705B" w:rsidP="00CC44DF">
            <w:pPr>
              <w:tabs>
                <w:tab w:val="left" w:pos="6958"/>
              </w:tabs>
              <w:spacing w:line="240" w:lineRule="auto"/>
              <w:jc w:val="left"/>
              <w:rPr>
                <w:rFonts w:ascii="Times New Roman" w:hAnsi="Times New Roman" w:cs="Times New Roman"/>
                <w:i w:val="0"/>
                <w:iCs w:val="0"/>
                <w:sz w:val="28"/>
                <w:szCs w:val="28"/>
                <w:lang w:val="en-US"/>
              </w:rPr>
            </w:pPr>
            <w:r w:rsidRPr="008340D7">
              <w:rPr>
                <w:rFonts w:ascii="Times New Roman" w:hAnsi="Times New Roman" w:cs="Times New Roman"/>
                <w:i w:val="0"/>
                <w:iCs w:val="0"/>
                <w:sz w:val="28"/>
                <w:szCs w:val="28"/>
                <w:lang w:val="en-US"/>
              </w:rPr>
              <w:t>N=25</w:t>
            </w:r>
          </w:p>
        </w:tc>
        <w:tc>
          <w:tcPr>
            <w:tcW w:w="973" w:type="dxa"/>
            <w:shd w:val="clear" w:color="auto" w:fill="FFFFFF" w:themeFill="background1"/>
          </w:tcPr>
          <w:p w14:paraId="0A127943"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1.113</w:t>
            </w:r>
          </w:p>
        </w:tc>
        <w:tc>
          <w:tcPr>
            <w:tcW w:w="849" w:type="dxa"/>
            <w:shd w:val="clear" w:color="auto" w:fill="FFFFFF" w:themeFill="background1"/>
          </w:tcPr>
          <w:p w14:paraId="01C2A927"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1.799</w:t>
            </w:r>
          </w:p>
        </w:tc>
        <w:tc>
          <w:tcPr>
            <w:tcW w:w="850" w:type="dxa"/>
            <w:shd w:val="clear" w:color="auto" w:fill="FFFFFF" w:themeFill="background1"/>
          </w:tcPr>
          <w:p w14:paraId="23DFFE48"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2.910</w:t>
            </w:r>
          </w:p>
        </w:tc>
        <w:tc>
          <w:tcPr>
            <w:tcW w:w="849" w:type="dxa"/>
            <w:shd w:val="clear" w:color="auto" w:fill="FFFFFF" w:themeFill="background1"/>
          </w:tcPr>
          <w:p w14:paraId="632AE41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2.585</w:t>
            </w:r>
          </w:p>
        </w:tc>
        <w:tc>
          <w:tcPr>
            <w:tcW w:w="850" w:type="dxa"/>
            <w:shd w:val="clear" w:color="auto" w:fill="FFFFFF" w:themeFill="background1"/>
          </w:tcPr>
          <w:p w14:paraId="7F7CAE86"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1.814</w:t>
            </w:r>
          </w:p>
        </w:tc>
        <w:tc>
          <w:tcPr>
            <w:tcW w:w="850" w:type="dxa"/>
            <w:shd w:val="clear" w:color="auto" w:fill="FFFFFF" w:themeFill="background1"/>
          </w:tcPr>
          <w:p w14:paraId="6D40540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1.396</w:t>
            </w:r>
          </w:p>
        </w:tc>
        <w:tc>
          <w:tcPr>
            <w:tcW w:w="851" w:type="dxa"/>
            <w:shd w:val="clear" w:color="auto" w:fill="FFFFFF" w:themeFill="background1"/>
          </w:tcPr>
          <w:p w14:paraId="57E44212"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1.062</w:t>
            </w:r>
          </w:p>
        </w:tc>
        <w:tc>
          <w:tcPr>
            <w:tcW w:w="850" w:type="dxa"/>
            <w:shd w:val="clear" w:color="auto" w:fill="FFFFFF" w:themeFill="background1"/>
          </w:tcPr>
          <w:p w14:paraId="6AC788EC"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0.537</w:t>
            </w:r>
          </w:p>
        </w:tc>
        <w:tc>
          <w:tcPr>
            <w:tcW w:w="851" w:type="dxa"/>
            <w:shd w:val="clear" w:color="auto" w:fill="FFFFFF" w:themeFill="background1"/>
          </w:tcPr>
          <w:p w14:paraId="03DCC48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0.310</w:t>
            </w:r>
          </w:p>
        </w:tc>
        <w:tc>
          <w:tcPr>
            <w:tcW w:w="850" w:type="dxa"/>
            <w:shd w:val="clear" w:color="auto" w:fill="FFFFFF" w:themeFill="background1"/>
          </w:tcPr>
          <w:p w14:paraId="476BBC5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0.184</w:t>
            </w:r>
          </w:p>
        </w:tc>
        <w:tc>
          <w:tcPr>
            <w:tcW w:w="851" w:type="dxa"/>
            <w:shd w:val="clear" w:color="auto" w:fill="FFFFFF" w:themeFill="background1"/>
          </w:tcPr>
          <w:p w14:paraId="0B244A6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0.125</w:t>
            </w:r>
          </w:p>
        </w:tc>
        <w:tc>
          <w:tcPr>
            <w:tcW w:w="850" w:type="dxa"/>
            <w:shd w:val="clear" w:color="auto" w:fill="FFFFFF" w:themeFill="background1"/>
          </w:tcPr>
          <w:p w14:paraId="0A46A570"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0.086</w:t>
            </w:r>
          </w:p>
        </w:tc>
        <w:tc>
          <w:tcPr>
            <w:tcW w:w="851" w:type="dxa"/>
            <w:shd w:val="clear" w:color="auto" w:fill="FFFFFF" w:themeFill="background1"/>
          </w:tcPr>
          <w:p w14:paraId="53457BA0"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0.060</w:t>
            </w:r>
          </w:p>
        </w:tc>
        <w:tc>
          <w:tcPr>
            <w:tcW w:w="850" w:type="dxa"/>
            <w:shd w:val="clear" w:color="auto" w:fill="FFFFFF" w:themeFill="background1"/>
          </w:tcPr>
          <w:p w14:paraId="2BA47CF9"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0.050</w:t>
            </w:r>
          </w:p>
        </w:tc>
      </w:tr>
      <w:tr w:rsidR="0053705B" w:rsidRPr="008340D7" w14:paraId="7D4F21DC" w14:textId="77777777" w:rsidTr="00FA2F0D">
        <w:trPr>
          <w:trHeight w:val="264"/>
          <w:jc w:val="center"/>
        </w:trPr>
        <w:tc>
          <w:tcPr>
            <w:cnfStyle w:val="001000000000" w:firstRow="0" w:lastRow="0" w:firstColumn="1" w:lastColumn="0" w:oddVBand="0" w:evenVBand="0" w:oddHBand="0" w:evenHBand="0" w:firstRowFirstColumn="0" w:firstRowLastColumn="0" w:lastRowFirstColumn="0" w:lastRowLastColumn="0"/>
            <w:tcW w:w="858" w:type="dxa"/>
          </w:tcPr>
          <w:p w14:paraId="21F7A48E" w14:textId="77777777" w:rsidR="0053705B" w:rsidRPr="008340D7" w:rsidRDefault="0053705B" w:rsidP="00CC44DF">
            <w:pPr>
              <w:tabs>
                <w:tab w:val="left" w:pos="6958"/>
              </w:tabs>
              <w:spacing w:line="240" w:lineRule="auto"/>
              <w:jc w:val="left"/>
              <w:rPr>
                <w:rFonts w:ascii="Times New Roman" w:hAnsi="Times New Roman" w:cs="Times New Roman"/>
                <w:i w:val="0"/>
                <w:iCs w:val="0"/>
                <w:sz w:val="28"/>
                <w:szCs w:val="28"/>
                <w:lang w:val="en-US"/>
              </w:rPr>
            </w:pPr>
            <w:r w:rsidRPr="008340D7">
              <w:rPr>
                <w:rFonts w:ascii="Times New Roman" w:hAnsi="Times New Roman" w:cs="Times New Roman"/>
                <w:i w:val="0"/>
                <w:iCs w:val="0"/>
                <w:sz w:val="28"/>
                <w:szCs w:val="28"/>
                <w:lang w:val="en-US"/>
              </w:rPr>
              <w:t>N=49</w:t>
            </w:r>
          </w:p>
        </w:tc>
        <w:tc>
          <w:tcPr>
            <w:tcW w:w="973" w:type="dxa"/>
            <w:shd w:val="clear" w:color="auto" w:fill="FFFFFF" w:themeFill="background1"/>
          </w:tcPr>
          <w:p w14:paraId="3470B23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1.118</w:t>
            </w:r>
          </w:p>
        </w:tc>
        <w:tc>
          <w:tcPr>
            <w:tcW w:w="849" w:type="dxa"/>
            <w:shd w:val="clear" w:color="auto" w:fill="FFFFFF" w:themeFill="background1"/>
          </w:tcPr>
          <w:p w14:paraId="62714DD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1.777</w:t>
            </w:r>
          </w:p>
        </w:tc>
        <w:tc>
          <w:tcPr>
            <w:tcW w:w="850" w:type="dxa"/>
            <w:shd w:val="clear" w:color="auto" w:fill="FFFFFF" w:themeFill="background1"/>
          </w:tcPr>
          <w:p w14:paraId="2FC3AF29"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2.756</w:t>
            </w:r>
          </w:p>
        </w:tc>
        <w:tc>
          <w:tcPr>
            <w:tcW w:w="849" w:type="dxa"/>
            <w:shd w:val="clear" w:color="auto" w:fill="FFFFFF" w:themeFill="background1"/>
          </w:tcPr>
          <w:p w14:paraId="0123760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2.411</w:t>
            </w:r>
          </w:p>
        </w:tc>
        <w:tc>
          <w:tcPr>
            <w:tcW w:w="850" w:type="dxa"/>
            <w:shd w:val="clear" w:color="auto" w:fill="FFFFFF" w:themeFill="background1"/>
          </w:tcPr>
          <w:p w14:paraId="48731AD2"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1.676</w:t>
            </w:r>
          </w:p>
        </w:tc>
        <w:tc>
          <w:tcPr>
            <w:tcW w:w="850" w:type="dxa"/>
            <w:shd w:val="clear" w:color="auto" w:fill="FFFFFF" w:themeFill="background1"/>
          </w:tcPr>
          <w:p w14:paraId="02D8B9F1"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1.283</w:t>
            </w:r>
          </w:p>
        </w:tc>
        <w:tc>
          <w:tcPr>
            <w:tcW w:w="851" w:type="dxa"/>
            <w:shd w:val="clear" w:color="auto" w:fill="FFFFFF" w:themeFill="background1"/>
          </w:tcPr>
          <w:p w14:paraId="4F6214B6"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0.978</w:t>
            </w:r>
          </w:p>
        </w:tc>
        <w:tc>
          <w:tcPr>
            <w:tcW w:w="850" w:type="dxa"/>
            <w:shd w:val="clear" w:color="auto" w:fill="FFFFFF" w:themeFill="background1"/>
          </w:tcPr>
          <w:p w14:paraId="00C172E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0.510</w:t>
            </w:r>
          </w:p>
        </w:tc>
        <w:tc>
          <w:tcPr>
            <w:tcW w:w="851" w:type="dxa"/>
            <w:shd w:val="clear" w:color="auto" w:fill="FFFFFF" w:themeFill="background1"/>
          </w:tcPr>
          <w:p w14:paraId="18609CF2"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0.296</w:t>
            </w:r>
          </w:p>
        </w:tc>
        <w:tc>
          <w:tcPr>
            <w:tcW w:w="850" w:type="dxa"/>
            <w:shd w:val="clear" w:color="auto" w:fill="FFFFFF" w:themeFill="background1"/>
          </w:tcPr>
          <w:p w14:paraId="4D71B1C7"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0.178</w:t>
            </w:r>
          </w:p>
        </w:tc>
        <w:tc>
          <w:tcPr>
            <w:tcW w:w="851" w:type="dxa"/>
            <w:shd w:val="clear" w:color="auto" w:fill="FFFFFF" w:themeFill="background1"/>
          </w:tcPr>
          <w:p w14:paraId="1DBDF7AC"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0.121</w:t>
            </w:r>
          </w:p>
        </w:tc>
        <w:tc>
          <w:tcPr>
            <w:tcW w:w="850" w:type="dxa"/>
            <w:shd w:val="clear" w:color="auto" w:fill="FFFFFF" w:themeFill="background1"/>
          </w:tcPr>
          <w:p w14:paraId="1BD35196"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0.084</w:t>
            </w:r>
          </w:p>
        </w:tc>
        <w:tc>
          <w:tcPr>
            <w:tcW w:w="851" w:type="dxa"/>
            <w:shd w:val="clear" w:color="auto" w:fill="FFFFFF" w:themeFill="background1"/>
          </w:tcPr>
          <w:p w14:paraId="14EDA1A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0.059</w:t>
            </w:r>
          </w:p>
        </w:tc>
        <w:tc>
          <w:tcPr>
            <w:tcW w:w="850" w:type="dxa"/>
            <w:shd w:val="clear" w:color="auto" w:fill="FFFFFF" w:themeFill="background1"/>
          </w:tcPr>
          <w:p w14:paraId="7B5EC241"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0.049</w:t>
            </w:r>
          </w:p>
        </w:tc>
      </w:tr>
      <w:tr w:rsidR="0053705B" w:rsidRPr="008340D7" w14:paraId="73AE974C" w14:textId="77777777" w:rsidTr="00FA2F0D">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858" w:type="dxa"/>
          </w:tcPr>
          <w:p w14:paraId="5FD2E47D" w14:textId="77777777" w:rsidR="0053705B" w:rsidRPr="008340D7" w:rsidRDefault="0053705B" w:rsidP="00CC44DF">
            <w:pPr>
              <w:tabs>
                <w:tab w:val="left" w:pos="6958"/>
              </w:tabs>
              <w:spacing w:line="240" w:lineRule="auto"/>
              <w:jc w:val="left"/>
              <w:rPr>
                <w:rFonts w:ascii="Times New Roman" w:hAnsi="Times New Roman" w:cs="Times New Roman"/>
                <w:i w:val="0"/>
                <w:iCs w:val="0"/>
                <w:sz w:val="28"/>
                <w:szCs w:val="28"/>
                <w:lang w:val="en-US"/>
              </w:rPr>
            </w:pPr>
            <w:r w:rsidRPr="008340D7">
              <w:rPr>
                <w:rFonts w:ascii="Times New Roman" w:hAnsi="Times New Roman" w:cs="Times New Roman"/>
                <w:i w:val="0"/>
                <w:iCs w:val="0"/>
                <w:sz w:val="28"/>
                <w:szCs w:val="28"/>
                <w:lang w:val="en-US"/>
              </w:rPr>
              <w:t>N=81</w:t>
            </w:r>
          </w:p>
        </w:tc>
        <w:tc>
          <w:tcPr>
            <w:tcW w:w="973" w:type="dxa"/>
            <w:shd w:val="clear" w:color="auto" w:fill="FFFFFF" w:themeFill="background1"/>
          </w:tcPr>
          <w:p w14:paraId="38947B1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1.107</w:t>
            </w:r>
          </w:p>
        </w:tc>
        <w:tc>
          <w:tcPr>
            <w:tcW w:w="849" w:type="dxa"/>
            <w:shd w:val="clear" w:color="auto" w:fill="FFFFFF" w:themeFill="background1"/>
          </w:tcPr>
          <w:p w14:paraId="3342AF2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1.768</w:t>
            </w:r>
          </w:p>
        </w:tc>
        <w:tc>
          <w:tcPr>
            <w:tcW w:w="850" w:type="dxa"/>
            <w:shd w:val="clear" w:color="auto" w:fill="FFFFFF" w:themeFill="background1"/>
          </w:tcPr>
          <w:p w14:paraId="2045E21B"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2.754</w:t>
            </w:r>
          </w:p>
        </w:tc>
        <w:tc>
          <w:tcPr>
            <w:tcW w:w="849" w:type="dxa"/>
            <w:shd w:val="clear" w:color="auto" w:fill="FFFFFF" w:themeFill="background1"/>
          </w:tcPr>
          <w:p w14:paraId="33FFDA1C"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2.410</w:t>
            </w:r>
          </w:p>
        </w:tc>
        <w:tc>
          <w:tcPr>
            <w:tcW w:w="850" w:type="dxa"/>
            <w:shd w:val="clear" w:color="auto" w:fill="FFFFFF" w:themeFill="background1"/>
          </w:tcPr>
          <w:p w14:paraId="795F35C4"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1.676</w:t>
            </w:r>
          </w:p>
        </w:tc>
        <w:tc>
          <w:tcPr>
            <w:tcW w:w="850" w:type="dxa"/>
            <w:shd w:val="clear" w:color="auto" w:fill="FFFFFF" w:themeFill="background1"/>
          </w:tcPr>
          <w:p w14:paraId="549E98FD"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1.282</w:t>
            </w:r>
          </w:p>
        </w:tc>
        <w:tc>
          <w:tcPr>
            <w:tcW w:w="851" w:type="dxa"/>
            <w:shd w:val="clear" w:color="auto" w:fill="FFFFFF" w:themeFill="background1"/>
          </w:tcPr>
          <w:p w14:paraId="635FF44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0.976</w:t>
            </w:r>
          </w:p>
        </w:tc>
        <w:tc>
          <w:tcPr>
            <w:tcW w:w="850" w:type="dxa"/>
            <w:shd w:val="clear" w:color="auto" w:fill="FFFFFF" w:themeFill="background1"/>
          </w:tcPr>
          <w:p w14:paraId="732A535A"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0.510</w:t>
            </w:r>
          </w:p>
        </w:tc>
        <w:tc>
          <w:tcPr>
            <w:tcW w:w="851" w:type="dxa"/>
            <w:shd w:val="clear" w:color="auto" w:fill="FFFFFF" w:themeFill="background1"/>
          </w:tcPr>
          <w:p w14:paraId="39CC998F"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0.296</w:t>
            </w:r>
          </w:p>
        </w:tc>
        <w:tc>
          <w:tcPr>
            <w:tcW w:w="850" w:type="dxa"/>
            <w:shd w:val="clear" w:color="auto" w:fill="FFFFFF" w:themeFill="background1"/>
          </w:tcPr>
          <w:p w14:paraId="792BD225"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0.178</w:t>
            </w:r>
          </w:p>
        </w:tc>
        <w:tc>
          <w:tcPr>
            <w:tcW w:w="851" w:type="dxa"/>
            <w:shd w:val="clear" w:color="auto" w:fill="FFFFFF" w:themeFill="background1"/>
          </w:tcPr>
          <w:p w14:paraId="2129D56C"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0.121</w:t>
            </w:r>
          </w:p>
        </w:tc>
        <w:tc>
          <w:tcPr>
            <w:tcW w:w="850" w:type="dxa"/>
            <w:shd w:val="clear" w:color="auto" w:fill="FFFFFF" w:themeFill="background1"/>
          </w:tcPr>
          <w:p w14:paraId="5CED4D00"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0.084</w:t>
            </w:r>
          </w:p>
        </w:tc>
        <w:tc>
          <w:tcPr>
            <w:tcW w:w="851" w:type="dxa"/>
            <w:shd w:val="clear" w:color="auto" w:fill="FFFFFF" w:themeFill="background1"/>
          </w:tcPr>
          <w:p w14:paraId="16AFDEC1"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8"/>
                <w:szCs w:val="28"/>
              </w:rPr>
            </w:pPr>
            <w:r w:rsidRPr="008340D7">
              <w:rPr>
                <w:rFonts w:ascii="Times New Roman" w:hAnsi="Times New Roman" w:cs="Times New Roman"/>
                <w:sz w:val="28"/>
                <w:szCs w:val="28"/>
              </w:rPr>
              <w:t>0.059</w:t>
            </w:r>
          </w:p>
        </w:tc>
        <w:tc>
          <w:tcPr>
            <w:tcW w:w="850" w:type="dxa"/>
            <w:shd w:val="clear" w:color="auto" w:fill="FFFFFF" w:themeFill="background1"/>
          </w:tcPr>
          <w:p w14:paraId="74015F36" w14:textId="77777777" w:rsidR="0053705B" w:rsidRPr="008340D7" w:rsidRDefault="0053705B" w:rsidP="00CC44DF">
            <w:pPr>
              <w:tabs>
                <w:tab w:val="left" w:pos="6958"/>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0.049</w:t>
            </w:r>
          </w:p>
        </w:tc>
      </w:tr>
      <w:tr w:rsidR="0053705B" w:rsidRPr="008340D7" w14:paraId="36D03E47" w14:textId="77777777" w:rsidTr="00FA2F0D">
        <w:trPr>
          <w:trHeight w:val="364"/>
          <w:jc w:val="center"/>
        </w:trPr>
        <w:tc>
          <w:tcPr>
            <w:cnfStyle w:val="001000000000" w:firstRow="0" w:lastRow="0" w:firstColumn="1" w:lastColumn="0" w:oddVBand="0" w:evenVBand="0" w:oddHBand="0" w:evenHBand="0" w:firstRowFirstColumn="0" w:firstRowLastColumn="0" w:lastRowFirstColumn="0" w:lastRowLastColumn="0"/>
            <w:tcW w:w="858" w:type="dxa"/>
          </w:tcPr>
          <w:p w14:paraId="0BEF220B" w14:textId="77777777" w:rsidR="0053705B" w:rsidRPr="008340D7" w:rsidRDefault="0053705B" w:rsidP="00CC44DF">
            <w:pPr>
              <w:tabs>
                <w:tab w:val="left" w:pos="6958"/>
              </w:tabs>
              <w:spacing w:line="240" w:lineRule="auto"/>
              <w:jc w:val="left"/>
              <w:rPr>
                <w:rFonts w:ascii="Times New Roman" w:hAnsi="Times New Roman" w:cs="Times New Roman"/>
                <w:bCs/>
                <w:i w:val="0"/>
                <w:sz w:val="28"/>
                <w:szCs w:val="28"/>
                <w:lang w:val="en-US"/>
              </w:rPr>
            </w:pPr>
            <w:r w:rsidRPr="008340D7">
              <w:rPr>
                <w:rFonts w:ascii="Times New Roman" w:hAnsi="Times New Roman" w:cs="Times New Roman"/>
                <w:i w:val="0"/>
                <w:iCs w:val="0"/>
                <w:sz w:val="28"/>
                <w:szCs w:val="28"/>
                <w:lang w:val="en-US"/>
              </w:rPr>
              <w:t>N=121</w:t>
            </w:r>
          </w:p>
        </w:tc>
        <w:tc>
          <w:tcPr>
            <w:tcW w:w="973" w:type="dxa"/>
            <w:shd w:val="clear" w:color="auto" w:fill="FFFFFF" w:themeFill="background1"/>
          </w:tcPr>
          <w:p w14:paraId="6FF9B4F8"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1.110</w:t>
            </w:r>
          </w:p>
        </w:tc>
        <w:tc>
          <w:tcPr>
            <w:tcW w:w="849" w:type="dxa"/>
            <w:shd w:val="clear" w:color="auto" w:fill="FFFFFF" w:themeFill="background1"/>
          </w:tcPr>
          <w:p w14:paraId="59A0780B"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1.770</w:t>
            </w:r>
          </w:p>
        </w:tc>
        <w:tc>
          <w:tcPr>
            <w:tcW w:w="850" w:type="dxa"/>
            <w:shd w:val="clear" w:color="auto" w:fill="FFFFFF" w:themeFill="background1"/>
          </w:tcPr>
          <w:p w14:paraId="7C2A11B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2.751</w:t>
            </w:r>
          </w:p>
        </w:tc>
        <w:tc>
          <w:tcPr>
            <w:tcW w:w="849" w:type="dxa"/>
            <w:shd w:val="clear" w:color="auto" w:fill="FFFFFF" w:themeFill="background1"/>
          </w:tcPr>
          <w:p w14:paraId="74F58904"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2.410</w:t>
            </w:r>
          </w:p>
        </w:tc>
        <w:tc>
          <w:tcPr>
            <w:tcW w:w="850" w:type="dxa"/>
            <w:shd w:val="clear" w:color="auto" w:fill="FFFFFF" w:themeFill="background1"/>
          </w:tcPr>
          <w:p w14:paraId="0A9656DE"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1.676</w:t>
            </w:r>
          </w:p>
        </w:tc>
        <w:tc>
          <w:tcPr>
            <w:tcW w:w="850" w:type="dxa"/>
            <w:shd w:val="clear" w:color="auto" w:fill="FFFFFF" w:themeFill="background1"/>
          </w:tcPr>
          <w:p w14:paraId="448F323A"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1.282</w:t>
            </w:r>
          </w:p>
        </w:tc>
        <w:tc>
          <w:tcPr>
            <w:tcW w:w="851" w:type="dxa"/>
            <w:shd w:val="clear" w:color="auto" w:fill="FFFFFF" w:themeFill="background1"/>
          </w:tcPr>
          <w:p w14:paraId="4486C206"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0.976</w:t>
            </w:r>
          </w:p>
        </w:tc>
        <w:tc>
          <w:tcPr>
            <w:tcW w:w="850" w:type="dxa"/>
            <w:shd w:val="clear" w:color="auto" w:fill="FFFFFF" w:themeFill="background1"/>
          </w:tcPr>
          <w:p w14:paraId="00CE29B0"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0.510</w:t>
            </w:r>
          </w:p>
        </w:tc>
        <w:tc>
          <w:tcPr>
            <w:tcW w:w="851" w:type="dxa"/>
            <w:shd w:val="clear" w:color="auto" w:fill="FFFFFF" w:themeFill="background1"/>
          </w:tcPr>
          <w:p w14:paraId="0021FFAF"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0.296</w:t>
            </w:r>
          </w:p>
        </w:tc>
        <w:tc>
          <w:tcPr>
            <w:tcW w:w="850" w:type="dxa"/>
            <w:shd w:val="clear" w:color="auto" w:fill="FFFFFF" w:themeFill="background1"/>
          </w:tcPr>
          <w:p w14:paraId="335A9FA3"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0.178</w:t>
            </w:r>
          </w:p>
        </w:tc>
        <w:tc>
          <w:tcPr>
            <w:tcW w:w="851" w:type="dxa"/>
            <w:shd w:val="clear" w:color="auto" w:fill="FFFFFF" w:themeFill="background1"/>
          </w:tcPr>
          <w:p w14:paraId="36AB04FF"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0.121</w:t>
            </w:r>
          </w:p>
        </w:tc>
        <w:tc>
          <w:tcPr>
            <w:tcW w:w="850" w:type="dxa"/>
            <w:shd w:val="clear" w:color="auto" w:fill="FFFFFF" w:themeFill="background1"/>
          </w:tcPr>
          <w:p w14:paraId="59EB715E"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0.084</w:t>
            </w:r>
          </w:p>
        </w:tc>
        <w:tc>
          <w:tcPr>
            <w:tcW w:w="851" w:type="dxa"/>
            <w:shd w:val="clear" w:color="auto" w:fill="FFFFFF" w:themeFill="background1"/>
          </w:tcPr>
          <w:p w14:paraId="38690EF9"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0.059</w:t>
            </w:r>
          </w:p>
        </w:tc>
        <w:tc>
          <w:tcPr>
            <w:tcW w:w="850" w:type="dxa"/>
            <w:shd w:val="clear" w:color="auto" w:fill="FFFFFF" w:themeFill="background1"/>
          </w:tcPr>
          <w:p w14:paraId="3170288C" w14:textId="77777777" w:rsidR="0053705B" w:rsidRPr="008340D7" w:rsidRDefault="0053705B" w:rsidP="00CC44DF">
            <w:pPr>
              <w:tabs>
                <w:tab w:val="left" w:pos="6958"/>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40D7">
              <w:rPr>
                <w:rFonts w:ascii="Times New Roman" w:hAnsi="Times New Roman" w:cs="Times New Roman"/>
                <w:sz w:val="28"/>
                <w:szCs w:val="28"/>
              </w:rPr>
              <w:t>0.049</w:t>
            </w:r>
          </w:p>
        </w:tc>
      </w:tr>
    </w:tbl>
    <w:p w14:paraId="3F2C6E22" w14:textId="77777777" w:rsidR="0053705B" w:rsidRPr="008340D7" w:rsidRDefault="0053705B" w:rsidP="00CC44DF">
      <w:pPr>
        <w:spacing w:after="0" w:line="240" w:lineRule="auto"/>
        <w:jc w:val="both"/>
        <w:rPr>
          <w:rFonts w:ascii="Times New Roman" w:hAnsi="Times New Roman" w:cs="Times New Roman"/>
          <w:b/>
          <w:color w:val="000000" w:themeColor="text1"/>
          <w:lang w:val="en-US"/>
        </w:rPr>
        <w:sectPr w:rsidR="0053705B" w:rsidRPr="008340D7" w:rsidSect="0053705B">
          <w:footerReference w:type="first" r:id="rId41"/>
          <w:pgSz w:w="16838" w:h="11906" w:orient="landscape"/>
          <w:pgMar w:top="1134" w:right="567" w:bottom="1134" w:left="1701" w:header="709" w:footer="709" w:gutter="0"/>
          <w:cols w:space="708"/>
          <w:titlePg/>
          <w:docGrid w:linePitch="360"/>
        </w:sectPr>
      </w:pPr>
    </w:p>
    <w:p w14:paraId="4D7D2686" w14:textId="073B03EC" w:rsidR="00B204EA" w:rsidRPr="008340D7" w:rsidRDefault="00C760C8" w:rsidP="00C760C8">
      <w:pPr>
        <w:autoSpaceDE w:val="0"/>
        <w:autoSpaceDN w:val="0"/>
        <w:adjustRightInd w:val="0"/>
        <w:spacing w:after="0" w:line="240" w:lineRule="auto"/>
        <w:ind w:firstLine="708"/>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lastRenderedPageBreak/>
        <w:t xml:space="preserve">3.2 </w:t>
      </w:r>
      <w:r w:rsidR="00B204EA" w:rsidRPr="008340D7">
        <w:rPr>
          <w:rFonts w:ascii="Times New Roman" w:hAnsi="Times New Roman" w:cs="Times New Roman"/>
          <w:b/>
          <w:color w:val="000000" w:themeColor="text1"/>
          <w:sz w:val="28"/>
          <w:szCs w:val="28"/>
          <w:lang w:val="en-US"/>
        </w:rPr>
        <w:t>Results and discussion</w:t>
      </w:r>
    </w:p>
    <w:p w14:paraId="2A6D7345" w14:textId="611CD283" w:rsidR="008605D5" w:rsidRPr="008340D7" w:rsidRDefault="008605D5" w:rsidP="008605D5">
      <w:pPr>
        <w:spacing w:after="0" w:line="276"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In this work, the influence of low-lying resonance states of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into </w:t>
      </w:r>
      <w:r w:rsidR="00E7285A" w:rsidRPr="008340D7">
        <w:rPr>
          <w:rFonts w:ascii="Times New Roman" w:eastAsiaTheme="minorEastAsia" w:hAnsi="Times New Roman" w:cs="Times New Roman"/>
          <w:color w:val="000000" w:themeColor="text1"/>
          <w:sz w:val="28"/>
          <w:szCs w:val="28"/>
          <w:lang w:val="en-US"/>
        </w:rPr>
        <w:t xml:space="preserve">breakup reaction at 69 and 72 </w:t>
      </w:r>
      <w:r w:rsidRPr="008340D7">
        <w:rPr>
          <w:rFonts w:ascii="Times New Roman" w:eastAsiaTheme="minorEastAsia" w:hAnsi="Times New Roman" w:cs="Times New Roman"/>
          <w:color w:val="000000" w:themeColor="text1"/>
          <w:sz w:val="28"/>
          <w:szCs w:val="28"/>
          <w:lang w:val="en-US"/>
        </w:rPr>
        <w:t>MeV</w:t>
      </w:r>
      <w:r w:rsidR="00E7285A" w:rsidRPr="008340D7">
        <w:rPr>
          <w:rFonts w:ascii="Times New Roman" w:eastAsiaTheme="minorEastAsia" w:hAnsi="Times New Roman" w:cs="Times New Roman"/>
          <w:color w:val="000000" w:themeColor="text1"/>
          <w:sz w:val="28"/>
          <w:szCs w:val="28"/>
          <w:lang w:val="en-US"/>
        </w:rPr>
        <w:t>/nucleon</w:t>
      </w:r>
      <w:r w:rsidRPr="008340D7">
        <w:rPr>
          <w:rFonts w:ascii="Times New Roman" w:eastAsiaTheme="minorEastAsia" w:hAnsi="Times New Roman" w:cs="Times New Roman"/>
          <w:color w:val="000000" w:themeColor="text1"/>
          <w:sz w:val="28"/>
          <w:szCs w:val="28"/>
          <w:lang w:val="en-US"/>
        </w:rPr>
        <w:t xml:space="preserve"> are studied in the framework of time dependent approach as in [</w:t>
      </w:r>
      <w:r w:rsidR="00E7285A" w:rsidRPr="008340D7">
        <w:rPr>
          <w:rFonts w:ascii="Times New Roman" w:hAnsi="Times New Roman" w:cs="Times New Roman"/>
          <w:color w:val="000000" w:themeColor="text1"/>
          <w:sz w:val="24"/>
          <w:szCs w:val="24"/>
          <w:lang w:val="en-US"/>
        </w:rPr>
        <w:t>12,13</w:t>
      </w:r>
      <w:r w:rsidRPr="008340D7">
        <w:rPr>
          <w:rFonts w:ascii="Times New Roman"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w:t>
      </w:r>
      <w:r w:rsidR="005F5224" w:rsidRPr="008340D7">
        <w:rPr>
          <w:rFonts w:ascii="Times New Roman" w:eastAsiaTheme="minorEastAsia" w:hAnsi="Times New Roman" w:cs="Times New Roman"/>
          <w:color w:val="000000" w:themeColor="text1"/>
          <w:sz w:val="28"/>
          <w:szCs w:val="28"/>
          <w:lang w:val="en-US"/>
        </w:rPr>
        <w:t>We suppose</w:t>
      </w:r>
      <w:r w:rsidRPr="008340D7">
        <w:rPr>
          <w:rFonts w:ascii="Times New Roman" w:eastAsiaTheme="minorEastAsia" w:hAnsi="Times New Roman" w:cs="Times New Roman"/>
          <w:color w:val="000000" w:themeColor="text1"/>
          <w:sz w:val="28"/>
          <w:szCs w:val="28"/>
          <w:lang w:val="en-US"/>
        </w:rPr>
        <w:t xml:space="preserve"> that in the experimental data </w:t>
      </w:r>
      <w:r w:rsidR="005F5224" w:rsidRPr="008340D7">
        <w:rPr>
          <w:rFonts w:ascii="Times New Roman" w:eastAsiaTheme="minorEastAsia" w:hAnsi="Times New Roman" w:cs="Times New Roman"/>
          <w:color w:val="000000" w:themeColor="text1"/>
          <w:sz w:val="28"/>
          <w:szCs w:val="28"/>
          <w:lang w:val="en-US"/>
        </w:rPr>
        <w:t>from</w:t>
      </w:r>
      <w:r w:rsidRPr="008340D7">
        <w:rPr>
          <w:rFonts w:ascii="Times New Roman" w:eastAsiaTheme="minorEastAsia" w:hAnsi="Times New Roman" w:cs="Times New Roman"/>
          <w:color w:val="000000" w:themeColor="text1"/>
          <w:sz w:val="28"/>
          <w:szCs w:val="28"/>
          <w:lang w:val="en-US"/>
        </w:rPr>
        <w:t xml:space="preserve"> [</w:t>
      </w:r>
      <w:r w:rsidR="00E7285A" w:rsidRPr="008340D7">
        <w:rPr>
          <w:rFonts w:ascii="Times New Roman" w:eastAsiaTheme="minorEastAsia" w:hAnsi="Times New Roman" w:cs="Times New Roman"/>
          <w:color w:val="000000" w:themeColor="text1"/>
          <w:sz w:val="28"/>
          <w:szCs w:val="28"/>
          <w:lang w:val="en-US"/>
        </w:rPr>
        <w:t>16,17</w:t>
      </w:r>
      <w:r w:rsidRPr="008340D7">
        <w:rPr>
          <w:rFonts w:ascii="Times New Roman"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there are visible peaks near the energies 1.23, 2.78 and 3.3 MeV , which correspond to </w:t>
      </w:r>
      <w:r w:rsidR="005F5224" w:rsidRPr="008340D7">
        <w:rPr>
          <w:rFonts w:ascii="Times New Roman" w:eastAsiaTheme="minorEastAsia" w:hAnsi="Times New Roman" w:cs="Times New Roman"/>
          <w:color w:val="000000" w:themeColor="text1"/>
          <w:sz w:val="28"/>
          <w:szCs w:val="28"/>
          <w:lang w:val="en-US"/>
        </w:rPr>
        <w:t>position</w:t>
      </w:r>
      <w:r w:rsidRPr="008340D7">
        <w:rPr>
          <w:rFonts w:ascii="Times New Roman" w:eastAsiaTheme="minorEastAsia" w:hAnsi="Times New Roman" w:cs="Times New Roman"/>
          <w:color w:val="000000" w:themeColor="text1"/>
          <w:sz w:val="28"/>
          <w:szCs w:val="28"/>
          <w:lang w:val="en-US"/>
        </w:rPr>
        <w:t xml:space="preserve"> of </w:t>
      </w:r>
      <w:r w:rsidR="005F5224" w:rsidRPr="008340D7">
        <w:rPr>
          <w:rFonts w:ascii="Times New Roman" w:eastAsiaTheme="minorEastAsia" w:hAnsi="Times New Roman" w:cs="Times New Roman"/>
          <w:color w:val="000000" w:themeColor="text1"/>
          <w:sz w:val="28"/>
          <w:szCs w:val="28"/>
          <w:lang w:val="en-US"/>
        </w:rPr>
        <w:t xml:space="preserve">low-lying </w:t>
      </w:r>
      <w:r w:rsidRPr="008340D7">
        <w:rPr>
          <w:rFonts w:ascii="Times New Roman" w:eastAsiaTheme="minorEastAsia" w:hAnsi="Times New Roman" w:cs="Times New Roman"/>
          <w:color w:val="000000" w:themeColor="text1"/>
          <w:sz w:val="28"/>
          <w:szCs w:val="28"/>
          <w:lang w:val="en-US"/>
        </w:rPr>
        <w:t>resonance states 5/2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and 3/2</w:t>
      </w:r>
      <w:r w:rsidRPr="008340D7">
        <w:rPr>
          <w:rFonts w:ascii="Times New Roman" w:eastAsiaTheme="minorEastAsia" w:hAnsi="Times New Roman" w:cs="Times New Roman"/>
          <w:color w:val="000000" w:themeColor="text1"/>
          <w:sz w:val="28"/>
          <w:szCs w:val="28"/>
          <w:vertAlign w:val="superscript"/>
          <w:lang w:val="en-US"/>
        </w:rPr>
        <w:t>+</w:t>
      </w:r>
      <w:r w:rsidR="005F5224" w:rsidRPr="008340D7">
        <w:rPr>
          <w:rFonts w:ascii="Times New Roman"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5F5224" w:rsidRPr="008340D7">
        <w:rPr>
          <w:rFonts w:ascii="Times New Roman" w:hAnsi="Times New Roman" w:cs="Times New Roman"/>
          <w:color w:val="000000" w:themeColor="text1"/>
          <w:sz w:val="24"/>
          <w:szCs w:val="24"/>
          <w:lang w:val="en-US"/>
        </w:rPr>
        <w:t>27</w:t>
      </w:r>
      <w:r w:rsidRPr="008340D7">
        <w:rPr>
          <w:rFonts w:ascii="Times New Roman" w:eastAsiaTheme="minorEastAsia" w:hAnsi="Times New Roman" w:cs="Times New Roman"/>
          <w:color w:val="000000" w:themeColor="text1"/>
          <w:sz w:val="28"/>
          <w:szCs w:val="28"/>
          <w:lang w:val="en-US"/>
        </w:rPr>
        <w:t>]</w:t>
      </w:r>
      <w:r w:rsidR="005F5224" w:rsidRPr="008340D7">
        <w:rPr>
          <w:rFonts w:ascii="Times New Roman" w:eastAsiaTheme="minorEastAsia" w:hAnsi="Times New Roman" w:cs="Times New Roman"/>
          <w:color w:val="000000" w:themeColor="text1"/>
          <w:sz w:val="28"/>
          <w:szCs w:val="28"/>
          <w:lang w:val="en-US"/>
        </w:rPr>
        <w:t xml:space="preserve"> of </w:t>
      </w:r>
      <w:r w:rsidR="005F5224" w:rsidRPr="008340D7">
        <w:rPr>
          <w:rFonts w:ascii="Times New Roman" w:eastAsiaTheme="minorEastAsia" w:hAnsi="Times New Roman" w:cs="Times New Roman"/>
          <w:color w:val="000000" w:themeColor="text1"/>
          <w:sz w:val="28"/>
          <w:szCs w:val="28"/>
          <w:vertAlign w:val="superscript"/>
          <w:lang w:val="en-US"/>
        </w:rPr>
        <w:t>11</w:t>
      </w:r>
      <w:r w:rsidR="005F5224" w:rsidRPr="008340D7">
        <w:rPr>
          <w:rFonts w:ascii="Times New Roman" w:eastAsiaTheme="minorEastAsia" w:hAnsi="Times New Roman" w:cs="Times New Roman"/>
          <w:color w:val="000000" w:themeColor="text1"/>
          <w:sz w:val="28"/>
          <w:szCs w:val="28"/>
          <w:lang w:val="en-US"/>
        </w:rPr>
        <w:t>Be</w:t>
      </w:r>
      <w:r w:rsidRPr="008340D7">
        <w:rPr>
          <w:rFonts w:ascii="Times New Roman" w:eastAsiaTheme="minorEastAsia" w:hAnsi="Times New Roman" w:cs="Times New Roman"/>
          <w:color w:val="000000" w:themeColor="text1"/>
          <w:sz w:val="28"/>
          <w:szCs w:val="28"/>
          <w:lang w:val="en-US"/>
        </w:rPr>
        <w:t>. The contribution of resonances into breakup reaction</w:t>
      </w:r>
      <w:r w:rsidR="005F5224" w:rsidRPr="008340D7">
        <w:rPr>
          <w:rFonts w:ascii="Times New Roman" w:eastAsiaTheme="minorEastAsia" w:hAnsi="Times New Roman" w:cs="Times New Roman"/>
          <w:color w:val="000000" w:themeColor="text1"/>
          <w:sz w:val="28"/>
          <w:szCs w:val="28"/>
          <w:lang w:val="en-US"/>
        </w:rPr>
        <w:t xml:space="preserve"> of </w:t>
      </w:r>
      <w:r w:rsidR="005F5224" w:rsidRPr="008340D7">
        <w:rPr>
          <w:rFonts w:ascii="Times New Roman" w:eastAsiaTheme="minorEastAsia" w:hAnsi="Times New Roman" w:cs="Times New Roman"/>
          <w:color w:val="000000" w:themeColor="text1"/>
          <w:sz w:val="28"/>
          <w:szCs w:val="28"/>
          <w:vertAlign w:val="superscript"/>
          <w:lang w:val="en-US"/>
        </w:rPr>
        <w:t>11</w:t>
      </w:r>
      <w:r w:rsidR="005F5224" w:rsidRPr="008340D7">
        <w:rPr>
          <w:rFonts w:ascii="Times New Roman" w:eastAsiaTheme="minorEastAsia" w:hAnsi="Times New Roman" w:cs="Times New Roman"/>
          <w:color w:val="000000" w:themeColor="text1"/>
          <w:sz w:val="28"/>
          <w:szCs w:val="28"/>
          <w:lang w:val="en-US"/>
        </w:rPr>
        <w:t xml:space="preserve">Be at a heavy target </w:t>
      </w:r>
      <w:r w:rsidR="005F5224" w:rsidRPr="008340D7">
        <w:rPr>
          <w:rFonts w:ascii="Times New Roman" w:eastAsiaTheme="minorEastAsia" w:hAnsi="Times New Roman" w:cs="Times New Roman"/>
          <w:color w:val="000000" w:themeColor="text1"/>
          <w:sz w:val="28"/>
          <w:szCs w:val="28"/>
          <w:vertAlign w:val="superscript"/>
          <w:lang w:val="en-US"/>
        </w:rPr>
        <w:t>208</w:t>
      </w:r>
      <w:r w:rsidR="005F5224" w:rsidRPr="008340D7">
        <w:rPr>
          <w:rFonts w:ascii="Times New Roman" w:eastAsiaTheme="minorEastAsia" w:hAnsi="Times New Roman" w:cs="Times New Roman"/>
          <w:color w:val="000000" w:themeColor="text1"/>
          <w:sz w:val="28"/>
          <w:szCs w:val="28"/>
          <w:lang w:val="en-US"/>
        </w:rPr>
        <w:t>Pb</w:t>
      </w:r>
      <w:r w:rsidRPr="008340D7">
        <w:rPr>
          <w:rFonts w:ascii="Times New Roman" w:eastAsiaTheme="minorEastAsia" w:hAnsi="Times New Roman" w:cs="Times New Roman"/>
          <w:color w:val="000000" w:themeColor="text1"/>
          <w:sz w:val="28"/>
          <w:szCs w:val="28"/>
          <w:lang w:val="en-US"/>
        </w:rPr>
        <w:t xml:space="preserve"> at intermediate beams is studied at subsection 3.2.1 below.</w:t>
      </w:r>
    </w:p>
    <w:p w14:paraId="0B722F94" w14:textId="0C9261CB" w:rsidR="008605D5" w:rsidRPr="008340D7" w:rsidRDefault="008605D5" w:rsidP="008605D5">
      <w:pPr>
        <w:autoSpaceDE w:val="0"/>
        <w:autoSpaceDN w:val="0"/>
        <w:adjustRightInd w:val="0"/>
        <w:spacing w:after="0" w:line="276" w:lineRule="auto"/>
        <w:ind w:firstLine="708"/>
        <w:jc w:val="both"/>
        <w:rPr>
          <w:rFonts w:ascii="Times New Roman" w:hAnsi="Times New Roman" w:cs="Times New Roman"/>
          <w:color w:val="000000" w:themeColor="text1"/>
          <w:sz w:val="32"/>
          <w:szCs w:val="28"/>
          <w:lang w:val="en-US"/>
        </w:rPr>
      </w:pPr>
      <w:r w:rsidRPr="008340D7">
        <w:rPr>
          <w:rFonts w:ascii="Times New Roman" w:hAnsi="Times New Roman" w:cs="Times New Roman"/>
          <w:color w:val="000000" w:themeColor="text1"/>
          <w:sz w:val="28"/>
          <w:szCs w:val="24"/>
          <w:lang w:val="en-US"/>
        </w:rPr>
        <w:t xml:space="preserve">One of the main tasks of the dissertation is to extend </w:t>
      </w:r>
      <w:r w:rsidR="005F5224" w:rsidRPr="008340D7">
        <w:rPr>
          <w:rFonts w:ascii="Times New Roman" w:hAnsi="Times New Roman" w:cs="Times New Roman"/>
          <w:color w:val="000000" w:themeColor="text1"/>
          <w:sz w:val="28"/>
          <w:szCs w:val="24"/>
          <w:lang w:val="en-US"/>
        </w:rPr>
        <w:t xml:space="preserve">and demonstrate the applicability of </w:t>
      </w:r>
      <w:r w:rsidRPr="008340D7">
        <w:rPr>
          <w:rFonts w:ascii="Times New Roman" w:hAnsi="Times New Roman" w:cs="Times New Roman"/>
          <w:color w:val="000000" w:themeColor="text1"/>
          <w:sz w:val="28"/>
          <w:szCs w:val="24"/>
          <w:lang w:val="en-US"/>
        </w:rPr>
        <w:t xml:space="preserve">the computational model for solving the time-dependent </w:t>
      </w:r>
      <w:r w:rsidR="005F5224" w:rsidRPr="008340D7">
        <w:rPr>
          <w:rFonts w:ascii="Times New Roman" w:hAnsi="Times New Roman" w:cs="Times New Roman"/>
          <w:color w:val="000000" w:themeColor="text1"/>
          <w:sz w:val="28"/>
          <w:szCs w:val="24"/>
          <w:lang w:val="en-US"/>
        </w:rPr>
        <w:t>Schrodinger equ</w:t>
      </w:r>
      <w:r w:rsidRPr="008340D7">
        <w:rPr>
          <w:rFonts w:ascii="Times New Roman" w:hAnsi="Times New Roman" w:cs="Times New Roman"/>
          <w:color w:val="000000" w:themeColor="text1"/>
          <w:sz w:val="28"/>
          <w:szCs w:val="24"/>
          <w:lang w:val="en-US"/>
        </w:rPr>
        <w:t xml:space="preserve">ation in a </w:t>
      </w:r>
      <w:proofErr w:type="spellStart"/>
      <w:r w:rsidRPr="008340D7">
        <w:rPr>
          <w:rFonts w:ascii="Times New Roman" w:hAnsi="Times New Roman" w:cs="Times New Roman"/>
          <w:color w:val="000000" w:themeColor="text1"/>
          <w:sz w:val="28"/>
          <w:szCs w:val="24"/>
          <w:lang w:val="en-US"/>
        </w:rPr>
        <w:t>nonperturbative</w:t>
      </w:r>
      <w:proofErr w:type="spellEnd"/>
      <w:r w:rsidRPr="008340D7">
        <w:rPr>
          <w:rFonts w:ascii="Times New Roman" w:hAnsi="Times New Roman" w:cs="Times New Roman"/>
          <w:color w:val="000000" w:themeColor="text1"/>
          <w:sz w:val="28"/>
          <w:szCs w:val="24"/>
          <w:lang w:val="en-US"/>
        </w:rPr>
        <w:t xml:space="preserve"> algorithm [12</w:t>
      </w:r>
      <w:proofErr w:type="gramStart"/>
      <w:r w:rsidRPr="008340D7">
        <w:rPr>
          <w:rFonts w:ascii="Times New Roman" w:hAnsi="Times New Roman" w:cs="Times New Roman"/>
          <w:color w:val="000000" w:themeColor="text1"/>
          <w:sz w:val="28"/>
          <w:szCs w:val="24"/>
          <w:lang w:val="en-US"/>
        </w:rPr>
        <w:t>,13</w:t>
      </w:r>
      <w:proofErr w:type="gramEnd"/>
      <w:r w:rsidRPr="008340D7">
        <w:rPr>
          <w:rFonts w:ascii="Times New Roman" w:hAnsi="Times New Roman" w:cs="Times New Roman"/>
          <w:color w:val="000000" w:themeColor="text1"/>
          <w:sz w:val="28"/>
          <w:szCs w:val="24"/>
          <w:lang w:val="en-US"/>
        </w:rPr>
        <w:t xml:space="preserve">] </w:t>
      </w:r>
      <w:r w:rsidR="005F5224" w:rsidRPr="008340D7">
        <w:rPr>
          <w:rFonts w:ascii="Times New Roman" w:hAnsi="Times New Roman" w:cs="Times New Roman"/>
          <w:color w:val="000000" w:themeColor="text1"/>
          <w:sz w:val="28"/>
          <w:szCs w:val="24"/>
          <w:lang w:val="en-US"/>
        </w:rPr>
        <w:t xml:space="preserve">for </w:t>
      </w:r>
      <w:r w:rsidRPr="008340D7">
        <w:rPr>
          <w:rFonts w:ascii="Times New Roman" w:hAnsi="Times New Roman" w:cs="Times New Roman"/>
          <w:color w:val="000000" w:themeColor="text1"/>
          <w:sz w:val="28"/>
          <w:szCs w:val="24"/>
          <w:lang w:val="en-US"/>
        </w:rPr>
        <w:t>calculations of breakup</w:t>
      </w:r>
      <w:r w:rsidRPr="008340D7">
        <w:rPr>
          <w:rFonts w:ascii="Times New Roman" w:hAnsi="Times New Roman" w:cs="Times New Roman"/>
          <w:color w:val="000000" w:themeColor="text1"/>
          <w:sz w:val="32"/>
          <w:szCs w:val="28"/>
          <w:lang w:val="en-US"/>
        </w:rPr>
        <w:t xml:space="preserve"> </w:t>
      </w:r>
      <w:r w:rsidRPr="008340D7">
        <w:rPr>
          <w:rFonts w:ascii="Times New Roman" w:hAnsi="Times New Roman" w:cs="Times New Roman"/>
          <w:color w:val="000000" w:themeColor="text1"/>
          <w:sz w:val="28"/>
          <w:szCs w:val="24"/>
          <w:lang w:val="en-US"/>
        </w:rPr>
        <w:t xml:space="preserve">cross section at low collision energies. The subsection </w:t>
      </w:r>
      <w:proofErr w:type="gramStart"/>
      <w:r w:rsidRPr="008340D7">
        <w:rPr>
          <w:rFonts w:ascii="Times New Roman" w:hAnsi="Times New Roman" w:cs="Times New Roman"/>
          <w:color w:val="000000" w:themeColor="text1"/>
          <w:sz w:val="28"/>
          <w:szCs w:val="24"/>
          <w:lang w:val="en-US"/>
        </w:rPr>
        <w:t>3.2.2  provides</w:t>
      </w:r>
      <w:proofErr w:type="gramEnd"/>
      <w:r w:rsidR="001C22C3" w:rsidRPr="008340D7">
        <w:rPr>
          <w:rFonts w:ascii="Times New Roman" w:hAnsi="Times New Roman" w:cs="Times New Roman"/>
          <w:color w:val="000000" w:themeColor="text1"/>
          <w:sz w:val="28"/>
          <w:szCs w:val="24"/>
          <w:lang w:val="en-US"/>
        </w:rPr>
        <w:t xml:space="preserve"> the</w:t>
      </w:r>
      <w:r w:rsidRPr="008340D7">
        <w:rPr>
          <w:rFonts w:ascii="Times New Roman" w:hAnsi="Times New Roman" w:cs="Times New Roman"/>
          <w:color w:val="000000" w:themeColor="text1"/>
          <w:sz w:val="28"/>
          <w:szCs w:val="24"/>
          <w:lang w:val="en-US"/>
        </w:rPr>
        <w:t xml:space="preserve"> </w:t>
      </w:r>
      <w:r w:rsidR="005F5224" w:rsidRPr="008340D7">
        <w:rPr>
          <w:rFonts w:ascii="Times New Roman" w:hAnsi="Times New Roman" w:cs="Times New Roman"/>
          <w:color w:val="000000" w:themeColor="text1"/>
          <w:sz w:val="28"/>
          <w:szCs w:val="24"/>
          <w:lang w:val="en-US"/>
        </w:rPr>
        <w:t xml:space="preserve">investigation </w:t>
      </w:r>
      <w:r w:rsidRPr="008340D7">
        <w:rPr>
          <w:rFonts w:ascii="Times New Roman" w:hAnsi="Times New Roman" w:cs="Times New Roman"/>
          <w:color w:val="000000" w:themeColor="text1"/>
          <w:sz w:val="28"/>
          <w:szCs w:val="24"/>
          <w:lang w:val="en-US"/>
        </w:rPr>
        <w:t xml:space="preserve"> of the resonance states</w:t>
      </w:r>
      <w:r w:rsidR="001C22C3" w:rsidRPr="008340D7">
        <w:rPr>
          <w:rFonts w:ascii="Times New Roman" w:hAnsi="Times New Roman" w:cs="Times New Roman"/>
          <w:color w:val="000000" w:themeColor="text1"/>
          <w:sz w:val="28"/>
          <w:szCs w:val="24"/>
          <w:lang w:val="en-US"/>
        </w:rPr>
        <w:t>’</w:t>
      </w:r>
      <w:r w:rsidR="005F5224" w:rsidRPr="008340D7">
        <w:rPr>
          <w:rFonts w:ascii="Times New Roman" w:hAnsi="Times New Roman" w:cs="Times New Roman"/>
          <w:color w:val="000000" w:themeColor="text1"/>
          <w:sz w:val="28"/>
          <w:szCs w:val="24"/>
          <w:lang w:val="en-US"/>
        </w:rPr>
        <w:t xml:space="preserve"> contribution</w:t>
      </w:r>
      <w:r w:rsidRPr="008340D7">
        <w:rPr>
          <w:rFonts w:ascii="Times New Roman" w:hAnsi="Times New Roman" w:cs="Times New Roman"/>
          <w:color w:val="000000" w:themeColor="text1"/>
          <w:sz w:val="28"/>
          <w:szCs w:val="24"/>
          <w:lang w:val="en-US"/>
        </w:rPr>
        <w:t xml:space="preserve"> </w:t>
      </w:r>
      <w:r w:rsidR="001C22C3" w:rsidRPr="008340D7">
        <w:rPr>
          <w:rFonts w:ascii="Times New Roman" w:hAnsi="Times New Roman" w:cs="Times New Roman"/>
          <w:color w:val="000000" w:themeColor="text1"/>
          <w:sz w:val="28"/>
          <w:szCs w:val="24"/>
          <w:lang w:val="en-US"/>
        </w:rPr>
        <w:t>to breakup</w:t>
      </w:r>
      <w:r w:rsidRPr="008340D7">
        <w:rPr>
          <w:rFonts w:ascii="Times New Roman" w:hAnsi="Times New Roman" w:cs="Times New Roman"/>
          <w:color w:val="000000" w:themeColor="text1"/>
          <w:sz w:val="28"/>
          <w:szCs w:val="24"/>
          <w:lang w:val="en-US"/>
        </w:rPr>
        <w:t xml:space="preserve"> </w:t>
      </w:r>
      <w:r w:rsidR="00AF5E4B" w:rsidRPr="008340D7">
        <w:rPr>
          <w:rFonts w:ascii="Times New Roman" w:hAnsi="Times New Roman" w:cs="Times New Roman"/>
          <w:color w:val="000000" w:themeColor="text1"/>
          <w:sz w:val="28"/>
          <w:szCs w:val="24"/>
          <w:lang w:val="en-US"/>
        </w:rPr>
        <w:t xml:space="preserve">at </w:t>
      </w:r>
      <w:r w:rsidRPr="008340D7">
        <w:rPr>
          <w:rFonts w:ascii="Times New Roman" w:hAnsi="Times New Roman" w:cs="Times New Roman"/>
          <w:color w:val="000000" w:themeColor="text1"/>
          <w:sz w:val="28"/>
          <w:szCs w:val="24"/>
          <w:lang w:val="en-US"/>
        </w:rPr>
        <w:t xml:space="preserve"> low beam </w:t>
      </w:r>
      <w:r w:rsidR="001C22C3" w:rsidRPr="008340D7">
        <w:rPr>
          <w:rFonts w:ascii="Times New Roman" w:hAnsi="Times New Roman" w:cs="Times New Roman"/>
          <w:color w:val="000000" w:themeColor="text1"/>
          <w:sz w:val="28"/>
          <w:szCs w:val="24"/>
          <w:lang w:val="en-US"/>
        </w:rPr>
        <w:t>energies</w:t>
      </w:r>
      <w:r w:rsidR="00AF5E4B" w:rsidRPr="008340D7">
        <w:rPr>
          <w:rFonts w:ascii="Times New Roman" w:hAnsi="Times New Roman" w:cs="Times New Roman"/>
          <w:color w:val="000000" w:themeColor="text1"/>
          <w:sz w:val="28"/>
          <w:szCs w:val="24"/>
          <w:lang w:val="en-US"/>
        </w:rPr>
        <w:t xml:space="preserve"> </w:t>
      </w:r>
      <w:r w:rsidRPr="008340D7">
        <w:rPr>
          <w:rFonts w:ascii="Times New Roman" w:hAnsi="Times New Roman" w:cs="Times New Roman"/>
          <w:color w:val="000000" w:themeColor="text1"/>
          <w:sz w:val="28"/>
          <w:szCs w:val="24"/>
          <w:lang w:val="en-US"/>
        </w:rPr>
        <w:t>of 5-30</w:t>
      </w:r>
      <w:r w:rsidR="00AF5E4B" w:rsidRPr="008340D7">
        <w:rPr>
          <w:rFonts w:ascii="Times New Roman" w:hAnsi="Times New Roman" w:cs="Times New Roman"/>
          <w:color w:val="000000" w:themeColor="text1"/>
          <w:sz w:val="28"/>
          <w:szCs w:val="24"/>
          <w:lang w:val="en-US"/>
        </w:rPr>
        <w:t xml:space="preserve"> </w:t>
      </w:r>
      <w:r w:rsidRPr="008340D7">
        <w:rPr>
          <w:rFonts w:ascii="Times New Roman" w:hAnsi="Times New Roman" w:cs="Times New Roman"/>
          <w:color w:val="000000" w:themeColor="text1"/>
          <w:sz w:val="28"/>
          <w:szCs w:val="24"/>
          <w:lang w:val="en-US"/>
        </w:rPr>
        <w:t>MeV</w:t>
      </w:r>
      <w:r w:rsidR="00AF5E4B" w:rsidRPr="008340D7">
        <w:rPr>
          <w:rFonts w:ascii="Times New Roman" w:hAnsi="Times New Roman" w:cs="Times New Roman"/>
          <w:color w:val="000000" w:themeColor="text1"/>
          <w:sz w:val="28"/>
          <w:szCs w:val="24"/>
          <w:lang w:val="en-US"/>
        </w:rPr>
        <w:t>/nucleon</w:t>
      </w:r>
      <w:r w:rsidRPr="008340D7">
        <w:rPr>
          <w:rFonts w:ascii="Times New Roman" w:hAnsi="Times New Roman" w:cs="Times New Roman"/>
          <w:color w:val="000000" w:themeColor="text1"/>
          <w:sz w:val="28"/>
          <w:szCs w:val="24"/>
          <w:lang w:val="en-US"/>
        </w:rPr>
        <w:t>.</w:t>
      </w:r>
    </w:p>
    <w:p w14:paraId="23443A02" w14:textId="77777777" w:rsidR="008605D5" w:rsidRPr="008340D7" w:rsidRDefault="008605D5" w:rsidP="008605D5">
      <w:pPr>
        <w:spacing w:after="0" w:line="276" w:lineRule="auto"/>
        <w:ind w:firstLine="708"/>
        <w:jc w:val="both"/>
        <w:rPr>
          <w:rFonts w:ascii="Times New Roman" w:eastAsiaTheme="minorEastAsia" w:hAnsi="Times New Roman" w:cs="Times New Roman"/>
          <w:color w:val="000000" w:themeColor="text1"/>
          <w:sz w:val="28"/>
          <w:szCs w:val="28"/>
          <w:lang w:val="en-US"/>
        </w:rPr>
      </w:pPr>
    </w:p>
    <w:p w14:paraId="71C174B5" w14:textId="4E10F6C6" w:rsidR="00B204EA" w:rsidRPr="008340D7" w:rsidRDefault="008605D5" w:rsidP="008605D5">
      <w:pPr>
        <w:spacing w:after="0" w:line="276" w:lineRule="auto"/>
        <w:ind w:firstLine="708"/>
        <w:jc w:val="both"/>
        <w:rPr>
          <w:rFonts w:ascii="Times New Roman" w:hAnsi="Times New Roman" w:cs="Times New Roman"/>
          <w:b/>
          <w:iCs/>
          <w:color w:val="000000" w:themeColor="text1"/>
          <w:sz w:val="28"/>
          <w:szCs w:val="28"/>
          <w:lang w:val="en-US"/>
        </w:rPr>
      </w:pPr>
      <w:r w:rsidRPr="00ED1C64">
        <w:rPr>
          <w:rFonts w:ascii="Times New Roman" w:eastAsiaTheme="minorEastAsia" w:hAnsi="Times New Roman" w:cs="Times New Roman"/>
          <w:b/>
          <w:color w:val="000000" w:themeColor="text1"/>
          <w:sz w:val="28"/>
          <w:szCs w:val="28"/>
          <w:lang w:val="en-US"/>
        </w:rPr>
        <w:t>3.2.1</w:t>
      </w:r>
      <w:r w:rsidRPr="008340D7">
        <w:rPr>
          <w:rFonts w:ascii="Times New Roman" w:eastAsiaTheme="minorEastAsia" w:hAnsi="Times New Roman" w:cs="Times New Roman"/>
          <w:color w:val="000000" w:themeColor="text1"/>
          <w:sz w:val="28"/>
          <w:szCs w:val="28"/>
          <w:lang w:val="en-US"/>
        </w:rPr>
        <w:t xml:space="preserve"> </w:t>
      </w:r>
      <w:r w:rsidR="00B204EA" w:rsidRPr="008340D7">
        <w:rPr>
          <w:rFonts w:ascii="Times New Roman" w:hAnsi="Times New Roman" w:cs="Times New Roman"/>
          <w:b/>
          <w:iCs/>
          <w:color w:val="000000" w:themeColor="text1"/>
          <w:sz w:val="28"/>
          <w:szCs w:val="28"/>
          <w:lang w:val="en-US"/>
        </w:rPr>
        <w:t xml:space="preserve">Influence of resonant states on the breakup cross section of </w:t>
      </w:r>
      <w:r w:rsidR="00B204EA" w:rsidRPr="008340D7">
        <w:rPr>
          <w:rFonts w:ascii="Times New Roman" w:hAnsi="Times New Roman" w:cs="Times New Roman"/>
          <w:b/>
          <w:iCs/>
          <w:color w:val="000000" w:themeColor="text1"/>
          <w:sz w:val="28"/>
          <w:szCs w:val="28"/>
          <w:vertAlign w:val="superscript"/>
          <w:lang w:val="en-US"/>
        </w:rPr>
        <w:t>11</w:t>
      </w:r>
      <w:r w:rsidR="00B204EA" w:rsidRPr="008340D7">
        <w:rPr>
          <w:rFonts w:ascii="Times New Roman" w:hAnsi="Times New Roman" w:cs="Times New Roman"/>
          <w:b/>
          <w:iCs/>
          <w:color w:val="000000" w:themeColor="text1"/>
          <w:sz w:val="28"/>
          <w:szCs w:val="28"/>
          <w:lang w:val="en-US"/>
        </w:rPr>
        <w:t>Be</w:t>
      </w:r>
    </w:p>
    <w:p w14:paraId="7CA4D1B6" w14:textId="19E3715A" w:rsidR="00EE0AD2" w:rsidRPr="008340D7" w:rsidRDefault="00B204EA" w:rsidP="00CC44DF">
      <w:pPr>
        <w:spacing w:after="0" w:line="240" w:lineRule="auto"/>
        <w:rPr>
          <w:rFonts w:ascii="Times New Roman" w:hAnsi="Times New Roman" w:cs="Times New Roman"/>
          <w:b/>
          <w:iCs/>
          <w:color w:val="000000" w:themeColor="text1"/>
          <w:sz w:val="28"/>
          <w:szCs w:val="28"/>
          <w:lang w:val="en-US"/>
        </w:rPr>
      </w:pPr>
      <w:proofErr w:type="gramStart"/>
      <w:r w:rsidRPr="008340D7">
        <w:rPr>
          <w:rFonts w:ascii="Times New Roman" w:hAnsi="Times New Roman" w:cs="Times New Roman"/>
          <w:b/>
          <w:iCs/>
          <w:color w:val="000000" w:themeColor="text1"/>
          <w:sz w:val="28"/>
          <w:szCs w:val="28"/>
          <w:lang w:val="en-US"/>
        </w:rPr>
        <w:t>at</w:t>
      </w:r>
      <w:proofErr w:type="gramEnd"/>
      <w:r w:rsidRPr="008340D7">
        <w:rPr>
          <w:rFonts w:ascii="Times New Roman" w:hAnsi="Times New Roman" w:cs="Times New Roman"/>
          <w:b/>
          <w:iCs/>
          <w:color w:val="000000" w:themeColor="text1"/>
          <w:sz w:val="28"/>
          <w:szCs w:val="28"/>
          <w:lang w:val="en-US"/>
        </w:rPr>
        <w:t xml:space="preserve"> 69 and 72 M</w:t>
      </w:r>
      <w:r w:rsidR="00B207B2" w:rsidRPr="008340D7">
        <w:rPr>
          <w:rFonts w:ascii="Times New Roman" w:hAnsi="Times New Roman" w:cs="Times New Roman"/>
          <w:b/>
          <w:iCs/>
          <w:color w:val="000000" w:themeColor="text1"/>
          <w:sz w:val="28"/>
          <w:szCs w:val="28"/>
          <w:lang w:val="en-US"/>
        </w:rPr>
        <w:t>eV/nucleon</w:t>
      </w:r>
    </w:p>
    <w:p w14:paraId="1AE736C6" w14:textId="184A07AC" w:rsidR="00B204EA" w:rsidRPr="008340D7" w:rsidRDefault="00B204EA" w:rsidP="00CC44DF">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In the works [</w:t>
      </w:r>
      <w:r w:rsidR="00DC1DE7"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and [</w:t>
      </w:r>
      <w:r w:rsidR="00DC1DE7" w:rsidRPr="008340D7">
        <w:rPr>
          <w:rFonts w:ascii="Times New Roman" w:hAnsi="Times New Roman" w:cs="Times New Roman"/>
          <w:color w:val="000000" w:themeColor="text1"/>
          <w:sz w:val="28"/>
          <w:szCs w:val="28"/>
          <w:lang w:val="en-US"/>
        </w:rPr>
        <w:t>13</w:t>
      </w:r>
      <w:r w:rsidRPr="008340D7">
        <w:rPr>
          <w:rFonts w:ascii="Times New Roman" w:eastAsiaTheme="minorEastAsia" w:hAnsi="Times New Roman" w:cs="Times New Roman"/>
          <w:color w:val="000000" w:themeColor="text1"/>
          <w:sz w:val="28"/>
          <w:szCs w:val="28"/>
          <w:lang w:val="en-US"/>
        </w:rPr>
        <w:t xml:space="preserve">] the breakup reaction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 </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 </w:t>
      </w:r>
      <w:r w:rsidRPr="008340D7">
        <w:rPr>
          <w:rFonts w:ascii="Times New Roman" w:eastAsiaTheme="minorEastAsia" w:hAnsi="Times New Roman" w:cs="Times New Roman"/>
          <w:color w:val="000000" w:themeColor="text1"/>
          <w:sz w:val="28"/>
          <w:szCs w:val="28"/>
          <w:vertAlign w:val="superscript"/>
          <w:lang w:val="en-US"/>
        </w:rPr>
        <w:t>10</w:t>
      </w:r>
      <w:r w:rsidRPr="008340D7">
        <w:rPr>
          <w:rFonts w:ascii="Times New Roman" w:eastAsiaTheme="minorEastAsia" w:hAnsi="Times New Roman" w:cs="Times New Roman"/>
          <w:color w:val="000000" w:themeColor="text1"/>
          <w:sz w:val="28"/>
          <w:szCs w:val="28"/>
          <w:lang w:val="en-US"/>
        </w:rPr>
        <w:t>Be+n+</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Pb was successfully investigated at 69 and 72 MeV/nucleon with the non-</w:t>
      </w:r>
      <w:proofErr w:type="spellStart"/>
      <w:r w:rsidRPr="008340D7">
        <w:rPr>
          <w:rFonts w:ascii="Times New Roman" w:eastAsiaTheme="minorEastAsia" w:hAnsi="Times New Roman" w:cs="Times New Roman"/>
          <w:color w:val="000000" w:themeColor="text1"/>
          <w:sz w:val="28"/>
          <w:szCs w:val="28"/>
          <w:lang w:val="en-US"/>
        </w:rPr>
        <w:t>perturbative</w:t>
      </w:r>
      <w:proofErr w:type="spellEnd"/>
      <w:r w:rsidRPr="008340D7">
        <w:rPr>
          <w:rFonts w:ascii="Times New Roman" w:eastAsiaTheme="minorEastAsia" w:hAnsi="Times New Roman" w:cs="Times New Roman"/>
          <w:color w:val="000000" w:themeColor="text1"/>
          <w:sz w:val="28"/>
          <w:szCs w:val="28"/>
          <w:lang w:val="en-US"/>
        </w:rPr>
        <w:t xml:space="preserve"> time-</w:t>
      </w:r>
      <w:r w:rsidRPr="008340D7">
        <w:rPr>
          <w:rFonts w:ascii="Times New Roman" w:hAnsi="Times New Roman" w:cs="Times New Roman"/>
          <w:color w:val="000000" w:themeColor="text1"/>
          <w:sz w:val="28"/>
          <w:szCs w:val="28"/>
          <w:lang w:val="en-US"/>
        </w:rPr>
        <w:t>dependent approach</w:t>
      </w:r>
      <w:r w:rsidRPr="008340D7">
        <w:rPr>
          <w:rFonts w:ascii="Times New Roman" w:eastAsiaTheme="minorEastAsia" w:hAnsi="Times New Roman" w:cs="Times New Roman"/>
          <w:color w:val="000000" w:themeColor="text1"/>
          <w:sz w:val="28"/>
          <w:szCs w:val="28"/>
          <w:lang w:val="en-US"/>
        </w:rPr>
        <w:t>. As it is illustrated at [</w:t>
      </w:r>
      <w:r w:rsidR="00DC1DE7" w:rsidRPr="008340D7">
        <w:rPr>
          <w:rFonts w:ascii="Times New Roman" w:hAnsi="Times New Roman" w:cs="Times New Roman"/>
          <w:color w:val="000000" w:themeColor="text1"/>
          <w:sz w:val="28"/>
          <w:szCs w:val="28"/>
          <w:lang w:val="en-US"/>
        </w:rPr>
        <w:t>12,</w:t>
      </w:r>
      <w:r w:rsidR="00315C3A"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 xml:space="preserve">13, </w:t>
      </w:r>
      <w:r w:rsidR="00D10D56" w:rsidRPr="008340D7">
        <w:rPr>
          <w:rFonts w:ascii="Times New Roman" w:hAnsi="Times New Roman" w:cs="Times New Roman"/>
          <w:color w:val="000000" w:themeColor="text1"/>
          <w:sz w:val="28"/>
          <w:szCs w:val="28"/>
          <w:lang w:val="en-US"/>
        </w:rPr>
        <w:t>23</w:t>
      </w:r>
      <w:r w:rsidRPr="008340D7">
        <w:rPr>
          <w:rFonts w:ascii="Times New Roman"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this method is the efficient tool for a quantitative analysis of the Coulomb breakup of halo nuclei.  However, the resonant states of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Be were not included in these calculations. In particular, we assume that in the experimental data at these beam energies [</w:t>
      </w:r>
      <w:r w:rsidR="002C115C" w:rsidRPr="008340D7">
        <w:rPr>
          <w:rFonts w:ascii="Times New Roman" w:hAnsi="Times New Roman" w:cs="Times New Roman"/>
          <w:color w:val="000000" w:themeColor="text1"/>
          <w:sz w:val="28"/>
          <w:szCs w:val="28"/>
          <w:lang w:val="en-US"/>
        </w:rPr>
        <w:t>16</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there are visible peaks near the </w:t>
      </w:r>
      <w:r w:rsidR="00F32E8E" w:rsidRPr="008340D7">
        <w:rPr>
          <w:rFonts w:ascii="Times New Roman" w:eastAsiaTheme="minorEastAsia" w:hAnsi="Times New Roman" w:cs="Times New Roman"/>
          <w:color w:val="000000" w:themeColor="text1"/>
          <w:sz w:val="28"/>
          <w:szCs w:val="28"/>
          <w:lang w:val="en-US"/>
        </w:rPr>
        <w:t>energies 1.23, 2.78 and 3.3 MeV</w:t>
      </w:r>
      <w:r w:rsidRPr="008340D7">
        <w:rPr>
          <w:rFonts w:ascii="Times New Roman" w:eastAsiaTheme="minorEastAsia" w:hAnsi="Times New Roman" w:cs="Times New Roman"/>
          <w:color w:val="000000" w:themeColor="text1"/>
          <w:sz w:val="28"/>
          <w:szCs w:val="28"/>
          <w:lang w:val="en-US"/>
        </w:rPr>
        <w:t>, which correspond to position of resonances: 5/2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and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w:t>
      </w:r>
      <w:r w:rsidR="00D10D56" w:rsidRPr="008340D7">
        <w:rPr>
          <w:rFonts w:ascii="Times New Roman" w:hAnsi="Times New Roman" w:cs="Times New Roman"/>
          <w:color w:val="000000" w:themeColor="text1"/>
          <w:sz w:val="28"/>
          <w:szCs w:val="28"/>
          <w:lang w:val="en-US"/>
        </w:rPr>
        <w:t>27</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Here, we overcome this drawback of the model: the resonant states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and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CMR10" w:hAnsi="Times New Roman" w:cs="Times New Roman"/>
          <w:color w:val="000000" w:themeColor="text1"/>
          <w:sz w:val="28"/>
          <w:szCs w:val="28"/>
          <w:lang w:val="en-US"/>
        </w:rPr>
        <w:t xml:space="preserve"> </w:t>
      </w:r>
      <w:r w:rsidR="007C19A4" w:rsidRPr="008340D7">
        <w:rPr>
          <w:rFonts w:ascii="Times New Roman" w:eastAsia="NimbusRomNo9L-Regu" w:hAnsi="Times New Roman" w:cs="Times New Roman"/>
          <w:color w:val="000000" w:themeColor="text1"/>
          <w:sz w:val="28"/>
          <w:szCs w:val="28"/>
          <w:lang w:val="en-US"/>
        </w:rPr>
        <w:t>(see Table 4</w:t>
      </w:r>
      <w:r w:rsidRPr="008340D7">
        <w:rPr>
          <w:rFonts w:ascii="Times New Roman" w:eastAsia="NimbusRomNo9L-Regu" w:hAnsi="Times New Roman" w:cs="Times New Roman"/>
          <w:color w:val="000000" w:themeColor="text1"/>
          <w:sz w:val="28"/>
          <w:szCs w:val="28"/>
          <w:lang w:val="en-US"/>
        </w:rPr>
        <w:t xml:space="preserve">) are taken into consideration. Note that these resonances were also observed experimentally by Fukuda et.al. </w:t>
      </w:r>
      <w:proofErr w:type="gramStart"/>
      <w:r w:rsidRPr="008340D7">
        <w:rPr>
          <w:rFonts w:ascii="Times New Roman" w:eastAsia="NimbusRomNo9L-Regu" w:hAnsi="Times New Roman" w:cs="Times New Roman"/>
          <w:color w:val="000000" w:themeColor="text1"/>
          <w:sz w:val="28"/>
          <w:szCs w:val="28"/>
          <w:lang w:val="en-US"/>
        </w:rPr>
        <w:t>in</w:t>
      </w:r>
      <w:proofErr w:type="gramEnd"/>
      <w:r w:rsidRPr="008340D7">
        <w:rPr>
          <w:rFonts w:ascii="Times New Roman" w:eastAsia="NimbusRomNo9L-Regu" w:hAnsi="Times New Roman" w:cs="Times New Roman"/>
          <w:color w:val="000000" w:themeColor="text1"/>
          <w:sz w:val="28"/>
          <w:szCs w:val="28"/>
          <w:lang w:val="en-US"/>
        </w:rPr>
        <w:t xml:space="preserve"> the breakup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Be on the light target (</w:t>
      </w:r>
      <w:r w:rsidRPr="008340D7">
        <w:rPr>
          <w:rFonts w:ascii="Times New Roman" w:eastAsia="NimbusRomNo9L-Regu" w:hAnsi="Times New Roman" w:cs="Times New Roman"/>
          <w:color w:val="000000" w:themeColor="text1"/>
          <w:sz w:val="28"/>
          <w:szCs w:val="28"/>
          <w:vertAlign w:val="superscript"/>
          <w:lang w:val="en-US"/>
        </w:rPr>
        <w:t>12</w:t>
      </w:r>
      <w:r w:rsidRPr="008340D7">
        <w:rPr>
          <w:rFonts w:ascii="Times New Roman" w:eastAsia="NimbusRomNo9L-Regu" w:hAnsi="Times New Roman" w:cs="Times New Roman"/>
          <w:color w:val="000000" w:themeColor="text1"/>
          <w:sz w:val="28"/>
          <w:szCs w:val="28"/>
          <w:lang w:val="en-US"/>
        </w:rPr>
        <w:t>C) at 70 MeV/nucleon [</w:t>
      </w:r>
      <w:r w:rsidR="002C115C" w:rsidRPr="008340D7">
        <w:rPr>
          <w:rFonts w:ascii="Times New Roman" w:hAnsi="Times New Roman" w:cs="Times New Roman"/>
          <w:color w:val="000000" w:themeColor="text1"/>
          <w:sz w:val="28"/>
          <w:szCs w:val="28"/>
          <w:lang w:val="en-US"/>
        </w:rPr>
        <w:t>17</w:t>
      </w:r>
      <w:r w:rsidRPr="008340D7">
        <w:rPr>
          <w:rFonts w:ascii="Times New Roman" w:eastAsia="NimbusRomNo9L-Regu"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w:t>
      </w:r>
    </w:p>
    <w:p w14:paraId="502C776E" w14:textId="02C4AE6C" w:rsidR="00B34911" w:rsidRPr="008340D7" w:rsidRDefault="00B34911" w:rsidP="00B34911">
      <w:pPr>
        <w:autoSpaceDE w:val="0"/>
        <w:autoSpaceDN w:val="0"/>
        <w:adjustRightInd w:val="0"/>
        <w:spacing w:after="0" w:line="240" w:lineRule="auto"/>
        <w:jc w:val="both"/>
        <w:rPr>
          <w:rFonts w:ascii="Times New Roman" w:eastAsia="NimbusRomNo9L-Regu" w:hAnsi="Times New Roman" w:cs="Times New Roman"/>
          <w:color w:val="000000" w:themeColor="text1"/>
          <w:sz w:val="28"/>
          <w:szCs w:val="24"/>
          <w:lang w:val="en-US"/>
        </w:rPr>
      </w:pPr>
      <w:r w:rsidRPr="008340D7">
        <w:rPr>
          <w:rFonts w:ascii="Times New Roman" w:eastAsia="NimbusRomNo9L-Regu" w:hAnsi="Times New Roman" w:cs="Times New Roman"/>
          <w:color w:val="000000" w:themeColor="text1"/>
          <w:sz w:val="28"/>
          <w:szCs w:val="28"/>
          <w:lang w:val="en-US"/>
        </w:rPr>
        <w:t>In Fig. 1</w:t>
      </w:r>
      <w:r w:rsidR="009B0DFA" w:rsidRPr="008340D7">
        <w:rPr>
          <w:rFonts w:ascii="Times New Roman" w:eastAsia="NimbusRomNo9L-Regu" w:hAnsi="Times New Roman" w:cs="Times New Roman"/>
          <w:color w:val="000000" w:themeColor="text1"/>
          <w:sz w:val="28"/>
          <w:szCs w:val="28"/>
          <w:lang w:val="en-US"/>
        </w:rPr>
        <w:t>7</w:t>
      </w:r>
      <w:r w:rsidRPr="008340D7">
        <w:rPr>
          <w:rFonts w:ascii="Times New Roman" w:eastAsia="NimbusRomNo9L-Regu" w:hAnsi="Times New Roman" w:cs="Times New Roman"/>
          <w:color w:val="000000" w:themeColor="text1"/>
          <w:sz w:val="28"/>
          <w:szCs w:val="28"/>
          <w:lang w:val="en-US"/>
        </w:rPr>
        <w:t xml:space="preserve">, we demonstrate that the inclusion of the resonant states in the interaction between the neutron and the </w:t>
      </w:r>
      <w:r w:rsidRPr="008340D7">
        <w:rPr>
          <w:rFonts w:ascii="Times New Roman" w:eastAsia="NimbusRomNo9L-Regu" w:hAnsi="Times New Roman" w:cs="Times New Roman"/>
          <w:color w:val="000000" w:themeColor="text1"/>
          <w:sz w:val="28"/>
          <w:szCs w:val="28"/>
          <w:vertAlign w:val="superscript"/>
          <w:lang w:val="en-US"/>
        </w:rPr>
        <w:t>10</w:t>
      </w:r>
      <w:r w:rsidRPr="008340D7">
        <w:rPr>
          <w:rFonts w:ascii="Times New Roman" w:eastAsia="NimbusRomNo9L-Regu" w:hAnsi="Times New Roman" w:cs="Times New Roman"/>
          <w:color w:val="000000" w:themeColor="text1"/>
          <w:sz w:val="28"/>
          <w:szCs w:val="28"/>
          <w:lang w:val="en-US"/>
        </w:rPr>
        <w:t xml:space="preserve">Be-core gives a considerable contribution to the breakup cross sections. Thus, for a relative energy </w:t>
      </w:r>
      <w:r w:rsidRPr="008340D7">
        <w:rPr>
          <w:rFonts w:ascii="Times New Roman" w:eastAsia="NimbusRomNo9L-ReguItal" w:hAnsi="Times New Roman" w:cs="Times New Roman"/>
          <w:color w:val="000000" w:themeColor="text1"/>
          <w:sz w:val="28"/>
          <w:szCs w:val="28"/>
          <w:lang w:val="en-US"/>
        </w:rPr>
        <w:t>E</w:t>
      </w:r>
      <w:r w:rsidRPr="008340D7">
        <w:rPr>
          <w:rFonts w:ascii="Times New Roman" w:eastAsia="NimbusRomNo9L-Regu" w:hAnsi="Times New Roman" w:cs="Times New Roman"/>
          <w:color w:val="000000" w:themeColor="text1"/>
          <w:sz w:val="28"/>
          <w:szCs w:val="28"/>
          <w:lang w:val="en-US"/>
        </w:rPr>
        <w:t xml:space="preserve">= 1.2 MeV the 25% increase of the cross section is observed, for </w:t>
      </w:r>
      <w:r w:rsidRPr="008340D7">
        <w:rPr>
          <w:rFonts w:ascii="Times New Roman" w:eastAsia="NimbusRomNo9L-ReguItal" w:hAnsi="Times New Roman" w:cs="Times New Roman"/>
          <w:color w:val="000000" w:themeColor="text1"/>
          <w:sz w:val="28"/>
          <w:szCs w:val="28"/>
          <w:lang w:val="en-US"/>
        </w:rPr>
        <w:t>E</w:t>
      </w:r>
      <w:r w:rsidRPr="008340D7">
        <w:rPr>
          <w:rFonts w:ascii="Times New Roman" w:eastAsia="NimbusRomNo9L-Regu" w:hAnsi="Times New Roman" w:cs="Times New Roman"/>
          <w:color w:val="000000" w:themeColor="text1"/>
          <w:sz w:val="28"/>
          <w:szCs w:val="28"/>
          <w:lang w:val="en-US"/>
        </w:rPr>
        <w:t>= 3.3 MeV the increment is about 3% [3]. Overall, it is shown that the inclusion of the resonant states improves the agreement of the calculated breakup cross section with experimental data at 72 MeV/nucleon [</w:t>
      </w:r>
      <w:r w:rsidRPr="008340D7">
        <w:rPr>
          <w:rFonts w:ascii="Times New Roman" w:hAnsi="Times New Roman" w:cs="Times New Roman"/>
          <w:color w:val="000000" w:themeColor="text1"/>
          <w:sz w:val="28"/>
          <w:szCs w:val="28"/>
          <w:lang w:val="en-US"/>
        </w:rPr>
        <w:t>16</w:t>
      </w:r>
      <w:r w:rsidRPr="008340D7">
        <w:rPr>
          <w:rFonts w:ascii="Times New Roman" w:eastAsia="NimbusRomNo9L-Regu"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4"/>
          <w:lang w:val="en-US"/>
        </w:rPr>
        <w:t xml:space="preserve"> The calculations are performed on the angular grid with </w:t>
      </w:r>
      <w:r w:rsidRPr="008340D7">
        <w:rPr>
          <w:rFonts w:ascii="Times New Roman" w:eastAsia="NimbusRomNo9L-ReguItal" w:hAnsi="Times New Roman" w:cs="Times New Roman"/>
          <w:color w:val="000000" w:themeColor="text1"/>
          <w:sz w:val="28"/>
          <w:szCs w:val="24"/>
          <w:lang w:val="en-US"/>
        </w:rPr>
        <w:t xml:space="preserve">N </w:t>
      </w:r>
      <w:r w:rsidRPr="008340D7">
        <w:rPr>
          <w:rFonts w:ascii="Times New Roman" w:eastAsia="CMR10" w:hAnsi="Times New Roman" w:cs="Times New Roman"/>
          <w:color w:val="000000" w:themeColor="text1"/>
          <w:sz w:val="28"/>
          <w:szCs w:val="24"/>
          <w:lang w:val="en-US"/>
        </w:rPr>
        <w:t xml:space="preserve">= </w:t>
      </w:r>
      <w:r w:rsidRPr="008340D7">
        <w:rPr>
          <w:rFonts w:ascii="Times New Roman" w:eastAsia="NimbusRomNo9L-Regu" w:hAnsi="Times New Roman" w:cs="Times New Roman"/>
          <w:color w:val="000000" w:themeColor="text1"/>
          <w:sz w:val="28"/>
          <w:szCs w:val="24"/>
          <w:lang w:val="en-US"/>
        </w:rPr>
        <w:t>25 grid points. Convolution of the calculation with the experimental resolution was not performed.</w:t>
      </w:r>
    </w:p>
    <w:p w14:paraId="657C402A" w14:textId="28B63004" w:rsidR="00B34911" w:rsidRPr="008340D7" w:rsidRDefault="00B34911" w:rsidP="00B34911">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To clarify the contribution of the dominant resonance to the breakup cross section, we performed the computation at 69 MeV/nucleon, where most detailed and accurate experimental data are available [</w:t>
      </w:r>
      <w:r w:rsidRPr="008340D7">
        <w:rPr>
          <w:rFonts w:ascii="Times New Roman" w:hAnsi="Times New Roman" w:cs="Times New Roman"/>
          <w:color w:val="000000" w:themeColor="text1"/>
          <w:sz w:val="28"/>
          <w:szCs w:val="28"/>
          <w:lang w:val="en-US"/>
        </w:rPr>
        <w:t>17</w:t>
      </w:r>
      <w:r w:rsidRPr="008340D7">
        <w:rPr>
          <w:rFonts w:ascii="Times New Roman" w:eastAsia="NimbusRomNo9L-Regu" w:hAnsi="Times New Roman" w:cs="Times New Roman"/>
          <w:color w:val="000000" w:themeColor="text1"/>
          <w:sz w:val="28"/>
          <w:szCs w:val="28"/>
          <w:lang w:val="en-US"/>
        </w:rPr>
        <w:t xml:space="preserve">]. The partial contribution of each resonance is illustrated in Table </w:t>
      </w:r>
      <w:r w:rsidR="00C155B4" w:rsidRPr="008340D7">
        <w:rPr>
          <w:rFonts w:ascii="Times New Roman" w:eastAsia="NimbusRomNo9L-Regu" w:hAnsi="Times New Roman" w:cs="Times New Roman"/>
          <w:color w:val="000000" w:themeColor="text1"/>
          <w:sz w:val="28"/>
          <w:szCs w:val="28"/>
          <w:lang w:val="en-US"/>
        </w:rPr>
        <w:t>9</w:t>
      </w:r>
      <w:r w:rsidRPr="008340D7">
        <w:rPr>
          <w:rFonts w:ascii="Times New Roman" w:eastAsia="NimbusRomNo9L-Regu" w:hAnsi="Times New Roman" w:cs="Times New Roman"/>
          <w:color w:val="000000" w:themeColor="text1"/>
          <w:sz w:val="28"/>
          <w:szCs w:val="28"/>
          <w:lang w:val="en-US"/>
        </w:rPr>
        <w:t xml:space="preserve"> [3]. It is shown that the resonances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and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make a slightly larger contribution to the cross section </w:t>
      </w:r>
      <w:proofErr w:type="spellStart"/>
      <w:r w:rsidRPr="008340D7">
        <w:rPr>
          <w:rFonts w:ascii="Times New Roman" w:hAnsi="Times New Roman" w:cs="Times New Roman"/>
          <w:color w:val="000000" w:themeColor="text1"/>
          <w:sz w:val="28"/>
          <w:szCs w:val="28"/>
          <w:lang w:val="en-US"/>
        </w:rPr>
        <w:t>dσ</w:t>
      </w:r>
      <w:proofErr w:type="spellEnd"/>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E,b</w:t>
      </w:r>
      <w:r w:rsidRPr="008340D7">
        <w:rPr>
          <w:rFonts w:ascii="Times New Roman" w:hAnsi="Times New Roman" w:cs="Times New Roman"/>
          <w:color w:val="000000" w:themeColor="text1"/>
          <w:sz w:val="28"/>
          <w:szCs w:val="28"/>
          <w:vertAlign w:val="subscript"/>
          <w:lang w:val="en-US"/>
        </w:rPr>
        <w:t>max</w:t>
      </w:r>
      <w:proofErr w:type="spellEnd"/>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dE</w:t>
      </w:r>
      <w:proofErr w:type="spellEnd"/>
      <w:r w:rsidRPr="008340D7">
        <w:rPr>
          <w:rFonts w:ascii="Times New Roman" w:eastAsia="NimbusRomNo9L-Regu" w:hAnsi="Times New Roman" w:cs="Times New Roman"/>
          <w:color w:val="000000" w:themeColor="text1"/>
          <w:sz w:val="28"/>
          <w:szCs w:val="28"/>
          <w:lang w:val="en-US"/>
        </w:rPr>
        <w:t xml:space="preserve"> than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xml:space="preserve"> at such intermediate beam energies (~70 MeV/nucleon).</w:t>
      </w:r>
    </w:p>
    <w:p w14:paraId="772B09E2" w14:textId="32F94EEA" w:rsidR="00B34911" w:rsidRPr="008340D7" w:rsidRDefault="00B34911" w:rsidP="00ED1C64">
      <w:pPr>
        <w:autoSpaceDE w:val="0"/>
        <w:autoSpaceDN w:val="0"/>
        <w:adjustRightInd w:val="0"/>
        <w:spacing w:after="0" w:line="240" w:lineRule="auto"/>
        <w:ind w:firstLine="708"/>
        <w:jc w:val="center"/>
        <w:rPr>
          <w:rFonts w:ascii="Times New Roman" w:eastAsia="NimbusRomNo9L-Regu" w:hAnsi="Times New Roman" w:cs="Times New Roman"/>
          <w:color w:val="000000" w:themeColor="text1"/>
          <w:sz w:val="28"/>
          <w:szCs w:val="28"/>
          <w:lang w:val="en-US"/>
        </w:rPr>
      </w:pPr>
      <w:r w:rsidRPr="008340D7">
        <w:rPr>
          <w:rFonts w:ascii="Times New Roman" w:eastAsiaTheme="minorEastAsia" w:hAnsi="Times New Roman" w:cs="Times New Roman"/>
          <w:bCs/>
          <w:color w:val="000000" w:themeColor="text1"/>
          <w:sz w:val="28"/>
          <w:szCs w:val="28"/>
          <w:lang w:val="en-US"/>
        </w:rPr>
        <w:lastRenderedPageBreak/>
        <w:t xml:space="preserve">Table </w:t>
      </w:r>
      <w:r w:rsidR="00C155B4" w:rsidRPr="008340D7">
        <w:rPr>
          <w:rFonts w:ascii="Times New Roman" w:eastAsiaTheme="minorEastAsia" w:hAnsi="Times New Roman" w:cs="Times New Roman"/>
          <w:bCs/>
          <w:color w:val="000000" w:themeColor="text1"/>
          <w:sz w:val="28"/>
          <w:szCs w:val="28"/>
          <w:lang w:val="en-US"/>
        </w:rPr>
        <w:t>9</w:t>
      </w:r>
      <w:r w:rsidRPr="008340D7">
        <w:rPr>
          <w:rFonts w:ascii="Times New Roman" w:eastAsiaTheme="minorEastAsia" w:hAnsi="Times New Roman" w:cs="Times New Roman"/>
          <w:bCs/>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eastAsiaTheme="minorEastAsia" w:hAnsi="Times New Roman" w:cs="Times New Roman"/>
          <w:bCs/>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The contribution for different relative energies </w:t>
      </w:r>
      <w:r w:rsidRPr="008340D7">
        <w:rPr>
          <w:rFonts w:ascii="Times New Roman" w:eastAsia="NimbusRomNo9L-ReguItal" w:hAnsi="Times New Roman" w:cs="Times New Roman"/>
          <w:color w:val="000000" w:themeColor="text1"/>
          <w:sz w:val="28"/>
          <w:szCs w:val="28"/>
          <w:lang w:val="en-US"/>
        </w:rPr>
        <w:t xml:space="preserve">E </w:t>
      </w:r>
      <w:r w:rsidRPr="008340D7">
        <w:rPr>
          <w:rFonts w:ascii="Times New Roman" w:eastAsia="NimbusRomNo9L-Regu" w:hAnsi="Times New Roman" w:cs="Times New Roman"/>
          <w:color w:val="000000" w:themeColor="text1"/>
          <w:sz w:val="28"/>
          <w:szCs w:val="28"/>
          <w:lang w:val="en-US"/>
        </w:rPr>
        <w:t>(in MeV) of the resonant states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 xml:space="preserve">− </w:t>
      </w:r>
      <w:r w:rsidRPr="008340D7">
        <w:rPr>
          <w:rFonts w:ascii="Times New Roman" w:eastAsia="NimbusRomNo9L-Regu" w:hAnsi="Times New Roman" w:cs="Times New Roman"/>
          <w:color w:val="000000" w:themeColor="text1"/>
          <w:sz w:val="28"/>
          <w:szCs w:val="28"/>
          <w:lang w:val="en-US"/>
        </w:rPr>
        <w:t>and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proofErr w:type="gramStart"/>
      <w:r w:rsidRPr="008340D7">
        <w:rPr>
          <w:rFonts w:ascii="Times New Roman" w:eastAsia="CMR10" w:hAnsi="Times New Roman" w:cs="Times New Roman"/>
          <w:color w:val="000000" w:themeColor="text1"/>
          <w:sz w:val="28"/>
          <w:szCs w:val="28"/>
          <w:vertAlign w:val="superscript"/>
          <w:lang w:val="en-US"/>
        </w:rPr>
        <w:t xml:space="preserve">+  </w:t>
      </w:r>
      <w:r w:rsidRPr="008340D7">
        <w:rPr>
          <w:rFonts w:ascii="Times New Roman" w:eastAsia="NimbusRomNo9L-Regu" w:hAnsi="Times New Roman" w:cs="Times New Roman"/>
          <w:color w:val="000000" w:themeColor="text1"/>
          <w:sz w:val="28"/>
          <w:szCs w:val="28"/>
          <w:lang w:val="en-US"/>
        </w:rPr>
        <w:t>to</w:t>
      </w:r>
      <w:proofErr w:type="gramEnd"/>
      <w:r w:rsidRPr="008340D7">
        <w:rPr>
          <w:rFonts w:ascii="Times New Roman" w:eastAsia="NimbusRomNo9L-Regu" w:hAnsi="Times New Roman" w:cs="Times New Roman"/>
          <w:color w:val="000000" w:themeColor="text1"/>
          <w:sz w:val="28"/>
          <w:szCs w:val="28"/>
          <w:lang w:val="en-US"/>
        </w:rPr>
        <w:t xml:space="preserve"> the breakup cross section </w:t>
      </w:r>
      <w:proofErr w:type="spellStart"/>
      <w:r w:rsidRPr="008340D7">
        <w:rPr>
          <w:rFonts w:ascii="Times New Roman" w:hAnsi="Times New Roman" w:cs="Times New Roman"/>
          <w:color w:val="000000" w:themeColor="text1"/>
          <w:sz w:val="28"/>
          <w:szCs w:val="28"/>
          <w:lang w:val="en-US"/>
        </w:rPr>
        <w:t>dσ</w:t>
      </w:r>
      <w:proofErr w:type="spellEnd"/>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E,b</w:t>
      </w:r>
      <w:r w:rsidRPr="008340D7">
        <w:rPr>
          <w:rFonts w:ascii="Times New Roman" w:hAnsi="Times New Roman" w:cs="Times New Roman"/>
          <w:color w:val="000000" w:themeColor="text1"/>
          <w:sz w:val="28"/>
          <w:szCs w:val="28"/>
          <w:vertAlign w:val="subscript"/>
          <w:lang w:val="en-US"/>
        </w:rPr>
        <w:t>max</w:t>
      </w:r>
      <w:proofErr w:type="spellEnd"/>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dE</w:t>
      </w:r>
      <w:proofErr w:type="spellEnd"/>
      <w:r w:rsidRPr="008340D7">
        <w:rPr>
          <w:rFonts w:ascii="Times New Roman" w:eastAsia="NimbusRomNo9L-ReguItal"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(in b/MeV) at 69 MeV/nucleon. Here, ’</w:t>
      </w:r>
      <w:proofErr w:type="spellStart"/>
      <w:r w:rsidRPr="008340D7">
        <w:rPr>
          <w:rFonts w:ascii="Times New Roman" w:eastAsia="NimbusRomNo9L-Regu" w:hAnsi="Times New Roman" w:cs="Times New Roman"/>
          <w:color w:val="000000" w:themeColor="text1"/>
          <w:sz w:val="28"/>
          <w:szCs w:val="28"/>
          <w:lang w:val="en-US"/>
        </w:rPr>
        <w:t>b.s.</w:t>
      </w:r>
      <w:proofErr w:type="spellEnd"/>
      <w:r w:rsidRPr="008340D7">
        <w:rPr>
          <w:rFonts w:ascii="Times New Roman" w:eastAsia="NimbusRomNo9L-Regu" w:hAnsi="Times New Roman" w:cs="Times New Roman"/>
          <w:color w:val="000000" w:themeColor="text1"/>
          <w:sz w:val="28"/>
          <w:szCs w:val="28"/>
          <w:lang w:val="en-US"/>
        </w:rPr>
        <w:t xml:space="preserve">’ indicates the cross sections calculated with the interaction potential between the neutron and the </w:t>
      </w:r>
      <w:r w:rsidRPr="008340D7">
        <w:rPr>
          <w:rFonts w:ascii="Times New Roman" w:eastAsia="NimbusRomNo9L-Regu" w:hAnsi="Times New Roman" w:cs="Times New Roman"/>
          <w:color w:val="000000" w:themeColor="text1"/>
          <w:sz w:val="28"/>
          <w:szCs w:val="28"/>
          <w:vertAlign w:val="superscript"/>
          <w:lang w:val="en-US"/>
        </w:rPr>
        <w:t>10</w:t>
      </w:r>
      <w:r w:rsidRPr="008340D7">
        <w:rPr>
          <w:rFonts w:ascii="Times New Roman" w:eastAsia="NimbusRomNo9L-Regu" w:hAnsi="Times New Roman" w:cs="Times New Roman"/>
          <w:color w:val="000000" w:themeColor="text1"/>
          <w:sz w:val="28"/>
          <w:szCs w:val="28"/>
          <w:lang w:val="en-US"/>
        </w:rPr>
        <w:t xml:space="preserve">Be-core including only two bound states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Be.</w:t>
      </w:r>
    </w:p>
    <w:p w14:paraId="49271345" w14:textId="77777777" w:rsidR="00B34911" w:rsidRPr="008340D7" w:rsidRDefault="00B34911" w:rsidP="00B34911">
      <w:pPr>
        <w:autoSpaceDE w:val="0"/>
        <w:autoSpaceDN w:val="0"/>
        <w:adjustRightInd w:val="0"/>
        <w:spacing w:after="0" w:line="240" w:lineRule="auto"/>
        <w:jc w:val="center"/>
        <w:rPr>
          <w:rFonts w:ascii="Times New Roman" w:eastAsiaTheme="minorEastAsia" w:hAnsi="Times New Roman" w:cs="Times New Roman"/>
          <w:bCs/>
          <w:color w:val="000000" w:themeColor="text1"/>
          <w:sz w:val="28"/>
          <w:szCs w:val="28"/>
          <w:lang w:val="en-US"/>
        </w:rPr>
      </w:pPr>
    </w:p>
    <w:tbl>
      <w:tblPr>
        <w:tblStyle w:val="a8"/>
        <w:tblW w:w="8444" w:type="dxa"/>
        <w:jc w:val="center"/>
        <w:tblInd w:w="509" w:type="dxa"/>
        <w:tblLayout w:type="fixed"/>
        <w:tblLook w:val="04A0" w:firstRow="1" w:lastRow="0" w:firstColumn="1" w:lastColumn="0" w:noHBand="0" w:noVBand="1"/>
      </w:tblPr>
      <w:tblGrid>
        <w:gridCol w:w="1782"/>
        <w:gridCol w:w="1134"/>
        <w:gridCol w:w="1417"/>
        <w:gridCol w:w="1395"/>
        <w:gridCol w:w="1418"/>
        <w:gridCol w:w="1298"/>
      </w:tblGrid>
      <w:tr w:rsidR="00B34911" w:rsidRPr="008340D7" w14:paraId="21F74108" w14:textId="77777777" w:rsidTr="004B1EC4">
        <w:trPr>
          <w:trHeight w:val="131"/>
          <w:jc w:val="center"/>
        </w:trPr>
        <w:tc>
          <w:tcPr>
            <w:tcW w:w="1782" w:type="dxa"/>
          </w:tcPr>
          <w:p w14:paraId="7B1B14C1" w14:textId="77777777" w:rsidR="00B34911" w:rsidRPr="008340D7" w:rsidRDefault="00B34911" w:rsidP="004B1EC4">
            <w:pPr>
              <w:spacing w:after="0"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Energy, MeV</w:t>
            </w:r>
          </w:p>
        </w:tc>
        <w:tc>
          <w:tcPr>
            <w:tcW w:w="1134" w:type="dxa"/>
            <w:shd w:val="clear" w:color="auto" w:fill="auto"/>
          </w:tcPr>
          <w:p w14:paraId="58F83662"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b.s.</w:t>
            </w:r>
            <w:proofErr w:type="spellEnd"/>
          </w:p>
        </w:tc>
        <w:tc>
          <w:tcPr>
            <w:tcW w:w="1417" w:type="dxa"/>
            <w:shd w:val="clear" w:color="auto" w:fill="auto"/>
          </w:tcPr>
          <w:p w14:paraId="454B3A9F"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b.s.+5/2</w:t>
            </w:r>
            <w:r w:rsidRPr="008340D7">
              <w:rPr>
                <w:rFonts w:ascii="Times New Roman" w:hAnsi="Times New Roman" w:cs="Times New Roman"/>
                <w:color w:val="000000" w:themeColor="text1"/>
                <w:sz w:val="28"/>
                <w:szCs w:val="28"/>
                <w:vertAlign w:val="superscript"/>
                <w:lang w:val="en-US"/>
              </w:rPr>
              <w:t>+</w:t>
            </w:r>
          </w:p>
        </w:tc>
        <w:tc>
          <w:tcPr>
            <w:tcW w:w="1395" w:type="dxa"/>
            <w:shd w:val="clear" w:color="auto" w:fill="auto"/>
          </w:tcPr>
          <w:p w14:paraId="7214CA9D"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b.s.</w:t>
            </w:r>
            <w:proofErr w:type="spellEnd"/>
            <w:r w:rsidRPr="008340D7">
              <w:rPr>
                <w:rFonts w:ascii="Times New Roman" w:hAnsi="Times New Roman" w:cs="Times New Roman"/>
                <w:color w:val="000000" w:themeColor="text1"/>
                <w:sz w:val="28"/>
                <w:szCs w:val="28"/>
                <w:lang w:val="en-US"/>
              </w:rPr>
              <w:t xml:space="preserve"> +</w:t>
            </w:r>
          </w:p>
          <w:p w14:paraId="22ADD59C"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+3/2</w:t>
            </w:r>
            <w:r w:rsidRPr="008340D7">
              <w:rPr>
                <w:rFonts w:ascii="Times New Roman" w:hAnsi="Times New Roman" w:cs="Times New Roman"/>
                <w:color w:val="000000" w:themeColor="text1"/>
                <w:sz w:val="28"/>
                <w:szCs w:val="28"/>
                <w:vertAlign w:val="superscript"/>
                <w:lang w:val="en-US"/>
              </w:rPr>
              <w:t>+</w:t>
            </w:r>
          </w:p>
        </w:tc>
        <w:tc>
          <w:tcPr>
            <w:tcW w:w="1418" w:type="dxa"/>
            <w:shd w:val="clear" w:color="auto" w:fill="auto"/>
          </w:tcPr>
          <w:p w14:paraId="01E87CCB"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b.s.</w:t>
            </w:r>
            <w:proofErr w:type="spellEnd"/>
            <w:r w:rsidRPr="008340D7">
              <w:rPr>
                <w:rFonts w:ascii="Times New Roman" w:hAnsi="Times New Roman" w:cs="Times New Roman"/>
                <w:color w:val="000000" w:themeColor="text1"/>
                <w:sz w:val="28"/>
                <w:szCs w:val="28"/>
                <w:lang w:val="en-US"/>
              </w:rPr>
              <w:t xml:space="preserve"> +</w:t>
            </w:r>
          </w:p>
          <w:p w14:paraId="4F083749"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+3/2</w:t>
            </w:r>
            <w:r w:rsidRPr="008340D7">
              <w:rPr>
                <w:rFonts w:ascii="Times New Roman" w:hAnsi="Times New Roman" w:cs="Times New Roman"/>
                <w:color w:val="000000" w:themeColor="text1"/>
                <w:sz w:val="28"/>
                <w:szCs w:val="28"/>
                <w:vertAlign w:val="superscript"/>
                <w:lang w:val="en-US"/>
              </w:rPr>
              <w:t>-</w:t>
            </w:r>
          </w:p>
        </w:tc>
        <w:tc>
          <w:tcPr>
            <w:tcW w:w="1298" w:type="dxa"/>
            <w:shd w:val="clear" w:color="auto" w:fill="auto"/>
          </w:tcPr>
          <w:p w14:paraId="093DC690" w14:textId="77777777" w:rsidR="00B34911" w:rsidRPr="008340D7" w:rsidRDefault="00B34911" w:rsidP="004B1EC4">
            <w:pPr>
              <w:spacing w:after="0" w:line="240" w:lineRule="auto"/>
              <w:jc w:val="center"/>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b.s.</w:t>
            </w:r>
            <w:proofErr w:type="spellEnd"/>
            <w:r w:rsidRPr="008340D7">
              <w:rPr>
                <w:rFonts w:ascii="Times New Roman" w:hAnsi="Times New Roman" w:cs="Times New Roman"/>
                <w:color w:val="000000" w:themeColor="text1"/>
                <w:sz w:val="28"/>
                <w:szCs w:val="28"/>
                <w:lang w:val="en-US"/>
              </w:rPr>
              <w:t xml:space="preserve"> + 3 res</w:t>
            </w:r>
          </w:p>
        </w:tc>
      </w:tr>
      <w:tr w:rsidR="00B34911" w:rsidRPr="008340D7" w14:paraId="27003F72" w14:textId="77777777" w:rsidTr="004B1EC4">
        <w:trPr>
          <w:trHeight w:val="131"/>
          <w:jc w:val="center"/>
        </w:trPr>
        <w:tc>
          <w:tcPr>
            <w:tcW w:w="1782" w:type="dxa"/>
          </w:tcPr>
          <w:p w14:paraId="258684A8"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lang w:val="en-US"/>
              </w:rPr>
              <w:t>E=0.1</w:t>
            </w:r>
          </w:p>
        </w:tc>
        <w:tc>
          <w:tcPr>
            <w:tcW w:w="1134" w:type="dxa"/>
            <w:shd w:val="clear" w:color="auto" w:fill="auto"/>
          </w:tcPr>
          <w:p w14:paraId="349BF613"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0.936</w:t>
            </w:r>
          </w:p>
        </w:tc>
        <w:tc>
          <w:tcPr>
            <w:tcW w:w="1417" w:type="dxa"/>
            <w:shd w:val="clear" w:color="auto" w:fill="auto"/>
          </w:tcPr>
          <w:p w14:paraId="5E3C16F5"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0.936</w:t>
            </w:r>
          </w:p>
        </w:tc>
        <w:tc>
          <w:tcPr>
            <w:tcW w:w="1395" w:type="dxa"/>
            <w:shd w:val="clear" w:color="auto" w:fill="auto"/>
          </w:tcPr>
          <w:p w14:paraId="4249AFF6"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1.007</w:t>
            </w:r>
          </w:p>
        </w:tc>
        <w:tc>
          <w:tcPr>
            <w:tcW w:w="1418" w:type="dxa"/>
            <w:shd w:val="clear" w:color="auto" w:fill="auto"/>
          </w:tcPr>
          <w:p w14:paraId="1FF04CFB"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1.011</w:t>
            </w:r>
          </w:p>
        </w:tc>
        <w:tc>
          <w:tcPr>
            <w:tcW w:w="1298" w:type="dxa"/>
            <w:shd w:val="clear" w:color="auto" w:fill="auto"/>
          </w:tcPr>
          <w:p w14:paraId="60C60024"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rPr>
              <w:t>1.011</w:t>
            </w:r>
          </w:p>
        </w:tc>
      </w:tr>
      <w:tr w:rsidR="00B34911" w:rsidRPr="008340D7" w14:paraId="464D9625" w14:textId="77777777" w:rsidTr="004B1EC4">
        <w:trPr>
          <w:trHeight w:val="136"/>
          <w:jc w:val="center"/>
        </w:trPr>
        <w:tc>
          <w:tcPr>
            <w:tcW w:w="1782" w:type="dxa"/>
            <w:hideMark/>
          </w:tcPr>
          <w:p w14:paraId="4F8EAE23"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lang w:val="en-US"/>
              </w:rPr>
              <w:t>E=0.3</w:t>
            </w:r>
          </w:p>
        </w:tc>
        <w:tc>
          <w:tcPr>
            <w:tcW w:w="1134" w:type="dxa"/>
            <w:shd w:val="clear" w:color="auto" w:fill="auto"/>
          </w:tcPr>
          <w:p w14:paraId="2FBB579F"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1.420</w:t>
            </w:r>
          </w:p>
        </w:tc>
        <w:tc>
          <w:tcPr>
            <w:tcW w:w="1417" w:type="dxa"/>
            <w:shd w:val="clear" w:color="auto" w:fill="auto"/>
          </w:tcPr>
          <w:p w14:paraId="411D3F9C"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1.421</w:t>
            </w:r>
          </w:p>
        </w:tc>
        <w:tc>
          <w:tcPr>
            <w:tcW w:w="1395" w:type="dxa"/>
            <w:shd w:val="clear" w:color="auto" w:fill="auto"/>
          </w:tcPr>
          <w:p w14:paraId="1A1E1D24"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1.595</w:t>
            </w:r>
          </w:p>
        </w:tc>
        <w:tc>
          <w:tcPr>
            <w:tcW w:w="1418" w:type="dxa"/>
            <w:shd w:val="clear" w:color="auto" w:fill="auto"/>
          </w:tcPr>
          <w:p w14:paraId="10509CE9"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1.606</w:t>
            </w:r>
          </w:p>
        </w:tc>
        <w:tc>
          <w:tcPr>
            <w:tcW w:w="1298" w:type="dxa"/>
            <w:shd w:val="clear" w:color="auto" w:fill="auto"/>
          </w:tcPr>
          <w:p w14:paraId="7FA05E46"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rPr>
              <w:t>1.</w:t>
            </w:r>
            <w:r w:rsidRPr="008340D7">
              <w:rPr>
                <w:rFonts w:ascii="Times New Roman" w:hAnsi="Times New Roman" w:cs="Times New Roman"/>
                <w:bCs/>
                <w:color w:val="000000" w:themeColor="text1"/>
                <w:sz w:val="28"/>
                <w:szCs w:val="28"/>
                <w:lang w:val="en-US"/>
              </w:rPr>
              <w:t>606</w:t>
            </w:r>
          </w:p>
        </w:tc>
      </w:tr>
      <w:tr w:rsidR="00B34911" w:rsidRPr="008340D7" w14:paraId="0ADCC1B2" w14:textId="77777777" w:rsidTr="004B1EC4">
        <w:trPr>
          <w:trHeight w:val="136"/>
          <w:jc w:val="center"/>
        </w:trPr>
        <w:tc>
          <w:tcPr>
            <w:tcW w:w="1782" w:type="dxa"/>
            <w:hideMark/>
          </w:tcPr>
          <w:p w14:paraId="2985E6E1" w14:textId="77777777" w:rsidR="00B34911" w:rsidRPr="008340D7" w:rsidRDefault="00B34911" w:rsidP="004B1EC4">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E=0.8</w:t>
            </w:r>
          </w:p>
        </w:tc>
        <w:tc>
          <w:tcPr>
            <w:tcW w:w="1134" w:type="dxa"/>
            <w:shd w:val="clear" w:color="auto" w:fill="auto"/>
          </w:tcPr>
          <w:p w14:paraId="10F70CA0"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0.704</w:t>
            </w:r>
          </w:p>
        </w:tc>
        <w:tc>
          <w:tcPr>
            <w:tcW w:w="1417" w:type="dxa"/>
            <w:shd w:val="clear" w:color="auto" w:fill="auto"/>
          </w:tcPr>
          <w:p w14:paraId="70AC0327"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0.708</w:t>
            </w:r>
          </w:p>
        </w:tc>
        <w:tc>
          <w:tcPr>
            <w:tcW w:w="1395" w:type="dxa"/>
            <w:shd w:val="clear" w:color="auto" w:fill="auto"/>
          </w:tcPr>
          <w:p w14:paraId="1201F5BE"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0.865</w:t>
            </w:r>
          </w:p>
        </w:tc>
        <w:tc>
          <w:tcPr>
            <w:tcW w:w="1418" w:type="dxa"/>
            <w:shd w:val="clear" w:color="auto" w:fill="auto"/>
          </w:tcPr>
          <w:p w14:paraId="703D3630"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0.875</w:t>
            </w:r>
          </w:p>
        </w:tc>
        <w:tc>
          <w:tcPr>
            <w:tcW w:w="1298" w:type="dxa"/>
            <w:shd w:val="clear" w:color="auto" w:fill="auto"/>
          </w:tcPr>
          <w:p w14:paraId="7754CA2B"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0.875</w:t>
            </w:r>
          </w:p>
        </w:tc>
      </w:tr>
      <w:tr w:rsidR="00B34911" w:rsidRPr="008340D7" w14:paraId="1E2EF37B" w14:textId="77777777" w:rsidTr="004B1EC4">
        <w:trPr>
          <w:trHeight w:val="131"/>
          <w:jc w:val="center"/>
        </w:trPr>
        <w:tc>
          <w:tcPr>
            <w:tcW w:w="1782" w:type="dxa"/>
            <w:hideMark/>
          </w:tcPr>
          <w:p w14:paraId="51FF76B2" w14:textId="77777777" w:rsidR="00B34911" w:rsidRPr="008340D7" w:rsidRDefault="00B34911" w:rsidP="004B1EC4">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E=1.0</w:t>
            </w:r>
          </w:p>
        </w:tc>
        <w:tc>
          <w:tcPr>
            <w:tcW w:w="1134" w:type="dxa"/>
            <w:shd w:val="clear" w:color="auto" w:fill="auto"/>
          </w:tcPr>
          <w:p w14:paraId="50796ADF"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0.555</w:t>
            </w:r>
          </w:p>
        </w:tc>
        <w:tc>
          <w:tcPr>
            <w:tcW w:w="1417" w:type="dxa"/>
            <w:shd w:val="clear" w:color="auto" w:fill="auto"/>
          </w:tcPr>
          <w:p w14:paraId="5D05CF8A"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0.562</w:t>
            </w:r>
          </w:p>
        </w:tc>
        <w:tc>
          <w:tcPr>
            <w:tcW w:w="1395" w:type="dxa"/>
            <w:shd w:val="clear" w:color="auto" w:fill="auto"/>
          </w:tcPr>
          <w:p w14:paraId="42F7DBDE"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lang w:val="en-US"/>
              </w:rPr>
              <w:t>0.639</w:t>
            </w:r>
          </w:p>
        </w:tc>
        <w:tc>
          <w:tcPr>
            <w:tcW w:w="1418" w:type="dxa"/>
            <w:shd w:val="clear" w:color="auto" w:fill="auto"/>
          </w:tcPr>
          <w:p w14:paraId="39BA9B5B"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0.647</w:t>
            </w:r>
          </w:p>
        </w:tc>
        <w:tc>
          <w:tcPr>
            <w:tcW w:w="1298" w:type="dxa"/>
            <w:shd w:val="clear" w:color="auto" w:fill="auto"/>
          </w:tcPr>
          <w:p w14:paraId="46E6C561"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0.648</w:t>
            </w:r>
          </w:p>
        </w:tc>
      </w:tr>
      <w:tr w:rsidR="00B34911" w:rsidRPr="008340D7" w14:paraId="369EF7AA" w14:textId="77777777" w:rsidTr="004B1EC4">
        <w:trPr>
          <w:trHeight w:val="131"/>
          <w:jc w:val="center"/>
        </w:trPr>
        <w:tc>
          <w:tcPr>
            <w:tcW w:w="1782" w:type="dxa"/>
            <w:hideMark/>
          </w:tcPr>
          <w:p w14:paraId="0A3F75FA"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E=1.2</w:t>
            </w:r>
          </w:p>
        </w:tc>
        <w:tc>
          <w:tcPr>
            <w:tcW w:w="1134" w:type="dxa"/>
            <w:shd w:val="clear" w:color="auto" w:fill="auto"/>
          </w:tcPr>
          <w:p w14:paraId="3F9DA574"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0.383</w:t>
            </w:r>
          </w:p>
        </w:tc>
        <w:tc>
          <w:tcPr>
            <w:tcW w:w="1417" w:type="dxa"/>
            <w:shd w:val="clear" w:color="auto" w:fill="auto"/>
          </w:tcPr>
          <w:p w14:paraId="1DE11E5F"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0.378</w:t>
            </w:r>
          </w:p>
        </w:tc>
        <w:tc>
          <w:tcPr>
            <w:tcW w:w="1395" w:type="dxa"/>
            <w:shd w:val="clear" w:color="auto" w:fill="auto"/>
          </w:tcPr>
          <w:p w14:paraId="6056E413"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0.473</w:t>
            </w:r>
          </w:p>
        </w:tc>
        <w:tc>
          <w:tcPr>
            <w:tcW w:w="1418" w:type="dxa"/>
            <w:shd w:val="clear" w:color="auto" w:fill="auto"/>
          </w:tcPr>
          <w:p w14:paraId="00788446"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0.479</w:t>
            </w:r>
          </w:p>
        </w:tc>
        <w:tc>
          <w:tcPr>
            <w:tcW w:w="1298" w:type="dxa"/>
            <w:shd w:val="clear" w:color="auto" w:fill="auto"/>
          </w:tcPr>
          <w:p w14:paraId="2A771CF7"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0.479</w:t>
            </w:r>
          </w:p>
        </w:tc>
      </w:tr>
      <w:tr w:rsidR="00B34911" w:rsidRPr="008340D7" w14:paraId="7171ECEC" w14:textId="77777777" w:rsidTr="004B1EC4">
        <w:trPr>
          <w:trHeight w:val="131"/>
          <w:jc w:val="center"/>
        </w:trPr>
        <w:tc>
          <w:tcPr>
            <w:tcW w:w="1782" w:type="dxa"/>
            <w:hideMark/>
          </w:tcPr>
          <w:p w14:paraId="0B900220" w14:textId="77777777" w:rsidR="00B34911" w:rsidRPr="008340D7" w:rsidRDefault="00B34911" w:rsidP="004B1EC4">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E=2.0</w:t>
            </w:r>
          </w:p>
        </w:tc>
        <w:tc>
          <w:tcPr>
            <w:tcW w:w="1134" w:type="dxa"/>
            <w:shd w:val="clear" w:color="auto" w:fill="auto"/>
          </w:tcPr>
          <w:p w14:paraId="2EAE3AD3"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0.138</w:t>
            </w:r>
          </w:p>
        </w:tc>
        <w:tc>
          <w:tcPr>
            <w:tcW w:w="1417" w:type="dxa"/>
            <w:shd w:val="clear" w:color="auto" w:fill="auto"/>
          </w:tcPr>
          <w:p w14:paraId="6D138924"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0.137</w:t>
            </w:r>
          </w:p>
        </w:tc>
        <w:tc>
          <w:tcPr>
            <w:tcW w:w="1395" w:type="dxa"/>
            <w:shd w:val="clear" w:color="auto" w:fill="auto"/>
          </w:tcPr>
          <w:p w14:paraId="218117C6"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lang w:val="en-US"/>
              </w:rPr>
              <w:t>0.155</w:t>
            </w:r>
          </w:p>
        </w:tc>
        <w:tc>
          <w:tcPr>
            <w:tcW w:w="1418" w:type="dxa"/>
            <w:shd w:val="clear" w:color="auto" w:fill="auto"/>
          </w:tcPr>
          <w:p w14:paraId="7079DDC5"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0.156</w:t>
            </w:r>
          </w:p>
        </w:tc>
        <w:tc>
          <w:tcPr>
            <w:tcW w:w="1298" w:type="dxa"/>
            <w:shd w:val="clear" w:color="auto" w:fill="auto"/>
          </w:tcPr>
          <w:p w14:paraId="0E3DBC6A"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0.156</w:t>
            </w:r>
          </w:p>
        </w:tc>
      </w:tr>
      <w:tr w:rsidR="00B34911" w:rsidRPr="008340D7" w14:paraId="643B83BD" w14:textId="77777777" w:rsidTr="004B1EC4">
        <w:trPr>
          <w:trHeight w:val="131"/>
          <w:jc w:val="center"/>
        </w:trPr>
        <w:tc>
          <w:tcPr>
            <w:tcW w:w="1782" w:type="dxa"/>
            <w:hideMark/>
          </w:tcPr>
          <w:p w14:paraId="3A9AFF56"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E=2.7</w:t>
            </w:r>
          </w:p>
        </w:tc>
        <w:tc>
          <w:tcPr>
            <w:tcW w:w="1134" w:type="dxa"/>
            <w:shd w:val="clear" w:color="auto" w:fill="auto"/>
          </w:tcPr>
          <w:p w14:paraId="67426BC5"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0.056</w:t>
            </w:r>
          </w:p>
        </w:tc>
        <w:tc>
          <w:tcPr>
            <w:tcW w:w="1417" w:type="dxa"/>
            <w:shd w:val="clear" w:color="auto" w:fill="auto"/>
          </w:tcPr>
          <w:p w14:paraId="7A2D431F"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0.056</w:t>
            </w:r>
          </w:p>
        </w:tc>
        <w:tc>
          <w:tcPr>
            <w:tcW w:w="1395" w:type="dxa"/>
            <w:shd w:val="clear" w:color="auto" w:fill="auto"/>
          </w:tcPr>
          <w:p w14:paraId="3575054E"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0.070</w:t>
            </w:r>
          </w:p>
        </w:tc>
        <w:tc>
          <w:tcPr>
            <w:tcW w:w="1418" w:type="dxa"/>
            <w:shd w:val="clear" w:color="auto" w:fill="auto"/>
          </w:tcPr>
          <w:p w14:paraId="655963B7"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0.069</w:t>
            </w:r>
          </w:p>
        </w:tc>
        <w:tc>
          <w:tcPr>
            <w:tcW w:w="1298" w:type="dxa"/>
            <w:shd w:val="clear" w:color="auto" w:fill="auto"/>
          </w:tcPr>
          <w:p w14:paraId="31535047"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0.069</w:t>
            </w:r>
          </w:p>
        </w:tc>
      </w:tr>
      <w:tr w:rsidR="00B34911" w:rsidRPr="008340D7" w14:paraId="70B909BC" w14:textId="77777777" w:rsidTr="004B1EC4">
        <w:trPr>
          <w:trHeight w:val="131"/>
          <w:jc w:val="center"/>
        </w:trPr>
        <w:tc>
          <w:tcPr>
            <w:tcW w:w="1782" w:type="dxa"/>
            <w:hideMark/>
          </w:tcPr>
          <w:p w14:paraId="5A39E298" w14:textId="77777777" w:rsidR="00B34911" w:rsidRPr="008340D7" w:rsidRDefault="00B34911" w:rsidP="004B1EC4">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E=3.0</w:t>
            </w:r>
          </w:p>
        </w:tc>
        <w:tc>
          <w:tcPr>
            <w:tcW w:w="1134" w:type="dxa"/>
            <w:shd w:val="clear" w:color="auto" w:fill="auto"/>
          </w:tcPr>
          <w:p w14:paraId="79B6C180"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0.043</w:t>
            </w:r>
          </w:p>
        </w:tc>
        <w:tc>
          <w:tcPr>
            <w:tcW w:w="1417" w:type="dxa"/>
            <w:shd w:val="clear" w:color="auto" w:fill="auto"/>
          </w:tcPr>
          <w:p w14:paraId="732A34FF"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0.044</w:t>
            </w:r>
          </w:p>
        </w:tc>
        <w:tc>
          <w:tcPr>
            <w:tcW w:w="1395" w:type="dxa"/>
            <w:shd w:val="clear" w:color="auto" w:fill="auto"/>
          </w:tcPr>
          <w:p w14:paraId="35401140"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color w:val="000000" w:themeColor="text1"/>
                <w:sz w:val="28"/>
                <w:szCs w:val="28"/>
                <w:lang w:val="en-US"/>
              </w:rPr>
              <w:t>0.051</w:t>
            </w:r>
          </w:p>
        </w:tc>
        <w:tc>
          <w:tcPr>
            <w:tcW w:w="1418" w:type="dxa"/>
            <w:shd w:val="clear" w:color="auto" w:fill="auto"/>
          </w:tcPr>
          <w:p w14:paraId="75E28C67"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0.050</w:t>
            </w:r>
          </w:p>
        </w:tc>
        <w:tc>
          <w:tcPr>
            <w:tcW w:w="1298" w:type="dxa"/>
            <w:shd w:val="clear" w:color="auto" w:fill="auto"/>
          </w:tcPr>
          <w:p w14:paraId="0F31488D"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rPr>
              <w:t>0.050</w:t>
            </w:r>
          </w:p>
        </w:tc>
      </w:tr>
      <w:tr w:rsidR="00B34911" w:rsidRPr="008340D7" w14:paraId="2686179A" w14:textId="77777777" w:rsidTr="004B1EC4">
        <w:trPr>
          <w:trHeight w:val="131"/>
          <w:jc w:val="center"/>
        </w:trPr>
        <w:tc>
          <w:tcPr>
            <w:tcW w:w="1782" w:type="dxa"/>
            <w:hideMark/>
          </w:tcPr>
          <w:p w14:paraId="05B75A33"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E=3.3</w:t>
            </w:r>
          </w:p>
        </w:tc>
        <w:tc>
          <w:tcPr>
            <w:tcW w:w="1134" w:type="dxa"/>
            <w:shd w:val="clear" w:color="auto" w:fill="auto"/>
          </w:tcPr>
          <w:p w14:paraId="660C1564"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0.036</w:t>
            </w:r>
          </w:p>
        </w:tc>
        <w:tc>
          <w:tcPr>
            <w:tcW w:w="1417" w:type="dxa"/>
            <w:shd w:val="clear" w:color="auto" w:fill="auto"/>
          </w:tcPr>
          <w:p w14:paraId="789D8660"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0.036</w:t>
            </w:r>
          </w:p>
        </w:tc>
        <w:tc>
          <w:tcPr>
            <w:tcW w:w="1395" w:type="dxa"/>
            <w:shd w:val="clear" w:color="auto" w:fill="auto"/>
          </w:tcPr>
          <w:p w14:paraId="4E39040A"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0.037</w:t>
            </w:r>
          </w:p>
        </w:tc>
        <w:tc>
          <w:tcPr>
            <w:tcW w:w="1418" w:type="dxa"/>
            <w:shd w:val="clear" w:color="auto" w:fill="auto"/>
          </w:tcPr>
          <w:p w14:paraId="7C5CD483"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0.037</w:t>
            </w:r>
          </w:p>
        </w:tc>
        <w:tc>
          <w:tcPr>
            <w:tcW w:w="1298" w:type="dxa"/>
            <w:shd w:val="clear" w:color="auto" w:fill="auto"/>
          </w:tcPr>
          <w:p w14:paraId="1051A07A" w14:textId="77777777" w:rsidR="00B34911" w:rsidRPr="008340D7" w:rsidRDefault="00B34911" w:rsidP="004B1EC4">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0.037</w:t>
            </w:r>
          </w:p>
        </w:tc>
      </w:tr>
    </w:tbl>
    <w:p w14:paraId="01443A07" w14:textId="77777777" w:rsidR="00B34911" w:rsidRPr="008340D7" w:rsidRDefault="00B34911"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p>
    <w:p w14:paraId="61AE9D2F" w14:textId="192BF4BD" w:rsidR="00B204EA" w:rsidRPr="008340D7" w:rsidRDefault="00B34911"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6259" w:dyaOrig="4368" w14:anchorId="1B4F213F">
          <v:shape id="_x0000_i1036" type="#_x0000_t75" style="width:371.7pt;height:258.7pt" o:ole="">
            <v:imagedata r:id="rId42" o:title=""/>
          </v:shape>
          <o:OLEObject Type="Embed" ProgID="Origin50.Graph" ShapeID="_x0000_i1036" DrawAspect="Content" ObjectID="_1736860556" r:id="rId43"/>
        </w:object>
      </w:r>
    </w:p>
    <w:p w14:paraId="66AA96B6" w14:textId="7B1BA418" w:rsidR="00B204EA" w:rsidRPr="008340D7" w:rsidRDefault="00B204EA"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4"/>
          <w:lang w:val="en-US"/>
        </w:rPr>
      </w:pPr>
      <w:r w:rsidRPr="008340D7">
        <w:rPr>
          <w:rFonts w:ascii="Times New Roman" w:hAnsi="Times New Roman" w:cs="Times New Roman"/>
          <w:color w:val="000000" w:themeColor="text1"/>
          <w:sz w:val="28"/>
          <w:szCs w:val="24"/>
          <w:lang w:val="en-US"/>
        </w:rPr>
        <w:t>Figure 1</w:t>
      </w:r>
      <w:r w:rsidR="0064135C" w:rsidRPr="008340D7">
        <w:rPr>
          <w:rFonts w:ascii="Times New Roman" w:hAnsi="Times New Roman" w:cs="Times New Roman"/>
          <w:color w:val="000000" w:themeColor="text1"/>
          <w:sz w:val="28"/>
          <w:szCs w:val="24"/>
          <w:lang w:val="en-US"/>
        </w:rPr>
        <w:t>7</w:t>
      </w:r>
      <w:r w:rsidR="00B207B2" w:rsidRPr="008340D7">
        <w:rPr>
          <w:rFonts w:ascii="Times New Roman" w:hAnsi="Times New Roman" w:cs="Times New Roman"/>
          <w:color w:val="000000" w:themeColor="text1"/>
          <w:sz w:val="28"/>
          <w:szCs w:val="24"/>
          <w:lang w:val="en-US"/>
        </w:rPr>
        <w:t xml:space="preserve"> </w:t>
      </w:r>
      <m:oMath>
        <m:r>
          <m:rPr>
            <m:sty m:val="p"/>
          </m:rPr>
          <w:rPr>
            <w:rFonts w:ascii="Cambria Math" w:hAnsi="Cambria Math"/>
            <w:noProof/>
            <w:color w:val="000000" w:themeColor="text1"/>
            <w:sz w:val="28"/>
            <w:szCs w:val="28"/>
            <w:lang w:val="en-US"/>
          </w:rPr>
          <m:t>-</m:t>
        </m:r>
      </m:oMath>
      <w:r w:rsidR="00B207B2" w:rsidRPr="008340D7">
        <w:rPr>
          <w:noProof/>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4"/>
          <w:lang w:val="en-US"/>
        </w:rPr>
        <w:t xml:space="preserve">The breakup cross sections </w:t>
      </w:r>
      <w:proofErr w:type="spellStart"/>
      <w:proofErr w:type="gramStart"/>
      <w:r w:rsidRPr="008340D7">
        <w:rPr>
          <w:rFonts w:ascii="Times New Roman" w:hAnsi="Times New Roman" w:cs="Times New Roman"/>
          <w:color w:val="000000" w:themeColor="text1"/>
          <w:sz w:val="28"/>
          <w:szCs w:val="24"/>
          <w:lang w:val="en-US"/>
        </w:rPr>
        <w:t>dσ</w:t>
      </w:r>
      <w:proofErr w:type="spellEnd"/>
      <w:r w:rsidRPr="008340D7">
        <w:rPr>
          <w:rFonts w:ascii="Times New Roman" w:hAnsi="Times New Roman" w:cs="Times New Roman"/>
          <w:color w:val="000000" w:themeColor="text1"/>
          <w:sz w:val="28"/>
          <w:szCs w:val="24"/>
          <w:lang w:val="en-US"/>
        </w:rPr>
        <w:t>(</w:t>
      </w:r>
      <w:proofErr w:type="spellStart"/>
      <w:proofErr w:type="gramEnd"/>
      <w:r w:rsidRPr="008340D7">
        <w:rPr>
          <w:rFonts w:ascii="Times New Roman" w:hAnsi="Times New Roman" w:cs="Times New Roman"/>
          <w:color w:val="000000" w:themeColor="text1"/>
          <w:sz w:val="28"/>
          <w:szCs w:val="24"/>
          <w:lang w:val="en-US"/>
        </w:rPr>
        <w:t>E,b</w:t>
      </w:r>
      <w:r w:rsidRPr="008340D7">
        <w:rPr>
          <w:rFonts w:ascii="Times New Roman" w:hAnsi="Times New Roman" w:cs="Times New Roman"/>
          <w:color w:val="000000" w:themeColor="text1"/>
          <w:sz w:val="28"/>
          <w:szCs w:val="24"/>
          <w:vertAlign w:val="subscript"/>
          <w:lang w:val="en-US"/>
        </w:rPr>
        <w:t>max</w:t>
      </w:r>
      <w:proofErr w:type="spellEnd"/>
      <w:r w:rsidRPr="008340D7">
        <w:rPr>
          <w:rFonts w:ascii="Times New Roman" w:hAnsi="Times New Roman" w:cs="Times New Roman"/>
          <w:color w:val="000000" w:themeColor="text1"/>
          <w:sz w:val="28"/>
          <w:szCs w:val="24"/>
          <w:lang w:val="en-US"/>
        </w:rPr>
        <w:t>)/</w:t>
      </w:r>
      <w:proofErr w:type="spellStart"/>
      <w:r w:rsidRPr="008340D7">
        <w:rPr>
          <w:rFonts w:ascii="Times New Roman" w:hAnsi="Times New Roman" w:cs="Times New Roman"/>
          <w:color w:val="000000" w:themeColor="text1"/>
          <w:sz w:val="28"/>
          <w:szCs w:val="24"/>
          <w:lang w:val="en-US"/>
        </w:rPr>
        <w:t>dE</w:t>
      </w:r>
      <w:proofErr w:type="spellEnd"/>
      <w:r w:rsidRPr="008340D7">
        <w:rPr>
          <w:rFonts w:ascii="Times New Roman" w:eastAsia="NimbusRomNo9L-Regu" w:hAnsi="Times New Roman" w:cs="Times New Roman"/>
          <w:color w:val="000000" w:themeColor="text1"/>
          <w:sz w:val="28"/>
          <w:szCs w:val="24"/>
          <w:lang w:val="en-US"/>
        </w:rPr>
        <w:t xml:space="preserve"> including into interaction between</w:t>
      </w:r>
      <w:r w:rsidR="00725075" w:rsidRPr="008340D7">
        <w:rPr>
          <w:rFonts w:ascii="Times New Roman" w:eastAsia="NimbusRomNo9L-Regu" w:hAnsi="Times New Roman" w:cs="Times New Roman"/>
          <w:color w:val="000000" w:themeColor="text1"/>
          <w:sz w:val="28"/>
          <w:szCs w:val="24"/>
          <w:lang w:val="en-US"/>
        </w:rPr>
        <w:t xml:space="preserve"> </w:t>
      </w:r>
      <w:r w:rsidRPr="008340D7">
        <w:rPr>
          <w:rFonts w:ascii="Times New Roman" w:eastAsia="NimbusRomNo9L-Regu" w:hAnsi="Times New Roman" w:cs="Times New Roman"/>
          <w:color w:val="000000" w:themeColor="text1"/>
          <w:sz w:val="28"/>
          <w:szCs w:val="24"/>
          <w:lang w:val="en-US"/>
        </w:rPr>
        <w:t xml:space="preserve">the neutron and the </w:t>
      </w:r>
      <w:r w:rsidRPr="008340D7">
        <w:rPr>
          <w:rFonts w:ascii="Times New Roman" w:eastAsia="NimbusRomNo9L-Regu" w:hAnsi="Times New Roman" w:cs="Times New Roman"/>
          <w:color w:val="000000" w:themeColor="text1"/>
          <w:sz w:val="28"/>
          <w:szCs w:val="24"/>
          <w:vertAlign w:val="superscript"/>
          <w:lang w:val="en-US"/>
        </w:rPr>
        <w:t>10</w:t>
      </w:r>
      <w:r w:rsidRPr="008340D7">
        <w:rPr>
          <w:rFonts w:ascii="Times New Roman" w:eastAsia="NimbusRomNo9L-Regu" w:hAnsi="Times New Roman" w:cs="Times New Roman"/>
          <w:color w:val="000000" w:themeColor="text1"/>
          <w:sz w:val="28"/>
          <w:szCs w:val="24"/>
          <w:lang w:val="en-US"/>
        </w:rPr>
        <w:t>Be-core only 1</w:t>
      </w:r>
      <w:r w:rsidRPr="008340D7">
        <w:rPr>
          <w:rFonts w:ascii="Times New Roman" w:eastAsia="CMMI10"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28"/>
          <w:szCs w:val="24"/>
          <w:lang w:val="en-US"/>
        </w:rPr>
        <w:t>2</w:t>
      </w:r>
      <w:r w:rsidRPr="008340D7">
        <w:rPr>
          <w:rFonts w:ascii="Times New Roman" w:eastAsia="CMR10" w:hAnsi="Times New Roman" w:cs="Times New Roman"/>
          <w:color w:val="000000" w:themeColor="text1"/>
          <w:sz w:val="28"/>
          <w:szCs w:val="24"/>
          <w:vertAlign w:val="superscript"/>
          <w:lang w:val="en-US"/>
        </w:rPr>
        <w:t>+</w:t>
      </w:r>
      <w:r w:rsidRPr="008340D7">
        <w:rPr>
          <w:rFonts w:ascii="Times New Roman" w:eastAsia="CMR10" w:hAnsi="Times New Roman" w:cs="Times New Roman"/>
          <w:color w:val="000000" w:themeColor="text1"/>
          <w:sz w:val="28"/>
          <w:szCs w:val="24"/>
          <w:lang w:val="en-US"/>
        </w:rPr>
        <w:t xml:space="preserve"> </w:t>
      </w:r>
      <w:r w:rsidRPr="008340D7">
        <w:rPr>
          <w:rFonts w:ascii="Times New Roman" w:eastAsia="NimbusRomNo9L-Regu" w:hAnsi="Times New Roman" w:cs="Times New Roman"/>
          <w:color w:val="000000" w:themeColor="text1"/>
          <w:sz w:val="28"/>
          <w:szCs w:val="24"/>
          <w:lang w:val="en-US"/>
        </w:rPr>
        <w:t>and 1</w:t>
      </w:r>
      <w:r w:rsidRPr="008340D7">
        <w:rPr>
          <w:rFonts w:ascii="Times New Roman" w:eastAsia="CMMI10"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28"/>
          <w:szCs w:val="24"/>
          <w:lang w:val="en-US"/>
        </w:rPr>
        <w:t>2</w:t>
      </w:r>
      <w:r w:rsidRPr="008340D7">
        <w:rPr>
          <w:rFonts w:ascii="Times New Roman" w:eastAsia="CMSY10" w:hAnsi="Times New Roman" w:cs="Times New Roman"/>
          <w:color w:val="000000" w:themeColor="text1"/>
          <w:sz w:val="28"/>
          <w:szCs w:val="24"/>
          <w:vertAlign w:val="superscript"/>
          <w:lang w:val="en-US"/>
        </w:rPr>
        <w:t>−</w:t>
      </w:r>
      <w:r w:rsidRPr="008340D7">
        <w:rPr>
          <w:rFonts w:ascii="Times New Roman" w:eastAsia="CMSY10" w:hAnsi="Times New Roman" w:cs="Times New Roman"/>
          <w:color w:val="000000" w:themeColor="text1"/>
          <w:sz w:val="28"/>
          <w:szCs w:val="24"/>
          <w:lang w:val="en-US"/>
        </w:rPr>
        <w:t xml:space="preserve"> </w:t>
      </w:r>
      <w:r w:rsidRPr="008340D7">
        <w:rPr>
          <w:rFonts w:ascii="Times New Roman" w:eastAsia="NimbusRomNo9L-Regu" w:hAnsi="Times New Roman" w:cs="Times New Roman"/>
          <w:color w:val="000000" w:themeColor="text1"/>
          <w:sz w:val="28"/>
          <w:szCs w:val="24"/>
          <w:lang w:val="en-US"/>
        </w:rPr>
        <w:t>bound states, and bound and resonant states (5</w:t>
      </w:r>
      <w:r w:rsidRPr="008340D7">
        <w:rPr>
          <w:rFonts w:ascii="Times New Roman" w:eastAsia="CMMI10"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28"/>
          <w:szCs w:val="24"/>
          <w:lang w:val="en-US"/>
        </w:rPr>
        <w:t>2</w:t>
      </w:r>
      <w:r w:rsidRPr="008340D7">
        <w:rPr>
          <w:rFonts w:ascii="Times New Roman" w:eastAsia="CMR10" w:hAnsi="Times New Roman" w:cs="Times New Roman"/>
          <w:color w:val="000000" w:themeColor="text1"/>
          <w:sz w:val="28"/>
          <w:szCs w:val="24"/>
          <w:vertAlign w:val="superscript"/>
          <w:lang w:val="en-US"/>
        </w:rPr>
        <w:t>+</w:t>
      </w:r>
      <w:r w:rsidRPr="008340D7">
        <w:rPr>
          <w:rFonts w:ascii="Times New Roman" w:eastAsia="NimbusRomNo9L-Regu" w:hAnsi="Times New Roman" w:cs="Times New Roman"/>
          <w:color w:val="000000" w:themeColor="text1"/>
          <w:sz w:val="28"/>
          <w:szCs w:val="24"/>
          <w:lang w:val="en-US"/>
        </w:rPr>
        <w:t>,</w:t>
      </w:r>
      <w:r w:rsidR="00725075" w:rsidRPr="008340D7">
        <w:rPr>
          <w:rFonts w:ascii="Times New Roman" w:eastAsia="NimbusRomNo9L-Regu" w:hAnsi="Times New Roman" w:cs="Times New Roman"/>
          <w:color w:val="000000" w:themeColor="text1"/>
          <w:sz w:val="28"/>
          <w:szCs w:val="24"/>
          <w:lang w:val="en-US"/>
        </w:rPr>
        <w:t xml:space="preserve"> </w:t>
      </w:r>
      <w:r w:rsidRPr="008340D7">
        <w:rPr>
          <w:rFonts w:ascii="Times New Roman" w:eastAsia="NimbusRomNo9L-Regu" w:hAnsi="Times New Roman" w:cs="Times New Roman"/>
          <w:color w:val="000000" w:themeColor="text1"/>
          <w:sz w:val="28"/>
          <w:szCs w:val="24"/>
          <w:lang w:val="en-US"/>
        </w:rPr>
        <w:t>3</w:t>
      </w:r>
      <w:r w:rsidRPr="008340D7">
        <w:rPr>
          <w:rFonts w:ascii="Times New Roman" w:eastAsia="CMMI10"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28"/>
          <w:szCs w:val="24"/>
          <w:lang w:val="en-US"/>
        </w:rPr>
        <w:t>2</w:t>
      </w:r>
      <w:r w:rsidRPr="008340D7">
        <w:rPr>
          <w:rFonts w:ascii="Times New Roman" w:eastAsia="CMSY10" w:hAnsi="Times New Roman" w:cs="Times New Roman"/>
          <w:color w:val="000000" w:themeColor="text1"/>
          <w:sz w:val="28"/>
          <w:szCs w:val="24"/>
          <w:vertAlign w:val="superscript"/>
          <w:lang w:val="en-US"/>
        </w:rPr>
        <w:t>−</w:t>
      </w:r>
      <w:r w:rsidRPr="008340D7">
        <w:rPr>
          <w:rFonts w:ascii="Times New Roman" w:eastAsia="NimbusRomNo9L-Regu" w:hAnsi="Times New Roman" w:cs="Times New Roman"/>
          <w:color w:val="000000" w:themeColor="text1"/>
          <w:sz w:val="28"/>
          <w:szCs w:val="24"/>
          <w:lang w:val="en-US"/>
        </w:rPr>
        <w:t>, 3</w:t>
      </w:r>
      <w:r w:rsidRPr="008340D7">
        <w:rPr>
          <w:rFonts w:ascii="Times New Roman" w:eastAsia="CMMI10"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28"/>
          <w:szCs w:val="24"/>
          <w:lang w:val="en-US"/>
        </w:rPr>
        <w:t>2</w:t>
      </w:r>
      <w:r w:rsidRPr="008340D7">
        <w:rPr>
          <w:rFonts w:ascii="Times New Roman" w:eastAsia="CMR10" w:hAnsi="Times New Roman" w:cs="Times New Roman"/>
          <w:color w:val="000000" w:themeColor="text1"/>
          <w:sz w:val="28"/>
          <w:szCs w:val="24"/>
          <w:vertAlign w:val="superscript"/>
          <w:lang w:val="en-US"/>
        </w:rPr>
        <w:t>+</w:t>
      </w:r>
      <w:r w:rsidRPr="008340D7">
        <w:rPr>
          <w:rFonts w:ascii="Times New Roman" w:eastAsia="NimbusRomNo9L-Regu" w:hAnsi="Times New Roman" w:cs="Times New Roman"/>
          <w:color w:val="000000" w:themeColor="text1"/>
          <w:sz w:val="28"/>
          <w:szCs w:val="24"/>
          <w:lang w:val="en-US"/>
        </w:rPr>
        <w:t>) in comparison with experimental data at 72 MeV/nucleon [</w:t>
      </w:r>
      <w:r w:rsidR="002C115C" w:rsidRPr="008340D7">
        <w:rPr>
          <w:rFonts w:ascii="Times New Roman" w:hAnsi="Times New Roman" w:cs="Times New Roman"/>
          <w:color w:val="000000" w:themeColor="text1"/>
          <w:sz w:val="28"/>
          <w:szCs w:val="24"/>
          <w:lang w:val="en-US"/>
        </w:rPr>
        <w:t>16</w:t>
      </w:r>
      <w:r w:rsidR="008B7B01">
        <w:rPr>
          <w:rFonts w:ascii="Times New Roman" w:eastAsia="NimbusRomNo9L-Regu" w:hAnsi="Times New Roman" w:cs="Times New Roman"/>
          <w:color w:val="000000" w:themeColor="text1"/>
          <w:sz w:val="28"/>
          <w:szCs w:val="24"/>
          <w:lang w:val="en-US"/>
        </w:rPr>
        <w:t>]</w:t>
      </w:r>
    </w:p>
    <w:p w14:paraId="74D84135" w14:textId="769BE6A7" w:rsidR="00B204EA" w:rsidRPr="008340D7" w:rsidRDefault="00B204EA" w:rsidP="00A1588A">
      <w:pPr>
        <w:spacing w:after="0" w:line="240" w:lineRule="auto"/>
        <w:ind w:firstLine="708"/>
        <w:jc w:val="both"/>
        <w:rPr>
          <w:rFonts w:ascii="Times New Roman" w:hAnsi="Times New Roman" w:cs="Times New Roman"/>
          <w:b/>
          <w:bCs/>
          <w:color w:val="000000" w:themeColor="text1"/>
          <w:sz w:val="28"/>
          <w:szCs w:val="28"/>
          <w:lang w:val="en-US"/>
        </w:rPr>
      </w:pPr>
      <w:r w:rsidRPr="008340D7">
        <w:rPr>
          <w:rFonts w:ascii="Times New Roman" w:hAnsi="Times New Roman" w:cs="Times New Roman"/>
          <w:b/>
          <w:color w:val="000000" w:themeColor="text1"/>
          <w:sz w:val="28"/>
          <w:szCs w:val="28"/>
          <w:lang w:val="en-US"/>
        </w:rPr>
        <w:lastRenderedPageBreak/>
        <w:t xml:space="preserve">3.2.2 </w:t>
      </w:r>
      <w:r w:rsidRPr="008340D7">
        <w:rPr>
          <w:rFonts w:ascii="Times New Roman" w:hAnsi="Times New Roman" w:cs="Times New Roman"/>
          <w:b/>
          <w:bCs/>
          <w:color w:val="000000" w:themeColor="text1"/>
          <w:sz w:val="28"/>
          <w:szCs w:val="28"/>
          <w:lang w:val="en-US"/>
        </w:rPr>
        <w:t xml:space="preserve">Breakup cross section of </w:t>
      </w:r>
      <w:r w:rsidRPr="008340D7">
        <w:rPr>
          <w:rFonts w:ascii="Times New Roman" w:hAnsi="Times New Roman" w:cs="Times New Roman"/>
          <w:b/>
          <w:bCs/>
          <w:color w:val="000000" w:themeColor="text1"/>
          <w:sz w:val="28"/>
          <w:szCs w:val="28"/>
          <w:vertAlign w:val="superscript"/>
          <w:lang w:val="en-US"/>
        </w:rPr>
        <w:t>11</w:t>
      </w:r>
      <w:r w:rsidRPr="008340D7">
        <w:rPr>
          <w:rFonts w:ascii="Times New Roman" w:hAnsi="Times New Roman" w:cs="Times New Roman"/>
          <w:b/>
          <w:bCs/>
          <w:color w:val="000000" w:themeColor="text1"/>
          <w:sz w:val="28"/>
          <w:szCs w:val="28"/>
          <w:lang w:val="en-US"/>
        </w:rPr>
        <w:t>Be at low beam energies</w:t>
      </w:r>
    </w:p>
    <w:p w14:paraId="274A96A0" w14:textId="1E6FA8D6" w:rsidR="00B204EA" w:rsidRPr="008340D7" w:rsidRDefault="00B204EA" w:rsidP="00A1588A">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Despite the fact that research on the halo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nucleus dates back to the 80s of the last century, this topic is still one of the most relevant. Including the tool for studying the halo nuclei through the Coulomb breakup of the system is important. As already indicated above, experiments were performed at intermediate beam energies (69 and 72 A MeV)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w:t>
      </w:r>
      <w:r w:rsidR="002C115C" w:rsidRPr="008340D7">
        <w:rPr>
          <w:rFonts w:ascii="Times New Roman" w:hAnsi="Times New Roman" w:cs="Times New Roman"/>
          <w:color w:val="000000" w:themeColor="text1"/>
          <w:sz w:val="28"/>
          <w:szCs w:val="28"/>
          <w:lang w:val="en-US"/>
        </w:rPr>
        <w:t>16</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17</w:t>
      </w:r>
      <w:r w:rsidRPr="008340D7">
        <w:rPr>
          <w:rFonts w:ascii="Times New Roman" w:hAnsi="Times New Roman" w:cs="Times New Roman"/>
          <w:color w:val="000000" w:themeColor="text1"/>
          <w:sz w:val="28"/>
          <w:szCs w:val="28"/>
          <w:lang w:val="en-US"/>
        </w:rPr>
        <w:t xml:space="preserve">] for the reaction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 </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-&gt; </w:t>
      </w:r>
      <w:r w:rsidRPr="008340D7">
        <w:rPr>
          <w:rFonts w:ascii="Times New Roman" w:eastAsiaTheme="minorEastAsia" w:hAnsi="Times New Roman" w:cs="Times New Roman"/>
          <w:color w:val="000000" w:themeColor="text1"/>
          <w:sz w:val="28"/>
          <w:szCs w:val="28"/>
          <w:vertAlign w:val="superscript"/>
          <w:lang w:val="en-US"/>
        </w:rPr>
        <w:t>10</w:t>
      </w:r>
      <w:r w:rsidRPr="008340D7">
        <w:rPr>
          <w:rFonts w:ascii="Times New Roman" w:eastAsiaTheme="minorEastAsia" w:hAnsi="Times New Roman" w:cs="Times New Roman"/>
          <w:color w:val="000000" w:themeColor="text1"/>
          <w:sz w:val="28"/>
          <w:szCs w:val="28"/>
          <w:lang w:val="en-US"/>
        </w:rPr>
        <w:t>Be+n+</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w:t>
      </w:r>
      <w:r w:rsidRPr="008340D7">
        <w:rPr>
          <w:rFonts w:ascii="Times New Roman" w:hAnsi="Times New Roman" w:cs="Times New Roman"/>
          <w:color w:val="000000" w:themeColor="text1"/>
          <w:sz w:val="28"/>
          <w:szCs w:val="28"/>
          <w:lang w:val="en-US"/>
        </w:rPr>
        <w:t>and many theoretical calculations and processing [</w:t>
      </w:r>
      <w:r w:rsidR="00177A28" w:rsidRPr="008340D7">
        <w:rPr>
          <w:rFonts w:ascii="Times New Roman" w:hAnsi="Times New Roman" w:cs="Times New Roman"/>
          <w:color w:val="000000" w:themeColor="text1"/>
          <w:sz w:val="28"/>
          <w:szCs w:val="28"/>
          <w:lang w:val="en-US"/>
        </w:rPr>
        <w:t>11,</w:t>
      </w:r>
      <w:r w:rsidR="00F32E8E" w:rsidRPr="008340D7">
        <w:rPr>
          <w:rFonts w:ascii="Times New Roman" w:hAnsi="Times New Roman" w:cs="Times New Roman"/>
          <w:color w:val="000000" w:themeColor="text1"/>
          <w:sz w:val="28"/>
          <w:szCs w:val="28"/>
          <w:lang w:val="en-US"/>
        </w:rPr>
        <w:t xml:space="preserve"> </w:t>
      </w:r>
      <w:r w:rsidR="00DC1DE7" w:rsidRPr="008340D7">
        <w:rPr>
          <w:rFonts w:ascii="Times New Roman" w:hAnsi="Times New Roman" w:cs="Times New Roman"/>
          <w:color w:val="000000" w:themeColor="text1"/>
          <w:sz w:val="28"/>
          <w:szCs w:val="28"/>
          <w:lang w:val="en-US"/>
        </w:rPr>
        <w:t>12</w:t>
      </w:r>
      <w:r w:rsidR="00177A28" w:rsidRPr="008340D7">
        <w:rPr>
          <w:rFonts w:ascii="Times New Roman" w:hAnsi="Times New Roman" w:cs="Times New Roman"/>
          <w:color w:val="000000" w:themeColor="text1"/>
          <w:sz w:val="28"/>
          <w:szCs w:val="28"/>
          <w:lang w:val="en-US"/>
        </w:rPr>
        <w:t>,</w:t>
      </w:r>
      <w:r w:rsidR="00F32E8E" w:rsidRPr="008340D7">
        <w:rPr>
          <w:rFonts w:ascii="Times New Roman" w:hAnsi="Times New Roman" w:cs="Times New Roman"/>
          <w:color w:val="000000" w:themeColor="text1"/>
          <w:sz w:val="28"/>
          <w:szCs w:val="28"/>
          <w:lang w:val="en-US"/>
        </w:rPr>
        <w:t xml:space="preserve"> </w:t>
      </w:r>
      <w:r w:rsidR="00D10D56" w:rsidRPr="008340D7">
        <w:rPr>
          <w:rFonts w:ascii="Times New Roman" w:hAnsi="Times New Roman" w:cs="Times New Roman"/>
          <w:color w:val="000000" w:themeColor="text1"/>
          <w:sz w:val="28"/>
          <w:szCs w:val="28"/>
          <w:lang w:val="en-US"/>
        </w:rPr>
        <w:t xml:space="preserve">13, </w:t>
      </w:r>
      <w:r w:rsidR="00177A28" w:rsidRPr="008340D7">
        <w:rPr>
          <w:rFonts w:ascii="Times New Roman" w:hAnsi="Times New Roman" w:cs="Times New Roman"/>
          <w:color w:val="000000" w:themeColor="text1"/>
          <w:sz w:val="28"/>
          <w:szCs w:val="28"/>
          <w:lang w:val="en-US"/>
        </w:rPr>
        <w:t>14,</w:t>
      </w:r>
      <w:r w:rsidR="00D10D56" w:rsidRPr="008340D7">
        <w:rPr>
          <w:rFonts w:ascii="Times New Roman" w:hAnsi="Times New Roman" w:cs="Times New Roman"/>
          <w:color w:val="000000" w:themeColor="text1"/>
          <w:sz w:val="28"/>
          <w:szCs w:val="28"/>
          <w:lang w:val="en-US"/>
        </w:rPr>
        <w:t xml:space="preserve"> 45, 46</w:t>
      </w:r>
      <w:r w:rsidRPr="008340D7">
        <w:rPr>
          <w:rFonts w:ascii="Times New Roman" w:hAnsi="Times New Roman" w:cs="Times New Roman"/>
          <w:color w:val="000000" w:themeColor="text1"/>
          <w:sz w:val="28"/>
          <w:szCs w:val="28"/>
          <w:lang w:val="en-US"/>
        </w:rPr>
        <w:t>] have been carried out. There is also an experiment at high energy beams - at 520 MeV/nucleon [</w:t>
      </w:r>
      <w:r w:rsidR="00D10D56" w:rsidRPr="008340D7">
        <w:rPr>
          <w:rFonts w:ascii="Times New Roman" w:hAnsi="Times New Roman" w:cs="Times New Roman"/>
          <w:color w:val="000000" w:themeColor="text1"/>
          <w:sz w:val="28"/>
          <w:szCs w:val="28"/>
          <w:lang w:val="en-US"/>
        </w:rPr>
        <w:t>44</w:t>
      </w:r>
      <w:r w:rsidRPr="008340D7">
        <w:rPr>
          <w:rFonts w:ascii="Times New Roman" w:hAnsi="Times New Roman" w:cs="Times New Roman"/>
          <w:color w:val="000000" w:themeColor="text1"/>
          <w:sz w:val="28"/>
          <w:szCs w:val="28"/>
          <w:lang w:val="en-US"/>
        </w:rPr>
        <w:t>].</w:t>
      </w:r>
    </w:p>
    <w:p w14:paraId="73814214" w14:textId="7EADC5E8"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However there were several theoretical studies at low beam energies for Coulomb breakup reaction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In particular, in [</w:t>
      </w:r>
      <w:bookmarkStart w:id="10" w:name="_Hlk41099739"/>
      <w:r w:rsidR="000B665B" w:rsidRPr="008340D7">
        <w:rPr>
          <w:rFonts w:ascii="Times New Roman" w:hAnsi="Times New Roman" w:cs="Times New Roman"/>
          <w:color w:val="000000" w:themeColor="text1"/>
          <w:sz w:val="28"/>
          <w:szCs w:val="28"/>
          <w:lang w:val="en-US"/>
        </w:rPr>
        <w:t>11</w:t>
      </w:r>
      <w:r w:rsidRPr="008340D7">
        <w:rPr>
          <w:rFonts w:ascii="Times New Roman" w:hAnsi="Times New Roman" w:cs="Times New Roman"/>
          <w:color w:val="000000" w:themeColor="text1"/>
          <w:sz w:val="28"/>
          <w:szCs w:val="28"/>
          <w:lang w:val="en-US"/>
        </w:rPr>
        <w:t xml:space="preserve">, </w:t>
      </w:r>
      <w:r w:rsidR="002C115C" w:rsidRPr="008340D7">
        <w:rPr>
          <w:rFonts w:ascii="Times New Roman" w:hAnsi="Times New Roman" w:cs="Times New Roman"/>
          <w:color w:val="000000" w:themeColor="text1"/>
          <w:sz w:val="28"/>
          <w:szCs w:val="28"/>
          <w:lang w:val="en-US"/>
        </w:rPr>
        <w:t>18</w:t>
      </w:r>
      <w:bookmarkEnd w:id="10"/>
      <w:r w:rsidRPr="008340D7">
        <w:rPr>
          <w:rFonts w:ascii="Times New Roman" w:hAnsi="Times New Roman" w:cs="Times New Roman"/>
          <w:color w:val="000000" w:themeColor="text1"/>
          <w:sz w:val="28"/>
          <w:szCs w:val="28"/>
          <w:lang w:val="en-US"/>
        </w:rPr>
        <w:t>] it was calculated the differential cross section of the breakup of</w:t>
      </w:r>
      <w:r w:rsidRPr="008340D7">
        <w:rPr>
          <w:rFonts w:ascii="Times New Roman" w:hAnsi="Times New Roman" w:cs="Times New Roman"/>
          <w:color w:val="000000" w:themeColor="text1"/>
          <w:sz w:val="28"/>
          <w:szCs w:val="28"/>
          <w:vertAlign w:val="superscript"/>
          <w:lang w:val="en-US"/>
        </w:rPr>
        <w:t xml:space="preserve"> 11</w:t>
      </w:r>
      <w:r w:rsidRPr="008340D7">
        <w:rPr>
          <w:rFonts w:ascii="Times New Roman" w:hAnsi="Times New Roman" w:cs="Times New Roman"/>
          <w:color w:val="000000" w:themeColor="text1"/>
          <w:sz w:val="28"/>
          <w:szCs w:val="28"/>
          <w:lang w:val="en-US"/>
        </w:rPr>
        <w:t xml:space="preserve">Be in the </w:t>
      </w:r>
      <w:proofErr w:type="spellStart"/>
      <w:r w:rsidRPr="008340D7">
        <w:rPr>
          <w:rFonts w:ascii="Times New Roman" w:hAnsi="Times New Roman" w:cs="Times New Roman"/>
          <w:color w:val="000000" w:themeColor="text1"/>
          <w:sz w:val="28"/>
          <w:szCs w:val="28"/>
          <w:lang w:val="en-US"/>
        </w:rPr>
        <w:t>eikonal</w:t>
      </w:r>
      <w:proofErr w:type="spellEnd"/>
      <w:r w:rsidRPr="008340D7">
        <w:rPr>
          <w:rFonts w:ascii="Times New Roman" w:hAnsi="Times New Roman" w:cs="Times New Roman"/>
          <w:color w:val="000000" w:themeColor="text1"/>
          <w:sz w:val="28"/>
          <w:szCs w:val="28"/>
          <w:lang w:val="en-US"/>
        </w:rPr>
        <w:t xml:space="preserve"> approximation at a beam energy of 20 MeV/nucleon. Also, authors of [</w:t>
      </w:r>
      <w:r w:rsidR="002C115C" w:rsidRPr="008340D7">
        <w:rPr>
          <w:rFonts w:ascii="Times New Roman" w:hAnsi="Times New Roman" w:cs="Times New Roman"/>
          <w:color w:val="000000" w:themeColor="text1"/>
          <w:sz w:val="28"/>
          <w:szCs w:val="28"/>
          <w:lang w:val="en-US"/>
        </w:rPr>
        <w:t>19</w:t>
      </w:r>
      <w:r w:rsidRPr="008340D7">
        <w:rPr>
          <w:rFonts w:ascii="Times New Roman" w:hAnsi="Times New Roman" w:cs="Times New Roman"/>
          <w:color w:val="000000" w:themeColor="text1"/>
          <w:sz w:val="28"/>
          <w:szCs w:val="28"/>
          <w:lang w:val="en-US"/>
        </w:rPr>
        <w:t xml:space="preserve">] studied </w:t>
      </w:r>
      <w:proofErr w:type="spellStart"/>
      <w:r w:rsidRPr="008340D7">
        <w:rPr>
          <w:rFonts w:ascii="Times New Roman" w:hAnsi="Times New Roman" w:cs="Times New Roman"/>
          <w:color w:val="000000" w:themeColor="text1"/>
          <w:sz w:val="28"/>
          <w:szCs w:val="28"/>
          <w:lang w:val="en-US"/>
        </w:rPr>
        <w:t>postacceleration</w:t>
      </w:r>
      <w:proofErr w:type="spellEnd"/>
      <w:r w:rsidRPr="008340D7">
        <w:rPr>
          <w:rFonts w:ascii="Times New Roman" w:hAnsi="Times New Roman" w:cs="Times New Roman"/>
          <w:color w:val="000000" w:themeColor="text1"/>
          <w:sz w:val="28"/>
          <w:szCs w:val="28"/>
          <w:lang w:val="en-US"/>
        </w:rPr>
        <w:t xml:space="preserve"> effects in the Coulomb breakup of neutron halo nuclei at low energies: 5-30 A MeV. In this section we extend the </w:t>
      </w:r>
      <w:proofErr w:type="spellStart"/>
      <w:r w:rsidRPr="008340D7">
        <w:rPr>
          <w:rFonts w:ascii="Times New Roman" w:hAnsi="Times New Roman" w:cs="Times New Roman"/>
          <w:color w:val="000000" w:themeColor="text1"/>
          <w:sz w:val="28"/>
          <w:szCs w:val="28"/>
          <w:lang w:val="en-US"/>
        </w:rPr>
        <w:t>the</w:t>
      </w:r>
      <w:proofErr w:type="spellEnd"/>
      <w:r w:rsidRPr="008340D7">
        <w:rPr>
          <w:rFonts w:ascii="Times New Roman" w:hAnsi="Times New Roman" w:cs="Times New Roman"/>
          <w:color w:val="000000" w:themeColor="text1"/>
          <w:sz w:val="28"/>
          <w:szCs w:val="28"/>
          <w:lang w:val="en-US"/>
        </w:rPr>
        <w:t xml:space="preserve"> non-</w:t>
      </w:r>
      <w:proofErr w:type="spellStart"/>
      <w:r w:rsidRPr="008340D7">
        <w:rPr>
          <w:rFonts w:ascii="Times New Roman" w:hAnsi="Times New Roman" w:cs="Times New Roman"/>
          <w:color w:val="000000" w:themeColor="text1"/>
          <w:sz w:val="28"/>
          <w:szCs w:val="28"/>
          <w:lang w:val="en-US"/>
        </w:rPr>
        <w:t>perturbative</w:t>
      </w:r>
      <w:proofErr w:type="spellEnd"/>
      <w:r w:rsidRPr="008340D7">
        <w:rPr>
          <w:rFonts w:ascii="Times New Roman" w:hAnsi="Times New Roman" w:cs="Times New Roman"/>
          <w:color w:val="000000" w:themeColor="text1"/>
          <w:sz w:val="28"/>
          <w:szCs w:val="28"/>
          <w:lang w:val="en-US"/>
        </w:rPr>
        <w:t xml:space="preserve"> time dependent approach for calculations of breakup cross section at low beam energies down to 5 MeV/nucleon and investigate the contribution of the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resonance states in this region</w:t>
      </w:r>
      <w:r w:rsidR="005B6857" w:rsidRPr="008340D7">
        <w:rPr>
          <w:rFonts w:ascii="Times New Roman" w:hAnsi="Times New Roman" w:cs="Times New Roman"/>
          <w:color w:val="000000" w:themeColor="text1"/>
          <w:sz w:val="28"/>
          <w:szCs w:val="28"/>
          <w:lang w:val="en-US"/>
        </w:rPr>
        <w:t xml:space="preserve"> [</w:t>
      </w:r>
      <w:r w:rsidR="00155BEE" w:rsidRPr="008340D7">
        <w:rPr>
          <w:rFonts w:ascii="Times New Roman" w:hAnsi="Times New Roman" w:cs="Times New Roman"/>
          <w:color w:val="000000" w:themeColor="text1"/>
          <w:sz w:val="28"/>
          <w:szCs w:val="28"/>
          <w:lang w:val="en-US"/>
        </w:rPr>
        <w:t>3</w:t>
      </w:r>
      <w:r w:rsidR="005B6857"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p w14:paraId="40D0DDD2" w14:textId="59D6A8BC" w:rsidR="00B204EA" w:rsidRPr="008340D7" w:rsidRDefault="0040441F"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Fig. 13</w:t>
      </w:r>
      <w:r w:rsidR="00B204EA" w:rsidRPr="008340D7">
        <w:rPr>
          <w:rFonts w:ascii="Times New Roman" w:hAnsi="Times New Roman" w:cs="Times New Roman"/>
          <w:color w:val="000000" w:themeColor="text1"/>
          <w:sz w:val="28"/>
          <w:szCs w:val="28"/>
          <w:lang w:val="en-US"/>
        </w:rPr>
        <w:t>, we compare our results with the Coulomb wave Born approximation (CWBA) available for a beam energy of 30 MeV/nucleon [</w:t>
      </w:r>
      <w:r w:rsidR="002C115C" w:rsidRPr="008340D7">
        <w:rPr>
          <w:rFonts w:ascii="Times New Roman" w:hAnsi="Times New Roman" w:cs="Times New Roman"/>
          <w:color w:val="000000" w:themeColor="text1"/>
          <w:sz w:val="28"/>
          <w:szCs w:val="28"/>
          <w:lang w:val="en-US"/>
        </w:rPr>
        <w:t>19</w:t>
      </w:r>
      <w:r w:rsidR="00B204EA" w:rsidRPr="008340D7">
        <w:rPr>
          <w:rFonts w:ascii="Times New Roman" w:hAnsi="Times New Roman" w:cs="Times New Roman"/>
          <w:color w:val="000000" w:themeColor="text1"/>
          <w:sz w:val="28"/>
          <w:szCs w:val="28"/>
          <w:lang w:val="en-US"/>
        </w:rPr>
        <w:t>]. Our calculations were performed with including only bound states (blue dash curve) and also with bound and three resonant states (red curve). They are compared with the CWBA calculations for the first order CWBA (green short dots) and the finite range CWB</w:t>
      </w:r>
      <w:r w:rsidR="009B0DFA" w:rsidRPr="008340D7">
        <w:rPr>
          <w:rFonts w:ascii="Times New Roman" w:hAnsi="Times New Roman" w:cs="Times New Roman"/>
          <w:color w:val="000000" w:themeColor="text1"/>
          <w:sz w:val="28"/>
          <w:szCs w:val="28"/>
          <w:lang w:val="en-US"/>
        </w:rPr>
        <w:t>A (black dashed dots). Figure 18</w:t>
      </w:r>
      <w:r w:rsidR="00B204EA" w:rsidRPr="008340D7">
        <w:rPr>
          <w:rFonts w:ascii="Times New Roman" w:hAnsi="Times New Roman" w:cs="Times New Roman"/>
          <w:color w:val="000000" w:themeColor="text1"/>
          <w:sz w:val="28"/>
          <w:szCs w:val="28"/>
          <w:lang w:val="en-US"/>
        </w:rPr>
        <w:t xml:space="preserve"> shows a significant deviation of the CWBA calculation from our result at 30 </w:t>
      </w:r>
      <w:proofErr w:type="spellStart"/>
      <w:r w:rsidR="00B204EA" w:rsidRPr="008340D7">
        <w:rPr>
          <w:rFonts w:ascii="Times New Roman" w:hAnsi="Times New Roman" w:cs="Times New Roman"/>
          <w:color w:val="000000" w:themeColor="text1"/>
          <w:sz w:val="28"/>
          <w:szCs w:val="28"/>
          <w:lang w:val="en-US"/>
        </w:rPr>
        <w:t>Mev</w:t>
      </w:r>
      <w:proofErr w:type="spellEnd"/>
      <w:r w:rsidR="00B204EA" w:rsidRPr="008340D7">
        <w:rPr>
          <w:rFonts w:ascii="Times New Roman" w:hAnsi="Times New Roman" w:cs="Times New Roman"/>
          <w:color w:val="000000" w:themeColor="text1"/>
          <w:sz w:val="28"/>
          <w:szCs w:val="28"/>
          <w:lang w:val="en-US"/>
        </w:rPr>
        <w:t>/nucleon, which increases with decreasing energy. This is consistent with the conclusion of the authors of [</w:t>
      </w:r>
      <w:r w:rsidR="002C115C" w:rsidRPr="008340D7">
        <w:rPr>
          <w:rFonts w:ascii="Times New Roman" w:hAnsi="Times New Roman" w:cs="Times New Roman"/>
          <w:color w:val="000000" w:themeColor="text1"/>
          <w:sz w:val="28"/>
          <w:szCs w:val="28"/>
          <w:lang w:val="en-US"/>
        </w:rPr>
        <w:t>19</w:t>
      </w:r>
      <w:r w:rsidR="00B204EA" w:rsidRPr="008340D7">
        <w:rPr>
          <w:rFonts w:ascii="Times New Roman" w:hAnsi="Times New Roman" w:cs="Times New Roman"/>
          <w:color w:val="000000" w:themeColor="text1"/>
          <w:sz w:val="28"/>
          <w:szCs w:val="28"/>
          <w:lang w:val="en-US"/>
        </w:rPr>
        <w:t xml:space="preserve">] about the difficulty of using the CWBA for lower energies. The resonant states of </w:t>
      </w:r>
      <w:r w:rsidR="00B204EA" w:rsidRPr="008340D7">
        <w:rPr>
          <w:rFonts w:ascii="Times New Roman" w:hAnsi="Times New Roman" w:cs="Times New Roman"/>
          <w:color w:val="000000" w:themeColor="text1"/>
          <w:sz w:val="28"/>
          <w:szCs w:val="28"/>
          <w:vertAlign w:val="superscript"/>
          <w:lang w:val="en-US"/>
        </w:rPr>
        <w:t>11</w:t>
      </w:r>
      <w:r w:rsidR="00B204EA" w:rsidRPr="008340D7">
        <w:rPr>
          <w:rFonts w:ascii="Times New Roman" w:hAnsi="Times New Roman" w:cs="Times New Roman"/>
          <w:color w:val="000000" w:themeColor="text1"/>
          <w:sz w:val="28"/>
          <w:szCs w:val="28"/>
          <w:lang w:val="en-US"/>
        </w:rPr>
        <w:t xml:space="preserve">Be were not included in the CWBA calculations. </w:t>
      </w:r>
    </w:p>
    <w:p w14:paraId="04EFDA5C" w14:textId="027BEF00" w:rsidR="00B34911" w:rsidRPr="008340D7" w:rsidRDefault="009B0DFA" w:rsidP="00B34911">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Fig.19</w:t>
      </w:r>
      <w:r w:rsidR="00B34911" w:rsidRPr="008340D7">
        <w:rPr>
          <w:rFonts w:ascii="Times New Roman" w:hAnsi="Times New Roman" w:cs="Times New Roman"/>
          <w:color w:val="000000" w:themeColor="text1"/>
          <w:sz w:val="28"/>
          <w:szCs w:val="28"/>
          <w:lang w:val="en-US"/>
        </w:rPr>
        <w:t xml:space="preserve"> we compare our results with the breakup cross section calculated in [11, 18] within the dynamical </w:t>
      </w:r>
      <w:proofErr w:type="spellStart"/>
      <w:r w:rsidR="00B34911" w:rsidRPr="008340D7">
        <w:rPr>
          <w:rFonts w:ascii="Times New Roman" w:hAnsi="Times New Roman" w:cs="Times New Roman"/>
          <w:color w:val="000000" w:themeColor="text1"/>
          <w:sz w:val="28"/>
          <w:szCs w:val="28"/>
          <w:lang w:val="en-US"/>
        </w:rPr>
        <w:t>eikonal</w:t>
      </w:r>
      <w:proofErr w:type="spellEnd"/>
      <w:r w:rsidR="00B34911" w:rsidRPr="008340D7">
        <w:rPr>
          <w:rFonts w:ascii="Times New Roman" w:hAnsi="Times New Roman" w:cs="Times New Roman"/>
          <w:color w:val="000000" w:themeColor="text1"/>
          <w:sz w:val="28"/>
          <w:szCs w:val="28"/>
          <w:lang w:val="en-US"/>
        </w:rPr>
        <w:t xml:space="preserve"> approximations at fixed relative energies E= 0.3 and 0.5 MeV at 20 MeV/nucleon. In the dynamical </w:t>
      </w:r>
      <w:proofErr w:type="spellStart"/>
      <w:r w:rsidR="00B34911" w:rsidRPr="008340D7">
        <w:rPr>
          <w:rFonts w:ascii="Times New Roman" w:hAnsi="Times New Roman" w:cs="Times New Roman"/>
          <w:color w:val="000000" w:themeColor="text1"/>
          <w:sz w:val="28"/>
          <w:szCs w:val="28"/>
          <w:lang w:val="en-US"/>
        </w:rPr>
        <w:t>eikonal</w:t>
      </w:r>
      <w:proofErr w:type="spellEnd"/>
      <w:r w:rsidR="00B34911" w:rsidRPr="008340D7">
        <w:rPr>
          <w:rFonts w:ascii="Times New Roman" w:hAnsi="Times New Roman" w:cs="Times New Roman"/>
          <w:color w:val="000000" w:themeColor="text1"/>
          <w:sz w:val="28"/>
          <w:szCs w:val="28"/>
          <w:lang w:val="en-US"/>
        </w:rPr>
        <w:t xml:space="preserve"> calculations the resonant states of </w:t>
      </w:r>
      <w:r w:rsidR="00B34911" w:rsidRPr="008340D7">
        <w:rPr>
          <w:rFonts w:ascii="Times New Roman" w:hAnsi="Times New Roman" w:cs="Times New Roman"/>
          <w:color w:val="000000" w:themeColor="text1"/>
          <w:sz w:val="28"/>
          <w:szCs w:val="28"/>
          <w:vertAlign w:val="superscript"/>
          <w:lang w:val="en-US"/>
        </w:rPr>
        <w:t>11</w:t>
      </w:r>
      <w:r w:rsidR="00B34911" w:rsidRPr="008340D7">
        <w:rPr>
          <w:rFonts w:ascii="Times New Roman" w:hAnsi="Times New Roman" w:cs="Times New Roman"/>
          <w:color w:val="000000" w:themeColor="text1"/>
          <w:sz w:val="28"/>
          <w:szCs w:val="28"/>
          <w:lang w:val="en-US"/>
        </w:rPr>
        <w:t xml:space="preserve">Be were not taken into account. Note that at an energy E= 0.3 MeV near the peak of the cross section, our calculation without including the resonant states of </w:t>
      </w:r>
      <w:r w:rsidR="00B34911" w:rsidRPr="008340D7">
        <w:rPr>
          <w:rFonts w:ascii="Times New Roman" w:hAnsi="Times New Roman" w:cs="Times New Roman"/>
          <w:color w:val="000000" w:themeColor="text1"/>
          <w:sz w:val="28"/>
          <w:szCs w:val="28"/>
          <w:vertAlign w:val="superscript"/>
          <w:lang w:val="en-US"/>
        </w:rPr>
        <w:t>11</w:t>
      </w:r>
      <w:r w:rsidR="00B34911" w:rsidRPr="008340D7">
        <w:rPr>
          <w:rFonts w:ascii="Times New Roman" w:hAnsi="Times New Roman" w:cs="Times New Roman"/>
          <w:color w:val="000000" w:themeColor="text1"/>
          <w:sz w:val="28"/>
          <w:szCs w:val="28"/>
          <w:lang w:val="en-US"/>
        </w:rPr>
        <w:t xml:space="preserve">Be gives a cross section rather close to the dynamical </w:t>
      </w:r>
      <w:proofErr w:type="spellStart"/>
      <w:r w:rsidR="00B34911" w:rsidRPr="008340D7">
        <w:rPr>
          <w:rFonts w:ascii="Times New Roman" w:hAnsi="Times New Roman" w:cs="Times New Roman"/>
          <w:color w:val="000000" w:themeColor="text1"/>
          <w:sz w:val="28"/>
          <w:szCs w:val="28"/>
          <w:lang w:val="en-US"/>
        </w:rPr>
        <w:t>eikonal</w:t>
      </w:r>
      <w:proofErr w:type="spellEnd"/>
      <w:r w:rsidR="00B34911" w:rsidRPr="008340D7">
        <w:rPr>
          <w:rFonts w:ascii="Times New Roman" w:hAnsi="Times New Roman" w:cs="Times New Roman"/>
          <w:color w:val="000000" w:themeColor="text1"/>
          <w:sz w:val="28"/>
          <w:szCs w:val="28"/>
          <w:lang w:val="en-US"/>
        </w:rPr>
        <w:t xml:space="preserve"> approach [18].</w:t>
      </w:r>
    </w:p>
    <w:p w14:paraId="27DA91FD" w14:textId="678C7EAE" w:rsidR="00B204EA" w:rsidRPr="008340D7" w:rsidRDefault="00B300D1" w:rsidP="009B0DFA">
      <w:pPr>
        <w:spacing w:line="240" w:lineRule="auto"/>
        <w:ind w:firstLine="708"/>
        <w:jc w:val="both"/>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45BB32BF">
          <v:shape id="_x0000_i1037" type="#_x0000_t75" style="width:411.05pt;height:285.5pt" o:ole="">
            <v:imagedata r:id="rId44" o:title=""/>
          </v:shape>
          <o:OLEObject Type="Embed" ProgID="Origin50.Graph" ShapeID="_x0000_i1037" DrawAspect="Content" ObjectID="_1736860557" r:id="rId45"/>
        </w:object>
      </w:r>
      <w:r w:rsidR="009B0DFA" w:rsidRPr="008340D7">
        <w:rPr>
          <w:rFonts w:ascii="Times New Roman" w:hAnsi="Times New Roman" w:cs="Times New Roman"/>
          <w:color w:val="000000" w:themeColor="text1"/>
          <w:sz w:val="28"/>
          <w:szCs w:val="28"/>
          <w:lang w:val="en-US"/>
        </w:rPr>
        <w:t xml:space="preserve">   </w:t>
      </w:r>
    </w:p>
    <w:p w14:paraId="754FB0A0" w14:textId="6BDC6178" w:rsidR="00A1588A" w:rsidRPr="008340D7" w:rsidRDefault="00B204EA"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1</w:t>
      </w:r>
      <w:r w:rsidR="009B0DFA" w:rsidRPr="008340D7">
        <w:rPr>
          <w:rFonts w:ascii="Times New Roman" w:hAnsi="Times New Roman" w:cs="Times New Roman"/>
          <w:color w:val="000000" w:themeColor="text1"/>
          <w:sz w:val="28"/>
          <w:szCs w:val="28"/>
          <w:lang w:val="en-US"/>
        </w:rPr>
        <w:t>8</w:t>
      </w:r>
      <w:r w:rsidR="00A1588A"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A1588A" w:rsidRPr="008340D7">
        <w:rPr>
          <w:noProof/>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The breakup cross section calculated by formula (3.2) at </w:t>
      </w:r>
    </w:p>
    <w:p w14:paraId="5A10401F" w14:textId="6E7338C2" w:rsidR="00B204EA" w:rsidRPr="008340D7" w:rsidRDefault="00B204EA" w:rsidP="00CC44DF">
      <w:pPr>
        <w:autoSpaceDE w:val="0"/>
        <w:autoSpaceDN w:val="0"/>
        <w:adjustRightInd w:val="0"/>
        <w:spacing w:after="0" w:line="240" w:lineRule="auto"/>
        <w:jc w:val="center"/>
        <w:rPr>
          <w:rFonts w:ascii="Times New Roman" w:hAnsi="Times New Roman" w:cs="Times New Roman"/>
          <w:bCs/>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30 MeV/nucleon in compari</w:t>
      </w:r>
      <w:r w:rsidR="00A1588A" w:rsidRPr="008340D7">
        <w:rPr>
          <w:rFonts w:ascii="Times New Roman" w:eastAsia="NimbusRomNo9L-Regu" w:hAnsi="Times New Roman" w:cs="Times New Roman"/>
          <w:color w:val="000000" w:themeColor="text1"/>
          <w:sz w:val="28"/>
          <w:szCs w:val="28"/>
          <w:lang w:val="en-US"/>
        </w:rPr>
        <w:t>son with</w:t>
      </w:r>
      <w:r w:rsidRPr="008340D7">
        <w:rPr>
          <w:rFonts w:ascii="Times New Roman" w:eastAsia="NimbusRomNo9L-Regu" w:hAnsi="Times New Roman" w:cs="Times New Roman"/>
          <w:color w:val="000000" w:themeColor="text1"/>
          <w:sz w:val="28"/>
          <w:szCs w:val="28"/>
          <w:lang w:val="en-US"/>
        </w:rPr>
        <w:t xml:space="preserve"> CWBA calculations of</w:t>
      </w:r>
      <w:r w:rsidRPr="008340D7">
        <w:rPr>
          <w:rFonts w:ascii="Times New Roman" w:hAnsi="Times New Roman" w:cs="Times New Roman"/>
          <w:bCs/>
          <w:color w:val="000000" w:themeColor="text1"/>
          <w:sz w:val="28"/>
          <w:szCs w:val="28"/>
          <w:lang w:val="en-US"/>
        </w:rPr>
        <w:t xml:space="preserve"> [</w:t>
      </w:r>
      <w:r w:rsidR="002C115C" w:rsidRPr="008340D7">
        <w:rPr>
          <w:rFonts w:ascii="Times New Roman" w:hAnsi="Times New Roman" w:cs="Times New Roman"/>
          <w:bCs/>
          <w:color w:val="000000" w:themeColor="text1"/>
          <w:sz w:val="28"/>
          <w:szCs w:val="28"/>
          <w:lang w:val="en-US"/>
        </w:rPr>
        <w:t>19</w:t>
      </w:r>
      <w:r w:rsidRPr="008340D7">
        <w:rPr>
          <w:rFonts w:ascii="Times New Roman" w:hAnsi="Times New Roman" w:cs="Times New Roman"/>
          <w:bCs/>
          <w:color w:val="000000" w:themeColor="text1"/>
          <w:sz w:val="28"/>
          <w:szCs w:val="28"/>
          <w:lang w:val="en-US"/>
        </w:rPr>
        <w:t>]</w:t>
      </w:r>
    </w:p>
    <w:p w14:paraId="1D5BEBF9" w14:textId="77777777" w:rsidR="00B204EA" w:rsidRPr="008340D7" w:rsidRDefault="00B204EA"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p w14:paraId="6A786BA0" w14:textId="23D13FC8" w:rsidR="00B204EA" w:rsidRPr="008340D7" w:rsidRDefault="00B300D1" w:rsidP="00CC44DF">
      <w:pPr>
        <w:spacing w:line="240" w:lineRule="auto"/>
        <w:jc w:val="center"/>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rPr>
        <w:object w:dxaOrig="6542" w:dyaOrig="4569" w14:anchorId="3996A074">
          <v:shape id="_x0000_i1038" type="#_x0000_t75" style="width:416.1pt;height:290.5pt" o:ole="">
            <v:imagedata r:id="rId46" o:title=""/>
          </v:shape>
          <o:OLEObject Type="Embed" ProgID="Origin50.Graph" ShapeID="_x0000_i1038" DrawAspect="Content" ObjectID="_1736860558" r:id="rId47"/>
        </w:object>
      </w:r>
    </w:p>
    <w:p w14:paraId="46102124" w14:textId="45F948D7" w:rsidR="00B204EA" w:rsidRPr="008340D7" w:rsidRDefault="00B204EA" w:rsidP="00CC44DF">
      <w:pPr>
        <w:autoSpaceDE w:val="0"/>
        <w:autoSpaceDN w:val="0"/>
        <w:adjustRightInd w:val="0"/>
        <w:spacing w:after="0" w:line="240" w:lineRule="auto"/>
        <w:jc w:val="center"/>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kk-KZ"/>
        </w:rPr>
        <w:t xml:space="preserve">Figure </w:t>
      </w:r>
      <w:r w:rsidR="009B0DFA" w:rsidRPr="008340D7">
        <w:rPr>
          <w:rFonts w:ascii="Times New Roman" w:hAnsi="Times New Roman" w:cs="Times New Roman"/>
          <w:iCs/>
          <w:color w:val="000000" w:themeColor="text1"/>
          <w:sz w:val="28"/>
          <w:szCs w:val="28"/>
          <w:lang w:val="en-US"/>
        </w:rPr>
        <w:t>19</w:t>
      </w:r>
      <w:r w:rsidRPr="008340D7">
        <w:rPr>
          <w:rFonts w:ascii="Times New Roman" w:hAnsi="Times New Roman" w:cs="Times New Roman"/>
          <w:iCs/>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iCs/>
          <w:color w:val="000000" w:themeColor="text1"/>
          <w:sz w:val="28"/>
          <w:szCs w:val="28"/>
          <w:lang w:val="kk-KZ"/>
        </w:rPr>
        <w:t xml:space="preserve"> </w:t>
      </w:r>
      <w:r w:rsidRPr="008340D7">
        <w:rPr>
          <w:rFonts w:ascii="Times New Roman" w:eastAsia="NimbusRomNo9L-Regu" w:hAnsi="Times New Roman" w:cs="Times New Roman"/>
          <w:color w:val="000000" w:themeColor="text1"/>
          <w:sz w:val="28"/>
          <w:szCs w:val="28"/>
          <w:lang w:val="en-US"/>
        </w:rPr>
        <w:t xml:space="preserve">The breakup cross sections calculated with only bound states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Be in the computational scheme</w:t>
      </w:r>
      <w:r w:rsidR="00BA3552"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(blue dash curve) and including three resonances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 xml:space="preserve">Be (red curve) at 20 MeV/nucleon in comparison with calculations of the dynamical </w:t>
      </w:r>
      <w:proofErr w:type="spellStart"/>
      <w:r w:rsidRPr="008340D7">
        <w:rPr>
          <w:rFonts w:ascii="Times New Roman" w:eastAsia="NimbusRomNo9L-Regu" w:hAnsi="Times New Roman" w:cs="Times New Roman"/>
          <w:color w:val="000000" w:themeColor="text1"/>
          <w:sz w:val="28"/>
          <w:szCs w:val="28"/>
          <w:lang w:val="en-US"/>
        </w:rPr>
        <w:t>eikonal</w:t>
      </w:r>
      <w:proofErr w:type="spellEnd"/>
      <w:r w:rsidRPr="008340D7">
        <w:rPr>
          <w:rFonts w:ascii="Times New Roman" w:eastAsia="NimbusRomNo9L-Regu" w:hAnsi="Times New Roman" w:cs="Times New Roman"/>
          <w:color w:val="000000" w:themeColor="text1"/>
          <w:sz w:val="28"/>
          <w:szCs w:val="28"/>
          <w:lang w:val="en-US"/>
        </w:rPr>
        <w:t xml:space="preserve"> approaches at E = 0.3 MeV [</w:t>
      </w:r>
      <w:r w:rsidR="00315C3A" w:rsidRPr="008340D7">
        <w:rPr>
          <w:rFonts w:ascii="Times New Roman" w:eastAsia="NimbusRomNo9L-Regu" w:hAnsi="Times New Roman" w:cs="Times New Roman"/>
          <w:color w:val="000000" w:themeColor="text1"/>
          <w:sz w:val="28"/>
          <w:szCs w:val="28"/>
          <w:lang w:val="en-US"/>
        </w:rPr>
        <w:t>18</w:t>
      </w:r>
      <w:r w:rsidRPr="008340D7">
        <w:rPr>
          <w:rFonts w:ascii="Times New Roman" w:eastAsia="NimbusRomNo9L-Regu" w:hAnsi="Times New Roman" w:cs="Times New Roman"/>
          <w:color w:val="000000" w:themeColor="text1"/>
          <w:sz w:val="28"/>
          <w:szCs w:val="28"/>
          <w:lang w:val="en-US"/>
        </w:rPr>
        <w:t xml:space="preserve">] and E = 0.5 MeV </w:t>
      </w:r>
      <w:r w:rsidRPr="008340D7">
        <w:rPr>
          <w:rFonts w:ascii="Times New Roman" w:hAnsi="Times New Roman" w:cs="Times New Roman"/>
          <w:iCs/>
          <w:color w:val="000000" w:themeColor="text1"/>
          <w:sz w:val="28"/>
          <w:szCs w:val="28"/>
          <w:lang w:val="en-US"/>
        </w:rPr>
        <w:t>[</w:t>
      </w:r>
      <w:r w:rsidR="000B665B" w:rsidRPr="008340D7">
        <w:rPr>
          <w:rFonts w:ascii="Times New Roman" w:hAnsi="Times New Roman" w:cs="Times New Roman"/>
          <w:iCs/>
          <w:color w:val="000000" w:themeColor="text1"/>
          <w:sz w:val="28"/>
          <w:szCs w:val="28"/>
          <w:lang w:val="en-US"/>
        </w:rPr>
        <w:t>11</w:t>
      </w:r>
      <w:r w:rsidR="008B7B01">
        <w:rPr>
          <w:rFonts w:ascii="Times New Roman" w:hAnsi="Times New Roman" w:cs="Times New Roman"/>
          <w:iCs/>
          <w:color w:val="000000" w:themeColor="text1"/>
          <w:sz w:val="28"/>
          <w:szCs w:val="28"/>
          <w:lang w:val="en-US"/>
        </w:rPr>
        <w:t>]</w:t>
      </w:r>
    </w:p>
    <w:p w14:paraId="31276290" w14:textId="77777777" w:rsidR="00FB0FFD" w:rsidRPr="008340D7" w:rsidRDefault="00FB0FFD" w:rsidP="00CC44DF">
      <w:pPr>
        <w:autoSpaceDE w:val="0"/>
        <w:autoSpaceDN w:val="0"/>
        <w:adjustRightInd w:val="0"/>
        <w:spacing w:after="0" w:line="240" w:lineRule="auto"/>
        <w:jc w:val="both"/>
        <w:rPr>
          <w:rStyle w:val="rynqvb"/>
          <w:rFonts w:ascii="Times New Roman" w:hAnsi="Times New Roman" w:cs="Times New Roman"/>
          <w:color w:val="000000" w:themeColor="text1"/>
          <w:sz w:val="28"/>
          <w:szCs w:val="28"/>
          <w:lang w:val="en"/>
        </w:rPr>
      </w:pPr>
    </w:p>
    <w:p w14:paraId="73D43638" w14:textId="1BF07685" w:rsidR="00B204EA" w:rsidRPr="008340D7" w:rsidRDefault="0020246C" w:rsidP="00FB0FFD">
      <w:pPr>
        <w:spacing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The table</w:t>
      </w:r>
      <w:r w:rsidR="00C155B4" w:rsidRPr="008340D7">
        <w:rPr>
          <w:rStyle w:val="rynqvb"/>
          <w:rFonts w:ascii="Times New Roman" w:hAnsi="Times New Roman" w:cs="Times New Roman"/>
          <w:color w:val="000000" w:themeColor="text1"/>
          <w:sz w:val="28"/>
          <w:szCs w:val="28"/>
          <w:lang w:val="en"/>
        </w:rPr>
        <w:t xml:space="preserve"> 10</w:t>
      </w:r>
      <w:r w:rsidRPr="008340D7">
        <w:rPr>
          <w:rStyle w:val="rynqvb"/>
          <w:rFonts w:ascii="Times New Roman" w:hAnsi="Times New Roman" w:cs="Times New Roman"/>
          <w:color w:val="000000" w:themeColor="text1"/>
          <w:sz w:val="28"/>
          <w:szCs w:val="28"/>
          <w:lang w:val="en"/>
        </w:rPr>
        <w:t xml:space="preserve"> shows the total differential cross section data from [</w:t>
      </w:r>
      <w:r w:rsidR="00DA1698" w:rsidRPr="008340D7">
        <w:rPr>
          <w:rStyle w:val="rynqvb"/>
          <w:rFonts w:ascii="Times New Roman" w:hAnsi="Times New Roman" w:cs="Times New Roman"/>
          <w:color w:val="000000" w:themeColor="text1"/>
          <w:sz w:val="28"/>
          <w:szCs w:val="28"/>
          <w:lang w:val="en"/>
        </w:rPr>
        <w:t>11</w:t>
      </w:r>
      <w:r w:rsidRPr="008340D7">
        <w:rPr>
          <w:rStyle w:val="rynqvb"/>
          <w:rFonts w:ascii="Times New Roman" w:hAnsi="Times New Roman" w:cs="Times New Roman"/>
          <w:color w:val="000000" w:themeColor="text1"/>
          <w:sz w:val="28"/>
          <w:szCs w:val="28"/>
          <w:lang w:val="en"/>
        </w:rPr>
        <w:t>] and [</w:t>
      </w:r>
      <w:r w:rsidR="00155BEE" w:rsidRPr="008340D7">
        <w:rPr>
          <w:rStyle w:val="rynqvb"/>
          <w:rFonts w:ascii="Times New Roman" w:hAnsi="Times New Roman" w:cs="Times New Roman"/>
          <w:color w:val="000000" w:themeColor="text1"/>
          <w:sz w:val="28"/>
          <w:szCs w:val="28"/>
          <w:lang w:val="en"/>
        </w:rPr>
        <w:t>1</w:t>
      </w:r>
      <w:r w:rsidR="00DA1698" w:rsidRPr="008340D7">
        <w:rPr>
          <w:rStyle w:val="rynqvb"/>
          <w:rFonts w:ascii="Times New Roman" w:hAnsi="Times New Roman" w:cs="Times New Roman"/>
          <w:color w:val="000000" w:themeColor="text1"/>
          <w:sz w:val="28"/>
          <w:szCs w:val="28"/>
          <w:lang w:val="en"/>
        </w:rPr>
        <w:t>8</w:t>
      </w:r>
      <w:r w:rsidR="00155BEE" w:rsidRPr="008340D7">
        <w:rPr>
          <w:rStyle w:val="rynqvb"/>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 xml:space="preserve">for relative energies E=0.5 MeV and E=0.3 MeV at a beam energy of 20 MeV/nucleon in comparison with our calculations for the angular grids N=9, N=25 and N=49 for </w:t>
      </w:r>
      <w:r w:rsidR="00FB0FFD" w:rsidRPr="008340D7">
        <w:rPr>
          <w:rStyle w:val="rynqvb"/>
          <w:rFonts w:ascii="Times New Roman" w:hAnsi="Times New Roman" w:cs="Times New Roman"/>
          <w:color w:val="000000" w:themeColor="text1"/>
          <w:sz w:val="28"/>
          <w:szCs w:val="28"/>
          <w:lang w:val="en"/>
        </w:rPr>
        <w:t>bound states and with</w:t>
      </w:r>
      <w:r w:rsidRPr="008340D7">
        <w:rPr>
          <w:rStyle w:val="rynqvb"/>
          <w:rFonts w:ascii="Times New Roman" w:hAnsi="Times New Roman" w:cs="Times New Roman"/>
          <w:color w:val="000000" w:themeColor="text1"/>
          <w:sz w:val="28"/>
          <w:szCs w:val="28"/>
          <w:lang w:val="en"/>
        </w:rPr>
        <w:t xml:space="preserve"> taking into account three resonant states. As can be seen, our calculations for bound states are close to the cross sections obtained in the </w:t>
      </w:r>
      <w:r w:rsidR="00FB0FFD" w:rsidRPr="008340D7">
        <w:rPr>
          <w:rStyle w:val="rynqvb"/>
          <w:rFonts w:ascii="Times New Roman" w:hAnsi="Times New Roman" w:cs="Times New Roman"/>
          <w:color w:val="000000" w:themeColor="text1"/>
          <w:sz w:val="28"/>
          <w:szCs w:val="28"/>
          <w:lang w:val="en"/>
        </w:rPr>
        <w:t xml:space="preserve">dynamical </w:t>
      </w:r>
      <w:proofErr w:type="spellStart"/>
      <w:r w:rsidRPr="008340D7">
        <w:rPr>
          <w:rStyle w:val="rynqvb"/>
          <w:rFonts w:ascii="Times New Roman" w:hAnsi="Times New Roman" w:cs="Times New Roman"/>
          <w:color w:val="000000" w:themeColor="text1"/>
          <w:sz w:val="28"/>
          <w:szCs w:val="28"/>
          <w:lang w:val="en"/>
        </w:rPr>
        <w:t>eikonal</w:t>
      </w:r>
      <w:proofErr w:type="spellEnd"/>
      <w:r w:rsidRPr="008340D7">
        <w:rPr>
          <w:rStyle w:val="rynqvb"/>
          <w:rFonts w:ascii="Times New Roman" w:hAnsi="Times New Roman" w:cs="Times New Roman"/>
          <w:color w:val="000000" w:themeColor="text1"/>
          <w:sz w:val="28"/>
          <w:szCs w:val="28"/>
          <w:lang w:val="en"/>
        </w:rPr>
        <w:t xml:space="preserve"> approximation. In this graph</w:t>
      </w:r>
      <w:r w:rsidR="0040441F" w:rsidRPr="008340D7">
        <w:rPr>
          <w:rStyle w:val="rynqvb"/>
          <w:rFonts w:ascii="Times New Roman" w:hAnsi="Times New Roman" w:cs="Times New Roman"/>
          <w:color w:val="000000" w:themeColor="text1"/>
          <w:sz w:val="28"/>
          <w:szCs w:val="28"/>
          <w:lang w:val="en"/>
        </w:rPr>
        <w:t>s at Fig.13, Fig. 14</w:t>
      </w:r>
      <w:r w:rsidRPr="008340D7">
        <w:rPr>
          <w:rStyle w:val="rynqvb"/>
          <w:rFonts w:ascii="Times New Roman" w:hAnsi="Times New Roman" w:cs="Times New Roman"/>
          <w:color w:val="000000" w:themeColor="text1"/>
          <w:sz w:val="28"/>
          <w:szCs w:val="28"/>
          <w:lang w:val="en"/>
        </w:rPr>
        <w:t xml:space="preserve"> and table</w:t>
      </w:r>
      <w:r w:rsidR="00C155B4" w:rsidRPr="008340D7">
        <w:rPr>
          <w:rStyle w:val="rynqvb"/>
          <w:rFonts w:ascii="Times New Roman" w:hAnsi="Times New Roman" w:cs="Times New Roman"/>
          <w:color w:val="000000" w:themeColor="text1"/>
          <w:sz w:val="28"/>
          <w:szCs w:val="28"/>
          <w:lang w:val="en"/>
        </w:rPr>
        <w:t xml:space="preserve"> 10</w:t>
      </w:r>
      <w:r w:rsidRPr="008340D7">
        <w:rPr>
          <w:rStyle w:val="rynqvb"/>
          <w:rFonts w:ascii="Times New Roman" w:hAnsi="Times New Roman" w:cs="Times New Roman"/>
          <w:color w:val="000000" w:themeColor="text1"/>
          <w:sz w:val="28"/>
          <w:szCs w:val="28"/>
          <w:lang w:val="en"/>
        </w:rPr>
        <w:t>, the data from these papers [</w:t>
      </w:r>
      <w:r w:rsidR="00DA1698" w:rsidRPr="008340D7">
        <w:rPr>
          <w:rStyle w:val="rynqvb"/>
          <w:rFonts w:ascii="Times New Roman" w:hAnsi="Times New Roman" w:cs="Times New Roman"/>
          <w:color w:val="000000" w:themeColor="text1"/>
          <w:sz w:val="28"/>
          <w:szCs w:val="28"/>
          <w:lang w:val="en"/>
        </w:rPr>
        <w:t>11</w:t>
      </w:r>
      <w:r w:rsidRPr="008340D7">
        <w:rPr>
          <w:rStyle w:val="rynqvb"/>
          <w:rFonts w:ascii="Times New Roman" w:hAnsi="Times New Roman" w:cs="Times New Roman"/>
          <w:color w:val="000000" w:themeColor="text1"/>
          <w:sz w:val="28"/>
          <w:szCs w:val="28"/>
          <w:lang w:val="en"/>
        </w:rPr>
        <w:t>] and [</w:t>
      </w:r>
      <w:r w:rsidR="00DA1698" w:rsidRPr="008340D7">
        <w:rPr>
          <w:rStyle w:val="rynqvb"/>
          <w:rFonts w:ascii="Times New Roman" w:hAnsi="Times New Roman" w:cs="Times New Roman"/>
          <w:color w:val="000000" w:themeColor="text1"/>
          <w:sz w:val="28"/>
          <w:szCs w:val="28"/>
          <w:lang w:val="en"/>
        </w:rPr>
        <w:t>18</w:t>
      </w:r>
      <w:r w:rsidRPr="008340D7">
        <w:rPr>
          <w:rStyle w:val="rynqvb"/>
          <w:rFonts w:ascii="Times New Roman" w:hAnsi="Times New Roman" w:cs="Times New Roman"/>
          <w:color w:val="000000" w:themeColor="text1"/>
          <w:sz w:val="28"/>
          <w:szCs w:val="28"/>
          <w:lang w:val="en"/>
        </w:rPr>
        <w:t>] may have an erro</w:t>
      </w:r>
      <w:r w:rsidR="00890F4E" w:rsidRPr="008340D7">
        <w:rPr>
          <w:rStyle w:val="rynqvb"/>
          <w:rFonts w:ascii="Times New Roman" w:hAnsi="Times New Roman" w:cs="Times New Roman"/>
          <w:color w:val="000000" w:themeColor="text1"/>
          <w:sz w:val="28"/>
          <w:szCs w:val="28"/>
          <w:lang w:val="en"/>
        </w:rPr>
        <w:t>r of ≈5%, because we could</w:t>
      </w:r>
      <w:r w:rsidRPr="008340D7">
        <w:rPr>
          <w:rStyle w:val="rynqvb"/>
          <w:rFonts w:ascii="Times New Roman" w:hAnsi="Times New Roman" w:cs="Times New Roman"/>
          <w:color w:val="000000" w:themeColor="text1"/>
          <w:sz w:val="28"/>
          <w:szCs w:val="28"/>
          <w:lang w:val="en"/>
        </w:rPr>
        <w:t xml:space="preserve"> </w:t>
      </w:r>
      <w:r w:rsidR="00FB0FFD" w:rsidRPr="008340D7">
        <w:rPr>
          <w:rStyle w:val="rynqvb"/>
          <w:rFonts w:ascii="Times New Roman" w:hAnsi="Times New Roman" w:cs="Times New Roman"/>
          <w:color w:val="000000" w:themeColor="text1"/>
          <w:sz w:val="28"/>
          <w:szCs w:val="28"/>
          <w:lang w:val="en"/>
        </w:rPr>
        <w:t>make some</w:t>
      </w:r>
      <w:r w:rsidRPr="008340D7">
        <w:rPr>
          <w:rStyle w:val="rynqvb"/>
          <w:rFonts w:ascii="Times New Roman" w:hAnsi="Times New Roman" w:cs="Times New Roman"/>
          <w:color w:val="000000" w:themeColor="text1"/>
          <w:sz w:val="28"/>
          <w:szCs w:val="28"/>
          <w:lang w:val="en"/>
        </w:rPr>
        <w:t xml:space="preserve"> deviations wh</w:t>
      </w:r>
      <w:r w:rsidR="00FB0FFD" w:rsidRPr="008340D7">
        <w:rPr>
          <w:rStyle w:val="rynqvb"/>
          <w:rFonts w:ascii="Times New Roman" w:hAnsi="Times New Roman" w:cs="Times New Roman"/>
          <w:color w:val="000000" w:themeColor="text1"/>
          <w:sz w:val="28"/>
          <w:szCs w:val="28"/>
          <w:lang w:val="en"/>
        </w:rPr>
        <w:t>ile</w:t>
      </w:r>
      <w:r w:rsidRPr="008340D7">
        <w:rPr>
          <w:rStyle w:val="rynqvb"/>
          <w:rFonts w:ascii="Times New Roman" w:hAnsi="Times New Roman" w:cs="Times New Roman"/>
          <w:color w:val="000000" w:themeColor="text1"/>
          <w:sz w:val="28"/>
          <w:szCs w:val="28"/>
          <w:lang w:val="en"/>
        </w:rPr>
        <w:t xml:space="preserve"> digitizing the data from the </w:t>
      </w:r>
      <w:r w:rsidR="00FB0FFD" w:rsidRPr="008340D7">
        <w:rPr>
          <w:rStyle w:val="rynqvb"/>
          <w:rFonts w:ascii="Times New Roman" w:hAnsi="Times New Roman" w:cs="Times New Roman"/>
          <w:color w:val="000000" w:themeColor="text1"/>
          <w:sz w:val="28"/>
          <w:szCs w:val="28"/>
          <w:lang w:val="en"/>
        </w:rPr>
        <w:t>graphs</w:t>
      </w:r>
      <w:r w:rsidRPr="008340D7">
        <w:rPr>
          <w:rStyle w:val="rynqvb"/>
          <w:rFonts w:ascii="Times New Roman" w:hAnsi="Times New Roman" w:cs="Times New Roman"/>
          <w:color w:val="000000" w:themeColor="text1"/>
          <w:sz w:val="28"/>
          <w:szCs w:val="28"/>
          <w:lang w:val="en"/>
        </w:rPr>
        <w:t xml:space="preserve"> of these works</w:t>
      </w:r>
      <w:r w:rsidR="00FB0FFD" w:rsidRPr="008340D7">
        <w:rPr>
          <w:rStyle w:val="rynqvb"/>
          <w:rFonts w:ascii="Times New Roman" w:hAnsi="Times New Roman" w:cs="Times New Roman"/>
          <w:color w:val="000000" w:themeColor="text1"/>
          <w:sz w:val="28"/>
          <w:szCs w:val="28"/>
          <w:lang w:val="en"/>
        </w:rPr>
        <w:t xml:space="preserve"> </w:t>
      </w:r>
      <w:r w:rsidR="00890F4E" w:rsidRPr="008340D7">
        <w:rPr>
          <w:rFonts w:ascii="Times New Roman" w:hAnsi="Times New Roman" w:cs="Times New Roman"/>
          <w:color w:val="000000" w:themeColor="text1"/>
          <w:sz w:val="28"/>
          <w:szCs w:val="28"/>
          <w:lang w:val="en-US"/>
        </w:rPr>
        <w:t>[11,</w:t>
      </w:r>
      <w:r w:rsidR="00FB0FFD" w:rsidRPr="008340D7">
        <w:rPr>
          <w:rFonts w:ascii="Times New Roman" w:hAnsi="Times New Roman" w:cs="Times New Roman"/>
          <w:color w:val="000000" w:themeColor="text1"/>
          <w:sz w:val="28"/>
          <w:szCs w:val="28"/>
          <w:lang w:val="en-US"/>
        </w:rPr>
        <w:t xml:space="preserve"> Fig. 4] and [18, Fig. 11] </w:t>
      </w:r>
      <w:r w:rsidRPr="008340D7">
        <w:rPr>
          <w:rStyle w:val="rynqvb"/>
          <w:rFonts w:ascii="Times New Roman" w:hAnsi="Times New Roman" w:cs="Times New Roman"/>
          <w:color w:val="000000" w:themeColor="text1"/>
          <w:sz w:val="28"/>
          <w:szCs w:val="28"/>
          <w:lang w:val="en"/>
        </w:rPr>
        <w:t>and there are still errors in the numerical integration according to Simpson (</w:t>
      </w:r>
      <w:r w:rsidR="0040441F" w:rsidRPr="008340D7">
        <w:rPr>
          <w:rStyle w:val="rynqvb"/>
          <w:rFonts w:ascii="Times New Roman" w:hAnsi="Times New Roman" w:cs="Times New Roman"/>
          <w:color w:val="000000" w:themeColor="text1"/>
          <w:sz w:val="28"/>
          <w:szCs w:val="28"/>
          <w:lang w:val="en"/>
        </w:rPr>
        <w:t xml:space="preserve">the </w:t>
      </w:r>
      <w:r w:rsidRPr="008340D7">
        <w:rPr>
          <w:rStyle w:val="rynqvb"/>
          <w:rFonts w:ascii="Times New Roman" w:hAnsi="Times New Roman" w:cs="Times New Roman"/>
          <w:color w:val="000000" w:themeColor="text1"/>
          <w:sz w:val="28"/>
          <w:szCs w:val="28"/>
          <w:lang w:val="en"/>
        </w:rPr>
        <w:t>accuracy</w:t>
      </w:r>
      <w:r w:rsidR="0040441F" w:rsidRPr="008340D7">
        <w:rPr>
          <w:rStyle w:val="rynqvb"/>
          <w:rFonts w:ascii="Times New Roman" w:hAnsi="Times New Roman" w:cs="Times New Roman"/>
          <w:color w:val="000000" w:themeColor="text1"/>
          <w:sz w:val="28"/>
          <w:szCs w:val="28"/>
          <w:lang w:val="en"/>
        </w:rPr>
        <w:t xml:space="preserve"> is</w:t>
      </w:r>
      <w:r w:rsidRPr="008340D7">
        <w:rPr>
          <w:rStyle w:val="rynqvb"/>
          <w:rFonts w:ascii="Times New Roman" w:hAnsi="Times New Roman" w:cs="Times New Roman"/>
          <w:color w:val="000000" w:themeColor="text1"/>
          <w:sz w:val="28"/>
          <w:szCs w:val="28"/>
          <w:lang w:val="en"/>
        </w:rPr>
        <w:t xml:space="preserve"> ε≈10</w:t>
      </w:r>
      <w:r w:rsidRPr="008340D7">
        <w:rPr>
          <w:rStyle w:val="rynqvb"/>
          <w:rFonts w:ascii="Times New Roman" w:hAnsi="Times New Roman" w:cs="Times New Roman"/>
          <w:color w:val="000000" w:themeColor="text1"/>
          <w:sz w:val="28"/>
          <w:szCs w:val="28"/>
          <w:vertAlign w:val="superscript"/>
          <w:lang w:val="en"/>
        </w:rPr>
        <w:t>-3</w:t>
      </w:r>
      <w:r w:rsidRPr="008340D7">
        <w:rPr>
          <w:rStyle w:val="rynqvb"/>
          <w:rFonts w:ascii="Times New Roman" w:hAnsi="Times New Roman" w:cs="Times New Roman"/>
          <w:color w:val="000000" w:themeColor="text1"/>
          <w:sz w:val="28"/>
          <w:szCs w:val="28"/>
          <w:lang w:val="en"/>
        </w:rPr>
        <w:t xml:space="preserve">, </w:t>
      </w:r>
      <w:r w:rsidR="0040441F" w:rsidRPr="008340D7">
        <w:rPr>
          <w:rStyle w:val="rynqvb"/>
          <w:rFonts w:ascii="Times New Roman" w:hAnsi="Times New Roman" w:cs="Times New Roman"/>
          <w:color w:val="000000" w:themeColor="text1"/>
          <w:sz w:val="28"/>
          <w:szCs w:val="28"/>
          <w:lang w:val="en"/>
        </w:rPr>
        <w:t xml:space="preserve">the </w:t>
      </w:r>
      <w:r w:rsidRPr="008340D7">
        <w:rPr>
          <w:rStyle w:val="rynqvb"/>
          <w:rFonts w:ascii="Times New Roman" w:hAnsi="Times New Roman" w:cs="Times New Roman"/>
          <w:color w:val="000000" w:themeColor="text1"/>
          <w:sz w:val="28"/>
          <w:szCs w:val="28"/>
          <w:lang w:val="en"/>
        </w:rPr>
        <w:t>integration step</w:t>
      </w:r>
      <w:r w:rsidR="00ED1C64">
        <w:rPr>
          <w:rStyle w:val="rynqvb"/>
          <w:rFonts w:ascii="Times New Roman" w:hAnsi="Times New Roman" w:cs="Times New Roman"/>
          <w:color w:val="000000" w:themeColor="text1"/>
          <w:sz w:val="28"/>
          <w:szCs w:val="28"/>
          <w:lang w:val="en"/>
        </w:rPr>
        <w:t xml:space="preserve"> is</w:t>
      </w:r>
      <w:r w:rsidRPr="008340D7">
        <w:rPr>
          <w:rStyle w:val="rynqvb"/>
          <w:rFonts w:ascii="Times New Roman" w:hAnsi="Times New Roman" w:cs="Times New Roman"/>
          <w:color w:val="000000" w:themeColor="text1"/>
          <w:sz w:val="28"/>
          <w:szCs w:val="28"/>
          <w:lang w:val="en"/>
        </w:rPr>
        <w:t xml:space="preserve"> </w:t>
      </w:r>
      <w:r w:rsidRPr="00ED1C64">
        <w:rPr>
          <w:rStyle w:val="rynqvb"/>
          <w:rFonts w:ascii="Times New Roman" w:hAnsi="Times New Roman" w:cs="Times New Roman"/>
          <w:i/>
          <w:color w:val="000000" w:themeColor="text1"/>
          <w:sz w:val="28"/>
          <w:szCs w:val="28"/>
          <w:lang w:val="en"/>
        </w:rPr>
        <w:t>h</w:t>
      </w:r>
      <w:r w:rsidRPr="008340D7">
        <w:rPr>
          <w:rStyle w:val="rynqvb"/>
          <w:rFonts w:ascii="Times New Roman" w:hAnsi="Times New Roman" w:cs="Times New Roman"/>
          <w:color w:val="000000" w:themeColor="text1"/>
          <w:sz w:val="28"/>
          <w:szCs w:val="28"/>
          <w:lang w:val="en"/>
        </w:rPr>
        <w:t xml:space="preserve">=0.25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w:t>
      </w:r>
    </w:p>
    <w:p w14:paraId="20422A1A" w14:textId="77777777" w:rsidR="0020246C" w:rsidRPr="008340D7" w:rsidRDefault="0020246C" w:rsidP="00CC44DF">
      <w:pPr>
        <w:autoSpaceDE w:val="0"/>
        <w:autoSpaceDN w:val="0"/>
        <w:adjustRightInd w:val="0"/>
        <w:spacing w:after="0" w:line="240" w:lineRule="auto"/>
        <w:jc w:val="center"/>
        <w:rPr>
          <w:rFonts w:ascii="Times New Roman" w:hAnsi="Times New Roman" w:cs="Times New Roman"/>
          <w:iCs/>
          <w:color w:val="000000" w:themeColor="text1"/>
          <w:sz w:val="28"/>
          <w:szCs w:val="28"/>
          <w:lang w:val="en-US"/>
        </w:rPr>
      </w:pPr>
    </w:p>
    <w:p w14:paraId="3681C519" w14:textId="4118B4A7" w:rsidR="0064690A" w:rsidRPr="008340D7" w:rsidRDefault="0064690A" w:rsidP="00CC44DF">
      <w:pPr>
        <w:spacing w:after="0" w:line="240" w:lineRule="auto"/>
        <w:jc w:val="center"/>
        <w:rPr>
          <w:rFonts w:ascii="Times New Roman"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Table</w:t>
      </w:r>
      <w:r w:rsidR="00C155B4" w:rsidRPr="008340D7">
        <w:rPr>
          <w:rFonts w:ascii="Times New Roman" w:eastAsiaTheme="minorEastAsia" w:hAnsi="Times New Roman" w:cs="Times New Roman"/>
          <w:iCs/>
          <w:color w:val="000000" w:themeColor="text1"/>
          <w:sz w:val="28"/>
          <w:szCs w:val="28"/>
          <w:lang w:val="en-US"/>
        </w:rPr>
        <w:t xml:space="preserve"> 10</w:t>
      </w:r>
      <w:r w:rsidRPr="008340D7">
        <w:rPr>
          <w:rFonts w:ascii="Times New Roman" w:eastAsiaTheme="minorEastAsia" w:hAnsi="Times New Roman" w:cs="Times New Roman"/>
          <w:iCs/>
          <w:color w:val="000000" w:themeColor="text1"/>
          <w:sz w:val="28"/>
          <w:szCs w:val="28"/>
          <w:lang w:val="kk-KZ"/>
        </w:rPr>
        <w:t xml:space="preserve"> </w:t>
      </w:r>
      <m:oMath>
        <m:r>
          <m:rPr>
            <m:sty m:val="p"/>
          </m:rPr>
          <w:rPr>
            <w:rFonts w:ascii="Cambria Math" w:hAnsi="Cambria Math"/>
            <w:noProof/>
            <w:color w:val="000000" w:themeColor="text1"/>
            <w:sz w:val="28"/>
            <w:szCs w:val="28"/>
            <w:lang w:val="en-US"/>
          </w:rPr>
          <m:t>-</m:t>
        </m:r>
      </m:oMath>
      <w:r w:rsidR="00B17F54" w:rsidRPr="008340D7">
        <w:rPr>
          <w:noProof/>
          <w:color w:val="000000" w:themeColor="text1"/>
          <w:sz w:val="28"/>
          <w:szCs w:val="28"/>
          <w:lang w:val="en-US"/>
        </w:rPr>
        <w:t xml:space="preserve"> </w:t>
      </w:r>
      <w:r w:rsidRPr="008340D7">
        <w:rPr>
          <w:rFonts w:ascii="Times New Roman" w:eastAsiaTheme="minorEastAsia" w:hAnsi="Times New Roman" w:cs="Times New Roman"/>
          <w:iCs/>
          <w:color w:val="000000" w:themeColor="text1"/>
          <w:sz w:val="28"/>
          <w:szCs w:val="28"/>
          <w:lang w:val="en-US"/>
        </w:rPr>
        <w:t xml:space="preserve"> The comparison of our data at </w:t>
      </w:r>
      <w:r w:rsidRPr="008340D7">
        <w:rPr>
          <w:rFonts w:ascii="Times New Roman" w:hAnsi="Times New Roman" w:cs="Times New Roman"/>
          <w:iCs/>
          <w:color w:val="000000" w:themeColor="text1"/>
          <w:sz w:val="28"/>
          <w:szCs w:val="28"/>
          <w:lang w:val="en-US"/>
        </w:rPr>
        <w:t xml:space="preserve">E=0.5 MeV and E=0.3 MeV </w:t>
      </w:r>
    </w:p>
    <w:p w14:paraId="2B732521" w14:textId="281DDF32" w:rsidR="0064690A" w:rsidRPr="008340D7" w:rsidRDefault="0064690A" w:rsidP="00CC44DF">
      <w:pPr>
        <w:spacing w:after="0" w:line="240" w:lineRule="auto"/>
        <w:jc w:val="center"/>
        <w:rPr>
          <w:rFonts w:ascii="Times New Roman" w:hAnsi="Times New Roman" w:cs="Times New Roman"/>
          <w:iCs/>
          <w:color w:val="000000" w:themeColor="text1"/>
          <w:sz w:val="28"/>
          <w:szCs w:val="28"/>
          <w:lang w:val="en-US"/>
        </w:rPr>
      </w:pPr>
      <w:proofErr w:type="gramStart"/>
      <w:r w:rsidRPr="008340D7">
        <w:rPr>
          <w:rFonts w:ascii="Times New Roman" w:eastAsiaTheme="minorEastAsia" w:hAnsi="Times New Roman" w:cs="Times New Roman"/>
          <w:iCs/>
          <w:color w:val="000000" w:themeColor="text1"/>
          <w:sz w:val="28"/>
          <w:szCs w:val="28"/>
          <w:lang w:val="en-US"/>
        </w:rPr>
        <w:t>with</w:t>
      </w:r>
      <w:proofErr w:type="gramEnd"/>
      <w:r w:rsidRPr="008340D7">
        <w:rPr>
          <w:rFonts w:ascii="Times New Roman" w:eastAsiaTheme="minorEastAsia" w:hAnsi="Times New Roman" w:cs="Times New Roman"/>
          <w:iCs/>
          <w:color w:val="000000" w:themeColor="text1"/>
          <w:sz w:val="28"/>
          <w:szCs w:val="28"/>
          <w:lang w:val="en-US"/>
        </w:rPr>
        <w:t xml:space="preserve"> the results of </w:t>
      </w:r>
      <w:r w:rsidRPr="008340D7">
        <w:rPr>
          <w:rFonts w:ascii="Times New Roman" w:hAnsi="Times New Roman" w:cs="Times New Roman"/>
          <w:iCs/>
          <w:color w:val="000000" w:themeColor="text1"/>
          <w:sz w:val="28"/>
          <w:szCs w:val="28"/>
          <w:lang w:val="en-US"/>
        </w:rPr>
        <w:t>[</w:t>
      </w:r>
      <w:r w:rsidR="00DA1698" w:rsidRPr="008340D7">
        <w:rPr>
          <w:rFonts w:ascii="Times New Roman" w:hAnsi="Times New Roman" w:cs="Times New Roman"/>
          <w:iCs/>
          <w:color w:val="000000" w:themeColor="text1"/>
          <w:sz w:val="28"/>
          <w:szCs w:val="28"/>
          <w:lang w:val="en-US"/>
        </w:rPr>
        <w:t>11,18</w:t>
      </w:r>
      <w:r w:rsidR="00FB0FFD" w:rsidRPr="008340D7">
        <w:rPr>
          <w:rFonts w:ascii="Times New Roman" w:hAnsi="Times New Roman" w:cs="Times New Roman"/>
          <w:iCs/>
          <w:color w:val="000000" w:themeColor="text1"/>
          <w:sz w:val="28"/>
          <w:szCs w:val="28"/>
          <w:lang w:val="en-US"/>
        </w:rPr>
        <w:t xml:space="preserve">], </w:t>
      </w:r>
      <w:r w:rsidRPr="008340D7">
        <w:rPr>
          <w:rFonts w:ascii="Times New Roman" w:hAnsi="Times New Roman" w:cs="Times New Roman"/>
          <w:iCs/>
          <w:color w:val="000000" w:themeColor="text1"/>
          <w:sz w:val="28"/>
          <w:szCs w:val="28"/>
          <w:lang w:val="en-US"/>
        </w:rPr>
        <w:t xml:space="preserve">calculated with </w:t>
      </w:r>
      <w:proofErr w:type="spellStart"/>
      <w:r w:rsidRPr="008340D7">
        <w:rPr>
          <w:rFonts w:ascii="Times New Roman" w:hAnsi="Times New Roman" w:cs="Times New Roman"/>
          <w:iCs/>
          <w:color w:val="000000" w:themeColor="text1"/>
          <w:sz w:val="28"/>
          <w:szCs w:val="28"/>
          <w:lang w:val="en-US"/>
        </w:rPr>
        <w:t>eikonal</w:t>
      </w:r>
      <w:proofErr w:type="spellEnd"/>
      <w:r w:rsidRPr="008340D7">
        <w:rPr>
          <w:rFonts w:ascii="Times New Roman" w:hAnsi="Times New Roman" w:cs="Times New Roman"/>
          <w:iCs/>
          <w:color w:val="000000" w:themeColor="text1"/>
          <w:sz w:val="28"/>
          <w:szCs w:val="28"/>
          <w:lang w:val="en-US"/>
        </w:rPr>
        <w:t xml:space="preserve"> approximation</w:t>
      </w:r>
      <w:r w:rsidR="00FB0FFD" w:rsidRPr="008340D7">
        <w:rPr>
          <w:rFonts w:ascii="Times New Roman" w:hAnsi="Times New Roman" w:cs="Times New Roman"/>
          <w:iCs/>
          <w:color w:val="000000" w:themeColor="text1"/>
          <w:sz w:val="28"/>
          <w:szCs w:val="28"/>
          <w:lang w:val="en-US"/>
        </w:rPr>
        <w:t xml:space="preserve"> at </w:t>
      </w:r>
      <w:r w:rsidR="00FB0FFD" w:rsidRPr="008340D7">
        <w:rPr>
          <w:rFonts w:ascii="Times New Roman" w:eastAsiaTheme="minorEastAsia" w:hAnsi="Times New Roman" w:cs="Times New Roman"/>
          <w:bCs/>
          <w:color w:val="000000" w:themeColor="text1"/>
          <w:sz w:val="28"/>
          <w:szCs w:val="28"/>
          <w:lang w:val="kk-KZ"/>
        </w:rPr>
        <w:t>20</w:t>
      </w:r>
      <w:r w:rsidR="00FB0FFD" w:rsidRPr="008340D7">
        <w:rPr>
          <w:rFonts w:ascii="Times New Roman" w:eastAsiaTheme="minorEastAsia" w:hAnsi="Times New Roman" w:cs="Times New Roman"/>
          <w:bCs/>
          <w:color w:val="000000" w:themeColor="text1"/>
          <w:sz w:val="28"/>
          <w:szCs w:val="28"/>
          <w:lang w:val="en-US"/>
        </w:rPr>
        <w:t xml:space="preserve"> </w:t>
      </w:r>
      <w:r w:rsidR="00FB0FFD" w:rsidRPr="008340D7">
        <w:rPr>
          <w:rFonts w:ascii="Times New Roman" w:eastAsiaTheme="minorEastAsia" w:hAnsi="Times New Roman" w:cs="Times New Roman"/>
          <w:bCs/>
          <w:color w:val="000000" w:themeColor="text1"/>
          <w:sz w:val="28"/>
          <w:szCs w:val="28"/>
          <w:lang w:val="kk-KZ"/>
        </w:rPr>
        <w:t>MeV</w:t>
      </w:r>
      <w:r w:rsidR="00FB0FFD" w:rsidRPr="008340D7">
        <w:rPr>
          <w:rFonts w:ascii="Times New Roman" w:eastAsiaTheme="minorEastAsia" w:hAnsi="Times New Roman" w:cs="Times New Roman"/>
          <w:bCs/>
          <w:color w:val="000000" w:themeColor="text1"/>
          <w:sz w:val="28"/>
          <w:szCs w:val="28"/>
          <w:lang w:val="en-US"/>
        </w:rPr>
        <w:t>/nucleon</w:t>
      </w:r>
    </w:p>
    <w:p w14:paraId="7B641CAE" w14:textId="77777777" w:rsidR="0064690A" w:rsidRPr="008340D7" w:rsidRDefault="0064690A" w:rsidP="00CC44DF">
      <w:pPr>
        <w:spacing w:after="0" w:line="240" w:lineRule="auto"/>
        <w:jc w:val="center"/>
        <w:rPr>
          <w:rFonts w:ascii="Times New Roman" w:eastAsiaTheme="minorEastAsia" w:hAnsi="Times New Roman" w:cs="Times New Roman"/>
          <w:color w:val="000000" w:themeColor="text1"/>
          <w:sz w:val="24"/>
          <w:szCs w:val="24"/>
          <w:lang w:val="en-US"/>
        </w:rPr>
      </w:pPr>
    </w:p>
    <w:tbl>
      <w:tblPr>
        <w:tblStyle w:val="a8"/>
        <w:tblW w:w="0" w:type="auto"/>
        <w:tblInd w:w="137" w:type="dxa"/>
        <w:tblLook w:val="04A0" w:firstRow="1" w:lastRow="0" w:firstColumn="1" w:lastColumn="0" w:noHBand="0" w:noVBand="1"/>
      </w:tblPr>
      <w:tblGrid>
        <w:gridCol w:w="2121"/>
        <w:gridCol w:w="2363"/>
        <w:gridCol w:w="1919"/>
        <w:gridCol w:w="3314"/>
      </w:tblGrid>
      <w:tr w:rsidR="0064690A" w:rsidRPr="00DE33CD" w14:paraId="68E0C45E" w14:textId="77777777" w:rsidTr="00FA2F0D">
        <w:tc>
          <w:tcPr>
            <w:tcW w:w="680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AAD3A2B" w14:textId="4300A919" w:rsidR="0064690A" w:rsidRPr="008340D7" w:rsidRDefault="00B17F54" w:rsidP="00FB0FFD">
            <w:pPr>
              <w:spacing w:line="240" w:lineRule="auto"/>
              <w:jc w:val="center"/>
              <w:rPr>
                <w:rFonts w:ascii="Times New Roman" w:hAnsi="Times New Roman" w:cs="Times New Roman"/>
                <w:color w:val="000000" w:themeColor="text1"/>
                <w:sz w:val="28"/>
                <w:szCs w:val="28"/>
                <w:lang w:val="en-US"/>
              </w:rPr>
            </w:pPr>
            <m:oMath>
              <m:r>
                <m:rPr>
                  <m:sty m:val="p"/>
                </m:rPr>
                <w:rPr>
                  <w:rFonts w:ascii="Cambria Math" w:hAnsi="Cambria Math" w:cs="Times New Roman"/>
                  <w:color w:val="000000" w:themeColor="text1"/>
                  <w:sz w:val="28"/>
                  <w:szCs w:val="28"/>
                  <w:lang w:val="kk-KZ"/>
                </w:rPr>
                <m:t>dσ( E=0.5 MeV,</m:t>
              </m:r>
              <m:sSub>
                <m:sSubPr>
                  <m:ctrlPr>
                    <w:rPr>
                      <w:rFonts w:ascii="Cambria Math" w:hAnsi="Cambria Math" w:cs="Times New Roman"/>
                      <w:bCs/>
                      <w:color w:val="000000" w:themeColor="text1"/>
                      <w:sz w:val="28"/>
                      <w:szCs w:val="28"/>
                      <w:lang w:val="en-US"/>
                    </w:rPr>
                  </m:ctrlPr>
                </m:sSubPr>
                <m:e>
                  <m:r>
                    <m:rPr>
                      <m:sty m:val="p"/>
                    </m:rPr>
                    <w:rPr>
                      <w:rFonts w:ascii="Cambria Math" w:hAnsi="Cambria Math" w:cs="Times New Roman"/>
                      <w:color w:val="000000" w:themeColor="text1"/>
                      <w:sz w:val="28"/>
                      <w:szCs w:val="28"/>
                      <w:lang w:val="kk-KZ"/>
                    </w:rPr>
                    <m:t>b</m:t>
                  </m:r>
                </m:e>
                <m:sub>
                  <m:r>
                    <m:rPr>
                      <m:sty m:val="p"/>
                    </m:rPr>
                    <w:rPr>
                      <w:rFonts w:ascii="Cambria Math" w:hAnsi="Cambria Math" w:cs="Times New Roman"/>
                      <w:color w:val="000000" w:themeColor="text1"/>
                      <w:sz w:val="28"/>
                      <w:szCs w:val="28"/>
                      <w:lang w:val="kk-KZ"/>
                    </w:rPr>
                    <m:t>max</m:t>
                  </m:r>
                </m:sub>
              </m:sSub>
              <m:r>
                <m:rPr>
                  <m:sty m:val="p"/>
                </m:rPr>
                <w:rPr>
                  <w:rFonts w:ascii="Cambria Math" w:hAnsi="Cambria Math" w:cs="Times New Roman"/>
                  <w:color w:val="000000" w:themeColor="text1"/>
                  <w:sz w:val="28"/>
                  <w:szCs w:val="28"/>
                  <w:lang w:val="kk-KZ"/>
                </w:rPr>
                <m:t>=400 fm)/dE</m:t>
              </m:r>
            </m:oMath>
            <w:r w:rsidR="0064690A" w:rsidRPr="008340D7">
              <w:rPr>
                <w:rFonts w:ascii="Times New Roman" w:eastAsiaTheme="minorEastAsia" w:hAnsi="Times New Roman" w:cs="Times New Roman"/>
                <w:bCs/>
                <w:color w:val="000000" w:themeColor="text1"/>
                <w:sz w:val="28"/>
                <w:szCs w:val="28"/>
                <w:lang w:val="kk-KZ"/>
              </w:rPr>
              <w:t>, b/MeV</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484A1" w14:textId="6DE31AFC" w:rsidR="0064690A" w:rsidRPr="008340D7" w:rsidRDefault="009B47D3"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by dynamical </w:t>
            </w:r>
            <w:proofErr w:type="spellStart"/>
            <w:r w:rsidRPr="008340D7">
              <w:rPr>
                <w:rFonts w:ascii="Times New Roman" w:eastAsia="NimbusRomNo9L-Regu" w:hAnsi="Times New Roman" w:cs="Times New Roman"/>
                <w:color w:val="000000" w:themeColor="text1"/>
                <w:sz w:val="28"/>
                <w:szCs w:val="28"/>
                <w:lang w:val="en-US"/>
              </w:rPr>
              <w:t>eikonal</w:t>
            </w:r>
            <w:proofErr w:type="spellEnd"/>
            <w:r w:rsidRPr="008340D7">
              <w:rPr>
                <w:rFonts w:ascii="Times New Roman" w:eastAsia="NimbusRomNo9L-Regu" w:hAnsi="Times New Roman" w:cs="Times New Roman"/>
                <w:color w:val="000000" w:themeColor="text1"/>
                <w:sz w:val="28"/>
                <w:szCs w:val="28"/>
                <w:lang w:val="en-US"/>
              </w:rPr>
              <w:t xml:space="preserve"> approximation</w:t>
            </w:r>
            <w:r w:rsidRPr="008340D7">
              <w:rPr>
                <w:rFonts w:ascii="Times New Roman" w:hAnsi="Times New Roman" w:cs="Times New Roman"/>
                <w:color w:val="000000" w:themeColor="text1"/>
                <w:sz w:val="28"/>
                <w:szCs w:val="28"/>
                <w:lang w:val="en-US"/>
              </w:rPr>
              <w:t xml:space="preserve"> from [</w:t>
            </w:r>
            <w:r w:rsidR="00DA1698" w:rsidRPr="008340D7">
              <w:rPr>
                <w:rFonts w:ascii="Times New Roman" w:hAnsi="Times New Roman" w:cs="Times New Roman"/>
                <w:color w:val="000000" w:themeColor="text1"/>
                <w:sz w:val="28"/>
                <w:szCs w:val="28"/>
                <w:lang w:val="en-US"/>
              </w:rPr>
              <w:t xml:space="preserve">11, </w:t>
            </w:r>
            <w:r w:rsidRPr="008340D7">
              <w:rPr>
                <w:rFonts w:ascii="Times New Roman" w:hAnsi="Times New Roman" w:cs="Times New Roman"/>
                <w:color w:val="000000" w:themeColor="text1"/>
                <w:sz w:val="28"/>
                <w:szCs w:val="28"/>
                <w:lang w:val="en-US"/>
              </w:rPr>
              <w:t xml:space="preserve"> Fig. 4]</w:t>
            </w:r>
          </w:p>
        </w:tc>
      </w:tr>
      <w:tr w:rsidR="009B47D3" w:rsidRPr="008340D7" w14:paraId="1603ED2B"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DA269D" w14:textId="77777777"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angular grid</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080E0D" w14:textId="02267B3B"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with only bound states</w:t>
            </w:r>
            <w:r w:rsidR="009B47D3" w:rsidRPr="008340D7">
              <w:rPr>
                <w:rFonts w:ascii="Times New Roman" w:hAnsi="Times New Roman" w:cs="Times New Roman"/>
                <w:color w:val="000000" w:themeColor="text1"/>
                <w:sz w:val="28"/>
                <w:szCs w:val="28"/>
                <w:lang w:val="en-US"/>
              </w:rPr>
              <w:t xml:space="preserve"> (</w:t>
            </w:r>
            <w:proofErr w:type="spellStart"/>
            <w:r w:rsidR="009B47D3" w:rsidRPr="008340D7">
              <w:rPr>
                <w:rFonts w:ascii="Times New Roman" w:hAnsi="Times New Roman" w:cs="Times New Roman"/>
                <w:color w:val="000000" w:themeColor="text1"/>
                <w:sz w:val="28"/>
                <w:szCs w:val="28"/>
                <w:lang w:val="en-US"/>
              </w:rPr>
              <w:t>b.s.</w:t>
            </w:r>
            <w:proofErr w:type="spellEnd"/>
            <w:r w:rsidR="009B47D3"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1011B1" w14:textId="19523065" w:rsidR="0064690A" w:rsidRPr="008340D7" w:rsidRDefault="0064690A" w:rsidP="00CC44DF">
            <w:pPr>
              <w:spacing w:line="240" w:lineRule="auto"/>
              <w:jc w:val="center"/>
              <w:rPr>
                <w:rFonts w:ascii="Times New Roman" w:hAnsi="Times New Roman" w:cs="Times New Roman"/>
                <w:color w:val="000000" w:themeColor="text1"/>
                <w:sz w:val="28"/>
                <w:szCs w:val="28"/>
                <w:lang w:val="kk-KZ"/>
              </w:rPr>
            </w:pPr>
            <w:proofErr w:type="spellStart"/>
            <w:r w:rsidRPr="008340D7">
              <w:rPr>
                <w:rFonts w:ascii="Times New Roman" w:hAnsi="Times New Roman" w:cs="Times New Roman"/>
                <w:color w:val="000000" w:themeColor="text1"/>
                <w:sz w:val="28"/>
                <w:szCs w:val="28"/>
                <w:lang w:val="en-US"/>
              </w:rPr>
              <w:t>b.s.</w:t>
            </w:r>
            <w:proofErr w:type="spellEnd"/>
            <w:r w:rsidRPr="008340D7">
              <w:rPr>
                <w:rFonts w:ascii="Times New Roman" w:hAnsi="Times New Roman" w:cs="Times New Roman"/>
                <w:color w:val="000000" w:themeColor="text1"/>
                <w:sz w:val="28"/>
                <w:szCs w:val="28"/>
                <w:lang w:val="en-US"/>
              </w:rPr>
              <w:t xml:space="preserve"> + 3 res</w:t>
            </w:r>
            <w:r w:rsidR="009B47D3" w:rsidRPr="008340D7">
              <w:rPr>
                <w:rFonts w:ascii="Times New Roman" w:hAnsi="Times New Roman" w:cs="Times New Roman"/>
                <w:color w:val="000000" w:themeColor="text1"/>
                <w:sz w:val="28"/>
                <w:szCs w:val="28"/>
                <w:lang w:val="en-US"/>
              </w:rPr>
              <w:t>onances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38EA4" w14:textId="77777777" w:rsidR="0064690A" w:rsidRPr="008340D7" w:rsidRDefault="0064690A" w:rsidP="00CC44DF">
            <w:pPr>
              <w:spacing w:line="240" w:lineRule="auto"/>
              <w:rPr>
                <w:rFonts w:ascii="Times New Roman" w:hAnsi="Times New Roman" w:cs="Times New Roman"/>
                <w:color w:val="000000" w:themeColor="text1"/>
                <w:sz w:val="28"/>
                <w:szCs w:val="28"/>
                <w:lang w:val="en-US"/>
              </w:rPr>
            </w:pPr>
          </w:p>
        </w:tc>
      </w:tr>
      <w:tr w:rsidR="009B47D3" w:rsidRPr="008340D7" w14:paraId="30AC13DA"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AE37F4"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kk-KZ"/>
              </w:rPr>
              <w:t>N=</w:t>
            </w:r>
            <w:r w:rsidRPr="008340D7">
              <w:rPr>
                <w:rFonts w:ascii="Times New Roman" w:eastAsiaTheme="minorEastAsia" w:hAnsi="Times New Roman" w:cs="Times New Roman"/>
                <w:color w:val="000000" w:themeColor="text1"/>
                <w:sz w:val="28"/>
                <w:szCs w:val="28"/>
                <w:lang w:val="en-US"/>
              </w:rPr>
              <w:t>25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5615C" w14:textId="77777777" w:rsidR="0064690A" w:rsidRPr="008340D7" w:rsidRDefault="0064690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2.205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4D877" w14:textId="77777777"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kk-KZ"/>
              </w:rPr>
              <w:t>2.585</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14976" w14:textId="77777777" w:rsidR="0064690A" w:rsidRPr="008340D7" w:rsidRDefault="0064690A" w:rsidP="00CC44DF">
            <w:pPr>
              <w:spacing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1.678 </w:t>
            </w:r>
          </w:p>
        </w:tc>
      </w:tr>
      <w:tr w:rsidR="009B47D3" w:rsidRPr="008340D7" w14:paraId="3D7CFFE6"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825FD2"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N=49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A2DC06"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bCs/>
                <w:color w:val="000000" w:themeColor="text1"/>
                <w:sz w:val="28"/>
                <w:szCs w:val="28"/>
                <w:lang w:val="en-US"/>
              </w:rPr>
              <w:t>2.0389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DF98C4" w14:textId="77777777" w:rsidR="0064690A" w:rsidRPr="008340D7" w:rsidRDefault="0064690A" w:rsidP="00CC44DF">
            <w:pPr>
              <w:spacing w:line="240" w:lineRule="auto"/>
              <w:jc w:val="center"/>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kk-KZ"/>
              </w:rPr>
              <w:t>.411</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44EBA" w14:textId="77777777" w:rsidR="0064690A" w:rsidRPr="008340D7" w:rsidRDefault="0064690A" w:rsidP="00CC44DF">
            <w:pPr>
              <w:spacing w:line="240" w:lineRule="auto"/>
              <w:rPr>
                <w:rFonts w:ascii="Times New Roman" w:hAnsi="Times New Roman" w:cs="Times New Roman"/>
                <w:bCs/>
                <w:color w:val="000000" w:themeColor="text1"/>
                <w:sz w:val="28"/>
                <w:szCs w:val="28"/>
                <w:lang w:val="en-US"/>
              </w:rPr>
            </w:pPr>
          </w:p>
        </w:tc>
      </w:tr>
      <w:tr w:rsidR="009B47D3" w:rsidRPr="008340D7" w14:paraId="39223B94"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71FB95"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N=81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CD8BF2" w14:textId="77777777" w:rsidR="0064690A" w:rsidRPr="008340D7" w:rsidRDefault="0064690A" w:rsidP="00CC44DF">
            <w:pPr>
              <w:spacing w:line="240" w:lineRule="auto"/>
              <w:jc w:val="center"/>
              <w:rPr>
                <w:rFonts w:ascii="Times New Roman" w:eastAsiaTheme="minorEastAsia" w:hAnsi="Times New Roman" w:cs="Times New Roman"/>
                <w:bCs/>
                <w:color w:val="000000" w:themeColor="text1"/>
                <w:sz w:val="28"/>
                <w:szCs w:val="28"/>
                <w:lang w:val="en-US"/>
              </w:rPr>
            </w:pPr>
            <w:r w:rsidRPr="008340D7">
              <w:rPr>
                <w:rFonts w:ascii="Times New Roman" w:eastAsiaTheme="minorEastAsia" w:hAnsi="Times New Roman" w:cs="Times New Roman"/>
                <w:bCs/>
                <w:color w:val="000000" w:themeColor="text1"/>
                <w:sz w:val="28"/>
                <w:szCs w:val="28"/>
                <w:lang w:val="en-US"/>
              </w:rPr>
              <w:t>2.0384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7EB6AE" w14:textId="77777777"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2.410   </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2FD0A" w14:textId="77777777" w:rsidR="0064690A" w:rsidRPr="008340D7" w:rsidRDefault="0064690A" w:rsidP="00CC44DF">
            <w:pPr>
              <w:spacing w:line="240" w:lineRule="auto"/>
              <w:rPr>
                <w:rFonts w:ascii="Times New Roman" w:hAnsi="Times New Roman" w:cs="Times New Roman"/>
                <w:bCs/>
                <w:color w:val="000000" w:themeColor="text1"/>
                <w:sz w:val="28"/>
                <w:szCs w:val="28"/>
                <w:lang w:val="en-US"/>
              </w:rPr>
            </w:pPr>
          </w:p>
        </w:tc>
      </w:tr>
      <w:tr w:rsidR="0064690A" w:rsidRPr="00DE33CD" w14:paraId="0FE0BC69" w14:textId="77777777" w:rsidTr="00FA2F0D">
        <w:tc>
          <w:tcPr>
            <w:tcW w:w="680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47986" w14:textId="50CE5B9C" w:rsidR="0064690A" w:rsidRPr="008340D7" w:rsidRDefault="00B17F54" w:rsidP="00FB0FFD">
            <w:pPr>
              <w:spacing w:line="240" w:lineRule="auto"/>
              <w:jc w:val="center"/>
              <w:rPr>
                <w:rFonts w:ascii="Times New Roman" w:hAnsi="Times New Roman" w:cs="Times New Roman"/>
                <w:b/>
                <w:color w:val="000000" w:themeColor="text1"/>
                <w:sz w:val="28"/>
                <w:szCs w:val="28"/>
                <w:lang w:val="en-US"/>
              </w:rPr>
            </w:pPr>
            <m:oMath>
              <m:r>
                <m:rPr>
                  <m:sty m:val="p"/>
                </m:rPr>
                <w:rPr>
                  <w:rFonts w:ascii="Cambria Math" w:hAnsi="Cambria Math" w:cs="Times New Roman"/>
                  <w:color w:val="000000" w:themeColor="text1"/>
                  <w:sz w:val="28"/>
                  <w:szCs w:val="28"/>
                  <w:lang w:val="kk-KZ"/>
                </w:rPr>
                <m:t>dσ( E=0.3 MeV,</m:t>
              </m:r>
              <m:sSub>
                <m:sSubPr>
                  <m:ctrlPr>
                    <w:rPr>
                      <w:rFonts w:ascii="Cambria Math" w:hAnsi="Cambria Math" w:cs="Times New Roman"/>
                      <w:bCs/>
                      <w:color w:val="000000" w:themeColor="text1"/>
                      <w:sz w:val="28"/>
                      <w:szCs w:val="28"/>
                      <w:lang w:val="en-US"/>
                    </w:rPr>
                  </m:ctrlPr>
                </m:sSubPr>
                <m:e>
                  <m:r>
                    <m:rPr>
                      <m:sty m:val="p"/>
                    </m:rPr>
                    <w:rPr>
                      <w:rFonts w:ascii="Cambria Math" w:hAnsi="Cambria Math" w:cs="Times New Roman"/>
                      <w:color w:val="000000" w:themeColor="text1"/>
                      <w:sz w:val="28"/>
                      <w:szCs w:val="28"/>
                      <w:lang w:val="kk-KZ"/>
                    </w:rPr>
                    <m:t>b</m:t>
                  </m:r>
                </m:e>
                <m:sub>
                  <m:r>
                    <m:rPr>
                      <m:sty m:val="p"/>
                    </m:rPr>
                    <w:rPr>
                      <w:rFonts w:ascii="Cambria Math" w:hAnsi="Cambria Math" w:cs="Times New Roman"/>
                      <w:color w:val="000000" w:themeColor="text1"/>
                      <w:sz w:val="28"/>
                      <w:szCs w:val="28"/>
                      <w:lang w:val="kk-KZ"/>
                    </w:rPr>
                    <m:t>max</m:t>
                  </m:r>
                </m:sub>
              </m:sSub>
              <m:r>
                <m:rPr>
                  <m:sty m:val="p"/>
                </m:rPr>
                <w:rPr>
                  <w:rFonts w:ascii="Cambria Math" w:hAnsi="Cambria Math" w:cs="Times New Roman"/>
                  <w:color w:val="000000" w:themeColor="text1"/>
                  <w:sz w:val="28"/>
                  <w:szCs w:val="28"/>
                  <w:lang w:val="kk-KZ"/>
                </w:rPr>
                <m:t>=400 fm)/dE</m:t>
              </m:r>
            </m:oMath>
            <w:r w:rsidR="0064690A" w:rsidRPr="008340D7">
              <w:rPr>
                <w:rFonts w:ascii="Times New Roman" w:eastAsiaTheme="minorEastAsia" w:hAnsi="Times New Roman" w:cs="Times New Roman"/>
                <w:bCs/>
                <w:color w:val="000000" w:themeColor="text1"/>
                <w:sz w:val="28"/>
                <w:szCs w:val="28"/>
                <w:lang w:val="kk-KZ"/>
              </w:rPr>
              <w:t>, b/MeV</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2E6F3" w14:textId="11A48CD3" w:rsidR="009B47D3" w:rsidRPr="008340D7" w:rsidRDefault="009B47D3"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by dynamical </w:t>
            </w:r>
            <w:proofErr w:type="spellStart"/>
            <w:r w:rsidRPr="008340D7">
              <w:rPr>
                <w:rFonts w:ascii="Times New Roman" w:eastAsia="NimbusRomNo9L-Regu" w:hAnsi="Times New Roman" w:cs="Times New Roman"/>
                <w:color w:val="000000" w:themeColor="text1"/>
                <w:sz w:val="28"/>
                <w:szCs w:val="28"/>
                <w:lang w:val="en-US"/>
              </w:rPr>
              <w:t>eikonal</w:t>
            </w:r>
            <w:proofErr w:type="spellEnd"/>
            <w:r w:rsidRPr="008340D7">
              <w:rPr>
                <w:rFonts w:ascii="Times New Roman" w:eastAsia="NimbusRomNo9L-Regu" w:hAnsi="Times New Roman" w:cs="Times New Roman"/>
                <w:color w:val="000000" w:themeColor="text1"/>
                <w:sz w:val="28"/>
                <w:szCs w:val="28"/>
                <w:lang w:val="en-US"/>
              </w:rPr>
              <w:t xml:space="preserve"> approximation</w:t>
            </w:r>
            <w:r w:rsidRPr="008340D7">
              <w:rPr>
                <w:rFonts w:ascii="Times New Roman" w:hAnsi="Times New Roman" w:cs="Times New Roman"/>
                <w:color w:val="000000" w:themeColor="text1"/>
                <w:sz w:val="28"/>
                <w:szCs w:val="28"/>
                <w:lang w:val="en-US"/>
              </w:rPr>
              <w:t xml:space="preserve"> from [</w:t>
            </w:r>
            <w:r w:rsidR="00DA1698" w:rsidRPr="008340D7">
              <w:rPr>
                <w:rFonts w:ascii="Times New Roman" w:hAnsi="Times New Roman" w:cs="Times New Roman"/>
                <w:color w:val="000000" w:themeColor="text1"/>
                <w:sz w:val="28"/>
                <w:szCs w:val="28"/>
                <w:lang w:val="en-US"/>
              </w:rPr>
              <w:t>18,</w:t>
            </w:r>
            <w:r w:rsidRPr="008340D7">
              <w:rPr>
                <w:rFonts w:ascii="Times New Roman" w:hAnsi="Times New Roman" w:cs="Times New Roman"/>
                <w:color w:val="000000" w:themeColor="text1"/>
                <w:sz w:val="28"/>
                <w:szCs w:val="28"/>
                <w:lang w:val="en-US"/>
              </w:rPr>
              <w:t xml:space="preserve"> Fig. 11]</w:t>
            </w:r>
          </w:p>
          <w:p w14:paraId="7E153D61" w14:textId="61723CC9"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p>
        </w:tc>
      </w:tr>
      <w:tr w:rsidR="009B47D3" w:rsidRPr="008340D7" w14:paraId="7C3D19D2"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8B986" w14:textId="77777777"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angular grid</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6C1AAC6" w14:textId="5B039D09" w:rsidR="0064690A" w:rsidRPr="008340D7" w:rsidRDefault="009B47D3"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lang w:val="en-US"/>
              </w:rPr>
              <w:t xml:space="preserve">with only bound states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15808" w14:textId="011761BF" w:rsidR="0064690A" w:rsidRPr="008340D7" w:rsidRDefault="0064690A" w:rsidP="00CC44DF">
            <w:pPr>
              <w:spacing w:line="240" w:lineRule="auto"/>
              <w:jc w:val="center"/>
              <w:rPr>
                <w:rFonts w:ascii="Times New Roman" w:hAnsi="Times New Roman" w:cs="Times New Roman"/>
                <w:color w:val="000000" w:themeColor="text1"/>
                <w:sz w:val="28"/>
                <w:szCs w:val="28"/>
                <w:lang w:val="kk-KZ"/>
              </w:rPr>
            </w:pPr>
            <w:proofErr w:type="spellStart"/>
            <w:r w:rsidRPr="008340D7">
              <w:rPr>
                <w:rFonts w:ascii="Times New Roman" w:hAnsi="Times New Roman" w:cs="Times New Roman"/>
                <w:color w:val="000000" w:themeColor="text1"/>
                <w:sz w:val="28"/>
                <w:szCs w:val="28"/>
                <w:lang w:val="en-US"/>
              </w:rPr>
              <w:t>b.s.</w:t>
            </w:r>
            <w:proofErr w:type="spellEnd"/>
            <w:r w:rsidRPr="008340D7">
              <w:rPr>
                <w:rFonts w:ascii="Times New Roman" w:hAnsi="Times New Roman" w:cs="Times New Roman"/>
                <w:color w:val="000000" w:themeColor="text1"/>
                <w:sz w:val="28"/>
                <w:szCs w:val="28"/>
                <w:lang w:val="en-US"/>
              </w:rPr>
              <w:t xml:space="preserve"> + 3 res</w:t>
            </w:r>
            <w:r w:rsidR="009B47D3" w:rsidRPr="008340D7">
              <w:rPr>
                <w:rFonts w:ascii="Times New Roman" w:hAnsi="Times New Roman" w:cs="Times New Roman"/>
                <w:color w:val="000000" w:themeColor="text1"/>
                <w:sz w:val="28"/>
                <w:szCs w:val="28"/>
                <w:lang w:val="en-US"/>
              </w:rPr>
              <w:t>onances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AE62D" w14:textId="77777777" w:rsidR="0064690A" w:rsidRPr="008340D7" w:rsidRDefault="0064690A" w:rsidP="00CC44DF">
            <w:pPr>
              <w:spacing w:line="240" w:lineRule="auto"/>
              <w:rPr>
                <w:rFonts w:ascii="Times New Roman" w:hAnsi="Times New Roman" w:cs="Times New Roman"/>
                <w:color w:val="000000" w:themeColor="text1"/>
                <w:sz w:val="28"/>
                <w:szCs w:val="28"/>
                <w:lang w:val="en-US"/>
              </w:rPr>
            </w:pPr>
          </w:p>
        </w:tc>
      </w:tr>
      <w:tr w:rsidR="009B47D3" w:rsidRPr="008340D7" w14:paraId="4806C015"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48673"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kk-KZ"/>
              </w:rPr>
              <w:t>N=</w:t>
            </w:r>
            <w:r w:rsidRPr="008340D7">
              <w:rPr>
                <w:rFonts w:ascii="Times New Roman" w:eastAsiaTheme="minorEastAsia" w:hAnsi="Times New Roman" w:cs="Times New Roman"/>
                <w:color w:val="000000" w:themeColor="text1"/>
                <w:sz w:val="28"/>
                <w:szCs w:val="28"/>
                <w:lang w:val="en-US"/>
              </w:rPr>
              <w:t>25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76B8AD" w14:textId="77777777" w:rsidR="0064690A" w:rsidRPr="008340D7" w:rsidRDefault="0064690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2.5893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97A8F4" w14:textId="77777777" w:rsidR="0064690A" w:rsidRPr="008340D7" w:rsidRDefault="0064690A" w:rsidP="00CC44DF">
            <w:pPr>
              <w:spacing w:line="240" w:lineRule="auto"/>
              <w:jc w:val="center"/>
              <w:rPr>
                <w:rFonts w:ascii="Times New Roman" w:hAnsi="Times New Roman" w:cs="Times New Roman"/>
                <w:b/>
                <w:bCs/>
                <w:color w:val="000000" w:themeColor="text1"/>
                <w:sz w:val="28"/>
                <w:szCs w:val="28"/>
                <w:lang w:val="en-US"/>
              </w:rPr>
            </w:pPr>
            <w:r w:rsidRPr="008340D7">
              <w:rPr>
                <w:rFonts w:ascii="Times New Roman" w:hAnsi="Times New Roman" w:cs="Times New Roman"/>
                <w:color w:val="000000" w:themeColor="text1"/>
                <w:sz w:val="28"/>
                <w:szCs w:val="28"/>
                <w:lang w:val="kk-KZ"/>
              </w:rPr>
              <w:t>2.910</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965E5" w14:textId="77777777" w:rsidR="0064690A" w:rsidRPr="008340D7" w:rsidRDefault="0064690A" w:rsidP="00CC44DF">
            <w:pPr>
              <w:spacing w:line="240" w:lineRule="auto"/>
              <w:jc w:val="center"/>
              <w:rPr>
                <w:rFonts w:ascii="Times New Roman" w:hAnsi="Times New Roman" w:cs="Times New Roman"/>
                <w:bCs/>
                <w:color w:val="000000" w:themeColor="text1"/>
                <w:sz w:val="28"/>
                <w:szCs w:val="28"/>
              </w:rPr>
            </w:pPr>
            <w:r w:rsidRPr="008340D7">
              <w:rPr>
                <w:rFonts w:ascii="Times New Roman" w:hAnsi="Times New Roman" w:cs="Times New Roman"/>
                <w:bCs/>
                <w:color w:val="000000" w:themeColor="text1"/>
                <w:sz w:val="28"/>
                <w:szCs w:val="28"/>
                <w:lang w:val="en-US"/>
              </w:rPr>
              <w:t>2.409</w:t>
            </w:r>
          </w:p>
        </w:tc>
      </w:tr>
      <w:tr w:rsidR="009B47D3" w:rsidRPr="008340D7" w14:paraId="2DBC0C4F"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03C0D1"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N=49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8EDF1" w14:textId="77777777" w:rsidR="0064690A" w:rsidRPr="008340D7" w:rsidRDefault="0064690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2.4425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CEC21" w14:textId="77777777" w:rsidR="0064690A" w:rsidRPr="008340D7" w:rsidRDefault="0064690A" w:rsidP="00CC44DF">
            <w:pPr>
              <w:spacing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t>2.756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B5C98" w14:textId="77777777" w:rsidR="0064690A" w:rsidRPr="008340D7" w:rsidRDefault="0064690A" w:rsidP="00CC44DF">
            <w:pPr>
              <w:spacing w:line="240" w:lineRule="auto"/>
              <w:rPr>
                <w:rFonts w:ascii="Times New Roman" w:hAnsi="Times New Roman" w:cs="Times New Roman"/>
                <w:b/>
                <w:bCs/>
                <w:color w:val="000000" w:themeColor="text1"/>
                <w:sz w:val="28"/>
                <w:szCs w:val="28"/>
              </w:rPr>
            </w:pPr>
          </w:p>
        </w:tc>
      </w:tr>
      <w:tr w:rsidR="009B47D3" w:rsidRPr="008340D7" w14:paraId="293E72E7" w14:textId="77777777" w:rsidTr="00FA2F0D">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310B6B" w14:textId="77777777" w:rsidR="0064690A" w:rsidRPr="008340D7" w:rsidRDefault="0064690A" w:rsidP="00CC44DF">
            <w:pPr>
              <w:spacing w:line="240" w:lineRule="auto"/>
              <w:jc w:val="center"/>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N=81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8FBDBE" w14:textId="77777777" w:rsidR="0064690A" w:rsidRPr="008340D7" w:rsidRDefault="0064690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2.4398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F12DD" w14:textId="77777777" w:rsidR="0064690A" w:rsidRPr="008340D7" w:rsidRDefault="0064690A" w:rsidP="00CC44DF">
            <w:pPr>
              <w:spacing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t xml:space="preserve">2.754   </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39740" w14:textId="77777777" w:rsidR="0064690A" w:rsidRPr="008340D7" w:rsidRDefault="0064690A" w:rsidP="00CC44DF">
            <w:pPr>
              <w:spacing w:line="240" w:lineRule="auto"/>
              <w:rPr>
                <w:rFonts w:ascii="Times New Roman" w:hAnsi="Times New Roman" w:cs="Times New Roman"/>
                <w:b/>
                <w:bCs/>
                <w:color w:val="000000" w:themeColor="text1"/>
                <w:sz w:val="28"/>
                <w:szCs w:val="28"/>
              </w:rPr>
            </w:pPr>
          </w:p>
        </w:tc>
      </w:tr>
    </w:tbl>
    <w:p w14:paraId="0386682D" w14:textId="77777777" w:rsidR="002A6F06" w:rsidRPr="008340D7" w:rsidRDefault="002A6F06" w:rsidP="002A6F06">
      <w:pPr>
        <w:spacing w:after="0" w:line="240" w:lineRule="auto"/>
        <w:jc w:val="both"/>
        <w:rPr>
          <w:b/>
          <w:bCs/>
          <w:color w:val="000000" w:themeColor="text1"/>
          <w:sz w:val="24"/>
          <w:szCs w:val="24"/>
          <w:lang w:val="en-US"/>
        </w:rPr>
      </w:pPr>
    </w:p>
    <w:p w14:paraId="0621A7B3" w14:textId="07E5008D" w:rsidR="00B204EA" w:rsidRPr="008340D7" w:rsidRDefault="00B204EA" w:rsidP="002A6F06">
      <w:pPr>
        <w:spacing w:after="0" w:line="240" w:lineRule="auto"/>
        <w:ind w:firstLine="708"/>
        <w:jc w:val="both"/>
        <w:rPr>
          <w:rFonts w:ascii="Times New Roman" w:hAnsi="Times New Roman" w:cs="Times New Roman"/>
          <w:color w:val="000000" w:themeColor="text1"/>
          <w:sz w:val="28"/>
          <w:szCs w:val="28"/>
          <w:lang w:val="en-US"/>
        </w:rPr>
      </w:pPr>
      <w:r w:rsidRPr="008340D7">
        <w:rPr>
          <w:rStyle w:val="tlid-translation"/>
          <w:rFonts w:ascii="Times New Roman" w:hAnsi="Times New Roman" w:cs="Times New Roman"/>
          <w:color w:val="000000" w:themeColor="text1"/>
          <w:sz w:val="28"/>
          <w:szCs w:val="28"/>
          <w:lang w:val="en"/>
        </w:rPr>
        <w:t>In several works [</w:t>
      </w:r>
      <w:r w:rsidR="00C313E6" w:rsidRPr="008340D7">
        <w:rPr>
          <w:rFonts w:ascii="Times New Roman" w:hAnsi="Times New Roman" w:cs="Times New Roman"/>
          <w:color w:val="000000" w:themeColor="text1"/>
          <w:sz w:val="28"/>
          <w:szCs w:val="28"/>
          <w:lang w:val="en-US"/>
        </w:rPr>
        <w:t>47,</w:t>
      </w:r>
      <w:r w:rsidR="00F32E8E" w:rsidRPr="008340D7">
        <w:rPr>
          <w:rFonts w:ascii="Times New Roman" w:hAnsi="Times New Roman" w:cs="Times New Roman"/>
          <w:color w:val="000000" w:themeColor="text1"/>
          <w:sz w:val="28"/>
          <w:szCs w:val="28"/>
          <w:lang w:val="en-US"/>
        </w:rPr>
        <w:t xml:space="preserve"> </w:t>
      </w:r>
      <w:r w:rsidR="00C313E6" w:rsidRPr="008340D7">
        <w:rPr>
          <w:rFonts w:ascii="Times New Roman" w:hAnsi="Times New Roman" w:cs="Times New Roman"/>
          <w:color w:val="000000" w:themeColor="text1"/>
          <w:sz w:val="28"/>
          <w:szCs w:val="28"/>
          <w:lang w:val="en-US"/>
        </w:rPr>
        <w:t>48</w:t>
      </w:r>
      <w:r w:rsidRPr="008340D7">
        <w:rPr>
          <w:rStyle w:val="tlid-translation"/>
          <w:rFonts w:ascii="Times New Roman" w:hAnsi="Times New Roman" w:cs="Times New Roman"/>
          <w:color w:val="000000" w:themeColor="text1"/>
          <w:sz w:val="28"/>
          <w:szCs w:val="28"/>
          <w:lang w:val="en"/>
        </w:rPr>
        <w:t>],</w:t>
      </w:r>
      <w:r w:rsidRPr="008340D7">
        <w:rPr>
          <w:rStyle w:val="tlid-translation"/>
          <w:rFonts w:ascii="Times New Roman" w:hAnsi="Times New Roman" w:cs="Times New Roman"/>
          <w:color w:val="000000" w:themeColor="text1"/>
          <w:sz w:val="28"/>
          <w:szCs w:val="28"/>
          <w:lang w:val="en-US"/>
        </w:rPr>
        <w:t xml:space="preserve"> it was</w:t>
      </w:r>
      <w:r w:rsidRPr="008340D7">
        <w:rPr>
          <w:rStyle w:val="tlid-translation"/>
          <w:rFonts w:ascii="Times New Roman" w:hAnsi="Times New Roman" w:cs="Times New Roman"/>
          <w:color w:val="000000" w:themeColor="text1"/>
          <w:sz w:val="28"/>
          <w:szCs w:val="28"/>
          <w:lang w:val="en"/>
        </w:rPr>
        <w:t xml:space="preserve"> considered the influence of the resonance state (</w:t>
      </w:r>
      <w:r w:rsidRPr="008340D7">
        <w:rPr>
          <w:rFonts w:ascii="Times New Roman" w:hAnsi="Times New Roman" w:cs="Times New Roman"/>
          <w:color w:val="000000" w:themeColor="text1"/>
          <w:sz w:val="28"/>
          <w:szCs w:val="28"/>
          <w:lang w:val="en-US"/>
        </w:rPr>
        <w:t>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and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w:t>
      </w:r>
      <w:r w:rsidRPr="008340D7">
        <w:rPr>
          <w:rStyle w:val="tlid-translation"/>
          <w:rFonts w:ascii="Times New Roman" w:hAnsi="Times New Roman" w:cs="Times New Roman"/>
          <w:color w:val="000000" w:themeColor="text1"/>
          <w:sz w:val="28"/>
          <w:szCs w:val="28"/>
          <w:lang w:val="en"/>
        </w:rPr>
        <w:t xml:space="preserve">to the breakup of </w:t>
      </w:r>
      <w:r w:rsidRPr="008340D7">
        <w:rPr>
          <w:rStyle w:val="tlid-translation"/>
          <w:rFonts w:ascii="Times New Roman" w:hAnsi="Times New Roman" w:cs="Times New Roman"/>
          <w:color w:val="000000" w:themeColor="text1"/>
          <w:sz w:val="28"/>
          <w:szCs w:val="28"/>
          <w:vertAlign w:val="superscript"/>
          <w:lang w:val="en"/>
        </w:rPr>
        <w:t>11</w:t>
      </w:r>
      <w:r w:rsidRPr="008340D7">
        <w:rPr>
          <w:rStyle w:val="tlid-translation"/>
          <w:rFonts w:ascii="Times New Roman" w:hAnsi="Times New Roman" w:cs="Times New Roman"/>
          <w:color w:val="000000" w:themeColor="text1"/>
          <w:sz w:val="28"/>
          <w:szCs w:val="28"/>
          <w:lang w:val="en"/>
        </w:rPr>
        <w:t>Be nucleus at intermediate energies using different targets.</w:t>
      </w:r>
      <w:r w:rsidRPr="008340D7">
        <w:rPr>
          <w:rFonts w:ascii="Times New Roman" w:hAnsi="Times New Roman" w:cs="Times New Roman"/>
          <w:color w:val="000000" w:themeColor="text1"/>
          <w:sz w:val="28"/>
          <w:szCs w:val="28"/>
          <w:lang w:val="en-US"/>
        </w:rPr>
        <w:t xml:space="preserve"> These calculations, based on the no-recoil DWBA and XCDCC (the extended version of the continuum-discretized coupled-channels) methods, showed indeed that the main contribution to the lower energy angular distribution arises from the single-particle excitation mechanism populating the 5/2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resonance, whereas for the higher energy angular distribution the main contribution comes from the excitation of the 3/2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resonance due to the collective excitation of the </w:t>
      </w:r>
      <w:r w:rsidRPr="008340D7">
        <w:rPr>
          <w:rFonts w:ascii="Times New Roman" w:hAnsi="Times New Roman" w:cs="Times New Roman"/>
          <w:color w:val="000000" w:themeColor="text1"/>
          <w:sz w:val="28"/>
          <w:szCs w:val="28"/>
          <w:vertAlign w:val="superscript"/>
          <w:lang w:val="en-US"/>
        </w:rPr>
        <w:t>10</w:t>
      </w:r>
      <w:r w:rsidRPr="008340D7">
        <w:rPr>
          <w:rFonts w:ascii="Times New Roman" w:hAnsi="Times New Roman" w:cs="Times New Roman"/>
          <w:color w:val="000000" w:themeColor="text1"/>
          <w:sz w:val="28"/>
          <w:szCs w:val="28"/>
          <w:lang w:val="en-US"/>
        </w:rPr>
        <w:t xml:space="preserve">Be core </w:t>
      </w:r>
      <w:r w:rsidRPr="008340D7">
        <w:rPr>
          <w:rStyle w:val="tlid-translation"/>
          <w:rFonts w:ascii="Times New Roman" w:hAnsi="Times New Roman" w:cs="Times New Roman"/>
          <w:color w:val="000000" w:themeColor="text1"/>
          <w:sz w:val="28"/>
          <w:szCs w:val="28"/>
          <w:lang w:val="en"/>
        </w:rPr>
        <w:t>[</w:t>
      </w:r>
      <w:r w:rsidR="00D10D56" w:rsidRPr="008340D7">
        <w:rPr>
          <w:rFonts w:ascii="Times New Roman" w:hAnsi="Times New Roman" w:cs="Times New Roman"/>
          <w:color w:val="000000" w:themeColor="text1"/>
          <w:sz w:val="28"/>
          <w:szCs w:val="28"/>
          <w:lang w:val="en-US"/>
        </w:rPr>
        <w:t>55</w:t>
      </w:r>
      <w:r w:rsidR="00C313E6" w:rsidRPr="008340D7">
        <w:rPr>
          <w:rFonts w:ascii="Times New Roman" w:hAnsi="Times New Roman" w:cs="Times New Roman"/>
          <w:color w:val="000000" w:themeColor="text1"/>
          <w:sz w:val="28"/>
          <w:szCs w:val="28"/>
          <w:lang w:val="en-US"/>
        </w:rPr>
        <w:t>,</w:t>
      </w:r>
      <w:r w:rsidR="00F32E8E" w:rsidRPr="008340D7">
        <w:rPr>
          <w:rFonts w:ascii="Times New Roman" w:hAnsi="Times New Roman" w:cs="Times New Roman"/>
          <w:color w:val="000000" w:themeColor="text1"/>
          <w:sz w:val="28"/>
          <w:szCs w:val="28"/>
          <w:lang w:val="en-US"/>
        </w:rPr>
        <w:t xml:space="preserve"> </w:t>
      </w:r>
      <w:r w:rsidR="00D10D56" w:rsidRPr="008340D7">
        <w:rPr>
          <w:rFonts w:ascii="Times New Roman" w:hAnsi="Times New Roman" w:cs="Times New Roman"/>
          <w:color w:val="000000" w:themeColor="text1"/>
          <w:sz w:val="28"/>
          <w:szCs w:val="28"/>
          <w:lang w:val="en-US"/>
        </w:rPr>
        <w:t>56</w:t>
      </w:r>
      <w:r w:rsidRPr="008340D7">
        <w:rPr>
          <w:rStyle w:val="tlid-translation"/>
          <w:rFonts w:ascii="Times New Roman" w:hAnsi="Times New Roman" w:cs="Times New Roman"/>
          <w:color w:val="000000" w:themeColor="text1"/>
          <w:sz w:val="28"/>
          <w:szCs w:val="28"/>
          <w:lang w:val="en"/>
        </w:rPr>
        <w:t>]</w:t>
      </w:r>
      <w:r w:rsidRPr="008340D7">
        <w:rPr>
          <w:rFonts w:ascii="Times New Roman" w:hAnsi="Times New Roman" w:cs="Times New Roman"/>
          <w:color w:val="000000" w:themeColor="text1"/>
          <w:sz w:val="28"/>
          <w:szCs w:val="28"/>
          <w:lang w:val="en-US"/>
        </w:rPr>
        <w:t xml:space="preserve">. </w:t>
      </w:r>
    </w:p>
    <w:p w14:paraId="4729C675" w14:textId="72FF9CB6" w:rsidR="00B204EA" w:rsidRPr="008340D7" w:rsidRDefault="00ED1C64" w:rsidP="008F5F1E">
      <w:pPr>
        <w:pStyle w:val="a6"/>
        <w:keepNext/>
        <w:keepLine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en-US"/>
        </w:rPr>
      </w:pPr>
      <w:r w:rsidRPr="00ED1C64">
        <w:rPr>
          <w:rFonts w:ascii="Times New Roman" w:eastAsiaTheme="minorEastAsia" w:hAnsi="Times New Roman" w:cs="Times New Roman"/>
          <w:b/>
          <w:color w:val="000000" w:themeColor="text1"/>
          <w:sz w:val="28"/>
          <w:szCs w:val="28"/>
          <w:lang w:val="en-US"/>
        </w:rPr>
        <w:lastRenderedPageBreak/>
        <w:t xml:space="preserve">3.3 </w:t>
      </w:r>
      <w:r w:rsidR="00B204EA" w:rsidRPr="008340D7">
        <w:rPr>
          <w:rFonts w:ascii="Times New Roman" w:eastAsiaTheme="minorEastAsia" w:hAnsi="Times New Roman" w:cs="Times New Roman"/>
          <w:b/>
          <w:color w:val="000000" w:themeColor="text1"/>
          <w:sz w:val="28"/>
          <w:szCs w:val="28"/>
          <w:lang w:val="en-US"/>
        </w:rPr>
        <w:t>The breakup cross section including neutron interaction with the core in the final state</w:t>
      </w:r>
    </w:p>
    <w:p w14:paraId="28AF4687" w14:textId="4D61C83B" w:rsidR="00B204EA" w:rsidRPr="008340D7" w:rsidRDefault="00B204EA"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Since one of the main objectives of the work is to study the influence of resonant states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on the reaction of its breakup, it becomes necessary to take into account the resonant and </w:t>
      </w:r>
      <w:proofErr w:type="spellStart"/>
      <w:r w:rsidRPr="008340D7">
        <w:rPr>
          <w:rFonts w:ascii="Times New Roman" w:hAnsi="Times New Roman" w:cs="Times New Roman"/>
          <w:color w:val="000000" w:themeColor="text1"/>
          <w:sz w:val="28"/>
          <w:szCs w:val="28"/>
          <w:lang w:val="en-US"/>
        </w:rPr>
        <w:t>nonresonant</w:t>
      </w:r>
      <w:proofErr w:type="spellEnd"/>
      <w:r w:rsidRPr="008340D7">
        <w:rPr>
          <w:rFonts w:ascii="Times New Roman" w:hAnsi="Times New Roman" w:cs="Times New Roman"/>
          <w:color w:val="000000" w:themeColor="text1"/>
          <w:sz w:val="28"/>
          <w:szCs w:val="28"/>
          <w:lang w:val="en-US"/>
        </w:rPr>
        <w:t xml:space="preserve"> nuclear interaction of the neutron with the core in the continuum spectrum in the final state of the reaction. Therefore, we also use the alternative formula for the breakup cross section including neutron interaction with the core in the final state of the breakup process [</w:t>
      </w:r>
      <w:r w:rsidR="001943C0" w:rsidRPr="008340D7">
        <w:rPr>
          <w:rFonts w:ascii="Times New Roman" w:hAnsi="Times New Roman" w:cs="Times New Roman"/>
          <w:color w:val="000000" w:themeColor="text1"/>
          <w:sz w:val="28"/>
          <w:szCs w:val="28"/>
          <w:lang w:val="en-US"/>
        </w:rPr>
        <w:t xml:space="preserve">3, </w:t>
      </w:r>
      <w:r w:rsidR="00E60DC6" w:rsidRPr="008340D7">
        <w:rPr>
          <w:rFonts w:ascii="Times New Roman" w:hAnsi="Times New Roman" w:cs="Times New Roman"/>
          <w:color w:val="000000" w:themeColor="text1"/>
          <w:sz w:val="28"/>
          <w:szCs w:val="28"/>
          <w:lang w:val="en-US"/>
        </w:rPr>
        <w:t>13</w:t>
      </w:r>
      <w:r w:rsidRPr="008340D7">
        <w:rPr>
          <w:rFonts w:ascii="Times New Roman" w:hAnsi="Times New Roman" w:cs="Times New Roman"/>
          <w:color w:val="000000" w:themeColor="text1"/>
          <w:sz w:val="28"/>
          <w:szCs w:val="28"/>
          <w:lang w:val="en-US"/>
        </w:rPr>
        <w:t xml:space="preserve">, </w:t>
      </w:r>
      <w:proofErr w:type="gramStart"/>
      <w:r w:rsidR="00D10D56" w:rsidRPr="008340D7">
        <w:rPr>
          <w:rFonts w:ascii="Times New Roman" w:hAnsi="Times New Roman" w:cs="Times New Roman"/>
          <w:color w:val="000000" w:themeColor="text1"/>
          <w:sz w:val="28"/>
          <w:szCs w:val="28"/>
          <w:lang w:val="en-US"/>
        </w:rPr>
        <w:t>23</w:t>
      </w:r>
      <w:proofErr w:type="gramEnd"/>
      <w:r w:rsidRPr="008340D7">
        <w:rPr>
          <w:rFonts w:ascii="Times New Roman" w:hAnsi="Times New Roman" w:cs="Times New Roman"/>
          <w:color w:val="000000" w:themeColor="text1"/>
          <w:sz w:val="28"/>
          <w:szCs w:val="28"/>
          <w:lang w:val="en-US"/>
        </w:rPr>
        <w:t>]</w:t>
      </w:r>
      <w:r w:rsidR="00622548" w:rsidRPr="008340D7">
        <w:rPr>
          <w:rFonts w:ascii="Times New Roman" w:hAnsi="Times New Roman" w:cs="Times New Roman"/>
          <w:color w:val="000000" w:themeColor="text1"/>
          <w:sz w:val="28"/>
          <w:szCs w:val="28"/>
          <w:lang w:val="en-US"/>
        </w:rPr>
        <w:t>:</w:t>
      </w:r>
    </w:p>
    <w:p w14:paraId="70A90495" w14:textId="77777777" w:rsidR="00622548" w:rsidRPr="008340D7" w:rsidRDefault="00622548"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716B6A4A" w14:textId="2D788BCA" w:rsidR="00B204EA" w:rsidRPr="008340D7" w:rsidRDefault="00E5270B" w:rsidP="00622548">
      <w:pPr>
        <w:autoSpaceDE w:val="0"/>
        <w:autoSpaceDN w:val="0"/>
        <w:adjustRightInd w:val="0"/>
        <w:spacing w:after="0" w:line="240" w:lineRule="auto"/>
        <w:jc w:val="right"/>
        <w:rPr>
          <w:rFonts w:ascii="Times New Roman" w:eastAsiaTheme="minorEastAsia" w:hAnsi="Times New Roman" w:cs="Times New Roman"/>
          <w:bCs/>
          <w:color w:val="000000" w:themeColor="text1"/>
          <w:sz w:val="28"/>
          <w:szCs w:val="28"/>
          <w:lang w:val="en-US"/>
        </w:rPr>
      </w:pPr>
      <m:oMath>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lang w:val="kk-KZ"/>
              </w:rPr>
              <m:t>d</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σ</m:t>
                </m:r>
              </m:e>
              <m:sub>
                <m:r>
                  <w:rPr>
                    <w:rFonts w:ascii="Cambria Math" w:hAnsi="Cambria Math" w:cs="Times New Roman"/>
                    <w:color w:val="000000" w:themeColor="text1"/>
                    <w:sz w:val="28"/>
                    <w:szCs w:val="28"/>
                    <w:lang w:val="kk-KZ"/>
                  </w:rPr>
                  <m:t>bu</m:t>
                </m:r>
              </m:sub>
            </m:sSub>
          </m:num>
          <m:den>
            <m:r>
              <w:rPr>
                <w:rFonts w:ascii="Cambria Math" w:hAnsi="Cambria Math" w:cs="Times New Roman"/>
                <w:color w:val="000000" w:themeColor="text1"/>
                <w:sz w:val="28"/>
                <w:szCs w:val="28"/>
                <w:lang w:val="kk-KZ"/>
              </w:rPr>
              <m:t>dE</m:t>
            </m:r>
          </m:den>
        </m:f>
        <m:d>
          <m:dPr>
            <m:ctrlPr>
              <w:rPr>
                <w:rFonts w:ascii="Cambria Math" w:hAnsi="Cambria Math" w:cs="Times New Roman"/>
                <w:i/>
                <w:iCs/>
                <w:color w:val="000000" w:themeColor="text1"/>
                <w:sz w:val="28"/>
                <w:szCs w:val="28"/>
              </w:rPr>
            </m:ctrlPr>
          </m:dPr>
          <m:e>
            <m:r>
              <w:rPr>
                <w:rFonts w:ascii="Cambria Math" w:hAnsi="Cambria Math" w:cs="Times New Roman"/>
                <w:color w:val="000000" w:themeColor="text1"/>
                <w:sz w:val="28"/>
                <w:szCs w:val="28"/>
                <w:lang w:val="kk-KZ"/>
              </w:rPr>
              <m:t>E</m:t>
            </m:r>
          </m:e>
        </m:d>
        <m:r>
          <w:rPr>
            <w:rFonts w:ascii="Cambria Math" w:hAnsi="Cambria Math" w:cs="Times New Roman"/>
            <w:color w:val="000000" w:themeColor="text1"/>
            <w:sz w:val="28"/>
            <w:szCs w:val="28"/>
            <w:lang w:val="kk-KZ"/>
          </w:rPr>
          <m:t>=</m:t>
        </m:r>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lang w:val="kk-KZ"/>
              </w:rPr>
              <m:t>4μk</m:t>
            </m:r>
          </m:num>
          <m:den>
            <m:sSup>
              <m:sSupPr>
                <m:ctrlPr>
                  <w:rPr>
                    <w:rFonts w:ascii="Cambria Math" w:hAnsi="Cambria Math" w:cs="Times New Roman"/>
                    <w:i/>
                    <w:iCs/>
                    <w:color w:val="000000" w:themeColor="text1"/>
                    <w:sz w:val="28"/>
                    <w:szCs w:val="28"/>
                  </w:rPr>
                </m:ctrlPr>
              </m:sSupPr>
              <m:e>
                <m:r>
                  <w:rPr>
                    <w:rFonts w:ascii="Cambria Math" w:hAnsi="Cambria Math" w:cs="Times New Roman"/>
                    <w:color w:val="000000" w:themeColor="text1"/>
                    <w:sz w:val="28"/>
                    <w:szCs w:val="28"/>
                    <w:lang w:val="kk-KZ"/>
                  </w:rPr>
                  <m:t>ℏ</m:t>
                </m:r>
              </m:e>
              <m:sup>
                <m:r>
                  <w:rPr>
                    <w:rFonts w:ascii="Cambria Math" w:hAnsi="Cambria Math" w:cs="Times New Roman"/>
                    <w:color w:val="000000" w:themeColor="text1"/>
                    <w:sz w:val="28"/>
                    <w:szCs w:val="28"/>
                    <w:lang w:val="kk-KZ"/>
                  </w:rPr>
                  <m:t>2</m:t>
                </m:r>
              </m:sup>
            </m:sSup>
          </m:den>
        </m:f>
        <m:nary>
          <m:naryPr>
            <m:limLoc m:val="undOvr"/>
            <m:ctrlPr>
              <w:rPr>
                <w:rFonts w:ascii="Cambria Math" w:hAnsi="Cambria Math" w:cs="Times New Roman"/>
                <w:i/>
                <w:iCs/>
                <w:color w:val="000000" w:themeColor="text1"/>
                <w:sz w:val="28"/>
                <w:szCs w:val="28"/>
              </w:rPr>
            </m:ctrlPr>
          </m:naryPr>
          <m:sub>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b</m:t>
                </m:r>
              </m:e>
              <m:sub>
                <m:r>
                  <w:rPr>
                    <w:rFonts w:ascii="Cambria Math" w:hAnsi="Cambria Math" w:cs="Times New Roman"/>
                    <w:color w:val="000000" w:themeColor="text1"/>
                    <w:sz w:val="28"/>
                    <w:szCs w:val="28"/>
                    <w:lang w:val="kk-KZ"/>
                  </w:rPr>
                  <m:t>min</m:t>
                </m:r>
              </m:sub>
            </m:sSub>
          </m:sub>
          <m:sup>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b</m:t>
                </m:r>
              </m:e>
              <m:sub>
                <m:r>
                  <w:rPr>
                    <w:rFonts w:ascii="Cambria Math" w:hAnsi="Cambria Math" w:cs="Times New Roman"/>
                    <w:color w:val="000000" w:themeColor="text1"/>
                    <w:sz w:val="28"/>
                    <w:szCs w:val="28"/>
                    <w:lang w:val="kk-KZ"/>
                  </w:rPr>
                  <m:t>max</m:t>
                </m:r>
              </m:sub>
            </m:sSub>
          </m:sup>
          <m:e>
            <m:nary>
              <m:naryPr>
                <m:chr m:val="∑"/>
                <m:limLoc m:val="undOvr"/>
                <m:supHide m:val="1"/>
                <m:ctrlPr>
                  <w:rPr>
                    <w:rFonts w:ascii="Cambria Math" w:hAnsi="Cambria Math" w:cs="Times New Roman"/>
                    <w:i/>
                    <w:iCs/>
                    <w:color w:val="000000" w:themeColor="text1"/>
                    <w:sz w:val="28"/>
                    <w:szCs w:val="28"/>
                  </w:rPr>
                </m:ctrlPr>
              </m:naryPr>
              <m:sub>
                <m:r>
                  <w:rPr>
                    <w:rFonts w:ascii="Cambria Math" w:hAnsi="Cambria Math" w:cs="Times New Roman"/>
                    <w:color w:val="000000" w:themeColor="text1"/>
                    <w:sz w:val="28"/>
                    <w:szCs w:val="28"/>
                  </w:rPr>
                  <m:t>j</m:t>
                </m:r>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l</m:t>
                </m:r>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s</m:t>
                </m:r>
              </m:sub>
              <m:sup/>
              <m:e>
                <m:nary>
                  <m:naryPr>
                    <m:chr m:val="∑"/>
                    <m:limLoc m:val="undOvr"/>
                    <m:supHide m:val="1"/>
                    <m:ctrlPr>
                      <w:rPr>
                        <w:rFonts w:ascii="Cambria Math" w:hAnsi="Cambria Math" w:cs="Times New Roman"/>
                        <w:i/>
                        <w:iCs/>
                        <w:color w:val="000000" w:themeColor="text1"/>
                        <w:sz w:val="28"/>
                        <w:szCs w:val="28"/>
                      </w:rPr>
                    </m:ctrlPr>
                  </m:naryPr>
                  <m:sub>
                    <m:r>
                      <w:rPr>
                        <w:rFonts w:ascii="Cambria Math" w:hAnsi="Cambria Math" w:cs="Times New Roman"/>
                        <w:color w:val="000000" w:themeColor="text1"/>
                        <w:sz w:val="28"/>
                        <w:szCs w:val="28"/>
                        <w:lang w:val="kk-KZ"/>
                      </w:rPr>
                      <m:t>lm</m:t>
                    </m:r>
                  </m:sub>
                  <m:sup/>
                  <m:e>
                    <m:r>
                      <w:rPr>
                        <w:rFonts w:ascii="Cambria Math" w:hAnsi="Cambria Math" w:cs="Times New Roman"/>
                        <w:color w:val="000000" w:themeColor="text1"/>
                        <w:sz w:val="28"/>
                        <w:szCs w:val="28"/>
                        <w:lang w:val="kk-KZ"/>
                      </w:rPr>
                      <m:t>|</m:t>
                    </m:r>
                    <m:nary>
                      <m:naryPr>
                        <m:limLoc m:val="undOvr"/>
                        <m:subHide m:val="1"/>
                        <m:supHide m:val="1"/>
                        <m:ctrlPr>
                          <w:rPr>
                            <w:rFonts w:ascii="Cambria Math" w:hAnsi="Cambria Math" w:cs="Times New Roman"/>
                            <w:i/>
                            <w:iCs/>
                            <w:color w:val="000000" w:themeColor="text1"/>
                            <w:sz w:val="28"/>
                            <w:szCs w:val="28"/>
                          </w:rPr>
                        </m:ctrlPr>
                      </m:naryPr>
                      <m:sub/>
                      <m:sup/>
                      <m:e>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ϕ</m:t>
                            </m:r>
                          </m:e>
                          <m:sub>
                            <m:r>
                              <w:rPr>
                                <w:rFonts w:ascii="Cambria Math" w:hAnsi="Cambria Math" w:cs="Times New Roman"/>
                                <w:color w:val="000000" w:themeColor="text1"/>
                                <w:sz w:val="28"/>
                                <w:szCs w:val="28"/>
                                <w:lang w:val="kk-KZ"/>
                              </w:rPr>
                              <m:t>lj</m:t>
                            </m:r>
                          </m:sub>
                        </m:sSub>
                        <m:r>
                          <w:rPr>
                            <w:rFonts w:ascii="Cambria Math" w:hAnsi="Cambria Math" w:cs="Times New Roman"/>
                            <w:color w:val="000000" w:themeColor="text1"/>
                            <w:sz w:val="28"/>
                            <w:szCs w:val="28"/>
                            <w:lang w:val="kk-KZ"/>
                          </w:rPr>
                          <m:t>(kr)</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 xml:space="preserve"> Y</m:t>
                            </m:r>
                          </m:e>
                          <m:sub>
                            <m:r>
                              <w:rPr>
                                <w:rFonts w:ascii="Cambria Math" w:hAnsi="Cambria Math" w:cs="Times New Roman"/>
                                <w:color w:val="000000" w:themeColor="text1"/>
                                <w:sz w:val="28"/>
                                <w:szCs w:val="28"/>
                                <w:lang w:val="kk-KZ"/>
                              </w:rPr>
                              <m:t>lm</m:t>
                            </m:r>
                          </m:sub>
                        </m:sSub>
                        <m:r>
                          <w:rPr>
                            <w:rFonts w:ascii="Cambria Math" w:hAnsi="Cambria Math" w:cs="Times New Roman"/>
                            <w:color w:val="000000" w:themeColor="text1"/>
                            <w:sz w:val="28"/>
                            <w:szCs w:val="28"/>
                            <w:lang w:val="kk-KZ"/>
                          </w:rPr>
                          <m:t>(</m:t>
                        </m:r>
                        <m:acc>
                          <m:accPr>
                            <m:ctrlPr>
                              <w:rPr>
                                <w:rFonts w:ascii="Cambria Math" w:hAnsi="Cambria Math" w:cs="Times New Roman"/>
                                <w:i/>
                                <w:iCs/>
                                <w:color w:val="000000" w:themeColor="text1"/>
                                <w:sz w:val="28"/>
                                <w:szCs w:val="28"/>
                              </w:rPr>
                            </m:ctrlPr>
                          </m:accPr>
                          <m:e>
                            <m:r>
                              <w:rPr>
                                <w:rFonts w:ascii="Cambria Math" w:hAnsi="Cambria Math" w:cs="Times New Roman"/>
                                <w:color w:val="000000" w:themeColor="text1"/>
                                <w:sz w:val="28"/>
                                <w:szCs w:val="28"/>
                                <w:lang w:val="kk-KZ"/>
                              </w:rPr>
                              <m:t>r</m:t>
                            </m:r>
                          </m:e>
                        </m:acc>
                        <m:r>
                          <w:rPr>
                            <w:rFonts w:ascii="Cambria Math" w:hAnsi="Cambria Math" w:cs="Times New Roman"/>
                            <w:color w:val="000000" w:themeColor="text1"/>
                            <w:sz w:val="28"/>
                            <w:szCs w:val="28"/>
                            <w:lang w:val="kk-KZ"/>
                          </w:rPr>
                          <m:t>)</m:t>
                        </m:r>
                        <m:sSup>
                          <m:sSupPr>
                            <m:ctrlPr>
                              <w:rPr>
                                <w:rFonts w:ascii="Cambria Math" w:hAnsi="Cambria Math" w:cs="Times New Roman"/>
                                <w:i/>
                                <w:iCs/>
                                <w:color w:val="000000" w:themeColor="text1"/>
                                <w:sz w:val="28"/>
                                <w:szCs w:val="28"/>
                              </w:rPr>
                            </m:ctrlPr>
                          </m:sSupPr>
                          <m:e>
                            <m:r>
                              <m:rPr>
                                <m:sty m:val="p"/>
                              </m:rPr>
                              <w:rPr>
                                <w:rFonts w:ascii="Cambria Math" w:hAnsi="Cambria Math" w:cs="Times New Roman"/>
                                <w:color w:val="000000" w:themeColor="text1"/>
                                <w:sz w:val="28"/>
                                <w:szCs w:val="28"/>
                              </w:rPr>
                              <m:t>Ψ</m:t>
                            </m:r>
                            <m:r>
                              <w:rPr>
                                <w:rFonts w:ascii="Cambria Math" w:hAnsi="Cambria Math" w:cs="Times New Roman"/>
                                <w:color w:val="000000" w:themeColor="text1"/>
                                <w:sz w:val="28"/>
                                <w:szCs w:val="28"/>
                                <w:lang w:val="kk-KZ"/>
                              </w:rPr>
                              <m:t>(</m:t>
                            </m:r>
                            <m:r>
                              <m:rPr>
                                <m:sty m:val="b"/>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T</m:t>
                                </m:r>
                              </m:e>
                              <m:sub>
                                <m:r>
                                  <m:rPr>
                                    <m:sty m:val="p"/>
                                  </m:rPr>
                                  <w:rPr>
                                    <w:rFonts w:ascii="Cambria Math" w:hAnsi="Cambria Math" w:cs="Times New Roman"/>
                                    <w:color w:val="000000" w:themeColor="text1"/>
                                    <w:sz w:val="28"/>
                                    <w:szCs w:val="28"/>
                                    <w:lang w:val="kk-KZ"/>
                                  </w:rPr>
                                  <m:t>out</m:t>
                                </m:r>
                              </m:sub>
                            </m:sSub>
                            <m:r>
                              <w:rPr>
                                <w:rFonts w:ascii="Cambria Math" w:hAnsi="Cambria Math" w:cs="Times New Roman"/>
                                <w:color w:val="000000" w:themeColor="text1"/>
                                <w:sz w:val="28"/>
                                <w:szCs w:val="28"/>
                                <w:lang w:val="kk-KZ"/>
                              </w:rPr>
                              <m:t>)d</m:t>
                            </m:r>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m:t>
                            </m:r>
                          </m:e>
                          <m:sup>
                            <m:r>
                              <w:rPr>
                                <w:rFonts w:ascii="Cambria Math" w:hAnsi="Cambria Math" w:cs="Times New Roman"/>
                                <w:color w:val="000000" w:themeColor="text1"/>
                                <w:sz w:val="28"/>
                                <w:szCs w:val="28"/>
                                <w:lang w:val="kk-KZ"/>
                              </w:rPr>
                              <m:t>2</m:t>
                            </m:r>
                          </m:sup>
                        </m:sSup>
                      </m:e>
                    </m:nary>
                  </m:e>
                </m:nary>
              </m:e>
            </m:nary>
          </m:e>
        </m:nary>
        <m:r>
          <w:rPr>
            <w:rFonts w:ascii="Cambria Math" w:hAnsi="Cambria Math" w:cs="Times New Roman"/>
            <w:color w:val="000000" w:themeColor="text1"/>
            <w:sz w:val="28"/>
            <w:szCs w:val="28"/>
            <w:lang w:val="kk-KZ"/>
          </w:rPr>
          <m:t>bdb</m:t>
        </m:r>
      </m:oMath>
      <w:r w:rsidR="002A6F06"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 xml:space="preserve">     </w:t>
      </w:r>
      <w:r w:rsidR="00B204EA" w:rsidRPr="008340D7">
        <w:rPr>
          <w:rFonts w:ascii="Times New Roman" w:eastAsiaTheme="minorEastAsia" w:hAnsi="Times New Roman" w:cs="Times New Roman"/>
          <w:bCs/>
          <w:color w:val="000000" w:themeColor="text1"/>
          <w:sz w:val="28"/>
          <w:szCs w:val="28"/>
          <w:lang w:val="en-US"/>
        </w:rPr>
        <w:tab/>
        <w:t xml:space="preserve">  (3.3)</w:t>
      </w:r>
    </w:p>
    <w:p w14:paraId="40D982C2" w14:textId="77777777" w:rsidR="00B204EA" w:rsidRPr="008340D7" w:rsidRDefault="00B204EA" w:rsidP="00CC44DF">
      <w:pPr>
        <w:autoSpaceDE w:val="0"/>
        <w:autoSpaceDN w:val="0"/>
        <w:adjustRightInd w:val="0"/>
        <w:spacing w:after="0" w:line="240" w:lineRule="auto"/>
        <w:jc w:val="both"/>
        <w:rPr>
          <w:rFonts w:ascii="Times New Roman" w:eastAsiaTheme="minorEastAsia" w:hAnsi="Times New Roman" w:cs="Times New Roman"/>
          <w:bCs/>
          <w:color w:val="000000" w:themeColor="text1"/>
          <w:sz w:val="28"/>
          <w:szCs w:val="28"/>
          <w:lang w:val="en-US"/>
        </w:rPr>
      </w:pPr>
    </w:p>
    <w:p w14:paraId="5365E2CE" w14:textId="77777777" w:rsidR="00236C8C" w:rsidRPr="008340D7" w:rsidRDefault="00B204EA" w:rsidP="00CC44DF">
      <w:pPr>
        <w:autoSpaceDE w:val="0"/>
        <w:autoSpaceDN w:val="0"/>
        <w:adjustRightInd w:val="0"/>
        <w:spacing w:after="0" w:line="240" w:lineRule="auto"/>
        <w:jc w:val="both"/>
        <w:rPr>
          <w:rFonts w:ascii="Times New Roman" w:eastAsia="NimbusRomNo9L-Regu" w:hAnsi="Times New Roman" w:cs="Times New Roman"/>
          <w:color w:val="000000" w:themeColor="text1"/>
          <w:sz w:val="28"/>
          <w:szCs w:val="28"/>
          <w:lang w:val="en-US"/>
        </w:rPr>
      </w:pPr>
      <w:r w:rsidRPr="008340D7">
        <w:rPr>
          <w:rFonts w:ascii="Times New Roman" w:eastAsiaTheme="minorEastAsia" w:hAnsi="Times New Roman" w:cs="Times New Roman"/>
          <w:bCs/>
          <w:color w:val="000000" w:themeColor="text1"/>
          <w:sz w:val="28"/>
          <w:szCs w:val="28"/>
          <w:lang w:val="en-US"/>
        </w:rPr>
        <w:t xml:space="preserve">Here </w:t>
      </w: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ϕ</m:t>
            </m:r>
          </m:e>
          <m:sub>
            <m:r>
              <w:rPr>
                <w:rFonts w:ascii="Cambria Math" w:hAnsi="Cambria Math" w:cs="Times New Roman"/>
                <w:color w:val="000000" w:themeColor="text1"/>
                <w:sz w:val="28"/>
                <w:szCs w:val="28"/>
                <w:lang w:val="kk-KZ"/>
              </w:rPr>
              <m:t>lj</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kr</m:t>
            </m:r>
          </m:e>
        </m:d>
      </m:oMath>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is the radial part of the </w:t>
      </w:r>
      <w:proofErr w:type="spellStart"/>
      <w:r w:rsidRPr="008340D7">
        <w:rPr>
          <w:rFonts w:ascii="Times New Roman" w:eastAsia="NimbusRomNo9L-Regu" w:hAnsi="Times New Roman" w:cs="Times New Roman"/>
          <w:color w:val="000000" w:themeColor="text1"/>
          <w:sz w:val="28"/>
          <w:szCs w:val="28"/>
          <w:lang w:val="en-US"/>
        </w:rPr>
        <w:t>eigenfunction</w:t>
      </w:r>
      <w:proofErr w:type="spellEnd"/>
      <w:r w:rsidRPr="008340D7">
        <w:rPr>
          <w:rFonts w:ascii="Times New Roman" w:eastAsia="NimbusRomNo9L-Regu" w:hAnsi="Times New Roman" w:cs="Times New Roman"/>
          <w:color w:val="000000" w:themeColor="text1"/>
          <w:sz w:val="28"/>
          <w:szCs w:val="28"/>
          <w:lang w:val="en-US"/>
        </w:rPr>
        <w:t xml:space="preserve"> of the Hamiltonian </w:t>
      </w:r>
      <w:r w:rsidRPr="008340D7">
        <w:rPr>
          <w:rFonts w:ascii="Times New Roman" w:eastAsia="NimbusRomNo9L-ReguItal" w:hAnsi="Times New Roman" w:cs="Times New Roman"/>
          <w:color w:val="000000" w:themeColor="text1"/>
          <w:sz w:val="28"/>
          <w:szCs w:val="28"/>
          <w:lang w:val="en-US"/>
        </w:rPr>
        <w:t>H</w:t>
      </w:r>
      <w:r w:rsidRPr="008340D7">
        <w:rPr>
          <w:rFonts w:ascii="Times New Roman" w:eastAsia="NimbusRomNo9L-Regu" w:hAnsi="Times New Roman" w:cs="Times New Roman"/>
          <w:color w:val="000000" w:themeColor="text1"/>
          <w:sz w:val="28"/>
          <w:szCs w:val="28"/>
          <w:vertAlign w:val="subscript"/>
          <w:lang w:val="en-US"/>
        </w:rPr>
        <w:t>0</w:t>
      </w:r>
      <w:r w:rsidRPr="008340D7">
        <w:rPr>
          <w:rFonts w:ascii="Times New Roman" w:eastAsia="CMR10" w:hAnsi="Times New Roman" w:cs="Times New Roman"/>
          <w:color w:val="000000" w:themeColor="text1"/>
          <w:sz w:val="28"/>
          <w:szCs w:val="28"/>
          <w:lang w:val="en-US"/>
        </w:rPr>
        <w:t>(</w:t>
      </w:r>
      <w:r w:rsidRPr="008340D7">
        <w:rPr>
          <w:rFonts w:ascii="Times New Roman" w:eastAsia="NimbusRomNo9L-ReguItal" w:hAnsi="Times New Roman" w:cs="Times New Roman"/>
          <w:color w:val="000000" w:themeColor="text1"/>
          <w:sz w:val="28"/>
          <w:szCs w:val="28"/>
          <w:lang w:val="en-US"/>
        </w:rPr>
        <w:t>r</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(2.3.2) in the continuum spectrum (</w:t>
      </w:r>
      <w:r w:rsidRPr="008340D7">
        <w:rPr>
          <w:rFonts w:ascii="Times New Roman" w:eastAsia="CMR10" w:hAnsi="Times New Roman" w:cs="Times New Roman"/>
          <w:color w:val="000000" w:themeColor="text1"/>
          <w:sz w:val="28"/>
          <w:szCs w:val="28"/>
          <w:lang w:val="en-US"/>
        </w:rPr>
        <w:t xml:space="preserve"> </w:t>
      </w:r>
      <m:oMath>
        <m:r>
          <w:rPr>
            <w:rStyle w:val="q4iawc"/>
            <w:rFonts w:ascii="Cambria Math" w:hAnsi="Cambria Math" w:cs="Times New Roman"/>
            <w:color w:val="000000" w:themeColor="text1"/>
            <w:sz w:val="28"/>
            <w:szCs w:val="28"/>
            <w:lang w:val="en"/>
          </w:rPr>
          <m:t>E=</m:t>
        </m:r>
        <m:f>
          <m:fPr>
            <m:ctrlPr>
              <w:rPr>
                <w:rStyle w:val="q4iawc"/>
                <w:rFonts w:ascii="Cambria Math" w:hAnsi="Cambria Math" w:cs="Times New Roman"/>
                <w:i/>
                <w:color w:val="000000" w:themeColor="text1"/>
                <w:sz w:val="28"/>
                <w:szCs w:val="28"/>
                <w:lang w:val="en"/>
              </w:rPr>
            </m:ctrlPr>
          </m:fPr>
          <m:num>
            <m:sSup>
              <m:sSupPr>
                <m:ctrlPr>
                  <w:rPr>
                    <w:rStyle w:val="q4iawc"/>
                    <w:rFonts w:ascii="Cambria Math" w:hAnsi="Cambria Math" w:cs="Times New Roman"/>
                    <w:i/>
                    <w:color w:val="000000" w:themeColor="text1"/>
                    <w:sz w:val="28"/>
                    <w:szCs w:val="28"/>
                    <w:lang w:val="en"/>
                  </w:rPr>
                </m:ctrlPr>
              </m:sSupPr>
              <m:e>
                <m:r>
                  <w:rPr>
                    <w:rStyle w:val="q4iawc"/>
                    <w:rFonts w:ascii="Cambria Math" w:hAnsi="Cambria Math" w:cs="Times New Roman"/>
                    <w:color w:val="000000" w:themeColor="text1"/>
                    <w:sz w:val="28"/>
                    <w:szCs w:val="28"/>
                    <w:lang w:val="en"/>
                  </w:rPr>
                  <m:t>k</m:t>
                </m:r>
              </m:e>
              <m:sup>
                <m:r>
                  <w:rPr>
                    <w:rStyle w:val="q4iawc"/>
                    <w:rFonts w:ascii="Cambria Math" w:hAnsi="Cambria Math" w:cs="Times New Roman"/>
                    <w:color w:val="000000" w:themeColor="text1"/>
                    <w:sz w:val="28"/>
                    <w:szCs w:val="28"/>
                    <w:lang w:val="en"/>
                  </w:rPr>
                  <m:t>2</m:t>
                </m:r>
              </m:sup>
            </m:sSup>
            <m:sSup>
              <m:sSupPr>
                <m:ctrlPr>
                  <w:rPr>
                    <w:rStyle w:val="q4iawc"/>
                    <w:rFonts w:ascii="Cambria Math" w:hAnsi="Cambria Math" w:cs="Times New Roman"/>
                    <w:i/>
                    <w:color w:val="000000" w:themeColor="text1"/>
                    <w:sz w:val="28"/>
                    <w:szCs w:val="28"/>
                    <w:lang w:val="en"/>
                  </w:rPr>
                </m:ctrlPr>
              </m:sSupPr>
              <m:e>
                <m:r>
                  <w:rPr>
                    <w:rStyle w:val="q4iawc"/>
                    <w:rFonts w:ascii="Cambria Math" w:hAnsi="Cambria Math" w:cs="Times New Roman"/>
                    <w:color w:val="000000" w:themeColor="text1"/>
                    <w:sz w:val="28"/>
                    <w:szCs w:val="28"/>
                    <w:lang w:val="en"/>
                  </w:rPr>
                  <m:t>ħ</m:t>
                </m:r>
              </m:e>
              <m:sup>
                <m:r>
                  <w:rPr>
                    <w:rStyle w:val="q4iawc"/>
                    <w:rFonts w:ascii="Cambria Math" w:hAnsi="Cambria Math" w:cs="Times New Roman"/>
                    <w:color w:val="000000" w:themeColor="text1"/>
                    <w:sz w:val="28"/>
                    <w:szCs w:val="28"/>
                    <w:lang w:val="en"/>
                  </w:rPr>
                  <m:t>2</m:t>
                </m:r>
              </m:sup>
            </m:sSup>
          </m:num>
          <m:den>
            <m:r>
              <w:rPr>
                <w:rStyle w:val="q4iawc"/>
                <w:rFonts w:ascii="Cambria Math" w:hAnsi="Cambria Math" w:cs="Times New Roman"/>
                <w:color w:val="000000" w:themeColor="text1"/>
                <w:sz w:val="28"/>
                <w:szCs w:val="28"/>
                <w:lang w:val="en"/>
              </w:rPr>
              <m:t>2μ</m:t>
            </m:r>
          </m:den>
        </m:f>
        <m:r>
          <w:rPr>
            <w:rStyle w:val="q4iawc"/>
            <w:rFonts w:ascii="Cambria Math" w:hAnsi="Cambria Math" w:cs="Times New Roman"/>
            <w:color w:val="000000" w:themeColor="text1"/>
            <w:sz w:val="28"/>
            <w:szCs w:val="28"/>
            <w:lang w:val="en"/>
          </w:rPr>
          <m:t>&gt;0</m:t>
        </m:r>
      </m:oMath>
      <w:r w:rsidRPr="008340D7">
        <w:rPr>
          <w:rStyle w:val="q4iawc"/>
          <w:rFonts w:ascii="Times New Roman" w:hAnsi="Times New Roman" w:cs="Times New Roman"/>
          <w:color w:val="000000" w:themeColor="text1"/>
          <w:sz w:val="28"/>
          <w:szCs w:val="28"/>
          <w:lang w:val="en"/>
        </w:rPr>
        <w:t>)</w:t>
      </w:r>
      <w:r w:rsidRPr="008340D7">
        <w:rPr>
          <w:rFonts w:ascii="Times New Roman" w:eastAsia="NimbusRomNo9L-Regu" w:hAnsi="Times New Roman" w:cs="Times New Roman"/>
          <w:color w:val="000000" w:themeColor="text1"/>
          <w:sz w:val="28"/>
          <w:szCs w:val="28"/>
          <w:lang w:val="en-US"/>
        </w:rPr>
        <w:t xml:space="preserve">), normalized to </w:t>
      </w:r>
      <w:proofErr w:type="spellStart"/>
      <w:proofErr w:type="gramStart"/>
      <w:r w:rsidRPr="008340D7">
        <w:rPr>
          <w:rFonts w:ascii="Times New Roman" w:eastAsia="NimbusRomNo9L-ReguItal" w:hAnsi="Times New Roman" w:cs="Times New Roman"/>
          <w:i/>
          <w:color w:val="000000" w:themeColor="text1"/>
          <w:sz w:val="28"/>
          <w:szCs w:val="28"/>
          <w:lang w:val="en-US"/>
        </w:rPr>
        <w:t>j</w:t>
      </w:r>
      <w:r w:rsidRPr="008340D7">
        <w:rPr>
          <w:rFonts w:ascii="Times New Roman" w:eastAsia="NimbusRomNo9L-ReguItal" w:hAnsi="Times New Roman" w:cs="Times New Roman"/>
          <w:i/>
          <w:color w:val="000000" w:themeColor="text1"/>
          <w:sz w:val="28"/>
          <w:szCs w:val="28"/>
          <w:vertAlign w:val="subscript"/>
          <w:lang w:val="en-US"/>
        </w:rPr>
        <w:t>l</w:t>
      </w:r>
      <w:proofErr w:type="spellEnd"/>
      <w:r w:rsidRPr="008340D7">
        <w:rPr>
          <w:rFonts w:ascii="Times New Roman" w:eastAsia="CMR10" w:hAnsi="Times New Roman" w:cs="Times New Roman"/>
          <w:i/>
          <w:color w:val="000000" w:themeColor="text1"/>
          <w:sz w:val="28"/>
          <w:szCs w:val="28"/>
          <w:lang w:val="en-US"/>
        </w:rPr>
        <w:t>(</w:t>
      </w:r>
      <w:proofErr w:type="spellStart"/>
      <w:proofErr w:type="gramEnd"/>
      <w:r w:rsidRPr="008340D7">
        <w:rPr>
          <w:rFonts w:ascii="Times New Roman" w:eastAsia="NimbusRomNo9L-ReguItal" w:hAnsi="Times New Roman" w:cs="Times New Roman"/>
          <w:i/>
          <w:color w:val="000000" w:themeColor="text1"/>
          <w:sz w:val="28"/>
          <w:szCs w:val="28"/>
          <w:lang w:val="en-US"/>
        </w:rPr>
        <w:t>kr</w:t>
      </w:r>
      <w:proofErr w:type="spellEnd"/>
      <w:r w:rsidRPr="008340D7">
        <w:rPr>
          <w:rFonts w:ascii="Times New Roman" w:eastAsia="CMR10" w:hAnsi="Times New Roman" w:cs="Times New Roman"/>
          <w:i/>
          <w:color w:val="000000" w:themeColor="text1"/>
          <w:sz w:val="28"/>
          <w:szCs w:val="28"/>
          <w:lang w:val="en-US"/>
        </w:rPr>
        <w:t>)</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as </w:t>
      </w:r>
      <w:proofErr w:type="spellStart"/>
      <w:r w:rsidRPr="008340D7">
        <w:rPr>
          <w:rFonts w:ascii="Times New Roman" w:eastAsia="NimbusRomNo9L-ReguItal" w:hAnsi="Times New Roman" w:cs="Times New Roman"/>
          <w:i/>
          <w:color w:val="000000" w:themeColor="text1"/>
          <w:sz w:val="28"/>
          <w:szCs w:val="28"/>
          <w:lang w:val="en-US"/>
        </w:rPr>
        <w:t>kr</w:t>
      </w:r>
      <w:proofErr w:type="spellEnd"/>
      <w:r w:rsidRPr="008340D7">
        <w:rPr>
          <w:rFonts w:ascii="Times New Roman" w:eastAsia="NimbusRomNo9L-ReguItal" w:hAnsi="Times New Roman" w:cs="Times New Roman"/>
          <w:i/>
          <w:color w:val="000000" w:themeColor="text1"/>
          <w:sz w:val="28"/>
          <w:szCs w:val="28"/>
          <w:lang w:val="en-US"/>
        </w:rPr>
        <w:t xml:space="preserve"> </w:t>
      </w:r>
      <w:r w:rsidRPr="008340D7">
        <w:rPr>
          <w:rFonts w:ascii="Times New Roman" w:eastAsia="CMSY10" w:hAnsi="Times New Roman" w:cs="Times New Roman"/>
          <w:i/>
          <w:color w:val="000000" w:themeColor="text1"/>
          <w:sz w:val="28"/>
          <w:szCs w:val="28"/>
          <w:lang w:val="en-US"/>
        </w:rPr>
        <w:t>→</w:t>
      </w:r>
      <w:r w:rsidRPr="008340D7">
        <w:rPr>
          <w:rFonts w:ascii="Times New Roman" w:eastAsia="StandardSymL" w:hAnsi="Times New Roman" w:cs="Times New Roman"/>
          <w:i/>
          <w:color w:val="000000" w:themeColor="text1"/>
          <w:sz w:val="28"/>
          <w:szCs w:val="28"/>
          <w:lang w:val="en-US"/>
        </w:rPr>
        <w:t>∞</w:t>
      </w:r>
      <w:r w:rsidRPr="008340D7">
        <w:rPr>
          <w:rFonts w:ascii="Times New Roman" w:eastAsia="StandardSymL"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if </w:t>
      </w:r>
      <w:r w:rsidRPr="008340D7">
        <w:rPr>
          <w:rFonts w:ascii="Times New Roman" w:eastAsia="NimbusRomNo9L-ReguItal" w:hAnsi="Times New Roman" w:cs="Times New Roman"/>
          <w:i/>
          <w:color w:val="000000" w:themeColor="text1"/>
          <w:sz w:val="28"/>
          <w:szCs w:val="28"/>
          <w:lang w:val="en-US"/>
        </w:rPr>
        <w:t>V(r)</w:t>
      </w:r>
      <w:r w:rsidRPr="008340D7">
        <w:rPr>
          <w:rFonts w:ascii="Times New Roman" w:eastAsia="NimbusRomNo9L-Regu" w:hAnsi="Times New Roman" w:cs="Times New Roman"/>
          <w:i/>
          <w:color w:val="000000" w:themeColor="text1"/>
          <w:sz w:val="28"/>
          <w:szCs w:val="28"/>
          <w:lang w:val="en-US"/>
        </w:rPr>
        <w:t>=0</w:t>
      </w:r>
      <w:r w:rsidRPr="008340D7">
        <w:rPr>
          <w:rFonts w:ascii="Times New Roman" w:eastAsia="NimbusRomNo9L-Regu" w:hAnsi="Times New Roman" w:cs="Times New Roman"/>
          <w:color w:val="000000" w:themeColor="text1"/>
          <w:sz w:val="28"/>
          <w:szCs w:val="28"/>
          <w:lang w:val="en-US"/>
        </w:rPr>
        <w:t xml:space="preserve">. To find the states of the continuous spectrum of </w:t>
      </w:r>
      <w:r w:rsidR="00F46371" w:rsidRPr="008340D7">
        <w:rPr>
          <w:rFonts w:ascii="Times New Roman" w:eastAsia="NimbusRomNo9L-Regu" w:hAnsi="Times New Roman" w:cs="Times New Roman"/>
          <w:color w:val="000000" w:themeColor="text1"/>
          <w:sz w:val="28"/>
          <w:szCs w:val="28"/>
          <w:lang w:val="en-US"/>
        </w:rPr>
        <w:t>problem Eq.</w:t>
      </w:r>
      <w:r w:rsidR="00890F4E" w:rsidRPr="008340D7">
        <w:rPr>
          <w:rFonts w:ascii="Times New Roman" w:eastAsia="NimbusRomNo9L-Regu" w:hAnsi="Times New Roman" w:cs="Times New Roman"/>
          <w:color w:val="000000" w:themeColor="text1"/>
          <w:sz w:val="28"/>
          <w:szCs w:val="28"/>
          <w:lang w:val="en-US"/>
        </w:rPr>
        <w:t xml:space="preserve"> </w:t>
      </w:r>
      <w:r w:rsidR="00F46371" w:rsidRPr="008340D7">
        <w:rPr>
          <w:rFonts w:ascii="Times New Roman" w:eastAsia="NimbusRomNo9L-Regu" w:hAnsi="Times New Roman" w:cs="Times New Roman"/>
          <w:color w:val="000000" w:themeColor="text1"/>
          <w:sz w:val="28"/>
          <w:szCs w:val="28"/>
          <w:lang w:val="en-US"/>
        </w:rPr>
        <w:t>(2.20</w:t>
      </w:r>
      <w:r w:rsidRPr="008340D7">
        <w:rPr>
          <w:rFonts w:ascii="Times New Roman" w:eastAsia="NimbusRomNo9L-Regu" w:hAnsi="Times New Roman" w:cs="Times New Roman"/>
          <w:color w:val="000000" w:themeColor="text1"/>
          <w:sz w:val="28"/>
          <w:szCs w:val="28"/>
          <w:lang w:val="en-US"/>
        </w:rPr>
        <w:t xml:space="preserve">), we used the method of reducing the scattering problem to a boundary value problem, described in the work </w:t>
      </w:r>
      <w:r w:rsidR="00D10D56" w:rsidRPr="008340D7">
        <w:rPr>
          <w:rFonts w:ascii="Times New Roman" w:eastAsia="NimbusRomNo9L-Regu" w:hAnsi="Times New Roman" w:cs="Times New Roman"/>
          <w:color w:val="000000" w:themeColor="text1"/>
          <w:sz w:val="28"/>
          <w:szCs w:val="28"/>
          <w:lang w:val="en-US"/>
        </w:rPr>
        <w:t>[24</w:t>
      </w:r>
      <w:r w:rsidRPr="008340D7">
        <w:rPr>
          <w:rFonts w:ascii="Times New Roman" w:eastAsia="NimbusRomNo9L-Regu" w:hAnsi="Times New Roman" w:cs="Times New Roman"/>
          <w:color w:val="000000" w:themeColor="text1"/>
          <w:sz w:val="28"/>
          <w:szCs w:val="28"/>
          <w:lang w:val="en-US"/>
        </w:rPr>
        <w:t xml:space="preserve">]. Summation over </w:t>
      </w:r>
      <w:r w:rsidRPr="008340D7">
        <w:rPr>
          <w:rFonts w:ascii="Times New Roman" w:eastAsia="CMR10" w:hAnsi="Times New Roman" w:cs="Times New Roman"/>
          <w:color w:val="000000" w:themeColor="text1"/>
          <w:sz w:val="28"/>
          <w:szCs w:val="28"/>
          <w:lang w:val="en-US"/>
        </w:rPr>
        <w:t>(</w:t>
      </w:r>
      <w:r w:rsidRPr="008340D7">
        <w:rPr>
          <w:rFonts w:ascii="Times New Roman" w:eastAsia="NimbusRomNo9L-ReguItal" w:hAnsi="Times New Roman" w:cs="Times New Roman"/>
          <w:i/>
          <w:color w:val="000000" w:themeColor="text1"/>
          <w:sz w:val="28"/>
          <w:szCs w:val="28"/>
          <w:lang w:val="en-US"/>
        </w:rPr>
        <w:t>l</w:t>
      </w:r>
      <w:r w:rsidRPr="008340D7">
        <w:rPr>
          <w:rFonts w:ascii="Times New Roman" w:eastAsia="CMMI10" w:hAnsi="Times New Roman" w:cs="Times New Roman"/>
          <w:i/>
          <w:color w:val="000000" w:themeColor="text1"/>
          <w:sz w:val="28"/>
          <w:szCs w:val="28"/>
          <w:lang w:val="en-US"/>
        </w:rPr>
        <w:t>,</w:t>
      </w:r>
      <w:r w:rsidR="00890F4E" w:rsidRPr="008340D7">
        <w:rPr>
          <w:rFonts w:ascii="Times New Roman" w:eastAsia="CMMI10" w:hAnsi="Times New Roman" w:cs="Times New Roman"/>
          <w:i/>
          <w:color w:val="000000" w:themeColor="text1"/>
          <w:sz w:val="28"/>
          <w:szCs w:val="28"/>
          <w:lang w:val="en-US"/>
        </w:rPr>
        <w:t xml:space="preserve"> </w:t>
      </w:r>
      <w:r w:rsidRPr="008340D7">
        <w:rPr>
          <w:rFonts w:ascii="Times New Roman" w:eastAsia="NimbusRomNo9L-ReguItal" w:hAnsi="Times New Roman" w:cs="Times New Roman"/>
          <w:i/>
          <w:color w:val="000000" w:themeColor="text1"/>
          <w:sz w:val="28"/>
          <w:szCs w:val="28"/>
          <w:lang w:val="en-US"/>
        </w:rPr>
        <w:t>m</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in (3.3) includes all 16 partial waves up to </w:t>
      </w:r>
    </w:p>
    <w:p w14:paraId="737A1946" w14:textId="06BADBBF" w:rsidR="00B204EA" w:rsidRPr="008340D7" w:rsidRDefault="00B204EA" w:rsidP="00CC44DF">
      <w:pPr>
        <w:autoSpaceDE w:val="0"/>
        <w:autoSpaceDN w:val="0"/>
        <w:adjustRightInd w:val="0"/>
        <w:spacing w:after="0" w:line="240" w:lineRule="auto"/>
        <w:jc w:val="both"/>
        <w:rPr>
          <w:rFonts w:ascii="Times New Roman" w:eastAsia="NimbusRomNo9L-Regu" w:hAnsi="Times New Roman" w:cs="Times New Roman"/>
          <w:color w:val="000000" w:themeColor="text1"/>
          <w:sz w:val="28"/>
          <w:szCs w:val="28"/>
          <w:lang w:val="en-US"/>
        </w:rPr>
      </w:pPr>
      <w:proofErr w:type="spellStart"/>
      <w:proofErr w:type="gramStart"/>
      <w:r w:rsidRPr="008F5F1E">
        <w:rPr>
          <w:rFonts w:ascii="Times New Roman" w:eastAsia="NimbusRomNo9L-ReguItal" w:hAnsi="Times New Roman" w:cs="Times New Roman"/>
          <w:i/>
          <w:color w:val="000000" w:themeColor="text1"/>
          <w:sz w:val="28"/>
          <w:szCs w:val="28"/>
          <w:lang w:val="en-US"/>
        </w:rPr>
        <w:t>l</w:t>
      </w:r>
      <w:r w:rsidRPr="008340D7">
        <w:rPr>
          <w:rFonts w:ascii="Times New Roman" w:eastAsia="NimbusRomNo9L-ReguItal" w:hAnsi="Times New Roman" w:cs="Times New Roman"/>
          <w:color w:val="000000" w:themeColor="text1"/>
          <w:sz w:val="28"/>
          <w:szCs w:val="28"/>
          <w:vertAlign w:val="subscript"/>
          <w:lang w:val="en-US"/>
        </w:rPr>
        <w:t>max</w:t>
      </w:r>
      <w:proofErr w:type="spellEnd"/>
      <w:proofErr w:type="gramEnd"/>
      <w:r w:rsidRPr="008340D7">
        <w:rPr>
          <w:rFonts w:ascii="Times New Roman" w:eastAsia="CMR10" w:hAnsi="Times New Roman" w:cs="Times New Roman"/>
          <w:color w:val="000000" w:themeColor="text1"/>
          <w:sz w:val="28"/>
          <w:szCs w:val="28"/>
          <w:lang w:val="en-US"/>
        </w:rPr>
        <w:t xml:space="preserve">= </w:t>
      </w:r>
      <w:r w:rsidR="00236C8C" w:rsidRPr="008340D7">
        <w:rPr>
          <w:rFonts w:ascii="Times New Roman" w:eastAsia="CMR10" w:hAnsi="Times New Roman" w:cs="Times New Roman"/>
          <w:color w:val="000000" w:themeColor="text1"/>
          <w:sz w:val="28"/>
          <w:szCs w:val="28"/>
          <w:lang w:val="en-US"/>
        </w:rPr>
        <w:t>3</w:t>
      </w:r>
      <w:r w:rsidRPr="008340D7">
        <w:rPr>
          <w:rFonts w:ascii="Times New Roman" w:eastAsia="NimbusRomNo9L-Regu" w:hAnsi="Times New Roman" w:cs="Times New Roman"/>
          <w:color w:val="000000" w:themeColor="text1"/>
          <w:sz w:val="28"/>
          <w:szCs w:val="28"/>
          <w:lang w:val="en-US"/>
        </w:rPr>
        <w:t xml:space="preserve"> inclusive, as in (3.2)</w:t>
      </w:r>
      <w:r w:rsidR="00BA3552" w:rsidRPr="008340D7">
        <w:rPr>
          <w:rFonts w:ascii="Times New Roman" w:eastAsia="NimbusRomNo9L-Regu" w:hAnsi="Times New Roman" w:cs="Times New Roman"/>
          <w:color w:val="000000" w:themeColor="text1"/>
          <w:sz w:val="28"/>
          <w:szCs w:val="28"/>
          <w:lang w:val="en-US"/>
        </w:rPr>
        <w:t xml:space="preserve"> [</w:t>
      </w:r>
      <w:r w:rsidR="00C313E6" w:rsidRPr="008340D7">
        <w:rPr>
          <w:rFonts w:ascii="Times New Roman" w:eastAsia="NimbusRomNo9L-Regu" w:hAnsi="Times New Roman" w:cs="Times New Roman"/>
          <w:color w:val="000000" w:themeColor="text1"/>
          <w:sz w:val="28"/>
          <w:szCs w:val="28"/>
          <w:lang w:val="en-US"/>
        </w:rPr>
        <w:t>3</w:t>
      </w:r>
      <w:r w:rsidR="00BA3552" w:rsidRPr="008340D7">
        <w:rPr>
          <w:rFonts w:ascii="Times New Roman" w:eastAsia="NimbusRomNo9L-Regu"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 xml:space="preserve">. </w:t>
      </w:r>
    </w:p>
    <w:p w14:paraId="2E28999A" w14:textId="3FDFF466" w:rsidR="00B204EA" w:rsidRPr="008340D7" w:rsidRDefault="00B204EA"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Since the wave functions </w:t>
      </w: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ϕ</m:t>
            </m:r>
          </m:e>
          <m:sub>
            <m:r>
              <w:rPr>
                <w:rFonts w:ascii="Cambria Math" w:hAnsi="Cambria Math" w:cs="Times New Roman"/>
                <w:color w:val="000000" w:themeColor="text1"/>
                <w:sz w:val="28"/>
                <w:szCs w:val="28"/>
                <w:lang w:val="kk-KZ"/>
              </w:rPr>
              <m:t>lj</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kr</m:t>
            </m:r>
          </m:e>
        </m:d>
        <m:r>
          <w:rPr>
            <w:rFonts w:ascii="Cambria Math" w:hAnsi="Cambria Math" w:cs="Times New Roman"/>
            <w:color w:val="000000" w:themeColor="text1"/>
            <w:sz w:val="28"/>
            <w:szCs w:val="28"/>
            <w:lang w:val="kk-KZ"/>
          </w:rPr>
          <m:t xml:space="preserve"> </m:t>
        </m:r>
      </m:oMath>
      <w:r w:rsidRPr="008340D7">
        <w:rPr>
          <w:rFonts w:ascii="Times New Roman" w:eastAsia="NimbusRomNo9L-Regu" w:hAnsi="Times New Roman" w:cs="Times New Roman"/>
          <w:color w:val="000000" w:themeColor="text1"/>
          <w:sz w:val="28"/>
          <w:szCs w:val="28"/>
          <w:lang w:val="en-US"/>
        </w:rPr>
        <w:t>of the continuum spectrum of the Hamiltonian Eq</w:t>
      </w:r>
      <w:proofErr w:type="gramStart"/>
      <w:r w:rsidRPr="008340D7">
        <w:rPr>
          <w:rFonts w:ascii="Times New Roman" w:eastAsia="NimbusRomNo9L-Regu" w:hAnsi="Times New Roman" w:cs="Times New Roman"/>
          <w:color w:val="000000" w:themeColor="text1"/>
          <w:sz w:val="28"/>
          <w:szCs w:val="28"/>
          <w:lang w:val="en-US"/>
        </w:rPr>
        <w:t>.(</w:t>
      </w:r>
      <w:proofErr w:type="gramEnd"/>
      <w:r w:rsidRPr="008340D7">
        <w:rPr>
          <w:rFonts w:ascii="Times New Roman" w:eastAsia="NimbusRomNo9L-Regu" w:hAnsi="Times New Roman" w:cs="Times New Roman"/>
          <w:color w:val="000000" w:themeColor="text1"/>
          <w:sz w:val="28"/>
          <w:szCs w:val="28"/>
          <w:lang w:val="en-US"/>
        </w:rPr>
        <w:t>2.3.2) are orthogonal to the states of the discrete spectrum of the same Hamiltonian, the elimination (3.1) of the bound states from the neutron wave packet after collision with the target is not required here.</w:t>
      </w:r>
    </w:p>
    <w:p w14:paraId="6699767E" w14:textId="19A0CD51" w:rsidR="00B204EA" w:rsidRPr="008340D7" w:rsidRDefault="00110FBB"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In Fig. 20</w:t>
      </w:r>
      <w:r w:rsidR="00B204EA" w:rsidRPr="008340D7">
        <w:rPr>
          <w:rFonts w:ascii="Times New Roman" w:eastAsia="NimbusRomNo9L-Regu" w:hAnsi="Times New Roman" w:cs="Times New Roman"/>
          <w:color w:val="000000" w:themeColor="text1"/>
          <w:sz w:val="28"/>
          <w:szCs w:val="28"/>
          <w:lang w:val="en-US"/>
        </w:rPr>
        <w:t xml:space="preserve">, we demonstrate that including the resonant states between the neutron and the </w:t>
      </w:r>
      <w:r w:rsidR="00B204EA" w:rsidRPr="008340D7">
        <w:rPr>
          <w:rFonts w:ascii="Times New Roman" w:eastAsia="NimbusRomNo9L-Regu" w:hAnsi="Times New Roman" w:cs="Times New Roman"/>
          <w:color w:val="000000" w:themeColor="text1"/>
          <w:sz w:val="28"/>
          <w:szCs w:val="28"/>
          <w:vertAlign w:val="superscript"/>
          <w:lang w:val="en-US"/>
        </w:rPr>
        <w:t>10</w:t>
      </w:r>
      <w:r w:rsidR="00B204EA" w:rsidRPr="008340D7">
        <w:rPr>
          <w:rFonts w:ascii="Times New Roman" w:eastAsia="NimbusRomNo9L-Regu" w:hAnsi="Times New Roman" w:cs="Times New Roman"/>
          <w:color w:val="000000" w:themeColor="text1"/>
          <w:sz w:val="28"/>
          <w:szCs w:val="28"/>
          <w:lang w:val="en-US"/>
        </w:rPr>
        <w:t>Be-core into the model improves the agreement of the calculated breakup cross sections with most accurate experimental data available at 69 MeV/nucleon [</w:t>
      </w:r>
      <w:r w:rsidR="002C115C" w:rsidRPr="008340D7">
        <w:rPr>
          <w:rFonts w:ascii="Times New Roman" w:hAnsi="Times New Roman" w:cs="Times New Roman"/>
          <w:color w:val="000000" w:themeColor="text1"/>
          <w:sz w:val="28"/>
          <w:szCs w:val="28"/>
          <w:lang w:val="en-US"/>
        </w:rPr>
        <w:t>17</w:t>
      </w:r>
      <w:r w:rsidR="00B204EA" w:rsidRPr="008340D7">
        <w:rPr>
          <w:rFonts w:ascii="Times New Roman" w:eastAsia="NimbusRomNo9L-Regu" w:hAnsi="Times New Roman" w:cs="Times New Roman"/>
          <w:color w:val="000000" w:themeColor="text1"/>
          <w:sz w:val="28"/>
          <w:szCs w:val="28"/>
          <w:lang w:val="en-US"/>
        </w:rPr>
        <w:t xml:space="preserve">]. Here it is showed that the effect of interaction of the neutron with the core at the final state of the breakup reaction (3.3) does not make a significant contribution to the cross section at intermediate energies around 70 MeV/nucleon. </w:t>
      </w:r>
    </w:p>
    <w:p w14:paraId="00FE9B03" w14:textId="77777777" w:rsidR="00BE3073" w:rsidRPr="008340D7" w:rsidRDefault="00BE3073"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15C5CBA0" w14:textId="680CF68F" w:rsidR="00B204EA" w:rsidRPr="008340D7" w:rsidRDefault="002916F1"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62965E87">
          <v:shape id="_x0000_i1039" type="#_x0000_t75" style="width:437.85pt;height:308.1pt" o:ole="">
            <v:imagedata r:id="rId48" o:title=""/>
          </v:shape>
          <o:OLEObject Type="Embed" ProgID="Origin50.Graph" ShapeID="_x0000_i1039" DrawAspect="Content" ObjectID="_1736860559" r:id="rId49"/>
        </w:object>
      </w:r>
    </w:p>
    <w:p w14:paraId="428D7F9B" w14:textId="77777777" w:rsidR="00BE3073" w:rsidRPr="008340D7" w:rsidRDefault="00BE3073"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p w14:paraId="60217045" w14:textId="5FC695C3" w:rsidR="00B204EA" w:rsidRPr="008340D7" w:rsidRDefault="001943C0"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hAnsi="Times New Roman" w:cs="Times New Roman"/>
          <w:iCs/>
          <w:color w:val="000000" w:themeColor="text1"/>
          <w:sz w:val="28"/>
          <w:szCs w:val="28"/>
          <w:lang w:val="kk-KZ"/>
        </w:rPr>
        <w:t>Figure</w:t>
      </w:r>
      <w:r w:rsidRPr="008340D7">
        <w:rPr>
          <w:rFonts w:ascii="Times New Roman" w:eastAsia="NimbusRomNo9L-Medi" w:hAnsi="Times New Roman" w:cs="Times New Roman"/>
          <w:color w:val="000000" w:themeColor="text1"/>
          <w:sz w:val="28"/>
          <w:szCs w:val="28"/>
          <w:lang w:val="en-US"/>
        </w:rPr>
        <w:t xml:space="preserve"> </w:t>
      </w:r>
      <w:r w:rsidR="00110FBB" w:rsidRPr="008340D7">
        <w:rPr>
          <w:rFonts w:ascii="Times New Roman" w:eastAsia="NimbusRomNo9L-Medi" w:hAnsi="Times New Roman" w:cs="Times New Roman"/>
          <w:color w:val="000000" w:themeColor="text1"/>
          <w:sz w:val="28"/>
          <w:szCs w:val="28"/>
          <w:lang w:val="en-US"/>
        </w:rPr>
        <w:t>20</w:t>
      </w:r>
      <w:r w:rsidR="00B204EA" w:rsidRPr="008340D7">
        <w:rPr>
          <w:rFonts w:ascii="Times New Roman" w:eastAsia="NimbusRomNo9L-Medi"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236C8C" w:rsidRPr="008340D7">
        <w:rPr>
          <w:noProof/>
          <w:color w:val="000000" w:themeColor="text1"/>
          <w:sz w:val="28"/>
          <w:szCs w:val="28"/>
          <w:lang w:val="en-US"/>
        </w:rPr>
        <w:t xml:space="preserve"> </w:t>
      </w:r>
      <w:r w:rsidRPr="008340D7">
        <w:rPr>
          <w:rFonts w:ascii="Times New Roman" w:eastAsia="NimbusRomNo9L-Medi" w:hAnsi="Times New Roman" w:cs="Times New Roman"/>
          <w:color w:val="000000" w:themeColor="text1"/>
          <w:sz w:val="28"/>
          <w:szCs w:val="28"/>
          <w:lang w:val="en-US"/>
        </w:rPr>
        <w:t xml:space="preserve"> </w:t>
      </w:r>
      <w:r w:rsidR="00B204EA" w:rsidRPr="008340D7">
        <w:rPr>
          <w:rFonts w:ascii="Times New Roman" w:eastAsia="NimbusRomNo9L-Regu" w:hAnsi="Times New Roman" w:cs="Times New Roman"/>
          <w:color w:val="000000" w:themeColor="text1"/>
          <w:sz w:val="28"/>
          <w:szCs w:val="28"/>
          <w:lang w:val="en-US"/>
        </w:rPr>
        <w:t>Comparison of the calculated breakup cross sections with experimental data [</w:t>
      </w:r>
      <w:r w:rsidR="002C115C" w:rsidRPr="008340D7">
        <w:rPr>
          <w:rFonts w:ascii="Times New Roman" w:hAnsi="Times New Roman" w:cs="Times New Roman"/>
          <w:color w:val="000000" w:themeColor="text1"/>
          <w:sz w:val="28"/>
          <w:szCs w:val="28"/>
          <w:lang w:val="en-US"/>
        </w:rPr>
        <w:t>17</w:t>
      </w:r>
      <w:r w:rsidR="00B204EA" w:rsidRPr="008340D7">
        <w:rPr>
          <w:rFonts w:ascii="Times New Roman" w:eastAsia="NimbusRomNo9L-Regu" w:hAnsi="Times New Roman" w:cs="Times New Roman"/>
          <w:color w:val="000000" w:themeColor="text1"/>
          <w:sz w:val="28"/>
          <w:szCs w:val="28"/>
          <w:lang w:val="en-US"/>
        </w:rPr>
        <w:t xml:space="preserve">] at 69 MeV/nucleon. Calculations were performed by formula (3.2) with only bound states in the interaction between the neutron and the </w:t>
      </w:r>
      <w:r w:rsidR="00B204EA" w:rsidRPr="008340D7">
        <w:rPr>
          <w:rFonts w:ascii="Times New Roman" w:eastAsia="NimbusRomNo9L-Regu" w:hAnsi="Times New Roman" w:cs="Times New Roman"/>
          <w:color w:val="000000" w:themeColor="text1"/>
          <w:sz w:val="28"/>
          <w:szCs w:val="28"/>
          <w:vertAlign w:val="superscript"/>
          <w:lang w:val="en-US"/>
        </w:rPr>
        <w:t>10</w:t>
      </w:r>
      <w:r w:rsidR="00B204EA" w:rsidRPr="008340D7">
        <w:rPr>
          <w:rFonts w:ascii="Times New Roman" w:eastAsia="NimbusRomNo9L-Regu" w:hAnsi="Times New Roman" w:cs="Times New Roman"/>
          <w:color w:val="000000" w:themeColor="text1"/>
          <w:sz w:val="28"/>
          <w:szCs w:val="28"/>
          <w:lang w:val="en-US"/>
        </w:rPr>
        <w:t>Be-core (blue dashed curve) and with bound and three resonant states (5</w:t>
      </w:r>
      <w:r w:rsidR="00B204EA" w:rsidRPr="008340D7">
        <w:rPr>
          <w:rFonts w:ascii="Times New Roman" w:eastAsia="CMMI10" w:hAnsi="Times New Roman" w:cs="Times New Roman"/>
          <w:color w:val="000000" w:themeColor="text1"/>
          <w:sz w:val="28"/>
          <w:szCs w:val="28"/>
          <w:lang w:val="en-US"/>
        </w:rPr>
        <w:t>/</w:t>
      </w:r>
      <w:r w:rsidR="00B204EA" w:rsidRPr="008340D7">
        <w:rPr>
          <w:rFonts w:ascii="Times New Roman" w:eastAsia="NimbusRomNo9L-Regu" w:hAnsi="Times New Roman" w:cs="Times New Roman"/>
          <w:color w:val="000000" w:themeColor="text1"/>
          <w:sz w:val="28"/>
          <w:szCs w:val="28"/>
          <w:lang w:val="en-US"/>
        </w:rPr>
        <w:t>2</w:t>
      </w:r>
      <w:r w:rsidR="00B204EA" w:rsidRPr="008340D7">
        <w:rPr>
          <w:rFonts w:ascii="Times New Roman" w:eastAsia="CMR10" w:hAnsi="Times New Roman" w:cs="Times New Roman"/>
          <w:color w:val="000000" w:themeColor="text1"/>
          <w:sz w:val="28"/>
          <w:szCs w:val="28"/>
          <w:vertAlign w:val="superscript"/>
          <w:lang w:val="en-US"/>
        </w:rPr>
        <w:t>+</w:t>
      </w:r>
      <w:r w:rsidR="00B204EA" w:rsidRPr="008340D7">
        <w:rPr>
          <w:rFonts w:ascii="Times New Roman" w:eastAsia="NimbusRomNo9L-Regu" w:hAnsi="Times New Roman" w:cs="Times New Roman"/>
          <w:color w:val="000000" w:themeColor="text1"/>
          <w:sz w:val="28"/>
          <w:szCs w:val="28"/>
          <w:lang w:val="en-US"/>
        </w:rPr>
        <w:t>, 3</w:t>
      </w:r>
      <w:r w:rsidR="00B204EA" w:rsidRPr="008340D7">
        <w:rPr>
          <w:rFonts w:ascii="Times New Roman" w:eastAsia="CMMI10" w:hAnsi="Times New Roman" w:cs="Times New Roman"/>
          <w:color w:val="000000" w:themeColor="text1"/>
          <w:sz w:val="28"/>
          <w:szCs w:val="28"/>
          <w:lang w:val="en-US"/>
        </w:rPr>
        <w:t>/</w:t>
      </w:r>
      <w:r w:rsidR="00B204EA" w:rsidRPr="008340D7">
        <w:rPr>
          <w:rFonts w:ascii="Times New Roman" w:eastAsia="NimbusRomNo9L-Regu" w:hAnsi="Times New Roman" w:cs="Times New Roman"/>
          <w:color w:val="000000" w:themeColor="text1"/>
          <w:sz w:val="28"/>
          <w:szCs w:val="28"/>
          <w:lang w:val="en-US"/>
        </w:rPr>
        <w:t>2</w:t>
      </w:r>
      <w:r w:rsidR="00B204EA" w:rsidRPr="008340D7">
        <w:rPr>
          <w:rFonts w:ascii="Times New Roman" w:eastAsia="CMSY10" w:hAnsi="Times New Roman" w:cs="Times New Roman"/>
          <w:color w:val="000000" w:themeColor="text1"/>
          <w:sz w:val="28"/>
          <w:szCs w:val="28"/>
          <w:vertAlign w:val="superscript"/>
          <w:lang w:val="en-US"/>
        </w:rPr>
        <w:t>−</w:t>
      </w:r>
      <w:r w:rsidR="00B204EA" w:rsidRPr="008340D7">
        <w:rPr>
          <w:rFonts w:ascii="Times New Roman" w:eastAsia="NimbusRomNo9L-Regu" w:hAnsi="Times New Roman" w:cs="Times New Roman"/>
          <w:color w:val="000000" w:themeColor="text1"/>
          <w:sz w:val="28"/>
          <w:szCs w:val="28"/>
          <w:lang w:val="en-US"/>
        </w:rPr>
        <w:t>, 3</w:t>
      </w:r>
      <w:r w:rsidR="00B204EA" w:rsidRPr="008340D7">
        <w:rPr>
          <w:rFonts w:ascii="Times New Roman" w:eastAsia="CMMI10" w:hAnsi="Times New Roman" w:cs="Times New Roman"/>
          <w:color w:val="000000" w:themeColor="text1"/>
          <w:sz w:val="28"/>
          <w:szCs w:val="28"/>
          <w:lang w:val="en-US"/>
        </w:rPr>
        <w:t>/</w:t>
      </w:r>
      <w:r w:rsidR="00B204EA" w:rsidRPr="008340D7">
        <w:rPr>
          <w:rFonts w:ascii="Times New Roman" w:eastAsia="NimbusRomNo9L-Regu" w:hAnsi="Times New Roman" w:cs="Times New Roman"/>
          <w:color w:val="000000" w:themeColor="text1"/>
          <w:sz w:val="28"/>
          <w:szCs w:val="28"/>
          <w:lang w:val="en-US"/>
        </w:rPr>
        <w:t>2</w:t>
      </w:r>
      <w:r w:rsidR="00B204EA" w:rsidRPr="008340D7">
        <w:rPr>
          <w:rFonts w:ascii="Times New Roman" w:eastAsia="CMR10" w:hAnsi="Times New Roman" w:cs="Times New Roman"/>
          <w:color w:val="000000" w:themeColor="text1"/>
          <w:sz w:val="28"/>
          <w:szCs w:val="28"/>
          <w:vertAlign w:val="superscript"/>
          <w:lang w:val="en-US"/>
        </w:rPr>
        <w:t>+</w:t>
      </w:r>
      <w:r w:rsidR="00B204EA" w:rsidRPr="008340D7">
        <w:rPr>
          <w:rFonts w:ascii="Times New Roman" w:eastAsia="NimbusRomNo9L-Regu" w:hAnsi="Times New Roman" w:cs="Times New Roman"/>
          <w:color w:val="000000" w:themeColor="text1"/>
          <w:sz w:val="28"/>
          <w:szCs w:val="28"/>
          <w:lang w:val="en-US"/>
        </w:rPr>
        <w:t>) in the interaction (green dots). The case of including both bound and resonant states, as well as the interaction of the neutron with the core in the final state of the breakup reaction by (3.3) is also presented (red solid curve). Convolution of the calculation with the experiment</w:t>
      </w:r>
      <w:r w:rsidR="008B7B01">
        <w:rPr>
          <w:rFonts w:ascii="Times New Roman" w:eastAsia="NimbusRomNo9L-Regu" w:hAnsi="Times New Roman" w:cs="Times New Roman"/>
          <w:color w:val="000000" w:themeColor="text1"/>
          <w:sz w:val="28"/>
          <w:szCs w:val="28"/>
          <w:lang w:val="en-US"/>
        </w:rPr>
        <w:t>al resolution was not performed</w:t>
      </w:r>
    </w:p>
    <w:p w14:paraId="379E725B" w14:textId="77777777" w:rsidR="009B3027" w:rsidRPr="008340D7" w:rsidRDefault="009B3027"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p>
    <w:p w14:paraId="4BBC6189" w14:textId="04609A82" w:rsidR="00BE3073" w:rsidRPr="008340D7" w:rsidRDefault="00110FBB" w:rsidP="00BE3073">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Figure 21 and 22</w:t>
      </w:r>
      <w:r w:rsidR="00BE3073" w:rsidRPr="008340D7">
        <w:rPr>
          <w:rFonts w:ascii="Times New Roman" w:eastAsia="NimbusRomNo9L-Regu" w:hAnsi="Times New Roman" w:cs="Times New Roman"/>
          <w:color w:val="000000" w:themeColor="text1"/>
          <w:sz w:val="28"/>
          <w:szCs w:val="28"/>
          <w:lang w:val="en-US"/>
        </w:rPr>
        <w:t xml:space="preserve"> demonstrate the contribution to the breakup cross sections of the resonant states 5</w:t>
      </w:r>
      <w:r w:rsidR="00BE3073" w:rsidRPr="008340D7">
        <w:rPr>
          <w:rFonts w:ascii="Times New Roman" w:eastAsia="CMMI10" w:hAnsi="Times New Roman" w:cs="Times New Roman"/>
          <w:color w:val="000000" w:themeColor="text1"/>
          <w:sz w:val="28"/>
          <w:szCs w:val="28"/>
          <w:lang w:val="en-US"/>
        </w:rPr>
        <w:t>/</w:t>
      </w:r>
      <w:r w:rsidR="00BE3073" w:rsidRPr="008340D7">
        <w:rPr>
          <w:rFonts w:ascii="Times New Roman" w:eastAsia="NimbusRomNo9L-Regu" w:hAnsi="Times New Roman" w:cs="Times New Roman"/>
          <w:color w:val="000000" w:themeColor="text1"/>
          <w:sz w:val="28"/>
          <w:szCs w:val="28"/>
          <w:lang w:val="en-US"/>
        </w:rPr>
        <w:t>2</w:t>
      </w:r>
      <w:r w:rsidR="00BE3073" w:rsidRPr="008340D7">
        <w:rPr>
          <w:rFonts w:ascii="Times New Roman" w:eastAsia="CMR10" w:hAnsi="Times New Roman" w:cs="Times New Roman"/>
          <w:color w:val="000000" w:themeColor="text1"/>
          <w:sz w:val="28"/>
          <w:szCs w:val="28"/>
          <w:vertAlign w:val="superscript"/>
          <w:lang w:val="en-US"/>
        </w:rPr>
        <w:t>+</w:t>
      </w:r>
      <w:r w:rsidR="00BE3073" w:rsidRPr="008340D7">
        <w:rPr>
          <w:rFonts w:ascii="Times New Roman" w:eastAsia="NimbusRomNo9L-Regu" w:hAnsi="Times New Roman" w:cs="Times New Roman"/>
          <w:color w:val="000000" w:themeColor="text1"/>
          <w:sz w:val="28"/>
          <w:szCs w:val="28"/>
          <w:lang w:val="en-US"/>
        </w:rPr>
        <w:t>, 3</w:t>
      </w:r>
      <w:r w:rsidR="00BE3073" w:rsidRPr="008340D7">
        <w:rPr>
          <w:rFonts w:ascii="Times New Roman" w:eastAsia="CMMI10" w:hAnsi="Times New Roman" w:cs="Times New Roman"/>
          <w:color w:val="000000" w:themeColor="text1"/>
          <w:sz w:val="28"/>
          <w:szCs w:val="28"/>
          <w:lang w:val="en-US"/>
        </w:rPr>
        <w:t>/</w:t>
      </w:r>
      <w:r w:rsidR="00BE3073" w:rsidRPr="008340D7">
        <w:rPr>
          <w:rFonts w:ascii="Times New Roman" w:eastAsia="NimbusRomNo9L-Regu" w:hAnsi="Times New Roman" w:cs="Times New Roman"/>
          <w:color w:val="000000" w:themeColor="text1"/>
          <w:sz w:val="28"/>
          <w:szCs w:val="28"/>
          <w:lang w:val="en-US"/>
        </w:rPr>
        <w:t>2</w:t>
      </w:r>
      <w:r w:rsidR="00BE3073" w:rsidRPr="008340D7">
        <w:rPr>
          <w:rFonts w:ascii="Times New Roman" w:eastAsia="CMSY10" w:hAnsi="Times New Roman" w:cs="Times New Roman"/>
          <w:color w:val="000000" w:themeColor="text1"/>
          <w:sz w:val="28"/>
          <w:szCs w:val="28"/>
          <w:vertAlign w:val="superscript"/>
          <w:lang w:val="en-US"/>
        </w:rPr>
        <w:t>−</w:t>
      </w:r>
      <w:r w:rsidR="00BE3073" w:rsidRPr="008340D7">
        <w:rPr>
          <w:rFonts w:ascii="Times New Roman" w:eastAsia="CMSY10" w:hAnsi="Times New Roman" w:cs="Times New Roman"/>
          <w:color w:val="000000" w:themeColor="text1"/>
          <w:sz w:val="28"/>
          <w:szCs w:val="28"/>
          <w:lang w:val="en-US"/>
        </w:rPr>
        <w:t xml:space="preserve"> </w:t>
      </w:r>
      <w:r w:rsidR="00BE3073" w:rsidRPr="008340D7">
        <w:rPr>
          <w:rFonts w:ascii="Times New Roman" w:eastAsia="NimbusRomNo9L-Regu" w:hAnsi="Times New Roman" w:cs="Times New Roman"/>
          <w:color w:val="000000" w:themeColor="text1"/>
          <w:sz w:val="28"/>
          <w:szCs w:val="28"/>
          <w:lang w:val="en-US"/>
        </w:rPr>
        <w:t>and 3</w:t>
      </w:r>
      <w:r w:rsidR="00BE3073" w:rsidRPr="008340D7">
        <w:rPr>
          <w:rFonts w:ascii="Times New Roman" w:eastAsia="CMMI10" w:hAnsi="Times New Roman" w:cs="Times New Roman"/>
          <w:color w:val="000000" w:themeColor="text1"/>
          <w:sz w:val="28"/>
          <w:szCs w:val="28"/>
          <w:lang w:val="en-US"/>
        </w:rPr>
        <w:t>/</w:t>
      </w:r>
      <w:r w:rsidR="00BE3073" w:rsidRPr="008340D7">
        <w:rPr>
          <w:rFonts w:ascii="Times New Roman" w:eastAsia="NimbusRomNo9L-Regu" w:hAnsi="Times New Roman" w:cs="Times New Roman"/>
          <w:color w:val="000000" w:themeColor="text1"/>
          <w:sz w:val="28"/>
          <w:szCs w:val="28"/>
          <w:lang w:val="en-US"/>
        </w:rPr>
        <w:t>2</w:t>
      </w:r>
      <w:r w:rsidR="00BE3073" w:rsidRPr="008340D7">
        <w:rPr>
          <w:rFonts w:ascii="Times New Roman" w:eastAsia="CMR10" w:hAnsi="Times New Roman" w:cs="Times New Roman"/>
          <w:color w:val="000000" w:themeColor="text1"/>
          <w:sz w:val="28"/>
          <w:szCs w:val="28"/>
          <w:vertAlign w:val="superscript"/>
          <w:lang w:val="en-US"/>
        </w:rPr>
        <w:t>+</w:t>
      </w:r>
      <w:r w:rsidR="00BE3073" w:rsidRPr="008340D7">
        <w:rPr>
          <w:rFonts w:ascii="Times New Roman" w:eastAsia="CMR10" w:hAnsi="Times New Roman" w:cs="Times New Roman"/>
          <w:color w:val="000000" w:themeColor="text1"/>
          <w:sz w:val="28"/>
          <w:szCs w:val="28"/>
          <w:lang w:val="en-US"/>
        </w:rPr>
        <w:t xml:space="preserve"> </w:t>
      </w:r>
      <w:r w:rsidR="00BE3073" w:rsidRPr="008340D7">
        <w:rPr>
          <w:rFonts w:ascii="Times New Roman" w:eastAsia="NimbusRomNo9L-Regu" w:hAnsi="Times New Roman" w:cs="Times New Roman"/>
          <w:color w:val="000000" w:themeColor="text1"/>
          <w:sz w:val="28"/>
          <w:szCs w:val="28"/>
          <w:lang w:val="en-US"/>
        </w:rPr>
        <w:t xml:space="preserve">at </w:t>
      </w:r>
      <w:proofErr w:type="gramStart"/>
      <w:r w:rsidR="00BE3073" w:rsidRPr="008340D7">
        <w:rPr>
          <w:rFonts w:ascii="Times New Roman" w:eastAsia="NimbusRomNo9L-Regu" w:hAnsi="Times New Roman" w:cs="Times New Roman"/>
          <w:color w:val="000000" w:themeColor="text1"/>
          <w:sz w:val="28"/>
          <w:szCs w:val="28"/>
          <w:lang w:val="en-US"/>
        </w:rPr>
        <w:t>a beam</w:t>
      </w:r>
      <w:proofErr w:type="gramEnd"/>
      <w:r w:rsidR="00BE3073" w:rsidRPr="008340D7">
        <w:rPr>
          <w:rFonts w:ascii="Times New Roman" w:eastAsia="NimbusRomNo9L-Regu" w:hAnsi="Times New Roman" w:cs="Times New Roman"/>
          <w:color w:val="000000" w:themeColor="text1"/>
          <w:sz w:val="28"/>
          <w:szCs w:val="28"/>
          <w:lang w:val="en-US"/>
        </w:rPr>
        <w:t xml:space="preserve"> energy of 10</w:t>
      </w:r>
      <w:r w:rsidR="00221C66" w:rsidRPr="008340D7">
        <w:rPr>
          <w:rFonts w:ascii="Times New Roman" w:eastAsia="NimbusRomNo9L-Regu" w:hAnsi="Times New Roman" w:cs="Times New Roman"/>
          <w:color w:val="000000" w:themeColor="text1"/>
          <w:sz w:val="28"/>
          <w:szCs w:val="28"/>
          <w:lang w:val="en-US"/>
        </w:rPr>
        <w:t xml:space="preserve"> and 5</w:t>
      </w:r>
      <w:r w:rsidR="00BE3073" w:rsidRPr="008340D7">
        <w:rPr>
          <w:rFonts w:ascii="Times New Roman" w:eastAsia="NimbusRomNo9L-Regu" w:hAnsi="Times New Roman" w:cs="Times New Roman"/>
          <w:color w:val="000000" w:themeColor="text1"/>
          <w:sz w:val="28"/>
          <w:szCs w:val="28"/>
          <w:lang w:val="en-US"/>
        </w:rPr>
        <w:t xml:space="preserve"> MeV/nucleon. The breakup cross sections were calculated by formula (3.2), which approximated the continuum of the neutron in the final state of the breakup by the Bessel functions (dashed and dotted curves). The differences on the peaks between the dashed and dotted curves is due to the influence of low-lying resonances (5</w:t>
      </w:r>
      <w:r w:rsidR="00BE3073" w:rsidRPr="008340D7">
        <w:rPr>
          <w:rFonts w:ascii="Times New Roman" w:eastAsia="CMMI10" w:hAnsi="Times New Roman" w:cs="Times New Roman"/>
          <w:color w:val="000000" w:themeColor="text1"/>
          <w:sz w:val="28"/>
          <w:szCs w:val="28"/>
          <w:lang w:val="en-US"/>
        </w:rPr>
        <w:t>/</w:t>
      </w:r>
      <w:r w:rsidR="00BE3073" w:rsidRPr="008340D7">
        <w:rPr>
          <w:rFonts w:ascii="Times New Roman" w:eastAsia="NimbusRomNo9L-Regu" w:hAnsi="Times New Roman" w:cs="Times New Roman"/>
          <w:color w:val="000000" w:themeColor="text1"/>
          <w:sz w:val="28"/>
          <w:szCs w:val="28"/>
          <w:lang w:val="en-US"/>
        </w:rPr>
        <w:t>2</w:t>
      </w:r>
      <w:r w:rsidR="00BE3073" w:rsidRPr="008340D7">
        <w:rPr>
          <w:rFonts w:ascii="Times New Roman" w:eastAsia="CMR10" w:hAnsi="Times New Roman" w:cs="Times New Roman"/>
          <w:color w:val="000000" w:themeColor="text1"/>
          <w:sz w:val="28"/>
          <w:szCs w:val="28"/>
          <w:vertAlign w:val="superscript"/>
          <w:lang w:val="en-US"/>
        </w:rPr>
        <w:t>+</w:t>
      </w:r>
      <w:r w:rsidR="00BE3073" w:rsidRPr="008340D7">
        <w:rPr>
          <w:rFonts w:ascii="Times New Roman" w:eastAsia="NimbusRomNo9L-Regu" w:hAnsi="Times New Roman" w:cs="Times New Roman"/>
          <w:color w:val="000000" w:themeColor="text1"/>
          <w:sz w:val="28"/>
          <w:szCs w:val="28"/>
          <w:lang w:val="en-US"/>
        </w:rPr>
        <w:t>, 3</w:t>
      </w:r>
      <w:r w:rsidR="00BE3073" w:rsidRPr="008340D7">
        <w:rPr>
          <w:rFonts w:ascii="Times New Roman" w:eastAsia="CMMI10" w:hAnsi="Times New Roman" w:cs="Times New Roman"/>
          <w:color w:val="000000" w:themeColor="text1"/>
          <w:sz w:val="28"/>
          <w:szCs w:val="28"/>
          <w:lang w:val="en-US"/>
        </w:rPr>
        <w:t>/</w:t>
      </w:r>
      <w:r w:rsidR="00BE3073" w:rsidRPr="008340D7">
        <w:rPr>
          <w:rFonts w:ascii="Times New Roman" w:eastAsia="NimbusRomNo9L-Regu" w:hAnsi="Times New Roman" w:cs="Times New Roman"/>
          <w:color w:val="000000" w:themeColor="text1"/>
          <w:sz w:val="28"/>
          <w:szCs w:val="28"/>
          <w:lang w:val="en-US"/>
        </w:rPr>
        <w:t>2</w:t>
      </w:r>
      <w:r w:rsidR="00BE3073" w:rsidRPr="008340D7">
        <w:rPr>
          <w:rFonts w:ascii="Times New Roman" w:eastAsia="CMSY10" w:hAnsi="Times New Roman" w:cs="Times New Roman"/>
          <w:color w:val="000000" w:themeColor="text1"/>
          <w:sz w:val="28"/>
          <w:szCs w:val="28"/>
          <w:vertAlign w:val="superscript"/>
          <w:lang w:val="en-US"/>
        </w:rPr>
        <w:t>−</w:t>
      </w:r>
      <w:r w:rsidR="00BE3073" w:rsidRPr="008340D7">
        <w:rPr>
          <w:rFonts w:ascii="Times New Roman" w:eastAsia="CMSY10" w:hAnsi="Times New Roman" w:cs="Times New Roman"/>
          <w:color w:val="000000" w:themeColor="text1"/>
          <w:sz w:val="28"/>
          <w:szCs w:val="28"/>
          <w:lang w:val="en-US"/>
        </w:rPr>
        <w:t xml:space="preserve"> </w:t>
      </w:r>
      <w:r w:rsidR="00BE3073" w:rsidRPr="008340D7">
        <w:rPr>
          <w:rFonts w:ascii="Times New Roman" w:eastAsia="NimbusRomNo9L-Regu" w:hAnsi="Times New Roman" w:cs="Times New Roman"/>
          <w:color w:val="000000" w:themeColor="text1"/>
          <w:sz w:val="28"/>
          <w:szCs w:val="28"/>
          <w:lang w:val="en-US"/>
        </w:rPr>
        <w:t>and 3</w:t>
      </w:r>
      <w:r w:rsidR="00BE3073" w:rsidRPr="008340D7">
        <w:rPr>
          <w:rFonts w:ascii="Times New Roman" w:eastAsia="CMMI10" w:hAnsi="Times New Roman" w:cs="Times New Roman"/>
          <w:color w:val="000000" w:themeColor="text1"/>
          <w:sz w:val="28"/>
          <w:szCs w:val="28"/>
          <w:lang w:val="en-US"/>
        </w:rPr>
        <w:t>/</w:t>
      </w:r>
      <w:r w:rsidR="00BE3073" w:rsidRPr="008340D7">
        <w:rPr>
          <w:rFonts w:ascii="Times New Roman" w:eastAsia="NimbusRomNo9L-Regu" w:hAnsi="Times New Roman" w:cs="Times New Roman"/>
          <w:color w:val="000000" w:themeColor="text1"/>
          <w:sz w:val="28"/>
          <w:szCs w:val="28"/>
          <w:lang w:val="en-US"/>
        </w:rPr>
        <w:t>2</w:t>
      </w:r>
      <w:r w:rsidR="00BE3073" w:rsidRPr="008340D7">
        <w:rPr>
          <w:rFonts w:ascii="Times New Roman" w:eastAsia="CMR10" w:hAnsi="Times New Roman" w:cs="Times New Roman"/>
          <w:color w:val="000000" w:themeColor="text1"/>
          <w:sz w:val="28"/>
          <w:szCs w:val="28"/>
          <w:vertAlign w:val="superscript"/>
          <w:lang w:val="en-US"/>
        </w:rPr>
        <w:t>+</w:t>
      </w:r>
      <w:r w:rsidR="00BE3073" w:rsidRPr="008340D7">
        <w:rPr>
          <w:rFonts w:ascii="Times New Roman" w:eastAsia="NimbusRomNo9L-Regu" w:hAnsi="Times New Roman" w:cs="Times New Roman"/>
          <w:color w:val="000000" w:themeColor="text1"/>
          <w:sz w:val="28"/>
          <w:szCs w:val="28"/>
          <w:lang w:val="en-US"/>
        </w:rPr>
        <w:t xml:space="preserve">) [3]. Calculations with formula (3.3) taking into account the interaction of the neutron with the </w:t>
      </w:r>
      <w:r w:rsidR="00BE3073" w:rsidRPr="008340D7">
        <w:rPr>
          <w:rFonts w:ascii="Times New Roman" w:eastAsia="NimbusRomNo9L-Regu" w:hAnsi="Times New Roman" w:cs="Times New Roman"/>
          <w:color w:val="000000" w:themeColor="text1"/>
          <w:sz w:val="28"/>
          <w:szCs w:val="28"/>
          <w:vertAlign w:val="superscript"/>
          <w:lang w:val="en-US"/>
        </w:rPr>
        <w:t>10</w:t>
      </w:r>
      <w:r w:rsidR="00BE3073" w:rsidRPr="008340D7">
        <w:rPr>
          <w:rFonts w:ascii="Times New Roman" w:eastAsia="NimbusRomNo9L-Regu" w:hAnsi="Times New Roman" w:cs="Times New Roman"/>
          <w:color w:val="000000" w:themeColor="text1"/>
          <w:sz w:val="28"/>
          <w:szCs w:val="28"/>
          <w:lang w:val="en-US"/>
        </w:rPr>
        <w:t xml:space="preserve">Be-core at the final state of the breakup (red solid curve) are also presented here. </w:t>
      </w:r>
    </w:p>
    <w:p w14:paraId="5304A5CB" w14:textId="77777777" w:rsidR="00BE3073" w:rsidRPr="008340D7" w:rsidRDefault="00BE3073" w:rsidP="00BE3073">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p>
    <w:p w14:paraId="6846EF1B" w14:textId="6BEB1D88" w:rsidR="0040441F" w:rsidRPr="008340D7" w:rsidRDefault="00BF0F0A" w:rsidP="00BE0585">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044FD7BF">
          <v:shape id="_x0000_i1040" type="#_x0000_t75" style="width:411.05pt;height:4in" o:ole="">
            <v:imagedata r:id="rId50" o:title=""/>
          </v:shape>
          <o:OLEObject Type="Embed" ProgID="Origin50.Graph" ShapeID="_x0000_i1040" DrawAspect="Content" ObjectID="_1736860560" r:id="rId51"/>
        </w:object>
      </w:r>
    </w:p>
    <w:p w14:paraId="7DDCFB47" w14:textId="77777777" w:rsidR="00B204EA" w:rsidRPr="008340D7" w:rsidRDefault="00B204EA"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p>
    <w:p w14:paraId="2803FD5F" w14:textId="7A784872" w:rsidR="00B204EA" w:rsidRPr="008340D7" w:rsidRDefault="00633211"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hAnsi="Times New Roman" w:cs="Times New Roman"/>
          <w:iCs/>
          <w:color w:val="000000" w:themeColor="text1"/>
          <w:sz w:val="28"/>
          <w:szCs w:val="28"/>
          <w:lang w:val="kk-KZ"/>
        </w:rPr>
        <w:t>Figure</w:t>
      </w:r>
      <w:r w:rsidR="00110FBB" w:rsidRPr="008340D7">
        <w:rPr>
          <w:rFonts w:ascii="Times New Roman" w:eastAsia="NimbusRomNo9L-Medi" w:hAnsi="Times New Roman" w:cs="Times New Roman"/>
          <w:color w:val="000000" w:themeColor="text1"/>
          <w:sz w:val="28"/>
          <w:szCs w:val="28"/>
          <w:lang w:val="en-US"/>
        </w:rPr>
        <w:t xml:space="preserve"> 21</w:t>
      </w:r>
      <w:r w:rsidR="00A43707" w:rsidRPr="008340D7">
        <w:rPr>
          <w:rFonts w:ascii="Times New Roman" w:eastAsia="NimbusRomNo9L-Medi"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A43707" w:rsidRPr="008340D7">
        <w:rPr>
          <w:noProof/>
          <w:color w:val="000000" w:themeColor="text1"/>
          <w:sz w:val="28"/>
          <w:szCs w:val="28"/>
          <w:lang w:val="en-US"/>
        </w:rPr>
        <w:t xml:space="preserve"> </w:t>
      </w:r>
      <w:r w:rsidR="00B204EA" w:rsidRPr="008340D7">
        <w:rPr>
          <w:rFonts w:ascii="Times New Roman" w:eastAsia="NimbusRomNo9L-Medi" w:hAnsi="Times New Roman" w:cs="Times New Roman"/>
          <w:color w:val="000000" w:themeColor="text1"/>
          <w:sz w:val="28"/>
          <w:szCs w:val="28"/>
          <w:lang w:val="en-US"/>
        </w:rPr>
        <w:t xml:space="preserve"> </w:t>
      </w:r>
      <w:r w:rsidR="00B204EA" w:rsidRPr="008340D7">
        <w:rPr>
          <w:rFonts w:ascii="Times New Roman" w:eastAsia="NimbusRomNo9L-Regu" w:hAnsi="Times New Roman" w:cs="Times New Roman"/>
          <w:color w:val="000000" w:themeColor="text1"/>
          <w:sz w:val="28"/>
          <w:szCs w:val="28"/>
          <w:lang w:val="en-US"/>
        </w:rPr>
        <w:t xml:space="preserve">The contribution to the breakup cross section of the resonant states and </w:t>
      </w:r>
    </w:p>
    <w:p w14:paraId="16B30D4E" w14:textId="3603DDF9" w:rsidR="00B204EA" w:rsidRPr="008340D7" w:rsidRDefault="00B204EA"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proofErr w:type="gramStart"/>
      <w:r w:rsidRPr="008340D7">
        <w:rPr>
          <w:rFonts w:ascii="Times New Roman" w:eastAsia="NimbusRomNo9L-Regu" w:hAnsi="Times New Roman" w:cs="Times New Roman"/>
          <w:color w:val="000000" w:themeColor="text1"/>
          <w:sz w:val="28"/>
          <w:szCs w:val="28"/>
          <w:lang w:val="en-US"/>
        </w:rPr>
        <w:t>the</w:t>
      </w:r>
      <w:proofErr w:type="gramEnd"/>
      <w:r w:rsidRPr="008340D7">
        <w:rPr>
          <w:rFonts w:ascii="Times New Roman" w:eastAsia="NimbusRomNo9L-Regu" w:hAnsi="Times New Roman" w:cs="Times New Roman"/>
          <w:color w:val="000000" w:themeColor="text1"/>
          <w:sz w:val="28"/>
          <w:szCs w:val="28"/>
          <w:lang w:val="en-US"/>
        </w:rPr>
        <w:t xml:space="preserve"> neutron interaction with</w:t>
      </w:r>
      <w:r w:rsidR="00307759" w:rsidRPr="008340D7">
        <w:rPr>
          <w:rFonts w:ascii="Times New Roman" w:eastAsia="NimbusRomNo9L-Regu" w:hAnsi="Times New Roman" w:cs="Times New Roman"/>
          <w:color w:val="000000" w:themeColor="text1"/>
          <w:sz w:val="28"/>
          <w:szCs w:val="28"/>
          <w:lang w:val="en-US"/>
        </w:rPr>
        <w:t xml:space="preserve"> the core in the continuum at 10 MeV/nucleon</w:t>
      </w:r>
      <w:r w:rsidRPr="008340D7">
        <w:rPr>
          <w:rFonts w:ascii="Times New Roman" w:eastAsia="NimbusRomNo9L-Regu" w:hAnsi="Times New Roman" w:cs="Times New Roman"/>
          <w:color w:val="000000" w:themeColor="text1"/>
          <w:sz w:val="28"/>
          <w:szCs w:val="28"/>
          <w:lang w:val="en-US"/>
        </w:rPr>
        <w:t>.</w:t>
      </w:r>
      <w:r w:rsidR="00BA3552"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The calculations are performed at </w:t>
      </w:r>
      <w:r w:rsidRPr="008340D7">
        <w:rPr>
          <w:rFonts w:ascii="Times New Roman" w:eastAsia="NimbusRomNo9L-ReguItal" w:hAnsi="Times New Roman" w:cs="Times New Roman"/>
          <w:color w:val="000000" w:themeColor="text1"/>
          <w:sz w:val="28"/>
          <w:szCs w:val="28"/>
          <w:lang w:val="en-US"/>
        </w:rPr>
        <w:t xml:space="preserve">N </w:t>
      </w:r>
      <w:r w:rsidRPr="008340D7">
        <w:rPr>
          <w:rFonts w:ascii="Times New Roman" w:eastAsia="CMR10" w:hAnsi="Times New Roman" w:cs="Times New Roman"/>
          <w:color w:val="000000" w:themeColor="text1"/>
          <w:sz w:val="28"/>
          <w:szCs w:val="28"/>
          <w:lang w:val="en-US"/>
        </w:rPr>
        <w:t xml:space="preserve">= </w:t>
      </w:r>
      <w:r w:rsidR="008B7B01">
        <w:rPr>
          <w:rFonts w:ascii="Times New Roman" w:eastAsia="NimbusRomNo9L-Regu" w:hAnsi="Times New Roman" w:cs="Times New Roman"/>
          <w:color w:val="000000" w:themeColor="text1"/>
          <w:sz w:val="28"/>
          <w:szCs w:val="28"/>
          <w:lang w:val="en-US"/>
        </w:rPr>
        <w:t>81</w:t>
      </w:r>
    </w:p>
    <w:p w14:paraId="4F45CB25" w14:textId="77777777" w:rsidR="0040441F" w:rsidRPr="008340D7" w:rsidRDefault="0040441F"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p>
    <w:p w14:paraId="1E7B9F90" w14:textId="3FAB94BD" w:rsidR="00BE3073" w:rsidRPr="008340D7" w:rsidRDefault="00BE3073" w:rsidP="00BE3073">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It is shown that the inclusion of the neutron-core interaction in the final state of the breakup reaction considerably corrects the breakup cross sections (see the difference between the d</w:t>
      </w:r>
      <w:r w:rsidR="00110FBB" w:rsidRPr="008340D7">
        <w:rPr>
          <w:rFonts w:ascii="Times New Roman" w:eastAsia="NimbusRomNo9L-Regu" w:hAnsi="Times New Roman" w:cs="Times New Roman"/>
          <w:color w:val="000000" w:themeColor="text1"/>
          <w:sz w:val="28"/>
          <w:szCs w:val="28"/>
          <w:lang w:val="en-US"/>
        </w:rPr>
        <w:t>otted and solid curves in Fig.21</w:t>
      </w:r>
      <w:r w:rsidRPr="008340D7">
        <w:rPr>
          <w:rFonts w:ascii="Times New Roman" w:eastAsia="NimbusRomNo9L-Regu" w:hAnsi="Times New Roman" w:cs="Times New Roman"/>
          <w:color w:val="000000" w:themeColor="text1"/>
          <w:sz w:val="28"/>
          <w:szCs w:val="28"/>
          <w:lang w:val="en-US"/>
        </w:rPr>
        <w:t xml:space="preserve"> a</w:t>
      </w:r>
      <w:r w:rsidR="00110FBB" w:rsidRPr="008340D7">
        <w:rPr>
          <w:rFonts w:ascii="Times New Roman" w:eastAsia="NimbusRomNo9L-Regu" w:hAnsi="Times New Roman" w:cs="Times New Roman"/>
          <w:color w:val="000000" w:themeColor="text1"/>
          <w:sz w:val="28"/>
          <w:szCs w:val="28"/>
          <w:lang w:val="en-US"/>
        </w:rPr>
        <w:t>nd Fig.22</w:t>
      </w:r>
      <w:r w:rsidRPr="008340D7">
        <w:rPr>
          <w:rFonts w:ascii="Times New Roman" w:eastAsia="NimbusRomNo9L-Regu" w:hAnsi="Times New Roman" w:cs="Times New Roman"/>
          <w:color w:val="000000" w:themeColor="text1"/>
          <w:sz w:val="28"/>
          <w:szCs w:val="28"/>
          <w:lang w:val="en-US"/>
        </w:rPr>
        <w:t xml:space="preserve">): taking into account the nuclear interaction (resonant and </w:t>
      </w:r>
      <w:proofErr w:type="spellStart"/>
      <w:r w:rsidRPr="008340D7">
        <w:rPr>
          <w:rFonts w:ascii="Times New Roman" w:eastAsia="NimbusRomNo9L-Regu" w:hAnsi="Times New Roman" w:cs="Times New Roman"/>
          <w:color w:val="000000" w:themeColor="text1"/>
          <w:sz w:val="28"/>
          <w:szCs w:val="28"/>
          <w:lang w:val="en-US"/>
        </w:rPr>
        <w:t>nonresonant</w:t>
      </w:r>
      <w:proofErr w:type="spellEnd"/>
      <w:r w:rsidRPr="008340D7">
        <w:rPr>
          <w:rFonts w:ascii="Times New Roman" w:eastAsia="NimbusRomNo9L-Regu" w:hAnsi="Times New Roman" w:cs="Times New Roman"/>
          <w:color w:val="000000" w:themeColor="text1"/>
          <w:sz w:val="28"/>
          <w:szCs w:val="28"/>
          <w:lang w:val="en-US"/>
        </w:rPr>
        <w:t xml:space="preserve">) of the neutron released in the breakup reaction with the </w:t>
      </w:r>
      <w:r w:rsidRPr="008340D7">
        <w:rPr>
          <w:rFonts w:ascii="Times New Roman" w:eastAsia="NimbusRomNo9L-Regu" w:hAnsi="Times New Roman" w:cs="Times New Roman"/>
          <w:color w:val="000000" w:themeColor="text1"/>
          <w:sz w:val="28"/>
          <w:szCs w:val="28"/>
          <w:vertAlign w:val="superscript"/>
          <w:lang w:val="en-US"/>
        </w:rPr>
        <w:t>10</w:t>
      </w:r>
      <w:r w:rsidRPr="008340D7">
        <w:rPr>
          <w:rFonts w:ascii="Times New Roman" w:eastAsia="NimbusRomNo9L-Regu" w:hAnsi="Times New Roman" w:cs="Times New Roman"/>
          <w:color w:val="000000" w:themeColor="text1"/>
          <w:sz w:val="28"/>
          <w:szCs w:val="28"/>
          <w:lang w:val="en-US"/>
        </w:rPr>
        <w:t>Be core leads to a decrease in the breakup cross section and a shift of its peak to the region of higher energies. This effect decreases with increasing beam energy and practically disappea</w:t>
      </w:r>
      <w:r w:rsidR="00110FBB" w:rsidRPr="008340D7">
        <w:rPr>
          <w:rFonts w:ascii="Times New Roman" w:eastAsia="NimbusRomNo9L-Regu" w:hAnsi="Times New Roman" w:cs="Times New Roman"/>
          <w:color w:val="000000" w:themeColor="text1"/>
          <w:sz w:val="28"/>
          <w:szCs w:val="28"/>
          <w:lang w:val="en-US"/>
        </w:rPr>
        <w:t>rs at 69 MeV/nucleon (see Fig.20</w:t>
      </w:r>
      <w:r w:rsidRPr="008340D7">
        <w:rPr>
          <w:rFonts w:ascii="Times New Roman" w:eastAsia="NimbusRomNo9L-Regu" w:hAnsi="Times New Roman" w:cs="Times New Roman"/>
          <w:color w:val="000000" w:themeColor="text1"/>
          <w:sz w:val="28"/>
          <w:szCs w:val="28"/>
          <w:lang w:val="en-US"/>
        </w:rPr>
        <w:t>).</w:t>
      </w:r>
    </w:p>
    <w:p w14:paraId="2310E2D9" w14:textId="77777777" w:rsidR="00110FBB" w:rsidRPr="008340D7" w:rsidRDefault="00110FBB" w:rsidP="00110FBB">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Overall, the relative energy spectra of the fragments (neutron and core) were calculated for the Coulomb breakup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 xml:space="preserve">Be on the </w:t>
      </w:r>
      <w:r w:rsidRPr="008340D7">
        <w:rPr>
          <w:rFonts w:ascii="Times New Roman" w:eastAsia="NimbusRomNo9L-Regu" w:hAnsi="Times New Roman" w:cs="Times New Roman"/>
          <w:color w:val="000000" w:themeColor="text1"/>
          <w:sz w:val="28"/>
          <w:szCs w:val="28"/>
          <w:vertAlign w:val="superscript"/>
          <w:lang w:val="en-US"/>
        </w:rPr>
        <w:t>208</w:t>
      </w:r>
      <w:r w:rsidRPr="008340D7">
        <w:rPr>
          <w:rFonts w:ascii="Times New Roman" w:eastAsia="NimbusRomNo9L-Regu" w:hAnsi="Times New Roman" w:cs="Times New Roman"/>
          <w:color w:val="000000" w:themeColor="text1"/>
          <w:sz w:val="28"/>
          <w:szCs w:val="28"/>
          <w:lang w:val="en-US"/>
        </w:rPr>
        <w:t xml:space="preserve">Pb </w:t>
      </w:r>
      <w:proofErr w:type="gramStart"/>
      <w:r w:rsidRPr="008340D7">
        <w:rPr>
          <w:rFonts w:ascii="Times New Roman" w:eastAsia="NimbusRomNo9L-Regu" w:hAnsi="Times New Roman" w:cs="Times New Roman"/>
          <w:color w:val="000000" w:themeColor="text1"/>
          <w:sz w:val="28"/>
          <w:szCs w:val="28"/>
          <w:lang w:val="en-US"/>
        </w:rPr>
        <w:t>target</w:t>
      </w:r>
      <w:proofErr w:type="gramEnd"/>
      <w:r w:rsidRPr="008340D7">
        <w:rPr>
          <w:rFonts w:ascii="Times New Roman" w:eastAsia="NimbusRomNo9L-Regu" w:hAnsi="Times New Roman" w:cs="Times New Roman"/>
          <w:color w:val="000000" w:themeColor="text1"/>
          <w:sz w:val="28"/>
          <w:szCs w:val="28"/>
          <w:lang w:val="en-US"/>
        </w:rPr>
        <w:t xml:space="preserve"> in the range 5 – 70 MeV/nucleon of beam energies. In Fig. </w:t>
      </w:r>
      <w:proofErr w:type="gramStart"/>
      <w:r w:rsidRPr="008340D7">
        <w:rPr>
          <w:rFonts w:ascii="Times New Roman" w:eastAsia="NimbusRomNo9L-Regu" w:hAnsi="Times New Roman" w:cs="Times New Roman"/>
          <w:color w:val="000000" w:themeColor="text1"/>
          <w:sz w:val="28"/>
          <w:szCs w:val="28"/>
          <w:lang w:val="en-US"/>
        </w:rPr>
        <w:t>23  we</w:t>
      </w:r>
      <w:proofErr w:type="gramEnd"/>
      <w:r w:rsidRPr="008340D7">
        <w:rPr>
          <w:rFonts w:ascii="Times New Roman" w:eastAsia="NimbusRomNo9L-Regu" w:hAnsi="Times New Roman" w:cs="Times New Roman"/>
          <w:color w:val="000000" w:themeColor="text1"/>
          <w:sz w:val="28"/>
          <w:szCs w:val="28"/>
          <w:lang w:val="en-US"/>
        </w:rPr>
        <w:t xml:space="preserve"> present the results of the calculations, which take into account the influence of the resonant states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3</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NimbusRomNo9L-Regu" w:hAnsi="Times New Roman" w:cs="Times New Roman"/>
          <w:color w:val="000000" w:themeColor="text1"/>
          <w:sz w:val="28"/>
          <w:szCs w:val="28"/>
          <w:lang w:val="en-US"/>
        </w:rPr>
        <w:t xml:space="preserve">) and the effect of the neutron-core interaction in the final state (3.3) to the breakup cross section of the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 xml:space="preserve">Be nucleus. </w:t>
      </w:r>
    </w:p>
    <w:p w14:paraId="38AB6A11" w14:textId="77777777" w:rsidR="00110FBB" w:rsidRPr="008340D7" w:rsidRDefault="00110FBB" w:rsidP="00BE3073">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p>
    <w:p w14:paraId="74593CBA" w14:textId="77777777" w:rsidR="00BE3073" w:rsidRPr="008340D7" w:rsidRDefault="00BE3073"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p>
    <w:p w14:paraId="438F373D" w14:textId="56749A39" w:rsidR="0040441F" w:rsidRPr="008340D7" w:rsidRDefault="00C52314"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578" w:dyaOrig="5360" w14:anchorId="666C4130">
          <v:shape id="_x0000_i1041" type="#_x0000_t75" style="width:382.6pt;height:268.75pt" o:ole="">
            <v:imagedata r:id="rId52" o:title=""/>
          </v:shape>
          <o:OLEObject Type="Embed" ProgID="Origin50.Graph" ShapeID="_x0000_i1041" DrawAspect="Content" ObjectID="_1736860561" r:id="rId53"/>
        </w:object>
      </w:r>
    </w:p>
    <w:p w14:paraId="10D99C14" w14:textId="5C062B6F" w:rsidR="00307759" w:rsidRPr="008340D7" w:rsidRDefault="00307759" w:rsidP="00307759">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hAnsi="Times New Roman" w:cs="Times New Roman"/>
          <w:iCs/>
          <w:color w:val="000000" w:themeColor="text1"/>
          <w:sz w:val="28"/>
          <w:szCs w:val="28"/>
          <w:lang w:val="kk-KZ"/>
        </w:rPr>
        <w:t>Figure</w:t>
      </w:r>
      <w:r w:rsidR="00110FBB" w:rsidRPr="008340D7">
        <w:rPr>
          <w:rFonts w:ascii="Times New Roman" w:eastAsia="NimbusRomNo9L-Medi" w:hAnsi="Times New Roman" w:cs="Times New Roman"/>
          <w:color w:val="000000" w:themeColor="text1"/>
          <w:sz w:val="28"/>
          <w:szCs w:val="28"/>
          <w:lang w:val="en-US"/>
        </w:rPr>
        <w:t xml:space="preserve"> 22</w:t>
      </w:r>
      <w:r w:rsidRPr="008340D7">
        <w:rPr>
          <w:rFonts w:ascii="Times New Roman" w:eastAsia="NimbusRomNo9L-Medi"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eastAsia="NimbusRomNo9L-Medi"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The contribution </w:t>
      </w:r>
      <w:r w:rsidR="00BE3073" w:rsidRPr="008340D7">
        <w:rPr>
          <w:rFonts w:ascii="Times New Roman" w:eastAsia="NimbusRomNo9L-Regu" w:hAnsi="Times New Roman" w:cs="Times New Roman"/>
          <w:color w:val="000000" w:themeColor="text1"/>
          <w:sz w:val="28"/>
          <w:szCs w:val="28"/>
          <w:lang w:val="en-US"/>
        </w:rPr>
        <w:t xml:space="preserve">of the resonant states and the neutron-core interaction in the final state </w:t>
      </w:r>
      <w:r w:rsidRPr="008340D7">
        <w:rPr>
          <w:rFonts w:ascii="Times New Roman" w:eastAsia="NimbusRomNo9L-Regu" w:hAnsi="Times New Roman" w:cs="Times New Roman"/>
          <w:color w:val="000000" w:themeColor="text1"/>
          <w:sz w:val="28"/>
          <w:szCs w:val="28"/>
          <w:lang w:val="en-US"/>
        </w:rPr>
        <w:t xml:space="preserve">to the breakup cross section at 5 MeV/nucleon. </w:t>
      </w:r>
    </w:p>
    <w:p w14:paraId="53E4DC85" w14:textId="13E765FC" w:rsidR="00307759" w:rsidRPr="008340D7" w:rsidRDefault="00307759" w:rsidP="00307759">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The calculations are performed at </w:t>
      </w:r>
      <w:r w:rsidRPr="008340D7">
        <w:rPr>
          <w:rFonts w:ascii="Times New Roman" w:eastAsia="NimbusRomNo9L-ReguItal" w:hAnsi="Times New Roman" w:cs="Times New Roman"/>
          <w:color w:val="000000" w:themeColor="text1"/>
          <w:sz w:val="28"/>
          <w:szCs w:val="28"/>
          <w:lang w:val="en-US"/>
        </w:rPr>
        <w:t xml:space="preserve">N </w:t>
      </w:r>
      <w:r w:rsidRPr="008340D7">
        <w:rPr>
          <w:rFonts w:ascii="Times New Roman" w:eastAsia="CMR10" w:hAnsi="Times New Roman" w:cs="Times New Roman"/>
          <w:color w:val="000000" w:themeColor="text1"/>
          <w:sz w:val="28"/>
          <w:szCs w:val="28"/>
          <w:lang w:val="en-US"/>
        </w:rPr>
        <w:t xml:space="preserve">= </w:t>
      </w:r>
      <w:r w:rsidR="008B7B01">
        <w:rPr>
          <w:rFonts w:ascii="Times New Roman" w:eastAsia="NimbusRomNo9L-Regu" w:hAnsi="Times New Roman" w:cs="Times New Roman"/>
          <w:color w:val="000000" w:themeColor="text1"/>
          <w:sz w:val="28"/>
          <w:szCs w:val="28"/>
          <w:lang w:val="en-US"/>
        </w:rPr>
        <w:t>81</w:t>
      </w:r>
    </w:p>
    <w:p w14:paraId="45B7B4C1" w14:textId="77777777" w:rsidR="00307759" w:rsidRPr="008340D7" w:rsidRDefault="00307759"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p w14:paraId="65B0FF88" w14:textId="28335C07" w:rsidR="00B204EA" w:rsidRPr="008340D7" w:rsidRDefault="00F25889" w:rsidP="00CC44DF">
      <w:pPr>
        <w:spacing w:line="240" w:lineRule="auto"/>
        <w:jc w:val="center"/>
        <w:rPr>
          <w:rFonts w:ascii="Times New Roman" w:eastAsiaTheme="minorEastAsia"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rPr>
        <w:object w:dxaOrig="7362" w:dyaOrig="5145" w14:anchorId="3EFCC666">
          <v:shape id="_x0000_i1042" type="#_x0000_t75" style="width:431.15pt;height:303.9pt" o:ole="">
            <v:imagedata r:id="rId54" o:title=""/>
          </v:shape>
          <o:OLEObject Type="Embed" ProgID="Origin50.Graph" ShapeID="_x0000_i1042" DrawAspect="Content" ObjectID="_1736860562" r:id="rId55"/>
        </w:object>
      </w:r>
    </w:p>
    <w:p w14:paraId="2DCEFE66" w14:textId="4B8E5CE0" w:rsidR="00B204EA" w:rsidRPr="008340D7" w:rsidRDefault="00633211"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r w:rsidRPr="008340D7">
        <w:rPr>
          <w:rFonts w:ascii="Times New Roman" w:eastAsia="NimbusRomNo9L-Medi" w:hAnsi="Times New Roman" w:cs="Times New Roman"/>
          <w:color w:val="000000" w:themeColor="text1"/>
          <w:sz w:val="28"/>
          <w:szCs w:val="28"/>
          <w:lang w:val="en-US"/>
        </w:rPr>
        <w:t>Figure</w:t>
      </w:r>
      <w:r w:rsidR="00110FBB" w:rsidRPr="008340D7">
        <w:rPr>
          <w:rFonts w:ascii="Times New Roman" w:eastAsia="NimbusRomNo9L-Medi" w:hAnsi="Times New Roman" w:cs="Times New Roman"/>
          <w:color w:val="000000" w:themeColor="text1"/>
          <w:sz w:val="28"/>
          <w:szCs w:val="28"/>
          <w:lang w:val="en-US"/>
        </w:rPr>
        <w:t xml:space="preserve"> 23</w:t>
      </w:r>
      <w:r w:rsidR="00A43707" w:rsidRPr="008340D7">
        <w:rPr>
          <w:rFonts w:ascii="Times New Roman" w:eastAsia="NimbusRomNo9L-Medi"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A43707" w:rsidRPr="008340D7">
        <w:rPr>
          <w:noProof/>
          <w:color w:val="000000" w:themeColor="text1"/>
          <w:sz w:val="28"/>
          <w:szCs w:val="28"/>
          <w:lang w:val="en-US"/>
        </w:rPr>
        <w:t xml:space="preserve"> </w:t>
      </w:r>
      <w:r w:rsidR="00B204EA" w:rsidRPr="008340D7">
        <w:rPr>
          <w:rFonts w:ascii="Times New Roman" w:eastAsia="NimbusRomNo9L-Medi" w:hAnsi="Times New Roman" w:cs="Times New Roman"/>
          <w:color w:val="000000" w:themeColor="text1"/>
          <w:sz w:val="28"/>
          <w:szCs w:val="28"/>
          <w:lang w:val="en-US"/>
        </w:rPr>
        <w:t xml:space="preserve"> </w:t>
      </w:r>
      <w:r w:rsidR="00B204EA" w:rsidRPr="008340D7">
        <w:rPr>
          <w:rFonts w:ascii="Times New Roman" w:eastAsia="NimbusRomNo9L-Regu" w:hAnsi="Times New Roman" w:cs="Times New Roman"/>
          <w:color w:val="000000" w:themeColor="text1"/>
          <w:sz w:val="28"/>
          <w:szCs w:val="28"/>
          <w:lang w:val="en-US"/>
        </w:rPr>
        <w:t xml:space="preserve">The breakup cross section </w:t>
      </w:r>
      <w:proofErr w:type="gramStart"/>
      <w:r w:rsidR="00B204EA" w:rsidRPr="008340D7">
        <w:rPr>
          <w:rFonts w:ascii="Times New Roman" w:eastAsia="NimbusRomNo9L-ReguItal" w:hAnsi="Times New Roman" w:cs="Times New Roman"/>
          <w:color w:val="000000" w:themeColor="text1"/>
          <w:sz w:val="28"/>
          <w:szCs w:val="28"/>
          <w:lang w:val="en-US"/>
        </w:rPr>
        <w:t>d</w:t>
      </w:r>
      <w:r w:rsidR="00B204EA" w:rsidRPr="008340D7">
        <w:rPr>
          <w:rFonts w:ascii="Times New Roman" w:eastAsia="StandardSymL-Slant_167" w:hAnsi="Times New Roman" w:cs="Times New Roman"/>
          <w:color w:val="000000" w:themeColor="text1"/>
          <w:sz w:val="28"/>
          <w:szCs w:val="28"/>
        </w:rPr>
        <w:t>σ</w:t>
      </w:r>
      <w:proofErr w:type="spellStart"/>
      <w:r w:rsidR="00B204EA" w:rsidRPr="008340D7">
        <w:rPr>
          <w:rFonts w:ascii="Times New Roman" w:eastAsia="NimbusRomNo9L-ReguItal" w:hAnsi="Times New Roman" w:cs="Times New Roman"/>
          <w:color w:val="000000" w:themeColor="text1"/>
          <w:sz w:val="28"/>
          <w:szCs w:val="28"/>
          <w:vertAlign w:val="subscript"/>
          <w:lang w:val="en-US"/>
        </w:rPr>
        <w:t>bu</w:t>
      </w:r>
      <w:proofErr w:type="spellEnd"/>
      <w:r w:rsidR="00B204EA" w:rsidRPr="008340D7">
        <w:rPr>
          <w:rFonts w:ascii="Times New Roman" w:eastAsia="CMR10" w:hAnsi="Times New Roman" w:cs="Times New Roman"/>
          <w:color w:val="000000" w:themeColor="text1"/>
          <w:sz w:val="28"/>
          <w:szCs w:val="28"/>
          <w:lang w:val="en-US"/>
        </w:rPr>
        <w:t>(</w:t>
      </w:r>
      <w:proofErr w:type="gramEnd"/>
      <w:r w:rsidR="00B204EA" w:rsidRPr="008340D7">
        <w:rPr>
          <w:rFonts w:ascii="Times New Roman" w:eastAsia="NimbusRomNo9L-ReguItal" w:hAnsi="Times New Roman" w:cs="Times New Roman"/>
          <w:color w:val="000000" w:themeColor="text1"/>
          <w:sz w:val="28"/>
          <w:szCs w:val="28"/>
          <w:lang w:val="en-US"/>
        </w:rPr>
        <w:t>E</w:t>
      </w:r>
      <w:r w:rsidR="00B204EA" w:rsidRPr="008340D7">
        <w:rPr>
          <w:rFonts w:ascii="Times New Roman" w:eastAsia="CMR10" w:hAnsi="Times New Roman" w:cs="Times New Roman"/>
          <w:color w:val="000000" w:themeColor="text1"/>
          <w:sz w:val="28"/>
          <w:szCs w:val="28"/>
          <w:lang w:val="en-US"/>
        </w:rPr>
        <w:t>)</w:t>
      </w:r>
      <w:r w:rsidR="00B204EA" w:rsidRPr="008340D7">
        <w:rPr>
          <w:rFonts w:ascii="Times New Roman" w:eastAsia="CMMI10" w:hAnsi="Times New Roman" w:cs="Times New Roman"/>
          <w:color w:val="000000" w:themeColor="text1"/>
          <w:sz w:val="28"/>
          <w:szCs w:val="28"/>
          <w:lang w:val="en-US"/>
        </w:rPr>
        <w:t>/</w:t>
      </w:r>
      <w:proofErr w:type="spellStart"/>
      <w:r w:rsidR="00B204EA" w:rsidRPr="008340D7">
        <w:rPr>
          <w:rFonts w:ascii="Times New Roman" w:eastAsia="NimbusRomNo9L-ReguItal" w:hAnsi="Times New Roman" w:cs="Times New Roman"/>
          <w:color w:val="000000" w:themeColor="text1"/>
          <w:sz w:val="28"/>
          <w:szCs w:val="28"/>
          <w:lang w:val="en-US"/>
        </w:rPr>
        <w:t>dE</w:t>
      </w:r>
      <w:proofErr w:type="spellEnd"/>
      <w:r w:rsidR="00B204EA" w:rsidRPr="008340D7">
        <w:rPr>
          <w:rFonts w:ascii="Times New Roman" w:eastAsia="NimbusRomNo9L-ReguItal" w:hAnsi="Times New Roman" w:cs="Times New Roman"/>
          <w:color w:val="000000" w:themeColor="text1"/>
          <w:sz w:val="28"/>
          <w:szCs w:val="28"/>
          <w:lang w:val="en-US"/>
        </w:rPr>
        <w:t xml:space="preserve"> </w:t>
      </w:r>
      <w:r w:rsidR="00B204EA" w:rsidRPr="008340D7">
        <w:rPr>
          <w:rFonts w:ascii="Times New Roman" w:eastAsia="NimbusRomNo9L-Regu" w:hAnsi="Times New Roman" w:cs="Times New Roman"/>
          <w:color w:val="000000" w:themeColor="text1"/>
          <w:sz w:val="28"/>
          <w:szCs w:val="28"/>
          <w:lang w:val="en-US"/>
        </w:rPr>
        <w:t>calculated for different beam energies by formula (3.3).</w:t>
      </w:r>
      <w:r w:rsidR="00BA3552" w:rsidRPr="008340D7">
        <w:rPr>
          <w:rFonts w:ascii="Times New Roman" w:eastAsia="NimbusRomNo9L-Regu" w:hAnsi="Times New Roman" w:cs="Times New Roman"/>
          <w:color w:val="000000" w:themeColor="text1"/>
          <w:sz w:val="28"/>
          <w:szCs w:val="28"/>
          <w:lang w:val="en-US"/>
        </w:rPr>
        <w:t xml:space="preserve"> </w:t>
      </w:r>
      <w:r w:rsidR="00B204EA" w:rsidRPr="008340D7">
        <w:rPr>
          <w:rFonts w:ascii="Times New Roman" w:eastAsia="NimbusRomNo9L-Regu" w:hAnsi="Times New Roman" w:cs="Times New Roman"/>
          <w:color w:val="000000" w:themeColor="text1"/>
          <w:sz w:val="28"/>
          <w:szCs w:val="28"/>
          <w:lang w:val="en-US"/>
        </w:rPr>
        <w:t xml:space="preserve">In the calculation the bound and three resonant states were included </w:t>
      </w:r>
      <w:r w:rsidR="008B7B01">
        <w:rPr>
          <w:rFonts w:ascii="Times New Roman" w:eastAsia="NimbusRomNo9L-Regu" w:hAnsi="Times New Roman" w:cs="Times New Roman"/>
          <w:color w:val="000000" w:themeColor="text1"/>
          <w:sz w:val="28"/>
          <w:szCs w:val="28"/>
          <w:lang w:val="en-US"/>
        </w:rPr>
        <w:t>in the neutron-core interaction</w:t>
      </w:r>
    </w:p>
    <w:p w14:paraId="6C21F714" w14:textId="77777777" w:rsidR="00CC44DF" w:rsidRPr="008340D7" w:rsidRDefault="00CC44DF" w:rsidP="00CC44DF">
      <w:pPr>
        <w:autoSpaceDE w:val="0"/>
        <w:autoSpaceDN w:val="0"/>
        <w:adjustRightInd w:val="0"/>
        <w:spacing w:after="0" w:line="240" w:lineRule="auto"/>
        <w:jc w:val="center"/>
        <w:rPr>
          <w:rFonts w:ascii="Times New Roman" w:eastAsia="NimbusRomNo9L-Regu" w:hAnsi="Times New Roman" w:cs="Times New Roman"/>
          <w:color w:val="000000" w:themeColor="text1"/>
          <w:sz w:val="28"/>
          <w:szCs w:val="28"/>
          <w:lang w:val="en-US"/>
        </w:rPr>
      </w:pPr>
    </w:p>
    <w:p w14:paraId="08DC031B" w14:textId="0D8EF538" w:rsidR="00EE0AD2" w:rsidRPr="008340D7" w:rsidRDefault="00EE0AD2"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lastRenderedPageBreak/>
        <w:t>The analysis performed demonstrates a strong dependence of the calculated cross sections on the beam energy and an increase in their sensitivity to low-lying resonance 5</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R10" w:hAnsi="Times New Roman" w:cs="Times New Roman"/>
          <w:color w:val="000000" w:themeColor="text1"/>
          <w:sz w:val="28"/>
          <w:szCs w:val="28"/>
          <w:vertAlign w:val="superscript"/>
          <w:lang w:val="en-US"/>
        </w:rPr>
        <w:t>+</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with decreasing energy </w:t>
      </w:r>
      <w:r w:rsidR="00675A36" w:rsidRPr="008340D7">
        <w:rPr>
          <w:rFonts w:ascii="Times New Roman" w:hAnsi="Times New Roman" w:cs="Times New Roman"/>
          <w:color w:val="000000" w:themeColor="text1"/>
          <w:sz w:val="28"/>
          <w:szCs w:val="24"/>
          <w:lang w:val="en-US"/>
        </w:rPr>
        <w:t>[57</w:t>
      </w:r>
      <w:r w:rsidRPr="008340D7">
        <w:rPr>
          <w:rFonts w:ascii="Times New Roman"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28"/>
          <w:szCs w:val="24"/>
          <w:lang w:val="en-US"/>
        </w:rPr>
        <w:t>.</w:t>
      </w:r>
      <w:r w:rsidRPr="008340D7">
        <w:rPr>
          <w:rFonts w:ascii="Times New Roman" w:eastAsia="NimbusRomNo9L-Regu" w:hAnsi="Times New Roman" w:cs="Times New Roman"/>
          <w:color w:val="000000" w:themeColor="text1"/>
          <w:sz w:val="32"/>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This also confirms the possibility of studying low-lying resonances in halo nuclei using their Coulomb breakup reactions [3]. </w:t>
      </w:r>
    </w:p>
    <w:p w14:paraId="59DB5C0C" w14:textId="77777777" w:rsidR="00110FBB" w:rsidRPr="008340D7" w:rsidRDefault="00110FBB" w:rsidP="00CC44D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
    <w:p w14:paraId="779E5B6C" w14:textId="77777777" w:rsidR="00B204EA" w:rsidRPr="008340D7" w:rsidRDefault="00B204EA" w:rsidP="00CC44DF">
      <w:pPr>
        <w:keepNext/>
        <w:keepLines/>
        <w:spacing w:after="0" w:line="240" w:lineRule="auto"/>
        <w:ind w:firstLine="709"/>
        <w:jc w:val="both"/>
        <w:rPr>
          <w:rFonts w:ascii="Times New Roman" w:eastAsiaTheme="minorEastAsia" w:hAnsi="Times New Roman" w:cs="Times New Roman"/>
          <w:b/>
          <w:color w:val="000000" w:themeColor="text1"/>
          <w:sz w:val="28"/>
          <w:szCs w:val="28"/>
          <w:lang w:val="en-US"/>
        </w:rPr>
      </w:pPr>
      <w:r w:rsidRPr="008340D7">
        <w:rPr>
          <w:rFonts w:ascii="Times New Roman" w:eastAsiaTheme="minorEastAsia" w:hAnsi="Times New Roman" w:cs="Times New Roman"/>
          <w:b/>
          <w:color w:val="000000" w:themeColor="text1"/>
          <w:sz w:val="28"/>
          <w:szCs w:val="28"/>
          <w:lang w:val="en-US"/>
        </w:rPr>
        <w:t xml:space="preserve">3.4 </w:t>
      </w:r>
      <w:r w:rsidRPr="008340D7">
        <w:rPr>
          <w:rFonts w:ascii="Times New Roman" w:eastAsiaTheme="minorEastAsia" w:hAnsi="Times New Roman" w:cs="Times New Roman"/>
          <w:b/>
          <w:color w:val="000000" w:themeColor="text1"/>
          <w:sz w:val="28"/>
          <w:szCs w:val="28"/>
          <w:lang w:val="kk-KZ"/>
        </w:rPr>
        <w:t>С</w:t>
      </w:r>
      <w:proofErr w:type="spellStart"/>
      <w:r w:rsidRPr="008340D7">
        <w:rPr>
          <w:rFonts w:ascii="Times New Roman" w:eastAsiaTheme="minorEastAsia" w:hAnsi="Times New Roman" w:cs="Times New Roman"/>
          <w:b/>
          <w:color w:val="000000" w:themeColor="text1"/>
          <w:sz w:val="28"/>
          <w:szCs w:val="28"/>
          <w:lang w:val="en-US"/>
        </w:rPr>
        <w:t>ontribution</w:t>
      </w:r>
      <w:proofErr w:type="spellEnd"/>
      <w:r w:rsidRPr="008340D7">
        <w:rPr>
          <w:rFonts w:ascii="Times New Roman" w:eastAsiaTheme="minorEastAsia" w:hAnsi="Times New Roman" w:cs="Times New Roman"/>
          <w:b/>
          <w:color w:val="000000" w:themeColor="text1"/>
          <w:sz w:val="28"/>
          <w:szCs w:val="28"/>
          <w:lang w:val="en-US"/>
        </w:rPr>
        <w:t xml:space="preserve"> to breakup</w:t>
      </w:r>
      <w:r w:rsidRPr="008340D7">
        <w:rPr>
          <w:rFonts w:ascii="Times New Roman" w:eastAsiaTheme="minorEastAsia" w:hAnsi="Times New Roman" w:cs="Times New Roman"/>
          <w:b/>
          <w:color w:val="000000" w:themeColor="text1"/>
          <w:sz w:val="28"/>
          <w:szCs w:val="28"/>
          <w:lang w:val="kk-KZ"/>
        </w:rPr>
        <w:t xml:space="preserve"> </w:t>
      </w:r>
      <w:r w:rsidRPr="008340D7">
        <w:rPr>
          <w:rFonts w:ascii="Times New Roman" w:eastAsiaTheme="minorEastAsia" w:hAnsi="Times New Roman" w:cs="Times New Roman"/>
          <w:b/>
          <w:color w:val="000000" w:themeColor="text1"/>
          <w:sz w:val="28"/>
          <w:szCs w:val="28"/>
          <w:lang w:val="en-US"/>
        </w:rPr>
        <w:t>of nuclear interaction between projectile and target</w:t>
      </w:r>
    </w:p>
    <w:p w14:paraId="00957EB3" w14:textId="2C1AC198" w:rsidR="00B204EA" w:rsidRPr="008340D7" w:rsidRDefault="00B204EA" w:rsidP="002617BD">
      <w:pPr>
        <w:keepNext/>
        <w:keepLines/>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interaction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Sub>
        <m:r>
          <m:rPr>
            <m:sty m:val="p"/>
          </m:rPr>
          <w:rPr>
            <w:rFonts w:ascii="Cambria Math" w:hAnsi="Cambria Math" w:cs="Times New Roman"/>
            <w:color w:val="000000" w:themeColor="text1"/>
            <w:sz w:val="28"/>
            <w:szCs w:val="28"/>
            <w:lang w:val="en-US"/>
          </w:rPr>
          <m:t>(</m:t>
        </m:r>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,t)</m:t>
        </m:r>
      </m:oMath>
      <w:r w:rsidRPr="008340D7">
        <w:rPr>
          <w:rFonts w:ascii="Times New Roman" w:eastAsiaTheme="minorEastAsia" w:hAnsi="Times New Roman" w:cs="Times New Roman"/>
          <w:color w:val="000000" w:themeColor="text1"/>
          <w:sz w:val="28"/>
          <w:szCs w:val="28"/>
          <w:lang w:val="en-US"/>
        </w:rPr>
        <w:t xml:space="preserve"> of the target with the projectile (Eq</w:t>
      </w:r>
      <w:proofErr w:type="gramStart"/>
      <w:r w:rsidRPr="008340D7">
        <w:rPr>
          <w:rFonts w:ascii="Times New Roman" w:eastAsiaTheme="minorEastAsia" w:hAnsi="Times New Roman" w:cs="Times New Roman"/>
          <w:color w:val="000000" w:themeColor="text1"/>
          <w:sz w:val="28"/>
          <w:szCs w:val="28"/>
          <w:lang w:val="en-US"/>
        </w:rPr>
        <w:t>.(</w:t>
      </w:r>
      <w:proofErr w:type="gramEnd"/>
      <w:r w:rsidR="0044298B"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3) in subsection 2.1) was assumed to be purely </w:t>
      </w:r>
      <w:proofErr w:type="spellStart"/>
      <w:r w:rsidRPr="008340D7">
        <w:rPr>
          <w:rFonts w:ascii="Times New Roman" w:eastAsiaTheme="minorEastAsia" w:hAnsi="Times New Roman" w:cs="Times New Roman"/>
          <w:color w:val="000000" w:themeColor="text1"/>
          <w:sz w:val="28"/>
          <w:szCs w:val="28"/>
          <w:lang w:val="en-US"/>
        </w:rPr>
        <w:t>Coulombic</w:t>
      </w:r>
      <w:proofErr w:type="spellEnd"/>
      <w:r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ab/>
        <w:t xml:space="preserve">As it has been shown in previous studies with time-dependent </w:t>
      </w:r>
      <w:proofErr w:type="spellStart"/>
      <w:r w:rsidRPr="008340D7">
        <w:rPr>
          <w:rFonts w:ascii="Times New Roman" w:eastAsiaTheme="minorEastAsia" w:hAnsi="Times New Roman" w:cs="Times New Roman"/>
          <w:color w:val="000000" w:themeColor="text1"/>
          <w:sz w:val="28"/>
          <w:szCs w:val="28"/>
          <w:lang w:val="en-US"/>
        </w:rPr>
        <w:t>nonperturbative</w:t>
      </w:r>
      <w:proofErr w:type="spellEnd"/>
      <w:r w:rsidRPr="008340D7">
        <w:rPr>
          <w:rFonts w:ascii="Times New Roman" w:eastAsiaTheme="minorEastAsia" w:hAnsi="Times New Roman" w:cs="Times New Roman"/>
          <w:color w:val="000000" w:themeColor="text1"/>
          <w:sz w:val="28"/>
          <w:szCs w:val="28"/>
          <w:lang w:val="en-US"/>
        </w:rPr>
        <w:t xml:space="preserve"> approach [</w:t>
      </w:r>
      <w:r w:rsidR="00143F93" w:rsidRPr="008340D7">
        <w:rPr>
          <w:rFonts w:ascii="Times New Roman" w:eastAsiaTheme="minorEastAsia" w:hAnsi="Times New Roman" w:cs="Times New Roman"/>
          <w:color w:val="000000" w:themeColor="text1"/>
          <w:sz w:val="28"/>
          <w:szCs w:val="28"/>
          <w:lang w:val="en-US"/>
        </w:rPr>
        <w:t>13</w:t>
      </w:r>
      <w:r w:rsidRPr="008340D7">
        <w:rPr>
          <w:rFonts w:ascii="Times New Roman" w:eastAsiaTheme="minorEastAsia" w:hAnsi="Times New Roman" w:cs="Times New Roman"/>
          <w:color w:val="000000" w:themeColor="text1"/>
          <w:sz w:val="28"/>
          <w:szCs w:val="28"/>
          <w:lang w:val="en-US"/>
        </w:rPr>
        <w:t>], for breakup reactions with a heavy target (</w:t>
      </w:r>
      <w:r w:rsidRPr="008340D7">
        <w:rPr>
          <w:rFonts w:ascii="Times New Roman" w:eastAsiaTheme="minorEastAsia" w:hAnsi="Times New Roman" w:cs="Times New Roman"/>
          <w:color w:val="000000" w:themeColor="text1"/>
          <w:sz w:val="28"/>
          <w:szCs w:val="28"/>
          <w:vertAlign w:val="superscript"/>
          <w:lang w:val="en-US"/>
        </w:rPr>
        <w:t>208</w:t>
      </w:r>
      <w:r w:rsidRPr="008340D7">
        <w:rPr>
          <w:rFonts w:ascii="Times New Roman" w:eastAsiaTheme="minorEastAsia" w:hAnsi="Times New Roman" w:cs="Times New Roman"/>
          <w:color w:val="000000" w:themeColor="text1"/>
          <w:sz w:val="28"/>
          <w:szCs w:val="28"/>
          <w:lang w:val="en-US"/>
        </w:rPr>
        <w:t xml:space="preserve">Pb), the contribution of the nuclear part of the projectile-target interaction in the breakup cross sections is negligible around 70 MeV/nucleon. In this section we evaluate this effect at low beam energies following the approach of optical potential for the nuclear part </w:t>
      </w: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Δ</m:t>
            </m:r>
            <m:r>
              <m:rPr>
                <m:sty m:val="p"/>
              </m:rP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rPr>
              <m:t>N</m:t>
            </m:r>
          </m:sub>
        </m:sSub>
        <m: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rPr>
          <m:t>r</m:t>
        </m:r>
        <m:r>
          <m:rPr>
            <m:sty m:val="bi"/>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t</m:t>
        </m:r>
        <m:r>
          <w:rPr>
            <w:rFonts w:ascii="Cambria Math"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m:oMath>
        <m:r>
          <w:rPr>
            <w:rFonts w:ascii="Cambria Math" w:eastAsiaTheme="minorEastAsia"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nT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nT</m:t>
                </m:r>
              </m:sub>
            </m:sSub>
          </m:e>
        </m:d>
      </m:oMath>
      <w:r w:rsidRPr="008340D7">
        <w:rPr>
          <w:rFonts w:ascii="Times New Roman" w:eastAsiaTheme="minorEastAsia" w:hAnsi="Times New Roman" w:cs="Times New Roman"/>
          <w:color w:val="000000" w:themeColor="text1"/>
          <w:sz w:val="28"/>
          <w:szCs w:val="28"/>
          <w:lang w:val="en-US"/>
        </w:rPr>
        <w:t xml:space="preserve"> between the target and projectile-nuclei interaction </w:t>
      </w:r>
    </w:p>
    <w:p w14:paraId="022A5845" w14:textId="77777777" w:rsidR="00B204EA" w:rsidRPr="008340D7" w:rsidRDefault="00B204EA" w:rsidP="002617BD">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ab/>
      </w:r>
    </w:p>
    <w:p w14:paraId="2D890E3C" w14:textId="18A31772" w:rsidR="00B204EA" w:rsidRPr="008340D7" w:rsidRDefault="00E5270B" w:rsidP="002617BD">
      <w:pPr>
        <w:keepNext/>
        <w:keepLines/>
        <w:spacing w:line="240" w:lineRule="auto"/>
        <w:jc w:val="right"/>
        <w:rPr>
          <w:rFonts w:ascii="Times New Roman"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V</m:t>
            </m:r>
            <m:d>
              <m:dPr>
                <m:ctrlPr>
                  <w:rPr>
                    <w:rFonts w:ascii="Cambria Math" w:hAnsi="Cambria Math" w:cs="Times New Roman"/>
                    <w:color w:val="000000" w:themeColor="text1"/>
                    <w:sz w:val="28"/>
                    <w:szCs w:val="28"/>
                  </w:rPr>
                </m:ctrlPr>
              </m:dPr>
              <m:e>
                <m:r>
                  <m:rPr>
                    <m:sty m:val="b"/>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C</m:t>
            </m:r>
          </m:sub>
        </m:sSub>
        <m:d>
          <m:dPr>
            <m:ctrlPr>
              <w:rPr>
                <w:rFonts w:ascii="Cambria Math" w:hAnsi="Cambria Math" w:cs="Times New Roman"/>
                <w:color w:val="000000" w:themeColor="text1"/>
                <w:sz w:val="28"/>
                <w:szCs w:val="28"/>
              </w:rPr>
            </m:ctrlPr>
          </m:dPr>
          <m:e>
            <m:r>
              <m:rPr>
                <m:sty m:val="b"/>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Δ</m:t>
            </m:r>
            <m:r>
              <m:rPr>
                <m:sty m:val="p"/>
              </m:rP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rPr>
              <m:t>N</m:t>
            </m:r>
          </m:sub>
        </m:sSub>
        <m:d>
          <m:dPr>
            <m:ctrlPr>
              <w:rPr>
                <w:rFonts w:ascii="Cambria Math" w:hAnsi="Cambria Math" w:cs="Times New Roman"/>
                <w:color w:val="000000" w:themeColor="text1"/>
                <w:sz w:val="28"/>
                <w:szCs w:val="28"/>
                <w:lang w:val="en-US"/>
              </w:rPr>
            </m:ctrlPr>
          </m:dPr>
          <m:e>
            <m:r>
              <m:rPr>
                <m:sty m:val="b"/>
              </m:rPr>
              <w:rPr>
                <w:rFonts w:ascii="Cambria Math" w:hAnsi="Cambria Math" w:cs="Times New Roman"/>
                <w:color w:val="000000" w:themeColor="text1"/>
                <w:sz w:val="28"/>
                <w:szCs w:val="28"/>
                <w:lang w:val="en-US"/>
              </w:rPr>
              <m:t>r,t</m:t>
            </m:r>
          </m:e>
        </m:d>
        <m:r>
          <m:rPr>
            <m:sty m:val="p"/>
          </m:rPr>
          <w:rPr>
            <w:rFonts w:ascii="Cambria Math" w:hAnsi="Cambria Math" w:cs="Times New Roman"/>
            <w:color w:val="000000" w:themeColor="text1"/>
            <w:sz w:val="28"/>
            <w:szCs w:val="28"/>
            <w:lang w:val="en-US"/>
          </w:rPr>
          <m:t xml:space="preserve">.                                                          </m:t>
        </m:r>
      </m:oMath>
      <w:r w:rsidR="00B204EA" w:rsidRPr="008340D7">
        <w:rPr>
          <w:rFonts w:ascii="Times New Roman" w:hAnsi="Times New Roman" w:cs="Times New Roman"/>
          <w:color w:val="000000" w:themeColor="text1"/>
          <w:sz w:val="28"/>
          <w:szCs w:val="28"/>
          <w:lang w:val="en-US"/>
        </w:rPr>
        <w:t>(3.4)</w:t>
      </w:r>
    </w:p>
    <w:p w14:paraId="54737250" w14:textId="77777777" w:rsidR="002617BD" w:rsidRPr="008340D7" w:rsidRDefault="002617BD" w:rsidP="002617BD">
      <w:pPr>
        <w:keepNext/>
        <w:keepLines/>
        <w:spacing w:line="240" w:lineRule="auto"/>
        <w:jc w:val="right"/>
        <w:rPr>
          <w:rFonts w:ascii="Times New Roman" w:hAnsi="Times New Roman" w:cs="Times New Roman"/>
          <w:color w:val="000000" w:themeColor="text1"/>
          <w:sz w:val="28"/>
          <w:szCs w:val="28"/>
          <w:lang w:val="en-US"/>
        </w:rPr>
      </w:pPr>
    </w:p>
    <w:p w14:paraId="7DF3D77D" w14:textId="77777777" w:rsidR="00B204EA" w:rsidRPr="008340D7" w:rsidRDefault="00B204EA" w:rsidP="002617BD">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Here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oMath>
      <w:r w:rsidRPr="008340D7">
        <w:rPr>
          <w:rFonts w:ascii="Times New Roman" w:eastAsiaTheme="minorEastAsia" w:hAnsi="Times New Roman" w:cs="Times New Roman"/>
          <w:color w:val="000000" w:themeColor="text1"/>
          <w:sz w:val="28"/>
          <w:szCs w:val="28"/>
          <w:lang w:val="en-US"/>
        </w:rPr>
        <w:t xml:space="preserve"> and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nT</m:t>
            </m:r>
          </m:sub>
        </m:sSub>
        <m:r>
          <w:rPr>
            <w:rFonts w:ascii="Cambria Math" w:hAnsi="Cambria Math" w:cs="Times New Roman"/>
            <w:color w:val="000000" w:themeColor="text1"/>
            <w:sz w:val="28"/>
            <w:szCs w:val="28"/>
            <w:lang w:val="en-US"/>
          </w:rPr>
          <m:t xml:space="preserve"> </m:t>
        </m:r>
      </m:oMath>
      <w:r w:rsidRPr="008340D7">
        <w:rPr>
          <w:rFonts w:ascii="Times New Roman" w:eastAsiaTheme="minorEastAsia" w:hAnsi="Times New Roman" w:cs="Times New Roman"/>
          <w:color w:val="000000" w:themeColor="text1"/>
          <w:sz w:val="28"/>
          <w:szCs w:val="28"/>
          <w:lang w:val="en-US"/>
        </w:rPr>
        <w:t xml:space="preserve">are the core-target </w:t>
      </w:r>
      <m:oMath>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m:t>
        </m:r>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n</m:t>
            </m:r>
          </m:sub>
        </m:sSub>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M</m:t>
        </m:r>
      </m:oMath>
      <w:r w:rsidRPr="008340D7">
        <w:rPr>
          <w:rFonts w:ascii="Times New Roman" w:eastAsiaTheme="minorEastAsia" w:hAnsi="Times New Roman" w:cs="Times New Roman"/>
          <w:color w:val="000000" w:themeColor="text1"/>
          <w:sz w:val="28"/>
          <w:szCs w:val="28"/>
          <w:lang w:val="en-US"/>
        </w:rPr>
        <w:t xml:space="preserve"> and neutron-target</w:t>
      </w:r>
      <m:oMath>
        <m:r>
          <w:rPr>
            <w:rFonts w:ascii="Cambria Math" w:eastAsiaTheme="minorEastAsia" w:hAnsi="Cambria Math" w:cs="Times New Roman"/>
            <w:color w:val="000000" w:themeColor="text1"/>
            <w:sz w:val="28"/>
            <w:szCs w:val="28"/>
            <w:lang w:val="en-US"/>
          </w:rPr>
          <m:t xml:space="preserve"> </m:t>
        </m:r>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nT</m:t>
            </m:r>
          </m:sub>
        </m:sSub>
        <m:r>
          <m:rPr>
            <m:sty m:val="p"/>
          </m:rPr>
          <w:rPr>
            <w:rFonts w:ascii="Cambria Math" w:hAnsi="Cambria Math" w:cs="Times New Roman"/>
            <w:color w:val="000000" w:themeColor="text1"/>
            <w:sz w:val="28"/>
            <w:szCs w:val="28"/>
            <w:lang w:val="en-US"/>
          </w:rPr>
          <m:t>=</m:t>
        </m:r>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c</m:t>
            </m:r>
          </m:sub>
        </m:sSub>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M</m:t>
        </m:r>
      </m:oMath>
      <w:r w:rsidRPr="008340D7">
        <w:rPr>
          <w:rFonts w:ascii="Times New Roman" w:eastAsiaTheme="minorEastAsia" w:hAnsi="Times New Roman" w:cs="Times New Roman"/>
          <w:color w:val="000000" w:themeColor="text1"/>
          <w:sz w:val="28"/>
          <w:szCs w:val="28"/>
          <w:lang w:val="en-US"/>
        </w:rPr>
        <w:t xml:space="preserve"> relative variables and optical potentials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and </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nT</m:t>
            </m:r>
          </m:sub>
        </m:sSub>
        <m:r>
          <m:rPr>
            <m:sty m:val="p"/>
          </m:rPr>
          <w:rPr>
            <w:rFonts w:ascii="Cambria Math" w:hAnsi="Cambria Math" w:cs="Times New Roman"/>
            <w:color w:val="000000" w:themeColor="text1"/>
            <w:sz w:val="28"/>
            <w:szCs w:val="28"/>
            <w:lang w:val="en-US"/>
          </w:rPr>
          <m:t xml:space="preserve"> </m:t>
        </m:r>
      </m:oMath>
      <w:r w:rsidRPr="008340D7">
        <w:rPr>
          <w:rFonts w:ascii="Times New Roman" w:eastAsiaTheme="minorEastAsia" w:hAnsi="Times New Roman" w:cs="Times New Roman"/>
          <w:color w:val="000000" w:themeColor="text1"/>
          <w:sz w:val="28"/>
          <w:szCs w:val="28"/>
          <w:lang w:val="en-US"/>
        </w:rPr>
        <w:t>have the form:</w:t>
      </w:r>
    </w:p>
    <w:p w14:paraId="42CDB275" w14:textId="77777777" w:rsidR="002617BD" w:rsidRPr="008340D7" w:rsidRDefault="002617BD" w:rsidP="002617BD">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0E9ED71A" w14:textId="77777777" w:rsidR="00B204EA" w:rsidRPr="008340D7" w:rsidRDefault="00E5270B" w:rsidP="002617BD">
      <w:pPr>
        <w:keepNext/>
        <w:keepLines/>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xT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xT</m:t>
                </m:r>
              </m:sub>
            </m:sSub>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x</m:t>
            </m:r>
          </m:sub>
        </m:sSub>
        <m:r>
          <m:rPr>
            <m:sty m:val="p"/>
          </m:rPr>
          <w:rPr>
            <w:rFonts w:ascii="Cambria Math" w:hAnsi="Cambria Math" w:cs="Times New Roman"/>
            <w:color w:val="000000" w:themeColor="text1"/>
            <w:sz w:val="28"/>
            <w:szCs w:val="28"/>
            <w:lang w:val="en-US"/>
          </w:rPr>
          <m:t xml:space="preserve"> f</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xT</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R</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a</m:t>
                </m:r>
              </m:e>
              <m:sub>
                <m:r>
                  <m:rPr>
                    <m:sty m:val="p"/>
                  </m:rPr>
                  <w:rPr>
                    <w:rFonts w:ascii="Cambria Math" w:hAnsi="Cambria Math" w:cs="Times New Roman"/>
                    <w:color w:val="000000" w:themeColor="text1"/>
                    <w:sz w:val="28"/>
                    <w:szCs w:val="28"/>
                    <w:lang w:val="en-US"/>
                  </w:rPr>
                  <m:t>R</m:t>
                </m:r>
              </m:sub>
            </m:sSub>
          </m:e>
        </m:d>
        <m:r>
          <m:rPr>
            <m:sty m:val="p"/>
          </m:rPr>
          <w:rPr>
            <w:rFonts w:ascii="Cambria Math" w:hAnsi="Cambria Math" w:cs="Times New Roman"/>
            <w:color w:val="000000" w:themeColor="text1"/>
            <w:sz w:val="28"/>
            <w:szCs w:val="28"/>
            <w:lang w:val="en-US"/>
          </w:rPr>
          <m:t xml:space="preserve">-i </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W</m:t>
            </m:r>
          </m:e>
          <m:sub>
            <m:r>
              <m:rPr>
                <m:sty m:val="p"/>
              </m:rPr>
              <w:rPr>
                <w:rFonts w:ascii="Cambria Math" w:hAnsi="Cambria Math" w:cs="Times New Roman"/>
                <w:color w:val="000000" w:themeColor="text1"/>
                <w:sz w:val="28"/>
                <w:szCs w:val="28"/>
                <w:lang w:val="en-US"/>
              </w:rPr>
              <m:t>x</m:t>
            </m:r>
          </m:sub>
        </m:sSub>
        <m:r>
          <m:rPr>
            <m:sty m:val="p"/>
          </m:rPr>
          <w:rPr>
            <w:rFonts w:ascii="Cambria Math" w:hAnsi="Cambria Math" w:cs="Times New Roman"/>
            <w:color w:val="000000" w:themeColor="text1"/>
            <w:sz w:val="28"/>
            <w:szCs w:val="28"/>
            <w:lang w:val="en-US"/>
          </w:rPr>
          <m:t xml:space="preserve"> f(</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xT</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a</m:t>
            </m:r>
          </m:e>
          <m:sub>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lang w:val="en-US"/>
          </w:rPr>
          <m:t>)</m:t>
        </m:r>
      </m:oMath>
      <w:r w:rsidR="00B204EA" w:rsidRPr="008340D7">
        <w:rPr>
          <w:rFonts w:ascii="Times New Roman" w:eastAsiaTheme="minorEastAsia" w:hAnsi="Times New Roman" w:cs="Times New Roman"/>
          <w:color w:val="000000" w:themeColor="text1"/>
          <w:sz w:val="28"/>
          <w:szCs w:val="28"/>
          <w:lang w:val="en-US"/>
        </w:rPr>
        <w:t xml:space="preserve">                              (3.5)</w:t>
      </w:r>
    </w:p>
    <w:p w14:paraId="6843F93C" w14:textId="77777777" w:rsidR="002617BD" w:rsidRPr="008340D7" w:rsidRDefault="002617BD" w:rsidP="002617BD">
      <w:pPr>
        <w:keepNext/>
        <w:keepLines/>
        <w:spacing w:after="0" w:line="240" w:lineRule="auto"/>
        <w:jc w:val="right"/>
        <w:rPr>
          <w:rFonts w:ascii="Times New Roman" w:eastAsiaTheme="minorEastAsia" w:hAnsi="Times New Roman" w:cs="Times New Roman"/>
          <w:color w:val="000000" w:themeColor="text1"/>
          <w:sz w:val="28"/>
          <w:szCs w:val="28"/>
          <w:lang w:val="en-US"/>
        </w:rPr>
      </w:pPr>
    </w:p>
    <w:p w14:paraId="6BD72E07" w14:textId="3D9BB759" w:rsidR="009442AB" w:rsidRPr="008340D7" w:rsidRDefault="00B204EA" w:rsidP="002617BD">
      <w:pPr>
        <w:spacing w:after="0" w:line="240" w:lineRule="auto"/>
        <w:jc w:val="both"/>
        <w:rPr>
          <w:rStyle w:val="rynqvb"/>
          <w:rFonts w:ascii="Times New Roman" w:hAnsi="Times New Roman" w:cs="Times New Roman"/>
          <w:color w:val="000000" w:themeColor="text1"/>
          <w:sz w:val="28"/>
          <w:szCs w:val="28"/>
          <w:lang w:val="en"/>
        </w:rPr>
      </w:pPr>
      <w:proofErr w:type="gramStart"/>
      <w:r w:rsidRPr="008340D7">
        <w:rPr>
          <w:rFonts w:ascii="Times New Roman" w:eastAsiaTheme="minorEastAsia" w:hAnsi="Times New Roman" w:cs="Times New Roman"/>
          <w:color w:val="000000" w:themeColor="text1"/>
          <w:sz w:val="28"/>
          <w:szCs w:val="28"/>
          <w:lang w:val="en-US"/>
        </w:rPr>
        <w:t>with</w:t>
      </w:r>
      <w:proofErr w:type="gramEnd"/>
      <w:r w:rsidRPr="008340D7">
        <w:rPr>
          <w:rFonts w:ascii="Times New Roman" w:eastAsiaTheme="minorEastAsia" w:hAnsi="Times New Roman" w:cs="Times New Roman"/>
          <w:color w:val="000000" w:themeColor="text1"/>
          <w:sz w:val="28"/>
          <w:szCs w:val="28"/>
          <w:lang w:val="en-US"/>
        </w:rPr>
        <w:t xml:space="preserve"> Woods-Saxon form factors f</w:t>
      </w:r>
      <m:oMath>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xT</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R</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a</m:t>
                </m:r>
              </m:e>
              <m:sub>
                <m:r>
                  <m:rPr>
                    <m:sty m:val="p"/>
                  </m:rPr>
                  <w:rPr>
                    <w:rFonts w:ascii="Cambria Math" w:hAnsi="Cambria Math" w:cs="Times New Roman"/>
                    <w:color w:val="000000" w:themeColor="text1"/>
                    <w:sz w:val="28"/>
                    <w:szCs w:val="28"/>
                    <w:lang w:val="en-US"/>
                  </w:rPr>
                  <m:t>R</m:t>
                </m:r>
              </m:sub>
            </m:sSub>
          </m:e>
        </m:d>
      </m:oMath>
      <w:r w:rsidRPr="008340D7">
        <w:rPr>
          <w:rFonts w:ascii="Times New Roman" w:eastAsiaTheme="minorEastAsia" w:hAnsi="Times New Roman" w:cs="Times New Roman"/>
          <w:color w:val="000000" w:themeColor="text1"/>
          <w:sz w:val="28"/>
          <w:szCs w:val="28"/>
          <w:lang w:val="en-US"/>
        </w:rPr>
        <w:t xml:space="preserve"> = </w:t>
      </w:r>
      <m:oMath>
        <m:sSup>
          <m:sSupPr>
            <m:ctrlPr>
              <w:rPr>
                <w:rFonts w:ascii="Cambria Math" w:eastAsiaTheme="minorEastAsia" w:hAnsi="Cambria Math" w:cs="Times New Roman"/>
                <w:color w:val="000000" w:themeColor="text1"/>
                <w:sz w:val="28"/>
                <w:szCs w:val="28"/>
                <w:lang w:val="en-US"/>
              </w:rPr>
            </m:ctrlPr>
          </m:sSupPr>
          <m:e>
            <m:r>
              <m:rPr>
                <m:sty m:val="p"/>
              </m:rPr>
              <w:rPr>
                <w:rFonts w:ascii="Cambria Math" w:eastAsiaTheme="minorEastAsia" w:hAnsi="Cambria Math" w:cs="Times New Roman"/>
                <w:color w:val="000000" w:themeColor="text1"/>
                <w:sz w:val="28"/>
                <w:szCs w:val="28"/>
                <w:lang w:val="en-US"/>
              </w:rPr>
              <m:t>(1+exp⁡(</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xT</m:t>
                    </m:r>
                  </m:sub>
                </m:sSub>
                <m:r>
                  <m:rPr>
                    <m:sty m:val="p"/>
                  </m:rPr>
                  <w:rPr>
                    <w:rFonts w:ascii="Cambria Math" w:hAnsi="Cambria Math" w:cs="Times New Roman"/>
                    <w:color w:val="000000" w:themeColor="text1"/>
                    <w:sz w:val="28"/>
                    <w:szCs w:val="28"/>
                    <w:lang w:val="en-US"/>
                  </w:rPr>
                  <m:t>-R</m:t>
                </m:r>
                <m:ctrlPr>
                  <w:rPr>
                    <w:rFonts w:ascii="Cambria Math" w:eastAsiaTheme="minorEastAsia" w:hAnsi="Cambria Math" w:cs="Times New Roman"/>
                    <w:color w:val="000000" w:themeColor="text1"/>
                    <w:sz w:val="28"/>
                    <w:szCs w:val="28"/>
                    <w:lang w:val="en-US"/>
                  </w:rPr>
                </m:ctrlPr>
              </m:num>
              <m:den>
                <m:r>
                  <m:rPr>
                    <m:sty m:val="p"/>
                  </m:rPr>
                  <w:rPr>
                    <w:rFonts w:ascii="Cambria Math" w:hAnsi="Cambria Math" w:cs="Times New Roman"/>
                    <w:color w:val="000000" w:themeColor="text1"/>
                    <w:sz w:val="28"/>
                    <w:szCs w:val="28"/>
                    <w:lang w:val="en-US"/>
                  </w:rPr>
                  <m:t>a</m:t>
                </m:r>
              </m:den>
            </m:f>
            <m:r>
              <m:rPr>
                <m:sty m:val="p"/>
              </m:rPr>
              <w:rPr>
                <w:rFonts w:ascii="Cambria Math" w:eastAsiaTheme="minorEastAsia" w:hAnsi="Cambria Math" w:cs="Times New Roman"/>
                <w:color w:val="000000" w:themeColor="text1"/>
                <w:sz w:val="28"/>
                <w:szCs w:val="28"/>
                <w:lang w:val="en-US"/>
              </w:rPr>
              <m:t>))</m:t>
            </m:r>
          </m:e>
          <m:sup>
            <m:r>
              <m:rPr>
                <m:sty m:val="p"/>
              </m:rPr>
              <w:rPr>
                <w:rFonts w:ascii="Cambria Math" w:eastAsiaTheme="minorEastAsia" w:hAnsi="Cambria Math" w:cs="Times New Roman"/>
                <w:color w:val="000000" w:themeColor="text1"/>
                <w:sz w:val="28"/>
                <w:szCs w:val="28"/>
                <w:lang w:val="en-US"/>
              </w:rPr>
              <m:t>-1</m:t>
            </m:r>
          </m:sup>
        </m:sSup>
      </m:oMath>
      <w:r w:rsidR="002617BD"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where </w:t>
      </w:r>
      <w:r w:rsidRPr="008340D7">
        <w:rPr>
          <w:rFonts w:ascii="Times New Roman" w:eastAsiaTheme="minorEastAsia" w:hAnsi="Times New Roman" w:cs="Times New Roman"/>
          <w:i/>
          <w:color w:val="000000" w:themeColor="text1"/>
          <w:sz w:val="28"/>
          <w:szCs w:val="28"/>
          <w:lang w:val="en-US"/>
        </w:rPr>
        <w:t>x</w:t>
      </w:r>
      <w:r w:rsidRPr="008340D7">
        <w:rPr>
          <w:rFonts w:ascii="Times New Roman" w:eastAsiaTheme="minorEastAsia" w:hAnsi="Times New Roman" w:cs="Times New Roman"/>
          <w:color w:val="000000" w:themeColor="text1"/>
          <w:sz w:val="28"/>
          <w:szCs w:val="28"/>
          <w:lang w:val="en-US"/>
        </w:rPr>
        <w:t xml:space="preserve"> stands for either core or neutron. </w:t>
      </w:r>
      <w:proofErr w:type="spellStart"/>
      <w:r w:rsidR="00AD2109" w:rsidRPr="008340D7">
        <w:rPr>
          <w:rStyle w:val="rynqvb"/>
          <w:rFonts w:ascii="Times New Roman" w:hAnsi="Times New Roman" w:cs="Times New Roman"/>
          <w:color w:val="000000" w:themeColor="text1"/>
          <w:sz w:val="28"/>
          <w:szCs w:val="28"/>
          <w:lang w:val="en-US"/>
        </w:rPr>
        <w:t>M</w:t>
      </w:r>
      <w:r w:rsidR="00AD2109" w:rsidRPr="008340D7">
        <w:rPr>
          <w:rStyle w:val="rynqvb"/>
          <w:rFonts w:ascii="Times New Roman" w:hAnsi="Times New Roman" w:cs="Times New Roman"/>
          <w:color w:val="000000" w:themeColor="text1"/>
          <w:sz w:val="28"/>
          <w:szCs w:val="28"/>
          <w:lang w:val="en"/>
        </w:rPr>
        <w:t>ore</w:t>
      </w:r>
      <w:proofErr w:type="spellEnd"/>
      <w:r w:rsidR="009442AB" w:rsidRPr="008340D7">
        <w:rPr>
          <w:rStyle w:val="rynqvb"/>
          <w:rFonts w:ascii="Times New Roman" w:hAnsi="Times New Roman" w:cs="Times New Roman"/>
          <w:color w:val="000000" w:themeColor="text1"/>
          <w:sz w:val="28"/>
          <w:szCs w:val="28"/>
          <w:lang w:val="en"/>
        </w:rPr>
        <w:t xml:space="preserve"> details of calculations with optical potential (3.5) are given in Appendix B. </w:t>
      </w:r>
    </w:p>
    <w:p w14:paraId="11D3C353" w14:textId="088184FA" w:rsidR="00181B23" w:rsidRPr="008340D7" w:rsidRDefault="00181B23" w:rsidP="00CC44DF">
      <w:pPr>
        <w:spacing w:after="0" w:line="240" w:lineRule="auto"/>
        <w:ind w:firstLine="708"/>
        <w:jc w:val="both"/>
        <w:rPr>
          <w:rStyle w:val="rynqvb"/>
          <w:rFonts w:ascii="Times New Roman" w:hAnsi="Times New Roman" w:cs="Times New Roman"/>
          <w:color w:val="000000" w:themeColor="text1"/>
          <w:sz w:val="28"/>
          <w:szCs w:val="28"/>
          <w:lang w:val="en"/>
        </w:rPr>
      </w:pPr>
      <w:r w:rsidRPr="008340D7">
        <w:rPr>
          <w:rFonts w:ascii="Times New Roman" w:eastAsiaTheme="minorEastAsia" w:hAnsi="Times New Roman" w:cs="Times New Roman"/>
          <w:color w:val="000000" w:themeColor="text1"/>
          <w:sz w:val="28"/>
          <w:szCs w:val="28"/>
          <w:lang w:val="en-US"/>
        </w:rPr>
        <w:t>In a simple analysis of this theory, the real term of (3.5) is reviewed as responsible for the elastic scattering while the imaginary part of (3.5) simulates the non-elastic processes. Because these processes somehow “absorb” the flux of probability from the elastic channel, the imaginary term is also known as the absorption term.</w:t>
      </w:r>
      <w:r w:rsidRPr="008340D7">
        <w:rPr>
          <w:rStyle w:val="rynqvb"/>
          <w:rFonts w:ascii="Times New Roman" w:hAnsi="Times New Roman" w:cs="Times New Roman"/>
          <w:color w:val="000000" w:themeColor="text1"/>
          <w:sz w:val="28"/>
          <w:szCs w:val="28"/>
          <w:lang w:val="en-US"/>
        </w:rPr>
        <w:t xml:space="preserve"> </w:t>
      </w:r>
    </w:p>
    <w:p w14:paraId="7EAEC5E6" w14:textId="232BFBFC" w:rsidR="00B204EA" w:rsidRPr="008340D7" w:rsidRDefault="00181B23"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The analytical expression of such potentials is obtained by selecting the parameters of general form factors so as to fit the calculated scattering cross sections onto experimental data. A compilation of optical potentials for different projectiles and targets can be found in Ref. [</w:t>
      </w:r>
      <w:r w:rsidR="00675A36" w:rsidRPr="008340D7">
        <w:rPr>
          <w:rFonts w:ascii="Times New Roman" w:eastAsiaTheme="minorEastAsia" w:hAnsi="Times New Roman" w:cs="Times New Roman"/>
          <w:color w:val="000000" w:themeColor="text1"/>
          <w:sz w:val="28"/>
          <w:szCs w:val="28"/>
          <w:lang w:val="en-US"/>
        </w:rPr>
        <w:t>58-61</w:t>
      </w:r>
      <w:r w:rsidRPr="008340D7">
        <w:rPr>
          <w:rFonts w:ascii="Times New Roman" w:eastAsiaTheme="minorEastAsia" w:hAnsi="Times New Roman" w:cs="Times New Roman"/>
          <w:color w:val="000000" w:themeColor="text1"/>
          <w:sz w:val="28"/>
          <w:szCs w:val="28"/>
          <w:lang w:val="en-US"/>
        </w:rPr>
        <w:t>]</w:t>
      </w:r>
      <w:r w:rsidR="009442AB"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t>
      </w:r>
      <w:r w:rsidR="00B204EA" w:rsidRPr="008340D7">
        <w:rPr>
          <w:rFonts w:ascii="Times New Roman" w:eastAsiaTheme="minorEastAsia" w:hAnsi="Times New Roman" w:cs="Times New Roman"/>
          <w:color w:val="000000" w:themeColor="text1"/>
          <w:sz w:val="28"/>
          <w:szCs w:val="28"/>
          <w:lang w:val="en-US"/>
        </w:rPr>
        <w:t xml:space="preserve">We use here the parameters of the optical potentials (3.5) from the paper </w:t>
      </w:r>
      <w:r w:rsidR="00143F93" w:rsidRPr="008340D7">
        <w:rPr>
          <w:rFonts w:ascii="Times New Roman" w:hAnsi="Times New Roman" w:cs="Times New Roman"/>
          <w:color w:val="000000" w:themeColor="text1"/>
          <w:sz w:val="28"/>
          <w:szCs w:val="28"/>
          <w:lang w:val="en-US"/>
        </w:rPr>
        <w:t>[13</w:t>
      </w:r>
      <w:r w:rsidR="009442AB"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which</w:t>
      </w:r>
      <w:r w:rsidR="004761DB" w:rsidRPr="008340D7">
        <w:rPr>
          <w:rFonts w:ascii="Times New Roman" w:eastAsiaTheme="minorEastAsia" w:hAnsi="Times New Roman" w:cs="Times New Roman"/>
          <w:color w:val="000000" w:themeColor="text1"/>
          <w:sz w:val="28"/>
          <w:szCs w:val="28"/>
          <w:lang w:val="en-US"/>
        </w:rPr>
        <w:t xml:space="preserve"> are given in Table </w:t>
      </w:r>
      <w:r w:rsidR="007453F9" w:rsidRPr="008340D7">
        <w:rPr>
          <w:rFonts w:ascii="Times New Roman" w:eastAsiaTheme="minorEastAsia" w:hAnsi="Times New Roman" w:cs="Times New Roman"/>
          <w:color w:val="000000" w:themeColor="text1"/>
          <w:sz w:val="28"/>
          <w:szCs w:val="28"/>
          <w:lang w:val="en-US"/>
        </w:rPr>
        <w:t>11</w:t>
      </w:r>
      <w:r w:rsidR="00B204EA" w:rsidRPr="008340D7">
        <w:rPr>
          <w:rFonts w:ascii="Times New Roman" w:eastAsiaTheme="minorEastAsia" w:hAnsi="Times New Roman" w:cs="Times New Roman"/>
          <w:color w:val="000000" w:themeColor="text1"/>
          <w:sz w:val="28"/>
          <w:szCs w:val="28"/>
          <w:lang w:val="en-US"/>
        </w:rPr>
        <w:t xml:space="preserve">. </w:t>
      </w:r>
    </w:p>
    <w:p w14:paraId="06F2EFAC" w14:textId="77777777" w:rsidR="000E7BFB" w:rsidRPr="008340D7" w:rsidRDefault="000E7BFB" w:rsidP="00CC44DF">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02EC52EF" w14:textId="03BBE00B" w:rsidR="00B204EA" w:rsidRPr="008340D7" w:rsidRDefault="004761DB"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 xml:space="preserve">Table </w:t>
      </w:r>
      <w:r w:rsidR="007453F9" w:rsidRPr="008340D7">
        <w:rPr>
          <w:rFonts w:ascii="Times New Roman" w:eastAsiaTheme="minorEastAsia" w:hAnsi="Times New Roman" w:cs="Times New Roman"/>
          <w:iCs/>
          <w:color w:val="000000" w:themeColor="text1"/>
          <w:sz w:val="28"/>
          <w:szCs w:val="28"/>
          <w:lang w:val="en-US"/>
        </w:rPr>
        <w:t>11</w:t>
      </w:r>
      <w:r w:rsidR="00AD2109" w:rsidRPr="008340D7">
        <w:rPr>
          <w:rFonts w:ascii="Times New Roman" w:eastAsiaTheme="minorEastAsia" w:hAnsi="Times New Roman" w:cs="Times New Roman"/>
          <w:iCs/>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AD2109" w:rsidRPr="008340D7">
        <w:rPr>
          <w:noProof/>
          <w:color w:val="000000" w:themeColor="text1"/>
          <w:sz w:val="28"/>
          <w:szCs w:val="28"/>
          <w:lang w:val="en-US"/>
        </w:rPr>
        <w:t xml:space="preserve"> </w:t>
      </w:r>
      <w:r w:rsidR="006C0AA4" w:rsidRPr="008340D7">
        <w:rPr>
          <w:rFonts w:ascii="Times New Roman" w:eastAsiaTheme="minorEastAsia" w:hAnsi="Times New Roman" w:cs="Times New Roman"/>
          <w:iCs/>
          <w:color w:val="000000" w:themeColor="text1"/>
          <w:sz w:val="28"/>
          <w:szCs w:val="28"/>
          <w:lang w:val="en-US"/>
        </w:rPr>
        <w:t xml:space="preserve"> </w:t>
      </w:r>
      <w:r w:rsidR="00B204EA" w:rsidRPr="008340D7">
        <w:rPr>
          <w:rFonts w:ascii="Times New Roman" w:eastAsiaTheme="minorEastAsia" w:hAnsi="Times New Roman" w:cs="Times New Roman"/>
          <w:iCs/>
          <w:color w:val="000000" w:themeColor="text1"/>
          <w:sz w:val="28"/>
          <w:szCs w:val="28"/>
          <w:lang w:val="en-US"/>
        </w:rPr>
        <w:t>Parameters of the core-target and neutron-target optical potentials.</w:t>
      </w:r>
    </w:p>
    <w:p w14:paraId="3F364FE0"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p>
    <w:tbl>
      <w:tblPr>
        <w:tblStyle w:val="a8"/>
        <w:tblW w:w="0" w:type="auto"/>
        <w:tblInd w:w="250" w:type="dxa"/>
        <w:tblLook w:val="04A0" w:firstRow="1" w:lastRow="0" w:firstColumn="1" w:lastColumn="0" w:noHBand="0" w:noVBand="1"/>
      </w:tblPr>
      <w:tblGrid>
        <w:gridCol w:w="1117"/>
        <w:gridCol w:w="1367"/>
        <w:gridCol w:w="1485"/>
        <w:gridCol w:w="1249"/>
        <w:gridCol w:w="1367"/>
        <w:gridCol w:w="1368"/>
        <w:gridCol w:w="1368"/>
      </w:tblGrid>
      <w:tr w:rsidR="00B204EA" w:rsidRPr="008340D7" w14:paraId="01A44506" w14:textId="77777777" w:rsidTr="00AD2109">
        <w:tc>
          <w:tcPr>
            <w:tcW w:w="1117" w:type="dxa"/>
            <w:tcBorders>
              <w:bottom w:val="single" w:sz="4" w:space="0" w:color="auto"/>
            </w:tcBorders>
          </w:tcPr>
          <w:p w14:paraId="21A30EEF"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c or n</w:t>
            </w:r>
          </w:p>
        </w:tc>
        <w:tc>
          <w:tcPr>
            <w:tcW w:w="1367" w:type="dxa"/>
            <w:tcBorders>
              <w:bottom w:val="single" w:sz="4" w:space="0" w:color="auto"/>
            </w:tcBorders>
          </w:tcPr>
          <w:p w14:paraId="0780A70B"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proofErr w:type="spellStart"/>
            <w:r w:rsidRPr="008340D7">
              <w:rPr>
                <w:rFonts w:ascii="Times New Roman" w:eastAsiaTheme="minorEastAsia" w:hAnsi="Times New Roman" w:cs="Times New Roman"/>
                <w:iCs/>
                <w:color w:val="000000" w:themeColor="text1"/>
                <w:sz w:val="28"/>
                <w:szCs w:val="28"/>
                <w:lang w:val="en-US"/>
              </w:rPr>
              <w:t>V</w:t>
            </w:r>
            <w:r w:rsidRPr="008340D7">
              <w:rPr>
                <w:rFonts w:ascii="Times New Roman" w:eastAsiaTheme="minorEastAsia" w:hAnsi="Times New Roman" w:cs="Times New Roman"/>
                <w:iCs/>
                <w:color w:val="000000" w:themeColor="text1"/>
                <w:sz w:val="28"/>
                <w:szCs w:val="28"/>
                <w:vertAlign w:val="subscript"/>
                <w:lang w:val="en-US"/>
              </w:rPr>
              <w:t>x</w:t>
            </w:r>
            <w:proofErr w:type="spellEnd"/>
            <w:r w:rsidRPr="008340D7">
              <w:rPr>
                <w:rFonts w:ascii="Times New Roman" w:eastAsiaTheme="minorEastAsia" w:hAnsi="Times New Roman" w:cs="Times New Roman"/>
                <w:iCs/>
                <w:color w:val="000000" w:themeColor="text1"/>
                <w:sz w:val="28"/>
                <w:szCs w:val="28"/>
                <w:lang w:val="en-US"/>
              </w:rPr>
              <w:t xml:space="preserve"> (MeV)</w:t>
            </w:r>
          </w:p>
        </w:tc>
        <w:tc>
          <w:tcPr>
            <w:tcW w:w="1485" w:type="dxa"/>
            <w:tcBorders>
              <w:bottom w:val="single" w:sz="4" w:space="0" w:color="auto"/>
            </w:tcBorders>
          </w:tcPr>
          <w:p w14:paraId="6D94F7A8"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kk-KZ"/>
              </w:rPr>
            </w:pPr>
            <w:r w:rsidRPr="008340D7">
              <w:rPr>
                <w:rFonts w:ascii="Times New Roman" w:eastAsiaTheme="minorEastAsia" w:hAnsi="Times New Roman" w:cs="Times New Roman"/>
                <w:iCs/>
                <w:color w:val="000000" w:themeColor="text1"/>
                <w:sz w:val="28"/>
                <w:szCs w:val="28"/>
                <w:lang w:val="en-US"/>
              </w:rPr>
              <w:t xml:space="preserve"> </w:t>
            </w:r>
            <w:proofErr w:type="spellStart"/>
            <w:r w:rsidRPr="008340D7">
              <w:rPr>
                <w:rFonts w:ascii="Times New Roman" w:eastAsiaTheme="minorEastAsia" w:hAnsi="Times New Roman" w:cs="Times New Roman"/>
                <w:iCs/>
                <w:color w:val="000000" w:themeColor="text1"/>
                <w:sz w:val="28"/>
                <w:szCs w:val="28"/>
                <w:lang w:val="en-US"/>
              </w:rPr>
              <w:t>W</w:t>
            </w:r>
            <w:r w:rsidRPr="008340D7">
              <w:rPr>
                <w:rFonts w:ascii="Times New Roman" w:eastAsiaTheme="minorEastAsia" w:hAnsi="Times New Roman" w:cs="Times New Roman"/>
                <w:iCs/>
                <w:color w:val="000000" w:themeColor="text1"/>
                <w:sz w:val="28"/>
                <w:szCs w:val="28"/>
                <w:vertAlign w:val="subscript"/>
                <w:lang w:val="en-US"/>
              </w:rPr>
              <w:t>x</w:t>
            </w:r>
            <w:proofErr w:type="spellEnd"/>
            <w:r w:rsidRPr="008340D7">
              <w:rPr>
                <w:rFonts w:ascii="Times New Roman" w:eastAsiaTheme="minorEastAsia" w:hAnsi="Times New Roman" w:cs="Times New Roman"/>
                <w:iCs/>
                <w:color w:val="000000" w:themeColor="text1"/>
                <w:sz w:val="28"/>
                <w:szCs w:val="28"/>
                <w:lang w:val="en-US"/>
              </w:rPr>
              <w:t xml:space="preserve"> (MeV)</w:t>
            </w:r>
          </w:p>
        </w:tc>
        <w:tc>
          <w:tcPr>
            <w:tcW w:w="1249" w:type="dxa"/>
            <w:tcBorders>
              <w:bottom w:val="single" w:sz="4" w:space="0" w:color="auto"/>
            </w:tcBorders>
          </w:tcPr>
          <w:p w14:paraId="06EDDDBF"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R</w:t>
            </w:r>
            <w:r w:rsidRPr="008340D7">
              <w:rPr>
                <w:rFonts w:ascii="Times New Roman" w:eastAsiaTheme="minorEastAsia" w:hAnsi="Times New Roman" w:cs="Times New Roman"/>
                <w:iCs/>
                <w:color w:val="000000" w:themeColor="text1"/>
                <w:sz w:val="28"/>
                <w:szCs w:val="28"/>
                <w:vertAlign w:val="subscript"/>
                <w:lang w:val="en-US"/>
              </w:rPr>
              <w:t>R</w:t>
            </w:r>
            <w:r w:rsidRPr="008340D7">
              <w:rPr>
                <w:rFonts w:ascii="Times New Roman" w:eastAsiaTheme="minorEastAsia" w:hAnsi="Times New Roman" w:cs="Times New Roman"/>
                <w:iCs/>
                <w:color w:val="000000" w:themeColor="text1"/>
                <w:sz w:val="28"/>
                <w:szCs w:val="28"/>
                <w:lang w:val="en-US"/>
              </w:rPr>
              <w:t>(</w:t>
            </w:r>
            <w:proofErr w:type="spellStart"/>
            <w:r w:rsidRPr="008340D7">
              <w:rPr>
                <w:rFonts w:ascii="Times New Roman" w:eastAsiaTheme="minorEastAsia" w:hAnsi="Times New Roman" w:cs="Times New Roman"/>
                <w:iCs/>
                <w:color w:val="000000" w:themeColor="text1"/>
                <w:sz w:val="28"/>
                <w:szCs w:val="28"/>
                <w:lang w:val="en-US"/>
              </w:rPr>
              <w:t>fm</w:t>
            </w:r>
            <w:proofErr w:type="spellEnd"/>
            <w:r w:rsidRPr="008340D7">
              <w:rPr>
                <w:rFonts w:ascii="Times New Roman" w:eastAsiaTheme="minorEastAsia" w:hAnsi="Times New Roman" w:cs="Times New Roman"/>
                <w:iCs/>
                <w:color w:val="000000" w:themeColor="text1"/>
                <w:sz w:val="28"/>
                <w:szCs w:val="28"/>
                <w:lang w:val="en-US"/>
              </w:rPr>
              <w:t>)</w:t>
            </w:r>
          </w:p>
        </w:tc>
        <w:tc>
          <w:tcPr>
            <w:tcW w:w="1367" w:type="dxa"/>
            <w:tcBorders>
              <w:bottom w:val="single" w:sz="4" w:space="0" w:color="auto"/>
            </w:tcBorders>
          </w:tcPr>
          <w:p w14:paraId="6E60A9A6"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kk-KZ"/>
              </w:rPr>
            </w:pPr>
            <w:r w:rsidRPr="008340D7">
              <w:rPr>
                <w:rFonts w:ascii="Times New Roman" w:eastAsiaTheme="minorEastAsia" w:hAnsi="Times New Roman" w:cs="Times New Roman"/>
                <w:iCs/>
                <w:color w:val="000000" w:themeColor="text1"/>
                <w:sz w:val="28"/>
                <w:szCs w:val="28"/>
                <w:lang w:val="en-US"/>
              </w:rPr>
              <w:t>R</w:t>
            </w:r>
            <w:r w:rsidRPr="008340D7">
              <w:rPr>
                <w:rFonts w:ascii="Times New Roman" w:eastAsiaTheme="minorEastAsia" w:hAnsi="Times New Roman" w:cs="Times New Roman"/>
                <w:iCs/>
                <w:color w:val="000000" w:themeColor="text1"/>
                <w:sz w:val="28"/>
                <w:szCs w:val="28"/>
                <w:vertAlign w:val="subscript"/>
                <w:lang w:val="en-US"/>
              </w:rPr>
              <w:t>I</w:t>
            </w:r>
            <w:r w:rsidRPr="008340D7">
              <w:rPr>
                <w:rFonts w:ascii="Times New Roman" w:eastAsiaTheme="minorEastAsia" w:hAnsi="Times New Roman" w:cs="Times New Roman"/>
                <w:iCs/>
                <w:color w:val="000000" w:themeColor="text1"/>
                <w:sz w:val="28"/>
                <w:szCs w:val="28"/>
                <w:lang w:val="en-US"/>
              </w:rPr>
              <w:t>(</w:t>
            </w:r>
            <w:proofErr w:type="spellStart"/>
            <w:r w:rsidRPr="008340D7">
              <w:rPr>
                <w:rFonts w:ascii="Times New Roman" w:eastAsiaTheme="minorEastAsia" w:hAnsi="Times New Roman" w:cs="Times New Roman"/>
                <w:iCs/>
                <w:color w:val="000000" w:themeColor="text1"/>
                <w:sz w:val="28"/>
                <w:szCs w:val="28"/>
                <w:lang w:val="en-US"/>
              </w:rPr>
              <w:t>fm</w:t>
            </w:r>
            <w:proofErr w:type="spellEnd"/>
            <w:r w:rsidRPr="008340D7">
              <w:rPr>
                <w:rFonts w:ascii="Times New Roman" w:eastAsiaTheme="minorEastAsia" w:hAnsi="Times New Roman" w:cs="Times New Roman"/>
                <w:iCs/>
                <w:color w:val="000000" w:themeColor="text1"/>
                <w:sz w:val="28"/>
                <w:szCs w:val="28"/>
                <w:lang w:val="en-US"/>
              </w:rPr>
              <w:t>)</w:t>
            </w:r>
          </w:p>
        </w:tc>
        <w:tc>
          <w:tcPr>
            <w:tcW w:w="1368" w:type="dxa"/>
            <w:tcBorders>
              <w:bottom w:val="single" w:sz="4" w:space="0" w:color="auto"/>
            </w:tcBorders>
          </w:tcPr>
          <w:p w14:paraId="0D59272A"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kk-KZ"/>
              </w:rPr>
            </w:pPr>
            <w:proofErr w:type="spellStart"/>
            <w:r w:rsidRPr="008340D7">
              <w:rPr>
                <w:rFonts w:ascii="Times New Roman" w:eastAsiaTheme="minorEastAsia" w:hAnsi="Times New Roman" w:cs="Times New Roman"/>
                <w:iCs/>
                <w:color w:val="000000" w:themeColor="text1"/>
                <w:sz w:val="28"/>
                <w:szCs w:val="28"/>
                <w:lang w:val="en-US"/>
              </w:rPr>
              <w:t>a</w:t>
            </w:r>
            <w:r w:rsidRPr="008340D7">
              <w:rPr>
                <w:rFonts w:ascii="Times New Roman" w:eastAsiaTheme="minorEastAsia" w:hAnsi="Times New Roman" w:cs="Times New Roman"/>
                <w:iCs/>
                <w:color w:val="000000" w:themeColor="text1"/>
                <w:sz w:val="28"/>
                <w:szCs w:val="28"/>
                <w:vertAlign w:val="subscript"/>
                <w:lang w:val="en-US"/>
              </w:rPr>
              <w:t>R</w:t>
            </w:r>
            <w:proofErr w:type="spellEnd"/>
            <w:r w:rsidRPr="008340D7">
              <w:rPr>
                <w:rFonts w:ascii="Times New Roman" w:eastAsiaTheme="minorEastAsia" w:hAnsi="Times New Roman" w:cs="Times New Roman"/>
                <w:iCs/>
                <w:color w:val="000000" w:themeColor="text1"/>
                <w:sz w:val="28"/>
                <w:szCs w:val="28"/>
                <w:lang w:val="en-US"/>
              </w:rPr>
              <w:t>(</w:t>
            </w:r>
            <w:proofErr w:type="spellStart"/>
            <w:r w:rsidRPr="008340D7">
              <w:rPr>
                <w:rFonts w:ascii="Times New Roman" w:eastAsiaTheme="minorEastAsia" w:hAnsi="Times New Roman" w:cs="Times New Roman"/>
                <w:iCs/>
                <w:color w:val="000000" w:themeColor="text1"/>
                <w:sz w:val="28"/>
                <w:szCs w:val="28"/>
                <w:lang w:val="en-US"/>
              </w:rPr>
              <w:t>fm</w:t>
            </w:r>
            <w:proofErr w:type="spellEnd"/>
            <w:r w:rsidRPr="008340D7">
              <w:rPr>
                <w:rFonts w:ascii="Times New Roman" w:eastAsiaTheme="minorEastAsia" w:hAnsi="Times New Roman" w:cs="Times New Roman"/>
                <w:iCs/>
                <w:color w:val="000000" w:themeColor="text1"/>
                <w:sz w:val="28"/>
                <w:szCs w:val="28"/>
                <w:lang w:val="en-US"/>
              </w:rPr>
              <w:t>)</w:t>
            </w:r>
          </w:p>
        </w:tc>
        <w:tc>
          <w:tcPr>
            <w:tcW w:w="1368" w:type="dxa"/>
            <w:tcBorders>
              <w:bottom w:val="single" w:sz="4" w:space="0" w:color="auto"/>
            </w:tcBorders>
          </w:tcPr>
          <w:p w14:paraId="30403247"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proofErr w:type="spellStart"/>
            <w:r w:rsidRPr="008340D7">
              <w:rPr>
                <w:rFonts w:ascii="Times New Roman" w:eastAsiaTheme="minorEastAsia" w:hAnsi="Times New Roman" w:cs="Times New Roman"/>
                <w:iCs/>
                <w:color w:val="000000" w:themeColor="text1"/>
                <w:sz w:val="28"/>
                <w:szCs w:val="28"/>
                <w:lang w:val="en-US"/>
              </w:rPr>
              <w:t>a</w:t>
            </w:r>
            <w:r w:rsidRPr="008340D7">
              <w:rPr>
                <w:rFonts w:ascii="Times New Roman" w:eastAsiaTheme="minorEastAsia" w:hAnsi="Times New Roman" w:cs="Times New Roman"/>
                <w:iCs/>
                <w:color w:val="000000" w:themeColor="text1"/>
                <w:sz w:val="28"/>
                <w:szCs w:val="28"/>
                <w:vertAlign w:val="subscript"/>
                <w:lang w:val="en-US"/>
              </w:rPr>
              <w:t>I</w:t>
            </w:r>
            <w:proofErr w:type="spellEnd"/>
            <w:r w:rsidRPr="008340D7">
              <w:rPr>
                <w:rFonts w:ascii="Times New Roman" w:eastAsiaTheme="minorEastAsia" w:hAnsi="Times New Roman" w:cs="Times New Roman"/>
                <w:iCs/>
                <w:color w:val="000000" w:themeColor="text1"/>
                <w:sz w:val="28"/>
                <w:szCs w:val="28"/>
                <w:lang w:val="en-US"/>
              </w:rPr>
              <w:t>(</w:t>
            </w:r>
            <w:proofErr w:type="spellStart"/>
            <w:r w:rsidRPr="008340D7">
              <w:rPr>
                <w:rFonts w:ascii="Times New Roman" w:eastAsiaTheme="minorEastAsia" w:hAnsi="Times New Roman" w:cs="Times New Roman"/>
                <w:iCs/>
                <w:color w:val="000000" w:themeColor="text1"/>
                <w:sz w:val="28"/>
                <w:szCs w:val="28"/>
                <w:lang w:val="en-US"/>
              </w:rPr>
              <w:t>fm</w:t>
            </w:r>
            <w:proofErr w:type="spellEnd"/>
            <w:r w:rsidRPr="008340D7">
              <w:rPr>
                <w:rFonts w:ascii="Times New Roman" w:eastAsiaTheme="minorEastAsia" w:hAnsi="Times New Roman" w:cs="Times New Roman"/>
                <w:iCs/>
                <w:color w:val="000000" w:themeColor="text1"/>
                <w:sz w:val="28"/>
                <w:szCs w:val="28"/>
                <w:lang w:val="en-US"/>
              </w:rPr>
              <w:t>)</w:t>
            </w:r>
          </w:p>
          <w:p w14:paraId="29D5943A"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kk-KZ"/>
              </w:rPr>
            </w:pPr>
          </w:p>
        </w:tc>
      </w:tr>
      <w:tr w:rsidR="00B204EA" w:rsidRPr="008340D7" w14:paraId="1EFD59C0" w14:textId="77777777" w:rsidTr="00AD2109">
        <w:tc>
          <w:tcPr>
            <w:tcW w:w="1117" w:type="dxa"/>
            <w:tcBorders>
              <w:top w:val="single" w:sz="4" w:space="0" w:color="auto"/>
              <w:left w:val="single" w:sz="4" w:space="0" w:color="auto"/>
              <w:bottom w:val="single" w:sz="4" w:space="0" w:color="auto"/>
              <w:right w:val="single" w:sz="4" w:space="0" w:color="auto"/>
            </w:tcBorders>
          </w:tcPr>
          <w:p w14:paraId="15F8A364"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vertAlign w:val="superscript"/>
                <w:lang w:val="en-US"/>
              </w:rPr>
              <w:t>10</w:t>
            </w:r>
            <w:r w:rsidRPr="008340D7">
              <w:rPr>
                <w:rFonts w:ascii="Times New Roman" w:eastAsiaTheme="minorEastAsia" w:hAnsi="Times New Roman" w:cs="Times New Roman"/>
                <w:iCs/>
                <w:color w:val="000000" w:themeColor="text1"/>
                <w:sz w:val="28"/>
                <w:szCs w:val="28"/>
                <w:lang w:val="en-US"/>
              </w:rPr>
              <w:t>Be</w:t>
            </w:r>
          </w:p>
        </w:tc>
        <w:tc>
          <w:tcPr>
            <w:tcW w:w="1367" w:type="dxa"/>
            <w:tcBorders>
              <w:top w:val="single" w:sz="4" w:space="0" w:color="auto"/>
              <w:left w:val="single" w:sz="4" w:space="0" w:color="auto"/>
              <w:bottom w:val="single" w:sz="4" w:space="0" w:color="auto"/>
              <w:right w:val="single" w:sz="4" w:space="0" w:color="auto"/>
            </w:tcBorders>
          </w:tcPr>
          <w:p w14:paraId="7EA0ED3F"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70.0</w:t>
            </w:r>
          </w:p>
        </w:tc>
        <w:tc>
          <w:tcPr>
            <w:tcW w:w="1485" w:type="dxa"/>
            <w:tcBorders>
              <w:top w:val="single" w:sz="4" w:space="0" w:color="auto"/>
              <w:left w:val="single" w:sz="4" w:space="0" w:color="auto"/>
              <w:bottom w:val="single" w:sz="4" w:space="0" w:color="auto"/>
              <w:right w:val="single" w:sz="4" w:space="0" w:color="auto"/>
            </w:tcBorders>
          </w:tcPr>
          <w:p w14:paraId="7EBA7EE2"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58.9</w:t>
            </w:r>
          </w:p>
        </w:tc>
        <w:tc>
          <w:tcPr>
            <w:tcW w:w="1249" w:type="dxa"/>
            <w:tcBorders>
              <w:top w:val="single" w:sz="4" w:space="0" w:color="auto"/>
              <w:left w:val="single" w:sz="4" w:space="0" w:color="auto"/>
              <w:bottom w:val="single" w:sz="4" w:space="0" w:color="auto"/>
              <w:right w:val="single" w:sz="4" w:space="0" w:color="auto"/>
            </w:tcBorders>
          </w:tcPr>
          <w:p w14:paraId="53A2A966"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7.43</w:t>
            </w:r>
          </w:p>
        </w:tc>
        <w:tc>
          <w:tcPr>
            <w:tcW w:w="1367" w:type="dxa"/>
            <w:tcBorders>
              <w:top w:val="single" w:sz="4" w:space="0" w:color="auto"/>
              <w:left w:val="single" w:sz="4" w:space="0" w:color="auto"/>
              <w:bottom w:val="single" w:sz="4" w:space="0" w:color="auto"/>
              <w:right w:val="single" w:sz="4" w:space="0" w:color="auto"/>
            </w:tcBorders>
          </w:tcPr>
          <w:p w14:paraId="22498D4A"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7.19</w:t>
            </w:r>
          </w:p>
        </w:tc>
        <w:tc>
          <w:tcPr>
            <w:tcW w:w="1368" w:type="dxa"/>
            <w:tcBorders>
              <w:top w:val="single" w:sz="4" w:space="0" w:color="auto"/>
              <w:left w:val="single" w:sz="4" w:space="0" w:color="auto"/>
              <w:bottom w:val="single" w:sz="4" w:space="0" w:color="auto"/>
              <w:right w:val="single" w:sz="4" w:space="0" w:color="auto"/>
            </w:tcBorders>
          </w:tcPr>
          <w:p w14:paraId="7ABE248C"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1.04</w:t>
            </w:r>
          </w:p>
        </w:tc>
        <w:tc>
          <w:tcPr>
            <w:tcW w:w="1368" w:type="dxa"/>
            <w:tcBorders>
              <w:top w:val="single" w:sz="4" w:space="0" w:color="auto"/>
              <w:left w:val="single" w:sz="4" w:space="0" w:color="auto"/>
              <w:bottom w:val="single" w:sz="4" w:space="0" w:color="auto"/>
              <w:right w:val="single" w:sz="4" w:space="0" w:color="auto"/>
            </w:tcBorders>
          </w:tcPr>
          <w:p w14:paraId="6B8D18CD"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1.0</w:t>
            </w:r>
          </w:p>
        </w:tc>
      </w:tr>
      <w:tr w:rsidR="00B204EA" w:rsidRPr="008340D7" w14:paraId="0DAA9804" w14:textId="77777777" w:rsidTr="00AD2109">
        <w:tc>
          <w:tcPr>
            <w:tcW w:w="1117" w:type="dxa"/>
            <w:tcBorders>
              <w:top w:val="single" w:sz="4" w:space="0" w:color="auto"/>
              <w:left w:val="single" w:sz="4" w:space="0" w:color="auto"/>
              <w:bottom w:val="single" w:sz="4" w:space="0" w:color="auto"/>
              <w:right w:val="single" w:sz="4" w:space="0" w:color="auto"/>
            </w:tcBorders>
          </w:tcPr>
          <w:p w14:paraId="7868D62A"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n</w:t>
            </w:r>
          </w:p>
        </w:tc>
        <w:tc>
          <w:tcPr>
            <w:tcW w:w="1367" w:type="dxa"/>
            <w:tcBorders>
              <w:top w:val="single" w:sz="4" w:space="0" w:color="auto"/>
              <w:left w:val="single" w:sz="4" w:space="0" w:color="auto"/>
              <w:bottom w:val="single" w:sz="4" w:space="0" w:color="auto"/>
              <w:right w:val="single" w:sz="4" w:space="0" w:color="auto"/>
            </w:tcBorders>
          </w:tcPr>
          <w:p w14:paraId="68ED0B08"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28.18</w:t>
            </w:r>
          </w:p>
        </w:tc>
        <w:tc>
          <w:tcPr>
            <w:tcW w:w="1485" w:type="dxa"/>
            <w:tcBorders>
              <w:top w:val="single" w:sz="4" w:space="0" w:color="auto"/>
              <w:left w:val="single" w:sz="4" w:space="0" w:color="auto"/>
              <w:bottom w:val="single" w:sz="4" w:space="0" w:color="auto"/>
              <w:right w:val="single" w:sz="4" w:space="0" w:color="auto"/>
            </w:tcBorders>
          </w:tcPr>
          <w:p w14:paraId="68CD22D2"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14.28</w:t>
            </w:r>
          </w:p>
        </w:tc>
        <w:tc>
          <w:tcPr>
            <w:tcW w:w="1249" w:type="dxa"/>
            <w:tcBorders>
              <w:top w:val="single" w:sz="4" w:space="0" w:color="auto"/>
              <w:left w:val="single" w:sz="4" w:space="0" w:color="auto"/>
              <w:bottom w:val="single" w:sz="4" w:space="0" w:color="auto"/>
              <w:right w:val="single" w:sz="4" w:space="0" w:color="auto"/>
            </w:tcBorders>
          </w:tcPr>
          <w:p w14:paraId="20BDC83A"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6.93</w:t>
            </w:r>
          </w:p>
        </w:tc>
        <w:tc>
          <w:tcPr>
            <w:tcW w:w="1367" w:type="dxa"/>
            <w:tcBorders>
              <w:top w:val="single" w:sz="4" w:space="0" w:color="auto"/>
              <w:left w:val="single" w:sz="4" w:space="0" w:color="auto"/>
              <w:bottom w:val="single" w:sz="4" w:space="0" w:color="auto"/>
              <w:right w:val="single" w:sz="4" w:space="0" w:color="auto"/>
            </w:tcBorders>
          </w:tcPr>
          <w:p w14:paraId="2BB72F2A"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7.47</w:t>
            </w:r>
          </w:p>
        </w:tc>
        <w:tc>
          <w:tcPr>
            <w:tcW w:w="1368" w:type="dxa"/>
            <w:tcBorders>
              <w:top w:val="single" w:sz="4" w:space="0" w:color="auto"/>
              <w:left w:val="single" w:sz="4" w:space="0" w:color="auto"/>
              <w:bottom w:val="single" w:sz="4" w:space="0" w:color="auto"/>
              <w:right w:val="single" w:sz="4" w:space="0" w:color="auto"/>
            </w:tcBorders>
          </w:tcPr>
          <w:p w14:paraId="2D992CC9"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0.75</w:t>
            </w:r>
          </w:p>
        </w:tc>
        <w:tc>
          <w:tcPr>
            <w:tcW w:w="1368" w:type="dxa"/>
            <w:tcBorders>
              <w:top w:val="single" w:sz="4" w:space="0" w:color="auto"/>
              <w:left w:val="single" w:sz="4" w:space="0" w:color="auto"/>
              <w:bottom w:val="single" w:sz="4" w:space="0" w:color="auto"/>
              <w:right w:val="single" w:sz="4" w:space="0" w:color="auto"/>
            </w:tcBorders>
          </w:tcPr>
          <w:p w14:paraId="6857DC48" w14:textId="77777777" w:rsidR="00B204EA" w:rsidRPr="008340D7" w:rsidRDefault="00B204EA" w:rsidP="00CC44DF">
            <w:pPr>
              <w:keepNext/>
              <w:keepLines/>
              <w:autoSpaceDE w:val="0"/>
              <w:autoSpaceDN w:val="0"/>
              <w:adjustRightInd w:val="0"/>
              <w:spacing w:after="0" w:line="240" w:lineRule="auto"/>
              <w:jc w:val="center"/>
              <w:rPr>
                <w:rFonts w:ascii="Times New Roman" w:eastAsiaTheme="minorEastAsia" w:hAnsi="Times New Roman" w:cs="Times New Roman"/>
                <w:iCs/>
                <w:color w:val="000000" w:themeColor="text1"/>
                <w:sz w:val="28"/>
                <w:szCs w:val="28"/>
                <w:lang w:val="en-US"/>
              </w:rPr>
            </w:pPr>
            <w:r w:rsidRPr="008340D7">
              <w:rPr>
                <w:rFonts w:ascii="Times New Roman" w:eastAsiaTheme="minorEastAsia" w:hAnsi="Times New Roman" w:cs="Times New Roman"/>
                <w:iCs/>
                <w:color w:val="000000" w:themeColor="text1"/>
                <w:sz w:val="28"/>
                <w:szCs w:val="28"/>
                <w:lang w:val="en-US"/>
              </w:rPr>
              <w:t>0.58</w:t>
            </w:r>
          </w:p>
        </w:tc>
      </w:tr>
    </w:tbl>
    <w:p w14:paraId="64968D78" w14:textId="77777777" w:rsidR="00B204EA" w:rsidRPr="008340D7" w:rsidRDefault="00B204EA" w:rsidP="00CC44DF">
      <w:pPr>
        <w:keepNext/>
        <w:keepLines/>
        <w:spacing w:line="240" w:lineRule="auto"/>
        <w:ind w:firstLine="708"/>
        <w:jc w:val="both"/>
        <w:rPr>
          <w:rFonts w:ascii="Times New Roman" w:eastAsiaTheme="minorEastAsia" w:hAnsi="Times New Roman" w:cs="Times New Roman"/>
          <w:color w:val="000000" w:themeColor="text1"/>
          <w:sz w:val="28"/>
          <w:szCs w:val="28"/>
          <w:lang w:val="en-US"/>
        </w:rPr>
      </w:pPr>
    </w:p>
    <w:p w14:paraId="4658399E" w14:textId="792F316A" w:rsidR="000E7BFB" w:rsidRPr="008340D7" w:rsidRDefault="000E7BFB"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In the previous sections, the Coulomb interaction is modeled by a point Coulomb potential while the nuclear interaction is simulated by a simple impact parameter cutoff. This is known as the black-disk approximation. It means that the interaction between the target and the projectile core and fragment is assumed to be purely </w:t>
      </w:r>
      <w:proofErr w:type="spellStart"/>
      <w:r w:rsidRPr="008340D7">
        <w:rPr>
          <w:rFonts w:ascii="Times New Roman" w:eastAsiaTheme="minorEastAsia" w:hAnsi="Times New Roman" w:cs="Times New Roman"/>
          <w:color w:val="000000" w:themeColor="text1"/>
          <w:sz w:val="28"/>
          <w:szCs w:val="28"/>
          <w:lang w:val="en-US"/>
        </w:rPr>
        <w:t>Coulombic</w:t>
      </w:r>
      <w:proofErr w:type="spellEnd"/>
      <w:r w:rsidRPr="008340D7">
        <w:rPr>
          <w:rFonts w:ascii="Times New Roman" w:eastAsiaTheme="minorEastAsia" w:hAnsi="Times New Roman" w:cs="Times New Roman"/>
          <w:color w:val="000000" w:themeColor="text1"/>
          <w:sz w:val="28"/>
          <w:szCs w:val="28"/>
          <w:lang w:val="en-US"/>
        </w:rPr>
        <w:t xml:space="preserve"> above a certain impact parameter </w:t>
      </w:r>
      <w:proofErr w:type="spellStart"/>
      <w:r w:rsidRPr="008340D7">
        <w:rPr>
          <w:rFonts w:ascii="Times New Roman" w:eastAsiaTheme="minorEastAsia" w:hAnsi="Times New Roman" w:cs="Times New Roman"/>
          <w:color w:val="000000" w:themeColor="text1"/>
          <w:sz w:val="28"/>
          <w:szCs w:val="28"/>
          <w:lang w:val="en-US"/>
        </w:rPr>
        <w:t>b</w:t>
      </w:r>
      <w:r w:rsidRPr="008340D7">
        <w:rPr>
          <w:rFonts w:ascii="Times New Roman" w:eastAsiaTheme="minorEastAsia" w:hAnsi="Times New Roman" w:cs="Times New Roman"/>
          <w:color w:val="000000" w:themeColor="text1"/>
          <w:sz w:val="28"/>
          <w:szCs w:val="28"/>
          <w:vertAlign w:val="subscript"/>
          <w:lang w:val="en-US"/>
        </w:rPr>
        <w:t>min</w:t>
      </w:r>
      <w:proofErr w:type="spellEnd"/>
      <w:r w:rsidRPr="008340D7">
        <w:rPr>
          <w:rFonts w:ascii="Times New Roman" w:eastAsiaTheme="minorEastAsia" w:hAnsi="Times New Roman" w:cs="Times New Roman"/>
          <w:color w:val="000000" w:themeColor="text1"/>
          <w:sz w:val="28"/>
          <w:szCs w:val="28"/>
          <w:lang w:val="en-US"/>
        </w:rPr>
        <w:t xml:space="preserve">. Below that limit, the interaction is assumed to be dominated by nuclear forces that lead to strong inelastic reactions. From this viewpoint, only the </w:t>
      </w:r>
      <w:r w:rsidR="001705CB" w:rsidRPr="008340D7">
        <w:rPr>
          <w:rFonts w:ascii="Times New Roman" w:eastAsiaTheme="minorEastAsia" w:hAnsi="Times New Roman" w:cs="Times New Roman"/>
          <w:color w:val="000000" w:themeColor="text1"/>
          <w:sz w:val="28"/>
          <w:szCs w:val="28"/>
          <w:lang w:val="en-US"/>
        </w:rPr>
        <w:t xml:space="preserve">trajectories with impact parameters above the cutoff are taken into account to compute the breakup cross section. </w:t>
      </w:r>
    </w:p>
    <w:p w14:paraId="7EBE2163" w14:textId="03300628" w:rsidR="00B204EA" w:rsidRPr="008340D7" w:rsidRDefault="00B204EA"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 xml:space="preserve">In the previous </w:t>
      </w:r>
      <w:r w:rsidR="001705CB" w:rsidRPr="008340D7">
        <w:rPr>
          <w:rFonts w:ascii="Times New Roman" w:eastAsiaTheme="minorEastAsia" w:hAnsi="Times New Roman" w:cs="Times New Roman"/>
          <w:color w:val="000000" w:themeColor="text1"/>
          <w:sz w:val="28"/>
          <w:szCs w:val="28"/>
          <w:lang w:val="en-US"/>
        </w:rPr>
        <w:t>calculations</w:t>
      </w:r>
      <w:r w:rsidR="00034F6F" w:rsidRPr="008340D7">
        <w:rPr>
          <w:rFonts w:ascii="Times New Roman" w:eastAsiaTheme="minorEastAsia" w:hAnsi="Times New Roman" w:cs="Times New Roman"/>
          <w:color w:val="000000" w:themeColor="text1"/>
          <w:sz w:val="28"/>
          <w:szCs w:val="28"/>
          <w:lang w:val="en-US"/>
        </w:rPr>
        <w:t xml:space="preserve"> for pure Coulomb approximation</w:t>
      </w:r>
      <w:r w:rsidR="001705CB" w:rsidRPr="008340D7">
        <w:rPr>
          <w:rFonts w:ascii="Times New Roman" w:eastAsiaTheme="minorEastAsia" w:hAnsi="Times New Roman" w:cs="Times New Roman"/>
          <w:color w:val="000000" w:themeColor="text1"/>
          <w:sz w:val="28"/>
          <w:szCs w:val="28"/>
          <w:lang w:val="en-US"/>
        </w:rPr>
        <w:t xml:space="preserve"> </w:t>
      </w:r>
      <w:proofErr w:type="spellStart"/>
      <w:r w:rsidR="001705CB" w:rsidRPr="008340D7">
        <w:rPr>
          <w:rFonts w:ascii="Times New Roman" w:eastAsiaTheme="minorEastAsia" w:hAnsi="Times New Roman" w:cs="Times New Roman"/>
          <w:color w:val="000000" w:themeColor="text1"/>
          <w:sz w:val="28"/>
          <w:szCs w:val="28"/>
          <w:lang w:val="en-US"/>
        </w:rPr>
        <w:t>Eqs</w:t>
      </w:r>
      <w:proofErr w:type="spellEnd"/>
      <w:r w:rsidR="001705CB" w:rsidRPr="008340D7">
        <w:rPr>
          <w:rFonts w:ascii="Times New Roman" w:eastAsiaTheme="minorEastAsia" w:hAnsi="Times New Roman" w:cs="Times New Roman"/>
          <w:color w:val="000000" w:themeColor="text1"/>
          <w:sz w:val="28"/>
          <w:szCs w:val="28"/>
          <w:lang w:val="en-US"/>
        </w:rPr>
        <w:t>.</w:t>
      </w:r>
      <w:proofErr w:type="gramEnd"/>
      <w:r w:rsidR="001705CB" w:rsidRPr="008340D7">
        <w:rPr>
          <w:rFonts w:ascii="Times New Roman" w:eastAsiaTheme="minorEastAsia" w:hAnsi="Times New Roman" w:cs="Times New Roman"/>
          <w:color w:val="000000" w:themeColor="text1"/>
          <w:sz w:val="28"/>
          <w:szCs w:val="28"/>
          <w:lang w:val="en-US"/>
        </w:rPr>
        <w:t xml:space="preserve"> (3.2 </w:t>
      </w:r>
      <w:proofErr w:type="gramStart"/>
      <w:r w:rsidR="001705CB" w:rsidRPr="008340D7">
        <w:rPr>
          <w:rFonts w:ascii="Times New Roman" w:eastAsiaTheme="minorEastAsia" w:hAnsi="Times New Roman" w:cs="Times New Roman"/>
          <w:color w:val="000000" w:themeColor="text1"/>
          <w:sz w:val="28"/>
          <w:szCs w:val="28"/>
          <w:lang w:val="en-US"/>
        </w:rPr>
        <w:t>and</w:t>
      </w:r>
      <w:proofErr w:type="gramEnd"/>
      <w:r w:rsidR="001705CB" w:rsidRPr="008340D7">
        <w:rPr>
          <w:rFonts w:ascii="Times New Roman" w:eastAsiaTheme="minorEastAsia" w:hAnsi="Times New Roman" w:cs="Times New Roman"/>
          <w:color w:val="000000" w:themeColor="text1"/>
          <w:sz w:val="28"/>
          <w:szCs w:val="28"/>
          <w:lang w:val="en-US"/>
        </w:rPr>
        <w:t xml:space="preserve"> 3.3), </w:t>
      </w:r>
      <w:r w:rsidRPr="008340D7">
        <w:rPr>
          <w:rFonts w:ascii="Times New Roman" w:eastAsiaTheme="minorEastAsia" w:hAnsi="Times New Roman" w:cs="Times New Roman"/>
          <w:color w:val="000000" w:themeColor="text1"/>
          <w:sz w:val="28"/>
          <w:szCs w:val="28"/>
          <w:lang w:val="en-US"/>
        </w:rPr>
        <w:t xml:space="preserve">the nuclear interaction effects were simulated by a cutoff </w:t>
      </w:r>
      <w:proofErr w:type="spellStart"/>
      <w:r w:rsidRPr="008340D7">
        <w:rPr>
          <w:rFonts w:ascii="Times New Roman" w:eastAsiaTheme="minorEastAsia" w:hAnsi="Times New Roman" w:cs="Times New Roman"/>
          <w:color w:val="000000" w:themeColor="text1"/>
          <w:sz w:val="28"/>
          <w:szCs w:val="28"/>
          <w:lang w:val="en-US"/>
        </w:rPr>
        <w:t>b</w:t>
      </w:r>
      <w:r w:rsidRPr="008340D7">
        <w:rPr>
          <w:rFonts w:ascii="Times New Roman" w:eastAsiaTheme="minorEastAsia" w:hAnsi="Times New Roman" w:cs="Times New Roman"/>
          <w:color w:val="000000" w:themeColor="text1"/>
          <w:sz w:val="28"/>
          <w:szCs w:val="28"/>
          <w:vertAlign w:val="subscript"/>
          <w:lang w:val="en-US"/>
        </w:rPr>
        <w:t>min</w:t>
      </w:r>
      <w:proofErr w:type="spellEnd"/>
      <w:r w:rsidRPr="008340D7">
        <w:rPr>
          <w:rFonts w:ascii="Times New Roman" w:eastAsiaTheme="minorEastAsia" w:hAnsi="Times New Roman" w:cs="Times New Roman"/>
          <w:color w:val="000000" w:themeColor="text1"/>
          <w:sz w:val="28"/>
          <w:szCs w:val="28"/>
          <w:lang w:val="en-US"/>
        </w:rPr>
        <w:t xml:space="preserve">=12 </w:t>
      </w:r>
      <w:proofErr w:type="spellStart"/>
      <w:r w:rsidRPr="008340D7">
        <w:rPr>
          <w:rFonts w:ascii="Times New Roman" w:eastAsiaTheme="minorEastAsia" w:hAnsi="Times New Roman" w:cs="Times New Roman"/>
          <w:color w:val="000000" w:themeColor="text1"/>
          <w:sz w:val="28"/>
          <w:szCs w:val="28"/>
          <w:lang w:val="en-US"/>
        </w:rPr>
        <w:t>fm</w:t>
      </w:r>
      <w:proofErr w:type="spellEnd"/>
      <w:r w:rsidRPr="008340D7">
        <w:rPr>
          <w:rFonts w:ascii="Times New Roman" w:eastAsiaTheme="minorEastAsia" w:hAnsi="Times New Roman" w:cs="Times New Roman"/>
          <w:color w:val="000000" w:themeColor="text1"/>
          <w:sz w:val="28"/>
          <w:szCs w:val="28"/>
          <w:lang w:val="en-US"/>
        </w:rPr>
        <w:t xml:space="preserve"> of the impact parameter. The inclusion of nuclear interaction </w:t>
      </w: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Δ</m:t>
            </m:r>
            <m:r>
              <m:rPr>
                <m:sty m:val="p"/>
              </m:rP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rPr>
              <m:t>N</m:t>
            </m:r>
          </m:sub>
        </m:sSub>
        <m:d>
          <m:dPr>
            <m:ctrlPr>
              <w:rPr>
                <w:rFonts w:ascii="Cambria Math" w:hAnsi="Cambria Math" w:cs="Times New Roman"/>
                <w:i/>
                <w:color w:val="000000" w:themeColor="text1"/>
                <w:sz w:val="28"/>
                <w:szCs w:val="28"/>
                <w:lang w:val="en-US"/>
              </w:rPr>
            </m:ctrlPr>
          </m:dPr>
          <m:e>
            <m:r>
              <m:rPr>
                <m:sty m:val="bi"/>
              </m:rPr>
              <w:rPr>
                <w:rFonts w:ascii="Cambria Math" w:hAnsi="Cambria Math" w:cs="Times New Roman"/>
                <w:color w:val="000000" w:themeColor="text1"/>
                <w:sz w:val="28"/>
                <w:szCs w:val="28"/>
              </w:rPr>
              <m:t>r</m:t>
            </m:r>
            <m:r>
              <m:rPr>
                <m:sty m:val="bi"/>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t</m:t>
            </m:r>
          </m:e>
        </m:d>
      </m:oMath>
      <w:r w:rsidRPr="008340D7">
        <w:rPr>
          <w:rFonts w:ascii="Times New Roman" w:eastAsiaTheme="minorEastAsia" w:hAnsi="Times New Roman" w:cs="Times New Roman"/>
          <w:color w:val="000000" w:themeColor="text1"/>
          <w:sz w:val="28"/>
          <w:szCs w:val="28"/>
          <w:lang w:val="en-US"/>
        </w:rPr>
        <w:t xml:space="preserve"> between the projectile and the target requires the reduction of the impact parameters cutoff to </w:t>
      </w:r>
      <w:proofErr w:type="spellStart"/>
      <w:r w:rsidRPr="008340D7">
        <w:rPr>
          <w:rFonts w:ascii="Times New Roman" w:eastAsiaTheme="minorEastAsia" w:hAnsi="Times New Roman" w:cs="Times New Roman"/>
          <w:color w:val="000000" w:themeColor="text1"/>
          <w:sz w:val="28"/>
          <w:szCs w:val="28"/>
          <w:lang w:val="en-US"/>
        </w:rPr>
        <w:t>b</w:t>
      </w:r>
      <w:r w:rsidRPr="008340D7">
        <w:rPr>
          <w:rFonts w:ascii="Times New Roman" w:eastAsiaTheme="minorEastAsia" w:hAnsi="Times New Roman" w:cs="Times New Roman"/>
          <w:color w:val="000000" w:themeColor="text1"/>
          <w:sz w:val="28"/>
          <w:szCs w:val="28"/>
          <w:vertAlign w:val="subscript"/>
          <w:lang w:val="en-US"/>
        </w:rPr>
        <w:t>min</w:t>
      </w:r>
      <w:proofErr w:type="spellEnd"/>
      <w:r w:rsidRPr="008340D7">
        <w:rPr>
          <w:rFonts w:ascii="Times New Roman" w:eastAsiaTheme="minorEastAsia" w:hAnsi="Times New Roman" w:cs="Times New Roman"/>
          <w:color w:val="000000" w:themeColor="text1"/>
          <w:sz w:val="28"/>
          <w:szCs w:val="28"/>
          <w:lang w:val="en-US"/>
        </w:rPr>
        <w:t xml:space="preserve">=5 </w:t>
      </w:r>
      <w:proofErr w:type="spellStart"/>
      <w:r w:rsidRPr="008340D7">
        <w:rPr>
          <w:rFonts w:ascii="Times New Roman" w:eastAsiaTheme="minorEastAsia" w:hAnsi="Times New Roman" w:cs="Times New Roman"/>
          <w:color w:val="000000" w:themeColor="text1"/>
          <w:sz w:val="28"/>
          <w:szCs w:val="28"/>
          <w:lang w:val="en-US"/>
        </w:rPr>
        <w:t>fm</w:t>
      </w:r>
      <w:proofErr w:type="spellEnd"/>
      <w:r w:rsidR="00675A36" w:rsidRPr="008340D7">
        <w:rPr>
          <w:rFonts w:ascii="Times New Roman" w:eastAsiaTheme="minorEastAsia" w:hAnsi="Times New Roman" w:cs="Times New Roman"/>
          <w:color w:val="000000" w:themeColor="text1"/>
          <w:sz w:val="28"/>
          <w:szCs w:val="28"/>
          <w:lang w:val="en-US"/>
        </w:rPr>
        <w:t xml:space="preserve"> [57</w:t>
      </w:r>
      <w:r w:rsidR="00034F6F"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kk-KZ"/>
        </w:rPr>
        <w:t xml:space="preserve"> </w:t>
      </w:r>
      <w:r w:rsidRPr="008340D7">
        <w:rPr>
          <w:rFonts w:ascii="Times New Roman" w:eastAsiaTheme="minorEastAsia" w:hAnsi="Times New Roman" w:cs="Times New Roman"/>
          <w:color w:val="000000" w:themeColor="text1"/>
          <w:sz w:val="28"/>
          <w:szCs w:val="28"/>
          <w:lang w:val="en-US"/>
        </w:rPr>
        <w:t xml:space="preserve"> </w:t>
      </w:r>
    </w:p>
    <w:p w14:paraId="5F13C946" w14:textId="5C17A364" w:rsidR="00B204EA" w:rsidRPr="008340D7" w:rsidRDefault="00FA2D22" w:rsidP="00CC44DF">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Figure 24</w:t>
      </w:r>
      <w:r w:rsidR="00B204EA" w:rsidRPr="008340D7">
        <w:rPr>
          <w:rFonts w:ascii="Times New Roman" w:eastAsiaTheme="minorEastAsia" w:hAnsi="Times New Roman" w:cs="Times New Roman"/>
          <w:color w:val="000000" w:themeColor="text1"/>
          <w:sz w:val="28"/>
          <w:szCs w:val="28"/>
          <w:lang w:val="en-US"/>
        </w:rPr>
        <w:t xml:space="preserve"> illustrates the calculations of breakup cross section with pure Coulomb (3) and additional nuclear part of interaction (3.4) for lower beam energy of 10 MeV/nucleon taking into account bound and three resonant states</w:t>
      </w:r>
      <w:r w:rsidR="0044298B" w:rsidRPr="008340D7">
        <w:rPr>
          <w:rFonts w:ascii="Times New Roman" w:eastAsiaTheme="minorEastAsia" w:hAnsi="Times New Roman" w:cs="Times New Roman"/>
          <w:color w:val="000000" w:themeColor="text1"/>
          <w:sz w:val="28"/>
          <w:szCs w:val="28"/>
          <w:lang w:val="en-US"/>
        </w:rPr>
        <w:t xml:space="preserve"> </w:t>
      </w:r>
      <w:r w:rsidR="0044298B" w:rsidRPr="008340D7">
        <w:rPr>
          <w:rFonts w:ascii="Times New Roman" w:hAnsi="Times New Roman" w:cs="Times New Roman"/>
          <w:color w:val="000000" w:themeColor="text1"/>
          <w:sz w:val="28"/>
          <w:szCs w:val="28"/>
          <w:lang w:val="en-US"/>
        </w:rPr>
        <w:t>[</w:t>
      </w:r>
      <w:r w:rsidR="00675A36" w:rsidRPr="008340D7">
        <w:rPr>
          <w:rFonts w:ascii="Times New Roman" w:hAnsi="Times New Roman" w:cs="Times New Roman"/>
          <w:color w:val="000000" w:themeColor="text1"/>
          <w:sz w:val="28"/>
          <w:szCs w:val="28"/>
          <w:lang w:val="en-US"/>
        </w:rPr>
        <w:t>54</w:t>
      </w:r>
      <w:r w:rsidR="0044298B" w:rsidRPr="008340D7">
        <w:rPr>
          <w:rFonts w:ascii="Times New Roman"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 Also the results obtained by Coulomb potential (3) with considering only two bound states are given for comparison. It is shown that the cutoff Coulomb approximation (3) underestimates the breakup cross section including the nuclear interaction between the projectile and the target (3.4) and the inclusion of three resonance states into the breakup reaction considerably corrects the breakup cross sections,  especially near the resonant energy 1.23 MeV of the 5/2</w:t>
      </w:r>
      <w:r w:rsidR="00B204EA" w:rsidRPr="008340D7">
        <w:rPr>
          <w:rFonts w:ascii="Times New Roman" w:eastAsiaTheme="minorEastAsia" w:hAnsi="Times New Roman" w:cs="Times New Roman"/>
          <w:color w:val="000000" w:themeColor="text1"/>
          <w:sz w:val="28"/>
          <w:szCs w:val="28"/>
          <w:vertAlign w:val="superscript"/>
          <w:lang w:val="en-US"/>
        </w:rPr>
        <w:t>+</w:t>
      </w:r>
      <w:r w:rsidR="00B204EA" w:rsidRPr="008340D7">
        <w:rPr>
          <w:rFonts w:ascii="Times New Roman" w:eastAsiaTheme="minorEastAsia" w:hAnsi="Times New Roman" w:cs="Times New Roman"/>
          <w:color w:val="000000" w:themeColor="text1"/>
          <w:sz w:val="28"/>
          <w:szCs w:val="28"/>
          <w:lang w:val="en-US"/>
        </w:rPr>
        <w:t xml:space="preserve"> resonance</w:t>
      </w:r>
      <w:r w:rsidR="0044298B" w:rsidRPr="008340D7">
        <w:rPr>
          <w:rFonts w:ascii="Times New Roman" w:eastAsiaTheme="minorEastAsia" w:hAnsi="Times New Roman" w:cs="Times New Roman"/>
          <w:color w:val="000000" w:themeColor="text1"/>
          <w:sz w:val="28"/>
          <w:szCs w:val="28"/>
          <w:lang w:val="en-US"/>
        </w:rPr>
        <w:t xml:space="preserve"> </w:t>
      </w:r>
      <w:r w:rsidR="0044298B" w:rsidRPr="008340D7">
        <w:rPr>
          <w:rFonts w:ascii="Times New Roman" w:hAnsi="Times New Roman" w:cs="Times New Roman"/>
          <w:color w:val="000000" w:themeColor="text1"/>
          <w:sz w:val="28"/>
          <w:szCs w:val="28"/>
          <w:lang w:val="en-US"/>
        </w:rPr>
        <w:t>[</w:t>
      </w:r>
      <w:r w:rsidR="00034F6F" w:rsidRPr="008340D7">
        <w:rPr>
          <w:rFonts w:ascii="Times New Roman" w:hAnsi="Times New Roman" w:cs="Times New Roman"/>
          <w:color w:val="000000" w:themeColor="text1"/>
          <w:sz w:val="28"/>
          <w:szCs w:val="28"/>
          <w:lang w:val="en-US"/>
        </w:rPr>
        <w:t>3,</w:t>
      </w:r>
      <w:r w:rsidR="00633211" w:rsidRPr="008340D7">
        <w:rPr>
          <w:rFonts w:ascii="Times New Roman" w:hAnsi="Times New Roman" w:cs="Times New Roman"/>
          <w:color w:val="000000" w:themeColor="text1"/>
          <w:sz w:val="28"/>
          <w:szCs w:val="28"/>
          <w:lang w:val="en-US"/>
        </w:rPr>
        <w:t xml:space="preserve"> </w:t>
      </w:r>
      <w:r w:rsidR="00675A36" w:rsidRPr="008340D7">
        <w:rPr>
          <w:rFonts w:ascii="Times New Roman" w:hAnsi="Times New Roman" w:cs="Times New Roman"/>
          <w:color w:val="000000" w:themeColor="text1"/>
          <w:sz w:val="28"/>
          <w:szCs w:val="28"/>
          <w:lang w:val="en-US"/>
        </w:rPr>
        <w:t>54</w:t>
      </w:r>
      <w:r w:rsidR="0044298B" w:rsidRPr="008340D7">
        <w:rPr>
          <w:rFonts w:ascii="Times New Roman"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kk-KZ"/>
        </w:rPr>
        <w:t>.</w:t>
      </w:r>
      <w:r w:rsidR="00B204EA" w:rsidRPr="008340D7">
        <w:rPr>
          <w:rFonts w:ascii="Times New Roman" w:eastAsiaTheme="minorEastAsia" w:hAnsi="Times New Roman" w:cs="Times New Roman"/>
          <w:color w:val="000000" w:themeColor="text1"/>
          <w:sz w:val="28"/>
          <w:szCs w:val="28"/>
          <w:lang w:val="en-US"/>
        </w:rPr>
        <w:t xml:space="preserve"> </w:t>
      </w:r>
    </w:p>
    <w:p w14:paraId="151D7B71" w14:textId="77777777" w:rsidR="00B204EA" w:rsidRPr="008340D7" w:rsidRDefault="00B204EA" w:rsidP="00CC44DF">
      <w:pPr>
        <w:autoSpaceDE w:val="0"/>
        <w:autoSpaceDN w:val="0"/>
        <w:adjustRightInd w:val="0"/>
        <w:spacing w:after="0" w:line="240" w:lineRule="auto"/>
        <w:rPr>
          <w:rFonts w:ascii="Times New Roman" w:eastAsia="NimbusRomNo9L-Regu" w:hAnsi="Times New Roman" w:cs="Times New Roman"/>
          <w:color w:val="000000" w:themeColor="text1"/>
          <w:sz w:val="28"/>
          <w:szCs w:val="28"/>
          <w:lang w:val="en-US"/>
        </w:rPr>
      </w:pPr>
    </w:p>
    <w:p w14:paraId="27155EF1" w14:textId="1E1B0FA7" w:rsidR="00B204EA" w:rsidRPr="008340D7" w:rsidRDefault="003C5F80"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0253FE2A">
          <v:shape id="_x0000_i1043" type="#_x0000_t75" style="width:380.95pt;height:267.9pt" o:ole="">
            <v:imagedata r:id="rId56" o:title=""/>
          </v:shape>
          <o:OLEObject Type="Embed" ProgID="Origin50.Graph" ShapeID="_x0000_i1043" DrawAspect="Content" ObjectID="_1736860563" r:id="rId57"/>
        </w:object>
      </w:r>
    </w:p>
    <w:p w14:paraId="0F342D99" w14:textId="77777777" w:rsidR="003C5F80" w:rsidRPr="008340D7" w:rsidRDefault="003C5F80" w:rsidP="00CC44DF">
      <w:pPr>
        <w:spacing w:after="0" w:line="240" w:lineRule="auto"/>
        <w:jc w:val="center"/>
        <w:rPr>
          <w:rFonts w:ascii="Times New Roman" w:hAnsi="Times New Roman" w:cs="Times New Roman"/>
          <w:color w:val="000000" w:themeColor="text1"/>
          <w:sz w:val="28"/>
          <w:szCs w:val="28"/>
          <w:lang w:val="en-US"/>
        </w:rPr>
      </w:pPr>
    </w:p>
    <w:p w14:paraId="79E80290" w14:textId="727FE861" w:rsidR="00B204EA" w:rsidRPr="008340D7" w:rsidRDefault="00FA2D22"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Figure 24</w:t>
      </w:r>
      <w:r w:rsidR="00AD2109" w:rsidRPr="008340D7">
        <w:rPr>
          <w:rFonts w:ascii="Times New Roman" w:eastAsiaTheme="minorEastAsia"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AD2109" w:rsidRPr="008340D7">
        <w:rPr>
          <w:noProof/>
          <w:color w:val="000000" w:themeColor="text1"/>
          <w:sz w:val="28"/>
          <w:szCs w:val="28"/>
          <w:lang w:val="en-US"/>
        </w:rPr>
        <w:t xml:space="preserve"> </w:t>
      </w:r>
      <w:r w:rsidR="00B204EA" w:rsidRPr="008340D7">
        <w:rPr>
          <w:rFonts w:ascii="Times New Roman" w:eastAsiaTheme="minorEastAsia" w:hAnsi="Times New Roman" w:cs="Times New Roman"/>
          <w:color w:val="000000" w:themeColor="text1"/>
          <w:sz w:val="28"/>
          <w:szCs w:val="28"/>
          <w:lang w:val="en-US"/>
        </w:rPr>
        <w:t xml:space="preserve"> Breakup cross sections calculated with only bound states (dotted curve) in the interaction between the neutron and the </w:t>
      </w:r>
      <w:r w:rsidR="00B204EA" w:rsidRPr="008340D7">
        <w:rPr>
          <w:rFonts w:ascii="Times New Roman" w:eastAsiaTheme="minorEastAsia" w:hAnsi="Times New Roman" w:cs="Times New Roman"/>
          <w:color w:val="000000" w:themeColor="text1"/>
          <w:sz w:val="28"/>
          <w:szCs w:val="28"/>
          <w:vertAlign w:val="superscript"/>
          <w:lang w:val="en-US"/>
        </w:rPr>
        <w:t>10</w:t>
      </w:r>
      <w:r w:rsidR="00B204EA" w:rsidRPr="008340D7">
        <w:rPr>
          <w:rFonts w:ascii="Times New Roman" w:eastAsiaTheme="minorEastAsia" w:hAnsi="Times New Roman" w:cs="Times New Roman"/>
          <w:color w:val="000000" w:themeColor="text1"/>
          <w:sz w:val="28"/>
          <w:szCs w:val="28"/>
          <w:lang w:val="en-US"/>
        </w:rPr>
        <w:t>Be-core and taking into account three resonant states (</w:t>
      </w:r>
      <w:r w:rsidR="00B204EA" w:rsidRPr="008340D7">
        <w:rPr>
          <w:rFonts w:ascii="Times New Roman" w:hAnsi="Times New Roman" w:cs="Times New Roman"/>
          <w:color w:val="000000" w:themeColor="text1"/>
          <w:sz w:val="28"/>
          <w:szCs w:val="28"/>
          <w:lang w:val="en-US"/>
        </w:rPr>
        <w:t>dashed curves</w:t>
      </w:r>
      <w:r w:rsidR="00B204EA" w:rsidRPr="008340D7">
        <w:rPr>
          <w:rFonts w:ascii="Times New Roman" w:eastAsiaTheme="minorEastAsia" w:hAnsi="Times New Roman" w:cs="Times New Roman"/>
          <w:color w:val="000000" w:themeColor="text1"/>
          <w:sz w:val="28"/>
          <w:szCs w:val="28"/>
          <w:lang w:val="en-US"/>
        </w:rPr>
        <w:t>) for pure Coulomb potential (3) and with (3.4) adding of nuclear interaction (full lines) between the projectile and target for the case of including both bound and resonant states (</w:t>
      </w:r>
      <w:r w:rsidR="00B204EA" w:rsidRPr="008340D7">
        <w:rPr>
          <w:rFonts w:ascii="Times New Roman" w:eastAsiaTheme="minorEastAsia" w:hAnsi="Times New Roman" w:cs="Times New Roman"/>
          <w:bCs/>
          <w:color w:val="000000" w:themeColor="text1"/>
          <w:sz w:val="28"/>
          <w:szCs w:val="28"/>
          <w:lang w:val="en-US"/>
        </w:rPr>
        <w:t>5/2</w:t>
      </w:r>
      <w:r w:rsidR="00B204EA" w:rsidRPr="008340D7">
        <w:rPr>
          <w:rFonts w:ascii="Times New Roman" w:eastAsiaTheme="minorEastAsia" w:hAnsi="Times New Roman" w:cs="Times New Roman"/>
          <w:bCs/>
          <w:color w:val="000000" w:themeColor="text1"/>
          <w:sz w:val="28"/>
          <w:szCs w:val="28"/>
          <w:vertAlign w:val="superscript"/>
          <w:lang w:val="en-US"/>
        </w:rPr>
        <w:t>+</w:t>
      </w:r>
      <w:r w:rsidR="00B204EA" w:rsidRPr="008340D7">
        <w:rPr>
          <w:rFonts w:ascii="Times New Roman" w:eastAsiaTheme="minorEastAsia" w:hAnsi="Times New Roman" w:cs="Times New Roman"/>
          <w:bCs/>
          <w:color w:val="000000" w:themeColor="text1"/>
          <w:sz w:val="28"/>
          <w:szCs w:val="28"/>
          <w:lang w:val="en-US"/>
        </w:rPr>
        <w:t>, 3/2</w:t>
      </w:r>
      <w:r w:rsidR="00B204EA" w:rsidRPr="008340D7">
        <w:rPr>
          <w:rFonts w:ascii="Times New Roman" w:eastAsiaTheme="minorEastAsia" w:hAnsi="Times New Roman" w:cs="Times New Roman"/>
          <w:bCs/>
          <w:color w:val="000000" w:themeColor="text1"/>
          <w:sz w:val="28"/>
          <w:szCs w:val="28"/>
          <w:vertAlign w:val="superscript"/>
          <w:lang w:val="en-US"/>
        </w:rPr>
        <w:t xml:space="preserve">- </w:t>
      </w:r>
      <w:r w:rsidR="00B204EA" w:rsidRPr="008340D7">
        <w:rPr>
          <w:rFonts w:ascii="Times New Roman" w:eastAsiaTheme="minorEastAsia" w:hAnsi="Times New Roman" w:cs="Times New Roman"/>
          <w:bCs/>
          <w:color w:val="000000" w:themeColor="text1"/>
          <w:sz w:val="28"/>
          <w:szCs w:val="28"/>
          <w:lang w:val="en-US"/>
        </w:rPr>
        <w:t>and 3/2</w:t>
      </w:r>
      <w:r w:rsidR="00B204EA" w:rsidRPr="008340D7">
        <w:rPr>
          <w:rFonts w:ascii="Times New Roman" w:eastAsiaTheme="minorEastAsia" w:hAnsi="Times New Roman" w:cs="Times New Roman"/>
          <w:bCs/>
          <w:color w:val="000000" w:themeColor="text1"/>
          <w:sz w:val="28"/>
          <w:szCs w:val="28"/>
          <w:vertAlign w:val="superscript"/>
          <w:lang w:val="en-US"/>
        </w:rPr>
        <w:t>+</w:t>
      </w:r>
      <w:r w:rsidR="008B7B01">
        <w:rPr>
          <w:rFonts w:ascii="Times New Roman" w:eastAsiaTheme="minorEastAsia" w:hAnsi="Times New Roman" w:cs="Times New Roman"/>
          <w:color w:val="000000" w:themeColor="text1"/>
          <w:sz w:val="28"/>
          <w:szCs w:val="28"/>
          <w:lang w:val="en-US"/>
        </w:rPr>
        <w:t>) at 10 MeV/nucleon</w:t>
      </w:r>
    </w:p>
    <w:p w14:paraId="15EA5F89" w14:textId="77777777" w:rsidR="00B204EA" w:rsidRPr="008340D7" w:rsidRDefault="00B204EA" w:rsidP="00CC44DF">
      <w:pPr>
        <w:autoSpaceDE w:val="0"/>
        <w:autoSpaceDN w:val="0"/>
        <w:adjustRightInd w:val="0"/>
        <w:spacing w:after="0" w:line="240" w:lineRule="auto"/>
        <w:rPr>
          <w:rStyle w:val="jlqj4b"/>
          <w:rFonts w:ascii="Times New Roman" w:eastAsia="NimbusRomNo9L-Regu" w:hAnsi="Times New Roman" w:cs="Times New Roman"/>
          <w:color w:val="000000" w:themeColor="text1"/>
          <w:sz w:val="28"/>
          <w:szCs w:val="28"/>
          <w:lang w:val="en-US"/>
        </w:rPr>
      </w:pPr>
    </w:p>
    <w:p w14:paraId="5B5FC5F6" w14:textId="7004D850" w:rsidR="00B204EA" w:rsidRPr="008340D7" w:rsidRDefault="00B204EA" w:rsidP="00432DDD">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The breakup cross sections calculated with Coulomb and additional nuclear part of inte</w:t>
      </w:r>
      <w:r w:rsidR="00D16E00" w:rsidRPr="008340D7">
        <w:rPr>
          <w:rFonts w:ascii="Times New Roman" w:eastAsiaTheme="minorEastAsia" w:hAnsi="Times New Roman" w:cs="Times New Roman"/>
          <w:color w:val="000000" w:themeColor="text1"/>
          <w:sz w:val="28"/>
          <w:szCs w:val="28"/>
          <w:lang w:val="en-US"/>
        </w:rPr>
        <w:t xml:space="preserve">raction are compared in </w:t>
      </w:r>
      <w:r w:rsidR="008676F4" w:rsidRPr="008340D7">
        <w:rPr>
          <w:rFonts w:ascii="Times New Roman" w:eastAsiaTheme="minorEastAsia" w:hAnsi="Times New Roman" w:cs="Times New Roman"/>
          <w:color w:val="000000" w:themeColor="text1"/>
          <w:sz w:val="28"/>
          <w:szCs w:val="28"/>
          <w:lang w:val="en-US"/>
        </w:rPr>
        <w:t>figures 25 and Fig.26</w:t>
      </w:r>
      <w:r w:rsidR="003A3E18" w:rsidRPr="008340D7">
        <w:rPr>
          <w:rFonts w:ascii="Times New Roman" w:eastAsiaTheme="minorEastAsia" w:hAnsi="Times New Roman" w:cs="Times New Roman"/>
          <w:color w:val="000000" w:themeColor="text1"/>
          <w:sz w:val="28"/>
          <w:szCs w:val="28"/>
          <w:lang w:val="en-US"/>
        </w:rPr>
        <w:t xml:space="preserve"> for</w:t>
      </w:r>
      <w:r w:rsidRPr="008340D7">
        <w:rPr>
          <w:rFonts w:ascii="Times New Roman" w:eastAsiaTheme="minorEastAsia" w:hAnsi="Times New Roman" w:cs="Times New Roman"/>
          <w:color w:val="000000" w:themeColor="text1"/>
          <w:sz w:val="28"/>
          <w:szCs w:val="28"/>
          <w:lang w:val="en-US"/>
        </w:rPr>
        <w:t xml:space="preserve"> beam energies </w:t>
      </w:r>
      <w:r w:rsidR="003A3E18" w:rsidRPr="008340D7">
        <w:rPr>
          <w:rFonts w:ascii="Times New Roman" w:eastAsiaTheme="minorEastAsia" w:hAnsi="Times New Roman" w:cs="Times New Roman"/>
          <w:color w:val="000000" w:themeColor="text1"/>
          <w:sz w:val="28"/>
          <w:szCs w:val="28"/>
          <w:lang w:val="en-US"/>
        </w:rPr>
        <w:t xml:space="preserve">of </w:t>
      </w:r>
      <w:r w:rsidRPr="008340D7">
        <w:rPr>
          <w:rFonts w:ascii="Times New Roman" w:eastAsia="NimbusRomNo9L-Regu" w:hAnsi="Times New Roman" w:cs="Times New Roman"/>
          <w:color w:val="000000" w:themeColor="text1"/>
          <w:sz w:val="28"/>
          <w:szCs w:val="28"/>
          <w:lang w:val="en-US"/>
        </w:rPr>
        <w:t>30 (</w:t>
      </w:r>
      <w:r w:rsidR="00FA2D22" w:rsidRPr="008340D7">
        <w:rPr>
          <w:rFonts w:ascii="Times New Roman" w:eastAsia="NimbusRomNo9L-Regu" w:hAnsi="Times New Roman" w:cs="Times New Roman"/>
          <w:color w:val="000000" w:themeColor="text1"/>
          <w:sz w:val="28"/>
          <w:szCs w:val="28"/>
          <w:lang w:val="en-US"/>
        </w:rPr>
        <w:t>see Fig.25</w:t>
      </w:r>
      <w:r w:rsidR="003A3E18" w:rsidRPr="008340D7">
        <w:rPr>
          <w:rFonts w:ascii="Times New Roman" w:eastAsia="NimbusRomNo9L-Regu" w:hAnsi="Times New Roman" w:cs="Times New Roman"/>
          <w:color w:val="000000" w:themeColor="text1"/>
          <w:sz w:val="28"/>
          <w:szCs w:val="28"/>
          <w:lang w:val="en-US"/>
        </w:rPr>
        <w:t xml:space="preserve">) and </w:t>
      </w:r>
      <w:r w:rsidRPr="008340D7">
        <w:rPr>
          <w:rFonts w:ascii="Times New Roman" w:eastAsia="NimbusRomNo9L-Regu" w:hAnsi="Times New Roman" w:cs="Times New Roman"/>
          <w:color w:val="000000" w:themeColor="text1"/>
          <w:sz w:val="28"/>
          <w:szCs w:val="28"/>
          <w:lang w:val="en-US"/>
        </w:rPr>
        <w:t>20 (</w:t>
      </w:r>
      <w:r w:rsidR="00432DDD" w:rsidRPr="008340D7">
        <w:rPr>
          <w:rFonts w:ascii="Times New Roman" w:eastAsia="NimbusRomNo9L-Regu" w:hAnsi="Times New Roman" w:cs="Times New Roman"/>
          <w:color w:val="000000" w:themeColor="text1"/>
          <w:sz w:val="28"/>
          <w:szCs w:val="28"/>
          <w:lang w:val="en-US"/>
        </w:rPr>
        <w:t xml:space="preserve">see </w:t>
      </w:r>
      <w:r w:rsidR="00FA2D22" w:rsidRPr="008340D7">
        <w:rPr>
          <w:rFonts w:ascii="Times New Roman" w:eastAsia="NimbusRomNo9L-Regu" w:hAnsi="Times New Roman" w:cs="Times New Roman"/>
          <w:color w:val="000000" w:themeColor="text1"/>
          <w:sz w:val="28"/>
          <w:szCs w:val="28"/>
          <w:lang w:val="en-US"/>
        </w:rPr>
        <w:t>Fig.26</w:t>
      </w:r>
      <w:r w:rsidR="00D16E00" w:rsidRPr="008340D7">
        <w:rPr>
          <w:rFonts w:ascii="Times New Roman" w:eastAsia="NimbusRomNo9L-Regu" w:hAnsi="Times New Roman" w:cs="Times New Roman"/>
          <w:color w:val="000000" w:themeColor="text1"/>
          <w:sz w:val="28"/>
          <w:szCs w:val="28"/>
          <w:lang w:val="en-US"/>
        </w:rPr>
        <w:t>)</w:t>
      </w:r>
      <w:r w:rsidR="008676F4" w:rsidRPr="008340D7">
        <w:rPr>
          <w:rFonts w:ascii="Times New Roman" w:eastAsia="NimbusRomNo9L-Regu" w:hAnsi="Times New Roman" w:cs="Times New Roman"/>
          <w:color w:val="000000" w:themeColor="text1"/>
          <w:sz w:val="28"/>
          <w:szCs w:val="28"/>
          <w:lang w:val="en-US"/>
        </w:rPr>
        <w:t xml:space="preserve"> MeV/nucleon</w:t>
      </w:r>
      <w:r w:rsidR="003A3E18" w:rsidRPr="008340D7">
        <w:rPr>
          <w:rFonts w:ascii="Times New Roman" w:eastAsia="NimbusRomNo9L-Regu" w:hAnsi="Times New Roman" w:cs="Times New Roman"/>
          <w:color w:val="000000" w:themeColor="text1"/>
          <w:sz w:val="28"/>
          <w:szCs w:val="28"/>
          <w:lang w:val="en-US"/>
        </w:rPr>
        <w:t>.</w:t>
      </w:r>
      <w:r w:rsidR="00D16E00" w:rsidRPr="008340D7">
        <w:rPr>
          <w:rFonts w:ascii="Times New Roman" w:eastAsia="NimbusRomNo9L-Regu" w:hAnsi="Times New Roman" w:cs="Times New Roman"/>
          <w:color w:val="000000" w:themeColor="text1"/>
          <w:sz w:val="28"/>
          <w:szCs w:val="28"/>
          <w:lang w:val="en-US"/>
        </w:rPr>
        <w:t xml:space="preserve"> </w:t>
      </w:r>
      <w:r w:rsidR="008676F4" w:rsidRPr="008340D7">
        <w:rPr>
          <w:rFonts w:ascii="Times New Roman" w:eastAsiaTheme="minorEastAsia" w:hAnsi="Times New Roman" w:cs="Times New Roman"/>
          <w:color w:val="000000" w:themeColor="text1"/>
          <w:sz w:val="28"/>
          <w:szCs w:val="28"/>
          <w:lang w:val="en-US"/>
        </w:rPr>
        <w:t xml:space="preserve">It is </w:t>
      </w:r>
      <w:r w:rsidRPr="008340D7">
        <w:rPr>
          <w:rFonts w:ascii="Times New Roman" w:eastAsiaTheme="minorEastAsia" w:hAnsi="Times New Roman" w:cs="Times New Roman"/>
          <w:color w:val="000000" w:themeColor="text1"/>
          <w:sz w:val="28"/>
          <w:szCs w:val="28"/>
          <w:lang w:val="en-US"/>
        </w:rPr>
        <w:t xml:space="preserve">shown that the cutoff Coulomb approximation </w:t>
      </w:r>
      <w:r w:rsidR="003A3E18" w:rsidRPr="008340D7">
        <w:rPr>
          <w:rFonts w:ascii="Times New Roman" w:eastAsiaTheme="minorEastAsia" w:hAnsi="Times New Roman" w:cs="Times New Roman"/>
          <w:color w:val="000000" w:themeColor="text1"/>
          <w:sz w:val="28"/>
          <w:szCs w:val="28"/>
          <w:lang w:val="en-US"/>
        </w:rPr>
        <w:t>Eq</w:t>
      </w:r>
      <w:proofErr w:type="gramStart"/>
      <w:r w:rsidR="003A3E18"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w:t>
      </w:r>
      <w:proofErr w:type="gramEnd"/>
      <w:r w:rsidR="003A3E18"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3) underestimates the breakup cross section including the nuclear interaction between the projectile and the target </w:t>
      </w:r>
      <w:r w:rsidR="003A3E18" w:rsidRPr="008340D7">
        <w:rPr>
          <w:rFonts w:ascii="Times New Roman" w:eastAsiaTheme="minorEastAsia" w:hAnsi="Times New Roman" w:cs="Times New Roman"/>
          <w:color w:val="000000" w:themeColor="text1"/>
          <w:sz w:val="28"/>
          <w:szCs w:val="28"/>
          <w:lang w:val="en-US"/>
        </w:rPr>
        <w:t>Eq.</w:t>
      </w:r>
      <w:r w:rsidRPr="008340D7">
        <w:rPr>
          <w:rFonts w:ascii="Times New Roman" w:eastAsiaTheme="minorEastAsia" w:hAnsi="Times New Roman" w:cs="Times New Roman"/>
          <w:color w:val="000000" w:themeColor="text1"/>
          <w:sz w:val="28"/>
          <w:szCs w:val="28"/>
          <w:lang w:val="en-US"/>
        </w:rPr>
        <w:t>(3.4)</w:t>
      </w:r>
      <w:r w:rsidR="0044298B" w:rsidRPr="008340D7">
        <w:rPr>
          <w:rFonts w:ascii="Times New Roman" w:eastAsiaTheme="minorEastAsia" w:hAnsi="Times New Roman" w:cs="Times New Roman"/>
          <w:color w:val="000000" w:themeColor="text1"/>
          <w:sz w:val="28"/>
          <w:szCs w:val="28"/>
          <w:lang w:val="en-US"/>
        </w:rPr>
        <w:t xml:space="preserve"> [</w:t>
      </w:r>
      <w:r w:rsidR="00034F6F" w:rsidRPr="008340D7">
        <w:rPr>
          <w:rFonts w:ascii="Times New Roman" w:eastAsiaTheme="minorEastAsia" w:hAnsi="Times New Roman" w:cs="Times New Roman"/>
          <w:color w:val="000000" w:themeColor="text1"/>
          <w:sz w:val="28"/>
          <w:szCs w:val="28"/>
          <w:lang w:val="en-US"/>
        </w:rPr>
        <w:t>3</w:t>
      </w:r>
      <w:r w:rsidR="0044298B"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kk-KZ"/>
        </w:rPr>
        <w:t>.</w:t>
      </w:r>
      <w:r w:rsidRPr="008340D7">
        <w:rPr>
          <w:rFonts w:ascii="Times New Roman" w:eastAsiaTheme="minorEastAsia" w:hAnsi="Times New Roman" w:cs="Times New Roman"/>
          <w:color w:val="000000" w:themeColor="text1"/>
          <w:sz w:val="28"/>
          <w:szCs w:val="28"/>
          <w:lang w:val="en-US"/>
        </w:rPr>
        <w:t xml:space="preserve">  In the calculation, as well as in the previous sections, two bound states (ground ½+ and first excited ½- states) and three resonance states (5/2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and 3/2</w:t>
      </w:r>
      <w:r w:rsidRPr="008340D7">
        <w:rPr>
          <w:rFonts w:ascii="Times New Roman" w:eastAsiaTheme="minorEastAsia" w:hAnsi="Times New Roman" w:cs="Times New Roman"/>
          <w:color w:val="000000" w:themeColor="text1"/>
          <w:sz w:val="28"/>
          <w:szCs w:val="28"/>
          <w:vertAlign w:val="superscript"/>
          <w:lang w:val="en-US"/>
        </w:rPr>
        <w:t>+</w:t>
      </w:r>
      <w:r w:rsidRPr="008340D7">
        <w:rPr>
          <w:rFonts w:ascii="Times New Roman" w:eastAsiaTheme="minorEastAsia" w:hAnsi="Times New Roman" w:cs="Times New Roman"/>
          <w:color w:val="000000" w:themeColor="text1"/>
          <w:sz w:val="28"/>
          <w:szCs w:val="28"/>
          <w:lang w:val="en-US"/>
        </w:rPr>
        <w:t xml:space="preserve">) of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were taken into account. The calculation were performed on the angular grid giving convergent results with N=121 grid points. </w:t>
      </w:r>
      <w:r w:rsidRPr="008340D7">
        <w:rPr>
          <w:rFonts w:ascii="Times New Roman" w:eastAsia="NimbusRomNo9L-Regu" w:hAnsi="Times New Roman" w:cs="Times New Roman"/>
          <w:color w:val="000000" w:themeColor="text1"/>
          <w:sz w:val="28"/>
          <w:szCs w:val="28"/>
          <w:lang w:val="en-US"/>
        </w:rPr>
        <w:t>The difference between the linear and realistic trajectories is discussed in the next subsection 3.5.</w:t>
      </w:r>
    </w:p>
    <w:p w14:paraId="3920A024" w14:textId="508E6F0A" w:rsidR="00B204EA" w:rsidRPr="008340D7" w:rsidRDefault="008676F4" w:rsidP="00432DDD">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577" w:dyaOrig="5360" w14:anchorId="385D7D4A">
          <v:shape id="_x0000_i1044" type="#_x0000_t75" style="width:362.5pt;height:257.85pt" o:ole="">
            <v:imagedata r:id="rId58" o:title=""/>
          </v:shape>
          <o:OLEObject Type="Embed" ProgID="Origin50.Graph" ShapeID="_x0000_i1044" DrawAspect="Content" ObjectID="_1736860564" r:id="rId59"/>
        </w:object>
      </w:r>
    </w:p>
    <w:p w14:paraId="41FA7AB1" w14:textId="74696D68" w:rsidR="00432DDD" w:rsidRPr="008340D7" w:rsidRDefault="00432DDD" w:rsidP="00432DD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Figure </w:t>
      </w:r>
      <w:r w:rsidR="00FA2D22" w:rsidRPr="008340D7">
        <w:rPr>
          <w:rFonts w:ascii="Times New Roman" w:hAnsi="Times New Roman" w:cs="Times New Roman"/>
          <w:bCs/>
          <w:color w:val="000000" w:themeColor="text1"/>
          <w:sz w:val="28"/>
          <w:szCs w:val="28"/>
          <w:lang w:val="en-US"/>
        </w:rPr>
        <w:t>25</w:t>
      </w:r>
      <w:r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Breakup cross sections calculated with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using linear trajectories of the projectile with pure </w:t>
      </w:r>
      <w:proofErr w:type="spellStart"/>
      <w:r w:rsidRPr="008340D7">
        <w:rPr>
          <w:rFonts w:ascii="Times New Roman" w:hAnsi="Times New Roman" w:cs="Times New Roman"/>
          <w:color w:val="000000" w:themeColor="text1"/>
          <w:sz w:val="28"/>
          <w:szCs w:val="28"/>
          <w:lang w:val="en-US"/>
        </w:rPr>
        <w:t>Coulombic</w:t>
      </w:r>
      <w:proofErr w:type="spellEnd"/>
      <w:r w:rsidRPr="008340D7">
        <w:rPr>
          <w:rFonts w:ascii="Times New Roman" w:hAnsi="Times New Roman" w:cs="Times New Roman"/>
          <w:color w:val="000000" w:themeColor="text1"/>
          <w:sz w:val="28"/>
          <w:szCs w:val="28"/>
          <w:lang w:val="en-US"/>
        </w:rPr>
        <w:t xml:space="preserve"> projectile-target interaction (</w:t>
      </w:r>
      <w:r w:rsidR="006617BF" w:rsidRPr="008340D7">
        <w:rPr>
          <w:rFonts w:ascii="Times New Roman" w:hAnsi="Times New Roman" w:cs="Times New Roman"/>
          <w:color w:val="000000" w:themeColor="text1"/>
          <w:sz w:val="28"/>
          <w:szCs w:val="28"/>
          <w:lang w:val="en-US"/>
        </w:rPr>
        <w:t>Eq.</w:t>
      </w:r>
      <w:r w:rsidRPr="008340D7">
        <w:rPr>
          <w:rFonts w:ascii="Times New Roman" w:hAnsi="Times New Roman" w:cs="Times New Roman"/>
          <w:color w:val="000000" w:themeColor="text1"/>
          <w:sz w:val="28"/>
          <w:szCs w:val="28"/>
          <w:lang w:val="en-US"/>
        </w:rPr>
        <w:t>2.3) and with inclusion of nuclear effects (</w:t>
      </w:r>
      <w:r w:rsidR="006617BF" w:rsidRPr="008340D7">
        <w:rPr>
          <w:rFonts w:ascii="Times New Roman" w:hAnsi="Times New Roman" w:cs="Times New Roman"/>
          <w:color w:val="000000" w:themeColor="text1"/>
          <w:sz w:val="28"/>
          <w:szCs w:val="28"/>
          <w:lang w:val="en-US"/>
        </w:rPr>
        <w:t>Eq.</w:t>
      </w:r>
      <w:r w:rsidRPr="008340D7">
        <w:rPr>
          <w:rFonts w:ascii="Times New Roman" w:hAnsi="Times New Roman" w:cs="Times New Roman"/>
          <w:color w:val="000000" w:themeColor="text1"/>
          <w:sz w:val="28"/>
          <w:szCs w:val="28"/>
          <w:lang w:val="en-US"/>
        </w:rPr>
        <w:t xml:space="preserve">3.4) at 30 MeV/nucleon. The solid curves indicate the </w:t>
      </w:r>
      <w:proofErr w:type="gramStart"/>
      <w:r w:rsidR="006617BF" w:rsidRPr="008340D7">
        <w:rPr>
          <w:rFonts w:ascii="Times New Roman" w:eastAsia="NimbusRomNo9L-ReguItal" w:hAnsi="Times New Roman" w:cs="Times New Roman"/>
          <w:color w:val="000000" w:themeColor="text1"/>
          <w:sz w:val="28"/>
          <w:szCs w:val="28"/>
          <w:lang w:val="en-US"/>
        </w:rPr>
        <w:t>d</w:t>
      </w:r>
      <w:r w:rsidR="006617BF" w:rsidRPr="008340D7">
        <w:rPr>
          <w:rFonts w:ascii="Times New Roman" w:eastAsia="StandardSymL-Slant_167" w:hAnsi="Times New Roman" w:cs="Times New Roman"/>
          <w:color w:val="000000" w:themeColor="text1"/>
          <w:sz w:val="28"/>
          <w:szCs w:val="28"/>
        </w:rPr>
        <w:t>σ</w:t>
      </w:r>
      <w:proofErr w:type="spellStart"/>
      <w:r w:rsidR="006617BF" w:rsidRPr="008340D7">
        <w:rPr>
          <w:rFonts w:ascii="Times New Roman" w:eastAsia="NimbusRomNo9L-ReguItal" w:hAnsi="Times New Roman" w:cs="Times New Roman"/>
          <w:color w:val="000000" w:themeColor="text1"/>
          <w:sz w:val="28"/>
          <w:szCs w:val="28"/>
          <w:vertAlign w:val="subscript"/>
          <w:lang w:val="en-US"/>
        </w:rPr>
        <w:t>bu</w:t>
      </w:r>
      <w:proofErr w:type="spellEnd"/>
      <w:r w:rsidR="006617BF" w:rsidRPr="008340D7">
        <w:rPr>
          <w:rFonts w:ascii="Times New Roman" w:eastAsia="CMR10" w:hAnsi="Times New Roman" w:cs="Times New Roman"/>
          <w:color w:val="000000" w:themeColor="text1"/>
          <w:sz w:val="28"/>
          <w:szCs w:val="28"/>
          <w:lang w:val="en-US"/>
        </w:rPr>
        <w:t>(</w:t>
      </w:r>
      <w:proofErr w:type="gramEnd"/>
      <w:r w:rsidR="006617BF" w:rsidRPr="008340D7">
        <w:rPr>
          <w:rFonts w:ascii="Times New Roman" w:eastAsia="NimbusRomNo9L-ReguItal" w:hAnsi="Times New Roman" w:cs="Times New Roman"/>
          <w:color w:val="000000" w:themeColor="text1"/>
          <w:sz w:val="28"/>
          <w:szCs w:val="28"/>
          <w:lang w:val="en-US"/>
        </w:rPr>
        <w:t>E</w:t>
      </w:r>
      <w:r w:rsidR="006617BF" w:rsidRPr="008340D7">
        <w:rPr>
          <w:rFonts w:ascii="Times New Roman" w:eastAsia="CMR10" w:hAnsi="Times New Roman" w:cs="Times New Roman"/>
          <w:color w:val="000000" w:themeColor="text1"/>
          <w:sz w:val="28"/>
          <w:szCs w:val="28"/>
          <w:lang w:val="en-US"/>
        </w:rPr>
        <w:t>)</w:t>
      </w:r>
      <w:r w:rsidR="006617BF" w:rsidRPr="008340D7">
        <w:rPr>
          <w:rFonts w:ascii="Times New Roman" w:eastAsia="CMMI10" w:hAnsi="Times New Roman" w:cs="Times New Roman"/>
          <w:color w:val="000000" w:themeColor="text1"/>
          <w:sz w:val="28"/>
          <w:szCs w:val="28"/>
          <w:lang w:val="en-US"/>
        </w:rPr>
        <w:t>/</w:t>
      </w:r>
      <w:proofErr w:type="spellStart"/>
      <w:r w:rsidR="006617BF" w:rsidRPr="008340D7">
        <w:rPr>
          <w:rFonts w:ascii="Times New Roman" w:eastAsia="NimbusRomNo9L-ReguItal" w:hAnsi="Times New Roman" w:cs="Times New Roman"/>
          <w:color w:val="000000" w:themeColor="text1"/>
          <w:sz w:val="28"/>
          <w:szCs w:val="28"/>
          <w:lang w:val="en-US"/>
        </w:rPr>
        <w:t>dE</w:t>
      </w:r>
      <w:proofErr w:type="spellEnd"/>
      <w:r w:rsidRPr="008340D7">
        <w:rPr>
          <w:rFonts w:ascii="Times New Roman" w:hAnsi="Times New Roman" w:cs="Times New Roman"/>
          <w:color w:val="000000" w:themeColor="text1"/>
          <w:sz w:val="28"/>
          <w:szCs w:val="28"/>
          <w:lang w:val="en-US"/>
        </w:rPr>
        <w:t xml:space="preserve"> with quantum-</w:t>
      </w:r>
      <w:proofErr w:type="spellStart"/>
      <w:r w:rsidRPr="008340D7">
        <w:rPr>
          <w:rFonts w:ascii="Times New Roman" w:hAnsi="Times New Roman" w:cs="Times New Roman"/>
          <w:color w:val="000000" w:themeColor="text1"/>
          <w:sz w:val="28"/>
          <w:szCs w:val="28"/>
          <w:lang w:val="en-US"/>
        </w:rPr>
        <w:t>quasiclassical</w:t>
      </w:r>
      <w:proofErr w:type="spellEnd"/>
      <w:r w:rsidRPr="008340D7">
        <w:rPr>
          <w:rFonts w:ascii="Times New Roman" w:hAnsi="Times New Roman" w:cs="Times New Roman"/>
          <w:color w:val="000000" w:themeColor="text1"/>
          <w:sz w:val="28"/>
          <w:szCs w:val="28"/>
          <w:lang w:val="en-US"/>
        </w:rPr>
        <w:t xml:space="preserve"> approach inclu</w:t>
      </w:r>
      <w:r w:rsidR="006617BF" w:rsidRPr="008340D7">
        <w:rPr>
          <w:rFonts w:ascii="Times New Roman" w:hAnsi="Times New Roman" w:cs="Times New Roman"/>
          <w:color w:val="000000" w:themeColor="text1"/>
          <w:sz w:val="28"/>
          <w:szCs w:val="28"/>
          <w:lang w:val="en-US"/>
        </w:rPr>
        <w:t>d</w:t>
      </w:r>
      <w:r w:rsidRPr="008340D7">
        <w:rPr>
          <w:rFonts w:ascii="Times New Roman" w:hAnsi="Times New Roman" w:cs="Times New Roman"/>
          <w:color w:val="000000" w:themeColor="text1"/>
          <w:sz w:val="28"/>
          <w:szCs w:val="28"/>
          <w:lang w:val="en-US"/>
        </w:rPr>
        <w:t xml:space="preserve">ing the </w:t>
      </w:r>
      <w:proofErr w:type="spellStart"/>
      <w:r w:rsidRPr="008340D7">
        <w:rPr>
          <w:rFonts w:ascii="Times New Roman" w:hAnsi="Times New Roman" w:cs="Times New Roman"/>
          <w:color w:val="000000" w:themeColor="text1"/>
          <w:sz w:val="28"/>
          <w:szCs w:val="28"/>
          <w:lang w:val="en-US"/>
        </w:rPr>
        <w:t>Coulombic</w:t>
      </w:r>
      <w:proofErr w:type="spellEnd"/>
      <w:r w:rsidR="006617BF" w:rsidRPr="008340D7">
        <w:rPr>
          <w:rFonts w:ascii="Times New Roman" w:hAnsi="Times New Roman" w:cs="Times New Roman"/>
          <w:color w:val="000000" w:themeColor="text1"/>
          <w:sz w:val="28"/>
          <w:szCs w:val="28"/>
          <w:lang w:val="en-US"/>
        </w:rPr>
        <w:t xml:space="preserve"> and nuclear</w:t>
      </w:r>
      <w:r w:rsidRPr="008340D7">
        <w:rPr>
          <w:rFonts w:ascii="Times New Roman" w:hAnsi="Times New Roman" w:cs="Times New Roman"/>
          <w:color w:val="000000" w:themeColor="text1"/>
          <w:sz w:val="28"/>
          <w:szCs w:val="28"/>
          <w:lang w:val="en-US"/>
        </w:rPr>
        <w:t xml:space="preserve"> projectile-target interaction (</w:t>
      </w:r>
      <w:r w:rsidR="006617BF" w:rsidRPr="008340D7">
        <w:rPr>
          <w:rFonts w:ascii="Times New Roman" w:hAnsi="Times New Roman" w:cs="Times New Roman"/>
          <w:color w:val="000000" w:themeColor="text1"/>
          <w:sz w:val="28"/>
          <w:szCs w:val="28"/>
          <w:lang w:val="en-US"/>
        </w:rPr>
        <w:t>Eq.</w:t>
      </w:r>
      <w:r w:rsidR="008B7B01">
        <w:rPr>
          <w:rFonts w:ascii="Times New Roman" w:hAnsi="Times New Roman" w:cs="Times New Roman"/>
          <w:color w:val="000000" w:themeColor="text1"/>
          <w:sz w:val="28"/>
          <w:szCs w:val="28"/>
          <w:lang w:val="en-US"/>
        </w:rPr>
        <w:t>3.4)</w:t>
      </w:r>
    </w:p>
    <w:p w14:paraId="6A73E7C7" w14:textId="77777777" w:rsidR="008676F4" w:rsidRPr="008340D7" w:rsidRDefault="008676F4" w:rsidP="00432DDD">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p w14:paraId="3D98FB13" w14:textId="56D950A4" w:rsidR="006617BF" w:rsidRPr="008340D7" w:rsidRDefault="008676F4" w:rsidP="006617BF">
      <w:pPr>
        <w:autoSpaceDE w:val="0"/>
        <w:autoSpaceDN w:val="0"/>
        <w:adjustRightInd w:val="0"/>
        <w:spacing w:after="0"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219BE288">
          <v:shape id="_x0000_i1045" type="#_x0000_t75" style="width:365pt;height:255.35pt" o:ole="">
            <v:imagedata r:id="rId60" o:title=""/>
          </v:shape>
          <o:OLEObject Type="Embed" ProgID="Origin50.Graph" ShapeID="_x0000_i1045" DrawAspect="Content" ObjectID="_1736860565" r:id="rId61"/>
        </w:object>
      </w:r>
      <w:r w:rsidR="006617BF" w:rsidRPr="008340D7">
        <w:rPr>
          <w:rFonts w:ascii="Times New Roman" w:hAnsi="Times New Roman" w:cs="Times New Roman"/>
          <w:bCs/>
          <w:color w:val="000000" w:themeColor="text1"/>
          <w:sz w:val="28"/>
          <w:szCs w:val="28"/>
          <w:lang w:val="en-US"/>
        </w:rPr>
        <w:t xml:space="preserve"> </w:t>
      </w:r>
    </w:p>
    <w:p w14:paraId="5941B5D9" w14:textId="77777777" w:rsidR="006617BF" w:rsidRPr="008340D7" w:rsidRDefault="006617BF" w:rsidP="006617BF">
      <w:pPr>
        <w:autoSpaceDE w:val="0"/>
        <w:autoSpaceDN w:val="0"/>
        <w:adjustRightInd w:val="0"/>
        <w:spacing w:after="0" w:line="240" w:lineRule="auto"/>
        <w:jc w:val="center"/>
        <w:rPr>
          <w:rFonts w:ascii="Times New Roman" w:hAnsi="Times New Roman" w:cs="Times New Roman"/>
          <w:bCs/>
          <w:color w:val="000000" w:themeColor="text1"/>
          <w:sz w:val="28"/>
          <w:szCs w:val="28"/>
          <w:lang w:val="en-US"/>
        </w:rPr>
      </w:pPr>
    </w:p>
    <w:p w14:paraId="3BB18950" w14:textId="0B971463" w:rsidR="003A3E18" w:rsidRPr="008340D7" w:rsidRDefault="006617BF" w:rsidP="006617B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Figure </w:t>
      </w:r>
      <w:r w:rsidR="002D47E8" w:rsidRPr="008340D7">
        <w:rPr>
          <w:rFonts w:ascii="Times New Roman" w:hAnsi="Times New Roman" w:cs="Times New Roman"/>
          <w:bCs/>
          <w:color w:val="000000" w:themeColor="text1"/>
          <w:sz w:val="28"/>
          <w:szCs w:val="28"/>
          <w:lang w:val="en-US"/>
        </w:rPr>
        <w:t>2</w:t>
      </w:r>
      <w:r w:rsidR="00FA2D22" w:rsidRPr="008340D7">
        <w:rPr>
          <w:rFonts w:ascii="Times New Roman" w:hAnsi="Times New Roman" w:cs="Times New Roman"/>
          <w:bCs/>
          <w:color w:val="000000" w:themeColor="text1"/>
          <w:sz w:val="28"/>
          <w:szCs w:val="28"/>
          <w:lang w:val="en-US"/>
        </w:rPr>
        <w:t>6</w:t>
      </w:r>
      <w:r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Breakup cross sections calculated with linear trajectories of the projectile</w:t>
      </w:r>
      <w:r w:rsidR="003A3E18" w:rsidRPr="008340D7">
        <w:rPr>
          <w:rFonts w:ascii="Times New Roman" w:hAnsi="Times New Roman" w:cs="Times New Roman"/>
          <w:color w:val="000000" w:themeColor="text1"/>
          <w:sz w:val="28"/>
          <w:szCs w:val="28"/>
          <w:lang w:val="en-US"/>
        </w:rPr>
        <w:t xml:space="preserve"> for</w:t>
      </w:r>
      <w:r w:rsidRPr="008340D7">
        <w:rPr>
          <w:rFonts w:ascii="Times New Roman" w:hAnsi="Times New Roman" w:cs="Times New Roman"/>
          <w:color w:val="000000" w:themeColor="text1"/>
          <w:sz w:val="28"/>
          <w:szCs w:val="28"/>
          <w:lang w:val="en-US"/>
        </w:rPr>
        <w:t xml:space="preserve"> pure </w:t>
      </w:r>
      <w:proofErr w:type="spellStart"/>
      <w:r w:rsidRPr="008340D7">
        <w:rPr>
          <w:rFonts w:ascii="Times New Roman" w:hAnsi="Times New Roman" w:cs="Times New Roman"/>
          <w:color w:val="000000" w:themeColor="text1"/>
          <w:sz w:val="28"/>
          <w:szCs w:val="28"/>
          <w:lang w:val="en-US"/>
        </w:rPr>
        <w:t>Coulombic</w:t>
      </w:r>
      <w:proofErr w:type="spellEnd"/>
      <w:r w:rsidRPr="008340D7">
        <w:rPr>
          <w:rFonts w:ascii="Times New Roman" w:hAnsi="Times New Roman" w:cs="Times New Roman"/>
          <w:color w:val="000000" w:themeColor="text1"/>
          <w:sz w:val="28"/>
          <w:szCs w:val="28"/>
          <w:lang w:val="en-US"/>
        </w:rPr>
        <w:t xml:space="preserve"> (Eq.2.3) and </w:t>
      </w:r>
      <w:r w:rsidR="002D47E8" w:rsidRPr="008340D7">
        <w:rPr>
          <w:rFonts w:ascii="Times New Roman" w:hAnsi="Times New Roman" w:cs="Times New Roman"/>
          <w:color w:val="000000" w:themeColor="text1"/>
          <w:sz w:val="28"/>
          <w:szCs w:val="28"/>
          <w:lang w:val="en-US"/>
        </w:rPr>
        <w:t>adding</w:t>
      </w:r>
      <w:r w:rsidRPr="008340D7">
        <w:rPr>
          <w:rFonts w:ascii="Times New Roman" w:hAnsi="Times New Roman" w:cs="Times New Roman"/>
          <w:color w:val="000000" w:themeColor="text1"/>
          <w:sz w:val="28"/>
          <w:szCs w:val="28"/>
          <w:lang w:val="en-US"/>
        </w:rPr>
        <w:t xml:space="preserve"> of nuclear</w:t>
      </w:r>
      <w:r w:rsidR="00B86199" w:rsidRPr="008340D7">
        <w:rPr>
          <w:rFonts w:ascii="Times New Roman" w:hAnsi="Times New Roman" w:cs="Times New Roman"/>
          <w:color w:val="000000" w:themeColor="text1"/>
          <w:sz w:val="28"/>
          <w:szCs w:val="28"/>
          <w:lang w:val="en-US"/>
        </w:rPr>
        <w:t xml:space="preserve"> interactions between projectile and target </w:t>
      </w:r>
      <w:r w:rsidRPr="008340D7">
        <w:rPr>
          <w:rFonts w:ascii="Times New Roman" w:hAnsi="Times New Roman" w:cs="Times New Roman"/>
          <w:color w:val="000000" w:themeColor="text1"/>
          <w:sz w:val="28"/>
          <w:szCs w:val="28"/>
          <w:lang w:val="en-US"/>
        </w:rPr>
        <w:t xml:space="preserve">(Eq.3.4) at </w:t>
      </w:r>
      <w:r w:rsidR="002D47E8"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0 MeV/nucleon. </w:t>
      </w:r>
      <w:r w:rsidR="00B86199" w:rsidRPr="008340D7">
        <w:rPr>
          <w:rFonts w:ascii="Times New Roman" w:hAnsi="Times New Roman" w:cs="Times New Roman"/>
          <w:color w:val="000000" w:themeColor="text1"/>
          <w:sz w:val="28"/>
          <w:szCs w:val="28"/>
          <w:lang w:val="en-US"/>
        </w:rPr>
        <w:t>An account of</w:t>
      </w:r>
      <w:r w:rsidRPr="008340D7">
        <w:rPr>
          <w:rFonts w:ascii="Times New Roman" w:hAnsi="Times New Roman" w:cs="Times New Roman"/>
          <w:color w:val="000000" w:themeColor="text1"/>
          <w:sz w:val="28"/>
          <w:szCs w:val="28"/>
          <w:lang w:val="en-US"/>
        </w:rPr>
        <w:t xml:space="preserve"> the</w:t>
      </w:r>
      <w:r w:rsidR="00B86199" w:rsidRPr="008340D7">
        <w:rPr>
          <w:rFonts w:ascii="Times New Roman" w:hAnsi="Times New Roman" w:cs="Times New Roman"/>
          <w:color w:val="000000" w:themeColor="text1"/>
          <w:sz w:val="28"/>
          <w:szCs w:val="28"/>
          <w:lang w:val="en-US"/>
        </w:rPr>
        <w:t xml:space="preserve"> curvature of the projectile trajectory and nuclear effects in calculating the </w:t>
      </w:r>
      <w:proofErr w:type="gramStart"/>
      <w:r w:rsidRPr="008340D7">
        <w:rPr>
          <w:rFonts w:ascii="Times New Roman" w:eastAsia="NimbusRomNo9L-ReguItal" w:hAnsi="Times New Roman" w:cs="Times New Roman"/>
          <w:color w:val="000000" w:themeColor="text1"/>
          <w:sz w:val="28"/>
          <w:szCs w:val="28"/>
          <w:lang w:val="en-US"/>
        </w:rPr>
        <w:t>d</w:t>
      </w:r>
      <w:r w:rsidRPr="008340D7">
        <w:rPr>
          <w:rFonts w:ascii="Times New Roman" w:eastAsia="StandardSymL-Slant_167" w:hAnsi="Times New Roman" w:cs="Times New Roman"/>
          <w:color w:val="000000" w:themeColor="text1"/>
          <w:sz w:val="28"/>
          <w:szCs w:val="28"/>
        </w:rPr>
        <w:t>σ</w:t>
      </w:r>
      <w:proofErr w:type="spellStart"/>
      <w:r w:rsidRPr="008340D7">
        <w:rPr>
          <w:rFonts w:ascii="Times New Roman" w:eastAsia="NimbusRomNo9L-ReguItal" w:hAnsi="Times New Roman" w:cs="Times New Roman"/>
          <w:color w:val="000000" w:themeColor="text1"/>
          <w:sz w:val="28"/>
          <w:szCs w:val="28"/>
          <w:vertAlign w:val="subscript"/>
          <w:lang w:val="en-US"/>
        </w:rPr>
        <w:t>bu</w:t>
      </w:r>
      <w:proofErr w:type="spellEnd"/>
      <w:r w:rsidRPr="008340D7">
        <w:rPr>
          <w:rFonts w:ascii="Times New Roman" w:eastAsia="CMR10" w:hAnsi="Times New Roman" w:cs="Times New Roman"/>
          <w:color w:val="000000" w:themeColor="text1"/>
          <w:sz w:val="28"/>
          <w:szCs w:val="28"/>
          <w:lang w:val="en-US"/>
        </w:rPr>
        <w:t>(</w:t>
      </w:r>
      <w:proofErr w:type="gramEnd"/>
      <w:r w:rsidRPr="008340D7">
        <w:rPr>
          <w:rFonts w:ascii="Times New Roman" w:eastAsia="NimbusRomNo9L-ReguItal" w:hAnsi="Times New Roman" w:cs="Times New Roman"/>
          <w:color w:val="000000" w:themeColor="text1"/>
          <w:sz w:val="28"/>
          <w:szCs w:val="28"/>
          <w:lang w:val="en-US"/>
        </w:rPr>
        <w:t>E</w:t>
      </w:r>
      <w:r w:rsidRPr="008340D7">
        <w:rPr>
          <w:rFonts w:ascii="Times New Roman" w:eastAsia="CMR10" w:hAnsi="Times New Roman" w:cs="Times New Roman"/>
          <w:color w:val="000000" w:themeColor="text1"/>
          <w:sz w:val="28"/>
          <w:szCs w:val="28"/>
          <w:lang w:val="en-US"/>
        </w:rPr>
        <w:t>)</w:t>
      </w:r>
      <w:r w:rsidRPr="008340D7">
        <w:rPr>
          <w:rFonts w:ascii="Times New Roman" w:eastAsia="CMMI10" w:hAnsi="Times New Roman" w:cs="Times New Roman"/>
          <w:color w:val="000000" w:themeColor="text1"/>
          <w:sz w:val="28"/>
          <w:szCs w:val="28"/>
          <w:lang w:val="en-US"/>
        </w:rPr>
        <w:t>/</w:t>
      </w:r>
      <w:proofErr w:type="spellStart"/>
      <w:r w:rsidRPr="008340D7">
        <w:rPr>
          <w:rFonts w:ascii="Times New Roman" w:eastAsia="NimbusRomNo9L-ReguItal" w:hAnsi="Times New Roman" w:cs="Times New Roman"/>
          <w:color w:val="000000" w:themeColor="text1"/>
          <w:sz w:val="28"/>
          <w:szCs w:val="28"/>
          <w:lang w:val="en-US"/>
        </w:rPr>
        <w:t>dE</w:t>
      </w:r>
      <w:proofErr w:type="spellEnd"/>
      <w:r w:rsidRPr="008340D7">
        <w:rPr>
          <w:rFonts w:ascii="Times New Roman" w:hAnsi="Times New Roman" w:cs="Times New Roman"/>
          <w:color w:val="000000" w:themeColor="text1"/>
          <w:sz w:val="28"/>
          <w:szCs w:val="28"/>
          <w:lang w:val="en-US"/>
        </w:rPr>
        <w:t xml:space="preserve"> </w:t>
      </w:r>
      <w:r w:rsidR="00B86199" w:rsidRPr="008340D7">
        <w:rPr>
          <w:rFonts w:ascii="Times New Roman" w:hAnsi="Times New Roman" w:cs="Times New Roman"/>
          <w:color w:val="000000" w:themeColor="text1"/>
          <w:sz w:val="28"/>
          <w:szCs w:val="28"/>
          <w:lang w:val="en-US"/>
        </w:rPr>
        <w:t>are illustrated by solid lines</w:t>
      </w:r>
    </w:p>
    <w:p w14:paraId="64C8E3B6" w14:textId="109DF223" w:rsidR="001705CB" w:rsidRPr="008340D7" w:rsidRDefault="001705CB"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Style w:val="jlqj4b"/>
          <w:rFonts w:ascii="Times New Roman" w:hAnsi="Times New Roman" w:cs="Times New Roman"/>
          <w:color w:val="000000" w:themeColor="text1"/>
          <w:sz w:val="28"/>
          <w:szCs w:val="28"/>
          <w:lang w:val="en-US"/>
        </w:rPr>
        <w:lastRenderedPageBreak/>
        <w:t>In conclusion</w:t>
      </w:r>
      <w:r w:rsidRPr="008340D7">
        <w:rPr>
          <w:rStyle w:val="jlqj4b"/>
          <w:rFonts w:ascii="Times New Roman" w:hAnsi="Times New Roman" w:cs="Times New Roman"/>
          <w:color w:val="000000" w:themeColor="text1"/>
          <w:sz w:val="28"/>
          <w:szCs w:val="28"/>
          <w:lang w:val="en"/>
        </w:rPr>
        <w:t xml:space="preserve">, it can be seen that with a decreasing of </w:t>
      </w:r>
      <w:r w:rsidR="000C4092" w:rsidRPr="008340D7">
        <w:rPr>
          <w:rStyle w:val="jlqj4b"/>
          <w:rFonts w:ascii="Times New Roman" w:hAnsi="Times New Roman" w:cs="Times New Roman"/>
          <w:color w:val="000000" w:themeColor="text1"/>
          <w:sz w:val="28"/>
          <w:szCs w:val="28"/>
          <w:lang w:val="en"/>
        </w:rPr>
        <w:t>beam</w:t>
      </w:r>
      <w:r w:rsidRPr="008340D7">
        <w:rPr>
          <w:rStyle w:val="jlqj4b"/>
          <w:rFonts w:ascii="Times New Roman" w:hAnsi="Times New Roman" w:cs="Times New Roman"/>
          <w:color w:val="000000" w:themeColor="text1"/>
          <w:sz w:val="28"/>
          <w:szCs w:val="28"/>
          <w:lang w:val="en"/>
        </w:rPr>
        <w:t xml:space="preserve"> energy, the influence of the nuclear effect in the projectile-target interaction becomes more significant for the breakup cross section.</w:t>
      </w:r>
      <w:r w:rsidRPr="008340D7">
        <w:rPr>
          <w:rStyle w:val="jlqj4b"/>
          <w:rFonts w:ascii="Times New Roman" w:hAnsi="Times New Roman" w:cs="Times New Roman"/>
          <w:color w:val="000000" w:themeColor="text1"/>
          <w:sz w:val="28"/>
          <w:szCs w:val="28"/>
          <w:lang w:val="kk-KZ"/>
        </w:rPr>
        <w:t xml:space="preserve"> </w:t>
      </w:r>
      <w:r w:rsidRPr="008340D7">
        <w:rPr>
          <w:rStyle w:val="jlqj4b"/>
          <w:rFonts w:ascii="Times New Roman" w:hAnsi="Times New Roman" w:cs="Times New Roman"/>
          <w:color w:val="000000" w:themeColor="text1"/>
          <w:sz w:val="28"/>
          <w:szCs w:val="28"/>
          <w:lang w:val="en-US"/>
        </w:rPr>
        <w:t>T</w:t>
      </w:r>
      <w:r w:rsidRPr="008340D7">
        <w:rPr>
          <w:rStyle w:val="jlqj4b"/>
          <w:rFonts w:ascii="Times New Roman" w:hAnsi="Times New Roman" w:cs="Times New Roman"/>
          <w:color w:val="000000" w:themeColor="text1"/>
          <w:sz w:val="28"/>
          <w:szCs w:val="28"/>
          <w:lang w:val="kk-KZ"/>
        </w:rPr>
        <w:t>he contribution from the resonance</w:t>
      </w:r>
      <w:r w:rsidRPr="008340D7">
        <w:rPr>
          <w:rStyle w:val="jlqj4b"/>
          <w:rFonts w:ascii="Times New Roman" w:hAnsi="Times New Roman" w:cs="Times New Roman"/>
          <w:color w:val="000000" w:themeColor="text1"/>
          <w:sz w:val="28"/>
          <w:szCs w:val="28"/>
          <w:lang w:val="en-US"/>
        </w:rPr>
        <w:t xml:space="preserve"> states</w:t>
      </w:r>
      <w:r w:rsidRPr="008340D7">
        <w:rPr>
          <w:rStyle w:val="jlqj4b"/>
          <w:rFonts w:ascii="Times New Roman" w:hAnsi="Times New Roman" w:cs="Times New Roman"/>
          <w:color w:val="000000" w:themeColor="text1"/>
          <w:sz w:val="28"/>
          <w:szCs w:val="28"/>
          <w:lang w:val="kk-KZ"/>
        </w:rPr>
        <w:t xml:space="preserve"> remains noticeable when the </w:t>
      </w:r>
      <w:r w:rsidRPr="008340D7">
        <w:rPr>
          <w:rStyle w:val="jlqj4b"/>
          <w:rFonts w:ascii="Times New Roman" w:hAnsi="Times New Roman" w:cs="Times New Roman"/>
          <w:color w:val="000000" w:themeColor="text1"/>
          <w:sz w:val="28"/>
          <w:szCs w:val="28"/>
          <w:lang w:val="en-US"/>
        </w:rPr>
        <w:t>nuclear</w:t>
      </w:r>
      <w:r w:rsidRPr="008340D7">
        <w:rPr>
          <w:rStyle w:val="jlqj4b"/>
          <w:rFonts w:ascii="Times New Roman" w:hAnsi="Times New Roman" w:cs="Times New Roman"/>
          <w:color w:val="000000" w:themeColor="text1"/>
          <w:sz w:val="28"/>
          <w:szCs w:val="28"/>
          <w:lang w:val="kk-KZ"/>
        </w:rPr>
        <w:t xml:space="preserve"> interaction between the target and the projectile is included, and the peak due to the 5/2</w:t>
      </w:r>
      <w:r w:rsidRPr="008340D7">
        <w:rPr>
          <w:rStyle w:val="jlqj4b"/>
          <w:rFonts w:ascii="Times New Roman" w:hAnsi="Times New Roman" w:cs="Times New Roman"/>
          <w:color w:val="000000" w:themeColor="text1"/>
          <w:sz w:val="28"/>
          <w:szCs w:val="28"/>
          <w:vertAlign w:val="superscript"/>
          <w:lang w:val="kk-KZ"/>
        </w:rPr>
        <w:t>+</w:t>
      </w:r>
      <w:r w:rsidRPr="008340D7">
        <w:rPr>
          <w:rStyle w:val="jlqj4b"/>
          <w:rFonts w:ascii="Times New Roman" w:hAnsi="Times New Roman" w:cs="Times New Roman"/>
          <w:color w:val="000000" w:themeColor="text1"/>
          <w:sz w:val="28"/>
          <w:szCs w:val="28"/>
          <w:lang w:val="kk-KZ"/>
        </w:rPr>
        <w:t xml:space="preserve"> resonance is </w:t>
      </w:r>
      <w:r w:rsidRPr="008340D7">
        <w:rPr>
          <w:rStyle w:val="jlqj4b"/>
          <w:rFonts w:ascii="Times New Roman" w:hAnsi="Times New Roman" w:cs="Times New Roman"/>
          <w:color w:val="000000" w:themeColor="text1"/>
          <w:sz w:val="28"/>
          <w:szCs w:val="28"/>
          <w:lang w:val="en-US"/>
        </w:rPr>
        <w:t xml:space="preserve">still </w:t>
      </w:r>
      <w:r w:rsidRPr="008340D7">
        <w:rPr>
          <w:rStyle w:val="jlqj4b"/>
          <w:rFonts w:ascii="Times New Roman" w:hAnsi="Times New Roman" w:cs="Times New Roman"/>
          <w:color w:val="000000" w:themeColor="text1"/>
          <w:sz w:val="28"/>
          <w:szCs w:val="28"/>
          <w:lang w:val="kk-KZ"/>
        </w:rPr>
        <w:t>clearly visible</w:t>
      </w:r>
      <w:r w:rsidRPr="008340D7">
        <w:rPr>
          <w:rStyle w:val="jlqj4b"/>
          <w:rFonts w:ascii="Times New Roman" w:hAnsi="Times New Roman" w:cs="Times New Roman"/>
          <w:color w:val="000000" w:themeColor="text1"/>
          <w:sz w:val="28"/>
          <w:szCs w:val="28"/>
          <w:lang w:val="en-US"/>
        </w:rPr>
        <w:t xml:space="preserve"> at low beam energies</w:t>
      </w:r>
      <w:r w:rsidRPr="008340D7">
        <w:rPr>
          <w:rStyle w:val="jlqj4b"/>
          <w:rFonts w:ascii="Times New Roman" w:hAnsi="Times New Roman" w:cs="Times New Roman"/>
          <w:color w:val="000000" w:themeColor="text1"/>
          <w:sz w:val="28"/>
          <w:szCs w:val="28"/>
          <w:lang w:val="kk-KZ"/>
        </w:rPr>
        <w:t>.</w:t>
      </w:r>
      <w:r w:rsidRPr="008340D7">
        <w:rPr>
          <w:rStyle w:val="jlqj4b"/>
          <w:rFonts w:ascii="Times New Roman" w:hAnsi="Times New Roman" w:cs="Times New Roman"/>
          <w:color w:val="000000" w:themeColor="text1"/>
          <w:sz w:val="28"/>
          <w:szCs w:val="28"/>
          <w:lang w:val="en"/>
        </w:rPr>
        <w:t xml:space="preserve"> </w:t>
      </w:r>
      <w:r w:rsidRPr="008340D7">
        <w:rPr>
          <w:rFonts w:ascii="Times New Roman" w:eastAsia="NimbusRomNo9L-Regu" w:hAnsi="Times New Roman" w:cs="Times New Roman"/>
          <w:color w:val="000000" w:themeColor="text1"/>
          <w:sz w:val="28"/>
          <w:szCs w:val="28"/>
          <w:lang w:val="en-US"/>
        </w:rPr>
        <w:t xml:space="preserve">Note that a noticeable manifestation of nuclear effects in the differential cross section for the breakup of the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 xml:space="preserve">Be on </w:t>
      </w:r>
      <w:r w:rsidRPr="008340D7">
        <w:rPr>
          <w:rFonts w:ascii="Times New Roman" w:eastAsia="NimbusRomNo9L-Regu" w:hAnsi="Times New Roman" w:cs="Times New Roman"/>
          <w:color w:val="000000" w:themeColor="text1"/>
          <w:sz w:val="28"/>
          <w:szCs w:val="28"/>
          <w:vertAlign w:val="superscript"/>
          <w:lang w:val="en-US"/>
        </w:rPr>
        <w:t>208</w:t>
      </w:r>
      <w:r w:rsidRPr="008340D7">
        <w:rPr>
          <w:rFonts w:ascii="Times New Roman" w:eastAsia="NimbusRomNo9L-Regu" w:hAnsi="Times New Roman" w:cs="Times New Roman"/>
          <w:color w:val="000000" w:themeColor="text1"/>
          <w:sz w:val="28"/>
          <w:szCs w:val="28"/>
          <w:lang w:val="en-US"/>
        </w:rPr>
        <w:t>Pb at 12.7 MeV/nucleon was also pointed out in the recent work [</w:t>
      </w:r>
      <w:r w:rsidR="00675A36" w:rsidRPr="008340D7">
        <w:rPr>
          <w:rFonts w:ascii="Times New Roman" w:eastAsia="NimbusRomNo9L-Regu" w:hAnsi="Times New Roman" w:cs="Times New Roman"/>
          <w:color w:val="000000" w:themeColor="text1"/>
          <w:sz w:val="28"/>
          <w:szCs w:val="28"/>
          <w:lang w:val="en-US"/>
        </w:rPr>
        <w:t>30</w:t>
      </w:r>
      <w:r w:rsidRPr="008340D7">
        <w:rPr>
          <w:rFonts w:ascii="Times New Roman" w:eastAsia="NimbusRomNo9L-Regu" w:hAnsi="Times New Roman" w:cs="Times New Roman"/>
          <w:color w:val="000000" w:themeColor="text1"/>
          <w:sz w:val="28"/>
          <w:szCs w:val="28"/>
          <w:lang w:val="en-US"/>
        </w:rPr>
        <w:t>], where the experimental data were analyzed with the CDCC method.</w:t>
      </w:r>
    </w:p>
    <w:p w14:paraId="4DE133F9" w14:textId="77777777" w:rsidR="00B204EA" w:rsidRPr="008340D7" w:rsidRDefault="00B204EA" w:rsidP="00CC44DF">
      <w:pPr>
        <w:autoSpaceDE w:val="0"/>
        <w:autoSpaceDN w:val="0"/>
        <w:adjustRightInd w:val="0"/>
        <w:spacing w:after="0" w:line="240" w:lineRule="auto"/>
        <w:jc w:val="both"/>
        <w:rPr>
          <w:rFonts w:ascii="Times New Roman" w:eastAsia="NimbusRomNo9L-Regu" w:hAnsi="Times New Roman" w:cs="Times New Roman"/>
          <w:color w:val="000000" w:themeColor="text1"/>
          <w:sz w:val="28"/>
          <w:szCs w:val="28"/>
          <w:lang w:val="en-US"/>
        </w:rPr>
      </w:pPr>
    </w:p>
    <w:p w14:paraId="3A54EB80" w14:textId="488AF049" w:rsidR="002A7DB3" w:rsidRPr="008F5F1E" w:rsidRDefault="008F5F1E" w:rsidP="008F5F1E">
      <w:pPr>
        <w:spacing w:after="0" w:line="240" w:lineRule="auto"/>
        <w:ind w:firstLine="708"/>
        <w:jc w:val="both"/>
        <w:rPr>
          <w:rFonts w:ascii="Times New Roman" w:eastAsiaTheme="minorEastAsia" w:hAnsi="Times New Roman" w:cs="Times New Roman"/>
          <w:b/>
          <w:color w:val="000000" w:themeColor="text1"/>
          <w:sz w:val="28"/>
          <w:szCs w:val="28"/>
          <w:lang w:val="en-US"/>
        </w:rPr>
      </w:pPr>
      <w:r w:rsidRPr="008F5F1E">
        <w:rPr>
          <w:rStyle w:val="q4iawc"/>
          <w:rFonts w:ascii="Times New Roman" w:hAnsi="Times New Roman" w:cs="Times New Roman"/>
          <w:b/>
          <w:color w:val="000000" w:themeColor="text1"/>
          <w:sz w:val="28"/>
          <w:szCs w:val="28"/>
          <w:lang w:val="en-US"/>
        </w:rPr>
        <w:t xml:space="preserve">3.5 </w:t>
      </w:r>
      <w:r w:rsidR="00B204EA" w:rsidRPr="008F5F1E">
        <w:rPr>
          <w:rStyle w:val="q4iawc"/>
          <w:rFonts w:ascii="Times New Roman" w:hAnsi="Times New Roman" w:cs="Times New Roman"/>
          <w:b/>
          <w:color w:val="000000" w:themeColor="text1"/>
          <w:sz w:val="28"/>
          <w:szCs w:val="28"/>
          <w:lang w:val="en-US"/>
        </w:rPr>
        <w:t xml:space="preserve">How good is the linear trajectory approach for projectile motion at low </w:t>
      </w:r>
      <w:proofErr w:type="gramStart"/>
      <w:r w:rsidR="00B204EA" w:rsidRPr="008F5F1E">
        <w:rPr>
          <w:rStyle w:val="q4iawc"/>
          <w:rFonts w:ascii="Times New Roman" w:hAnsi="Times New Roman" w:cs="Times New Roman"/>
          <w:b/>
          <w:color w:val="000000" w:themeColor="text1"/>
          <w:sz w:val="28"/>
          <w:szCs w:val="28"/>
          <w:lang w:val="en-US"/>
        </w:rPr>
        <w:t>energies</w:t>
      </w:r>
      <w:proofErr w:type="gramEnd"/>
      <w:r w:rsidR="00B204EA" w:rsidRPr="008F5F1E">
        <w:rPr>
          <w:rFonts w:ascii="Times New Roman" w:eastAsiaTheme="minorEastAsia" w:hAnsi="Times New Roman" w:cs="Times New Roman"/>
          <w:b/>
          <w:color w:val="000000" w:themeColor="text1"/>
          <w:sz w:val="28"/>
          <w:szCs w:val="28"/>
          <w:lang w:val="en-US"/>
        </w:rPr>
        <w:t xml:space="preserve"> </w:t>
      </w:r>
    </w:p>
    <w:p w14:paraId="63B1EB7C" w14:textId="66DB4FF6" w:rsidR="00B204EA" w:rsidRPr="008340D7" w:rsidRDefault="00B204EA" w:rsidP="008F5F1E">
      <w:pPr>
        <w:spacing w:after="0" w:line="240" w:lineRule="auto"/>
        <w:ind w:firstLine="708"/>
        <w:jc w:val="both"/>
        <w:rPr>
          <w:rFonts w:ascii="Times New Roman" w:eastAsiaTheme="minorEastAsia"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To quantify how good the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with decreasing the projectile energy is, we also performed calculations with hybrid quantum-</w:t>
      </w:r>
      <w:proofErr w:type="spellStart"/>
      <w:r w:rsidRPr="008340D7">
        <w:rPr>
          <w:rFonts w:ascii="Times New Roman" w:hAnsi="Times New Roman" w:cs="Times New Roman"/>
          <w:color w:val="000000" w:themeColor="text1"/>
          <w:sz w:val="28"/>
          <w:szCs w:val="28"/>
          <w:lang w:val="en-US"/>
        </w:rPr>
        <w:t>quasiclassical</w:t>
      </w:r>
      <w:proofErr w:type="spellEnd"/>
      <w:r w:rsidRPr="008340D7">
        <w:rPr>
          <w:rFonts w:ascii="Times New Roman" w:hAnsi="Times New Roman" w:cs="Times New Roman"/>
          <w:color w:val="000000" w:themeColor="text1"/>
          <w:sz w:val="28"/>
          <w:szCs w:val="28"/>
          <w:lang w:val="en-US"/>
        </w:rPr>
        <w:t xml:space="preserve"> approach [</w:t>
      </w:r>
      <w:r w:rsidR="00675A36" w:rsidRPr="008340D7">
        <w:rPr>
          <w:rFonts w:ascii="Times New Roman" w:hAnsi="Times New Roman" w:cs="Times New Roman"/>
          <w:color w:val="000000" w:themeColor="text1"/>
          <w:sz w:val="28"/>
          <w:szCs w:val="28"/>
          <w:lang w:val="en-US"/>
        </w:rPr>
        <w:t>25, 26</w:t>
      </w:r>
      <w:r w:rsidRPr="008340D7">
        <w:rPr>
          <w:rFonts w:ascii="Times New Roman" w:hAnsi="Times New Roman" w:cs="Times New Roman"/>
          <w:color w:val="000000" w:themeColor="text1"/>
          <w:sz w:val="28"/>
          <w:szCs w:val="28"/>
          <w:lang w:val="en-US"/>
        </w:rPr>
        <w:t>], which includes the effect of deformation of the projectile trajectory and the transfer of energy from target to projectile and vice versa during a collision. In this approach [</w:t>
      </w:r>
      <w:r w:rsidR="00675A36" w:rsidRPr="008340D7">
        <w:rPr>
          <w:rFonts w:ascii="Times New Roman" w:hAnsi="Times New Roman" w:cs="Times New Roman"/>
          <w:color w:val="000000" w:themeColor="text1"/>
          <w:sz w:val="28"/>
          <w:szCs w:val="28"/>
          <w:lang w:val="en-US"/>
        </w:rPr>
        <w:t>25</w:t>
      </w:r>
      <w:r w:rsidR="009A2D8C"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simultaneously with the time-dependent Schrödinger equation (</w:t>
      </w:r>
      <w:r w:rsidR="00C72B73"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 xml:space="preserve">1) for the halo-nucleon wave function </w:t>
      </w:r>
      <w:r w:rsidRPr="008340D7">
        <w:rPr>
          <w:rFonts w:ascii="Times New Roman" w:hAnsi="Times New Roman" w:cs="Times New Roman"/>
          <w:color w:val="000000" w:themeColor="text1"/>
          <w:sz w:val="28"/>
          <w:szCs w:val="28"/>
        </w:rPr>
        <w:t>Ψ</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b/>
          <w:color w:val="000000" w:themeColor="text1"/>
          <w:sz w:val="28"/>
          <w:szCs w:val="28"/>
          <w:lang w:val="en-US"/>
        </w:rPr>
        <w:t>r</w:t>
      </w:r>
      <w:r w:rsidRPr="008340D7">
        <w:rPr>
          <w:rFonts w:ascii="Times New Roman" w:hAnsi="Times New Roman" w:cs="Times New Roman"/>
          <w:color w:val="000000" w:themeColor="text1"/>
          <w:sz w:val="28"/>
          <w:szCs w:val="28"/>
          <w:lang w:val="en-US"/>
        </w:rPr>
        <w:t>, t) we integrate the set of Hamilton equations</w:t>
      </w:r>
    </w:p>
    <w:p w14:paraId="3BA3E4BD" w14:textId="77777777" w:rsidR="00B204EA" w:rsidRPr="008340D7" w:rsidRDefault="00B204EA" w:rsidP="00CC44DF">
      <w:pPr>
        <w:spacing w:after="0" w:line="240" w:lineRule="auto"/>
        <w:jc w:val="both"/>
        <w:rPr>
          <w:rFonts w:ascii="Times New Roman" w:hAnsi="Times New Roman" w:cs="Times New Roman"/>
          <w:color w:val="000000" w:themeColor="text1"/>
          <w:sz w:val="28"/>
          <w:szCs w:val="28"/>
          <w:lang w:val="en-US"/>
        </w:rPr>
      </w:pPr>
    </w:p>
    <w:p w14:paraId="198B07B2" w14:textId="65405882" w:rsidR="00B204EA" w:rsidRPr="008340D7" w:rsidRDefault="00E5270B" w:rsidP="00CC44DF">
      <w:pPr>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rPr>
              <m:t>d</m:t>
            </m:r>
          </m:num>
          <m:den>
            <m:r>
              <w:rPr>
                <w:rFonts w:ascii="Cambria Math" w:hAnsi="Cambria Math" w:cs="Times New Roman"/>
                <w:color w:val="000000" w:themeColor="text1"/>
                <w:sz w:val="28"/>
                <w:szCs w:val="28"/>
              </w:rPr>
              <m:t>dt</m:t>
            </m:r>
          </m:den>
        </m:f>
        <m:r>
          <m:rPr>
            <m:sty m:val="bi"/>
          </m:rPr>
          <w:rPr>
            <w:rFonts w:ascii="Cambria Math" w:hAnsi="Cambria Math" w:cs="Times New Roman"/>
            <w:color w:val="000000" w:themeColor="text1"/>
            <w:sz w:val="28"/>
            <w:szCs w:val="28"/>
          </w:rPr>
          <m:t>P</m:t>
        </m:r>
        <m:r>
          <m:rPr>
            <m:sty m:val="p"/>
          </m:rPr>
          <w:rPr>
            <w:rFonts w:ascii="Cambria Math" w:hAnsi="Cambria Math" w:cs="Times New Roman"/>
            <w:color w:val="000000" w:themeColor="text1"/>
            <w:sz w:val="28"/>
            <w:szCs w:val="28"/>
            <w:lang w:val="en-US"/>
          </w:rPr>
          <m:t>= - </m:t>
        </m:r>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rPr>
              <m:t>∂</m:t>
            </m:r>
          </m:num>
          <m:den>
            <m:r>
              <w:rPr>
                <w:rFonts w:ascii="Cambria Math" w:hAnsi="Cambria Math" w:cs="Times New Roman"/>
                <w:color w:val="000000" w:themeColor="text1"/>
                <w:sz w:val="28"/>
                <w:szCs w:val="28"/>
              </w:rPr>
              <m:t>∂</m:t>
            </m:r>
            <m:r>
              <m:rPr>
                <m:sty m:val="bi"/>
              </m:rPr>
              <w:rPr>
                <w:rFonts w:ascii="Cambria Math" w:hAnsi="Cambria Math" w:cs="Times New Roman"/>
                <w:color w:val="000000" w:themeColor="text1"/>
                <w:sz w:val="28"/>
                <w:szCs w:val="28"/>
              </w:rPr>
              <m:t>R</m:t>
            </m:r>
          </m:den>
        </m:f>
        <m:r>
          <m:rPr>
            <m:sty m:val="p"/>
          </m:rPr>
          <w:rPr>
            <w:rFonts w:ascii="Cambria Math" w:hAnsi="Cambria Math" w:cs="Times New Roman"/>
            <w:color w:val="000000" w:themeColor="text1"/>
            <w:sz w:val="28"/>
            <w:szCs w:val="28"/>
            <w:lang w:val="en-US"/>
          </w:rPr>
          <m:t> </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H</m:t>
            </m:r>
          </m:e>
          <m:sub>
            <m:r>
              <w:rPr>
                <w:rFonts w:ascii="Cambria Math" w:hAnsi="Cambria Math" w:cs="Times New Roman"/>
                <w:color w:val="000000" w:themeColor="text1"/>
                <w:sz w:val="28"/>
                <w:szCs w:val="28"/>
              </w:rPr>
              <m:t>BP</m:t>
            </m:r>
          </m:sub>
        </m:sSub>
        <m:r>
          <m:rPr>
            <m:sty m:val="p"/>
          </m:rPr>
          <w:rPr>
            <w:rFonts w:ascii="Cambria Math" w:hAnsi="Cambria Math" w:cs="Times New Roman"/>
            <w:color w:val="000000" w:themeColor="text1"/>
            <w:sz w:val="28"/>
            <w:szCs w:val="28"/>
            <w:lang w:val="en-US"/>
          </w:rPr>
          <m:t> </m:t>
        </m:r>
        <m:d>
          <m:dPr>
            <m:ctrlPr>
              <w:rPr>
                <w:rFonts w:ascii="Cambria Math" w:hAnsi="Cambria Math" w:cs="Times New Roman"/>
                <w:i/>
                <w:iCs/>
                <w:color w:val="000000" w:themeColor="text1"/>
                <w:sz w:val="28"/>
                <w:szCs w:val="28"/>
              </w:rPr>
            </m:ctrlPr>
          </m:dPr>
          <m:e>
            <m:r>
              <m:rPr>
                <m:sty m:val="bi"/>
              </m:rPr>
              <w:rPr>
                <w:rFonts w:ascii="Cambria Math" w:hAnsi="Cambria Math" w:cs="Times New Roman"/>
                <w:color w:val="000000" w:themeColor="text1"/>
                <w:sz w:val="28"/>
                <w:szCs w:val="28"/>
              </w:rPr>
              <m:t>P</m:t>
            </m:r>
            <m:r>
              <m:rPr>
                <m:sty m:val="p"/>
              </m:rP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 </m:t>
            </m:r>
            <m:r>
              <w:rPr>
                <w:rFonts w:ascii="Cambria Math" w:hAnsi="Cambria Math" w:cs="Times New Roman"/>
                <w:color w:val="000000" w:themeColor="text1"/>
                <w:sz w:val="28"/>
                <w:szCs w:val="28"/>
              </w:rPr>
              <m:t>t</m:t>
            </m:r>
          </m:e>
        </m:d>
        <m:r>
          <m:rPr>
            <m:sty m:val="p"/>
          </m:rPr>
          <w:rPr>
            <w:rFonts w:ascii="Cambria Math" w:hAnsi="Cambria Math" w:cs="Times New Roman"/>
            <w:color w:val="000000" w:themeColor="text1"/>
            <w:sz w:val="28"/>
            <w:szCs w:val="28"/>
            <w:lang w:val="en-US"/>
          </w:rPr>
          <m:t>,  </m:t>
        </m:r>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rPr>
              <m:t>d</m:t>
            </m:r>
          </m:num>
          <m:den>
            <m:r>
              <w:rPr>
                <w:rFonts w:ascii="Cambria Math" w:hAnsi="Cambria Math" w:cs="Times New Roman"/>
                <w:color w:val="000000" w:themeColor="text1"/>
                <w:sz w:val="28"/>
                <w:szCs w:val="28"/>
              </w:rPr>
              <m:t>dt</m:t>
            </m:r>
          </m:den>
        </m:f>
        <m:r>
          <m:rPr>
            <m:sty m:val="p"/>
          </m:rPr>
          <w:rPr>
            <w:rFonts w:ascii="Cambria Math" w:hAnsi="Cambria Math" w:cs="Times New Roman"/>
            <w:color w:val="000000" w:themeColor="text1"/>
            <w:sz w:val="28"/>
            <w:szCs w:val="28"/>
            <w:lang w:val="en-US"/>
          </w:rPr>
          <m:t> </m:t>
        </m:r>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 - </m:t>
        </m:r>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rPr>
              <m:t>∂</m:t>
            </m:r>
          </m:num>
          <m:den>
            <m:r>
              <w:rPr>
                <w:rFonts w:ascii="Cambria Math" w:hAnsi="Cambria Math" w:cs="Times New Roman"/>
                <w:color w:val="000000" w:themeColor="text1"/>
                <w:sz w:val="28"/>
                <w:szCs w:val="28"/>
              </w:rPr>
              <m:t>∂</m:t>
            </m:r>
            <m:r>
              <m:rPr>
                <m:sty m:val="bi"/>
              </m:rPr>
              <w:rPr>
                <w:rFonts w:ascii="Cambria Math" w:hAnsi="Cambria Math" w:cs="Times New Roman"/>
                <w:color w:val="000000" w:themeColor="text1"/>
                <w:sz w:val="28"/>
                <w:szCs w:val="28"/>
              </w:rPr>
              <m:t>P</m:t>
            </m:r>
          </m:den>
        </m:f>
        <m:r>
          <m:rPr>
            <m:sty m:val="p"/>
          </m:rPr>
          <w:rPr>
            <w:rFonts w:ascii="Cambria Math" w:hAnsi="Cambria Math" w:cs="Times New Roman"/>
            <w:color w:val="000000" w:themeColor="text1"/>
            <w:sz w:val="28"/>
            <w:szCs w:val="28"/>
            <w:lang w:val="en-US"/>
          </w:rPr>
          <m:t> </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H</m:t>
            </m:r>
          </m:e>
          <m:sub>
            <m:r>
              <w:rPr>
                <w:rFonts w:ascii="Cambria Math" w:hAnsi="Cambria Math" w:cs="Times New Roman"/>
                <w:color w:val="000000" w:themeColor="text1"/>
                <w:sz w:val="28"/>
                <w:szCs w:val="28"/>
              </w:rPr>
              <m:t>BP</m:t>
            </m:r>
          </m:sub>
        </m:sSub>
        <m:r>
          <m:rPr>
            <m:sty m:val="p"/>
          </m:rPr>
          <w:rPr>
            <w:rFonts w:ascii="Cambria Math" w:hAnsi="Cambria Math" w:cs="Times New Roman"/>
            <w:color w:val="000000" w:themeColor="text1"/>
            <w:sz w:val="28"/>
            <w:szCs w:val="28"/>
            <w:lang w:val="en-US"/>
          </w:rPr>
          <m:t> </m:t>
        </m:r>
        <m:d>
          <m:dPr>
            <m:ctrlPr>
              <w:rPr>
                <w:rFonts w:ascii="Cambria Math" w:hAnsi="Cambria Math" w:cs="Times New Roman"/>
                <w:i/>
                <w:iCs/>
                <w:color w:val="000000" w:themeColor="text1"/>
                <w:sz w:val="28"/>
                <w:szCs w:val="28"/>
              </w:rPr>
            </m:ctrlPr>
          </m:dPr>
          <m:e>
            <m:r>
              <m:rPr>
                <m:sty m:val="bi"/>
              </m:rPr>
              <w:rPr>
                <w:rFonts w:ascii="Cambria Math" w:hAnsi="Cambria Math" w:cs="Times New Roman"/>
                <w:color w:val="000000" w:themeColor="text1"/>
                <w:sz w:val="28"/>
                <w:szCs w:val="28"/>
              </w:rPr>
              <m:t>P</m:t>
            </m:r>
            <m:r>
              <m:rPr>
                <m:sty m:val="p"/>
              </m:rP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 </m:t>
            </m:r>
            <m:r>
              <w:rPr>
                <w:rFonts w:ascii="Cambria Math" w:hAnsi="Cambria Math" w:cs="Times New Roman"/>
                <w:color w:val="000000" w:themeColor="text1"/>
                <w:sz w:val="28"/>
                <w:szCs w:val="28"/>
              </w:rPr>
              <m:t>t</m:t>
            </m:r>
          </m:e>
        </m:d>
        <m:r>
          <m:rPr>
            <m:sty m:val="p"/>
          </m:rPr>
          <w:rPr>
            <w:rFonts w:ascii="Cambria Math" w:hAnsi="Cambria Math" w:cs="Times New Roman"/>
            <w:color w:val="000000" w:themeColor="text1"/>
            <w:sz w:val="28"/>
            <w:szCs w:val="28"/>
            <w:lang w:val="en-US"/>
          </w:rPr>
          <m:t>,                          </m:t>
        </m:r>
      </m:oMath>
      <w:r w:rsidR="00B204EA" w:rsidRPr="008340D7">
        <w:rPr>
          <w:rFonts w:ascii="Times New Roman" w:eastAsiaTheme="minorEastAsia" w:hAnsi="Times New Roman" w:cs="Times New Roman"/>
          <w:color w:val="000000" w:themeColor="text1"/>
          <w:sz w:val="28"/>
          <w:szCs w:val="28"/>
          <w:lang w:val="en-US"/>
        </w:rPr>
        <w:t>(3.6)</w:t>
      </w:r>
    </w:p>
    <w:p w14:paraId="05B2F3C3" w14:textId="77777777" w:rsidR="00B204EA" w:rsidRPr="008340D7" w:rsidRDefault="00B204EA" w:rsidP="00CC44DF">
      <w:pPr>
        <w:spacing w:after="0" w:line="240" w:lineRule="auto"/>
        <w:jc w:val="both"/>
        <w:rPr>
          <w:rFonts w:ascii="Times New Roman" w:hAnsi="Times New Roman" w:cs="Times New Roman"/>
          <w:color w:val="000000" w:themeColor="text1"/>
          <w:sz w:val="28"/>
          <w:szCs w:val="28"/>
          <w:lang w:val="en-US"/>
        </w:rPr>
      </w:pPr>
    </w:p>
    <w:p w14:paraId="3D3E26E1" w14:textId="77777777" w:rsidR="00B204EA" w:rsidRPr="008340D7" w:rsidRDefault="00B204EA" w:rsidP="00CC44DF">
      <w:pPr>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describing</w:t>
      </w:r>
      <w:proofErr w:type="gramEnd"/>
      <w:r w:rsidRPr="008340D7">
        <w:rPr>
          <w:rFonts w:ascii="Times New Roman" w:hAnsi="Times New Roman" w:cs="Times New Roman"/>
          <w:color w:val="000000" w:themeColor="text1"/>
          <w:sz w:val="28"/>
          <w:szCs w:val="28"/>
          <w:lang w:val="en-US"/>
        </w:rPr>
        <w:t xml:space="preserve"> relative projectile-target dynamics. Here, the classical Hamiltonian </w:t>
      </w:r>
      <w:proofErr w:type="gramStart"/>
      <w:r w:rsidRPr="008340D7">
        <w:rPr>
          <w:rFonts w:ascii="Times New Roman" w:hAnsi="Times New Roman" w:cs="Times New Roman"/>
          <w:color w:val="000000" w:themeColor="text1"/>
          <w:sz w:val="28"/>
          <w:szCs w:val="28"/>
          <w:lang w:val="en-US"/>
        </w:rPr>
        <w:t>H</w:t>
      </w:r>
      <w:r w:rsidRPr="008340D7">
        <w:rPr>
          <w:rFonts w:ascii="Times New Roman" w:hAnsi="Times New Roman" w:cs="Times New Roman"/>
          <w:color w:val="000000" w:themeColor="text1"/>
          <w:sz w:val="28"/>
          <w:szCs w:val="28"/>
          <w:vertAlign w:val="subscript"/>
          <w:lang w:val="en-US"/>
        </w:rPr>
        <w:t>BP</w:t>
      </w:r>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b/>
          <w:color w:val="000000" w:themeColor="text1"/>
          <w:sz w:val="28"/>
          <w:szCs w:val="28"/>
          <w:lang w:val="en-US"/>
        </w:rPr>
        <w:t>P</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b/>
          <w:color w:val="000000" w:themeColor="text1"/>
          <w:sz w:val="28"/>
          <w:szCs w:val="28"/>
          <w:lang w:val="en-US"/>
        </w:rPr>
        <w:t xml:space="preserve"> R</w:t>
      </w:r>
      <w:r w:rsidRPr="008340D7">
        <w:rPr>
          <w:rFonts w:ascii="Times New Roman" w:hAnsi="Times New Roman" w:cs="Times New Roman"/>
          <w:color w:val="000000" w:themeColor="text1"/>
          <w:sz w:val="28"/>
          <w:szCs w:val="28"/>
          <w:lang w:val="en-US"/>
        </w:rPr>
        <w:t>, t) is given by</w:t>
      </w:r>
    </w:p>
    <w:p w14:paraId="14665192" w14:textId="28AFCB0C" w:rsidR="00B204EA" w:rsidRPr="008340D7" w:rsidRDefault="00E5270B" w:rsidP="00CC44DF">
      <w:pPr>
        <w:spacing w:after="0" w:line="240" w:lineRule="auto"/>
        <w:jc w:val="right"/>
        <w:rPr>
          <w:rFonts w:ascii="Times New Roman" w:hAnsi="Times New Roman" w:cs="Times New Roman"/>
          <w:color w:val="000000" w:themeColor="text1"/>
          <w:sz w:val="28"/>
          <w:szCs w:val="28"/>
          <w:lang w:val="en-US"/>
        </w:rPr>
      </w:pP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H</m:t>
            </m:r>
          </m:e>
          <m:sub>
            <m:r>
              <w:rPr>
                <w:rFonts w:ascii="Cambria Math" w:hAnsi="Cambria Math" w:cs="Times New Roman"/>
                <w:color w:val="000000" w:themeColor="text1"/>
                <w:sz w:val="28"/>
                <w:szCs w:val="28"/>
              </w:rPr>
              <m:t>BP</m:t>
            </m:r>
          </m:sub>
        </m:sSub>
        <m:r>
          <m:rPr>
            <m:sty m:val="p"/>
          </m:rPr>
          <w:rPr>
            <w:rFonts w:ascii="Cambria Math" w:hAnsi="Cambria Math" w:cs="Times New Roman"/>
            <w:color w:val="000000" w:themeColor="text1"/>
            <w:sz w:val="28"/>
            <w:szCs w:val="28"/>
            <w:lang w:val="en-US"/>
          </w:rPr>
          <m:t> </m:t>
        </m:r>
        <m:d>
          <m:dPr>
            <m:ctrlPr>
              <w:rPr>
                <w:rFonts w:ascii="Cambria Math" w:hAnsi="Cambria Math" w:cs="Times New Roman"/>
                <w:i/>
                <w:iCs/>
                <w:color w:val="000000" w:themeColor="text1"/>
                <w:sz w:val="28"/>
                <w:szCs w:val="28"/>
              </w:rPr>
            </m:ctrlPr>
          </m:dPr>
          <m:e>
            <m:r>
              <m:rPr>
                <m:sty m:val="bi"/>
              </m:rPr>
              <w:rPr>
                <w:rFonts w:ascii="Cambria Math" w:hAnsi="Cambria Math" w:cs="Times New Roman"/>
                <w:color w:val="000000" w:themeColor="text1"/>
                <w:sz w:val="28"/>
                <w:szCs w:val="28"/>
              </w:rPr>
              <m:t>P</m:t>
            </m:r>
            <m:r>
              <m:rPr>
                <m:sty m:val="p"/>
              </m:rP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 </m:t>
            </m:r>
            <m:r>
              <w:rPr>
                <w:rFonts w:ascii="Cambria Math" w:hAnsi="Cambria Math" w:cs="Times New Roman"/>
                <w:color w:val="000000" w:themeColor="text1"/>
                <w:sz w:val="28"/>
                <w:szCs w:val="28"/>
              </w:rPr>
              <m:t>t</m:t>
            </m:r>
          </m:e>
        </m:d>
        <m:r>
          <m:rPr>
            <m:sty m:val="p"/>
          </m:rPr>
          <w:rPr>
            <w:rFonts w:ascii="Cambria Math" w:hAnsi="Cambria Math" w:cs="Times New Roman"/>
            <w:color w:val="000000" w:themeColor="text1"/>
            <w:sz w:val="28"/>
            <w:szCs w:val="28"/>
            <w:lang w:val="en-US"/>
          </w:rPr>
          <m:t>= </m:t>
        </m:r>
        <m:f>
          <m:fPr>
            <m:ctrlPr>
              <w:rPr>
                <w:rFonts w:ascii="Cambria Math" w:hAnsi="Cambria Math" w:cs="Times New Roman"/>
                <w:i/>
                <w:iCs/>
                <w:color w:val="000000" w:themeColor="text1"/>
                <w:sz w:val="28"/>
                <w:szCs w:val="28"/>
              </w:rPr>
            </m:ctrlPr>
          </m:fPr>
          <m:num>
            <m:sSup>
              <m:sSupPr>
                <m:ctrlPr>
                  <w:rPr>
                    <w:rFonts w:ascii="Cambria Math" w:hAnsi="Cambria Math" w:cs="Times New Roman"/>
                    <w:i/>
                    <w:iCs/>
                    <w:color w:val="000000" w:themeColor="text1"/>
                    <w:sz w:val="28"/>
                    <w:szCs w:val="28"/>
                  </w:rPr>
                </m:ctrlPr>
              </m:sSupPr>
              <m:e>
                <m:r>
                  <m:rPr>
                    <m:sty m:val="bi"/>
                  </m:rPr>
                  <w:rPr>
                    <w:rFonts w:ascii="Cambria Math" w:hAnsi="Cambria Math" w:cs="Times New Roman"/>
                    <w:color w:val="000000" w:themeColor="text1"/>
                    <w:sz w:val="28"/>
                    <w:szCs w:val="28"/>
                  </w:rPr>
                  <m:t>P</m:t>
                </m:r>
              </m:e>
              <m:sup>
                <m:r>
                  <m:rPr>
                    <m:sty m:val="p"/>
                  </m:rPr>
                  <w:rPr>
                    <w:rFonts w:ascii="Cambria Math" w:hAnsi="Cambria Math" w:cs="Times New Roman"/>
                    <w:color w:val="000000" w:themeColor="text1"/>
                    <w:sz w:val="28"/>
                    <w:szCs w:val="28"/>
                    <w:lang w:val="en-US"/>
                  </w:rPr>
                  <m:t>2</m:t>
                </m:r>
              </m:sup>
            </m:sSup>
          </m:num>
          <m:den>
            <m:r>
              <m:rPr>
                <m:sty m:val="p"/>
              </m:rPr>
              <w:rPr>
                <w:rFonts w:ascii="Cambria Math" w:hAnsi="Cambria Math" w:cs="Times New Roman"/>
                <w:color w:val="000000" w:themeColor="text1"/>
                <w:sz w:val="28"/>
                <w:szCs w:val="28"/>
                <w:lang w:val="en-US"/>
              </w:rPr>
              <m:t>2</m:t>
            </m:r>
            <m:r>
              <w:rPr>
                <w:rFonts w:ascii="Cambria Math" w:hAnsi="Cambria Math" w:cs="Times New Roman"/>
                <w:color w:val="000000" w:themeColor="text1"/>
                <w:sz w:val="28"/>
                <w:szCs w:val="28"/>
              </w:rPr>
              <m:t>M</m:t>
            </m:r>
          </m:den>
        </m:f>
        <m:r>
          <m:rPr>
            <m:sty m:val="p"/>
          </m:rPr>
          <w:rPr>
            <w:rFonts w:ascii="Cambria Math" w:hAnsi="Cambria Math" w:cs="Times New Roman"/>
            <w:color w:val="000000" w:themeColor="text1"/>
            <w:sz w:val="28"/>
            <w:szCs w:val="28"/>
            <w:lang w:val="en-US"/>
          </w:rPr>
          <m:t>+ </m:t>
        </m:r>
        <m:d>
          <m:dPr>
            <m:begChr m:val="⟨"/>
            <m:endChr m:val="⟩"/>
            <m:ctrlPr>
              <w:rPr>
                <w:rFonts w:ascii="Cambria Math" w:hAnsi="Cambria Math" w:cs="Times New Roman"/>
                <w:i/>
                <w:iCs/>
                <w:color w:val="000000" w:themeColor="text1"/>
                <w:sz w:val="28"/>
                <w:szCs w:val="28"/>
              </w:rPr>
            </m:ctrlPr>
          </m:dPr>
          <m:e>
            <m:r>
              <m:rPr>
                <m:sty m:val="p"/>
              </m:rPr>
              <w:rPr>
                <w:rFonts w:ascii="Cambria Math" w:hAnsi="Cambria Math" w:cs="Times New Roman"/>
                <w:color w:val="000000" w:themeColor="text1"/>
                <w:sz w:val="28"/>
                <w:szCs w:val="28"/>
              </w:rPr>
              <m:t>Ψ</m:t>
            </m:r>
            <m:d>
              <m:dPr>
                <m:ctrlPr>
                  <w:rPr>
                    <w:rFonts w:ascii="Cambria Math" w:hAnsi="Cambria Math" w:cs="Times New Roman"/>
                    <w:i/>
                    <w:iCs/>
                    <w:color w:val="000000" w:themeColor="text1"/>
                    <w:sz w:val="28"/>
                    <w:szCs w:val="28"/>
                  </w:rPr>
                </m:ctrlPr>
              </m:dPr>
              <m:e>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t</m:t>
                </m:r>
              </m:e>
            </m:d>
          </m:e>
          <m:e>
            <m:f>
              <m:fPr>
                <m:ctrlPr>
                  <w:rPr>
                    <w:rFonts w:ascii="Cambria Math" w:hAnsi="Cambria Math" w:cs="Times New Roman"/>
                    <w:i/>
                    <w:iCs/>
                    <w:color w:val="000000" w:themeColor="text1"/>
                    <w:sz w:val="28"/>
                    <w:szCs w:val="28"/>
                  </w:rPr>
                </m:ctrlPr>
              </m:fPr>
              <m:num>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Z</m:t>
                    </m:r>
                  </m:e>
                  <m:sub>
                    <m:r>
                      <w:rPr>
                        <w:rFonts w:ascii="Cambria Math" w:hAnsi="Cambria Math" w:cs="Times New Roman"/>
                        <w:color w:val="000000" w:themeColor="text1"/>
                        <w:sz w:val="28"/>
                        <w:szCs w:val="28"/>
                      </w:rPr>
                      <m:t>C</m:t>
                    </m:r>
                  </m:sub>
                </m:sSub>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Z</m:t>
                    </m:r>
                  </m:e>
                  <m:sub>
                    <m:r>
                      <w:rPr>
                        <w:rFonts w:ascii="Cambria Math" w:hAnsi="Cambria Math" w:cs="Times New Roman"/>
                        <w:color w:val="000000" w:themeColor="text1"/>
                        <w:sz w:val="28"/>
                        <w:szCs w:val="28"/>
                      </w:rPr>
                      <m:t>T</m:t>
                    </m:r>
                  </m:sub>
                </m:sSub>
                <m:sSup>
                  <m:sSupPr>
                    <m:ctrlPr>
                      <w:rPr>
                        <w:rFonts w:ascii="Cambria Math" w:hAnsi="Cambria Math" w:cs="Times New Roman"/>
                        <w:i/>
                        <w:iCs/>
                        <w:color w:val="000000" w:themeColor="text1"/>
                        <w:sz w:val="28"/>
                        <w:szCs w:val="28"/>
                      </w:rPr>
                    </m:ctrlPr>
                  </m:sSupPr>
                  <m:e>
                    <m:r>
                      <w:rPr>
                        <w:rFonts w:ascii="Cambria Math" w:hAnsi="Cambria Math" w:cs="Times New Roman"/>
                        <w:color w:val="000000" w:themeColor="text1"/>
                        <w:sz w:val="28"/>
                        <w:szCs w:val="28"/>
                      </w:rPr>
                      <m:t>e</m:t>
                    </m:r>
                  </m:e>
                  <m:sup>
                    <m:r>
                      <m:rPr>
                        <m:sty m:val="p"/>
                      </m:rPr>
                      <w:rPr>
                        <w:rFonts w:ascii="Cambria Math" w:hAnsi="Cambria Math" w:cs="Times New Roman"/>
                        <w:color w:val="000000" w:themeColor="text1"/>
                        <w:sz w:val="28"/>
                        <w:szCs w:val="28"/>
                        <w:lang w:val="en-US"/>
                      </w:rPr>
                      <m:t>2</m:t>
                    </m:r>
                  </m:sup>
                </m:sSup>
              </m:num>
              <m:den>
                <m:d>
                  <m:dPr>
                    <m:begChr m:val="|"/>
                    <m:endChr m:val="|"/>
                    <m:ctrlPr>
                      <w:rPr>
                        <w:rFonts w:ascii="Cambria Math" w:hAnsi="Cambria Math" w:cs="Times New Roman"/>
                        <w:i/>
                        <w:iCs/>
                        <w:color w:val="000000" w:themeColor="text1"/>
                        <w:sz w:val="28"/>
                        <w:szCs w:val="28"/>
                      </w:rPr>
                    </m:ctrlPr>
                  </m:dPr>
                  <m:e>
                    <m:d>
                      <m:dPr>
                        <m:begChr m:val=""/>
                        <m:ctrlPr>
                          <w:rPr>
                            <w:rFonts w:ascii="Cambria Math" w:hAnsi="Cambria Math" w:cs="Times New Roman"/>
                            <w:i/>
                            <w:iCs/>
                            <w:color w:val="000000" w:themeColor="text1"/>
                            <w:sz w:val="28"/>
                            <w:szCs w:val="28"/>
                          </w:rPr>
                        </m:ctrlPr>
                      </m:dPr>
                      <m:e>
                        <m:f>
                          <m:fPr>
                            <m:ctrlPr>
                              <w:rPr>
                                <w:rFonts w:ascii="Cambria Math" w:hAnsi="Cambria Math" w:cs="Times New Roman"/>
                                <w:i/>
                                <w:iCs/>
                                <w:color w:val="000000" w:themeColor="text1"/>
                                <w:sz w:val="28"/>
                                <w:szCs w:val="28"/>
                              </w:rPr>
                            </m:ctrlPr>
                          </m:fPr>
                          <m:num>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n</m:t>
                                </m:r>
                              </m:sub>
                            </m:sSub>
                            <m:r>
                              <m:rPr>
                                <m:sty m:val="bi"/>
                              </m:rPr>
                              <w:rPr>
                                <w:rFonts w:ascii="Cambria Math" w:hAnsi="Cambria Math" w:cs="Times New Roman"/>
                                <w:color w:val="000000" w:themeColor="text1"/>
                                <w:sz w:val="28"/>
                                <w:szCs w:val="28"/>
                              </w:rPr>
                              <m:t>r</m:t>
                            </m:r>
                          </m:num>
                          <m:den>
                            <m:r>
                              <w:rPr>
                                <w:rFonts w:ascii="Cambria Math" w:hAnsi="Cambria Math" w:cs="Times New Roman"/>
                                <w:color w:val="000000" w:themeColor="text1"/>
                                <w:sz w:val="28"/>
                                <w:szCs w:val="28"/>
                              </w:rPr>
                              <m:t>M</m:t>
                            </m:r>
                          </m:den>
                        </m:f>
                        <m:r>
                          <m:rPr>
                            <m:sty m:val="p"/>
                          </m:rP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t</m:t>
                        </m:r>
                      </m:e>
                    </m:d>
                  </m:e>
                </m:d>
              </m:den>
            </m:f>
            <m:r>
              <m:rPr>
                <m:sty m:val="p"/>
              </m:rPr>
              <w:rPr>
                <w:rFonts w:ascii="Cambria Math" w:hAnsi="Cambria Math" w:cs="Times New Roman"/>
                <w:color w:val="000000" w:themeColor="text1"/>
                <w:sz w:val="28"/>
                <w:szCs w:val="28"/>
                <w:lang w:val="en-US"/>
              </w:rPr>
              <m:t>+∆</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N</m:t>
                </m:r>
              </m:sub>
            </m:sSub>
            <m:r>
              <m:rPr>
                <m:sty m:val="p"/>
              </m:rP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t</m:t>
            </m:r>
            <m:r>
              <w:rPr>
                <w:rFonts w:ascii="Cambria Math" w:hAnsi="Cambria Math" w:cs="Times New Roman"/>
                <w:color w:val="000000" w:themeColor="text1"/>
                <w:sz w:val="28"/>
                <w:szCs w:val="28"/>
                <w:lang w:val="en-US"/>
              </w:rPr>
              <m:t>)</m:t>
            </m:r>
          </m:e>
          <m:e>
            <m:r>
              <m:rPr>
                <m:sty m:val="p"/>
              </m:rPr>
              <w:rPr>
                <w:rFonts w:ascii="Cambria Math" w:hAnsi="Cambria Math" w:cs="Times New Roman"/>
                <w:color w:val="000000" w:themeColor="text1"/>
                <w:sz w:val="28"/>
                <w:szCs w:val="28"/>
              </w:rPr>
              <m:t>Ψ</m:t>
            </m:r>
            <m:d>
              <m:dPr>
                <m:ctrlPr>
                  <w:rPr>
                    <w:rFonts w:ascii="Cambria Math" w:hAnsi="Cambria Math" w:cs="Times New Roman"/>
                    <w:i/>
                    <w:iCs/>
                    <w:color w:val="000000" w:themeColor="text1"/>
                    <w:sz w:val="28"/>
                    <w:szCs w:val="28"/>
                  </w:rPr>
                </m:ctrlPr>
              </m:dPr>
              <m:e>
                <m:r>
                  <m:rPr>
                    <m:sty m:val="bi"/>
                  </m:rPr>
                  <w:rPr>
                    <w:rFonts w:ascii="Cambria Math" w:hAnsi="Cambria Math" w:cs="Times New Roman"/>
                    <w:color w:val="000000" w:themeColor="text1"/>
                    <w:sz w:val="28"/>
                    <w:szCs w:val="28"/>
                  </w:rPr>
                  <m:t>r</m:t>
                </m:r>
                <m:r>
                  <m:rPr>
                    <m:sty m:val="p"/>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t</m:t>
                </m:r>
              </m:e>
            </m:d>
          </m:e>
        </m:d>
        <m:r>
          <w:rPr>
            <w:rFonts w:ascii="Cambria Math" w:hAnsi="Cambria Math" w:cs="Times New Roman"/>
            <w:color w:val="000000" w:themeColor="text1"/>
            <w:sz w:val="28"/>
            <w:szCs w:val="28"/>
            <w:lang w:val="en-US"/>
          </w:rPr>
          <m:t>,                   </m:t>
        </m:r>
      </m:oMath>
      <w:r w:rsidR="00B204EA" w:rsidRPr="008340D7">
        <w:rPr>
          <w:rFonts w:ascii="Times New Roman" w:hAnsi="Times New Roman" w:cs="Times New Roman"/>
          <w:color w:val="000000" w:themeColor="text1"/>
          <w:sz w:val="28"/>
          <w:szCs w:val="28"/>
          <w:lang w:val="en-US"/>
        </w:rPr>
        <w:t xml:space="preserve"> (3.7)</w:t>
      </w:r>
    </w:p>
    <w:p w14:paraId="3453FA9F" w14:textId="77777777" w:rsidR="00B204EA" w:rsidRPr="008340D7" w:rsidRDefault="00B204EA" w:rsidP="00CC44DF">
      <w:pPr>
        <w:spacing w:after="0" w:line="240" w:lineRule="auto"/>
        <w:jc w:val="center"/>
        <w:rPr>
          <w:rFonts w:ascii="Times New Roman" w:hAnsi="Times New Roman" w:cs="Times New Roman"/>
          <w:color w:val="000000" w:themeColor="text1"/>
          <w:sz w:val="28"/>
          <w:szCs w:val="28"/>
          <w:lang w:val="en-US"/>
        </w:rPr>
      </w:pPr>
    </w:p>
    <w:p w14:paraId="5B7A0AFB" w14:textId="77777777" w:rsidR="006035EF" w:rsidRPr="008340D7" w:rsidRDefault="00B204EA" w:rsidP="00CC44DF">
      <w:pPr>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where</w:t>
      </w:r>
      <w:proofErr w:type="gramEnd"/>
      <w:r w:rsidRPr="008340D7">
        <w:rPr>
          <w:rFonts w:ascii="Times New Roman" w:hAnsi="Times New Roman" w:cs="Times New Roman"/>
          <w:color w:val="000000" w:themeColor="text1"/>
          <w:sz w:val="28"/>
          <w:szCs w:val="28"/>
          <w:lang w:val="en-US"/>
        </w:rPr>
        <w:t xml:space="preserve"> the last term &lt;</w:t>
      </w:r>
      <w:r w:rsidRPr="008340D7">
        <w:rPr>
          <w:rFonts w:ascii="Times New Roman" w:hAnsi="Times New Roman" w:cs="Times New Roman"/>
          <w:color w:val="000000" w:themeColor="text1"/>
          <w:sz w:val="28"/>
          <w:szCs w:val="28"/>
        </w:rPr>
        <w:t>Ψ</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b/>
          <w:color w:val="000000" w:themeColor="text1"/>
          <w:sz w:val="28"/>
          <w:szCs w:val="28"/>
          <w:lang w:val="en-US"/>
        </w:rPr>
        <w:t>r</w:t>
      </w:r>
      <w:r w:rsidRPr="008340D7">
        <w:rPr>
          <w:rFonts w:ascii="Times New Roman" w:hAnsi="Times New Roman" w:cs="Times New Roman"/>
          <w:color w:val="000000" w:themeColor="text1"/>
          <w:sz w:val="28"/>
          <w:szCs w:val="28"/>
          <w:lang w:val="en-US"/>
        </w:rPr>
        <w:t>, t)|...|</w:t>
      </w:r>
      <w:r w:rsidRPr="008340D7">
        <w:rPr>
          <w:rFonts w:ascii="Times New Roman" w:hAnsi="Times New Roman" w:cs="Times New Roman"/>
          <w:color w:val="000000" w:themeColor="text1"/>
          <w:sz w:val="28"/>
          <w:szCs w:val="28"/>
        </w:rPr>
        <w:t>Ψ</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b/>
          <w:color w:val="000000" w:themeColor="text1"/>
          <w:sz w:val="28"/>
          <w:szCs w:val="28"/>
          <w:lang w:val="en-US"/>
        </w:rPr>
        <w:t>r</w:t>
      </w:r>
      <w:r w:rsidRPr="008340D7">
        <w:rPr>
          <w:rFonts w:ascii="Times New Roman" w:hAnsi="Times New Roman" w:cs="Times New Roman"/>
          <w:color w:val="000000" w:themeColor="text1"/>
          <w:sz w:val="28"/>
          <w:szCs w:val="28"/>
          <w:lang w:val="en-US"/>
        </w:rPr>
        <w:t>, t)&gt; represents the quantum-mechanical average of the projectile-target interaction over the halo-nucleon density instantaneous distribution |</w:t>
      </w:r>
      <w:r w:rsidRPr="008340D7">
        <w:rPr>
          <w:rFonts w:ascii="Times New Roman" w:hAnsi="Times New Roman" w:cs="Times New Roman"/>
          <w:color w:val="000000" w:themeColor="text1"/>
          <w:sz w:val="28"/>
          <w:szCs w:val="28"/>
        </w:rPr>
        <w:t>Ψ</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b/>
          <w:color w:val="000000" w:themeColor="text1"/>
          <w:sz w:val="28"/>
          <w:szCs w:val="28"/>
          <w:lang w:val="en-US"/>
        </w:rPr>
        <w:t>r</w:t>
      </w:r>
      <w:r w:rsidRPr="008340D7">
        <w:rPr>
          <w:rFonts w:ascii="Times New Roman" w:hAnsi="Times New Roman" w:cs="Times New Roman"/>
          <w:color w:val="000000" w:themeColor="text1"/>
          <w:sz w:val="28"/>
          <w:szCs w:val="28"/>
          <w:lang w:val="en-US"/>
        </w:rPr>
        <w:t>, t)|</w:t>
      </w:r>
      <w:r w:rsidRPr="008340D7">
        <w:rPr>
          <w:rFonts w:ascii="Times New Roman" w:hAnsi="Times New Roman" w:cs="Times New Roman"/>
          <w:color w:val="000000" w:themeColor="text1"/>
          <w:sz w:val="28"/>
          <w:szCs w:val="28"/>
          <w:vertAlign w:val="superscript"/>
          <w:lang w:val="en-US"/>
        </w:rPr>
        <w:t xml:space="preserve">2 </w:t>
      </w:r>
      <w:r w:rsidRPr="008340D7">
        <w:rPr>
          <w:rFonts w:ascii="Times New Roman" w:hAnsi="Times New Roman" w:cs="Times New Roman"/>
          <w:color w:val="000000" w:themeColor="text1"/>
          <w:sz w:val="28"/>
          <w:szCs w:val="28"/>
          <w:lang w:val="en-US"/>
        </w:rPr>
        <w:t xml:space="preserve">during the collision. </w:t>
      </w:r>
    </w:p>
    <w:p w14:paraId="14C28287" w14:textId="74042A2E" w:rsidR="00B204EA" w:rsidRPr="008340D7" w:rsidRDefault="00B204EA" w:rsidP="006035E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Thus, the Hamiltonian (3.7) defined in such a way has a parametric dependence on the halo-neutron position </w:t>
      </w:r>
      <w:proofErr w:type="gramStart"/>
      <w:r w:rsidRPr="008340D7">
        <w:rPr>
          <w:rFonts w:ascii="Times New Roman" w:hAnsi="Times New Roman" w:cs="Times New Roman"/>
          <w:b/>
          <w:color w:val="000000" w:themeColor="text1"/>
          <w:sz w:val="28"/>
          <w:szCs w:val="28"/>
          <w:lang w:val="en-US"/>
        </w:rPr>
        <w:t>r</w:t>
      </w:r>
      <w:r w:rsidRPr="008340D7">
        <w:rPr>
          <w:rFonts w:ascii="Times New Roman" w:hAnsi="Times New Roman" w:cs="Times New Roman"/>
          <w:color w:val="000000" w:themeColor="text1"/>
          <w:sz w:val="28"/>
          <w:szCs w:val="28"/>
          <w:lang w:val="en-US"/>
        </w:rPr>
        <w:t>(</w:t>
      </w:r>
      <w:proofErr w:type="gramEnd"/>
      <w:r w:rsidRPr="008340D7">
        <w:rPr>
          <w:rFonts w:ascii="Times New Roman" w:hAnsi="Times New Roman" w:cs="Times New Roman"/>
          <w:color w:val="000000" w:themeColor="text1"/>
          <w:sz w:val="28"/>
          <w:szCs w:val="28"/>
          <w:lang w:val="en-US"/>
        </w:rPr>
        <w:t>t) at every time moment. The inclusion of the strong coupling between the projectile and the target in the computational scheme insures that the effect of deformation and “vibration” of the projectile trajectory, as well as the transfer of energy from the target to the projectile and vice versa, are taken into account at the moment of collision. The required stability and accuracy of the integration of Eq. (3.6) with the same step of integration over time as the time-dependent Schrödinger equation (1) was ensured by using a computational difference scheme developed in [</w:t>
      </w:r>
      <w:r w:rsidR="00675A36" w:rsidRPr="008340D7">
        <w:rPr>
          <w:rFonts w:ascii="Times New Roman" w:hAnsi="Times New Roman" w:cs="Times New Roman"/>
          <w:color w:val="000000" w:themeColor="text1"/>
          <w:sz w:val="28"/>
          <w:szCs w:val="28"/>
          <w:lang w:val="en-US"/>
        </w:rPr>
        <w:t>26</w:t>
      </w:r>
      <w:r w:rsidRPr="008340D7">
        <w:rPr>
          <w:rFonts w:ascii="Times New Roman" w:hAnsi="Times New Roman" w:cs="Times New Roman"/>
          <w:color w:val="000000" w:themeColor="text1"/>
          <w:sz w:val="28"/>
          <w:szCs w:val="28"/>
          <w:lang w:val="en-US"/>
        </w:rPr>
        <w:t xml:space="preserve">, </w:t>
      </w:r>
      <w:r w:rsidR="00675A36" w:rsidRPr="008340D7">
        <w:rPr>
          <w:rFonts w:ascii="Times New Roman" w:hAnsi="Times New Roman" w:cs="Times New Roman"/>
          <w:color w:val="000000" w:themeColor="text1"/>
          <w:sz w:val="28"/>
          <w:szCs w:val="28"/>
          <w:lang w:val="en-US"/>
        </w:rPr>
        <w:t>62</w:t>
      </w:r>
      <w:r w:rsidRPr="008340D7">
        <w:rPr>
          <w:rFonts w:ascii="Times New Roman" w:hAnsi="Times New Roman" w:cs="Times New Roman"/>
          <w:color w:val="000000" w:themeColor="text1"/>
          <w:sz w:val="28"/>
          <w:szCs w:val="28"/>
          <w:lang w:val="en-US"/>
        </w:rPr>
        <w:t xml:space="preserve">] based on the </w:t>
      </w:r>
      <w:proofErr w:type="spellStart"/>
      <w:r w:rsidRPr="008340D7">
        <w:rPr>
          <w:rFonts w:ascii="Times New Roman" w:hAnsi="Times New Roman" w:cs="Times New Roman"/>
          <w:color w:val="000000" w:themeColor="text1"/>
          <w:sz w:val="28"/>
          <w:szCs w:val="28"/>
          <w:lang w:val="en-US"/>
        </w:rPr>
        <w:t>Störmer</w:t>
      </w:r>
      <w:proofErr w:type="spellEnd"/>
      <w:r w:rsidRPr="008340D7">
        <w:rPr>
          <w:rFonts w:ascii="Times New Roman" w:hAnsi="Times New Roman" w:cs="Times New Roman"/>
          <w:color w:val="000000" w:themeColor="text1"/>
          <w:sz w:val="28"/>
          <w:szCs w:val="28"/>
          <w:lang w:val="en-US"/>
        </w:rPr>
        <w:t>–</w:t>
      </w:r>
      <w:proofErr w:type="spellStart"/>
      <w:r w:rsidRPr="008340D7">
        <w:rPr>
          <w:rFonts w:ascii="Times New Roman" w:hAnsi="Times New Roman" w:cs="Times New Roman"/>
          <w:color w:val="000000" w:themeColor="text1"/>
          <w:sz w:val="28"/>
          <w:szCs w:val="28"/>
          <w:lang w:val="en-US"/>
        </w:rPr>
        <w:t>Verlet</w:t>
      </w:r>
      <w:proofErr w:type="spellEnd"/>
      <w:r w:rsidRPr="008340D7">
        <w:rPr>
          <w:rFonts w:ascii="Times New Roman" w:hAnsi="Times New Roman" w:cs="Times New Roman"/>
          <w:color w:val="000000" w:themeColor="text1"/>
          <w:sz w:val="28"/>
          <w:szCs w:val="28"/>
          <w:lang w:val="en-US"/>
        </w:rPr>
        <w:t xml:space="preserve"> method.</w:t>
      </w:r>
    </w:p>
    <w:p w14:paraId="4CBCECB0" w14:textId="4BE4B13B" w:rsidR="00FE5311" w:rsidRPr="008340D7" w:rsidRDefault="00FE5311" w:rsidP="00FE5311">
      <w:pPr>
        <w:autoSpaceDE w:val="0"/>
        <w:autoSpaceDN w:val="0"/>
        <w:adjustRightInd w:val="0"/>
        <w:spacing w:after="0" w:line="276"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breakup cross sections</w:t>
      </w:r>
      <w:r w:rsidR="00B204EA" w:rsidRPr="008340D7">
        <w:rPr>
          <w:rFonts w:ascii="Times New Roman" w:hAnsi="Times New Roman" w:cs="Times New Roman"/>
          <w:color w:val="000000" w:themeColor="text1"/>
          <w:sz w:val="28"/>
          <w:szCs w:val="28"/>
          <w:lang w:val="en-US"/>
        </w:rPr>
        <w:t xml:space="preserve"> with the</w:t>
      </w:r>
      <w:r w:rsidR="001A70A8" w:rsidRPr="008340D7">
        <w:rPr>
          <w:rFonts w:ascii="Times New Roman" w:hAnsi="Times New Roman" w:cs="Times New Roman"/>
          <w:color w:val="000000" w:themeColor="text1"/>
          <w:sz w:val="28"/>
          <w:szCs w:val="28"/>
          <w:lang w:val="en-US"/>
        </w:rPr>
        <w:t xml:space="preserve"> hybrid quantum-</w:t>
      </w:r>
      <w:proofErr w:type="spellStart"/>
      <w:r w:rsidR="001A70A8" w:rsidRPr="008340D7">
        <w:rPr>
          <w:rFonts w:ascii="Times New Roman" w:hAnsi="Times New Roman" w:cs="Times New Roman"/>
          <w:color w:val="000000" w:themeColor="text1"/>
          <w:sz w:val="28"/>
          <w:szCs w:val="28"/>
          <w:lang w:val="en-US"/>
        </w:rPr>
        <w:t>quasiclassical</w:t>
      </w:r>
      <w:proofErr w:type="spellEnd"/>
      <w:r w:rsidR="001A70A8" w:rsidRPr="008340D7">
        <w:rPr>
          <w:rFonts w:ascii="Times New Roman" w:hAnsi="Times New Roman" w:cs="Times New Roman"/>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approach a</w:t>
      </w:r>
      <w:r w:rsidR="006035EF" w:rsidRPr="008340D7">
        <w:rPr>
          <w:rFonts w:ascii="Times New Roman" w:hAnsi="Times New Roman" w:cs="Times New Roman"/>
          <w:color w:val="000000" w:themeColor="text1"/>
          <w:sz w:val="28"/>
          <w:szCs w:val="28"/>
          <w:lang w:val="en-US"/>
        </w:rPr>
        <w:t>re presented in Figures 20-23</w:t>
      </w:r>
      <w:r w:rsidR="00C72B73" w:rsidRPr="008340D7">
        <w:rPr>
          <w:rFonts w:ascii="Times New Roman" w:hAnsi="Times New Roman" w:cs="Times New Roman"/>
          <w:color w:val="000000" w:themeColor="text1"/>
          <w:sz w:val="28"/>
          <w:szCs w:val="28"/>
          <w:lang w:val="en-US"/>
        </w:rPr>
        <w:t xml:space="preserve"> in comparison </w:t>
      </w:r>
      <w:r w:rsidR="00B204EA" w:rsidRPr="008340D7">
        <w:rPr>
          <w:rFonts w:ascii="Times New Roman" w:hAnsi="Times New Roman" w:cs="Times New Roman"/>
          <w:color w:val="000000" w:themeColor="text1"/>
          <w:sz w:val="28"/>
          <w:szCs w:val="28"/>
          <w:lang w:val="en-US"/>
        </w:rPr>
        <w:t xml:space="preserve">with the results of the </w:t>
      </w:r>
      <w:proofErr w:type="spellStart"/>
      <w:r w:rsidR="00B204EA" w:rsidRPr="008340D7">
        <w:rPr>
          <w:rFonts w:ascii="Times New Roman" w:hAnsi="Times New Roman" w:cs="Times New Roman"/>
          <w:color w:val="000000" w:themeColor="text1"/>
          <w:sz w:val="28"/>
          <w:szCs w:val="28"/>
          <w:lang w:val="en-US"/>
        </w:rPr>
        <w:t>semiclassical</w:t>
      </w:r>
      <w:proofErr w:type="spellEnd"/>
      <w:r w:rsidR="00B204EA" w:rsidRPr="008340D7">
        <w:rPr>
          <w:rFonts w:ascii="Times New Roman" w:hAnsi="Times New Roman" w:cs="Times New Roman"/>
          <w:color w:val="000000" w:themeColor="text1"/>
          <w:sz w:val="28"/>
          <w:szCs w:val="28"/>
          <w:lang w:val="en-US"/>
        </w:rPr>
        <w:t xml:space="preserve"> calculations using linear trajectories for a projectile</w:t>
      </w:r>
      <w:r w:rsidRPr="008340D7">
        <w:rPr>
          <w:rFonts w:ascii="Times New Roman" w:hAnsi="Times New Roman" w:cs="Times New Roman"/>
          <w:color w:val="000000" w:themeColor="text1"/>
          <w:sz w:val="28"/>
          <w:szCs w:val="28"/>
          <w:lang w:val="en-US"/>
        </w:rPr>
        <w:t xml:space="preserve"> </w:t>
      </w:r>
      <w:r w:rsidR="00C1330B" w:rsidRPr="008340D7">
        <w:rPr>
          <w:rFonts w:ascii="Times New Roman" w:hAnsi="Times New Roman" w:cs="Times New Roman"/>
          <w:color w:val="000000" w:themeColor="text1"/>
          <w:sz w:val="28"/>
          <w:szCs w:val="28"/>
          <w:lang w:val="en-US"/>
        </w:rPr>
        <w:t>for beam energies 30 (graph 25</w:t>
      </w:r>
      <w:r w:rsidRPr="008340D7">
        <w:rPr>
          <w:rFonts w:ascii="Times New Roman" w:hAnsi="Times New Roman" w:cs="Times New Roman"/>
          <w:color w:val="000000" w:themeColor="text1"/>
          <w:sz w:val="28"/>
          <w:szCs w:val="28"/>
          <w:lang w:val="en-US"/>
        </w:rPr>
        <w:t xml:space="preserve"> at </w:t>
      </w:r>
      <w:r w:rsidRPr="008340D7">
        <w:rPr>
          <w:rFonts w:ascii="Times New Roman" w:hAnsi="Times New Roman" w:cs="Times New Roman"/>
          <w:color w:val="000000" w:themeColor="text1"/>
          <w:sz w:val="28"/>
          <w:szCs w:val="28"/>
          <w:lang w:val="en-US"/>
        </w:rPr>
        <w:lastRenderedPageBreak/>
        <w:t>subsection 3.4), 20 (</w:t>
      </w:r>
      <w:r w:rsidR="00C1330B" w:rsidRPr="008340D7">
        <w:rPr>
          <w:rFonts w:ascii="Times New Roman" w:hAnsi="Times New Roman" w:cs="Times New Roman"/>
          <w:color w:val="000000" w:themeColor="text1"/>
          <w:sz w:val="28"/>
          <w:szCs w:val="28"/>
          <w:lang w:val="en-US"/>
        </w:rPr>
        <w:t>graph 26</w:t>
      </w:r>
      <w:r w:rsidRPr="008340D7">
        <w:rPr>
          <w:rFonts w:ascii="Times New Roman" w:hAnsi="Times New Roman" w:cs="Times New Roman"/>
          <w:color w:val="000000" w:themeColor="text1"/>
          <w:sz w:val="28"/>
          <w:szCs w:val="28"/>
          <w:lang w:val="en-US"/>
        </w:rPr>
        <w:t xml:space="preserve"> </w:t>
      </w:r>
      <w:r w:rsidR="00C1330B" w:rsidRPr="008340D7">
        <w:rPr>
          <w:rFonts w:ascii="Times New Roman" w:hAnsi="Times New Roman" w:cs="Times New Roman"/>
          <w:color w:val="000000" w:themeColor="text1"/>
          <w:sz w:val="28"/>
          <w:szCs w:val="28"/>
          <w:lang w:val="en-US"/>
        </w:rPr>
        <w:t>at subsection 3.4), 10 (graph 27 ) and 5 MeV/nucleon (graph 28</w:t>
      </w:r>
      <w:r w:rsidRPr="008340D7">
        <w:rPr>
          <w:rFonts w:ascii="Times New Roman" w:hAnsi="Times New Roman" w:cs="Times New Roman"/>
          <w:color w:val="000000" w:themeColor="text1"/>
          <w:sz w:val="28"/>
          <w:szCs w:val="28"/>
          <w:lang w:val="en-US"/>
        </w:rPr>
        <w:t xml:space="preserve"> ). Dashed curves indicate results obtained with pure </w:t>
      </w:r>
      <w:proofErr w:type="spellStart"/>
      <w:r w:rsidRPr="008340D7">
        <w:rPr>
          <w:rFonts w:ascii="Times New Roman" w:hAnsi="Times New Roman" w:cs="Times New Roman"/>
          <w:color w:val="000000" w:themeColor="text1"/>
          <w:sz w:val="28"/>
          <w:szCs w:val="28"/>
          <w:lang w:val="en-US"/>
        </w:rPr>
        <w:t>Coulombic</w:t>
      </w:r>
      <w:proofErr w:type="spellEnd"/>
      <w:r w:rsidRPr="008340D7">
        <w:rPr>
          <w:rFonts w:ascii="Times New Roman" w:hAnsi="Times New Roman" w:cs="Times New Roman"/>
          <w:color w:val="000000" w:themeColor="text1"/>
          <w:sz w:val="28"/>
          <w:szCs w:val="28"/>
          <w:lang w:val="en-US"/>
        </w:rPr>
        <w:t xml:space="preserve"> projectile-target interaction (Eq.2.3) and dots—with the interaction (Eq.3.4) where nuclear effects are also included in the frame of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with linear projectile trajectories. The solid curves indicate the results of calculations with quantum-</w:t>
      </w:r>
      <w:proofErr w:type="spellStart"/>
      <w:r w:rsidRPr="008340D7">
        <w:rPr>
          <w:rFonts w:ascii="Times New Roman" w:hAnsi="Times New Roman" w:cs="Times New Roman"/>
          <w:color w:val="000000" w:themeColor="text1"/>
          <w:sz w:val="28"/>
          <w:szCs w:val="28"/>
          <w:lang w:val="en-US"/>
        </w:rPr>
        <w:t>quasiclassical</w:t>
      </w:r>
      <w:proofErr w:type="spellEnd"/>
      <w:r w:rsidRPr="008340D7">
        <w:rPr>
          <w:rFonts w:ascii="Times New Roman" w:hAnsi="Times New Roman" w:cs="Times New Roman"/>
          <w:color w:val="000000" w:themeColor="text1"/>
          <w:sz w:val="28"/>
          <w:szCs w:val="28"/>
          <w:lang w:val="en-US"/>
        </w:rPr>
        <w:t xml:space="preserve"> approach (realistic trajectory of the projectile) including the </w:t>
      </w:r>
      <w:proofErr w:type="spellStart"/>
      <w:r w:rsidRPr="008340D7">
        <w:rPr>
          <w:rFonts w:ascii="Times New Roman" w:hAnsi="Times New Roman" w:cs="Times New Roman"/>
          <w:color w:val="000000" w:themeColor="text1"/>
          <w:sz w:val="28"/>
          <w:szCs w:val="28"/>
          <w:lang w:val="en-US"/>
        </w:rPr>
        <w:t>Coulombic</w:t>
      </w:r>
      <w:proofErr w:type="spellEnd"/>
      <w:r w:rsidRPr="008340D7">
        <w:rPr>
          <w:rFonts w:ascii="Times New Roman" w:hAnsi="Times New Roman" w:cs="Times New Roman"/>
          <w:color w:val="000000" w:themeColor="text1"/>
          <w:sz w:val="28"/>
          <w:szCs w:val="28"/>
          <w:lang w:val="en-US"/>
        </w:rPr>
        <w:t xml:space="preserve"> projectile-target interaction as well as the nuclear interaction in the interaction potential (Eq.3.4)</w:t>
      </w:r>
    </w:p>
    <w:p w14:paraId="05162394" w14:textId="68085C7D" w:rsidR="00B204EA" w:rsidRPr="008340D7" w:rsidRDefault="00B204EA" w:rsidP="00CC44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study shows that in the energy range 30–20 MeV/nucleon the difference between the two approaches does not exceed s</w:t>
      </w:r>
      <w:r w:rsidR="00C1330B" w:rsidRPr="008340D7">
        <w:rPr>
          <w:rFonts w:ascii="Times New Roman" w:hAnsi="Times New Roman" w:cs="Times New Roman"/>
          <w:color w:val="000000" w:themeColor="text1"/>
          <w:sz w:val="28"/>
          <w:szCs w:val="28"/>
          <w:lang w:val="en-US"/>
        </w:rPr>
        <w:t>everal percent (graphs 25 and 26</w:t>
      </w:r>
      <w:r w:rsidR="006035EF" w:rsidRPr="008340D7">
        <w:rPr>
          <w:rFonts w:ascii="Times New Roman" w:hAnsi="Times New Roman" w:cs="Times New Roman"/>
          <w:color w:val="000000" w:themeColor="text1"/>
          <w:sz w:val="28"/>
          <w:szCs w:val="28"/>
          <w:lang w:val="en-US"/>
        </w:rPr>
        <w:t xml:space="preserve"> of previous subsection</w:t>
      </w:r>
      <w:r w:rsidRPr="008340D7">
        <w:rPr>
          <w:rFonts w:ascii="Times New Roman" w:hAnsi="Times New Roman" w:cs="Times New Roman"/>
          <w:color w:val="000000" w:themeColor="text1"/>
          <w:sz w:val="28"/>
          <w:szCs w:val="28"/>
          <w:lang w:val="en-US"/>
        </w:rPr>
        <w:t>) and reaches a significant one starti</w:t>
      </w:r>
      <w:r w:rsidR="006035EF" w:rsidRPr="008340D7">
        <w:rPr>
          <w:rFonts w:ascii="Times New Roman" w:hAnsi="Times New Roman" w:cs="Times New Roman"/>
          <w:color w:val="000000" w:themeColor="text1"/>
          <w:sz w:val="28"/>
          <w:szCs w:val="28"/>
          <w:lang w:val="en-US"/>
        </w:rPr>
        <w:t>ng from 10 MeV/nucleon (graph 2</w:t>
      </w:r>
      <w:r w:rsidR="00C1330B" w:rsidRPr="008340D7">
        <w:rPr>
          <w:rFonts w:ascii="Times New Roman" w:hAnsi="Times New Roman" w:cs="Times New Roman"/>
          <w:color w:val="000000" w:themeColor="text1"/>
          <w:sz w:val="28"/>
          <w:szCs w:val="28"/>
          <w:lang w:val="en-US"/>
        </w:rPr>
        <w:t>7</w:t>
      </w:r>
      <w:r w:rsidRPr="008340D7">
        <w:rPr>
          <w:rFonts w:ascii="Times New Roman" w:hAnsi="Times New Roman" w:cs="Times New Roman"/>
          <w:color w:val="000000" w:themeColor="text1"/>
          <w:sz w:val="28"/>
          <w:szCs w:val="28"/>
          <w:lang w:val="en-US"/>
        </w:rPr>
        <w:t>). For 10 MeV/nucleon, the discrepancy is about 10%</w:t>
      </w:r>
      <w:r w:rsidR="00C1330B" w:rsidRPr="008340D7">
        <w:rPr>
          <w:rFonts w:ascii="Times New Roman" w:hAnsi="Times New Roman" w:cs="Times New Roman"/>
          <w:color w:val="000000" w:themeColor="text1"/>
          <w:sz w:val="28"/>
          <w:szCs w:val="28"/>
          <w:lang w:val="en-US"/>
        </w:rPr>
        <w:t xml:space="preserve"> (see Fig.27</w:t>
      </w:r>
      <w:r w:rsidR="006035EF"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and for 5 MeV/nucleon it reaches a value of more than 20</w:t>
      </w:r>
      <w:r w:rsidR="00C1330B" w:rsidRPr="008340D7">
        <w:rPr>
          <w:rFonts w:ascii="Times New Roman" w:hAnsi="Times New Roman" w:cs="Times New Roman"/>
          <w:color w:val="000000" w:themeColor="text1"/>
          <w:sz w:val="28"/>
          <w:szCs w:val="28"/>
          <w:lang w:val="en-US"/>
        </w:rPr>
        <w:t>% (as seen at graph 28</w:t>
      </w:r>
      <w:r w:rsidRPr="008340D7">
        <w:rPr>
          <w:rFonts w:ascii="Times New Roman" w:hAnsi="Times New Roman" w:cs="Times New Roman"/>
          <w:color w:val="000000" w:themeColor="text1"/>
          <w:sz w:val="28"/>
          <w:szCs w:val="28"/>
          <w:lang w:val="en-US"/>
        </w:rPr>
        <w:t xml:space="preserve">). If for energies up to 10 MeV/nucleon this difference does not exceed the contribution of nuclear effects in the breakup cross sections, then for 5 MeV/nucleon this distinction already exceeds the effect of the nuclear interaction. </w:t>
      </w:r>
    </w:p>
    <w:p w14:paraId="76EEA421" w14:textId="77777777" w:rsidR="003A3E18" w:rsidRPr="008340D7" w:rsidRDefault="003A3E18" w:rsidP="003A3E18">
      <w:pPr>
        <w:spacing w:after="0" w:line="240" w:lineRule="auto"/>
        <w:jc w:val="center"/>
        <w:rPr>
          <w:rFonts w:ascii="Times New Roman" w:hAnsi="Times New Roman" w:cs="Times New Roman"/>
          <w:color w:val="000000" w:themeColor="text1"/>
          <w:sz w:val="28"/>
          <w:szCs w:val="28"/>
          <w:lang w:val="en-US"/>
        </w:rPr>
      </w:pPr>
    </w:p>
    <w:p w14:paraId="3C1B74CF" w14:textId="77777777" w:rsidR="003A3E18" w:rsidRPr="008340D7" w:rsidRDefault="003A3E18" w:rsidP="003A3E18">
      <w:pPr>
        <w:autoSpaceDE w:val="0"/>
        <w:autoSpaceDN w:val="0"/>
        <w:adjustRightInd w:val="0"/>
        <w:spacing w:after="0" w:line="240" w:lineRule="auto"/>
        <w:jc w:val="center"/>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6F24BC2B">
          <v:shape id="_x0000_i1046" type="#_x0000_t75" style="width:396pt;height:275.45pt" o:ole="">
            <v:imagedata r:id="rId62" o:title=""/>
          </v:shape>
          <o:OLEObject Type="Embed" ProgID="Origin50.Graph" ShapeID="_x0000_i1046" DrawAspect="Content" ObjectID="_1736860566" r:id="rId63"/>
        </w:object>
      </w:r>
      <w:r w:rsidRPr="008340D7">
        <w:rPr>
          <w:rFonts w:ascii="Times New Roman" w:hAnsi="Times New Roman" w:cs="Times New Roman"/>
          <w:bCs/>
          <w:color w:val="000000" w:themeColor="text1"/>
          <w:sz w:val="28"/>
          <w:szCs w:val="28"/>
          <w:lang w:val="en-US"/>
        </w:rPr>
        <w:t xml:space="preserve"> </w:t>
      </w:r>
    </w:p>
    <w:p w14:paraId="045CF58E" w14:textId="1B97A58D" w:rsidR="003A3E18" w:rsidRPr="008340D7" w:rsidRDefault="003A3E18" w:rsidP="003A3E18">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Figure 2</w:t>
      </w:r>
      <w:r w:rsidR="00C1330B" w:rsidRPr="008340D7">
        <w:rPr>
          <w:rFonts w:ascii="Times New Roman" w:hAnsi="Times New Roman" w:cs="Times New Roman"/>
          <w:bCs/>
          <w:color w:val="000000" w:themeColor="text1"/>
          <w:sz w:val="28"/>
          <w:szCs w:val="28"/>
          <w:lang w:val="en-US"/>
        </w:rPr>
        <w:t>7</w:t>
      </w:r>
      <w:r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Breakup cross sections with pure </w:t>
      </w:r>
      <w:proofErr w:type="spellStart"/>
      <w:r w:rsidRPr="008340D7">
        <w:rPr>
          <w:rFonts w:ascii="Times New Roman" w:hAnsi="Times New Roman" w:cs="Times New Roman"/>
          <w:color w:val="000000" w:themeColor="text1"/>
          <w:sz w:val="28"/>
          <w:szCs w:val="28"/>
          <w:lang w:val="en-US"/>
        </w:rPr>
        <w:t>Coulombic</w:t>
      </w:r>
      <w:proofErr w:type="spellEnd"/>
      <w:r w:rsidRPr="008340D7">
        <w:rPr>
          <w:rFonts w:ascii="Times New Roman" w:hAnsi="Times New Roman" w:cs="Times New Roman"/>
          <w:color w:val="000000" w:themeColor="text1"/>
          <w:sz w:val="28"/>
          <w:szCs w:val="28"/>
          <w:lang w:val="en-US"/>
        </w:rPr>
        <w:t xml:space="preserve"> projectile-target interaction and including nuclear effects calculated with linear and curvilinear (realistic) trajectories of the projectile for </w:t>
      </w:r>
      <w:proofErr w:type="gramStart"/>
      <w:r w:rsidR="008B7B01">
        <w:rPr>
          <w:rFonts w:ascii="Times New Roman" w:hAnsi="Times New Roman" w:cs="Times New Roman"/>
          <w:color w:val="000000" w:themeColor="text1"/>
          <w:sz w:val="28"/>
          <w:szCs w:val="28"/>
          <w:lang w:val="en-US"/>
        </w:rPr>
        <w:t>a beam</w:t>
      </w:r>
      <w:proofErr w:type="gramEnd"/>
      <w:r w:rsidR="008B7B01">
        <w:rPr>
          <w:rFonts w:ascii="Times New Roman" w:hAnsi="Times New Roman" w:cs="Times New Roman"/>
          <w:color w:val="000000" w:themeColor="text1"/>
          <w:sz w:val="28"/>
          <w:szCs w:val="28"/>
          <w:lang w:val="en-US"/>
        </w:rPr>
        <w:t xml:space="preserve"> energy of 10 MeV/nucleon</w:t>
      </w:r>
    </w:p>
    <w:p w14:paraId="7D44FF94" w14:textId="77777777" w:rsidR="003A3E18" w:rsidRPr="008340D7" w:rsidRDefault="003A3E18" w:rsidP="003A3E18">
      <w:pPr>
        <w:spacing w:after="0" w:line="240" w:lineRule="auto"/>
        <w:jc w:val="both"/>
        <w:rPr>
          <w:rFonts w:ascii="Times New Roman" w:hAnsi="Times New Roman" w:cs="Times New Roman"/>
          <w:color w:val="000000" w:themeColor="text1"/>
          <w:sz w:val="28"/>
          <w:szCs w:val="28"/>
          <w:lang w:val="en-US"/>
        </w:rPr>
      </w:pPr>
    </w:p>
    <w:p w14:paraId="5B0DDD68" w14:textId="77777777" w:rsidR="003A3E18" w:rsidRPr="008340D7" w:rsidRDefault="003A3E18" w:rsidP="003A3E18">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577" w:dyaOrig="5360" w14:anchorId="6F53A505">
          <v:shape id="_x0000_i1047" type="#_x0000_t75" style="width:386.8pt;height:273.75pt" o:ole="">
            <v:imagedata r:id="rId64" o:title=""/>
          </v:shape>
          <o:OLEObject Type="Embed" ProgID="Origin50.Graph" ShapeID="_x0000_i1047" DrawAspect="Content" ObjectID="_1736860567" r:id="rId65"/>
        </w:object>
      </w:r>
    </w:p>
    <w:p w14:paraId="3DF3B65F" w14:textId="371E6671" w:rsidR="003A3E18" w:rsidRPr="008340D7" w:rsidRDefault="003A3E18" w:rsidP="003A3E18">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Figure 2</w:t>
      </w:r>
      <w:r w:rsidR="00C1330B" w:rsidRPr="008340D7">
        <w:rPr>
          <w:rFonts w:ascii="Times New Roman" w:hAnsi="Times New Roman" w:cs="Times New Roman"/>
          <w:bCs/>
          <w:color w:val="000000" w:themeColor="text1"/>
          <w:sz w:val="28"/>
          <w:szCs w:val="28"/>
          <w:lang w:val="en-US"/>
        </w:rPr>
        <w:t>8</w:t>
      </w:r>
      <w:r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Pr="008340D7">
        <w:rPr>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Breakup cross sections calculated with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using linear trajectories of the projectile and with quantum-</w:t>
      </w:r>
      <w:proofErr w:type="spellStart"/>
      <w:r w:rsidRPr="008340D7">
        <w:rPr>
          <w:rFonts w:ascii="Times New Roman" w:hAnsi="Times New Roman" w:cs="Times New Roman"/>
          <w:color w:val="000000" w:themeColor="text1"/>
          <w:sz w:val="28"/>
          <w:szCs w:val="28"/>
          <w:lang w:val="en-US"/>
        </w:rPr>
        <w:t>quasiclassical</w:t>
      </w:r>
      <w:proofErr w:type="spellEnd"/>
      <w:r w:rsidRPr="008340D7">
        <w:rPr>
          <w:rFonts w:ascii="Times New Roman" w:hAnsi="Times New Roman" w:cs="Times New Roman"/>
          <w:color w:val="000000" w:themeColor="text1"/>
          <w:sz w:val="28"/>
          <w:szCs w:val="28"/>
          <w:lang w:val="en-US"/>
        </w:rPr>
        <w:t xml:space="preserve"> approach (realistic trajectory) at 5 MeV/nucleon for pure </w:t>
      </w:r>
      <w:proofErr w:type="spellStart"/>
      <w:r w:rsidRPr="008340D7">
        <w:rPr>
          <w:rFonts w:ascii="Times New Roman" w:hAnsi="Times New Roman" w:cs="Times New Roman"/>
          <w:color w:val="000000" w:themeColor="text1"/>
          <w:sz w:val="28"/>
          <w:szCs w:val="28"/>
          <w:lang w:val="en-US"/>
        </w:rPr>
        <w:t>Coulombic</w:t>
      </w:r>
      <w:proofErr w:type="spellEnd"/>
      <w:r w:rsidRPr="008340D7">
        <w:rPr>
          <w:rFonts w:ascii="Times New Roman" w:hAnsi="Times New Roman" w:cs="Times New Roman"/>
          <w:color w:val="000000" w:themeColor="text1"/>
          <w:sz w:val="28"/>
          <w:szCs w:val="28"/>
          <w:lang w:val="en-US"/>
        </w:rPr>
        <w:t xml:space="preserve"> and nuclear</w:t>
      </w:r>
      <w:r w:rsidR="008B7B01">
        <w:rPr>
          <w:rFonts w:ascii="Times New Roman" w:hAnsi="Times New Roman" w:cs="Times New Roman"/>
          <w:color w:val="000000" w:themeColor="text1"/>
          <w:sz w:val="28"/>
          <w:szCs w:val="28"/>
          <w:lang w:val="en-US"/>
        </w:rPr>
        <w:t xml:space="preserve"> projectile-target interactions</w:t>
      </w:r>
    </w:p>
    <w:p w14:paraId="4185BF37" w14:textId="77777777" w:rsidR="00C1330B" w:rsidRPr="008340D7" w:rsidRDefault="00C1330B" w:rsidP="00CC44DF">
      <w:pPr>
        <w:spacing w:after="0" w:line="240" w:lineRule="auto"/>
        <w:ind w:firstLine="708"/>
        <w:jc w:val="both"/>
        <w:rPr>
          <w:rFonts w:ascii="Times New Roman" w:hAnsi="Times New Roman" w:cs="Times New Roman"/>
          <w:color w:val="000000" w:themeColor="text1"/>
          <w:sz w:val="28"/>
          <w:szCs w:val="28"/>
          <w:lang w:val="en-US"/>
        </w:rPr>
      </w:pPr>
    </w:p>
    <w:p w14:paraId="3D5F9086" w14:textId="4550EFEF" w:rsidR="00B204EA" w:rsidRPr="008340D7" w:rsidRDefault="00C72B73" w:rsidP="00CC44DF">
      <w:pPr>
        <w:spacing w:after="0" w:line="240" w:lineRule="auto"/>
        <w:ind w:firstLine="708"/>
        <w:jc w:val="both"/>
        <w:rPr>
          <w:rStyle w:val="rynqvb"/>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Figure </w:t>
      </w:r>
      <w:r w:rsidR="006035EF" w:rsidRPr="008340D7">
        <w:rPr>
          <w:rFonts w:ascii="Times New Roman" w:hAnsi="Times New Roman" w:cs="Times New Roman"/>
          <w:color w:val="000000" w:themeColor="text1"/>
          <w:sz w:val="28"/>
          <w:szCs w:val="28"/>
          <w:lang w:val="en-US"/>
        </w:rPr>
        <w:t>2</w:t>
      </w:r>
      <w:r w:rsidR="00C1330B" w:rsidRPr="008340D7">
        <w:rPr>
          <w:rFonts w:ascii="Times New Roman" w:hAnsi="Times New Roman" w:cs="Times New Roman"/>
          <w:color w:val="000000" w:themeColor="text1"/>
          <w:sz w:val="28"/>
          <w:szCs w:val="28"/>
          <w:lang w:val="en-US"/>
        </w:rPr>
        <w:t>9</w:t>
      </w:r>
      <w:r w:rsidR="00A757F2"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shows the </w:t>
      </w:r>
      <w:r w:rsidRPr="008340D7">
        <w:rPr>
          <w:rStyle w:val="rynqvb"/>
          <w:rFonts w:ascii="Times New Roman" w:hAnsi="Times New Roman" w:cs="Times New Roman"/>
          <w:color w:val="000000" w:themeColor="text1"/>
          <w:sz w:val="28"/>
          <w:szCs w:val="28"/>
          <w:lang w:val="en"/>
        </w:rPr>
        <w:t>dependence of</w:t>
      </w:r>
      <w:r w:rsidR="00226A44" w:rsidRPr="008340D7">
        <w:rPr>
          <w:rStyle w:val="rynqvb"/>
          <w:rFonts w:ascii="Times New Roman" w:hAnsi="Times New Roman" w:cs="Times New Roman"/>
          <w:color w:val="000000" w:themeColor="text1"/>
          <w:sz w:val="28"/>
          <w:szCs w:val="28"/>
          <w:lang w:val="en"/>
        </w:rPr>
        <w:t xml:space="preserve"> the coordinates</w:t>
      </w:r>
      <w:r w:rsidRPr="008340D7">
        <w:rPr>
          <w:rStyle w:val="rynqvb"/>
          <w:rFonts w:ascii="Times New Roman" w:hAnsi="Times New Roman" w:cs="Times New Roman"/>
          <w:color w:val="000000" w:themeColor="text1"/>
          <w:sz w:val="28"/>
          <w:szCs w:val="28"/>
          <w:lang w:val="en"/>
        </w:rPr>
        <w:t xml:space="preserve"> Z(X) </w:t>
      </w:r>
      <w:r w:rsidR="00991766" w:rsidRPr="008340D7">
        <w:rPr>
          <w:rStyle w:val="rynqvb"/>
          <w:rFonts w:ascii="Times New Roman" w:hAnsi="Times New Roman" w:cs="Times New Roman"/>
          <w:color w:val="000000" w:themeColor="text1"/>
          <w:sz w:val="28"/>
          <w:szCs w:val="28"/>
          <w:lang w:val="en"/>
        </w:rPr>
        <w:t>(here</w:t>
      </w:r>
      <w:r w:rsidR="00226A44" w:rsidRPr="008340D7">
        <w:rPr>
          <w:rStyle w:val="rynqvb"/>
          <w:rFonts w:ascii="Times New Roman" w:hAnsi="Times New Roman" w:cs="Times New Roman"/>
          <w:color w:val="000000" w:themeColor="text1"/>
          <w:sz w:val="28"/>
          <w:szCs w:val="28"/>
          <w:lang w:val="en"/>
        </w:rPr>
        <w:t xml:space="preserve"> the positions</w:t>
      </w:r>
      <w:r w:rsidR="00991766" w:rsidRPr="008340D7">
        <w:rPr>
          <w:rStyle w:val="rynqvb"/>
          <w:rFonts w:ascii="Times New Roman" w:hAnsi="Times New Roman" w:cs="Times New Roman"/>
          <w:color w:val="000000" w:themeColor="text1"/>
          <w:sz w:val="28"/>
          <w:szCs w:val="28"/>
          <w:lang w:val="en"/>
        </w:rPr>
        <w:t xml:space="preserve"> Z=</w:t>
      </w:r>
      <w:r w:rsidR="00FC456F" w:rsidRPr="008340D7">
        <w:rPr>
          <w:rStyle w:val="rynqvb"/>
          <w:rFonts w:ascii="Times New Roman" w:hAnsi="Times New Roman" w:cs="Times New Roman"/>
          <w:color w:val="000000" w:themeColor="text1"/>
          <w:sz w:val="28"/>
          <w:szCs w:val="28"/>
          <w:lang w:val="en"/>
        </w:rPr>
        <w:t>Z</w:t>
      </w:r>
      <w:r w:rsidR="00FC456F" w:rsidRPr="008340D7">
        <w:rPr>
          <w:rStyle w:val="rynqvb"/>
          <w:rFonts w:ascii="Times New Roman" w:hAnsi="Times New Roman" w:cs="Times New Roman"/>
          <w:color w:val="000000" w:themeColor="text1"/>
          <w:sz w:val="28"/>
          <w:szCs w:val="28"/>
          <w:vertAlign w:val="subscript"/>
          <w:lang w:val="en"/>
        </w:rPr>
        <w:t>0</w:t>
      </w:r>
      <w:r w:rsidR="00FC456F" w:rsidRPr="008340D7">
        <w:rPr>
          <w:rStyle w:val="rynqvb"/>
          <w:rFonts w:ascii="Times New Roman" w:hAnsi="Times New Roman" w:cs="Times New Roman"/>
          <w:color w:val="000000" w:themeColor="text1"/>
          <w:sz w:val="28"/>
          <w:szCs w:val="28"/>
          <w:lang w:val="en"/>
        </w:rPr>
        <w:t>+</w:t>
      </w:r>
      <w:r w:rsidR="00FC456F" w:rsidRPr="008340D7">
        <w:rPr>
          <w:rStyle w:val="rynqvb"/>
          <w:rFonts w:ascii="Times New Roman" w:hAnsi="Times New Roman" w:cs="Times New Roman"/>
          <w:b/>
          <w:color w:val="000000" w:themeColor="text1"/>
          <w:sz w:val="28"/>
          <w:szCs w:val="28"/>
          <w:lang w:val="en"/>
        </w:rPr>
        <w:t>v</w:t>
      </w:r>
      <w:r w:rsidR="00FC456F" w:rsidRPr="008340D7">
        <w:rPr>
          <w:rStyle w:val="rynqvb"/>
          <w:rFonts w:ascii="Times New Roman" w:hAnsi="Times New Roman" w:cs="Times New Roman"/>
          <w:color w:val="000000" w:themeColor="text1"/>
          <w:sz w:val="28"/>
          <w:szCs w:val="28"/>
          <w:lang w:val="en"/>
        </w:rPr>
        <w:t>t</w:t>
      </w:r>
      <w:r w:rsidR="00991766" w:rsidRPr="008340D7">
        <w:rPr>
          <w:rStyle w:val="rynqvb"/>
          <w:rFonts w:ascii="Times New Roman" w:hAnsi="Times New Roman" w:cs="Times New Roman"/>
          <w:color w:val="000000" w:themeColor="text1"/>
          <w:sz w:val="28"/>
          <w:szCs w:val="28"/>
          <w:lang w:val="en"/>
        </w:rPr>
        <w:t>, X=</w:t>
      </w:r>
      <w:r w:rsidR="00FC456F" w:rsidRPr="008340D7">
        <w:rPr>
          <w:rStyle w:val="rynqvb"/>
          <w:rFonts w:ascii="Times New Roman" w:hAnsi="Times New Roman" w:cs="Times New Roman"/>
          <w:b/>
          <w:color w:val="000000" w:themeColor="text1"/>
          <w:sz w:val="28"/>
          <w:szCs w:val="28"/>
          <w:lang w:val="en"/>
        </w:rPr>
        <w:t xml:space="preserve">b, </w:t>
      </w:r>
      <w:r w:rsidR="00FC456F" w:rsidRPr="008340D7">
        <w:rPr>
          <w:rStyle w:val="rynqvb"/>
          <w:rFonts w:ascii="Times New Roman" w:hAnsi="Times New Roman" w:cs="Times New Roman"/>
          <w:color w:val="000000" w:themeColor="text1"/>
          <w:sz w:val="28"/>
          <w:szCs w:val="28"/>
          <w:lang w:val="en"/>
        </w:rPr>
        <w:t xml:space="preserve">which are formulate the </w:t>
      </w:r>
      <w:r w:rsidR="00F60298" w:rsidRPr="008340D7">
        <w:rPr>
          <w:rStyle w:val="rynqvb"/>
          <w:rFonts w:ascii="Times New Roman" w:hAnsi="Times New Roman" w:cs="Times New Roman"/>
          <w:color w:val="000000" w:themeColor="text1"/>
          <w:sz w:val="28"/>
          <w:szCs w:val="28"/>
          <w:lang w:val="en"/>
        </w:rPr>
        <w:t>relative</w:t>
      </w:r>
      <w:r w:rsidR="00FC456F" w:rsidRPr="008340D7">
        <w:rPr>
          <w:rStyle w:val="rynqvb"/>
          <w:rFonts w:ascii="Times New Roman" w:hAnsi="Times New Roman" w:cs="Times New Roman"/>
          <w:color w:val="000000" w:themeColor="text1"/>
          <w:sz w:val="28"/>
          <w:szCs w:val="28"/>
          <w:lang w:val="en"/>
        </w:rPr>
        <w:t xml:space="preserve"> coordinate </w:t>
      </w:r>
      <w:r w:rsidR="00F60298" w:rsidRPr="008340D7">
        <w:rPr>
          <w:rStyle w:val="rynqvb"/>
          <w:rFonts w:ascii="Times New Roman" w:hAnsi="Times New Roman" w:cs="Times New Roman"/>
          <w:color w:val="000000" w:themeColor="text1"/>
          <w:sz w:val="28"/>
          <w:szCs w:val="28"/>
          <w:lang w:val="en"/>
        </w:rPr>
        <w:t xml:space="preserve">between the projectile and target </w:t>
      </w:r>
      <w:proofErr w:type="gramStart"/>
      <w:r w:rsidR="00F60298" w:rsidRPr="008340D7">
        <w:rPr>
          <w:rFonts w:ascii="Times New Roman" w:hAnsi="Times New Roman" w:cs="Times New Roman"/>
          <w:b/>
          <w:bCs/>
          <w:color w:val="000000" w:themeColor="text1"/>
          <w:sz w:val="28"/>
          <w:szCs w:val="28"/>
          <w:lang w:val="en-US"/>
        </w:rPr>
        <w:t>R</w:t>
      </w:r>
      <w:r w:rsidR="00F60298" w:rsidRPr="008340D7">
        <w:rPr>
          <w:rFonts w:ascii="Times New Roman" w:eastAsia="MTMI" w:hAnsi="Times New Roman" w:cs="Times New Roman"/>
          <w:iCs/>
          <w:color w:val="000000" w:themeColor="text1"/>
          <w:sz w:val="28"/>
          <w:szCs w:val="28"/>
          <w:lang w:val="en-US"/>
        </w:rPr>
        <w:t>(</w:t>
      </w:r>
      <w:proofErr w:type="gramEnd"/>
      <w:r w:rsidR="00F60298" w:rsidRPr="008340D7">
        <w:rPr>
          <w:rFonts w:ascii="Times New Roman" w:hAnsi="Times New Roman" w:cs="Times New Roman"/>
          <w:iCs/>
          <w:color w:val="000000" w:themeColor="text1"/>
          <w:sz w:val="28"/>
          <w:szCs w:val="28"/>
          <w:lang w:val="en-US"/>
        </w:rPr>
        <w:t>t</w:t>
      </w:r>
      <w:r w:rsidR="00F60298" w:rsidRPr="008340D7">
        <w:rPr>
          <w:rFonts w:ascii="Times New Roman" w:eastAsia="MTMI" w:hAnsi="Times New Roman" w:cs="Times New Roman"/>
          <w:iCs/>
          <w:color w:val="000000" w:themeColor="text1"/>
          <w:sz w:val="28"/>
          <w:szCs w:val="28"/>
          <w:lang w:val="en-US"/>
        </w:rPr>
        <w:t xml:space="preserve">) </w:t>
      </w:r>
      <w:r w:rsidR="00F60298" w:rsidRPr="008340D7">
        <w:rPr>
          <w:rFonts w:ascii="Times New Roman" w:eastAsia="MTSYN" w:hAnsi="Times New Roman" w:cs="Times New Roman"/>
          <w:color w:val="000000" w:themeColor="text1"/>
          <w:sz w:val="28"/>
          <w:szCs w:val="28"/>
          <w:lang w:val="en-US"/>
        </w:rPr>
        <w:t xml:space="preserve">= </w:t>
      </w:r>
      <w:r w:rsidR="00F60298" w:rsidRPr="008340D7">
        <w:rPr>
          <w:rFonts w:ascii="Times New Roman" w:hAnsi="Times New Roman" w:cs="Times New Roman"/>
          <w:b/>
          <w:bCs/>
          <w:color w:val="000000" w:themeColor="text1"/>
          <w:sz w:val="28"/>
          <w:szCs w:val="28"/>
          <w:lang w:val="en-US"/>
        </w:rPr>
        <w:t>b</w:t>
      </w:r>
      <w:r w:rsidR="00F60298" w:rsidRPr="008340D7">
        <w:rPr>
          <w:rFonts w:ascii="Times New Roman" w:hAnsi="Times New Roman" w:cs="Times New Roman"/>
          <w:bCs/>
          <w:color w:val="000000" w:themeColor="text1"/>
          <w:sz w:val="28"/>
          <w:szCs w:val="28"/>
          <w:lang w:val="en-US"/>
        </w:rPr>
        <w:t xml:space="preserve"> </w:t>
      </w:r>
      <w:r w:rsidR="00F60298" w:rsidRPr="008340D7">
        <w:rPr>
          <w:rFonts w:ascii="Times New Roman" w:eastAsia="MTSYN" w:hAnsi="Times New Roman" w:cs="Times New Roman"/>
          <w:color w:val="000000" w:themeColor="text1"/>
          <w:sz w:val="28"/>
          <w:szCs w:val="28"/>
          <w:lang w:val="en-US"/>
        </w:rPr>
        <w:t xml:space="preserve">+ </w:t>
      </w:r>
      <w:r w:rsidR="00F60298" w:rsidRPr="008340D7">
        <w:rPr>
          <w:rFonts w:ascii="Times New Roman" w:hAnsi="Times New Roman" w:cs="Times New Roman"/>
          <w:b/>
          <w:bCs/>
          <w:color w:val="000000" w:themeColor="text1"/>
          <w:sz w:val="28"/>
          <w:szCs w:val="28"/>
          <w:lang w:val="en-US"/>
        </w:rPr>
        <w:t>v</w:t>
      </w:r>
      <w:r w:rsidR="00F60298" w:rsidRPr="008340D7">
        <w:rPr>
          <w:rFonts w:ascii="Times New Roman" w:hAnsi="Times New Roman" w:cs="Times New Roman"/>
          <w:b/>
          <w:color w:val="000000" w:themeColor="text1"/>
          <w:sz w:val="28"/>
          <w:szCs w:val="28"/>
          <w:vertAlign w:val="subscript"/>
          <w:lang w:val="en-US"/>
        </w:rPr>
        <w:t>0</w:t>
      </w:r>
      <w:r w:rsidR="00F60298" w:rsidRPr="008340D7">
        <w:rPr>
          <w:rFonts w:ascii="Times New Roman" w:hAnsi="Times New Roman" w:cs="Times New Roman"/>
          <w:iCs/>
          <w:color w:val="000000" w:themeColor="text1"/>
          <w:sz w:val="28"/>
          <w:szCs w:val="28"/>
          <w:lang w:val="en-US"/>
        </w:rPr>
        <w:t>t</w:t>
      </w:r>
      <w:r w:rsidR="00226A44" w:rsidRPr="008340D7">
        <w:rPr>
          <w:rFonts w:ascii="Times New Roman" w:hAnsi="Times New Roman" w:cs="Times New Roman"/>
          <w:iCs/>
          <w:color w:val="000000" w:themeColor="text1"/>
          <w:sz w:val="28"/>
          <w:szCs w:val="28"/>
          <w:lang w:val="en-US"/>
        </w:rPr>
        <w:t xml:space="preserve"> (Y=0)</w:t>
      </w:r>
      <w:r w:rsidR="00991766" w:rsidRPr="008340D7">
        <w:rPr>
          <w:rStyle w:val="rynqvb"/>
          <w:rFonts w:ascii="Times New Roman" w:hAnsi="Times New Roman" w:cs="Times New Roman"/>
          <w:color w:val="000000" w:themeColor="text1"/>
          <w:sz w:val="28"/>
          <w:szCs w:val="28"/>
          <w:lang w:val="en"/>
        </w:rPr>
        <w:t>)</w:t>
      </w:r>
      <w:r w:rsidR="00FC456F" w:rsidRPr="008340D7">
        <w:rPr>
          <w:rStyle w:val="rynqvb"/>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in curvilinear coordinate</w:t>
      </w:r>
      <w:r w:rsidR="00B55748" w:rsidRPr="008340D7">
        <w:rPr>
          <w:rStyle w:val="rynqvb"/>
          <w:rFonts w:ascii="Times New Roman" w:hAnsi="Times New Roman" w:cs="Times New Roman"/>
          <w:color w:val="000000" w:themeColor="text1"/>
          <w:sz w:val="28"/>
          <w:szCs w:val="28"/>
          <w:lang w:val="en"/>
        </w:rPr>
        <w:t xml:space="preserve"> at a fixed impact parameter (b</w:t>
      </w:r>
      <w:r w:rsidRPr="008340D7">
        <w:rPr>
          <w:rStyle w:val="rynqvb"/>
          <w:rFonts w:ascii="Times New Roman" w:hAnsi="Times New Roman" w:cs="Times New Roman"/>
          <w:color w:val="000000" w:themeColor="text1"/>
          <w:sz w:val="28"/>
          <w:szCs w:val="28"/>
          <w:lang w:val="en"/>
        </w:rPr>
        <w:t xml:space="preserve">= 311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at different beam energies</w:t>
      </w:r>
      <w:r w:rsidR="00226A44" w:rsidRPr="008340D7">
        <w:rPr>
          <w:rStyle w:val="rynqvb"/>
          <w:rFonts w:ascii="Times New Roman" w:hAnsi="Times New Roman" w:cs="Times New Roman"/>
          <w:color w:val="000000" w:themeColor="text1"/>
          <w:sz w:val="28"/>
          <w:szCs w:val="28"/>
          <w:lang w:val="en"/>
        </w:rPr>
        <w:t>:</w:t>
      </w:r>
      <w:r w:rsidRPr="008340D7">
        <w:rPr>
          <w:rStyle w:val="rynqvb"/>
          <w:rFonts w:ascii="Times New Roman" w:hAnsi="Times New Roman" w:cs="Times New Roman"/>
          <w:color w:val="000000" w:themeColor="text1"/>
          <w:sz w:val="28"/>
          <w:szCs w:val="28"/>
          <w:lang w:val="en"/>
        </w:rPr>
        <w:t xml:space="preserve"> 20, 30 and 69 MeV/nucleon. </w:t>
      </w:r>
      <w:r w:rsidR="00226A44" w:rsidRPr="008340D7">
        <w:rPr>
          <w:rStyle w:val="rynqvb"/>
          <w:rFonts w:ascii="Times New Roman" w:hAnsi="Times New Roman" w:cs="Times New Roman"/>
          <w:color w:val="000000" w:themeColor="text1"/>
          <w:sz w:val="28"/>
          <w:szCs w:val="28"/>
          <w:lang w:val="en"/>
        </w:rPr>
        <w:t>As can be seen from</w:t>
      </w:r>
      <w:r w:rsidR="00991766" w:rsidRPr="008340D7">
        <w:rPr>
          <w:rStyle w:val="rynqvb"/>
          <w:rFonts w:ascii="Times New Roman" w:hAnsi="Times New Roman" w:cs="Times New Roman"/>
          <w:color w:val="000000" w:themeColor="text1"/>
          <w:sz w:val="28"/>
          <w:szCs w:val="28"/>
          <w:lang w:val="en"/>
        </w:rPr>
        <w:t xml:space="preserve"> graph</w:t>
      </w:r>
      <w:r w:rsidR="00226A44" w:rsidRPr="008340D7">
        <w:rPr>
          <w:rStyle w:val="rynqvb"/>
          <w:rFonts w:ascii="Times New Roman" w:hAnsi="Times New Roman" w:cs="Times New Roman"/>
          <w:color w:val="000000" w:themeColor="text1"/>
          <w:sz w:val="28"/>
          <w:szCs w:val="28"/>
          <w:lang w:val="en"/>
        </w:rPr>
        <w:t>s</w:t>
      </w:r>
      <w:r w:rsidR="00991766" w:rsidRPr="008340D7">
        <w:rPr>
          <w:rStyle w:val="rynqvb"/>
          <w:rFonts w:ascii="Times New Roman" w:hAnsi="Times New Roman" w:cs="Times New Roman"/>
          <w:color w:val="000000" w:themeColor="text1"/>
          <w:sz w:val="28"/>
          <w:szCs w:val="28"/>
          <w:lang w:val="en"/>
        </w:rPr>
        <w:t>, when the curvature of the projectile trajectory is taken into account, oscillations of the trajectory, i.e.</w:t>
      </w:r>
      <w:r w:rsidR="00991766" w:rsidRPr="008340D7">
        <w:rPr>
          <w:rStyle w:val="hwtze"/>
          <w:rFonts w:ascii="Times New Roman" w:hAnsi="Times New Roman" w:cs="Times New Roman"/>
          <w:color w:val="000000" w:themeColor="text1"/>
          <w:sz w:val="28"/>
          <w:szCs w:val="28"/>
          <w:lang w:val="en"/>
        </w:rPr>
        <w:t xml:space="preserve"> </w:t>
      </w:r>
      <w:r w:rsidR="00991766" w:rsidRPr="008340D7">
        <w:rPr>
          <w:rStyle w:val="rynqvb"/>
          <w:rFonts w:ascii="Times New Roman" w:hAnsi="Times New Roman" w:cs="Times New Roman"/>
          <w:color w:val="000000" w:themeColor="text1"/>
          <w:sz w:val="28"/>
          <w:szCs w:val="28"/>
          <w:lang w:val="en"/>
        </w:rPr>
        <w:t xml:space="preserve">deformation effect is visible. </w:t>
      </w:r>
    </w:p>
    <w:p w14:paraId="44CA7825" w14:textId="77777777" w:rsidR="0021310C" w:rsidRPr="008340D7" w:rsidRDefault="0021310C" w:rsidP="00CC44DF">
      <w:pPr>
        <w:spacing w:after="0" w:line="240" w:lineRule="auto"/>
        <w:ind w:firstLine="708"/>
        <w:jc w:val="both"/>
        <w:rPr>
          <w:rFonts w:ascii="Times New Roman" w:hAnsi="Times New Roman" w:cs="Times New Roman"/>
          <w:color w:val="000000" w:themeColor="text1"/>
          <w:sz w:val="28"/>
          <w:szCs w:val="28"/>
          <w:lang w:val="kk-KZ"/>
        </w:rPr>
      </w:pPr>
    </w:p>
    <w:p w14:paraId="768D13BF" w14:textId="4DBFAEB1" w:rsidR="00307508" w:rsidRPr="008340D7" w:rsidRDefault="009A2D8C" w:rsidP="00CC44DF">
      <w:pPr>
        <w:autoSpaceDE w:val="0"/>
        <w:autoSpaceDN w:val="0"/>
        <w:adjustRightInd w:val="0"/>
        <w:spacing w:after="0" w:line="240" w:lineRule="auto"/>
        <w:jc w:val="center"/>
        <w:rPr>
          <w:rFonts w:ascii="Times New Roman" w:hAnsi="Times New Roman" w:cs="Times New Roman"/>
          <w:color w:val="000000" w:themeColor="text1"/>
          <w:sz w:val="28"/>
          <w:szCs w:val="28"/>
        </w:rPr>
      </w:pPr>
      <w:r w:rsidRPr="008340D7">
        <w:rPr>
          <w:rFonts w:ascii="Times New Roman" w:hAnsi="Times New Roman" w:cs="Times New Roman"/>
          <w:color w:val="000000" w:themeColor="text1"/>
          <w:sz w:val="28"/>
          <w:szCs w:val="28"/>
        </w:rPr>
        <w:object w:dxaOrig="7362" w:dyaOrig="5145" w14:anchorId="200EFB11">
          <v:shape id="_x0000_i1048" type="#_x0000_t75" style="width:468.85pt;height:329.85pt" o:ole="">
            <v:imagedata r:id="rId66" o:title=""/>
          </v:shape>
          <o:OLEObject Type="Embed" ProgID="Origin50.Graph" ShapeID="_x0000_i1048" DrawAspect="Content" ObjectID="_1736860568" r:id="rId67"/>
        </w:object>
      </w:r>
    </w:p>
    <w:p w14:paraId="32A033E7" w14:textId="244CBC84" w:rsidR="005D15C3" w:rsidRPr="008340D7" w:rsidRDefault="005D15C3" w:rsidP="00CC44DF">
      <w:pPr>
        <w:autoSpaceDE w:val="0"/>
        <w:autoSpaceDN w:val="0"/>
        <w:adjustRightInd w:val="0"/>
        <w:spacing w:after="0" w:line="240" w:lineRule="auto"/>
        <w:jc w:val="center"/>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US"/>
        </w:rPr>
        <w:t>Figure</w:t>
      </w:r>
      <w:r w:rsidR="00C1330B" w:rsidRPr="008340D7">
        <w:rPr>
          <w:rStyle w:val="rynqvb"/>
          <w:rFonts w:ascii="Times New Roman" w:hAnsi="Times New Roman" w:cs="Times New Roman"/>
          <w:color w:val="000000" w:themeColor="text1"/>
          <w:sz w:val="28"/>
          <w:szCs w:val="28"/>
          <w:lang w:val="en-US"/>
        </w:rPr>
        <w:t xml:space="preserve"> 29</w:t>
      </w:r>
      <w:r w:rsidRPr="008340D7">
        <w:rPr>
          <w:rStyle w:val="rynqvb"/>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E03E01" w:rsidRPr="008340D7">
        <w:rPr>
          <w:noProof/>
          <w:color w:val="000000" w:themeColor="text1"/>
          <w:sz w:val="28"/>
          <w:szCs w:val="28"/>
          <w:lang w:val="en-US"/>
        </w:rPr>
        <w:t xml:space="preserve"> </w:t>
      </w:r>
      <w:r w:rsidR="009A2D8C" w:rsidRPr="008340D7">
        <w:rPr>
          <w:rStyle w:val="rynqvb"/>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Dependence of Z(X) in curvilinear coordinate at a fixed impact parameter b = 311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xml:space="preserve"> at different beam energies 20, 30 and 69 MeV/nucleon</w:t>
      </w:r>
    </w:p>
    <w:p w14:paraId="0F17DFBA" w14:textId="77777777" w:rsidR="00F60298" w:rsidRPr="008340D7" w:rsidRDefault="00F60298" w:rsidP="00CC44DF">
      <w:pPr>
        <w:autoSpaceDE w:val="0"/>
        <w:autoSpaceDN w:val="0"/>
        <w:adjustRightInd w:val="0"/>
        <w:spacing w:after="0" w:line="240" w:lineRule="auto"/>
        <w:jc w:val="both"/>
        <w:rPr>
          <w:rStyle w:val="rynqvb"/>
          <w:rFonts w:ascii="Times New Roman" w:hAnsi="Times New Roman" w:cs="Times New Roman"/>
          <w:color w:val="000000" w:themeColor="text1"/>
          <w:sz w:val="28"/>
          <w:szCs w:val="28"/>
          <w:lang w:val="en"/>
        </w:rPr>
      </w:pPr>
    </w:p>
    <w:p w14:paraId="34759BB5" w14:textId="2EDFADB2" w:rsidR="004038DF" w:rsidRPr="008340D7" w:rsidRDefault="00C1330B" w:rsidP="004038DF">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At figure 30</w:t>
      </w:r>
      <w:r w:rsidR="004038DF" w:rsidRPr="008340D7">
        <w:rPr>
          <w:rStyle w:val="rynqvb"/>
          <w:rFonts w:ascii="Times New Roman" w:hAnsi="Times New Roman" w:cs="Times New Roman"/>
          <w:color w:val="000000" w:themeColor="text1"/>
          <w:sz w:val="28"/>
          <w:szCs w:val="28"/>
          <w:lang w:val="en"/>
        </w:rPr>
        <w:t xml:space="preserve"> the dependence</w:t>
      </w:r>
      <w:r w:rsidR="00226A44" w:rsidRPr="008340D7">
        <w:rPr>
          <w:rStyle w:val="rynqvb"/>
          <w:rFonts w:ascii="Times New Roman" w:hAnsi="Times New Roman" w:cs="Times New Roman"/>
          <w:color w:val="000000" w:themeColor="text1"/>
          <w:sz w:val="28"/>
          <w:szCs w:val="28"/>
          <w:lang w:val="en"/>
        </w:rPr>
        <w:t xml:space="preserve"> of the coordinates</w:t>
      </w:r>
      <w:r w:rsidR="004038DF" w:rsidRPr="008340D7">
        <w:rPr>
          <w:rStyle w:val="rynqvb"/>
          <w:rFonts w:ascii="Times New Roman" w:hAnsi="Times New Roman" w:cs="Times New Roman"/>
          <w:color w:val="000000" w:themeColor="text1"/>
          <w:sz w:val="28"/>
          <w:szCs w:val="28"/>
          <w:lang w:val="en"/>
        </w:rPr>
        <w:t xml:space="preserve"> Z(X) of the</w:t>
      </w:r>
      <w:r w:rsidR="00226A44" w:rsidRPr="008340D7">
        <w:rPr>
          <w:rStyle w:val="rynqvb"/>
          <w:rFonts w:ascii="Times New Roman" w:hAnsi="Times New Roman" w:cs="Times New Roman"/>
          <w:color w:val="000000" w:themeColor="text1"/>
          <w:sz w:val="28"/>
          <w:szCs w:val="28"/>
          <w:lang w:val="en"/>
        </w:rPr>
        <w:t xml:space="preserve"> projectile</w:t>
      </w:r>
      <w:r w:rsidR="004038DF" w:rsidRPr="008340D7">
        <w:rPr>
          <w:rStyle w:val="rynqvb"/>
          <w:rFonts w:ascii="Times New Roman" w:hAnsi="Times New Roman" w:cs="Times New Roman"/>
          <w:color w:val="000000" w:themeColor="text1"/>
          <w:sz w:val="28"/>
          <w:szCs w:val="28"/>
          <w:lang w:val="en"/>
        </w:rPr>
        <w:t xml:space="preserve"> trajectory</w:t>
      </w:r>
      <w:r w:rsidR="00226A44" w:rsidRPr="008340D7">
        <w:rPr>
          <w:rStyle w:val="rynqvb"/>
          <w:rFonts w:ascii="Times New Roman" w:hAnsi="Times New Roman" w:cs="Times New Roman"/>
          <w:color w:val="000000" w:themeColor="text1"/>
          <w:sz w:val="28"/>
          <w:szCs w:val="28"/>
          <w:lang w:val="en"/>
        </w:rPr>
        <w:t xml:space="preserve"> calculated by </w:t>
      </w:r>
      <w:r w:rsidR="004038DF" w:rsidRPr="008340D7">
        <w:rPr>
          <w:rFonts w:ascii="Times New Roman" w:hAnsi="Times New Roman" w:cs="Times New Roman"/>
          <w:color w:val="000000" w:themeColor="text1"/>
          <w:sz w:val="28"/>
          <w:szCs w:val="28"/>
          <w:lang w:val="en-US"/>
        </w:rPr>
        <w:t>quantum-</w:t>
      </w:r>
      <w:proofErr w:type="spellStart"/>
      <w:r w:rsidR="004038DF" w:rsidRPr="008340D7">
        <w:rPr>
          <w:rFonts w:ascii="Times New Roman" w:hAnsi="Times New Roman" w:cs="Times New Roman"/>
          <w:color w:val="000000" w:themeColor="text1"/>
          <w:sz w:val="28"/>
          <w:szCs w:val="28"/>
          <w:lang w:val="en-US"/>
        </w:rPr>
        <w:t>quasiclassical</w:t>
      </w:r>
      <w:proofErr w:type="spellEnd"/>
      <w:r w:rsidR="004038DF" w:rsidRPr="008340D7">
        <w:rPr>
          <w:rFonts w:ascii="Times New Roman" w:hAnsi="Times New Roman" w:cs="Times New Roman"/>
          <w:color w:val="000000" w:themeColor="text1"/>
          <w:sz w:val="28"/>
          <w:szCs w:val="28"/>
          <w:lang w:val="en-US"/>
        </w:rPr>
        <w:t xml:space="preserve"> approach is illustrated for different impact parameters at the </w:t>
      </w:r>
      <w:r w:rsidR="00226A44" w:rsidRPr="008340D7">
        <w:rPr>
          <w:rFonts w:ascii="Times New Roman" w:hAnsi="Times New Roman" w:cs="Times New Roman"/>
          <w:color w:val="000000" w:themeColor="text1"/>
          <w:sz w:val="28"/>
          <w:szCs w:val="28"/>
          <w:lang w:val="en-US"/>
        </w:rPr>
        <w:t xml:space="preserve">fixed </w:t>
      </w:r>
      <w:r w:rsidR="004038DF" w:rsidRPr="008340D7">
        <w:rPr>
          <w:rFonts w:ascii="Times New Roman" w:hAnsi="Times New Roman" w:cs="Times New Roman"/>
          <w:color w:val="000000" w:themeColor="text1"/>
          <w:sz w:val="28"/>
          <w:szCs w:val="28"/>
          <w:lang w:val="en-US"/>
        </w:rPr>
        <w:t xml:space="preserve">collision energy of </w:t>
      </w:r>
      <w:r w:rsidR="004038DF" w:rsidRPr="008340D7">
        <w:rPr>
          <w:rStyle w:val="rynqvb"/>
          <w:rFonts w:ascii="Times New Roman" w:hAnsi="Times New Roman" w:cs="Times New Roman"/>
          <w:color w:val="000000" w:themeColor="text1"/>
          <w:sz w:val="28"/>
          <w:szCs w:val="28"/>
          <w:lang w:val="en"/>
        </w:rPr>
        <w:t>20 MeV/nucleon.</w:t>
      </w:r>
      <w:r w:rsidR="004038DF" w:rsidRPr="008340D7">
        <w:rPr>
          <w:rFonts w:ascii="Times New Roman" w:hAnsi="Times New Roman" w:cs="Times New Roman"/>
          <w:color w:val="000000" w:themeColor="text1"/>
          <w:sz w:val="28"/>
          <w:szCs w:val="28"/>
          <w:lang w:val="en-US"/>
        </w:rPr>
        <w:t xml:space="preserve"> </w:t>
      </w:r>
    </w:p>
    <w:p w14:paraId="1EE334AA" w14:textId="7FC1B975" w:rsidR="004038DF" w:rsidRPr="008340D7" w:rsidRDefault="004038DF" w:rsidP="004038DF">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Thus, the study perfo</w:t>
      </w:r>
      <w:r w:rsidR="00226A44" w:rsidRPr="008340D7">
        <w:rPr>
          <w:rFonts w:ascii="Times New Roman" w:hAnsi="Times New Roman" w:cs="Times New Roman"/>
          <w:color w:val="000000" w:themeColor="text1"/>
          <w:sz w:val="28"/>
          <w:szCs w:val="28"/>
          <w:lang w:val="en-US"/>
        </w:rPr>
        <w:t xml:space="preserve">rmed demonstrates that the </w:t>
      </w:r>
      <w:proofErr w:type="spellStart"/>
      <w:r w:rsidR="00226A44" w:rsidRPr="008340D7">
        <w:rPr>
          <w:rFonts w:ascii="Times New Roman" w:hAnsi="Times New Roman" w:cs="Times New Roman"/>
          <w:color w:val="000000" w:themeColor="text1"/>
          <w:sz w:val="28"/>
          <w:szCs w:val="28"/>
          <w:lang w:val="en-US"/>
        </w:rPr>
        <w:t>semi</w:t>
      </w:r>
      <w:r w:rsidRPr="008340D7">
        <w:rPr>
          <w:rFonts w:ascii="Times New Roman" w:hAnsi="Times New Roman" w:cs="Times New Roman"/>
          <w:color w:val="000000" w:themeColor="text1"/>
          <w:sz w:val="28"/>
          <w:szCs w:val="28"/>
          <w:lang w:val="en-US"/>
        </w:rPr>
        <w:t>classical</w:t>
      </w:r>
      <w:proofErr w:type="spellEnd"/>
      <w:r w:rsidRPr="008340D7">
        <w:rPr>
          <w:rFonts w:ascii="Times New Roman" w:hAnsi="Times New Roman" w:cs="Times New Roman"/>
          <w:color w:val="000000" w:themeColor="text1"/>
          <w:sz w:val="28"/>
          <w:szCs w:val="28"/>
          <w:lang w:val="en-US"/>
        </w:rPr>
        <w:t xml:space="preserve"> approach with linear trajectories of the projectile provides a satisfactory accuracy in calculating the breakup cross sections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up to 20 - 30 MeV/nucleon. It is shown that this approach is also useful at lower energies, where, however, a more adequate description is provided by the quantum-</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[3].</w:t>
      </w:r>
    </w:p>
    <w:p w14:paraId="54093117" w14:textId="77777777" w:rsidR="00F60298" w:rsidRPr="008340D7" w:rsidRDefault="00F60298" w:rsidP="00CC44DF">
      <w:pPr>
        <w:autoSpaceDE w:val="0"/>
        <w:autoSpaceDN w:val="0"/>
        <w:adjustRightInd w:val="0"/>
        <w:spacing w:after="0" w:line="240" w:lineRule="auto"/>
        <w:jc w:val="both"/>
        <w:rPr>
          <w:rStyle w:val="rynqvb"/>
          <w:rFonts w:ascii="Times New Roman" w:hAnsi="Times New Roman" w:cs="Times New Roman"/>
          <w:color w:val="000000" w:themeColor="text1"/>
          <w:sz w:val="28"/>
          <w:szCs w:val="28"/>
          <w:lang w:val="en-US"/>
        </w:rPr>
      </w:pPr>
    </w:p>
    <w:p w14:paraId="4F7FA548" w14:textId="787BC2BD" w:rsidR="001C524C" w:rsidRPr="008340D7" w:rsidRDefault="009A2D8C"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2" w:dyaOrig="5145" w14:anchorId="6EF489D4">
          <v:shape id="_x0000_i1049" type="#_x0000_t75" style="width:442.05pt;height:308.1pt" o:ole="">
            <v:imagedata r:id="rId68" o:title=""/>
          </v:shape>
          <o:OLEObject Type="Embed" ProgID="Origin50.Graph" ShapeID="_x0000_i1049" DrawAspect="Content" ObjectID="_1736860569" r:id="rId69"/>
        </w:object>
      </w:r>
    </w:p>
    <w:p w14:paraId="3ACFA560" w14:textId="2EE8E806" w:rsidR="001C524C" w:rsidRPr="008340D7" w:rsidRDefault="001C524C" w:rsidP="00CC44DF">
      <w:pPr>
        <w:autoSpaceDE w:val="0"/>
        <w:autoSpaceDN w:val="0"/>
        <w:adjustRightInd w:val="0"/>
        <w:spacing w:after="0" w:line="240" w:lineRule="auto"/>
        <w:jc w:val="center"/>
        <w:rPr>
          <w:rStyle w:val="rynqvb"/>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Figure </w:t>
      </w:r>
      <w:r w:rsidR="00C1330B" w:rsidRPr="008340D7">
        <w:rPr>
          <w:rFonts w:ascii="Times New Roman" w:hAnsi="Times New Roman" w:cs="Times New Roman"/>
          <w:color w:val="000000" w:themeColor="text1"/>
          <w:sz w:val="28"/>
          <w:szCs w:val="28"/>
          <w:lang w:val="en-US"/>
        </w:rPr>
        <w:t>30</w:t>
      </w:r>
      <w:r w:rsidR="00A757F2"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21310C" w:rsidRPr="008340D7">
        <w:rPr>
          <w:noProof/>
          <w:color w:val="000000" w:themeColor="text1"/>
          <w:sz w:val="28"/>
          <w:szCs w:val="28"/>
          <w:lang w:val="en-US"/>
        </w:rPr>
        <w:t xml:space="preserve"> </w:t>
      </w:r>
      <w:r w:rsidR="00890F4E" w:rsidRPr="008340D7">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Dependence of Z(X) in curvilinear coordinate at 20 MeV/nucleon f</w:t>
      </w:r>
      <w:r w:rsidR="00226A44" w:rsidRPr="008340D7">
        <w:rPr>
          <w:rStyle w:val="rynqvb"/>
          <w:rFonts w:ascii="Times New Roman" w:hAnsi="Times New Roman" w:cs="Times New Roman"/>
          <w:color w:val="000000" w:themeColor="text1"/>
          <w:sz w:val="28"/>
          <w:szCs w:val="28"/>
          <w:lang w:val="en"/>
        </w:rPr>
        <w:t>or different impact parameters b</w:t>
      </w:r>
    </w:p>
    <w:p w14:paraId="62E120A9" w14:textId="77777777" w:rsidR="00F46371" w:rsidRPr="008340D7" w:rsidRDefault="00F46371" w:rsidP="00CC44DF">
      <w:pPr>
        <w:autoSpaceDE w:val="0"/>
        <w:autoSpaceDN w:val="0"/>
        <w:adjustRightInd w:val="0"/>
        <w:spacing w:after="0" w:line="240" w:lineRule="auto"/>
        <w:jc w:val="both"/>
        <w:rPr>
          <w:rStyle w:val="rynqvb"/>
          <w:rFonts w:ascii="Times New Roman" w:hAnsi="Times New Roman" w:cs="Times New Roman"/>
          <w:color w:val="000000" w:themeColor="text1"/>
          <w:sz w:val="28"/>
          <w:szCs w:val="28"/>
          <w:lang w:val="en-US"/>
        </w:rPr>
      </w:pPr>
    </w:p>
    <w:p w14:paraId="7918D6D8" w14:textId="77777777" w:rsidR="002916F1" w:rsidRPr="008340D7" w:rsidRDefault="002916F1" w:rsidP="002916F1">
      <w:pPr>
        <w:spacing w:after="0" w:line="240" w:lineRule="auto"/>
        <w:ind w:firstLine="708"/>
        <w:jc w:val="both"/>
        <w:rPr>
          <w:rFonts w:ascii="Times New Roman" w:hAnsi="Times New Roman" w:cs="Times New Roman"/>
          <w:color w:val="000000" w:themeColor="text1"/>
          <w:sz w:val="28"/>
          <w:szCs w:val="28"/>
          <w:lang w:val="en-US"/>
        </w:rPr>
      </w:pPr>
    </w:p>
    <w:p w14:paraId="155B602B" w14:textId="77777777" w:rsidR="002916F1" w:rsidRPr="008340D7" w:rsidRDefault="00B204EA" w:rsidP="002916F1">
      <w:pPr>
        <w:spacing w:after="0" w:line="240" w:lineRule="auto"/>
        <w:ind w:firstLine="708"/>
        <w:jc w:val="both"/>
        <w:rPr>
          <w:rFonts w:ascii="Times New Roman" w:eastAsiaTheme="minorEastAsia" w:hAnsi="Times New Roman" w:cs="Times New Roman"/>
          <w:b/>
          <w:bCs/>
          <w:color w:val="000000" w:themeColor="text1"/>
          <w:sz w:val="28"/>
          <w:szCs w:val="28"/>
          <w:lang w:val="en-US"/>
        </w:rPr>
      </w:pPr>
      <w:r w:rsidRPr="008340D7">
        <w:rPr>
          <w:rFonts w:ascii="Times New Roman" w:eastAsiaTheme="minorEastAsia" w:hAnsi="Times New Roman" w:cs="Times New Roman"/>
          <w:b/>
          <w:bCs/>
          <w:color w:val="000000" w:themeColor="text1"/>
          <w:sz w:val="28"/>
          <w:szCs w:val="28"/>
          <w:lang w:val="en-US"/>
        </w:rPr>
        <w:t xml:space="preserve">3.6 Excitation of </w:t>
      </w:r>
      <w:r w:rsidRPr="008340D7">
        <w:rPr>
          <w:rFonts w:ascii="Times New Roman" w:eastAsiaTheme="minorEastAsia" w:hAnsi="Times New Roman" w:cs="Times New Roman"/>
          <w:b/>
          <w:bCs/>
          <w:color w:val="000000" w:themeColor="text1"/>
          <w:sz w:val="28"/>
          <w:szCs w:val="28"/>
          <w:vertAlign w:val="superscript"/>
          <w:lang w:val="en-US"/>
        </w:rPr>
        <w:t>11</w:t>
      </w:r>
      <w:r w:rsidRPr="008340D7">
        <w:rPr>
          <w:rFonts w:ascii="Times New Roman" w:eastAsiaTheme="minorEastAsia" w:hAnsi="Times New Roman" w:cs="Times New Roman"/>
          <w:b/>
          <w:bCs/>
          <w:color w:val="000000" w:themeColor="text1"/>
          <w:sz w:val="28"/>
          <w:szCs w:val="28"/>
          <w:lang w:val="en-US"/>
        </w:rPr>
        <w:t xml:space="preserve">Be in collision with </w:t>
      </w:r>
      <w:r w:rsidRPr="008340D7">
        <w:rPr>
          <w:rFonts w:ascii="Times New Roman" w:eastAsiaTheme="minorEastAsia" w:hAnsi="Times New Roman" w:cs="Times New Roman"/>
          <w:b/>
          <w:bCs/>
          <w:color w:val="000000" w:themeColor="text1"/>
          <w:sz w:val="28"/>
          <w:szCs w:val="28"/>
          <w:vertAlign w:val="superscript"/>
          <w:lang w:val="en-US"/>
        </w:rPr>
        <w:t>208</w:t>
      </w:r>
      <w:r w:rsidRPr="008340D7">
        <w:rPr>
          <w:rFonts w:ascii="Times New Roman" w:eastAsiaTheme="minorEastAsia" w:hAnsi="Times New Roman" w:cs="Times New Roman"/>
          <w:b/>
          <w:bCs/>
          <w:color w:val="000000" w:themeColor="text1"/>
          <w:sz w:val="28"/>
          <w:szCs w:val="28"/>
          <w:lang w:val="en-US"/>
        </w:rPr>
        <w:t>Pb</w:t>
      </w:r>
    </w:p>
    <w:p w14:paraId="3AB056BF" w14:textId="77777777" w:rsidR="002916F1" w:rsidRPr="008340D7" w:rsidRDefault="00B204EA" w:rsidP="002916F1">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We have also calculated the transition probability </w:t>
      </w:r>
      <w:proofErr w:type="spellStart"/>
      <w:r w:rsidRPr="008340D7">
        <w:rPr>
          <w:rFonts w:ascii="Times New Roman" w:eastAsiaTheme="minorEastAsia" w:hAnsi="Times New Roman" w:cs="Times New Roman"/>
          <w:i/>
          <w:color w:val="000000" w:themeColor="text1"/>
          <w:sz w:val="28"/>
          <w:szCs w:val="28"/>
          <w:lang w:val="en-US"/>
        </w:rPr>
        <w:t>P</w:t>
      </w:r>
      <w:r w:rsidRPr="008340D7">
        <w:rPr>
          <w:rFonts w:ascii="Times New Roman" w:eastAsiaTheme="minorEastAsia" w:hAnsi="Times New Roman" w:cs="Times New Roman"/>
          <w:i/>
          <w:color w:val="000000" w:themeColor="text1"/>
          <w:sz w:val="28"/>
          <w:szCs w:val="28"/>
          <w:vertAlign w:val="subscript"/>
          <w:lang w:val="en-US"/>
        </w:rPr>
        <w:t>lj</w:t>
      </w:r>
      <w:proofErr w:type="spellEnd"/>
      <w:r w:rsidRPr="008340D7">
        <w:rPr>
          <w:rFonts w:ascii="Times New Roman" w:eastAsiaTheme="minorEastAsia" w:hAnsi="Times New Roman" w:cs="Times New Roman"/>
          <w:color w:val="000000" w:themeColor="text1"/>
          <w:sz w:val="28"/>
          <w:szCs w:val="28"/>
          <w:lang w:val="en-US"/>
        </w:rPr>
        <w:t xml:space="preserve"> during the collision of </w:t>
      </w:r>
      <w:r w:rsidRPr="008340D7">
        <w:rPr>
          <w:rFonts w:ascii="Times New Roman" w:eastAsiaTheme="minorEastAsia" w:hAnsi="Times New Roman" w:cs="Times New Roman"/>
          <w:bCs/>
          <w:color w:val="000000" w:themeColor="text1"/>
          <w:sz w:val="28"/>
          <w:szCs w:val="28"/>
          <w:vertAlign w:val="superscript"/>
          <w:lang w:val="en-US"/>
        </w:rPr>
        <w:t>11</w:t>
      </w:r>
      <w:r w:rsidRPr="008340D7">
        <w:rPr>
          <w:rFonts w:ascii="Times New Roman" w:eastAsiaTheme="minorEastAsia" w:hAnsi="Times New Roman" w:cs="Times New Roman"/>
          <w:bCs/>
          <w:color w:val="000000" w:themeColor="text1"/>
          <w:sz w:val="28"/>
          <w:szCs w:val="28"/>
          <w:lang w:val="en-US"/>
        </w:rPr>
        <w:t xml:space="preserve">Be with </w:t>
      </w:r>
      <w:r w:rsidRPr="008340D7">
        <w:rPr>
          <w:rFonts w:ascii="Times New Roman" w:eastAsiaTheme="minorEastAsia" w:hAnsi="Times New Roman" w:cs="Times New Roman"/>
          <w:bCs/>
          <w:color w:val="000000" w:themeColor="text1"/>
          <w:sz w:val="28"/>
          <w:szCs w:val="28"/>
          <w:vertAlign w:val="superscript"/>
          <w:lang w:val="en-US"/>
        </w:rPr>
        <w:t>208</w:t>
      </w:r>
      <w:r w:rsidRPr="008340D7">
        <w:rPr>
          <w:rFonts w:ascii="Times New Roman" w:eastAsiaTheme="minorEastAsia" w:hAnsi="Times New Roman" w:cs="Times New Roman"/>
          <w:bCs/>
          <w:color w:val="000000" w:themeColor="text1"/>
          <w:sz w:val="28"/>
          <w:szCs w:val="28"/>
          <w:lang w:val="en-US"/>
        </w:rPr>
        <w:t xml:space="preserve">Pb </w:t>
      </w:r>
      <w:r w:rsidRPr="008340D7">
        <w:rPr>
          <w:rFonts w:ascii="Times New Roman" w:eastAsiaTheme="minorEastAsia" w:hAnsi="Times New Roman" w:cs="Times New Roman"/>
          <w:color w:val="000000" w:themeColor="text1"/>
          <w:sz w:val="28"/>
          <w:szCs w:val="28"/>
          <w:lang w:val="en-US"/>
        </w:rPr>
        <w:t>to the excited state ½- with the energy E</w:t>
      </w:r>
      <w:r w:rsidRPr="008340D7">
        <w:rPr>
          <w:rFonts w:ascii="Times New Roman" w:eastAsiaTheme="minorEastAsia" w:hAnsi="Times New Roman" w:cs="Times New Roman"/>
          <w:color w:val="000000" w:themeColor="text1"/>
          <w:sz w:val="28"/>
          <w:szCs w:val="28"/>
          <w:vertAlign w:val="subscript"/>
          <w:lang w:val="en-US"/>
        </w:rPr>
        <w:t>l=1</w:t>
      </w:r>
      <w:proofErr w:type="gramStart"/>
      <w:r w:rsidRPr="008340D7">
        <w:rPr>
          <w:rFonts w:ascii="Times New Roman" w:eastAsiaTheme="minorEastAsia" w:hAnsi="Times New Roman" w:cs="Times New Roman"/>
          <w:color w:val="000000" w:themeColor="text1"/>
          <w:sz w:val="28"/>
          <w:szCs w:val="28"/>
          <w:vertAlign w:val="subscript"/>
          <w:lang w:val="en-US"/>
        </w:rPr>
        <w:t>,j</w:t>
      </w:r>
      <w:proofErr w:type="gramEnd"/>
      <w:r w:rsidRPr="008340D7">
        <w:rPr>
          <w:rFonts w:ascii="Times New Roman" w:eastAsiaTheme="minorEastAsia" w:hAnsi="Times New Roman" w:cs="Times New Roman"/>
          <w:color w:val="000000" w:themeColor="text1"/>
          <w:sz w:val="28"/>
          <w:szCs w:val="28"/>
          <w:vertAlign w:val="subscript"/>
          <w:lang w:val="en-US"/>
        </w:rPr>
        <w:t>=1/2</w:t>
      </w:r>
      <w:r w:rsidRPr="008340D7">
        <w:rPr>
          <w:rFonts w:ascii="Times New Roman" w:eastAsiaTheme="minorEastAsia" w:hAnsi="Times New Roman" w:cs="Times New Roman"/>
          <w:color w:val="000000" w:themeColor="text1"/>
          <w:sz w:val="28"/>
          <w:szCs w:val="28"/>
          <w:lang w:val="en-US"/>
        </w:rPr>
        <w:t>= - 0.183 MeV</w:t>
      </w:r>
    </w:p>
    <w:p w14:paraId="0E366772" w14:textId="77777777" w:rsidR="002916F1" w:rsidRPr="008340D7" w:rsidRDefault="002916F1" w:rsidP="002916F1">
      <w:pPr>
        <w:spacing w:after="0" w:line="240" w:lineRule="auto"/>
        <w:ind w:firstLine="708"/>
        <w:jc w:val="both"/>
        <w:rPr>
          <w:rFonts w:ascii="Times New Roman" w:eastAsiaTheme="minorEastAsia" w:hAnsi="Times New Roman" w:cs="Times New Roman"/>
          <w:color w:val="000000" w:themeColor="text1"/>
          <w:sz w:val="28"/>
          <w:szCs w:val="28"/>
          <w:lang w:val="en-US"/>
        </w:rPr>
      </w:pPr>
    </w:p>
    <w:p w14:paraId="0CB4A087" w14:textId="4FBD596A" w:rsidR="002916F1" w:rsidRPr="008340D7" w:rsidRDefault="00E5270B" w:rsidP="002916F1">
      <w:pPr>
        <w:spacing w:after="0" w:line="240" w:lineRule="auto"/>
        <w:ind w:firstLine="708"/>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lang w:val="en-US"/>
              </w:rPr>
              <m:t>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b</m:t>
            </m:r>
          </m:e>
        </m:d>
        <m:r>
          <w:rPr>
            <w:rFonts w:ascii="Cambria Math" w:eastAsiaTheme="minorEastAsia" w:hAnsi="Cambria Math" w:cs="Times New Roman"/>
            <w:color w:val="000000" w:themeColor="text1"/>
            <w:sz w:val="28"/>
            <w:szCs w:val="28"/>
            <w:lang w:val="en-US"/>
          </w:rPr>
          <m:t xml:space="preserve">= </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 xml:space="preserve"> </m:t>
        </m:r>
        <m:nary>
          <m:naryPr>
            <m:chr m:val="∑"/>
            <m:limLoc m:val="undOvr"/>
            <m:supHide m:val="1"/>
            <m:ctrlPr>
              <w:rPr>
                <w:rFonts w:ascii="Cambria Math" w:eastAsiaTheme="minorEastAsia" w:hAnsi="Cambria Math" w:cs="Times New Roman"/>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m</m:t>
            </m:r>
          </m:sub>
          <m:sup/>
          <m:e>
            <m:sSup>
              <m:sSupPr>
                <m:ctrlPr>
                  <w:rPr>
                    <w:rFonts w:ascii="Cambria Math" w:eastAsiaTheme="minorEastAsia" w:hAnsi="Cambria Math" w:cs="Times New Roman"/>
                    <w:i/>
                    <w:color w:val="000000" w:themeColor="text1"/>
                    <w:sz w:val="28"/>
                    <w:szCs w:val="28"/>
                    <w:lang w:val="en-US"/>
                  </w:rPr>
                </m:ctrlPr>
              </m:sSupPr>
              <m:e>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&lt;</m:t>
                    </m:r>
                    <m:d>
                      <m:dPr>
                        <m:begChr m:val=""/>
                        <m:endChr m:val="|"/>
                        <m:ctrlPr>
                          <w:rPr>
                            <w:rFonts w:ascii="Cambria Math" w:eastAsiaTheme="minorEastAsia" w:hAnsi="Cambria Math" w:cs="Times New Roman"/>
                            <w:i/>
                            <w:color w:val="000000" w:themeColor="text1"/>
                            <w:sz w:val="28"/>
                            <w:szCs w:val="28"/>
                            <w:lang w:val="en-US"/>
                          </w:rPr>
                        </m:ctrlPr>
                      </m:d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φ</m:t>
                            </m:r>
                          </m:e>
                          <m:sub>
                            <m:r>
                              <w:rPr>
                                <w:rFonts w:ascii="Cambria Math" w:eastAsiaTheme="minorEastAsia" w:hAnsi="Cambria Math" w:cs="Times New Roman"/>
                                <w:color w:val="000000" w:themeColor="text1"/>
                                <w:sz w:val="28"/>
                                <w:szCs w:val="28"/>
                                <w:lang w:val="en-US"/>
                              </w:rPr>
                              <m:t>ljm</m:t>
                            </m:r>
                          </m:sub>
                        </m:sSub>
                        <m:d>
                          <m:dPr>
                            <m:ctrlPr>
                              <w:rPr>
                                <w:rFonts w:ascii="Cambria Math" w:eastAsiaTheme="minorEastAsia" w:hAnsi="Cambria Math" w:cs="Times New Roman"/>
                                <w:i/>
                                <w:color w:val="000000" w:themeColor="text1"/>
                                <w:sz w:val="28"/>
                                <w:szCs w:val="28"/>
                                <w:lang w:val="en-US"/>
                              </w:rPr>
                            </m:ctrlPr>
                          </m:d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E</m:t>
                                </m:r>
                              </m:e>
                              <m:sub>
                                <m:r>
                                  <w:rPr>
                                    <w:rFonts w:ascii="Cambria Math" w:eastAsiaTheme="minorEastAsia" w:hAnsi="Cambria Math" w:cs="Times New Roman"/>
                                    <w:color w:val="000000" w:themeColor="text1"/>
                                    <w:sz w:val="28"/>
                                    <w:szCs w:val="28"/>
                                    <w:lang w:val="en-US"/>
                                  </w:rPr>
                                  <m:t>lj</m:t>
                                </m:r>
                              </m:sub>
                            </m:sSub>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m:t>
                            </m:r>
                          </m:e>
                        </m:d>
                      </m:e>
                    </m:d>
                    <m:r>
                      <w:rPr>
                        <w:rFonts w:ascii="Cambria Math" w:eastAsiaTheme="minorEastAsia" w:hAnsi="Cambria Math" w:cs="Times New Roman"/>
                        <w:color w:val="000000" w:themeColor="text1"/>
                        <w:sz w:val="28"/>
                        <w:szCs w:val="28"/>
                        <w:lang w:val="en-US"/>
                      </w:rPr>
                      <m:t>ψ (</m:t>
                    </m:r>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en-US"/>
                          </w:rPr>
                          <m:t>out</m:t>
                        </m:r>
                      </m:sub>
                    </m:sSub>
                    <m:r>
                      <w:rPr>
                        <w:rFonts w:ascii="Cambria Math" w:eastAsiaTheme="minorEastAsia" w:hAnsi="Cambria Math" w:cs="Times New Roman"/>
                        <w:color w:val="000000" w:themeColor="text1"/>
                        <w:sz w:val="28"/>
                        <w:szCs w:val="28"/>
                        <w:lang w:val="en-US"/>
                      </w:rPr>
                      <m:t>)&gt;</m:t>
                    </m:r>
                  </m:e>
                </m:d>
              </m:e>
              <m:sup>
                <m:r>
                  <w:rPr>
                    <w:rFonts w:ascii="Cambria Math" w:eastAsiaTheme="minorEastAsia" w:hAnsi="Cambria Math" w:cs="Times New Roman"/>
                    <w:color w:val="000000" w:themeColor="text1"/>
                    <w:sz w:val="28"/>
                    <w:szCs w:val="28"/>
                    <w:lang w:val="en-US"/>
                  </w:rPr>
                  <m:t>2</m:t>
                </m:r>
              </m:sup>
            </m:sSup>
          </m:e>
        </m:nary>
      </m:oMath>
      <w:r w:rsidR="0021310C"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 xml:space="preserve">                          (3.8)</w:t>
      </w:r>
    </w:p>
    <w:p w14:paraId="646DC153" w14:textId="77777777" w:rsidR="002916F1" w:rsidRPr="008340D7" w:rsidRDefault="002916F1" w:rsidP="002916F1">
      <w:pPr>
        <w:spacing w:after="0" w:line="240" w:lineRule="auto"/>
        <w:ind w:firstLine="708"/>
        <w:jc w:val="right"/>
        <w:rPr>
          <w:rFonts w:ascii="Times New Roman" w:eastAsiaTheme="minorEastAsia" w:hAnsi="Times New Roman" w:cs="Times New Roman"/>
          <w:color w:val="000000" w:themeColor="text1"/>
          <w:sz w:val="28"/>
          <w:szCs w:val="28"/>
          <w:lang w:val="en-US"/>
        </w:rPr>
      </w:pPr>
    </w:p>
    <w:p w14:paraId="5999FE7E" w14:textId="77777777" w:rsidR="002916F1" w:rsidRPr="008340D7" w:rsidRDefault="00B204EA" w:rsidP="002916F1">
      <w:pPr>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and</w:t>
      </w:r>
      <w:proofErr w:type="gramEnd"/>
      <w:r w:rsidRPr="008340D7">
        <w:rPr>
          <w:rFonts w:ascii="Times New Roman" w:eastAsiaTheme="minorEastAsia" w:hAnsi="Times New Roman" w:cs="Times New Roman"/>
          <w:color w:val="000000" w:themeColor="text1"/>
          <w:sz w:val="28"/>
          <w:szCs w:val="28"/>
          <w:lang w:val="en-US"/>
        </w:rPr>
        <w:t xml:space="preserve"> the corresponding inelastic cross section </w:t>
      </w:r>
    </w:p>
    <w:p w14:paraId="39A7A104" w14:textId="77777777" w:rsidR="002916F1" w:rsidRPr="008340D7" w:rsidRDefault="002916F1" w:rsidP="002916F1">
      <w:pPr>
        <w:spacing w:after="0" w:line="240" w:lineRule="auto"/>
        <w:jc w:val="both"/>
        <w:rPr>
          <w:rFonts w:ascii="Times New Roman" w:eastAsiaTheme="minorEastAsia" w:hAnsi="Times New Roman" w:cs="Times New Roman"/>
          <w:color w:val="000000" w:themeColor="text1"/>
          <w:sz w:val="28"/>
          <w:szCs w:val="28"/>
          <w:lang w:val="en-US"/>
        </w:rPr>
      </w:pPr>
    </w:p>
    <w:p w14:paraId="408C8F7D" w14:textId="2E1C25E1" w:rsidR="00E95F12" w:rsidRPr="008340D7" w:rsidRDefault="00B204EA" w:rsidP="00E95F12">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 xml:space="preserve">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σ</m:t>
            </m:r>
          </m:e>
          <m:sub>
            <m:r>
              <w:rPr>
                <w:rFonts w:ascii="Cambria Math" w:eastAsiaTheme="minorEastAsia" w:hAnsi="Cambria Math" w:cs="Times New Roman"/>
                <w:color w:val="000000" w:themeColor="text1"/>
                <w:sz w:val="28"/>
                <w:szCs w:val="28"/>
                <w:lang w:val="en-US"/>
              </w:rPr>
              <m:t>exc</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E</m:t>
            </m:r>
          </m:e>
        </m:d>
        <m:r>
          <w:rPr>
            <w:rFonts w:ascii="Cambria Math" w:eastAsiaTheme="minorEastAsia" w:hAnsi="Cambria Math" w:cs="Times New Roman"/>
            <w:color w:val="000000" w:themeColor="text1"/>
            <w:sz w:val="28"/>
            <w:szCs w:val="28"/>
            <w:lang w:val="en-US"/>
          </w:rPr>
          <m:t xml:space="preserve">=2π </m:t>
        </m:r>
        <m:nary>
          <m:naryPr>
            <m:limLoc m:val="subSup"/>
            <m:ctrlPr>
              <w:rPr>
                <w:rFonts w:ascii="Cambria Math" w:eastAsiaTheme="minorEastAsia" w:hAnsi="Cambria Math" w:cs="Times New Roman"/>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0</m:t>
            </m:r>
          </m:sub>
          <m:sup>
            <m:r>
              <w:rPr>
                <w:rFonts w:ascii="Cambria Math" w:eastAsiaTheme="minorEastAsia" w:hAnsi="Cambria Math" w:cs="Times New Roman"/>
                <w:color w:val="000000" w:themeColor="text1"/>
                <w:sz w:val="28"/>
                <w:szCs w:val="28"/>
                <w:lang w:val="en-US"/>
              </w:rPr>
              <m:t>∞</m:t>
            </m:r>
          </m:sup>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lang w:val="en-US"/>
                  </w:rPr>
                  <m:t>lj</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b</m:t>
                </m:r>
              </m:e>
            </m:d>
            <m:r>
              <w:rPr>
                <w:rFonts w:ascii="Cambria Math" w:eastAsiaTheme="minorEastAsia" w:hAnsi="Cambria Math" w:cs="Times New Roman"/>
                <w:color w:val="000000" w:themeColor="text1"/>
                <w:sz w:val="28"/>
                <w:szCs w:val="28"/>
                <w:lang w:val="en-US"/>
              </w:rPr>
              <m:t xml:space="preserve"> b db </m:t>
            </m:r>
          </m:e>
        </m:nary>
      </m:oMath>
      <w:r w:rsidRPr="008340D7">
        <w:rPr>
          <w:rFonts w:ascii="Times New Roman" w:eastAsiaTheme="minorEastAsia" w:hAnsi="Times New Roman" w:cs="Times New Roman"/>
          <w:color w:val="000000" w:themeColor="text1"/>
          <w:sz w:val="28"/>
          <w:szCs w:val="28"/>
          <w:lang w:val="en-US"/>
        </w:rPr>
        <w:t xml:space="preserve"> </w:t>
      </w:r>
      <w:r w:rsidR="0021310C"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(3.9)</w:t>
      </w:r>
    </w:p>
    <w:p w14:paraId="4A21367C" w14:textId="77777777" w:rsidR="00E95F12" w:rsidRPr="008340D7" w:rsidRDefault="00E95F12" w:rsidP="00E95F12">
      <w:pPr>
        <w:spacing w:after="0" w:line="240" w:lineRule="auto"/>
        <w:jc w:val="right"/>
        <w:rPr>
          <w:rFonts w:ascii="Times New Roman" w:eastAsiaTheme="minorEastAsia" w:hAnsi="Times New Roman" w:cs="Times New Roman"/>
          <w:color w:val="000000" w:themeColor="text1"/>
          <w:sz w:val="28"/>
          <w:szCs w:val="28"/>
          <w:lang w:val="en-US"/>
        </w:rPr>
      </w:pPr>
    </w:p>
    <w:p w14:paraId="409087F9" w14:textId="5366B7B9" w:rsidR="00E95F12" w:rsidRPr="008340D7" w:rsidRDefault="00B204EA" w:rsidP="00E95F12">
      <w:pPr>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First, in order to evaluate the contribution of the E1 transition in the excitation cross sections (3.9), we perform calculations usin</w:t>
      </w:r>
      <w:r w:rsidR="00890F4E" w:rsidRPr="008340D7">
        <w:rPr>
          <w:rFonts w:ascii="Times New Roman" w:eastAsiaTheme="minorEastAsia" w:hAnsi="Times New Roman" w:cs="Times New Roman"/>
          <w:color w:val="000000" w:themeColor="text1"/>
          <w:sz w:val="28"/>
          <w:szCs w:val="28"/>
          <w:lang w:val="en-US"/>
        </w:rPr>
        <w:t>g only the electric dipole term</w:t>
      </w:r>
      <w:r w:rsidRPr="008340D7">
        <w:rPr>
          <w:rFonts w:ascii="Times New Roman" w:eastAsiaTheme="minorEastAsia" w:hAnsi="Times New Roman" w:cs="Times New Roman"/>
          <w:color w:val="000000" w:themeColor="text1"/>
          <w:sz w:val="28"/>
          <w:szCs w:val="28"/>
          <w:lang w:val="en-US"/>
        </w:rPr>
        <w:t xml:space="preserve"> in the time-dependent potential (</w:t>
      </w:r>
      <w:r w:rsidR="00A348DC" w:rsidRPr="008340D7">
        <w:rPr>
          <w:rFonts w:ascii="Times New Roman" w:eastAsiaTheme="minorEastAsia" w:hAnsi="Times New Roman" w:cs="Times New Roman"/>
          <w:color w:val="000000" w:themeColor="text1"/>
          <w:sz w:val="28"/>
          <w:szCs w:val="28"/>
          <w:lang w:val="en-US"/>
        </w:rPr>
        <w:t>2.</w:t>
      </w:r>
      <w:r w:rsidRPr="008340D7">
        <w:rPr>
          <w:rFonts w:ascii="Times New Roman" w:eastAsiaTheme="minorEastAsia" w:hAnsi="Times New Roman" w:cs="Times New Roman"/>
          <w:color w:val="000000" w:themeColor="text1"/>
          <w:sz w:val="28"/>
          <w:szCs w:val="28"/>
          <w:lang w:val="en-US"/>
        </w:rPr>
        <w:t xml:space="preserve">3). In other words, the time-dependent Coulomb potential is replaced by the first term of its </w:t>
      </w:r>
      <w:proofErr w:type="spellStart"/>
      <w:r w:rsidRPr="008340D7">
        <w:rPr>
          <w:rFonts w:ascii="Times New Roman" w:eastAsiaTheme="minorEastAsia" w:hAnsi="Times New Roman" w:cs="Times New Roman"/>
          <w:color w:val="000000" w:themeColor="text1"/>
          <w:sz w:val="28"/>
          <w:szCs w:val="28"/>
          <w:lang w:val="en-US"/>
        </w:rPr>
        <w:t>multipole</w:t>
      </w:r>
      <w:proofErr w:type="spellEnd"/>
      <w:r w:rsidRPr="008340D7">
        <w:rPr>
          <w:rFonts w:ascii="Times New Roman" w:eastAsiaTheme="minorEastAsia" w:hAnsi="Times New Roman" w:cs="Times New Roman"/>
          <w:color w:val="000000" w:themeColor="text1"/>
          <w:sz w:val="28"/>
          <w:szCs w:val="28"/>
          <w:lang w:val="en-US"/>
        </w:rPr>
        <w:t xml:space="preserve"> expansion:</w:t>
      </w:r>
    </w:p>
    <w:p w14:paraId="0B39E73A" w14:textId="77777777" w:rsidR="00E95F12" w:rsidRPr="008340D7" w:rsidRDefault="00E95F12" w:rsidP="00E95F12">
      <w:pPr>
        <w:spacing w:after="0" w:line="240" w:lineRule="auto"/>
        <w:jc w:val="both"/>
        <w:rPr>
          <w:rFonts w:ascii="Times New Roman" w:eastAsiaTheme="minorEastAsia" w:hAnsi="Times New Roman" w:cs="Times New Roman"/>
          <w:color w:val="000000" w:themeColor="text1"/>
          <w:sz w:val="28"/>
          <w:szCs w:val="28"/>
          <w:lang w:val="en-US"/>
        </w:rPr>
      </w:pPr>
    </w:p>
    <w:p w14:paraId="49B70856" w14:textId="08E5F193" w:rsidR="00B204EA" w:rsidRPr="008340D7" w:rsidRDefault="00E5270B" w:rsidP="00E95F12">
      <w:pPr>
        <w:spacing w:after="0" w:line="240" w:lineRule="auto"/>
        <w:jc w:val="right"/>
        <w:rPr>
          <w:rFonts w:ascii="Times New Roman" w:eastAsiaTheme="minorEastAsia" w:hAnsi="Times New Roman" w:cs="Times New Roman"/>
          <w:color w:val="000000" w:themeColor="text1"/>
          <w:sz w:val="28"/>
          <w:szCs w:val="28"/>
          <w:lang w:val="en-US"/>
        </w:rPr>
      </w:pP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C</m:t>
            </m:r>
          </m:sub>
          <m: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E</m:t>
                </m:r>
              </m:e>
              <m:sub>
                <m:r>
                  <w:rPr>
                    <w:rFonts w:ascii="Cambria Math" w:eastAsiaTheme="minorEastAsia" w:hAnsi="Cambria Math" w:cs="Times New Roman"/>
                    <w:color w:val="000000" w:themeColor="text1"/>
                    <w:sz w:val="28"/>
                    <w:szCs w:val="28"/>
                    <w:lang w:val="en-US"/>
                  </w:rPr>
                  <m:t>1</m:t>
                </m:r>
              </m:sub>
            </m:sSub>
          </m:sup>
        </m:sSubSup>
        <m:d>
          <m:dPr>
            <m:ctrlPr>
              <w:rPr>
                <w:rFonts w:ascii="Cambria Math" w:eastAsiaTheme="minorEastAsia" w:hAnsi="Cambria Math" w:cs="Times New Roman"/>
                <w:i/>
                <w:color w:val="000000" w:themeColor="text1"/>
                <w:sz w:val="28"/>
                <w:szCs w:val="28"/>
                <w:lang w:val="en-US"/>
              </w:rPr>
            </m:ctrlPr>
          </m:dPr>
          <m:e>
            <m:r>
              <m:rPr>
                <m:sty m:val="bi"/>
              </m:rPr>
              <w:rPr>
                <w:rFonts w:ascii="Cambria Math" w:eastAsiaTheme="minorEastAsia" w:hAnsi="Cambria Math" w:cs="Times New Roman"/>
                <w:color w:val="000000" w:themeColor="text1"/>
                <w:sz w:val="28"/>
                <w:szCs w:val="28"/>
                <w:lang w:val="en-US"/>
              </w:rPr>
              <m:t>r</m:t>
            </m:r>
            <m:r>
              <w:rPr>
                <w:rFonts w:ascii="Cambria Math" w:eastAsiaTheme="minorEastAsia" w:hAnsi="Cambria Math" w:cs="Times New Roman"/>
                <w:color w:val="000000" w:themeColor="text1"/>
                <w:sz w:val="28"/>
                <w:szCs w:val="28"/>
                <w:lang w:val="en-US"/>
              </w:rPr>
              <m:t>,t</m:t>
            </m:r>
          </m:e>
        </m:d>
        <m:r>
          <w:rPr>
            <w:rFonts w:ascii="Cambria Math" w:eastAsiaTheme="minorEastAsia" w:hAnsi="Cambria Math" w:cs="Times New Roman"/>
            <w:color w:val="000000" w:themeColor="text1"/>
            <w:sz w:val="28"/>
            <w:szCs w:val="28"/>
            <w:lang w:val="en-US"/>
          </w:rPr>
          <m:t xml:space="preserve">= -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lang w:val="en-US"/>
              </w:rPr>
              <m:t>T</m:t>
            </m:r>
          </m:sub>
        </m:sSub>
        <m:r>
          <w:rPr>
            <w:rFonts w:ascii="Cambria Math" w:eastAsiaTheme="minorEastAsia" w:hAnsi="Cambria Math" w:cs="Times New Roman"/>
            <w:color w:val="000000" w:themeColor="text1"/>
            <w:sz w:val="28"/>
            <w:szCs w:val="28"/>
            <w:lang w:val="en-US"/>
          </w:rPr>
          <m:t xml:space="preserve"> </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e</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 xml:space="preserve"> </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num>
          <m:den>
            <m:r>
              <w:rPr>
                <w:rFonts w:ascii="Cambria Math" w:eastAsiaTheme="minorEastAsia" w:hAnsi="Cambria Math" w:cs="Times New Roman"/>
                <w:color w:val="000000" w:themeColor="text1"/>
                <w:sz w:val="28"/>
                <w:szCs w:val="28"/>
                <w:lang w:val="en-US"/>
              </w:rPr>
              <m:t>M</m:t>
            </m:r>
          </m:den>
        </m:f>
      </m:oMath>
      <w:r w:rsidR="00B204EA" w:rsidRPr="008340D7">
        <w:rPr>
          <w:rFonts w:ascii="Times New Roman" w:eastAsiaTheme="minorEastAsia" w:hAnsi="Times New Roman" w:cs="Times New Roman"/>
          <w:color w:val="000000" w:themeColor="text1"/>
          <w:sz w:val="28"/>
          <w:szCs w:val="28"/>
          <w:lang w:val="en-US"/>
        </w:rPr>
        <w:t xml:space="preserve"> </w:t>
      </w:r>
      <m:oMath>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r∙R</m:t>
            </m:r>
            <m:r>
              <w:rPr>
                <w:rFonts w:ascii="Cambria Math" w:eastAsiaTheme="minorEastAsia" w:hAnsi="Cambria Math" w:cs="Times New Roman"/>
                <w:color w:val="000000" w:themeColor="text1"/>
                <w:sz w:val="28"/>
                <w:szCs w:val="28"/>
                <w:lang w:val="en-US"/>
              </w:rPr>
              <m:t>(t))</m:t>
            </m:r>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R(t)</m:t>
                </m:r>
              </m:e>
              <m:sup>
                <m:r>
                  <w:rPr>
                    <w:rFonts w:ascii="Cambria Math" w:eastAsiaTheme="minorEastAsia" w:hAnsi="Cambria Math" w:cs="Times New Roman"/>
                    <w:color w:val="000000" w:themeColor="text1"/>
                    <w:sz w:val="28"/>
                    <w:szCs w:val="28"/>
                    <w:lang w:val="en-US"/>
                  </w:rPr>
                  <m:t>3</m:t>
                </m:r>
              </m:sup>
            </m:sSup>
          </m:den>
        </m:f>
      </m:oMath>
      <w:r w:rsidR="00B204EA" w:rsidRPr="008340D7">
        <w:rPr>
          <w:rFonts w:ascii="Times New Roman" w:eastAsiaTheme="minorEastAsia" w:hAnsi="Times New Roman" w:cs="Times New Roman"/>
          <w:color w:val="000000" w:themeColor="text1"/>
          <w:sz w:val="28"/>
          <w:szCs w:val="28"/>
          <w:lang w:val="en-US"/>
        </w:rPr>
        <w:t xml:space="preserve"> </w:t>
      </w:r>
      <w:r w:rsidR="0021310C" w:rsidRPr="008340D7">
        <w:rPr>
          <w:rFonts w:ascii="Times New Roman" w:eastAsiaTheme="minorEastAsia" w:hAnsi="Times New Roman" w:cs="Times New Roman"/>
          <w:color w:val="000000" w:themeColor="text1"/>
          <w:sz w:val="28"/>
          <w:szCs w:val="28"/>
          <w:lang w:val="en-US"/>
        </w:rPr>
        <w:t>.</w:t>
      </w:r>
      <w:r w:rsidR="00B204EA" w:rsidRPr="008340D7">
        <w:rPr>
          <w:rFonts w:ascii="Times New Roman" w:eastAsiaTheme="minorEastAsia" w:hAnsi="Times New Roman" w:cs="Times New Roman"/>
          <w:color w:val="000000" w:themeColor="text1"/>
          <w:sz w:val="28"/>
          <w:szCs w:val="28"/>
          <w:lang w:val="en-US"/>
        </w:rPr>
        <w:t xml:space="preserve">                                     (3.10)</w:t>
      </w:r>
    </w:p>
    <w:p w14:paraId="3CB66397" w14:textId="421AC695" w:rsidR="00B204EA" w:rsidRPr="008340D7" w:rsidRDefault="00B204EA" w:rsidP="00CC44DF">
      <w:pPr>
        <w:keepNext/>
        <w:keepLines/>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lastRenderedPageBreak/>
        <w:t xml:space="preserve">The transition probabilities (3.8) and cross sections (3.9) were also calculated for pure Coulomb </w:t>
      </w:r>
      <w:r w:rsidRPr="008340D7">
        <w:rPr>
          <w:rStyle w:val="jlqj4b"/>
          <w:rFonts w:ascii="Times New Roman" w:hAnsi="Times New Roman" w:cs="Times New Roman"/>
          <w:color w:val="000000" w:themeColor="text1"/>
          <w:sz w:val="28"/>
          <w:szCs w:val="28"/>
          <w:lang w:val="en"/>
        </w:rPr>
        <w:t xml:space="preserve">projectile-target interaction (3) </w:t>
      </w:r>
      <w:r w:rsidRPr="008340D7">
        <w:rPr>
          <w:rFonts w:ascii="Times New Roman" w:eastAsiaTheme="minorEastAsia" w:hAnsi="Times New Roman" w:cs="Times New Roman"/>
          <w:color w:val="000000" w:themeColor="text1"/>
          <w:sz w:val="28"/>
          <w:szCs w:val="28"/>
          <w:lang w:val="en-US"/>
        </w:rPr>
        <w:t>and with including nuclear effects between the target and the projectile (3.4)</w:t>
      </w:r>
      <w:r w:rsidR="00A348DC" w:rsidRPr="008340D7">
        <w:rPr>
          <w:rFonts w:ascii="Times New Roman" w:eastAsiaTheme="minorEastAsia" w:hAnsi="Times New Roman" w:cs="Times New Roman"/>
          <w:color w:val="000000" w:themeColor="text1"/>
          <w:sz w:val="28"/>
          <w:szCs w:val="28"/>
          <w:lang w:val="en-US"/>
        </w:rPr>
        <w:t xml:space="preserve"> [</w:t>
      </w:r>
      <w:r w:rsidR="00675A36" w:rsidRPr="008340D7">
        <w:rPr>
          <w:rFonts w:ascii="Times New Roman" w:eastAsiaTheme="minorEastAsia" w:hAnsi="Times New Roman" w:cs="Times New Roman"/>
          <w:color w:val="000000" w:themeColor="text1"/>
          <w:sz w:val="28"/>
          <w:szCs w:val="28"/>
          <w:lang w:val="en-US"/>
        </w:rPr>
        <w:t>3, 57</w:t>
      </w:r>
      <w:r w:rsidR="00A348DC"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w:t>
      </w:r>
    </w:p>
    <w:p w14:paraId="3363216B" w14:textId="0084C0D4" w:rsidR="00A348DC" w:rsidRPr="008340D7" w:rsidRDefault="00B204EA" w:rsidP="00CC44DF">
      <w:pPr>
        <w:keepNext/>
        <w:keepLines/>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These results are presented in </w:t>
      </w:r>
      <w:r w:rsidR="003C5F80" w:rsidRPr="008340D7">
        <w:rPr>
          <w:rFonts w:ascii="Times New Roman" w:eastAsiaTheme="minorEastAsia" w:hAnsi="Times New Roman" w:cs="Times New Roman"/>
          <w:color w:val="000000" w:themeColor="text1"/>
          <w:sz w:val="28"/>
          <w:szCs w:val="28"/>
          <w:lang w:val="en-US"/>
        </w:rPr>
        <w:t>figure</w:t>
      </w:r>
      <w:r w:rsidR="00C1330B" w:rsidRPr="008340D7">
        <w:rPr>
          <w:rFonts w:ascii="Times New Roman" w:eastAsiaTheme="minorEastAsia" w:hAnsi="Times New Roman" w:cs="Times New Roman"/>
          <w:color w:val="000000" w:themeColor="text1"/>
          <w:sz w:val="28"/>
          <w:szCs w:val="28"/>
          <w:lang w:val="en-US"/>
        </w:rPr>
        <w:t xml:space="preserve"> 31</w:t>
      </w:r>
      <w:r w:rsidR="009A2D8C"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for beam energy</w:t>
      </w:r>
      <w:r w:rsidR="00A348DC" w:rsidRPr="008340D7">
        <w:rPr>
          <w:rFonts w:ascii="Times New Roman" w:eastAsiaTheme="minorEastAsia" w:hAnsi="Times New Roman" w:cs="Times New Roman"/>
          <w:color w:val="000000" w:themeColor="text1"/>
          <w:sz w:val="28"/>
          <w:szCs w:val="28"/>
          <w:lang w:val="en-US"/>
        </w:rPr>
        <w:t xml:space="preserve"> of</w:t>
      </w:r>
      <w:r w:rsidRPr="008340D7">
        <w:rPr>
          <w:rFonts w:ascii="Times New Roman" w:eastAsiaTheme="minorEastAsia" w:hAnsi="Times New Roman" w:cs="Times New Roman"/>
          <w:color w:val="000000" w:themeColor="text1"/>
          <w:sz w:val="28"/>
          <w:szCs w:val="28"/>
          <w:lang w:val="en-US"/>
        </w:rPr>
        <w:t xml:space="preserve"> 69 MeV/nucleon. </w:t>
      </w:r>
      <w:r w:rsidRPr="008340D7">
        <w:rPr>
          <w:rFonts w:ascii="Times New Roman" w:eastAsia="NimbusRomNo9L-Regu" w:hAnsi="Times New Roman" w:cs="Times New Roman"/>
          <w:color w:val="000000" w:themeColor="text1"/>
          <w:sz w:val="28"/>
          <w:szCs w:val="28"/>
          <w:lang w:val="en-US"/>
        </w:rPr>
        <w:t>They demonstrate a pure Coulomb mechanism of excitation of the 1</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state of </w:t>
      </w:r>
      <w:r w:rsidRPr="008340D7">
        <w:rPr>
          <w:rFonts w:ascii="Times New Roman" w:eastAsia="NimbusRomNo9L-Regu" w:hAnsi="Times New Roman" w:cs="Times New Roman"/>
          <w:color w:val="000000" w:themeColor="text1"/>
          <w:sz w:val="28"/>
          <w:szCs w:val="28"/>
          <w:vertAlign w:val="superscript"/>
          <w:lang w:val="en-US"/>
        </w:rPr>
        <w:t>11</w:t>
      </w:r>
      <w:r w:rsidRPr="008340D7">
        <w:rPr>
          <w:rFonts w:ascii="Times New Roman" w:eastAsia="NimbusRomNo9L-Regu" w:hAnsi="Times New Roman" w:cs="Times New Roman"/>
          <w:color w:val="000000" w:themeColor="text1"/>
          <w:sz w:val="28"/>
          <w:szCs w:val="28"/>
          <w:lang w:val="en-US"/>
        </w:rPr>
        <w:t xml:space="preserve">Be with the </w:t>
      </w:r>
      <w:proofErr w:type="spellStart"/>
      <w:r w:rsidRPr="008340D7">
        <w:rPr>
          <w:rFonts w:ascii="Times New Roman" w:eastAsia="NimbusRomNo9L-Regu" w:hAnsi="Times New Roman" w:cs="Times New Roman"/>
          <w:color w:val="000000" w:themeColor="text1"/>
          <w:sz w:val="28"/>
          <w:szCs w:val="28"/>
          <w:lang w:val="en-US"/>
        </w:rPr>
        <w:t>overhelming</w:t>
      </w:r>
      <w:proofErr w:type="spellEnd"/>
      <w:r w:rsidRPr="008340D7">
        <w:rPr>
          <w:rFonts w:ascii="Times New Roman" w:eastAsia="NimbusRomNo9L-Regu" w:hAnsi="Times New Roman" w:cs="Times New Roman"/>
          <w:color w:val="000000" w:themeColor="text1"/>
          <w:sz w:val="28"/>
          <w:szCs w:val="28"/>
          <w:lang w:val="en-US"/>
        </w:rPr>
        <w:t xml:space="preserve"> dominance of the </w:t>
      </w:r>
      <w:r w:rsidRPr="008340D7">
        <w:rPr>
          <w:rFonts w:ascii="Times New Roman" w:eastAsia="NimbusRomNo9L-ReguItal" w:hAnsi="Times New Roman" w:cs="Times New Roman"/>
          <w:color w:val="000000" w:themeColor="text1"/>
          <w:sz w:val="28"/>
          <w:szCs w:val="28"/>
          <w:lang w:val="en-US"/>
        </w:rPr>
        <w:t>E</w:t>
      </w:r>
      <w:r w:rsidRPr="008340D7">
        <w:rPr>
          <w:rFonts w:ascii="Times New Roman" w:eastAsia="NimbusRomNo9L-Regu" w:hAnsi="Times New Roman" w:cs="Times New Roman"/>
          <w:color w:val="000000" w:themeColor="text1"/>
          <w:sz w:val="28"/>
          <w:szCs w:val="28"/>
          <w:lang w:val="en-US"/>
        </w:rPr>
        <w:t xml:space="preserve">1 transition for impact parameters </w:t>
      </w:r>
      <w:r w:rsidRPr="008340D7">
        <w:rPr>
          <w:rFonts w:ascii="Times New Roman" w:eastAsia="NimbusRomNo9L-ReguItal" w:hAnsi="Times New Roman" w:cs="Times New Roman"/>
          <w:color w:val="000000" w:themeColor="text1"/>
          <w:sz w:val="28"/>
          <w:szCs w:val="28"/>
          <w:lang w:val="en-US"/>
        </w:rPr>
        <w:t xml:space="preserve">b </w:t>
      </w:r>
      <w:r w:rsidRPr="008340D7">
        <w:rPr>
          <w:rFonts w:ascii="Times New Roman" w:eastAsia="CMMI10" w:hAnsi="Times New Roman" w:cs="Times New Roman"/>
          <w:color w:val="000000" w:themeColor="text1"/>
          <w:sz w:val="28"/>
          <w:szCs w:val="28"/>
          <w:lang w:val="en-US"/>
        </w:rPr>
        <w:t xml:space="preserve">&gt; </w:t>
      </w:r>
      <w:r w:rsidRPr="008340D7">
        <w:rPr>
          <w:rFonts w:ascii="Times New Roman" w:eastAsia="NimbusRomNo9L-Regu" w:hAnsi="Times New Roman" w:cs="Times New Roman"/>
          <w:color w:val="000000" w:themeColor="text1"/>
          <w:sz w:val="28"/>
          <w:szCs w:val="28"/>
          <w:lang w:val="en-US"/>
        </w:rPr>
        <w:t xml:space="preserve">15 fm. With a decrease of </w:t>
      </w:r>
      <w:r w:rsidRPr="008340D7">
        <w:rPr>
          <w:rFonts w:ascii="Times New Roman" w:eastAsia="NimbusRomNo9L-ReguItal" w:hAnsi="Times New Roman" w:cs="Times New Roman"/>
          <w:color w:val="000000" w:themeColor="text1"/>
          <w:sz w:val="28"/>
          <w:szCs w:val="28"/>
          <w:lang w:val="en-US"/>
        </w:rPr>
        <w:t>b</w:t>
      </w:r>
      <w:r w:rsidRPr="008340D7">
        <w:rPr>
          <w:rFonts w:ascii="Times New Roman" w:eastAsia="NimbusRomNo9L-Regu" w:hAnsi="Times New Roman" w:cs="Times New Roman"/>
          <w:color w:val="000000" w:themeColor="text1"/>
          <w:sz w:val="28"/>
          <w:szCs w:val="28"/>
          <w:lang w:val="en-US"/>
        </w:rPr>
        <w:t>, the excitation probability of the 1</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vertAlign w:val="superscript"/>
          <w:lang w:val="en-US"/>
        </w:rPr>
        <w:t>−</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state sharply decreases due to the influence of the nuclear interaction between the target and the projectile</w:t>
      </w:r>
      <w:r w:rsidR="00A348DC" w:rsidRPr="008340D7">
        <w:rPr>
          <w:rFonts w:ascii="Times New Roman" w:eastAsia="NimbusRomNo9L-Regu" w:hAnsi="Times New Roman" w:cs="Times New Roman"/>
          <w:color w:val="000000" w:themeColor="text1"/>
          <w:sz w:val="28"/>
          <w:szCs w:val="28"/>
          <w:lang w:val="en-US"/>
        </w:rPr>
        <w:t xml:space="preserve"> </w:t>
      </w:r>
      <w:r w:rsidR="00A348DC" w:rsidRPr="008340D7">
        <w:rPr>
          <w:rFonts w:ascii="Times New Roman" w:eastAsiaTheme="minorEastAsia" w:hAnsi="Times New Roman" w:cs="Times New Roman"/>
          <w:color w:val="000000" w:themeColor="text1"/>
          <w:sz w:val="28"/>
          <w:szCs w:val="28"/>
          <w:lang w:val="en-US"/>
        </w:rPr>
        <w:t>[</w:t>
      </w:r>
      <w:r w:rsidR="0056378F" w:rsidRPr="008340D7">
        <w:rPr>
          <w:rFonts w:ascii="Times New Roman" w:eastAsiaTheme="minorEastAsia" w:hAnsi="Times New Roman" w:cs="Times New Roman"/>
          <w:color w:val="000000" w:themeColor="text1"/>
          <w:sz w:val="28"/>
          <w:szCs w:val="28"/>
          <w:lang w:val="en-US"/>
        </w:rPr>
        <w:t>3</w:t>
      </w:r>
      <w:r w:rsidR="00A348DC" w:rsidRPr="008340D7">
        <w:rPr>
          <w:rFonts w:ascii="Times New Roman" w:eastAsiaTheme="minorEastAsia" w:hAnsi="Times New Roman" w:cs="Times New Roman"/>
          <w:color w:val="000000" w:themeColor="text1"/>
          <w:sz w:val="28"/>
          <w:szCs w:val="28"/>
          <w:lang w:val="en-US"/>
        </w:rPr>
        <w:t xml:space="preserve">]. </w:t>
      </w:r>
    </w:p>
    <w:p w14:paraId="6874C239" w14:textId="7F18E8B6" w:rsidR="00B204EA" w:rsidRPr="008340D7" w:rsidRDefault="00EE0AD2" w:rsidP="00CC44DF">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2" w:dyaOrig="5145" w14:anchorId="6CD16AD4">
          <v:shape id="_x0000_i1050" type="#_x0000_t75" style="width:439.55pt;height:307.25pt" o:ole="">
            <v:imagedata r:id="rId70" o:title=""/>
          </v:shape>
          <o:OLEObject Type="Embed" ProgID="Origin50.Graph" ShapeID="_x0000_i1050" DrawAspect="Content" ObjectID="_1736860570" r:id="rId71"/>
        </w:object>
      </w:r>
    </w:p>
    <w:p w14:paraId="624C04FC" w14:textId="77777777" w:rsidR="00B204EA" w:rsidRPr="008340D7" w:rsidRDefault="00B204EA" w:rsidP="00CC44DF">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US"/>
        </w:rPr>
      </w:pPr>
    </w:p>
    <w:p w14:paraId="19681031" w14:textId="1EA54FF4" w:rsidR="00B204EA" w:rsidRPr="008340D7" w:rsidRDefault="00B204EA"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w:t>
      </w:r>
      <w:r w:rsidR="00C1330B" w:rsidRPr="008340D7">
        <w:rPr>
          <w:rFonts w:ascii="Times New Roman" w:hAnsi="Times New Roman" w:cs="Times New Roman"/>
          <w:color w:val="000000" w:themeColor="text1"/>
          <w:sz w:val="28"/>
          <w:szCs w:val="28"/>
          <w:lang w:val="en-US"/>
        </w:rPr>
        <w:t>e 31</w:t>
      </w:r>
      <w:r w:rsidR="0021310C"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21310C" w:rsidRPr="008340D7">
        <w:rPr>
          <w:noProof/>
          <w:color w:val="000000" w:themeColor="text1"/>
          <w:sz w:val="28"/>
          <w:szCs w:val="28"/>
          <w:lang w:val="en-US"/>
        </w:rPr>
        <w:t xml:space="preserve"> </w:t>
      </w:r>
      <w:r w:rsidR="009A2D8C" w:rsidRPr="008340D7">
        <w:rPr>
          <w:rFonts w:ascii="Times New Roman"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The transition probabilities </w:t>
      </w:r>
      <w:proofErr w:type="spellStart"/>
      <w:r w:rsidRPr="008340D7">
        <w:rPr>
          <w:rFonts w:ascii="Times New Roman" w:eastAsiaTheme="minorEastAsia" w:hAnsi="Times New Roman" w:cs="Times New Roman"/>
          <w:i/>
          <w:iCs/>
          <w:color w:val="000000" w:themeColor="text1"/>
          <w:sz w:val="28"/>
          <w:szCs w:val="28"/>
          <w:lang w:val="en-US"/>
        </w:rPr>
        <w:t>P</w:t>
      </w:r>
      <w:r w:rsidRPr="008340D7">
        <w:rPr>
          <w:rFonts w:ascii="Times New Roman" w:eastAsiaTheme="minorEastAsia" w:hAnsi="Times New Roman" w:cs="Times New Roman"/>
          <w:i/>
          <w:iCs/>
          <w:color w:val="000000" w:themeColor="text1"/>
          <w:sz w:val="28"/>
          <w:szCs w:val="28"/>
          <w:vertAlign w:val="subscript"/>
          <w:lang w:val="en-US"/>
        </w:rPr>
        <w:t>lj</w:t>
      </w:r>
      <w:proofErr w:type="spellEnd"/>
      <w:r w:rsidRPr="008340D7">
        <w:rPr>
          <w:rFonts w:ascii="Times New Roman" w:eastAsiaTheme="minorEastAsia" w:hAnsi="Times New Roman" w:cs="Times New Roman"/>
          <w:i/>
          <w:iCs/>
          <w:color w:val="000000" w:themeColor="text1"/>
          <w:sz w:val="28"/>
          <w:szCs w:val="28"/>
          <w:lang w:val="en-US"/>
        </w:rPr>
        <w:t>(b)</w:t>
      </w:r>
      <w:r w:rsidRPr="008340D7">
        <w:rPr>
          <w:rFonts w:ascii="Times New Roman" w:eastAsiaTheme="minorEastAsia" w:hAnsi="Times New Roman" w:cs="Times New Roman"/>
          <w:color w:val="000000" w:themeColor="text1"/>
          <w:sz w:val="28"/>
          <w:szCs w:val="28"/>
          <w:lang w:val="en-US"/>
        </w:rPr>
        <w:t xml:space="preserve"> (multiplied by </w:t>
      </w:r>
      <w:r w:rsidRPr="008340D7">
        <w:rPr>
          <w:rFonts w:ascii="Times New Roman" w:eastAsiaTheme="minorEastAsia" w:hAnsi="Times New Roman" w:cs="Times New Roman"/>
          <w:i/>
          <w:color w:val="000000" w:themeColor="text1"/>
          <w:sz w:val="28"/>
          <w:szCs w:val="28"/>
          <w:lang w:val="en-US"/>
        </w:rPr>
        <w:t>2πb</w:t>
      </w:r>
      <w:r w:rsidRPr="008340D7">
        <w:rPr>
          <w:rFonts w:ascii="Times New Roman" w:eastAsiaTheme="minorEastAsia" w:hAnsi="Times New Roman" w:cs="Times New Roman"/>
          <w:color w:val="000000" w:themeColor="text1"/>
          <w:sz w:val="28"/>
          <w:szCs w:val="28"/>
          <w:lang w:val="en-US"/>
        </w:rPr>
        <w:t xml:space="preserve">) during the collision of </w:t>
      </w:r>
      <w:r w:rsidRPr="008340D7">
        <w:rPr>
          <w:rFonts w:ascii="Times New Roman" w:eastAsiaTheme="minorEastAsia" w:hAnsi="Times New Roman" w:cs="Times New Roman"/>
          <w:color w:val="000000" w:themeColor="text1"/>
          <w:sz w:val="28"/>
          <w:szCs w:val="28"/>
          <w:vertAlign w:val="superscript"/>
          <w:lang w:val="en-US"/>
        </w:rPr>
        <w:t>11</w:t>
      </w:r>
      <w:r w:rsidRPr="008340D7">
        <w:rPr>
          <w:rFonts w:ascii="Times New Roman" w:eastAsiaTheme="minorEastAsia" w:hAnsi="Times New Roman" w:cs="Times New Roman"/>
          <w:color w:val="000000" w:themeColor="text1"/>
          <w:sz w:val="28"/>
          <w:szCs w:val="28"/>
          <w:lang w:val="en-US"/>
        </w:rPr>
        <w:t xml:space="preserve">Be with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to the 1/2</w:t>
      </w:r>
      <w:r w:rsidRPr="008340D7">
        <w:rPr>
          <w:rFonts w:ascii="Times New Roman" w:hAnsi="Times New Roman" w:cs="Times New Roman"/>
          <w:color w:val="000000" w:themeColor="text1"/>
          <w:sz w:val="28"/>
          <w:szCs w:val="28"/>
          <w:vertAlign w:val="superscript"/>
          <w:lang w:val="en-US"/>
        </w:rPr>
        <w:t>-</w:t>
      </w:r>
      <w:r w:rsidRPr="008340D7">
        <w:rPr>
          <w:rFonts w:ascii="Times New Roman" w:hAnsi="Times New Roman" w:cs="Times New Roman"/>
          <w:color w:val="000000" w:themeColor="text1"/>
          <w:sz w:val="28"/>
          <w:szCs w:val="28"/>
          <w:lang w:val="en-US"/>
        </w:rPr>
        <w:t xml:space="preserve"> state, calculated with optical potentials (full line) and with pure Coulomb excitation (dashed lines) in comparison with E1 dipole </w:t>
      </w:r>
      <w:r w:rsidR="00890F4E" w:rsidRPr="008340D7">
        <w:rPr>
          <w:rFonts w:ascii="Times New Roman" w:hAnsi="Times New Roman" w:cs="Times New Roman"/>
          <w:color w:val="000000" w:themeColor="text1"/>
          <w:sz w:val="28"/>
          <w:szCs w:val="28"/>
          <w:lang w:val="en-US"/>
        </w:rPr>
        <w:t>(dotted line) at 69 MeV/nucleon</w:t>
      </w:r>
    </w:p>
    <w:p w14:paraId="50E3DA2E" w14:textId="77777777" w:rsidR="00E83369" w:rsidRPr="008340D7" w:rsidRDefault="00E83369" w:rsidP="00CC44DF">
      <w:pPr>
        <w:spacing w:after="0" w:line="240" w:lineRule="auto"/>
        <w:jc w:val="center"/>
        <w:rPr>
          <w:rFonts w:ascii="Times New Roman" w:hAnsi="Times New Roman" w:cs="Times New Roman"/>
          <w:color w:val="000000" w:themeColor="text1"/>
          <w:sz w:val="28"/>
          <w:szCs w:val="28"/>
          <w:lang w:val="en-US"/>
        </w:rPr>
      </w:pPr>
    </w:p>
    <w:p w14:paraId="20D6AC5B" w14:textId="4EF239DB" w:rsidR="00B204EA" w:rsidRPr="008340D7" w:rsidRDefault="00B204EA" w:rsidP="00CC44DF">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excitation probabilities </w:t>
      </w:r>
      <w:proofErr w:type="spellStart"/>
      <w:proofErr w:type="gramStart"/>
      <w:r w:rsidRPr="008340D7">
        <w:rPr>
          <w:rFonts w:ascii="Times New Roman" w:eastAsiaTheme="minorEastAsia" w:hAnsi="Times New Roman" w:cs="Times New Roman"/>
          <w:i/>
          <w:iCs/>
          <w:color w:val="000000" w:themeColor="text1"/>
          <w:sz w:val="28"/>
          <w:szCs w:val="28"/>
          <w:lang w:val="en-US"/>
        </w:rPr>
        <w:t>P</w:t>
      </w:r>
      <w:r w:rsidRPr="008340D7">
        <w:rPr>
          <w:rFonts w:ascii="Times New Roman" w:eastAsiaTheme="minorEastAsia" w:hAnsi="Times New Roman" w:cs="Times New Roman"/>
          <w:i/>
          <w:iCs/>
          <w:color w:val="000000" w:themeColor="text1"/>
          <w:sz w:val="28"/>
          <w:szCs w:val="28"/>
          <w:vertAlign w:val="subscript"/>
          <w:lang w:val="en-US"/>
        </w:rPr>
        <w:t>lj</w:t>
      </w:r>
      <w:proofErr w:type="spellEnd"/>
      <w:r w:rsidRPr="008340D7">
        <w:rPr>
          <w:rFonts w:ascii="Times New Roman" w:eastAsiaTheme="minorEastAsia" w:hAnsi="Times New Roman" w:cs="Times New Roman"/>
          <w:i/>
          <w:iCs/>
          <w:color w:val="000000" w:themeColor="text1"/>
          <w:sz w:val="28"/>
          <w:szCs w:val="28"/>
          <w:lang w:val="en-US"/>
        </w:rPr>
        <w:t>(</w:t>
      </w:r>
      <w:proofErr w:type="gramEnd"/>
      <w:r w:rsidRPr="008340D7">
        <w:rPr>
          <w:rFonts w:ascii="Times New Roman" w:eastAsiaTheme="minorEastAsia" w:hAnsi="Times New Roman" w:cs="Times New Roman"/>
          <w:i/>
          <w:iCs/>
          <w:color w:val="000000" w:themeColor="text1"/>
          <w:sz w:val="28"/>
          <w:szCs w:val="28"/>
          <w:lang w:val="en-US"/>
        </w:rPr>
        <w:t>b)</w:t>
      </w:r>
      <w:r w:rsidRPr="008340D7">
        <w:rPr>
          <w:rFonts w:ascii="Times New Roman" w:eastAsiaTheme="minorEastAsia" w:hAnsi="Times New Roman" w:cs="Times New Roman"/>
          <w:color w:val="000000" w:themeColor="text1"/>
          <w:sz w:val="28"/>
          <w:szCs w:val="28"/>
          <w:lang w:val="en-US"/>
        </w:rPr>
        <w:t xml:space="preserve"> (multiplied by </w:t>
      </w:r>
      <w:r w:rsidRPr="008340D7">
        <w:rPr>
          <w:rFonts w:ascii="Times New Roman" w:eastAsiaTheme="minorEastAsia" w:hAnsi="Times New Roman" w:cs="Times New Roman"/>
          <w:i/>
          <w:color w:val="000000" w:themeColor="text1"/>
          <w:sz w:val="28"/>
          <w:szCs w:val="28"/>
          <w:lang w:val="en-US"/>
        </w:rPr>
        <w:t>2πb</w:t>
      </w:r>
      <w:r w:rsidRPr="008340D7">
        <w:rPr>
          <w:rFonts w:ascii="Times New Roman" w:eastAsiaTheme="minorEastAsia" w:hAnsi="Times New Roman" w:cs="Times New Roman"/>
          <w:color w:val="000000" w:themeColor="text1"/>
          <w:sz w:val="28"/>
          <w:szCs w:val="28"/>
          <w:lang w:val="en-US"/>
        </w:rPr>
        <w:t xml:space="preserve">) calculated at low colliding </w:t>
      </w:r>
      <w:r w:rsidR="00C1330B" w:rsidRPr="008340D7">
        <w:rPr>
          <w:rFonts w:ascii="Times New Roman" w:eastAsiaTheme="minorEastAsia" w:hAnsi="Times New Roman" w:cs="Times New Roman"/>
          <w:color w:val="000000" w:themeColor="text1"/>
          <w:sz w:val="28"/>
          <w:szCs w:val="28"/>
          <w:lang w:val="en-US"/>
        </w:rPr>
        <w:t>energies are presented in Fig.32</w:t>
      </w:r>
      <w:r w:rsidRPr="008340D7">
        <w:rPr>
          <w:rFonts w:ascii="Times New Roman" w:eastAsiaTheme="minorEastAsia" w:hAnsi="Times New Roman" w:cs="Times New Roman"/>
          <w:color w:val="000000" w:themeColor="text1"/>
          <w:sz w:val="28"/>
          <w:szCs w:val="28"/>
          <w:lang w:val="en-US"/>
        </w:rPr>
        <w:t xml:space="preserve">. The probabilities calculated with including nuclear effects are smaller than those with a pure Coulomb interaction between the </w:t>
      </w:r>
      <w:proofErr w:type="gramStart"/>
      <w:r w:rsidRPr="008340D7">
        <w:rPr>
          <w:rFonts w:ascii="Times New Roman" w:eastAsiaTheme="minorEastAsia" w:hAnsi="Times New Roman" w:cs="Times New Roman"/>
          <w:color w:val="000000" w:themeColor="text1"/>
          <w:sz w:val="28"/>
          <w:szCs w:val="28"/>
          <w:lang w:val="en-US"/>
        </w:rPr>
        <w:t>target</w:t>
      </w:r>
      <w:proofErr w:type="gramEnd"/>
      <w:r w:rsidRPr="008340D7">
        <w:rPr>
          <w:rFonts w:ascii="Times New Roman" w:eastAsiaTheme="minorEastAsia" w:hAnsi="Times New Roman" w:cs="Times New Roman"/>
          <w:color w:val="000000" w:themeColor="text1"/>
          <w:sz w:val="28"/>
          <w:szCs w:val="28"/>
          <w:lang w:val="en-US"/>
        </w:rPr>
        <w:t xml:space="preserve"> and projectile.  It is seen that the lower the projectile energy, the more influence has a nuclear effect. </w:t>
      </w:r>
      <w:r w:rsidRPr="008340D7">
        <w:rPr>
          <w:rFonts w:ascii="Times New Roman" w:eastAsia="NimbusRomNo9L-Regu" w:hAnsi="Times New Roman" w:cs="Times New Roman"/>
          <w:color w:val="000000" w:themeColor="text1"/>
          <w:sz w:val="28"/>
          <w:szCs w:val="28"/>
          <w:lang w:val="en-US"/>
        </w:rPr>
        <w:t xml:space="preserve">For all considered projectile energies starting from </w:t>
      </w:r>
      <w:r w:rsidRPr="008340D7">
        <w:rPr>
          <w:rFonts w:ascii="Times New Roman" w:eastAsia="NimbusRomNo9L-ReguItal" w:hAnsi="Times New Roman" w:cs="Times New Roman"/>
          <w:color w:val="000000" w:themeColor="text1"/>
          <w:sz w:val="28"/>
          <w:szCs w:val="28"/>
          <w:lang w:val="en-US"/>
        </w:rPr>
        <w:t xml:space="preserve">b </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15</w:t>
      </w:r>
      <w:r w:rsidRPr="008340D7">
        <w:rPr>
          <w:rFonts w:ascii="Times New Roman" w:eastAsia="CMSY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 xml:space="preserve">20 </w:t>
      </w:r>
      <w:proofErr w:type="spellStart"/>
      <w:r w:rsidRPr="008340D7">
        <w:rPr>
          <w:rFonts w:ascii="Times New Roman" w:eastAsia="NimbusRomNo9L-Regu" w:hAnsi="Times New Roman" w:cs="Times New Roman"/>
          <w:color w:val="000000" w:themeColor="text1"/>
          <w:sz w:val="28"/>
          <w:szCs w:val="28"/>
          <w:lang w:val="en-US"/>
        </w:rPr>
        <w:t>fm</w:t>
      </w:r>
      <w:proofErr w:type="spellEnd"/>
      <w:r w:rsidRPr="008340D7">
        <w:rPr>
          <w:rFonts w:ascii="Times New Roman" w:eastAsia="NimbusRomNo9L-Regu" w:hAnsi="Times New Roman" w:cs="Times New Roman"/>
          <w:color w:val="000000" w:themeColor="text1"/>
          <w:sz w:val="28"/>
          <w:szCs w:val="28"/>
          <w:lang w:val="en-US"/>
        </w:rPr>
        <w:t xml:space="preserve"> the calculated excitation probabilities are determined by the Coulomb interaction between the projectile and the target. We may conclude that the choice of minimal impact parameter </w:t>
      </w:r>
      <w:proofErr w:type="spellStart"/>
      <w:r w:rsidRPr="008340D7">
        <w:rPr>
          <w:rFonts w:ascii="Times New Roman" w:eastAsia="NimbusRomNo9L-ReguItal" w:hAnsi="Times New Roman" w:cs="Times New Roman"/>
          <w:color w:val="000000" w:themeColor="text1"/>
          <w:sz w:val="28"/>
          <w:szCs w:val="28"/>
          <w:lang w:val="en-US"/>
        </w:rPr>
        <w:t>b</w:t>
      </w:r>
      <w:r w:rsidRPr="008340D7">
        <w:rPr>
          <w:rFonts w:ascii="Times New Roman" w:eastAsia="NimbusRomNo9L-ReguItal" w:hAnsi="Times New Roman" w:cs="Times New Roman"/>
          <w:color w:val="000000" w:themeColor="text1"/>
          <w:sz w:val="28"/>
          <w:szCs w:val="28"/>
          <w:vertAlign w:val="subscript"/>
          <w:lang w:val="en-US"/>
        </w:rPr>
        <w:t>min</w:t>
      </w:r>
      <w:proofErr w:type="spellEnd"/>
      <w:r w:rsidRPr="008340D7">
        <w:rPr>
          <w:rFonts w:ascii="Times New Roman" w:eastAsia="NimbusRomNo9L-Regu" w:hAnsi="Times New Roman" w:cs="Times New Roman"/>
          <w:color w:val="000000" w:themeColor="text1"/>
          <w:sz w:val="28"/>
          <w:szCs w:val="28"/>
          <w:lang w:val="en-US"/>
        </w:rPr>
        <w:t xml:space="preserve">= 12 </w:t>
      </w:r>
      <w:proofErr w:type="spellStart"/>
      <w:r w:rsidRPr="008340D7">
        <w:rPr>
          <w:rFonts w:ascii="Times New Roman" w:eastAsia="NimbusRomNo9L-Regu" w:hAnsi="Times New Roman" w:cs="Times New Roman"/>
          <w:color w:val="000000" w:themeColor="text1"/>
          <w:sz w:val="28"/>
          <w:szCs w:val="28"/>
          <w:lang w:val="en-US"/>
        </w:rPr>
        <w:t>fm</w:t>
      </w:r>
      <w:proofErr w:type="spellEnd"/>
      <w:r w:rsidRPr="008340D7">
        <w:rPr>
          <w:rFonts w:ascii="Times New Roman" w:eastAsia="NimbusRomNo9L-Regu" w:hAnsi="Times New Roman" w:cs="Times New Roman"/>
          <w:color w:val="000000" w:themeColor="text1"/>
          <w:sz w:val="28"/>
          <w:szCs w:val="28"/>
          <w:lang w:val="en-US"/>
        </w:rPr>
        <w:t xml:space="preserve"> as a cutoff approximation in the previous calcul</w:t>
      </w:r>
      <w:r w:rsidR="00497097" w:rsidRPr="008340D7">
        <w:rPr>
          <w:rFonts w:ascii="Times New Roman" w:eastAsia="NimbusRomNo9L-Regu" w:hAnsi="Times New Roman" w:cs="Times New Roman"/>
          <w:color w:val="000000" w:themeColor="text1"/>
          <w:sz w:val="28"/>
          <w:szCs w:val="28"/>
          <w:lang w:val="en-US"/>
        </w:rPr>
        <w:t>ations for 72 MeV/nucleon at [</w:t>
      </w:r>
      <w:r w:rsidR="00143F93" w:rsidRPr="008340D7">
        <w:rPr>
          <w:rFonts w:ascii="Times New Roman" w:eastAsia="NimbusRomNo9L-Regu" w:hAnsi="Times New Roman" w:cs="Times New Roman"/>
          <w:color w:val="000000" w:themeColor="text1"/>
          <w:sz w:val="28"/>
          <w:szCs w:val="28"/>
          <w:lang w:val="en-US"/>
        </w:rPr>
        <w:t>13</w:t>
      </w:r>
      <w:r w:rsidRPr="008340D7">
        <w:rPr>
          <w:rFonts w:ascii="Times New Roman" w:eastAsia="NimbusRomNo9L-Regu" w:hAnsi="Times New Roman" w:cs="Times New Roman"/>
          <w:color w:val="000000" w:themeColor="text1"/>
          <w:sz w:val="28"/>
          <w:szCs w:val="28"/>
          <w:lang w:val="en-US"/>
        </w:rPr>
        <w:t xml:space="preserve">] was realistic, since the contribution of nuclear effects completely reduces the transition probability below </w:t>
      </w:r>
      <w:r w:rsidRPr="008340D7">
        <w:rPr>
          <w:rFonts w:ascii="Times New Roman" w:eastAsia="NimbusRomNo9L-ReguItal" w:hAnsi="Times New Roman" w:cs="Times New Roman"/>
          <w:color w:val="000000" w:themeColor="text1"/>
          <w:sz w:val="28"/>
          <w:szCs w:val="28"/>
          <w:lang w:val="en-US"/>
        </w:rPr>
        <w:t xml:space="preserve">b </w:t>
      </w:r>
      <w:r w:rsidRPr="008340D7">
        <w:rPr>
          <w:rFonts w:ascii="Times New Roman" w:eastAsia="CMR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12 </w:t>
      </w:r>
      <w:proofErr w:type="spellStart"/>
      <w:r w:rsidRPr="008340D7">
        <w:rPr>
          <w:rFonts w:ascii="Times New Roman" w:eastAsia="NimbusRomNo9L-Regu" w:hAnsi="Times New Roman" w:cs="Times New Roman"/>
          <w:color w:val="000000" w:themeColor="text1"/>
          <w:sz w:val="28"/>
          <w:szCs w:val="28"/>
          <w:lang w:val="en-US"/>
        </w:rPr>
        <w:t>fm</w:t>
      </w:r>
      <w:proofErr w:type="spellEnd"/>
      <w:r w:rsidR="00497097" w:rsidRPr="008340D7">
        <w:rPr>
          <w:rFonts w:ascii="Times New Roman" w:eastAsia="NimbusRomNo9L-Regu" w:hAnsi="Times New Roman" w:cs="Times New Roman"/>
          <w:color w:val="000000" w:themeColor="text1"/>
          <w:sz w:val="28"/>
          <w:szCs w:val="28"/>
          <w:lang w:val="en-US"/>
        </w:rPr>
        <w:t xml:space="preserve"> </w:t>
      </w:r>
      <w:r w:rsidR="00497097" w:rsidRPr="008340D7">
        <w:rPr>
          <w:rFonts w:ascii="Times New Roman" w:hAnsi="Times New Roman" w:cs="Times New Roman"/>
          <w:color w:val="000000" w:themeColor="text1"/>
          <w:sz w:val="28"/>
          <w:szCs w:val="28"/>
          <w:lang w:val="en-US"/>
        </w:rPr>
        <w:t>[</w:t>
      </w:r>
      <w:r w:rsidR="00675A36" w:rsidRPr="008340D7">
        <w:rPr>
          <w:rFonts w:ascii="Times New Roman" w:hAnsi="Times New Roman" w:cs="Times New Roman"/>
          <w:color w:val="000000" w:themeColor="text1"/>
          <w:sz w:val="28"/>
          <w:szCs w:val="28"/>
          <w:lang w:val="en-US"/>
        </w:rPr>
        <w:t>57</w:t>
      </w:r>
      <w:r w:rsidR="00497097" w:rsidRPr="008340D7">
        <w:rPr>
          <w:rFonts w:ascii="Times New Roman"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 xml:space="preserve">. </w:t>
      </w:r>
    </w:p>
    <w:p w14:paraId="669EE74A" w14:textId="12620C1D" w:rsidR="00B204EA" w:rsidRPr="008340D7" w:rsidRDefault="002916F1"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578" w:dyaOrig="5361" w14:anchorId="38FC4652">
          <v:shape id="_x0000_i1051" type="#_x0000_t75" style="width:428.65pt;height:301.4pt" o:ole="">
            <v:imagedata r:id="rId72" o:title=""/>
          </v:shape>
          <o:OLEObject Type="Embed" ProgID="Origin50.Graph" ShapeID="_x0000_i1051" DrawAspect="Content" ObjectID="_1736860571" r:id="rId73"/>
        </w:object>
      </w:r>
    </w:p>
    <w:p w14:paraId="3D5E9328" w14:textId="5CD5F5E6" w:rsidR="00B204EA" w:rsidRPr="008340D7" w:rsidRDefault="00C1330B"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32</w:t>
      </w:r>
      <w:r w:rsidR="0021310C" w:rsidRPr="008340D7">
        <w:rPr>
          <w:rFonts w:ascii="Times New Roman"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21310C" w:rsidRPr="008340D7">
        <w:rPr>
          <w:noProof/>
          <w:color w:val="000000" w:themeColor="text1"/>
          <w:sz w:val="28"/>
          <w:szCs w:val="28"/>
          <w:lang w:val="en-US"/>
        </w:rPr>
        <w:t xml:space="preserve"> </w:t>
      </w:r>
      <w:r w:rsidR="00B204EA" w:rsidRPr="008340D7">
        <w:rPr>
          <w:rFonts w:ascii="Times New Roman" w:hAnsi="Times New Roman" w:cs="Times New Roman"/>
          <w:color w:val="000000" w:themeColor="text1"/>
          <w:sz w:val="28"/>
          <w:szCs w:val="28"/>
          <w:lang w:val="en-US"/>
        </w:rPr>
        <w:t xml:space="preserve"> </w:t>
      </w:r>
      <w:r w:rsidR="00B204EA" w:rsidRPr="008340D7">
        <w:rPr>
          <w:rFonts w:ascii="Times New Roman" w:eastAsiaTheme="minorEastAsia" w:hAnsi="Times New Roman" w:cs="Times New Roman"/>
          <w:color w:val="000000" w:themeColor="text1"/>
          <w:sz w:val="28"/>
          <w:szCs w:val="28"/>
          <w:lang w:val="en-US"/>
        </w:rPr>
        <w:t xml:space="preserve">Excitation probabilities </w:t>
      </w:r>
      <w:proofErr w:type="spellStart"/>
      <w:proofErr w:type="gramStart"/>
      <w:r w:rsidR="00B204EA" w:rsidRPr="008340D7">
        <w:rPr>
          <w:rFonts w:ascii="Times New Roman" w:eastAsiaTheme="minorEastAsia" w:hAnsi="Times New Roman" w:cs="Times New Roman"/>
          <w:i/>
          <w:iCs/>
          <w:color w:val="000000" w:themeColor="text1"/>
          <w:sz w:val="28"/>
          <w:szCs w:val="28"/>
          <w:lang w:val="en-US"/>
        </w:rPr>
        <w:t>P</w:t>
      </w:r>
      <w:r w:rsidR="00B204EA" w:rsidRPr="008340D7">
        <w:rPr>
          <w:rFonts w:ascii="Times New Roman" w:eastAsiaTheme="minorEastAsia" w:hAnsi="Times New Roman" w:cs="Times New Roman"/>
          <w:i/>
          <w:iCs/>
          <w:color w:val="000000" w:themeColor="text1"/>
          <w:sz w:val="28"/>
          <w:szCs w:val="28"/>
          <w:vertAlign w:val="subscript"/>
          <w:lang w:val="en-US"/>
        </w:rPr>
        <w:t>lj</w:t>
      </w:r>
      <w:proofErr w:type="spellEnd"/>
      <w:r w:rsidR="00B204EA" w:rsidRPr="008340D7">
        <w:rPr>
          <w:rFonts w:ascii="Times New Roman" w:eastAsiaTheme="minorEastAsia" w:hAnsi="Times New Roman" w:cs="Times New Roman"/>
          <w:i/>
          <w:iCs/>
          <w:color w:val="000000" w:themeColor="text1"/>
          <w:sz w:val="28"/>
          <w:szCs w:val="28"/>
          <w:lang w:val="en-US"/>
        </w:rPr>
        <w:t>(</w:t>
      </w:r>
      <w:proofErr w:type="gramEnd"/>
      <w:r w:rsidR="00B204EA" w:rsidRPr="008340D7">
        <w:rPr>
          <w:rFonts w:ascii="Times New Roman" w:eastAsiaTheme="minorEastAsia" w:hAnsi="Times New Roman" w:cs="Times New Roman"/>
          <w:i/>
          <w:iCs/>
          <w:color w:val="000000" w:themeColor="text1"/>
          <w:sz w:val="28"/>
          <w:szCs w:val="28"/>
          <w:lang w:val="en-US"/>
        </w:rPr>
        <w:t>b)</w:t>
      </w:r>
      <w:r w:rsidR="00B204EA" w:rsidRPr="008340D7">
        <w:rPr>
          <w:rFonts w:ascii="Times New Roman" w:eastAsiaTheme="minorEastAsia" w:hAnsi="Times New Roman" w:cs="Times New Roman"/>
          <w:color w:val="000000" w:themeColor="text1"/>
          <w:sz w:val="28"/>
          <w:szCs w:val="28"/>
          <w:lang w:val="en-US"/>
        </w:rPr>
        <w:t xml:space="preserve"> (multiplied by </w:t>
      </w:r>
      <w:r w:rsidR="00B204EA" w:rsidRPr="008340D7">
        <w:rPr>
          <w:rFonts w:ascii="Times New Roman" w:eastAsiaTheme="minorEastAsia" w:hAnsi="Times New Roman" w:cs="Times New Roman"/>
          <w:i/>
          <w:color w:val="000000" w:themeColor="text1"/>
          <w:sz w:val="28"/>
          <w:szCs w:val="28"/>
          <w:lang w:val="en-US"/>
        </w:rPr>
        <w:t>2πb</w:t>
      </w:r>
      <w:r w:rsidR="00B204EA" w:rsidRPr="008340D7">
        <w:rPr>
          <w:rFonts w:ascii="Times New Roman" w:eastAsiaTheme="minorEastAsia" w:hAnsi="Times New Roman" w:cs="Times New Roman"/>
          <w:color w:val="000000" w:themeColor="text1"/>
          <w:sz w:val="28"/>
          <w:szCs w:val="28"/>
          <w:lang w:val="en-US"/>
        </w:rPr>
        <w:t xml:space="preserve">) of </w:t>
      </w:r>
      <w:r w:rsidR="00B204EA" w:rsidRPr="008340D7">
        <w:rPr>
          <w:rFonts w:ascii="Times New Roman" w:eastAsiaTheme="minorEastAsia" w:hAnsi="Times New Roman" w:cs="Times New Roman"/>
          <w:color w:val="000000" w:themeColor="text1"/>
          <w:sz w:val="28"/>
          <w:szCs w:val="28"/>
          <w:vertAlign w:val="superscript"/>
          <w:lang w:val="en-US"/>
        </w:rPr>
        <w:t>11</w:t>
      </w:r>
      <w:r w:rsidR="00B204EA" w:rsidRPr="008340D7">
        <w:rPr>
          <w:rFonts w:ascii="Times New Roman" w:eastAsiaTheme="minorEastAsia" w:hAnsi="Times New Roman" w:cs="Times New Roman"/>
          <w:color w:val="000000" w:themeColor="text1"/>
          <w:sz w:val="28"/>
          <w:szCs w:val="28"/>
          <w:lang w:val="en-US"/>
        </w:rPr>
        <w:t xml:space="preserve">Be in collision with </w:t>
      </w:r>
      <w:r w:rsidR="00B204EA" w:rsidRPr="008340D7">
        <w:rPr>
          <w:rFonts w:ascii="Times New Roman" w:hAnsi="Times New Roman" w:cs="Times New Roman"/>
          <w:color w:val="000000" w:themeColor="text1"/>
          <w:sz w:val="28"/>
          <w:szCs w:val="28"/>
          <w:vertAlign w:val="superscript"/>
          <w:lang w:val="en-US"/>
        </w:rPr>
        <w:t>208</w:t>
      </w:r>
      <w:r w:rsidR="00B204EA" w:rsidRPr="008340D7">
        <w:rPr>
          <w:rFonts w:ascii="Times New Roman" w:hAnsi="Times New Roman" w:cs="Times New Roman"/>
          <w:color w:val="000000" w:themeColor="text1"/>
          <w:sz w:val="28"/>
          <w:szCs w:val="28"/>
          <w:lang w:val="en-US"/>
        </w:rPr>
        <w:t>Pb to the 1/2</w:t>
      </w:r>
      <w:r w:rsidR="00B204EA" w:rsidRPr="008340D7">
        <w:rPr>
          <w:rFonts w:ascii="Times New Roman" w:hAnsi="Times New Roman" w:cs="Times New Roman"/>
          <w:color w:val="000000" w:themeColor="text1"/>
          <w:sz w:val="28"/>
          <w:szCs w:val="28"/>
          <w:vertAlign w:val="superscript"/>
          <w:lang w:val="en-US"/>
        </w:rPr>
        <w:t>-</w:t>
      </w:r>
      <w:r w:rsidR="00B204EA" w:rsidRPr="008340D7">
        <w:rPr>
          <w:rFonts w:ascii="Times New Roman" w:hAnsi="Times New Roman" w:cs="Times New Roman"/>
          <w:color w:val="000000" w:themeColor="text1"/>
          <w:sz w:val="28"/>
          <w:szCs w:val="28"/>
          <w:lang w:val="en-US"/>
        </w:rPr>
        <w:t xml:space="preserve"> state, calculated with optical potentials (full line) and with only Coulomb excitation (dashed</w:t>
      </w:r>
      <w:r w:rsidR="00B64007">
        <w:rPr>
          <w:rFonts w:ascii="Times New Roman" w:hAnsi="Times New Roman" w:cs="Times New Roman"/>
          <w:color w:val="000000" w:themeColor="text1"/>
          <w:sz w:val="28"/>
          <w:szCs w:val="28"/>
          <w:lang w:val="en-US"/>
        </w:rPr>
        <w:t xml:space="preserve"> lines) at 30 and 5 MeV/nucleon</w:t>
      </w:r>
    </w:p>
    <w:p w14:paraId="0F522538" w14:textId="77777777" w:rsidR="009A2D8C" w:rsidRPr="008340D7" w:rsidRDefault="009A2D8C"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p>
    <w:p w14:paraId="2AB15A29" w14:textId="5F6B95C9" w:rsidR="005A7B57" w:rsidRPr="008340D7" w:rsidRDefault="005A7B57" w:rsidP="005A7B57">
      <w:pPr>
        <w:autoSpaceDE w:val="0"/>
        <w:autoSpaceDN w:val="0"/>
        <w:adjustRightInd w:val="0"/>
        <w:spacing w:after="0" w:line="240" w:lineRule="auto"/>
        <w:ind w:firstLine="708"/>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The calculated excitation cross section of the 1</w:t>
      </w:r>
      <w:r w:rsidRPr="008340D7">
        <w:rPr>
          <w:rFonts w:ascii="Times New Roman" w:eastAsia="CMMI10"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2</w:t>
      </w:r>
      <w:r w:rsidRPr="008340D7">
        <w:rPr>
          <w:rFonts w:ascii="Times New Roman" w:eastAsia="CMSY10"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 xml:space="preserve">state of </w:t>
      </w:r>
      <w:r w:rsidRPr="008340D7">
        <w:rPr>
          <w:rFonts w:ascii="Times New Roman" w:eastAsia="NimbusRomNo9L-Regu" w:hAnsi="Times New Roman" w:cs="Times New Roman"/>
          <w:color w:val="000000" w:themeColor="text1"/>
          <w:sz w:val="28"/>
          <w:szCs w:val="28"/>
          <w:vertAlign w:val="superscript"/>
          <w:lang w:val="en-US"/>
        </w:rPr>
        <w:t>11</w:t>
      </w:r>
      <w:r w:rsidR="00C1330B" w:rsidRPr="008340D7">
        <w:rPr>
          <w:rFonts w:ascii="Times New Roman" w:eastAsia="NimbusRomNo9L-Regu" w:hAnsi="Times New Roman" w:cs="Times New Roman"/>
          <w:color w:val="000000" w:themeColor="text1"/>
          <w:sz w:val="28"/>
          <w:szCs w:val="28"/>
          <w:lang w:val="en-US"/>
        </w:rPr>
        <w:t>Be (3.9) are given in Fig. 33</w:t>
      </w:r>
      <w:r w:rsidRPr="008340D7">
        <w:rPr>
          <w:rFonts w:ascii="Times New Roman" w:eastAsia="NimbusRomNo9L-Regu" w:hAnsi="Times New Roman" w:cs="Times New Roman"/>
          <w:color w:val="000000" w:themeColor="text1"/>
          <w:sz w:val="28"/>
          <w:szCs w:val="28"/>
          <w:lang w:val="en-US"/>
        </w:rPr>
        <w:t xml:space="preserve"> as a function of the projectile energy per nucleon for pure Coulomb and Coulomb plus nuclear induced excitations. A monotonic increase of the inelastic cross section (3.9) with decreasing projectile energy is observed. Also, it is noted that the difference between the calculation with only pure Coulomb projectile-target interaction and the one including also optical potentials increases for lower beam energies [3, 57</w:t>
      </w:r>
      <w:r w:rsidRPr="008340D7">
        <w:rPr>
          <w:rFonts w:ascii="Times New Roman" w:hAnsi="Times New Roman" w:cs="Times New Roman"/>
          <w:color w:val="000000" w:themeColor="text1"/>
          <w:sz w:val="28"/>
          <w:szCs w:val="28"/>
          <w:lang w:val="en-US"/>
        </w:rPr>
        <w:t>]</w:t>
      </w:r>
      <w:r w:rsidRPr="008340D7">
        <w:rPr>
          <w:rFonts w:ascii="Times New Roman" w:eastAsia="NimbusRomNo9L-Regu" w:hAnsi="Times New Roman" w:cs="Times New Roman"/>
          <w:color w:val="000000" w:themeColor="text1"/>
          <w:sz w:val="28"/>
          <w:szCs w:val="28"/>
          <w:lang w:val="en-US"/>
        </w:rPr>
        <w:t xml:space="preserve">. </w:t>
      </w:r>
    </w:p>
    <w:p w14:paraId="70DCA4BE" w14:textId="77777777" w:rsidR="005A7B57" w:rsidRPr="008340D7" w:rsidRDefault="005A7B57" w:rsidP="005A7B57">
      <w:pPr>
        <w:pStyle w:val="1"/>
        <w:spacing w:before="0" w:line="240" w:lineRule="auto"/>
        <w:jc w:val="center"/>
        <w:rPr>
          <w:rFonts w:ascii="Times New Roman" w:hAnsi="Times New Roman" w:cs="Times New Roman"/>
          <w:color w:val="000000" w:themeColor="text1"/>
          <w:lang w:val="en-US"/>
        </w:rPr>
      </w:pPr>
    </w:p>
    <w:p w14:paraId="0B2DFC62" w14:textId="3D8D9062" w:rsidR="009A2D8C" w:rsidRPr="008340D7" w:rsidRDefault="002916F1"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2" w:dyaOrig="5145" w14:anchorId="6FAEF0F0">
          <v:shape id="_x0000_i1052" type="#_x0000_t75" style="width:416.95pt;height:292.2pt" o:ole="">
            <v:imagedata r:id="rId74" o:title=""/>
          </v:shape>
          <o:OLEObject Type="Embed" ProgID="Origin50.Graph" ShapeID="_x0000_i1052" DrawAspect="Content" ObjectID="_1736860572" r:id="rId75"/>
        </w:object>
      </w:r>
    </w:p>
    <w:p w14:paraId="1EB66AA9" w14:textId="28898356" w:rsidR="00B204EA" w:rsidRPr="008340D7" w:rsidRDefault="00C1330B" w:rsidP="00CC44DF">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Figure </w:t>
      </w:r>
      <w:proofErr w:type="gramStart"/>
      <w:r w:rsidRPr="008340D7">
        <w:rPr>
          <w:rFonts w:ascii="Times New Roman" w:eastAsiaTheme="minorEastAsia" w:hAnsi="Times New Roman" w:cs="Times New Roman"/>
          <w:color w:val="000000" w:themeColor="text1"/>
          <w:sz w:val="28"/>
          <w:szCs w:val="28"/>
          <w:lang w:val="en-US"/>
        </w:rPr>
        <w:t>33</w:t>
      </w:r>
      <w:r w:rsidR="0021310C" w:rsidRPr="008340D7">
        <w:rPr>
          <w:rFonts w:ascii="Times New Roman" w:eastAsiaTheme="minorEastAsia" w:hAnsi="Times New Roman" w:cs="Times New Roman"/>
          <w:color w:val="000000" w:themeColor="text1"/>
          <w:sz w:val="28"/>
          <w:szCs w:val="28"/>
          <w:lang w:val="en-US"/>
        </w:rPr>
        <w:t xml:space="preserve"> </w:t>
      </w:r>
      <m:oMath>
        <m:r>
          <m:rPr>
            <m:sty m:val="p"/>
          </m:rPr>
          <w:rPr>
            <w:rFonts w:ascii="Cambria Math" w:hAnsi="Cambria Math"/>
            <w:noProof/>
            <w:color w:val="000000" w:themeColor="text1"/>
            <w:sz w:val="28"/>
            <w:szCs w:val="28"/>
            <w:lang w:val="en-US"/>
          </w:rPr>
          <m:t>-</m:t>
        </m:r>
      </m:oMath>
      <w:r w:rsidR="0021310C" w:rsidRPr="008340D7">
        <w:rPr>
          <w:noProof/>
          <w:color w:val="000000" w:themeColor="text1"/>
          <w:sz w:val="28"/>
          <w:szCs w:val="28"/>
          <w:lang w:val="en-US"/>
        </w:rPr>
        <w:t xml:space="preserve"> </w:t>
      </w:r>
      <w:r w:rsidR="009A2D8C" w:rsidRPr="008340D7">
        <w:rPr>
          <w:rFonts w:ascii="Times New Roman" w:eastAsiaTheme="minorEastAsia" w:hAnsi="Times New Roman" w:cs="Times New Roman"/>
          <w:color w:val="000000" w:themeColor="text1"/>
          <w:sz w:val="28"/>
          <w:szCs w:val="28"/>
          <w:lang w:val="en-US"/>
        </w:rPr>
        <w:t xml:space="preserve"> </w:t>
      </w:r>
      <w:r w:rsidR="00B204EA" w:rsidRPr="008340D7">
        <w:rPr>
          <w:rFonts w:ascii="Times New Roman" w:eastAsiaTheme="minorEastAsia" w:hAnsi="Times New Roman" w:cs="Times New Roman"/>
          <w:color w:val="000000" w:themeColor="text1"/>
          <w:sz w:val="28"/>
          <w:szCs w:val="28"/>
          <w:lang w:val="en-US"/>
        </w:rPr>
        <w:t>Inelastic cross section to the ½</w:t>
      </w:r>
      <w:r w:rsidR="00B204EA" w:rsidRPr="008340D7">
        <w:rPr>
          <w:rFonts w:ascii="Times New Roman" w:eastAsiaTheme="minorEastAsia" w:hAnsi="Times New Roman" w:cs="Times New Roman"/>
          <w:color w:val="000000" w:themeColor="text1"/>
          <w:sz w:val="28"/>
          <w:szCs w:val="28"/>
          <w:vertAlign w:val="superscript"/>
          <w:lang w:val="en-US"/>
        </w:rPr>
        <w:t xml:space="preserve">- </w:t>
      </w:r>
      <w:r w:rsidR="00B204EA" w:rsidRPr="008340D7">
        <w:rPr>
          <w:rFonts w:ascii="Times New Roman" w:eastAsiaTheme="minorEastAsia" w:hAnsi="Times New Roman" w:cs="Times New Roman"/>
          <w:color w:val="000000" w:themeColor="text1"/>
          <w:sz w:val="28"/>
          <w:szCs w:val="28"/>
          <w:lang w:val="en-US"/>
        </w:rPr>
        <w:t xml:space="preserve">excited state of </w:t>
      </w:r>
      <w:r w:rsidR="00B204EA" w:rsidRPr="008340D7">
        <w:rPr>
          <w:rFonts w:ascii="Times New Roman" w:eastAsiaTheme="minorEastAsia" w:hAnsi="Times New Roman" w:cs="Times New Roman"/>
          <w:color w:val="000000" w:themeColor="text1"/>
          <w:sz w:val="28"/>
          <w:szCs w:val="28"/>
          <w:vertAlign w:val="superscript"/>
          <w:lang w:val="en-US"/>
        </w:rPr>
        <w:t>11</w:t>
      </w:r>
      <w:r w:rsidR="00B204EA" w:rsidRPr="008340D7">
        <w:rPr>
          <w:rFonts w:ascii="Times New Roman" w:eastAsiaTheme="minorEastAsia" w:hAnsi="Times New Roman" w:cs="Times New Roman"/>
          <w:color w:val="000000" w:themeColor="text1"/>
          <w:sz w:val="28"/>
          <w:szCs w:val="28"/>
          <w:lang w:val="en-US"/>
        </w:rPr>
        <w:t xml:space="preserve">Be as a function of the projectile energy per nucleon </w:t>
      </w:r>
      <m:oMath>
        <m:r>
          <w:rPr>
            <w:rFonts w:ascii="Cambria Math" w:eastAsiaTheme="minorEastAsia" w:hAnsi="Cambria Math" w:cs="Times New Roman"/>
            <w:color w:val="000000" w:themeColor="text1"/>
            <w:sz w:val="28"/>
            <w:szCs w:val="28"/>
            <w:lang w:val="en-US"/>
          </w:rPr>
          <m:t>ϵ</m:t>
        </m:r>
      </m:oMath>
      <w:r w:rsidR="00B204EA" w:rsidRPr="008340D7">
        <w:rPr>
          <w:rFonts w:ascii="Times New Roman" w:eastAsiaTheme="minorEastAsia" w:hAnsi="Times New Roman" w:cs="Times New Roman"/>
          <w:color w:val="000000" w:themeColor="text1"/>
          <w:sz w:val="28"/>
          <w:szCs w:val="28"/>
          <w:lang w:val="en-US"/>
        </w:rPr>
        <w:t xml:space="preserve"> (in MeV/nucleon) in comparison with pure Coulomb (dashed line) and</w:t>
      </w:r>
      <w:r w:rsidR="007C6A52" w:rsidRPr="008340D7">
        <w:rPr>
          <w:rFonts w:ascii="Times New Roman" w:eastAsiaTheme="minorEastAsia" w:hAnsi="Times New Roman" w:cs="Times New Roman"/>
          <w:color w:val="000000" w:themeColor="text1"/>
          <w:sz w:val="28"/>
          <w:szCs w:val="28"/>
          <w:lang w:val="en-US"/>
        </w:rPr>
        <w:t xml:space="preserve"> </w:t>
      </w:r>
      <w:r w:rsidR="00B204EA" w:rsidRPr="008340D7">
        <w:rPr>
          <w:rFonts w:ascii="Times New Roman" w:eastAsiaTheme="minorEastAsia" w:hAnsi="Times New Roman" w:cs="Times New Roman"/>
          <w:color w:val="000000" w:themeColor="text1"/>
          <w:sz w:val="28"/>
          <w:szCs w:val="28"/>
          <w:lang w:val="en-US"/>
        </w:rPr>
        <w:t>with including n</w:t>
      </w:r>
      <w:r w:rsidR="00B64007">
        <w:rPr>
          <w:rFonts w:ascii="Times New Roman" w:eastAsiaTheme="minorEastAsia" w:hAnsi="Times New Roman" w:cs="Times New Roman"/>
          <w:color w:val="000000" w:themeColor="text1"/>
          <w:sz w:val="28"/>
          <w:szCs w:val="28"/>
          <w:lang w:val="en-US"/>
        </w:rPr>
        <w:t>uclear interactions (full line)</w:t>
      </w:r>
      <w:proofErr w:type="gramEnd"/>
    </w:p>
    <w:p w14:paraId="1608DAA3" w14:textId="77777777" w:rsidR="00CC7299" w:rsidRPr="008340D7" w:rsidRDefault="00CC7299" w:rsidP="00CC7299">
      <w:pPr>
        <w:autoSpaceDE w:val="0"/>
        <w:autoSpaceDN w:val="0"/>
        <w:adjustRightInd w:val="0"/>
        <w:spacing w:after="0" w:line="240" w:lineRule="auto"/>
        <w:jc w:val="both"/>
        <w:rPr>
          <w:rStyle w:val="rynqvb"/>
          <w:rFonts w:ascii="Times New Roman" w:hAnsi="Times New Roman" w:cs="Times New Roman"/>
          <w:color w:val="000000" w:themeColor="text1"/>
          <w:sz w:val="28"/>
          <w:szCs w:val="28"/>
          <w:lang w:val="en-US"/>
        </w:rPr>
      </w:pPr>
    </w:p>
    <w:p w14:paraId="3FFF4E2F" w14:textId="77777777" w:rsidR="000A22FA" w:rsidRPr="008340D7" w:rsidRDefault="000A22FA" w:rsidP="00D5419C">
      <w:pPr>
        <w:autoSpaceDE w:val="0"/>
        <w:autoSpaceDN w:val="0"/>
        <w:adjustRightInd w:val="0"/>
        <w:spacing w:after="0" w:line="240" w:lineRule="auto"/>
        <w:ind w:firstLine="708"/>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breakup probability per energy unit is given by </w:t>
      </w:r>
    </w:p>
    <w:p w14:paraId="27BE3D4E" w14:textId="77777777" w:rsidR="00A304B4" w:rsidRPr="008340D7" w:rsidRDefault="00A304B4" w:rsidP="000A22FA">
      <w:pPr>
        <w:autoSpaceDE w:val="0"/>
        <w:autoSpaceDN w:val="0"/>
        <w:adjustRightInd w:val="0"/>
        <w:spacing w:after="0" w:line="240" w:lineRule="auto"/>
        <w:rPr>
          <w:rFonts w:ascii="Times New Roman" w:hAnsi="Times New Roman" w:cs="Times New Roman"/>
          <w:color w:val="000000" w:themeColor="text1"/>
          <w:sz w:val="28"/>
          <w:szCs w:val="28"/>
          <w:lang w:val="en-US"/>
        </w:rPr>
      </w:pPr>
    </w:p>
    <w:p w14:paraId="41DC391F" w14:textId="37C120F6" w:rsidR="00A304B4" w:rsidRPr="008340D7" w:rsidRDefault="00A304B4" w:rsidP="00A304B4">
      <w:pPr>
        <w:spacing w:after="0" w:line="240" w:lineRule="auto"/>
        <w:ind w:firstLine="708"/>
        <w:jc w:val="right"/>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kk-KZ"/>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dP</m:t>
            </m:r>
          </m:num>
          <m:den>
            <m:r>
              <w:rPr>
                <w:rFonts w:ascii="Cambria Math" w:hAnsi="Cambria Math" w:cs="Times New Roman"/>
                <w:color w:val="000000" w:themeColor="text1"/>
                <w:sz w:val="28"/>
                <w:szCs w:val="28"/>
                <w:lang w:val="kk-KZ"/>
              </w:rPr>
              <m:t>dE</m:t>
            </m:r>
          </m:den>
        </m:f>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E,b</m:t>
            </m:r>
          </m:e>
        </m:d>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2μ</m:t>
            </m:r>
          </m:num>
          <m:den>
            <m:r>
              <w:rPr>
                <w:rFonts w:ascii="Cambria Math" w:hAnsi="Cambria Math" w:cs="Times New Roman"/>
                <w:color w:val="000000" w:themeColor="text1"/>
                <w:sz w:val="28"/>
                <w:szCs w:val="28"/>
                <w:lang w:val="kk-KZ"/>
              </w:rPr>
              <m:t>π</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ħ</m:t>
                </m:r>
              </m:e>
              <m:sup>
                <m:r>
                  <w:rPr>
                    <w:rFonts w:ascii="Cambria Math" w:hAnsi="Cambria Math" w:cs="Times New Roman"/>
                    <w:color w:val="000000" w:themeColor="text1"/>
                    <w:sz w:val="28"/>
                    <w:szCs w:val="28"/>
                    <w:lang w:val="kk-KZ"/>
                  </w:rPr>
                  <m:t>2</m:t>
                </m:r>
              </m:sup>
            </m:sSup>
            <m:r>
              <w:rPr>
                <w:rFonts w:ascii="Cambria Math" w:hAnsi="Cambria Math" w:cs="Times New Roman"/>
                <w:color w:val="000000" w:themeColor="text1"/>
                <w:sz w:val="28"/>
                <w:szCs w:val="28"/>
                <w:lang w:val="kk-KZ"/>
              </w:rPr>
              <m:t>k</m:t>
            </m:r>
          </m:den>
        </m:f>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2</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j</m:t>
                </m:r>
              </m:e>
              <m:sub>
                <m: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+1</m:t>
            </m:r>
          </m:den>
        </m:f>
        <m:nary>
          <m:naryPr>
            <m:chr m:val="∑"/>
            <m:limLoc m:val="undOvr"/>
            <m:supHide m:val="1"/>
            <m:ctrlPr>
              <w:rPr>
                <w:rFonts w:ascii="Cambria Math" w:hAnsi="Cambria Math" w:cs="Times New Roman"/>
                <w:i/>
                <w:color w:val="000000" w:themeColor="text1"/>
                <w:sz w:val="28"/>
                <w:szCs w:val="28"/>
              </w:rPr>
            </m:ctrlPr>
          </m:naryPr>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m</m:t>
                </m:r>
              </m:e>
              <m:sub>
                <m:r>
                  <w:rPr>
                    <w:rFonts w:ascii="Cambria Math" w:hAnsi="Cambria Math" w:cs="Times New Roman"/>
                    <w:color w:val="000000" w:themeColor="text1"/>
                    <w:sz w:val="28"/>
                    <w:szCs w:val="28"/>
                    <w:lang w:val="kk-KZ"/>
                  </w:rPr>
                  <m:t>0</m:t>
                </m:r>
              </m:sub>
            </m:sSub>
          </m:sub>
          <m:sup/>
          <m:e>
            <m:nary>
              <m:naryPr>
                <m:chr m:val="∑"/>
                <m:limLoc m:val="undOvr"/>
                <m:supHide m:val="1"/>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lang w:val="kk-KZ"/>
                  </w:rPr>
                  <m:t>ljm</m:t>
                </m:r>
              </m:sub>
              <m:sup/>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ϕ</m:t>
                        </m:r>
                      </m:e>
                      <m:sub>
                        <m:r>
                          <w:rPr>
                            <w:rFonts w:ascii="Cambria Math" w:hAnsi="Cambria Math" w:cs="Times New Roman"/>
                            <w:color w:val="000000" w:themeColor="text1"/>
                            <w:sz w:val="28"/>
                            <w:szCs w:val="28"/>
                            <w:lang w:val="kk-KZ"/>
                          </w:rPr>
                          <m:t>ljm</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E,r</m:t>
                        </m:r>
                      </m:e>
                    </m:d>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ψ</m:t>
                        </m:r>
                      </m:e>
                      <m:sup>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m</m:t>
                                </m:r>
                              </m:e>
                              <m:sub>
                                <m:r>
                                  <w:rPr>
                                    <w:rFonts w:ascii="Cambria Math" w:hAnsi="Cambria Math" w:cs="Times New Roman"/>
                                    <w:color w:val="000000" w:themeColor="text1"/>
                                    <w:sz w:val="28"/>
                                    <w:szCs w:val="28"/>
                                    <w:lang w:val="kk-KZ"/>
                                  </w:rPr>
                                  <m:t>0</m:t>
                                </m:r>
                              </m:sub>
                            </m:sSub>
                          </m:e>
                        </m:d>
                      </m:sup>
                    </m:sSup>
                    <m:r>
                      <w:rPr>
                        <w:rFonts w:ascii="Cambria Math"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∞)&gt;|</m:t>
                    </m:r>
                  </m:e>
                  <m:sup>
                    <m:r>
                      <w:rPr>
                        <w:rFonts w:ascii="Cambria Math" w:hAnsi="Cambria Math" w:cs="Times New Roman"/>
                        <w:color w:val="000000" w:themeColor="text1"/>
                        <w:sz w:val="28"/>
                        <w:szCs w:val="28"/>
                        <w:lang w:val="kk-KZ"/>
                      </w:rPr>
                      <m:t>2</m:t>
                    </m:r>
                  </m:sup>
                </m:sSup>
              </m:e>
            </m:nary>
          </m:e>
        </m:nary>
        <m:r>
          <w:rPr>
            <w:rFonts w:ascii="Cambria Math" w:hAnsi="Cambria Math" w:cs="Times New Roman"/>
            <w:color w:val="000000" w:themeColor="text1"/>
            <w:sz w:val="28"/>
            <w:szCs w:val="28"/>
            <w:lang w:val="kk-KZ"/>
          </w:rPr>
          <m:t>,</m:t>
        </m:r>
      </m:oMath>
      <w:r w:rsidRPr="008340D7">
        <w:rPr>
          <w:rFonts w:ascii="Times New Roman" w:eastAsiaTheme="minorEastAsia" w:hAnsi="Times New Roman" w:cs="Times New Roman"/>
          <w:color w:val="000000" w:themeColor="text1"/>
          <w:sz w:val="28"/>
          <w:szCs w:val="28"/>
          <w:lang w:val="kk-KZ"/>
        </w:rPr>
        <w:t xml:space="preserve">    (3.11)</w:t>
      </w:r>
    </w:p>
    <w:p w14:paraId="752EB8BB" w14:textId="43860BE8" w:rsidR="00A304B4" w:rsidRPr="008340D7" w:rsidRDefault="00A304B4" w:rsidP="00A304B4">
      <w:pPr>
        <w:tabs>
          <w:tab w:val="left" w:pos="1684"/>
        </w:tabs>
        <w:spacing w:after="0" w:line="240" w:lineRule="auto"/>
        <w:jc w:val="both"/>
        <w:rPr>
          <w:rFonts w:ascii="Times New Roman" w:hAnsi="Times New Roman" w:cs="Times New Roman"/>
          <w:color w:val="000000" w:themeColor="text1"/>
          <w:sz w:val="28"/>
          <w:szCs w:val="28"/>
          <w:lang w:val="kk-KZ"/>
        </w:rPr>
      </w:pPr>
    </w:p>
    <w:p w14:paraId="788144C0" w14:textId="5F813700" w:rsidR="00A304B4" w:rsidRPr="008340D7" w:rsidRDefault="00A304B4" w:rsidP="00A304B4">
      <w:pPr>
        <w:spacing w:after="0" w:line="240" w:lineRule="auto"/>
        <w:jc w:val="both"/>
        <w:rPr>
          <w:rStyle w:val="rynqvb"/>
          <w:rFonts w:ascii="Times New Roman" w:hAnsi="Times New Roman" w:cs="Times New Roman"/>
          <w:color w:val="000000" w:themeColor="text1"/>
          <w:sz w:val="28"/>
          <w:szCs w:val="28"/>
          <w:lang w:val="en"/>
        </w:rPr>
      </w:pPr>
      <w:proofErr w:type="gramStart"/>
      <w:r w:rsidRPr="008340D7">
        <w:rPr>
          <w:rStyle w:val="rynqvb"/>
          <w:rFonts w:ascii="Times New Roman" w:hAnsi="Times New Roman" w:cs="Times New Roman"/>
          <w:color w:val="000000" w:themeColor="text1"/>
          <w:sz w:val="28"/>
          <w:szCs w:val="28"/>
          <w:lang w:val="en"/>
        </w:rPr>
        <w:t>where</w:t>
      </w:r>
      <w:proofErr w:type="gramEnd"/>
      <w:r w:rsidRPr="008340D7">
        <w:rPr>
          <w:rStyle w:val="rynqvb"/>
          <w:rFonts w:ascii="Times New Roman" w:hAnsi="Times New Roman" w:cs="Times New Roman"/>
          <w:color w:val="000000" w:themeColor="text1"/>
          <w:sz w:val="28"/>
          <w:szCs w:val="28"/>
          <w:lang w:val="en"/>
        </w:rPr>
        <w:t xml:space="preserve"> k is the wave number [13] .</w:t>
      </w:r>
      <w:r w:rsidRPr="008340D7">
        <w:rPr>
          <w:rStyle w:val="hwtze"/>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 xml:space="preserve">It includes a complete distortion of the scattering of the projectile's </w:t>
      </w:r>
      <w:proofErr w:type="spellStart"/>
      <w:r w:rsidRPr="008340D7">
        <w:rPr>
          <w:rStyle w:val="rynqvb"/>
          <w:rFonts w:ascii="Times New Roman" w:hAnsi="Times New Roman" w:cs="Times New Roman"/>
          <w:color w:val="000000" w:themeColor="text1"/>
          <w:sz w:val="28"/>
          <w:szCs w:val="28"/>
          <w:lang w:val="en"/>
        </w:rPr>
        <w:t>eigenstates</w:t>
      </w:r>
      <w:proofErr w:type="spellEnd"/>
      <w:r w:rsidRPr="008340D7">
        <w:rPr>
          <w:rStyle w:val="rynqvb"/>
          <w:rFonts w:ascii="Times New Roman" w:hAnsi="Times New Roman" w:cs="Times New Roman"/>
          <w:color w:val="000000" w:themeColor="text1"/>
          <w:sz w:val="28"/>
          <w:szCs w:val="28"/>
          <w:lang w:val="en"/>
        </w:rPr>
        <w:t>. Then the alternative formula for the breakup cross section is:</w:t>
      </w:r>
    </w:p>
    <w:p w14:paraId="7B8DE9A4" w14:textId="4D2DB075" w:rsidR="00A304B4" w:rsidRPr="008340D7" w:rsidRDefault="00A304B4" w:rsidP="00A304B4">
      <w:pPr>
        <w:spacing w:after="0" w:line="240" w:lineRule="auto"/>
        <w:jc w:val="right"/>
        <w:rPr>
          <w:rFonts w:ascii="Times New Roman" w:eastAsiaTheme="minorEastAsia" w:hAnsi="Times New Roman" w:cs="Times New Roman"/>
          <w:color w:val="000000" w:themeColor="text1"/>
          <w:sz w:val="28"/>
          <w:szCs w:val="28"/>
          <w:lang w:val="kk-KZ"/>
        </w:rPr>
      </w:pPr>
      <w:r w:rsidRPr="008340D7">
        <w:rPr>
          <w:rFonts w:ascii="Times New Roman" w:eastAsiaTheme="minorEastAsia" w:hAnsi="Times New Roman" w:cs="Times New Roman"/>
          <w:color w:val="000000" w:themeColor="text1"/>
          <w:sz w:val="28"/>
          <w:szCs w:val="28"/>
          <w:lang w:val="kk-KZ"/>
        </w:rPr>
        <w:t xml:space="preserve">                                       </w:t>
      </w:r>
      <m:oMath>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d</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σ</m:t>
                </m:r>
              </m:e>
              <m:sub>
                <m:r>
                  <w:rPr>
                    <w:rFonts w:ascii="Cambria Math" w:eastAsiaTheme="minorEastAsia" w:hAnsi="Cambria Math" w:cs="Times New Roman"/>
                    <w:color w:val="000000" w:themeColor="text1"/>
                    <w:sz w:val="28"/>
                    <w:szCs w:val="28"/>
                    <w:lang w:val="kk-KZ"/>
                  </w:rPr>
                  <m:t>bu</m:t>
                </m:r>
              </m:sub>
            </m:sSub>
          </m:num>
          <m:den>
            <m:r>
              <w:rPr>
                <w:rFonts w:ascii="Cambria Math" w:eastAsiaTheme="minorEastAsia" w:hAnsi="Cambria Math" w:cs="Times New Roman"/>
                <w:color w:val="000000" w:themeColor="text1"/>
                <w:sz w:val="28"/>
                <w:szCs w:val="28"/>
                <w:lang w:val="kk-KZ"/>
              </w:rPr>
              <m:t>dE</m:t>
            </m:r>
          </m:den>
        </m:f>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E</m:t>
            </m:r>
          </m:e>
        </m:d>
        <m:r>
          <w:rPr>
            <w:rFonts w:ascii="Cambria Math" w:eastAsiaTheme="minorEastAsia" w:hAnsi="Cambria Math" w:cs="Times New Roman"/>
            <w:color w:val="000000" w:themeColor="text1"/>
            <w:sz w:val="28"/>
            <w:szCs w:val="28"/>
            <w:lang w:val="kk-KZ"/>
          </w:rPr>
          <m:t>=2π</m:t>
        </m:r>
        <m:nary>
          <m:naryPr>
            <m:limLoc m:val="undOvr"/>
            <m:ctrlPr>
              <w:rPr>
                <w:rFonts w:ascii="Cambria Math" w:eastAsiaTheme="minorEastAsia" w:hAnsi="Cambria Math" w:cs="Times New Roman"/>
                <w:bCs/>
                <w:i/>
                <w:color w:val="000000" w:themeColor="text1"/>
                <w:sz w:val="28"/>
                <w:szCs w:val="28"/>
                <w:lang w:val="en-US"/>
              </w:rPr>
            </m:ctrlPr>
          </m:naryPr>
          <m:sub>
            <m:r>
              <w:rPr>
                <w:rFonts w:ascii="Cambria Math" w:eastAsiaTheme="minorEastAsia" w:hAnsi="Cambria Math" w:cs="Times New Roman"/>
                <w:color w:val="000000" w:themeColor="text1"/>
                <w:sz w:val="28"/>
                <w:szCs w:val="28"/>
                <w:lang w:val="kk-KZ"/>
              </w:rPr>
              <m:t>0</m:t>
            </m:r>
          </m:sub>
          <m:sup>
            <m:r>
              <w:rPr>
                <w:rFonts w:ascii="Cambria Math" w:eastAsiaTheme="minorEastAsia" w:hAnsi="Cambria Math" w:cs="Times New Roman"/>
                <w:color w:val="000000" w:themeColor="text1"/>
                <w:sz w:val="28"/>
                <w:szCs w:val="28"/>
                <w:lang w:val="kk-KZ"/>
              </w:rPr>
              <m:t>∞</m:t>
            </m:r>
          </m:sup>
          <m:e>
            <m:f>
              <m:fPr>
                <m:ctrlPr>
                  <w:rPr>
                    <w:rFonts w:ascii="Cambria Math" w:eastAsiaTheme="minorEastAsia" w:hAnsi="Cambria Math" w:cs="Times New Roman"/>
                    <w:bCs/>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dP</m:t>
                </m:r>
              </m:num>
              <m:den>
                <m:r>
                  <w:rPr>
                    <w:rFonts w:ascii="Cambria Math" w:eastAsiaTheme="minorEastAsia" w:hAnsi="Cambria Math" w:cs="Times New Roman"/>
                    <w:color w:val="000000" w:themeColor="text1"/>
                    <w:sz w:val="28"/>
                    <w:szCs w:val="28"/>
                    <w:lang w:val="kk-KZ"/>
                  </w:rPr>
                  <m:t>dE</m:t>
                </m:r>
              </m:den>
            </m:f>
          </m:e>
        </m:nary>
        <m:d>
          <m:dPr>
            <m:ctrlPr>
              <w:rPr>
                <w:rFonts w:ascii="Cambria Math" w:eastAsiaTheme="minorEastAsia" w:hAnsi="Cambria Math" w:cs="Times New Roman"/>
                <w:bCs/>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E,b</m:t>
            </m:r>
          </m:e>
        </m:d>
        <m:r>
          <w:rPr>
            <w:rFonts w:ascii="Cambria Math" w:eastAsiaTheme="minorEastAsia" w:hAnsi="Cambria Math" w:cs="Times New Roman"/>
            <w:color w:val="000000" w:themeColor="text1"/>
            <w:sz w:val="28"/>
            <w:szCs w:val="28"/>
            <w:lang w:val="kk-KZ"/>
          </w:rPr>
          <m:t>bdb</m:t>
        </m:r>
      </m:oMath>
      <w:r w:rsidRPr="008340D7">
        <w:rPr>
          <w:rFonts w:ascii="Times New Roman" w:eastAsiaTheme="minorEastAsia" w:hAnsi="Times New Roman" w:cs="Times New Roman"/>
          <w:color w:val="000000" w:themeColor="text1"/>
          <w:sz w:val="28"/>
          <w:szCs w:val="28"/>
          <w:lang w:val="kk-KZ"/>
        </w:rPr>
        <w:t xml:space="preserve"> .                                (3.12)</w:t>
      </w:r>
    </w:p>
    <w:p w14:paraId="26357552" w14:textId="77777777" w:rsidR="00A304B4" w:rsidRPr="008340D7" w:rsidRDefault="00A304B4" w:rsidP="00A304B4">
      <w:pPr>
        <w:spacing w:after="0" w:line="240" w:lineRule="auto"/>
        <w:jc w:val="right"/>
        <w:rPr>
          <w:rFonts w:ascii="Times New Roman" w:eastAsiaTheme="minorEastAsia" w:hAnsi="Times New Roman" w:cs="Times New Roman"/>
          <w:color w:val="000000" w:themeColor="text1"/>
          <w:sz w:val="28"/>
          <w:szCs w:val="28"/>
          <w:lang w:val="kk-KZ"/>
        </w:rPr>
      </w:pPr>
    </w:p>
    <w:p w14:paraId="55629CA0" w14:textId="587E6D00" w:rsidR="000A22FA" w:rsidRPr="008340D7" w:rsidRDefault="00A304B4" w:rsidP="00D5419C">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breakup probabilities calculated with </w:t>
      </w:r>
      <w:r w:rsidR="00D5419C" w:rsidRPr="008340D7">
        <w:rPr>
          <w:rFonts w:ascii="Times New Roman" w:hAnsi="Times New Roman" w:cs="Times New Roman"/>
          <w:color w:val="000000" w:themeColor="text1"/>
          <w:sz w:val="28"/>
          <w:szCs w:val="28"/>
          <w:lang w:val="en-US"/>
        </w:rPr>
        <w:t xml:space="preserve">pure Coulomb (angular grid N=49) and adding nuclear (angular grid N=81) </w:t>
      </w:r>
      <w:r w:rsidRPr="008340D7">
        <w:rPr>
          <w:rFonts w:ascii="Times New Roman" w:hAnsi="Times New Roman" w:cs="Times New Roman"/>
          <w:color w:val="000000" w:themeColor="text1"/>
          <w:sz w:val="28"/>
          <w:szCs w:val="28"/>
          <w:lang w:val="en-US"/>
        </w:rPr>
        <w:t>optical potential</w:t>
      </w:r>
      <w:r w:rsidR="00D5419C" w:rsidRPr="008340D7">
        <w:rPr>
          <w:rFonts w:ascii="Times New Roman" w:hAnsi="Times New Roman" w:cs="Times New Roman"/>
          <w:color w:val="000000" w:themeColor="text1"/>
          <w:sz w:val="28"/>
          <w:szCs w:val="28"/>
          <w:lang w:val="en-US"/>
        </w:rPr>
        <w:t xml:space="preserve"> is illustrated in figure 34 as a function of the impact parameter b (</w:t>
      </w:r>
      <w:proofErr w:type="spellStart"/>
      <w:r w:rsidR="00D5419C" w:rsidRPr="008340D7">
        <w:rPr>
          <w:rFonts w:ascii="Times New Roman" w:hAnsi="Times New Roman" w:cs="Times New Roman"/>
          <w:color w:val="000000" w:themeColor="text1"/>
          <w:sz w:val="28"/>
          <w:szCs w:val="28"/>
          <w:lang w:val="en-US"/>
        </w:rPr>
        <w:t>fm</w:t>
      </w:r>
      <w:proofErr w:type="spellEnd"/>
      <w:r w:rsidR="00D5419C" w:rsidRPr="008340D7">
        <w:rPr>
          <w:rFonts w:ascii="Times New Roman" w:hAnsi="Times New Roman" w:cs="Times New Roman"/>
          <w:color w:val="000000" w:themeColor="text1"/>
          <w:sz w:val="28"/>
          <w:szCs w:val="28"/>
          <w:lang w:val="en-US"/>
        </w:rPr>
        <w:t>) for a relative energies E=0.5 and 1</w:t>
      </w:r>
      <w:proofErr w:type="gramStart"/>
      <w:r w:rsidR="00D5419C" w:rsidRPr="008340D7">
        <w:rPr>
          <w:rFonts w:ascii="Times New Roman" w:hAnsi="Times New Roman" w:cs="Times New Roman"/>
          <w:color w:val="000000" w:themeColor="text1"/>
          <w:sz w:val="28"/>
          <w:szCs w:val="28"/>
          <w:lang w:val="en-US"/>
        </w:rPr>
        <w:t>,5</w:t>
      </w:r>
      <w:proofErr w:type="gramEnd"/>
      <w:r w:rsidR="00D5419C" w:rsidRPr="008340D7">
        <w:rPr>
          <w:rFonts w:ascii="Times New Roman" w:hAnsi="Times New Roman" w:cs="Times New Roman"/>
          <w:color w:val="000000" w:themeColor="text1"/>
          <w:sz w:val="28"/>
          <w:szCs w:val="28"/>
          <w:lang w:val="en-US"/>
        </w:rPr>
        <w:t xml:space="preserve"> MeV at 72MeV/nucleon</w:t>
      </w:r>
      <w:r w:rsidRPr="008340D7">
        <w:rPr>
          <w:rFonts w:ascii="Times New Roman" w:hAnsi="Times New Roman" w:cs="Times New Roman"/>
          <w:color w:val="000000" w:themeColor="text1"/>
          <w:sz w:val="28"/>
          <w:szCs w:val="28"/>
          <w:lang w:val="en-US"/>
        </w:rPr>
        <w:t>.</w:t>
      </w:r>
      <w:r w:rsidR="00D5419C" w:rsidRPr="008340D7">
        <w:rPr>
          <w:rFonts w:ascii="Times New Roman" w:hAnsi="Times New Roman" w:cs="Times New Roman"/>
          <w:color w:val="000000" w:themeColor="text1"/>
          <w:sz w:val="28"/>
          <w:szCs w:val="28"/>
          <w:lang w:val="en-US"/>
        </w:rPr>
        <w:t xml:space="preserve"> The comparison of the breakup probabilities calculated with and without nuclear optical potential suggests that the cutoff impact parameter </w:t>
      </w:r>
      <w:proofErr w:type="spellStart"/>
      <w:r w:rsidR="00D5419C" w:rsidRPr="008340D7">
        <w:rPr>
          <w:rFonts w:ascii="Times New Roman" w:hAnsi="Times New Roman" w:cs="Times New Roman"/>
          <w:i/>
          <w:iCs/>
          <w:color w:val="000000" w:themeColor="text1"/>
          <w:sz w:val="28"/>
          <w:szCs w:val="28"/>
          <w:lang w:val="en-US"/>
        </w:rPr>
        <w:t>b</w:t>
      </w:r>
      <w:r w:rsidR="00D5419C" w:rsidRPr="008340D7">
        <w:rPr>
          <w:rFonts w:ascii="Times New Roman" w:hAnsi="Times New Roman" w:cs="Times New Roman"/>
          <w:color w:val="000000" w:themeColor="text1"/>
          <w:sz w:val="28"/>
          <w:szCs w:val="28"/>
          <w:vertAlign w:val="subscript"/>
          <w:lang w:val="en-US"/>
        </w:rPr>
        <w:t>min</w:t>
      </w:r>
      <w:proofErr w:type="spellEnd"/>
      <w:r w:rsidR="00D5419C" w:rsidRPr="008340D7">
        <w:rPr>
          <w:rFonts w:ascii="Times New Roman" w:hAnsi="Times New Roman" w:cs="Times New Roman"/>
          <w:color w:val="000000" w:themeColor="text1"/>
          <w:sz w:val="28"/>
          <w:szCs w:val="28"/>
          <w:lang w:val="en-US"/>
        </w:rPr>
        <w:t xml:space="preserve"> should depend on energy in order to simulate nuclear effects. When we fit </w:t>
      </w:r>
      <w:proofErr w:type="spellStart"/>
      <w:r w:rsidR="00D5419C" w:rsidRPr="008340D7">
        <w:rPr>
          <w:rFonts w:ascii="Times New Roman" w:hAnsi="Times New Roman" w:cs="Times New Roman"/>
          <w:i/>
          <w:iCs/>
          <w:color w:val="000000" w:themeColor="text1"/>
          <w:sz w:val="28"/>
          <w:szCs w:val="28"/>
          <w:lang w:val="en-US"/>
        </w:rPr>
        <w:t>b</w:t>
      </w:r>
      <w:r w:rsidR="00D5419C" w:rsidRPr="008340D7">
        <w:rPr>
          <w:rFonts w:ascii="Times New Roman" w:hAnsi="Times New Roman" w:cs="Times New Roman"/>
          <w:color w:val="000000" w:themeColor="text1"/>
          <w:sz w:val="28"/>
          <w:szCs w:val="28"/>
          <w:vertAlign w:val="subscript"/>
          <w:lang w:val="en-US"/>
        </w:rPr>
        <w:t>min</w:t>
      </w:r>
      <w:proofErr w:type="spellEnd"/>
      <w:r w:rsidR="00D5419C" w:rsidRPr="008340D7">
        <w:rPr>
          <w:rFonts w:ascii="Times New Roman" w:hAnsi="Times New Roman" w:cs="Times New Roman"/>
          <w:color w:val="000000" w:themeColor="text1"/>
          <w:sz w:val="28"/>
          <w:szCs w:val="28"/>
          <w:vertAlign w:val="subscript"/>
          <w:lang w:val="en-US"/>
        </w:rPr>
        <w:t xml:space="preserve"> </w:t>
      </w:r>
      <w:r w:rsidR="00D5419C" w:rsidRPr="008340D7">
        <w:rPr>
          <w:rFonts w:ascii="Times New Roman" w:hAnsi="Times New Roman" w:cs="Times New Roman"/>
          <w:color w:val="000000" w:themeColor="text1"/>
          <w:sz w:val="28"/>
          <w:szCs w:val="28"/>
          <w:lang w:val="en-US"/>
        </w:rPr>
        <w:t xml:space="preserve">to obtain the same breakup cross section in a pure Coulomb breakup approximation as in a calculation involving an optical potential the </w:t>
      </w:r>
      <w:proofErr w:type="spellStart"/>
      <w:r w:rsidR="00D5419C" w:rsidRPr="008340D7">
        <w:rPr>
          <w:rFonts w:ascii="Times New Roman" w:hAnsi="Times New Roman" w:cs="Times New Roman"/>
          <w:i/>
          <w:iCs/>
          <w:color w:val="000000" w:themeColor="text1"/>
          <w:sz w:val="28"/>
          <w:szCs w:val="28"/>
          <w:lang w:val="en-US"/>
        </w:rPr>
        <w:t>b</w:t>
      </w:r>
      <w:r w:rsidR="00D5419C" w:rsidRPr="008340D7">
        <w:rPr>
          <w:rFonts w:ascii="Times New Roman" w:hAnsi="Times New Roman" w:cs="Times New Roman"/>
          <w:color w:val="000000" w:themeColor="text1"/>
          <w:sz w:val="28"/>
          <w:szCs w:val="28"/>
          <w:vertAlign w:val="subscript"/>
          <w:lang w:val="en-US"/>
        </w:rPr>
        <w:t>min</w:t>
      </w:r>
      <w:proofErr w:type="spellEnd"/>
      <w:r w:rsidR="00D5419C" w:rsidRPr="008340D7">
        <w:rPr>
          <w:rFonts w:ascii="Times New Roman" w:hAnsi="Times New Roman" w:cs="Times New Roman"/>
          <w:color w:val="000000" w:themeColor="text1"/>
          <w:sz w:val="28"/>
          <w:szCs w:val="28"/>
          <w:lang w:val="en-US"/>
        </w:rPr>
        <w:t xml:space="preserve"> values calculated at the energies of Fig. 34 are 12.5 </w:t>
      </w:r>
      <w:proofErr w:type="spellStart"/>
      <w:r w:rsidR="00D5419C" w:rsidRPr="008340D7">
        <w:rPr>
          <w:rFonts w:ascii="Times New Roman" w:hAnsi="Times New Roman" w:cs="Times New Roman"/>
          <w:color w:val="000000" w:themeColor="text1"/>
          <w:sz w:val="28"/>
          <w:szCs w:val="28"/>
          <w:lang w:val="en-US"/>
        </w:rPr>
        <w:t>fm</w:t>
      </w:r>
      <w:proofErr w:type="spellEnd"/>
      <w:r w:rsidR="00D5419C" w:rsidRPr="008340D7">
        <w:rPr>
          <w:rFonts w:ascii="Times New Roman" w:hAnsi="Times New Roman" w:cs="Times New Roman"/>
          <w:color w:val="000000" w:themeColor="text1"/>
          <w:sz w:val="28"/>
          <w:szCs w:val="28"/>
          <w:lang w:val="en-US"/>
        </w:rPr>
        <w:t xml:space="preserve"> at 0.5 MeV, 9.1 </w:t>
      </w:r>
      <w:proofErr w:type="spellStart"/>
      <w:r w:rsidR="00D5419C" w:rsidRPr="008340D7">
        <w:rPr>
          <w:rFonts w:ascii="Times New Roman" w:hAnsi="Times New Roman" w:cs="Times New Roman"/>
          <w:color w:val="000000" w:themeColor="text1"/>
          <w:sz w:val="28"/>
          <w:szCs w:val="28"/>
          <w:lang w:val="en-US"/>
        </w:rPr>
        <w:t>fm</w:t>
      </w:r>
      <w:proofErr w:type="spellEnd"/>
      <w:r w:rsidR="00D5419C" w:rsidRPr="008340D7">
        <w:rPr>
          <w:rFonts w:ascii="Times New Roman" w:hAnsi="Times New Roman" w:cs="Times New Roman"/>
          <w:color w:val="000000" w:themeColor="text1"/>
          <w:sz w:val="28"/>
          <w:szCs w:val="28"/>
          <w:lang w:val="en-US"/>
        </w:rPr>
        <w:t xml:space="preserve"> at 1.5 MeV. Therefore the choice of an adequate impact parameter lower bound </w:t>
      </w:r>
      <w:proofErr w:type="spellStart"/>
      <w:r w:rsidR="00D5419C" w:rsidRPr="008340D7">
        <w:rPr>
          <w:rFonts w:ascii="Times New Roman" w:hAnsi="Times New Roman" w:cs="Times New Roman"/>
          <w:i/>
          <w:iCs/>
          <w:color w:val="000000" w:themeColor="text1"/>
          <w:sz w:val="28"/>
          <w:szCs w:val="28"/>
          <w:lang w:val="en-US"/>
        </w:rPr>
        <w:t>b</w:t>
      </w:r>
      <w:r w:rsidR="00D5419C" w:rsidRPr="008340D7">
        <w:rPr>
          <w:rFonts w:ascii="Times New Roman" w:hAnsi="Times New Roman" w:cs="Times New Roman"/>
          <w:color w:val="000000" w:themeColor="text1"/>
          <w:sz w:val="28"/>
          <w:szCs w:val="28"/>
          <w:vertAlign w:val="subscript"/>
          <w:lang w:val="en-US"/>
        </w:rPr>
        <w:t>min</w:t>
      </w:r>
      <w:proofErr w:type="spellEnd"/>
      <w:r w:rsidR="00D5419C" w:rsidRPr="008340D7">
        <w:rPr>
          <w:rFonts w:ascii="Times New Roman" w:hAnsi="Times New Roman" w:cs="Times New Roman"/>
          <w:color w:val="000000" w:themeColor="text1"/>
          <w:sz w:val="28"/>
          <w:szCs w:val="28"/>
          <w:lang w:val="en-US"/>
        </w:rPr>
        <w:t xml:space="preserve"> in a cutoff approximation is not </w:t>
      </w:r>
      <w:r w:rsidR="00D5419C" w:rsidRPr="008340D7">
        <w:rPr>
          <w:rFonts w:ascii="Times New Roman" w:hAnsi="Times New Roman" w:cs="Times New Roman"/>
          <w:color w:val="000000" w:themeColor="text1"/>
          <w:sz w:val="28"/>
          <w:szCs w:val="28"/>
          <w:lang w:val="en-US"/>
        </w:rPr>
        <w:lastRenderedPageBreak/>
        <w:t>straightforward. Because of the simplicity of the present treatment, the modeling of the projectile-target nuclear interaction is better taken into account with an optical potential [13].</w:t>
      </w:r>
    </w:p>
    <w:p w14:paraId="3E45BE4E" w14:textId="4EF7000B" w:rsidR="000A22FA" w:rsidRPr="008340D7" w:rsidRDefault="000A22FA" w:rsidP="000A22FA">
      <w:pPr>
        <w:autoSpaceDE w:val="0"/>
        <w:autoSpaceDN w:val="0"/>
        <w:adjustRightInd w:val="0"/>
        <w:spacing w:after="0" w:line="240" w:lineRule="auto"/>
        <w:jc w:val="center"/>
        <w:rPr>
          <w:rStyle w:val="rynqvb"/>
          <w:color w:val="000000" w:themeColor="text1"/>
          <w:sz w:val="28"/>
          <w:szCs w:val="28"/>
          <w:lang w:val="en-US"/>
        </w:rPr>
      </w:pPr>
      <w:r w:rsidRPr="008340D7">
        <w:rPr>
          <w:noProof/>
          <w:color w:val="000000" w:themeColor="text1"/>
          <w:sz w:val="28"/>
          <w:szCs w:val="28"/>
          <w:lang w:eastAsia="ru-RU"/>
        </w:rPr>
        <w:drawing>
          <wp:inline distT="0" distB="0" distL="0" distR="0" wp14:anchorId="3D4A2920" wp14:editId="1E78CCD0">
            <wp:extent cx="4529532" cy="2883189"/>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9965" cy="2883464"/>
                    </a:xfrm>
                    <a:prstGeom prst="rect">
                      <a:avLst/>
                    </a:prstGeom>
                    <a:noFill/>
                    <a:ln>
                      <a:noFill/>
                    </a:ln>
                  </pic:spPr>
                </pic:pic>
              </a:graphicData>
            </a:graphic>
          </wp:inline>
        </w:drawing>
      </w:r>
    </w:p>
    <w:p w14:paraId="14A294AC" w14:textId="77777777" w:rsidR="000A22FA" w:rsidRPr="008340D7" w:rsidRDefault="000A22FA" w:rsidP="00CC7299">
      <w:pPr>
        <w:autoSpaceDE w:val="0"/>
        <w:autoSpaceDN w:val="0"/>
        <w:adjustRightInd w:val="0"/>
        <w:spacing w:after="0" w:line="240" w:lineRule="auto"/>
        <w:jc w:val="both"/>
        <w:rPr>
          <w:rStyle w:val="rynqvb"/>
          <w:color w:val="000000" w:themeColor="text1"/>
          <w:sz w:val="28"/>
          <w:szCs w:val="28"/>
          <w:lang w:val="en-US"/>
        </w:rPr>
      </w:pPr>
    </w:p>
    <w:p w14:paraId="1B561484" w14:textId="597D39F3" w:rsidR="000A22FA" w:rsidRPr="008340D7" w:rsidRDefault="000A22FA" w:rsidP="000A22FA">
      <w:pPr>
        <w:autoSpaceDE w:val="0"/>
        <w:autoSpaceDN w:val="0"/>
        <w:adjustRightInd w:val="0"/>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Figure 34 </w:t>
      </w:r>
      <m:oMath>
        <m:r>
          <m:rPr>
            <m:sty m:val="p"/>
          </m:rPr>
          <w:rPr>
            <w:rFonts w:ascii="Cambria Math" w:hAnsi="Cambria Math" w:cs="Times New Roman"/>
            <w:noProof/>
            <w:color w:val="000000" w:themeColor="text1"/>
            <w:sz w:val="28"/>
            <w:szCs w:val="28"/>
            <w:lang w:val="en-US"/>
          </w:rPr>
          <m:t>-</m:t>
        </m:r>
      </m:oMath>
      <w:r w:rsidRPr="008340D7">
        <w:rPr>
          <w:rFonts w:ascii="Times New Roman" w:hAnsi="Times New Roman" w:cs="Times New Roman"/>
          <w:color w:val="000000" w:themeColor="text1"/>
          <w:sz w:val="28"/>
          <w:szCs w:val="28"/>
          <w:lang w:val="en-US"/>
        </w:rPr>
        <w:t xml:space="preserve"> Breakup probability per MeV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 xml:space="preserve">Be on a </w:t>
      </w:r>
      <w:r w:rsidRPr="008340D7">
        <w:rPr>
          <w:rFonts w:ascii="Times New Roman" w:hAnsi="Times New Roman" w:cs="Times New Roman"/>
          <w:color w:val="000000" w:themeColor="text1"/>
          <w:sz w:val="28"/>
          <w:szCs w:val="28"/>
          <w:vertAlign w:val="superscript"/>
          <w:lang w:val="en-US"/>
        </w:rPr>
        <w:t>208</w:t>
      </w:r>
      <w:r w:rsidRPr="008340D7">
        <w:rPr>
          <w:rFonts w:ascii="Times New Roman" w:hAnsi="Times New Roman" w:cs="Times New Roman"/>
          <w:color w:val="000000" w:themeColor="text1"/>
          <w:sz w:val="28"/>
          <w:szCs w:val="28"/>
          <w:lang w:val="en-US"/>
        </w:rPr>
        <w:t>Pb as a function of the impact parameter b (</w:t>
      </w:r>
      <w:proofErr w:type="spellStart"/>
      <w:r w:rsidRPr="008340D7">
        <w:rPr>
          <w:rFonts w:ascii="Times New Roman" w:hAnsi="Times New Roman" w:cs="Times New Roman"/>
          <w:color w:val="000000" w:themeColor="text1"/>
          <w:sz w:val="28"/>
          <w:szCs w:val="28"/>
          <w:lang w:val="en-US"/>
        </w:rPr>
        <w:t>fm</w:t>
      </w:r>
      <w:proofErr w:type="spellEnd"/>
      <w:r w:rsidRPr="008340D7">
        <w:rPr>
          <w:rFonts w:ascii="Times New Roman" w:hAnsi="Times New Roman" w:cs="Times New Roman"/>
          <w:color w:val="000000" w:themeColor="text1"/>
          <w:sz w:val="28"/>
          <w:szCs w:val="28"/>
          <w:lang w:val="en-US"/>
        </w:rPr>
        <w:t>) for E=0.5 and 1</w:t>
      </w:r>
      <w:proofErr w:type="gramStart"/>
      <w:r w:rsidRPr="008340D7">
        <w:rPr>
          <w:rFonts w:ascii="Times New Roman" w:hAnsi="Times New Roman" w:cs="Times New Roman"/>
          <w:color w:val="000000" w:themeColor="text1"/>
          <w:sz w:val="28"/>
          <w:szCs w:val="28"/>
          <w:lang w:val="en-US"/>
        </w:rPr>
        <w:t>,5</w:t>
      </w:r>
      <w:proofErr w:type="gramEnd"/>
      <w:r w:rsidRPr="008340D7">
        <w:rPr>
          <w:rFonts w:ascii="Times New Roman" w:hAnsi="Times New Roman" w:cs="Times New Roman"/>
          <w:color w:val="000000" w:themeColor="text1"/>
          <w:sz w:val="28"/>
          <w:szCs w:val="28"/>
          <w:lang w:val="en-US"/>
        </w:rPr>
        <w:t xml:space="preserve"> MeV at 72MeV/nucleon with a pure Coulomb </w:t>
      </w:r>
      <w:r w:rsidR="00B64007">
        <w:rPr>
          <w:rFonts w:ascii="Times New Roman" w:hAnsi="Times New Roman" w:cs="Times New Roman"/>
          <w:color w:val="000000" w:themeColor="text1"/>
          <w:sz w:val="28"/>
          <w:szCs w:val="28"/>
          <w:lang w:val="en-US"/>
        </w:rPr>
        <w:t>and adding nuclear interactions</w:t>
      </w:r>
    </w:p>
    <w:p w14:paraId="70478514" w14:textId="77777777" w:rsidR="000A22FA" w:rsidRPr="008340D7" w:rsidRDefault="000A22FA" w:rsidP="000A22FA">
      <w:pPr>
        <w:autoSpaceDE w:val="0"/>
        <w:autoSpaceDN w:val="0"/>
        <w:adjustRightInd w:val="0"/>
        <w:spacing w:after="0" w:line="240" w:lineRule="auto"/>
        <w:jc w:val="both"/>
        <w:rPr>
          <w:rStyle w:val="rynqvb"/>
          <w:color w:val="000000" w:themeColor="text1"/>
          <w:sz w:val="28"/>
          <w:szCs w:val="28"/>
          <w:lang w:val="en-US"/>
        </w:rPr>
      </w:pPr>
    </w:p>
    <w:p w14:paraId="33A7CF19" w14:textId="5A84F039" w:rsidR="00CC7299" w:rsidRPr="008340D7" w:rsidRDefault="00CC7299" w:rsidP="00CC7299">
      <w:pPr>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Overall, the influence of nuclear interaction to the Coulomb breakup of one-neutron halo nuclei on a heavy target has been studied within the non-</w:t>
      </w:r>
      <w:proofErr w:type="spellStart"/>
      <w:r w:rsidRPr="008340D7">
        <w:rPr>
          <w:rStyle w:val="rynqvb"/>
          <w:rFonts w:ascii="Times New Roman" w:hAnsi="Times New Roman" w:cs="Times New Roman"/>
          <w:color w:val="000000" w:themeColor="text1"/>
          <w:sz w:val="28"/>
          <w:szCs w:val="28"/>
          <w:lang w:val="en"/>
        </w:rPr>
        <w:t>perturbative</w:t>
      </w:r>
      <w:proofErr w:type="spellEnd"/>
      <w:r w:rsidRPr="008340D7">
        <w:rPr>
          <w:rStyle w:val="rynqvb"/>
          <w:rFonts w:ascii="Times New Roman" w:hAnsi="Times New Roman" w:cs="Times New Roman"/>
          <w:color w:val="000000" w:themeColor="text1"/>
          <w:sz w:val="28"/>
          <w:szCs w:val="28"/>
          <w:lang w:val="en"/>
        </w:rPr>
        <w:t xml:space="preserve"> time-dependent approach for low beam energies (5–30 MeV/nucleon) including the low-lying resonances in different partial and spin states of Be. The theoretical model, developed in [1, 8, 9], has been extended to low-energy region. In the frame of this model we evaluated the breakup cross sections of </w:t>
      </w:r>
      <w:r w:rsidRPr="008340D7">
        <w:rPr>
          <w:rStyle w:val="rynqvb"/>
          <w:rFonts w:ascii="Times New Roman" w:hAnsi="Times New Roman" w:cs="Times New Roman"/>
          <w:color w:val="000000" w:themeColor="text1"/>
          <w:sz w:val="28"/>
          <w:szCs w:val="28"/>
          <w:vertAlign w:val="superscript"/>
          <w:lang w:val="en"/>
        </w:rPr>
        <w:t>11</w:t>
      </w:r>
      <w:r w:rsidRPr="008340D7">
        <w:rPr>
          <w:rStyle w:val="rynqvb"/>
          <w:rFonts w:ascii="Times New Roman" w:hAnsi="Times New Roman" w:cs="Times New Roman"/>
          <w:color w:val="000000" w:themeColor="text1"/>
          <w:sz w:val="28"/>
          <w:szCs w:val="28"/>
          <w:lang w:val="en"/>
        </w:rPr>
        <w:t xml:space="preserve">Be on a heavy target of </w:t>
      </w:r>
      <w:r w:rsidRPr="008340D7">
        <w:rPr>
          <w:rStyle w:val="rynqvb"/>
          <w:rFonts w:ascii="Times New Roman" w:hAnsi="Times New Roman" w:cs="Times New Roman"/>
          <w:color w:val="000000" w:themeColor="text1"/>
          <w:sz w:val="28"/>
          <w:szCs w:val="28"/>
          <w:vertAlign w:val="superscript"/>
          <w:lang w:val="en"/>
        </w:rPr>
        <w:t>208</w:t>
      </w:r>
      <w:r w:rsidRPr="008340D7">
        <w:rPr>
          <w:rStyle w:val="rynqvb"/>
          <w:rFonts w:ascii="Times New Roman" w:hAnsi="Times New Roman" w:cs="Times New Roman"/>
          <w:color w:val="000000" w:themeColor="text1"/>
          <w:sz w:val="28"/>
          <w:szCs w:val="28"/>
          <w:lang w:val="en"/>
        </w:rPr>
        <w:t xml:space="preserve">Pb at energies 5– 30 MeV/nucleon with Coulomb and nuclear interactions between projectile and target. </w:t>
      </w:r>
      <w:proofErr w:type="spellStart"/>
      <w:r w:rsidRPr="008340D7">
        <w:rPr>
          <w:rFonts w:ascii="Times New Roman" w:hAnsi="Times New Roman" w:cs="Times New Roman"/>
          <w:color w:val="000000" w:themeColor="text1"/>
          <w:sz w:val="28"/>
          <w:szCs w:val="28"/>
          <w:lang w:val="en"/>
        </w:rPr>
        <w:t>T</w:t>
      </w:r>
      <w:r w:rsidRPr="008340D7">
        <w:rPr>
          <w:rFonts w:ascii="Times New Roman" w:hAnsi="Times New Roman" w:cs="Times New Roman"/>
          <w:color w:val="000000" w:themeColor="text1"/>
          <w:sz w:val="28"/>
          <w:szCs w:val="28"/>
          <w:lang w:val="en-US"/>
        </w:rPr>
        <w:t>he</w:t>
      </w:r>
      <w:proofErr w:type="spellEnd"/>
      <w:r w:rsidRPr="008340D7">
        <w:rPr>
          <w:rFonts w:ascii="Times New Roman" w:hAnsi="Times New Roman" w:cs="Times New Roman"/>
          <w:color w:val="000000" w:themeColor="text1"/>
          <w:sz w:val="28"/>
          <w:szCs w:val="28"/>
          <w:lang w:val="en-US"/>
        </w:rPr>
        <w:t xml:space="preserve"> performed research of the projectile trajectories demonstrates that the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with linear trajectories of the projectile provides a satisfactory accuracy in calculating the breakup cross sections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up to 20 - 30 MeV/nucleon. However, a more adequate description is provided by the quantum-</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approach for lower collision energies (5-10 MeV/nucleon).</w:t>
      </w:r>
    </w:p>
    <w:p w14:paraId="65587B40" w14:textId="77777777" w:rsidR="00C91B25" w:rsidRPr="008340D7" w:rsidRDefault="00C91B25" w:rsidP="00CC7299">
      <w:pPr>
        <w:pStyle w:val="af1"/>
        <w:keepNext/>
        <w:keepLines/>
        <w:widowControl/>
        <w:spacing w:after="0" w:line="240" w:lineRule="auto"/>
        <w:ind w:firstLine="708"/>
        <w:jc w:val="both"/>
        <w:rPr>
          <w:rStyle w:val="rynqvb"/>
          <w:rFonts w:cs="Times New Roman"/>
          <w:color w:val="000000" w:themeColor="text1"/>
          <w:sz w:val="28"/>
          <w:szCs w:val="28"/>
          <w:lang w:val="en"/>
        </w:rPr>
      </w:pPr>
      <w:r w:rsidRPr="008340D7">
        <w:rPr>
          <w:rStyle w:val="rynqvb"/>
          <w:rFonts w:cs="Times New Roman"/>
          <w:color w:val="000000" w:themeColor="text1"/>
          <w:sz w:val="28"/>
          <w:szCs w:val="28"/>
          <w:lang w:val="en"/>
        </w:rPr>
        <w:br w:type="page"/>
      </w:r>
    </w:p>
    <w:p w14:paraId="35A22054" w14:textId="77777777" w:rsidR="00C91B25" w:rsidRPr="008340D7" w:rsidRDefault="00611D19" w:rsidP="00C91B25">
      <w:pPr>
        <w:pStyle w:val="1"/>
        <w:spacing w:before="0" w:line="240" w:lineRule="auto"/>
        <w:jc w:val="center"/>
        <w:rPr>
          <w:rFonts w:ascii="Times New Roman" w:hAnsi="Times New Roman" w:cs="Times New Roman"/>
          <w:color w:val="000000" w:themeColor="text1"/>
          <w:lang w:val="en-US"/>
        </w:rPr>
      </w:pPr>
      <w:r w:rsidRPr="008340D7">
        <w:rPr>
          <w:rFonts w:ascii="Times New Roman" w:hAnsi="Times New Roman" w:cs="Times New Roman"/>
          <w:color w:val="000000" w:themeColor="text1"/>
          <w:lang w:val="en-US"/>
        </w:rPr>
        <w:lastRenderedPageBreak/>
        <w:t>CONCLUSION</w:t>
      </w:r>
    </w:p>
    <w:p w14:paraId="66C0F1CA" w14:textId="77777777" w:rsidR="00C91B25" w:rsidRPr="008340D7" w:rsidRDefault="00C91B25" w:rsidP="00C91B25">
      <w:pPr>
        <w:pStyle w:val="1"/>
        <w:spacing w:before="0" w:line="240" w:lineRule="auto"/>
        <w:jc w:val="center"/>
        <w:rPr>
          <w:rFonts w:ascii="Times New Roman" w:hAnsi="Times New Roman" w:cs="Times New Roman"/>
          <w:color w:val="000000" w:themeColor="text1"/>
          <w:lang w:val="en-US"/>
        </w:rPr>
      </w:pPr>
    </w:p>
    <w:p w14:paraId="61B20B6F" w14:textId="27BF08CA" w:rsidR="003B52C2" w:rsidRPr="008340D7" w:rsidRDefault="00D31D9D" w:rsidP="00C91B25">
      <w:pPr>
        <w:pStyle w:val="1"/>
        <w:spacing w:before="0" w:line="240" w:lineRule="auto"/>
        <w:ind w:firstLine="708"/>
        <w:jc w:val="both"/>
        <w:rPr>
          <w:rFonts w:ascii="Times New Roman" w:hAnsi="Times New Roman" w:cs="Times New Roman"/>
          <w:b w:val="0"/>
          <w:color w:val="000000" w:themeColor="text1"/>
          <w:lang w:val="en-US"/>
        </w:rPr>
      </w:pPr>
      <w:r w:rsidRPr="008340D7">
        <w:rPr>
          <w:rFonts w:ascii="Times New Roman" w:hAnsi="Times New Roman" w:cs="Times New Roman"/>
          <w:b w:val="0"/>
          <w:color w:val="000000" w:themeColor="text1"/>
          <w:lang w:val="en-US"/>
        </w:rPr>
        <w:t xml:space="preserve">The aim of the work is a theoretical study of the Coulomb breakup of the </w:t>
      </w:r>
      <w:r w:rsidRPr="008340D7">
        <w:rPr>
          <w:rFonts w:ascii="Times New Roman" w:hAnsi="Times New Roman" w:cs="Times New Roman"/>
          <w:b w:val="0"/>
          <w:color w:val="000000" w:themeColor="text1"/>
          <w:vertAlign w:val="superscript"/>
          <w:lang w:val="en-US"/>
        </w:rPr>
        <w:t>11</w:t>
      </w:r>
      <w:r w:rsidRPr="008340D7">
        <w:rPr>
          <w:rFonts w:ascii="Times New Roman" w:hAnsi="Times New Roman" w:cs="Times New Roman"/>
          <w:b w:val="0"/>
          <w:color w:val="000000" w:themeColor="text1"/>
          <w:lang w:val="en-US"/>
        </w:rPr>
        <w:t>Be halo nuclei on heavy target from intermediate (70 MeV/nucleon) to low energies (5 MeV/nucleon) within non-</w:t>
      </w:r>
      <w:proofErr w:type="spellStart"/>
      <w:r w:rsidRPr="008340D7">
        <w:rPr>
          <w:rFonts w:ascii="Times New Roman" w:hAnsi="Times New Roman" w:cs="Times New Roman"/>
          <w:b w:val="0"/>
          <w:color w:val="000000" w:themeColor="text1"/>
          <w:lang w:val="en-US"/>
        </w:rPr>
        <w:t>perturbative</w:t>
      </w:r>
      <w:proofErr w:type="spellEnd"/>
      <w:r w:rsidRPr="008340D7">
        <w:rPr>
          <w:rFonts w:ascii="Times New Roman" w:hAnsi="Times New Roman" w:cs="Times New Roman"/>
          <w:b w:val="0"/>
          <w:color w:val="000000" w:themeColor="text1"/>
          <w:lang w:val="en-US"/>
        </w:rPr>
        <w:t xml:space="preserve"> time-dependent approach. The Coulomb breakup of halo nuclei is one of the main tools in studying the properties of halo nuclei and provides useful information about the halo structure. A theoretical study of exotic nuclei by quantum-mechanical approach is relevant in connection with the planned experiments aimed to investigate the properties of light nuclei on radioactive beams. </w:t>
      </w:r>
    </w:p>
    <w:p w14:paraId="6351A8E4" w14:textId="77777777" w:rsidR="00D31D9D" w:rsidRPr="008340D7" w:rsidRDefault="00D31D9D" w:rsidP="00C91B25">
      <w:pPr>
        <w:keepNext/>
        <w:keepLines/>
        <w:spacing w:after="0" w:line="240" w:lineRule="auto"/>
        <w:ind w:firstLine="708"/>
        <w:jc w:val="both"/>
        <w:rPr>
          <w:rStyle w:val="rynqvb"/>
          <w:rFonts w:ascii="Times New Roman" w:hAnsi="Times New Roman" w:cs="Times New Roman"/>
          <w:b/>
          <w:color w:val="000000" w:themeColor="text1"/>
          <w:sz w:val="28"/>
          <w:szCs w:val="28"/>
          <w:lang w:val="en"/>
        </w:rPr>
      </w:pPr>
      <w:r w:rsidRPr="008340D7">
        <w:rPr>
          <w:rStyle w:val="rynqvb"/>
          <w:rFonts w:ascii="Times New Roman" w:hAnsi="Times New Roman" w:cs="Times New Roman"/>
          <w:b/>
          <w:color w:val="000000" w:themeColor="text1"/>
          <w:sz w:val="28"/>
          <w:szCs w:val="28"/>
          <w:lang w:val="en"/>
        </w:rPr>
        <w:t xml:space="preserve">The main results obtained in the dissertation: </w:t>
      </w:r>
    </w:p>
    <w:p w14:paraId="21712935" w14:textId="77777777" w:rsidR="00630608" w:rsidRPr="008340D7" w:rsidRDefault="00D31D9D" w:rsidP="00C91B25">
      <w:pPr>
        <w:pStyle w:val="af1"/>
        <w:keepNext/>
        <w:keepLines/>
        <w:widowControl/>
        <w:spacing w:after="0" w:line="240" w:lineRule="auto"/>
        <w:ind w:firstLine="708"/>
        <w:jc w:val="both"/>
        <w:rPr>
          <w:rFonts w:cs="Times New Roman"/>
          <w:color w:val="000000" w:themeColor="text1"/>
          <w:sz w:val="28"/>
          <w:szCs w:val="28"/>
          <w:lang w:val="en-US"/>
        </w:rPr>
      </w:pPr>
      <w:r w:rsidRPr="008340D7">
        <w:rPr>
          <w:rStyle w:val="rynqvb"/>
          <w:rFonts w:cs="Times New Roman"/>
          <w:color w:val="000000" w:themeColor="text1"/>
          <w:sz w:val="28"/>
          <w:szCs w:val="28"/>
          <w:lang w:val="en"/>
        </w:rPr>
        <w:t xml:space="preserve">In the first </w:t>
      </w:r>
      <w:r w:rsidR="006D254A" w:rsidRPr="008340D7">
        <w:rPr>
          <w:rStyle w:val="rynqvb"/>
          <w:rFonts w:cs="Times New Roman"/>
          <w:color w:val="000000" w:themeColor="text1"/>
          <w:sz w:val="28"/>
          <w:szCs w:val="28"/>
          <w:lang w:val="en-US"/>
        </w:rPr>
        <w:t>part of the research</w:t>
      </w:r>
      <w:r w:rsidRPr="008340D7">
        <w:rPr>
          <w:rStyle w:val="rynqvb"/>
          <w:rFonts w:cs="Times New Roman"/>
          <w:color w:val="000000" w:themeColor="text1"/>
          <w:sz w:val="28"/>
          <w:szCs w:val="28"/>
          <w:lang w:val="en"/>
        </w:rPr>
        <w:t xml:space="preserve"> </w:t>
      </w:r>
      <w:r w:rsidR="0005641F" w:rsidRPr="008340D7">
        <w:rPr>
          <w:rStyle w:val="rynqvb"/>
          <w:rFonts w:cs="Times New Roman"/>
          <w:color w:val="000000" w:themeColor="text1"/>
          <w:sz w:val="28"/>
          <w:szCs w:val="28"/>
          <w:lang w:val="en"/>
        </w:rPr>
        <w:t xml:space="preserve">the theoretical determination of the exotic structure, the description of the </w:t>
      </w:r>
      <w:r w:rsidR="0005641F" w:rsidRPr="008340D7">
        <w:rPr>
          <w:rStyle w:val="rynqvb"/>
          <w:rFonts w:cs="Times New Roman"/>
          <w:color w:val="000000" w:themeColor="text1"/>
          <w:sz w:val="28"/>
          <w:szCs w:val="28"/>
          <w:lang w:val="en-US"/>
        </w:rPr>
        <w:t>halo nucleus is considered. The peculiar properties</w:t>
      </w:r>
      <w:r w:rsidR="0005641F" w:rsidRPr="008340D7">
        <w:rPr>
          <w:rStyle w:val="rynqvb"/>
          <w:rFonts w:cs="Times New Roman"/>
          <w:color w:val="000000" w:themeColor="text1"/>
          <w:sz w:val="28"/>
          <w:szCs w:val="28"/>
          <w:lang w:val="kk-KZ"/>
        </w:rPr>
        <w:t xml:space="preserve"> </w:t>
      </w:r>
      <w:r w:rsidR="0005641F" w:rsidRPr="008340D7">
        <w:rPr>
          <w:rStyle w:val="rynqvb"/>
          <w:rFonts w:cs="Times New Roman"/>
          <w:color w:val="000000" w:themeColor="text1"/>
          <w:sz w:val="28"/>
          <w:szCs w:val="28"/>
          <w:lang w:val="en"/>
        </w:rPr>
        <w:t xml:space="preserve">of exotic systems and some definitions of halo nuclei </w:t>
      </w:r>
      <w:r w:rsidR="00EB3A43" w:rsidRPr="008340D7">
        <w:rPr>
          <w:rStyle w:val="rynqvb"/>
          <w:rFonts w:cs="Times New Roman"/>
          <w:color w:val="000000" w:themeColor="text1"/>
          <w:sz w:val="28"/>
          <w:szCs w:val="28"/>
          <w:lang w:val="en"/>
        </w:rPr>
        <w:t xml:space="preserve">from theoretical view </w:t>
      </w:r>
      <w:r w:rsidR="0005641F" w:rsidRPr="008340D7">
        <w:rPr>
          <w:rStyle w:val="rynqvb"/>
          <w:rFonts w:cs="Times New Roman"/>
          <w:color w:val="000000" w:themeColor="text1"/>
          <w:sz w:val="28"/>
          <w:szCs w:val="28"/>
          <w:lang w:val="en"/>
        </w:rPr>
        <w:t>are described.</w:t>
      </w:r>
      <w:r w:rsidR="0005641F" w:rsidRPr="008340D7">
        <w:rPr>
          <w:rStyle w:val="hwtze"/>
          <w:rFonts w:cs="Times New Roman"/>
          <w:color w:val="000000" w:themeColor="text1"/>
          <w:sz w:val="28"/>
          <w:szCs w:val="28"/>
          <w:lang w:val="en"/>
        </w:rPr>
        <w:t xml:space="preserve"> </w:t>
      </w:r>
      <w:r w:rsidR="0005641F" w:rsidRPr="008340D7">
        <w:rPr>
          <w:rStyle w:val="rynqvb"/>
          <w:rFonts w:cs="Times New Roman"/>
          <w:color w:val="000000" w:themeColor="text1"/>
          <w:sz w:val="28"/>
          <w:szCs w:val="28"/>
          <w:lang w:val="en"/>
        </w:rPr>
        <w:t>It also provides an overview of some experiments with nuclear reactions that are important in the field of study of this topic.</w:t>
      </w:r>
      <w:r w:rsidR="008A40C6" w:rsidRPr="008340D7">
        <w:rPr>
          <w:rFonts w:cs="Times New Roman"/>
          <w:color w:val="000000" w:themeColor="text1"/>
          <w:sz w:val="28"/>
          <w:szCs w:val="28"/>
          <w:lang w:val="en-US"/>
        </w:rPr>
        <w:t xml:space="preserve"> </w:t>
      </w:r>
      <w:r w:rsidR="003B52C2" w:rsidRPr="008340D7">
        <w:rPr>
          <w:rFonts w:cs="Times New Roman"/>
          <w:color w:val="000000" w:themeColor="text1"/>
          <w:sz w:val="28"/>
          <w:szCs w:val="28"/>
          <w:lang w:val="en-US"/>
        </w:rPr>
        <w:t xml:space="preserve"> </w:t>
      </w:r>
      <w:r w:rsidR="008A40C6" w:rsidRPr="008340D7">
        <w:rPr>
          <w:rFonts w:cs="Times New Roman"/>
          <w:color w:val="000000" w:themeColor="text1"/>
          <w:sz w:val="28"/>
          <w:szCs w:val="28"/>
          <w:lang w:val="en-US"/>
        </w:rPr>
        <w:t xml:space="preserve">In </w:t>
      </w:r>
      <w:r w:rsidR="003B52C2" w:rsidRPr="008340D7">
        <w:rPr>
          <w:rFonts w:cs="Times New Roman"/>
          <w:color w:val="000000" w:themeColor="text1"/>
          <w:sz w:val="28"/>
          <w:szCs w:val="28"/>
          <w:lang w:val="en-US"/>
        </w:rPr>
        <w:t>this pa</w:t>
      </w:r>
      <w:r w:rsidR="008A40C6" w:rsidRPr="008340D7">
        <w:rPr>
          <w:rFonts w:cs="Times New Roman"/>
          <w:color w:val="000000" w:themeColor="text1"/>
          <w:sz w:val="28"/>
          <w:szCs w:val="28"/>
          <w:lang w:val="en-US"/>
        </w:rPr>
        <w:t>rt of the thesis</w:t>
      </w:r>
      <w:r w:rsidR="003B52C2" w:rsidRPr="008340D7">
        <w:rPr>
          <w:rFonts w:cs="Times New Roman"/>
          <w:color w:val="000000" w:themeColor="text1"/>
          <w:sz w:val="28"/>
          <w:szCs w:val="28"/>
          <w:lang w:val="en-US"/>
        </w:rPr>
        <w:t xml:space="preserve">, </w:t>
      </w:r>
      <w:r w:rsidR="008A40C6" w:rsidRPr="008340D7">
        <w:rPr>
          <w:rFonts w:cs="Times New Roman"/>
          <w:color w:val="000000" w:themeColor="text1"/>
          <w:sz w:val="28"/>
          <w:szCs w:val="28"/>
          <w:lang w:val="en-US"/>
        </w:rPr>
        <w:t>the non-</w:t>
      </w:r>
      <w:proofErr w:type="spellStart"/>
      <w:r w:rsidR="008A40C6" w:rsidRPr="008340D7">
        <w:rPr>
          <w:rFonts w:cs="Times New Roman"/>
          <w:color w:val="000000" w:themeColor="text1"/>
          <w:sz w:val="28"/>
          <w:szCs w:val="28"/>
          <w:lang w:val="en-US"/>
        </w:rPr>
        <w:t>perturbative</w:t>
      </w:r>
      <w:proofErr w:type="spellEnd"/>
      <w:r w:rsidR="008A40C6" w:rsidRPr="008340D7">
        <w:rPr>
          <w:rFonts w:cs="Times New Roman"/>
          <w:color w:val="000000" w:themeColor="text1"/>
          <w:sz w:val="28"/>
          <w:szCs w:val="28"/>
          <w:lang w:val="en-US"/>
        </w:rPr>
        <w:t xml:space="preserve"> time-dependent approach in studying </w:t>
      </w:r>
      <w:r w:rsidR="003B52C2" w:rsidRPr="008340D7">
        <w:rPr>
          <w:rFonts w:cs="Times New Roman"/>
          <w:color w:val="000000" w:themeColor="text1"/>
          <w:sz w:val="28"/>
          <w:szCs w:val="28"/>
          <w:lang w:val="en-US"/>
        </w:rPr>
        <w:t>the Coulomb breakup of one-neutron halo nuclei</w:t>
      </w:r>
      <w:r w:rsidR="008A40C6" w:rsidRPr="008340D7">
        <w:rPr>
          <w:rFonts w:cs="Times New Roman"/>
          <w:color w:val="000000" w:themeColor="text1"/>
          <w:sz w:val="28"/>
          <w:szCs w:val="28"/>
          <w:lang w:val="en-US"/>
        </w:rPr>
        <w:t xml:space="preserve"> is</w:t>
      </w:r>
      <w:r w:rsidR="008A40C6" w:rsidRPr="008340D7">
        <w:rPr>
          <w:rFonts w:cs="Times New Roman"/>
          <w:color w:val="000000" w:themeColor="text1"/>
          <w:sz w:val="28"/>
          <w:szCs w:val="28"/>
          <w:lang w:val="kk-KZ"/>
        </w:rPr>
        <w:t xml:space="preserve"> </w:t>
      </w:r>
      <w:r w:rsidR="008A40C6" w:rsidRPr="008340D7">
        <w:rPr>
          <w:rFonts w:cs="Times New Roman"/>
          <w:color w:val="000000" w:themeColor="text1"/>
          <w:sz w:val="28"/>
          <w:szCs w:val="28"/>
          <w:lang w:val="en-US"/>
        </w:rPr>
        <w:t>represented</w:t>
      </w:r>
      <w:r w:rsidR="003B52C2" w:rsidRPr="008340D7">
        <w:rPr>
          <w:rFonts w:cs="Times New Roman"/>
          <w:color w:val="000000" w:themeColor="text1"/>
          <w:sz w:val="28"/>
          <w:szCs w:val="28"/>
          <w:lang w:val="en-US"/>
        </w:rPr>
        <w:t>. The used three dimensional</w:t>
      </w:r>
      <w:r w:rsidR="008A40C6" w:rsidRPr="008340D7">
        <w:rPr>
          <w:rFonts w:cs="Times New Roman"/>
          <w:color w:val="000000" w:themeColor="text1"/>
          <w:sz w:val="28"/>
          <w:szCs w:val="28"/>
          <w:lang w:val="en-US"/>
        </w:rPr>
        <w:t xml:space="preserve"> </w:t>
      </w:r>
      <w:r w:rsidR="003B52C2" w:rsidRPr="008340D7">
        <w:rPr>
          <w:rFonts w:cs="Times New Roman"/>
          <w:color w:val="000000" w:themeColor="text1"/>
          <w:sz w:val="28"/>
          <w:szCs w:val="28"/>
          <w:lang w:val="en-US"/>
        </w:rPr>
        <w:t xml:space="preserve">mesh </w:t>
      </w:r>
      <w:r w:rsidR="00DA4011" w:rsidRPr="008340D7">
        <w:rPr>
          <w:rFonts w:cs="Times New Roman"/>
          <w:color w:val="000000" w:themeColor="text1"/>
          <w:sz w:val="28"/>
          <w:szCs w:val="28"/>
          <w:lang w:val="en-US"/>
        </w:rPr>
        <w:t>approximations</w:t>
      </w:r>
      <w:r w:rsidR="003B52C2" w:rsidRPr="008340D7">
        <w:rPr>
          <w:rFonts w:cs="Times New Roman"/>
          <w:color w:val="000000" w:themeColor="text1"/>
          <w:sz w:val="28"/>
          <w:szCs w:val="28"/>
          <w:lang w:val="en-US"/>
        </w:rPr>
        <w:t xml:space="preserve"> </w:t>
      </w:r>
      <w:proofErr w:type="gramStart"/>
      <w:r w:rsidR="003B52C2" w:rsidRPr="008340D7">
        <w:rPr>
          <w:rFonts w:cs="Times New Roman"/>
          <w:color w:val="000000" w:themeColor="text1"/>
          <w:sz w:val="28"/>
          <w:szCs w:val="28"/>
          <w:lang w:val="en-US"/>
        </w:rPr>
        <w:t>has</w:t>
      </w:r>
      <w:proofErr w:type="gramEnd"/>
      <w:r w:rsidR="003B52C2" w:rsidRPr="008340D7">
        <w:rPr>
          <w:rFonts w:cs="Times New Roman"/>
          <w:color w:val="000000" w:themeColor="text1"/>
          <w:sz w:val="28"/>
          <w:szCs w:val="28"/>
          <w:lang w:val="en-US"/>
        </w:rPr>
        <w:t xml:space="preserve"> the advantage that any local interaction is diagonal in such a representation. As a consequence, it allows avoiding the use of the </w:t>
      </w:r>
      <w:proofErr w:type="spellStart"/>
      <w:r w:rsidR="003B52C2" w:rsidRPr="008340D7">
        <w:rPr>
          <w:rFonts w:cs="Times New Roman"/>
          <w:color w:val="000000" w:themeColor="text1"/>
          <w:sz w:val="28"/>
          <w:szCs w:val="28"/>
          <w:lang w:val="en-US"/>
        </w:rPr>
        <w:t>multipole</w:t>
      </w:r>
      <w:proofErr w:type="spellEnd"/>
      <w:r w:rsidR="003B52C2" w:rsidRPr="008340D7">
        <w:rPr>
          <w:rFonts w:cs="Times New Roman"/>
          <w:color w:val="000000" w:themeColor="text1"/>
          <w:sz w:val="28"/>
          <w:szCs w:val="28"/>
          <w:lang w:val="en-US"/>
        </w:rPr>
        <w:t xml:space="preserve"> expansion of the time-dependent Coulomb interaction between the projectile and the target and the straight-line approximation for the projectile trajectory [</w:t>
      </w:r>
      <w:r w:rsidR="00675A36" w:rsidRPr="008340D7">
        <w:rPr>
          <w:rFonts w:cs="Times New Roman"/>
          <w:color w:val="000000" w:themeColor="text1"/>
          <w:sz w:val="28"/>
          <w:szCs w:val="28"/>
          <w:lang w:val="en-US"/>
        </w:rPr>
        <w:t>25</w:t>
      </w:r>
      <w:r w:rsidR="003B52C2" w:rsidRPr="008340D7">
        <w:rPr>
          <w:rFonts w:cs="Times New Roman"/>
          <w:color w:val="000000" w:themeColor="text1"/>
          <w:sz w:val="28"/>
          <w:szCs w:val="28"/>
          <w:lang w:val="en-US"/>
        </w:rPr>
        <w:t>]. The splitting up procedure suggested in [</w:t>
      </w:r>
      <w:r w:rsidR="00982AA9" w:rsidRPr="008340D7">
        <w:rPr>
          <w:rFonts w:cs="Times New Roman"/>
          <w:color w:val="000000" w:themeColor="text1"/>
          <w:sz w:val="28"/>
          <w:szCs w:val="28"/>
          <w:lang w:val="en-US"/>
        </w:rPr>
        <w:t>12</w:t>
      </w:r>
      <w:r w:rsidR="003B52C2" w:rsidRPr="008340D7">
        <w:rPr>
          <w:rFonts w:cs="Times New Roman"/>
          <w:color w:val="000000" w:themeColor="text1"/>
          <w:sz w:val="28"/>
          <w:szCs w:val="28"/>
          <w:lang w:val="en-US"/>
        </w:rPr>
        <w:t>] and [</w:t>
      </w:r>
      <w:r w:rsidR="00675A36" w:rsidRPr="008340D7">
        <w:rPr>
          <w:rFonts w:cs="Times New Roman"/>
          <w:color w:val="000000" w:themeColor="text1"/>
          <w:sz w:val="28"/>
          <w:szCs w:val="28"/>
          <w:lang w:val="en-US"/>
        </w:rPr>
        <w:t>62</w:t>
      </w:r>
      <w:r w:rsidR="003B52C2" w:rsidRPr="008340D7">
        <w:rPr>
          <w:rFonts w:cs="Times New Roman"/>
          <w:color w:val="000000" w:themeColor="text1"/>
          <w:sz w:val="28"/>
          <w:szCs w:val="28"/>
          <w:lang w:val="en-US"/>
        </w:rPr>
        <w:t xml:space="preserve">] permitted us to include correctly the resonances in different partial and spin states of </w:t>
      </w:r>
      <w:r w:rsidR="003B52C2" w:rsidRPr="008340D7">
        <w:rPr>
          <w:rFonts w:cs="Times New Roman"/>
          <w:color w:val="000000" w:themeColor="text1"/>
          <w:sz w:val="28"/>
          <w:szCs w:val="28"/>
          <w:vertAlign w:val="superscript"/>
          <w:lang w:val="en-US"/>
        </w:rPr>
        <w:t>11</w:t>
      </w:r>
      <w:r w:rsidR="003B52C2" w:rsidRPr="008340D7">
        <w:rPr>
          <w:rFonts w:cs="Times New Roman"/>
          <w:color w:val="000000" w:themeColor="text1"/>
          <w:sz w:val="28"/>
          <w:szCs w:val="28"/>
          <w:lang w:val="en-US"/>
        </w:rPr>
        <w:t>Be</w:t>
      </w:r>
      <w:r w:rsidR="00DC7948" w:rsidRPr="008340D7">
        <w:rPr>
          <w:rFonts w:cs="Times New Roman"/>
          <w:color w:val="000000" w:themeColor="text1"/>
          <w:sz w:val="28"/>
          <w:szCs w:val="28"/>
          <w:lang w:val="en-US"/>
        </w:rPr>
        <w:t xml:space="preserve"> [</w:t>
      </w:r>
      <w:r w:rsidR="00982AA9" w:rsidRPr="008340D7">
        <w:rPr>
          <w:rFonts w:cs="Times New Roman"/>
          <w:color w:val="000000" w:themeColor="text1"/>
          <w:sz w:val="28"/>
          <w:szCs w:val="28"/>
          <w:lang w:val="en-US"/>
        </w:rPr>
        <w:t>3</w:t>
      </w:r>
      <w:r w:rsidR="00DC7948" w:rsidRPr="008340D7">
        <w:rPr>
          <w:rFonts w:cs="Times New Roman"/>
          <w:color w:val="000000" w:themeColor="text1"/>
          <w:sz w:val="28"/>
          <w:szCs w:val="28"/>
          <w:lang w:val="en-US"/>
        </w:rPr>
        <w:t>]</w:t>
      </w:r>
      <w:r w:rsidR="003B52C2" w:rsidRPr="008340D7">
        <w:rPr>
          <w:rFonts w:cs="Times New Roman"/>
          <w:color w:val="000000" w:themeColor="text1"/>
          <w:sz w:val="28"/>
          <w:szCs w:val="28"/>
          <w:lang w:val="en-US"/>
        </w:rPr>
        <w:t>.</w:t>
      </w:r>
      <w:r w:rsidR="00630608" w:rsidRPr="008340D7">
        <w:rPr>
          <w:rFonts w:cs="Times New Roman"/>
          <w:color w:val="000000" w:themeColor="text1"/>
          <w:sz w:val="28"/>
          <w:szCs w:val="28"/>
          <w:lang w:val="en-US"/>
        </w:rPr>
        <w:t xml:space="preserve"> </w:t>
      </w:r>
    </w:p>
    <w:p w14:paraId="5A41B300" w14:textId="4B28EE3F" w:rsidR="000019D2" w:rsidRPr="008340D7" w:rsidRDefault="003F6A7F" w:rsidP="0078328F">
      <w:pPr>
        <w:pStyle w:val="af1"/>
        <w:keepNext/>
        <w:keepLines/>
        <w:widowControl/>
        <w:spacing w:after="0" w:line="240" w:lineRule="auto"/>
        <w:ind w:firstLine="708"/>
        <w:jc w:val="both"/>
        <w:rPr>
          <w:rStyle w:val="rynqvb"/>
          <w:color w:val="000000" w:themeColor="text1"/>
          <w:sz w:val="28"/>
          <w:szCs w:val="28"/>
          <w:lang w:val="en"/>
        </w:rPr>
      </w:pPr>
      <w:proofErr w:type="spellStart"/>
      <w:r w:rsidRPr="008340D7">
        <w:rPr>
          <w:rStyle w:val="rynqvb"/>
          <w:color w:val="000000" w:themeColor="text1"/>
          <w:sz w:val="28"/>
          <w:szCs w:val="28"/>
          <w:lang w:val="en"/>
        </w:rPr>
        <w:t>T</w:t>
      </w:r>
      <w:r w:rsidR="000E49B5" w:rsidRPr="008340D7">
        <w:rPr>
          <w:rStyle w:val="rynqvb"/>
          <w:color w:val="000000" w:themeColor="text1"/>
          <w:sz w:val="28"/>
          <w:szCs w:val="28"/>
          <w:lang w:val="en-US"/>
        </w:rPr>
        <w:t>he</w:t>
      </w:r>
      <w:proofErr w:type="spellEnd"/>
      <w:r w:rsidR="000E49B5" w:rsidRPr="008340D7">
        <w:rPr>
          <w:rStyle w:val="rynqvb"/>
          <w:color w:val="000000" w:themeColor="text1"/>
          <w:sz w:val="28"/>
          <w:szCs w:val="28"/>
          <w:lang w:val="en-US"/>
        </w:rPr>
        <w:t xml:space="preserve"> following</w:t>
      </w:r>
      <w:r w:rsidR="00630608" w:rsidRPr="008340D7">
        <w:rPr>
          <w:rStyle w:val="rynqvb"/>
          <w:color w:val="000000" w:themeColor="text1"/>
          <w:sz w:val="28"/>
          <w:szCs w:val="28"/>
          <w:lang w:val="en"/>
        </w:rPr>
        <w:t xml:space="preserve"> results </w:t>
      </w:r>
      <w:r w:rsidR="000E49B5" w:rsidRPr="008340D7">
        <w:rPr>
          <w:rStyle w:val="rynqvb"/>
          <w:color w:val="000000" w:themeColor="text1"/>
          <w:sz w:val="28"/>
          <w:szCs w:val="28"/>
          <w:lang w:val="en"/>
        </w:rPr>
        <w:t>were obtained</w:t>
      </w:r>
      <w:r w:rsidR="00630608" w:rsidRPr="008340D7">
        <w:rPr>
          <w:rStyle w:val="rynqvb"/>
          <w:color w:val="000000" w:themeColor="text1"/>
          <w:sz w:val="28"/>
          <w:szCs w:val="28"/>
          <w:lang w:val="en"/>
        </w:rPr>
        <w:t>:</w:t>
      </w:r>
    </w:p>
    <w:p w14:paraId="0E0AF1C3" w14:textId="51CBF43A" w:rsidR="003F6A7F" w:rsidRPr="008340D7" w:rsidRDefault="003F6A7F" w:rsidP="0078328F">
      <w:pPr>
        <w:pStyle w:val="af1"/>
        <w:keepNext/>
        <w:keepLines/>
        <w:widowControl/>
        <w:spacing w:after="0" w:line="240" w:lineRule="auto"/>
        <w:ind w:firstLine="708"/>
        <w:jc w:val="both"/>
        <w:rPr>
          <w:rStyle w:val="rynqvb"/>
          <w:color w:val="000000" w:themeColor="text1"/>
          <w:sz w:val="28"/>
          <w:szCs w:val="28"/>
          <w:lang w:val="en"/>
        </w:rPr>
      </w:pPr>
      <w:r w:rsidRPr="008340D7">
        <w:rPr>
          <w:noProof/>
          <w:color w:val="000000" w:themeColor="text1"/>
          <w:sz w:val="28"/>
          <w:szCs w:val="28"/>
          <w:lang w:val="en-US"/>
        </w:rPr>
        <w:t>–</w:t>
      </w:r>
      <w:r w:rsidR="0078328F" w:rsidRPr="0078328F">
        <w:rPr>
          <w:noProof/>
          <w:color w:val="000000" w:themeColor="text1"/>
          <w:sz w:val="28"/>
          <w:szCs w:val="28"/>
          <w:lang w:val="en-US"/>
        </w:rPr>
        <w:t xml:space="preserve"> </w:t>
      </w:r>
      <w:r w:rsidRPr="008340D7">
        <w:rPr>
          <w:noProof/>
          <w:color w:val="000000" w:themeColor="text1"/>
          <w:sz w:val="28"/>
          <w:szCs w:val="28"/>
          <w:lang w:val="en-US"/>
        </w:rPr>
        <w:t>a quantitative model has been developed to describe</w:t>
      </w:r>
      <w:r w:rsidRPr="008340D7">
        <w:rPr>
          <w:noProof/>
          <w:color w:val="000000" w:themeColor="text1"/>
          <w:sz w:val="28"/>
          <w:szCs w:val="28"/>
          <w:lang w:val="kk-KZ"/>
        </w:rPr>
        <w:t xml:space="preserve"> </w:t>
      </w:r>
      <w:r w:rsidRPr="008340D7">
        <w:rPr>
          <w:noProof/>
          <w:color w:val="000000" w:themeColor="text1"/>
          <w:sz w:val="28"/>
          <w:szCs w:val="28"/>
          <w:lang w:val="en-US"/>
        </w:rPr>
        <w:t xml:space="preserve">the Coulomb breakup of one-neutron halo nuclei of </w:t>
      </w:r>
      <w:r w:rsidRPr="008340D7">
        <w:rPr>
          <w:noProof/>
          <w:color w:val="000000" w:themeColor="text1"/>
          <w:sz w:val="28"/>
          <w:szCs w:val="28"/>
          <w:vertAlign w:val="superscript"/>
          <w:lang w:val="en-US"/>
        </w:rPr>
        <w:t>11</w:t>
      </w:r>
      <w:r w:rsidRPr="008340D7">
        <w:rPr>
          <w:noProof/>
          <w:color w:val="000000" w:themeColor="text1"/>
          <w:sz w:val="28"/>
          <w:szCs w:val="28"/>
          <w:lang w:val="en-US"/>
        </w:rPr>
        <w:t>Be</w:t>
      </w:r>
      <w:r w:rsidRPr="008340D7">
        <w:rPr>
          <w:noProof/>
          <w:color w:val="000000" w:themeColor="text1"/>
          <w:sz w:val="28"/>
          <w:szCs w:val="28"/>
          <w:lang w:val="kk-KZ"/>
        </w:rPr>
        <w:t xml:space="preserve"> </w:t>
      </w:r>
      <w:r w:rsidRPr="008340D7">
        <w:rPr>
          <w:rStyle w:val="rynqvb"/>
          <w:color w:val="000000" w:themeColor="text1"/>
          <w:sz w:val="28"/>
          <w:szCs w:val="28"/>
          <w:lang w:val="en"/>
        </w:rPr>
        <w:t xml:space="preserve">based on a </w:t>
      </w:r>
      <w:proofErr w:type="spellStart"/>
      <w:r w:rsidRPr="008340D7">
        <w:rPr>
          <w:rStyle w:val="rynqvb"/>
          <w:color w:val="000000" w:themeColor="text1"/>
          <w:sz w:val="28"/>
          <w:szCs w:val="28"/>
          <w:lang w:val="en"/>
        </w:rPr>
        <w:t>nonperturbative</w:t>
      </w:r>
      <w:proofErr w:type="spellEnd"/>
      <w:r w:rsidRPr="008340D7">
        <w:rPr>
          <w:rStyle w:val="rynqvb"/>
          <w:color w:val="000000" w:themeColor="text1"/>
          <w:sz w:val="28"/>
          <w:szCs w:val="28"/>
          <w:lang w:val="en"/>
        </w:rPr>
        <w:t xml:space="preserve"> solution of the time</w:t>
      </w:r>
      <w:r w:rsidRPr="008340D7">
        <w:rPr>
          <w:rStyle w:val="rynqvb"/>
          <w:color w:val="000000" w:themeColor="text1"/>
          <w:sz w:val="28"/>
          <w:szCs w:val="28"/>
          <w:lang w:val="en-US"/>
        </w:rPr>
        <w:t>-dependent Schrodinger</w:t>
      </w:r>
      <w:r w:rsidRPr="008340D7">
        <w:rPr>
          <w:rStyle w:val="rynqvb"/>
          <w:color w:val="000000" w:themeColor="text1"/>
          <w:sz w:val="28"/>
          <w:szCs w:val="28"/>
          <w:lang w:val="en"/>
        </w:rPr>
        <w:t xml:space="preserve"> equation</w:t>
      </w:r>
      <w:r w:rsidRPr="008340D7">
        <w:rPr>
          <w:noProof/>
          <w:color w:val="000000" w:themeColor="text1"/>
          <w:sz w:val="28"/>
          <w:szCs w:val="28"/>
          <w:lang w:val="en"/>
        </w:rPr>
        <w:t>;</w:t>
      </w:r>
    </w:p>
    <w:p w14:paraId="5EE9EA9C" w14:textId="6B23B280" w:rsidR="000019D2" w:rsidRPr="008340D7" w:rsidRDefault="0078328F" w:rsidP="0078328F">
      <w:pPr>
        <w:pStyle w:val="af1"/>
        <w:keepNext/>
        <w:keepLines/>
        <w:widowControl/>
        <w:spacing w:after="0" w:line="240" w:lineRule="auto"/>
        <w:ind w:firstLine="708"/>
        <w:jc w:val="both"/>
        <w:rPr>
          <w:rStyle w:val="q4iawc"/>
          <w:rFonts w:cs="Times New Roman"/>
          <w:color w:val="000000" w:themeColor="text1"/>
          <w:sz w:val="28"/>
          <w:szCs w:val="28"/>
          <w:lang w:val="en-US"/>
        </w:rPr>
      </w:pPr>
      <w:r>
        <w:rPr>
          <w:noProof/>
          <w:color w:val="000000" w:themeColor="text1"/>
          <w:sz w:val="28"/>
          <w:szCs w:val="28"/>
          <w:lang w:val="en-US"/>
        </w:rPr>
        <w:t xml:space="preserve">– </w:t>
      </w:r>
      <w:proofErr w:type="gramStart"/>
      <w:r w:rsidR="00DA4011" w:rsidRPr="008340D7">
        <w:rPr>
          <w:rStyle w:val="q4iawc"/>
          <w:rFonts w:cs="Times New Roman"/>
          <w:color w:val="000000" w:themeColor="text1"/>
          <w:sz w:val="28"/>
          <w:szCs w:val="28"/>
          <w:lang w:val="en"/>
        </w:rPr>
        <w:t>the</w:t>
      </w:r>
      <w:proofErr w:type="gramEnd"/>
      <w:r w:rsidR="00DA4011" w:rsidRPr="008340D7">
        <w:rPr>
          <w:rStyle w:val="q4iawc"/>
          <w:rFonts w:cs="Times New Roman"/>
          <w:color w:val="000000" w:themeColor="text1"/>
          <w:sz w:val="28"/>
          <w:szCs w:val="28"/>
          <w:lang w:val="en"/>
        </w:rPr>
        <w:t xml:space="preserve"> </w:t>
      </w:r>
      <w:r w:rsidR="00DA4011" w:rsidRPr="008340D7">
        <w:rPr>
          <w:rStyle w:val="q4iawc"/>
          <w:rFonts w:cs="Times New Roman"/>
          <w:color w:val="000000" w:themeColor="text1"/>
          <w:sz w:val="28"/>
          <w:szCs w:val="28"/>
          <w:lang w:val="en-US"/>
        </w:rPr>
        <w:t xml:space="preserve">parameterization of potential </w:t>
      </w:r>
      <w:r w:rsidR="00DA4011" w:rsidRPr="008340D7">
        <w:rPr>
          <w:rFonts w:cs="Times New Roman"/>
          <w:color w:val="000000" w:themeColor="text1"/>
          <w:sz w:val="28"/>
          <w:szCs w:val="28"/>
          <w:lang w:val="en-US"/>
        </w:rPr>
        <w:t xml:space="preserve">between the neutron and </w:t>
      </w:r>
      <w:r w:rsidR="00DA4011" w:rsidRPr="008340D7">
        <w:rPr>
          <w:rFonts w:cs="Times New Roman"/>
          <w:color w:val="000000" w:themeColor="text1"/>
          <w:sz w:val="28"/>
          <w:szCs w:val="28"/>
          <w:vertAlign w:val="superscript"/>
          <w:lang w:val="en-US"/>
        </w:rPr>
        <w:t>10</w:t>
      </w:r>
      <w:r w:rsidR="00DA4011" w:rsidRPr="008340D7">
        <w:rPr>
          <w:rFonts w:cs="Times New Roman"/>
          <w:color w:val="000000" w:themeColor="text1"/>
          <w:sz w:val="28"/>
          <w:szCs w:val="28"/>
          <w:lang w:val="en-US"/>
        </w:rPr>
        <w:t>Be core and</w:t>
      </w:r>
      <w:r w:rsidR="00DA4011" w:rsidRPr="008340D7">
        <w:rPr>
          <w:rStyle w:val="q4iawc"/>
          <w:rFonts w:cs="Times New Roman"/>
          <w:color w:val="000000" w:themeColor="text1"/>
          <w:sz w:val="28"/>
          <w:szCs w:val="28"/>
          <w:lang w:val="en"/>
        </w:rPr>
        <w:t xml:space="preserve"> </w:t>
      </w:r>
      <w:r w:rsidR="009C7857" w:rsidRPr="008340D7">
        <w:rPr>
          <w:rStyle w:val="q4iawc"/>
          <w:rFonts w:cs="Times New Roman"/>
          <w:color w:val="000000" w:themeColor="text1"/>
          <w:sz w:val="28"/>
          <w:szCs w:val="28"/>
          <w:lang w:val="en"/>
        </w:rPr>
        <w:t xml:space="preserve">the results of calculating the spectrum and resonant states of the </w:t>
      </w:r>
      <w:r w:rsidR="009C7857" w:rsidRPr="008340D7">
        <w:rPr>
          <w:rFonts w:cs="Times New Roman"/>
          <w:color w:val="000000" w:themeColor="text1"/>
          <w:sz w:val="28"/>
          <w:szCs w:val="28"/>
          <w:vertAlign w:val="superscript"/>
          <w:lang w:val="en-US"/>
        </w:rPr>
        <w:t>11</w:t>
      </w:r>
      <w:r w:rsidR="009C7857" w:rsidRPr="008340D7">
        <w:rPr>
          <w:rFonts w:cs="Times New Roman"/>
          <w:color w:val="000000" w:themeColor="text1"/>
          <w:sz w:val="28"/>
          <w:szCs w:val="28"/>
          <w:lang w:val="en-US"/>
        </w:rPr>
        <w:t>Be</w:t>
      </w:r>
      <w:r w:rsidR="009C7857" w:rsidRPr="008340D7">
        <w:rPr>
          <w:rStyle w:val="q4iawc"/>
          <w:rFonts w:cs="Times New Roman"/>
          <w:color w:val="000000" w:themeColor="text1"/>
          <w:sz w:val="28"/>
          <w:szCs w:val="28"/>
          <w:lang w:val="en"/>
        </w:rPr>
        <w:t>, which is an important element of the computational scheme</w:t>
      </w:r>
      <w:r w:rsidR="00630608" w:rsidRPr="008340D7">
        <w:rPr>
          <w:rStyle w:val="q4iawc"/>
          <w:rFonts w:cs="Times New Roman"/>
          <w:color w:val="000000" w:themeColor="text1"/>
          <w:sz w:val="28"/>
          <w:szCs w:val="28"/>
          <w:lang w:val="en"/>
        </w:rPr>
        <w:t>;</w:t>
      </w:r>
      <w:r w:rsidR="009C7857" w:rsidRPr="008340D7">
        <w:rPr>
          <w:rStyle w:val="q4iawc"/>
          <w:rFonts w:cs="Times New Roman"/>
          <w:color w:val="000000" w:themeColor="text1"/>
          <w:sz w:val="28"/>
          <w:szCs w:val="28"/>
          <w:lang w:val="en-US"/>
        </w:rPr>
        <w:t xml:space="preserve"> </w:t>
      </w:r>
    </w:p>
    <w:p w14:paraId="5F67EAD9" w14:textId="0A98A5A9" w:rsidR="00630608" w:rsidRPr="0078328F" w:rsidRDefault="000019D2" w:rsidP="0078328F">
      <w:pPr>
        <w:pStyle w:val="af1"/>
        <w:keepNext/>
        <w:keepLines/>
        <w:widowControl/>
        <w:spacing w:after="0" w:line="240" w:lineRule="auto"/>
        <w:ind w:firstLine="708"/>
        <w:jc w:val="both"/>
        <w:rPr>
          <w:rFonts w:cs="Times New Roman"/>
          <w:color w:val="000000" w:themeColor="text1"/>
          <w:sz w:val="28"/>
          <w:szCs w:val="28"/>
          <w:lang w:val="en-US"/>
        </w:rPr>
      </w:pPr>
      <w:r w:rsidRPr="008340D7">
        <w:rPr>
          <w:noProof/>
          <w:color w:val="000000" w:themeColor="text1"/>
          <w:sz w:val="28"/>
          <w:szCs w:val="28"/>
          <w:lang w:val="en-US"/>
        </w:rPr>
        <w:t xml:space="preserve">– </w:t>
      </w:r>
      <w:proofErr w:type="gramStart"/>
      <w:r w:rsidR="00630608" w:rsidRPr="008340D7">
        <w:rPr>
          <w:rFonts w:cs="Times New Roman"/>
          <w:color w:val="000000" w:themeColor="text1"/>
          <w:sz w:val="28"/>
          <w:szCs w:val="28"/>
          <w:lang w:val="en-US"/>
        </w:rPr>
        <w:t>the</w:t>
      </w:r>
      <w:proofErr w:type="gramEnd"/>
      <w:r w:rsidR="00630608" w:rsidRPr="008340D7">
        <w:rPr>
          <w:rFonts w:cs="Times New Roman"/>
          <w:color w:val="000000" w:themeColor="text1"/>
          <w:sz w:val="28"/>
          <w:szCs w:val="28"/>
          <w:lang w:val="en-US"/>
        </w:rPr>
        <w:t xml:space="preserve"> convergence of the computational scheme and accuracy of the approach is demonstrated in all considered range of the beam energy including the low</w:t>
      </w:r>
      <w:r w:rsidR="00630608" w:rsidRPr="008340D7">
        <w:rPr>
          <w:rFonts w:cs="Times New Roman"/>
          <w:color w:val="000000" w:themeColor="text1"/>
          <w:sz w:val="28"/>
          <w:szCs w:val="28"/>
          <w:lang w:val="kk-KZ"/>
        </w:rPr>
        <w:t>-</w:t>
      </w:r>
      <w:r w:rsidR="00630608" w:rsidRPr="008340D7">
        <w:rPr>
          <w:rFonts w:cs="Times New Roman"/>
          <w:color w:val="000000" w:themeColor="text1"/>
          <w:sz w:val="28"/>
          <w:szCs w:val="28"/>
          <w:lang w:val="en-US"/>
        </w:rPr>
        <w:t xml:space="preserve">lying resonances in different partial and spin states of </w:t>
      </w:r>
      <w:r w:rsidR="00630608" w:rsidRPr="008340D7">
        <w:rPr>
          <w:rFonts w:cs="Times New Roman"/>
          <w:color w:val="000000" w:themeColor="text1"/>
          <w:sz w:val="28"/>
          <w:szCs w:val="28"/>
          <w:vertAlign w:val="superscript"/>
          <w:lang w:val="en-US"/>
        </w:rPr>
        <w:t>11</w:t>
      </w:r>
      <w:r w:rsidR="0078328F">
        <w:rPr>
          <w:rFonts w:cs="Times New Roman"/>
          <w:color w:val="000000" w:themeColor="text1"/>
          <w:sz w:val="28"/>
          <w:szCs w:val="28"/>
          <w:lang w:val="en-US"/>
        </w:rPr>
        <w:t>Be</w:t>
      </w:r>
      <w:r w:rsidR="0078328F" w:rsidRPr="0078328F">
        <w:rPr>
          <w:rFonts w:cs="Times New Roman"/>
          <w:color w:val="000000" w:themeColor="text1"/>
          <w:sz w:val="28"/>
          <w:szCs w:val="28"/>
          <w:lang w:val="en-US"/>
        </w:rPr>
        <w:t>.</w:t>
      </w:r>
    </w:p>
    <w:p w14:paraId="624413DA" w14:textId="52C3E775" w:rsidR="00C13DD0" w:rsidRPr="008340D7" w:rsidRDefault="00DA4011" w:rsidP="0078328F">
      <w:pPr>
        <w:keepNext/>
        <w:keepLines/>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kk-KZ"/>
        </w:rPr>
      </w:pPr>
      <w:r w:rsidRPr="008340D7">
        <w:rPr>
          <w:rStyle w:val="rynqvb"/>
          <w:rFonts w:ascii="Times New Roman" w:hAnsi="Times New Roman" w:cs="Times New Roman"/>
          <w:color w:val="000000" w:themeColor="text1"/>
          <w:sz w:val="28"/>
          <w:szCs w:val="28"/>
          <w:lang w:val="en"/>
        </w:rPr>
        <w:t xml:space="preserve">The </w:t>
      </w:r>
      <w:r w:rsidR="00630608" w:rsidRPr="008340D7">
        <w:rPr>
          <w:rStyle w:val="rynqvb"/>
          <w:rFonts w:ascii="Times New Roman" w:hAnsi="Times New Roman" w:cs="Times New Roman"/>
          <w:color w:val="000000" w:themeColor="text1"/>
          <w:sz w:val="28"/>
          <w:szCs w:val="28"/>
          <w:lang w:val="en"/>
        </w:rPr>
        <w:t>second part of the research</w:t>
      </w:r>
      <w:r w:rsidRPr="008340D7">
        <w:rPr>
          <w:rStyle w:val="rynqvb"/>
          <w:rFonts w:ascii="Times New Roman" w:hAnsi="Times New Roman" w:cs="Times New Roman"/>
          <w:color w:val="000000" w:themeColor="text1"/>
          <w:sz w:val="28"/>
          <w:szCs w:val="28"/>
          <w:lang w:val="en"/>
        </w:rPr>
        <w:t xml:space="preserve"> is devoted to </w:t>
      </w:r>
      <w:r w:rsidRPr="008340D7">
        <w:rPr>
          <w:rStyle w:val="rynqvb"/>
          <w:rFonts w:ascii="Times New Roman" w:hAnsi="Times New Roman" w:cs="Times New Roman"/>
          <w:color w:val="000000" w:themeColor="text1"/>
          <w:sz w:val="28"/>
          <w:szCs w:val="28"/>
          <w:lang w:val="en-US"/>
        </w:rPr>
        <w:t>the calculatio</w:t>
      </w:r>
      <w:r w:rsidR="00630608" w:rsidRPr="008340D7">
        <w:rPr>
          <w:rStyle w:val="rynqvb"/>
          <w:rFonts w:ascii="Times New Roman" w:hAnsi="Times New Roman" w:cs="Times New Roman"/>
          <w:color w:val="000000" w:themeColor="text1"/>
          <w:sz w:val="28"/>
          <w:szCs w:val="28"/>
          <w:lang w:val="en-US"/>
        </w:rPr>
        <w:t>ns of the breakup cross-section, an account o</w:t>
      </w:r>
      <w:r w:rsidR="003F6A7F" w:rsidRPr="008340D7">
        <w:rPr>
          <w:rStyle w:val="rynqvb"/>
          <w:rFonts w:ascii="Times New Roman" w:hAnsi="Times New Roman" w:cs="Times New Roman"/>
          <w:color w:val="000000" w:themeColor="text1"/>
          <w:sz w:val="28"/>
          <w:szCs w:val="28"/>
          <w:lang w:val="en-US"/>
        </w:rPr>
        <w:t xml:space="preserve">f low-lying resonances and </w:t>
      </w:r>
      <w:r w:rsidR="00630608" w:rsidRPr="008340D7">
        <w:rPr>
          <w:rStyle w:val="rynqvb"/>
          <w:rFonts w:ascii="Times New Roman" w:hAnsi="Times New Roman" w:cs="Times New Roman"/>
          <w:color w:val="000000" w:themeColor="text1"/>
          <w:sz w:val="28"/>
          <w:szCs w:val="28"/>
          <w:lang w:val="en-US"/>
        </w:rPr>
        <w:t>the investigation of nuclear contribution into breakup reaction.</w:t>
      </w:r>
      <w:r w:rsidR="003F6A7F" w:rsidRPr="008340D7">
        <w:rPr>
          <w:rStyle w:val="rynqvb"/>
          <w:rFonts w:ascii="Times New Roman" w:hAnsi="Times New Roman" w:cs="Times New Roman"/>
          <w:color w:val="000000" w:themeColor="text1"/>
          <w:sz w:val="28"/>
          <w:szCs w:val="28"/>
          <w:lang w:val="en-US"/>
        </w:rPr>
        <w:t xml:space="preserve"> A</w:t>
      </w:r>
      <w:r w:rsidR="00A45147" w:rsidRPr="008340D7">
        <w:rPr>
          <w:rStyle w:val="rynqvb"/>
          <w:rFonts w:ascii="Times New Roman" w:hAnsi="Times New Roman" w:cs="Times New Roman"/>
          <w:color w:val="000000" w:themeColor="text1"/>
          <w:sz w:val="28"/>
          <w:szCs w:val="28"/>
          <w:lang w:val="en-US"/>
        </w:rPr>
        <w:t xml:space="preserve">lso in the framework of the dissertation thesis it was investigated </w:t>
      </w:r>
      <w:proofErr w:type="spellStart"/>
      <w:r w:rsidR="00C13DD0" w:rsidRPr="008340D7">
        <w:rPr>
          <w:rStyle w:val="rynqvb"/>
          <w:rFonts w:ascii="Times New Roman" w:hAnsi="Times New Roman" w:cs="Times New Roman"/>
          <w:color w:val="000000" w:themeColor="text1"/>
          <w:sz w:val="28"/>
          <w:szCs w:val="28"/>
          <w:lang w:val="en-US"/>
        </w:rPr>
        <w:t>t</w:t>
      </w:r>
      <w:r w:rsidR="00C13DD0" w:rsidRPr="008340D7">
        <w:rPr>
          <w:rStyle w:val="rynqvb"/>
          <w:rFonts w:ascii="Times New Roman" w:hAnsi="Times New Roman" w:cs="Times New Roman"/>
          <w:color w:val="000000" w:themeColor="text1"/>
          <w:sz w:val="28"/>
          <w:szCs w:val="28"/>
          <w:lang w:val="en"/>
        </w:rPr>
        <w:t>he</w:t>
      </w:r>
      <w:proofErr w:type="spellEnd"/>
      <w:r w:rsidR="00C13DD0" w:rsidRPr="008340D7">
        <w:rPr>
          <w:rStyle w:val="rynqvb"/>
          <w:rFonts w:ascii="Times New Roman" w:hAnsi="Times New Roman" w:cs="Times New Roman"/>
          <w:color w:val="000000" w:themeColor="text1"/>
          <w:sz w:val="28"/>
          <w:szCs w:val="28"/>
          <w:lang w:val="kk-KZ"/>
        </w:rPr>
        <w:t xml:space="preserve"> </w:t>
      </w:r>
      <w:r w:rsidR="00A45147" w:rsidRPr="008340D7">
        <w:rPr>
          <w:rStyle w:val="rynqvb"/>
          <w:rFonts w:ascii="Times New Roman" w:hAnsi="Times New Roman" w:cs="Times New Roman"/>
          <w:color w:val="000000" w:themeColor="text1"/>
          <w:sz w:val="28"/>
          <w:szCs w:val="28"/>
          <w:lang w:val="en"/>
        </w:rPr>
        <w:t xml:space="preserve">validity of using the </w:t>
      </w:r>
      <w:r w:rsidR="00C13DD0" w:rsidRPr="008340D7">
        <w:rPr>
          <w:rStyle w:val="rynqvb"/>
          <w:rFonts w:ascii="Times New Roman" w:hAnsi="Times New Roman" w:cs="Times New Roman"/>
          <w:color w:val="000000" w:themeColor="text1"/>
          <w:sz w:val="28"/>
          <w:szCs w:val="28"/>
          <w:lang w:val="en"/>
        </w:rPr>
        <w:t>linear</w:t>
      </w:r>
      <w:r w:rsidR="00A45147" w:rsidRPr="008340D7">
        <w:rPr>
          <w:rStyle w:val="rynqvb"/>
          <w:rFonts w:ascii="Times New Roman" w:hAnsi="Times New Roman" w:cs="Times New Roman"/>
          <w:color w:val="000000" w:themeColor="text1"/>
          <w:sz w:val="28"/>
          <w:szCs w:val="28"/>
          <w:lang w:val="en"/>
        </w:rPr>
        <w:t xml:space="preserve"> </w:t>
      </w:r>
      <w:r w:rsidR="00C13DD0" w:rsidRPr="008340D7">
        <w:rPr>
          <w:rStyle w:val="rynqvb"/>
          <w:rFonts w:ascii="Times New Roman" w:hAnsi="Times New Roman" w:cs="Times New Roman"/>
          <w:color w:val="000000" w:themeColor="text1"/>
          <w:sz w:val="28"/>
          <w:szCs w:val="28"/>
          <w:lang w:val="en"/>
        </w:rPr>
        <w:t xml:space="preserve">trajectory approach </w:t>
      </w:r>
      <w:r w:rsidR="00A45147" w:rsidRPr="008340D7">
        <w:rPr>
          <w:rStyle w:val="rynqvb"/>
          <w:rFonts w:ascii="Times New Roman" w:hAnsi="Times New Roman" w:cs="Times New Roman"/>
          <w:color w:val="000000" w:themeColor="text1"/>
          <w:sz w:val="28"/>
          <w:szCs w:val="28"/>
          <w:lang w:val="en"/>
        </w:rPr>
        <w:t xml:space="preserve">to describe the breakup </w:t>
      </w:r>
      <w:r w:rsidR="00C13DD0" w:rsidRPr="008340D7">
        <w:rPr>
          <w:rStyle w:val="rynqvb"/>
          <w:rFonts w:ascii="Times New Roman" w:hAnsi="Times New Roman" w:cs="Times New Roman"/>
          <w:color w:val="000000" w:themeColor="text1"/>
          <w:sz w:val="28"/>
          <w:szCs w:val="28"/>
          <w:lang w:val="en"/>
        </w:rPr>
        <w:t>process at low collision energies.</w:t>
      </w:r>
    </w:p>
    <w:p w14:paraId="495E2FEE" w14:textId="68BA6BBC" w:rsidR="00021CC4" w:rsidRPr="008340D7" w:rsidRDefault="00021CC4" w:rsidP="0078328F">
      <w:pPr>
        <w:keepNext/>
        <w:keepLines/>
        <w:autoSpaceDE w:val="0"/>
        <w:autoSpaceDN w:val="0"/>
        <w:adjustRightInd w:val="0"/>
        <w:spacing w:after="0" w:line="240" w:lineRule="auto"/>
        <w:ind w:firstLine="708"/>
        <w:jc w:val="both"/>
        <w:rPr>
          <w:rFonts w:ascii="Times New Roman" w:hAnsi="Times New Roman" w:cs="Times New Roman"/>
          <w:b/>
          <w:color w:val="000000" w:themeColor="text1"/>
          <w:sz w:val="28"/>
          <w:szCs w:val="28"/>
          <w:lang w:val="en-US"/>
        </w:rPr>
      </w:pPr>
      <w:r w:rsidRPr="008340D7">
        <w:rPr>
          <w:rFonts w:ascii="Times New Roman" w:hAnsi="Times New Roman" w:cs="Times New Roman"/>
          <w:b/>
          <w:color w:val="000000" w:themeColor="text1"/>
          <w:sz w:val="28"/>
          <w:szCs w:val="28"/>
          <w:lang w:val="en-US"/>
        </w:rPr>
        <w:t>As a result:</w:t>
      </w:r>
    </w:p>
    <w:p w14:paraId="5E43FA25" w14:textId="60BD1D08" w:rsidR="00021CC4" w:rsidRPr="008340D7" w:rsidRDefault="00C13DD0" w:rsidP="0078328F">
      <w:pPr>
        <w:keepNext/>
        <w:keepLines/>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78328F">
        <w:rPr>
          <w:rFonts w:ascii="Times New Roman" w:hAnsi="Times New Roman" w:cs="Times New Roman"/>
          <w:noProof/>
          <w:color w:val="000000" w:themeColor="text1"/>
          <w:sz w:val="28"/>
          <w:szCs w:val="28"/>
          <w:lang w:val="en-US"/>
        </w:rPr>
        <w:t>–</w:t>
      </w:r>
      <w:r w:rsidRPr="008340D7">
        <w:rPr>
          <w:noProof/>
          <w:color w:val="000000" w:themeColor="text1"/>
          <w:sz w:val="28"/>
          <w:szCs w:val="28"/>
          <w:lang w:val="en-US"/>
        </w:rPr>
        <w:t xml:space="preserve"> </w:t>
      </w:r>
      <w:r w:rsidR="00BD3DE7" w:rsidRPr="008340D7">
        <w:rPr>
          <w:rFonts w:ascii="Times New Roman" w:hAnsi="Times New Roman" w:cs="Times New Roman"/>
          <w:color w:val="000000" w:themeColor="text1"/>
          <w:sz w:val="28"/>
          <w:szCs w:val="28"/>
          <w:lang w:val="en-US"/>
        </w:rPr>
        <w:t xml:space="preserve">The relative energy spectra of the fragments (neutron and core) were calculated for the Coulomb breakup of </w:t>
      </w:r>
      <w:r w:rsidR="00BD3DE7" w:rsidRPr="008340D7">
        <w:rPr>
          <w:rFonts w:ascii="Times New Roman" w:hAnsi="Times New Roman" w:cs="Times New Roman"/>
          <w:color w:val="000000" w:themeColor="text1"/>
          <w:sz w:val="28"/>
          <w:szCs w:val="28"/>
          <w:vertAlign w:val="superscript"/>
          <w:lang w:val="en-US"/>
        </w:rPr>
        <w:t>11</w:t>
      </w:r>
      <w:r w:rsidR="00BD3DE7" w:rsidRPr="008340D7">
        <w:rPr>
          <w:rFonts w:ascii="Times New Roman" w:hAnsi="Times New Roman" w:cs="Times New Roman"/>
          <w:color w:val="000000" w:themeColor="text1"/>
          <w:sz w:val="28"/>
          <w:szCs w:val="28"/>
          <w:lang w:val="en-US"/>
        </w:rPr>
        <w:t xml:space="preserve">Be on the </w:t>
      </w:r>
      <w:r w:rsidR="00BD3DE7" w:rsidRPr="008340D7">
        <w:rPr>
          <w:rFonts w:ascii="Times New Roman" w:hAnsi="Times New Roman" w:cs="Times New Roman"/>
          <w:color w:val="000000" w:themeColor="text1"/>
          <w:sz w:val="28"/>
          <w:szCs w:val="28"/>
          <w:vertAlign w:val="superscript"/>
          <w:lang w:val="en-US"/>
        </w:rPr>
        <w:t>208</w:t>
      </w:r>
      <w:r w:rsidR="00BD3DE7" w:rsidRPr="008340D7">
        <w:rPr>
          <w:rFonts w:ascii="Times New Roman" w:hAnsi="Times New Roman" w:cs="Times New Roman"/>
          <w:color w:val="000000" w:themeColor="text1"/>
          <w:sz w:val="28"/>
          <w:szCs w:val="28"/>
          <w:lang w:val="en-US"/>
        </w:rPr>
        <w:t>Pb target in the</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wide</w:t>
      </w:r>
      <w:r w:rsidR="00BD3DE7" w:rsidRPr="008340D7">
        <w:rPr>
          <w:rFonts w:ascii="Times New Roman" w:hAnsi="Times New Roman" w:cs="Times New Roman"/>
          <w:color w:val="000000" w:themeColor="text1"/>
          <w:sz w:val="28"/>
          <w:szCs w:val="28"/>
          <w:lang w:val="en-US"/>
        </w:rPr>
        <w:t xml:space="preserve"> range of beam energies 5</w:t>
      </w:r>
      <w:r w:rsidR="009A2D8C" w:rsidRPr="008340D7">
        <w:rPr>
          <w:rFonts w:ascii="Times New Roman" w:hAnsi="Times New Roman" w:cs="Times New Roman"/>
          <w:color w:val="000000" w:themeColor="text1"/>
          <w:sz w:val="28"/>
          <w:szCs w:val="28"/>
          <w:lang w:val="en-US"/>
        </w:rPr>
        <w:t xml:space="preserve"> </w:t>
      </w:r>
      <w:r w:rsidR="0078328F">
        <w:rPr>
          <w:rFonts w:ascii="Times New Roman" w:hAnsi="Times New Roman" w:cs="Times New Roman"/>
          <w:color w:val="000000" w:themeColor="text1"/>
          <w:sz w:val="28"/>
          <w:szCs w:val="28"/>
          <w:lang w:val="en-US"/>
        </w:rPr>
        <w:t>–70 MeV/nucleon;</w:t>
      </w:r>
      <w:r w:rsidR="00BD3DE7" w:rsidRPr="008340D7">
        <w:rPr>
          <w:rFonts w:ascii="Times New Roman" w:hAnsi="Times New Roman" w:cs="Times New Roman"/>
          <w:color w:val="000000" w:themeColor="text1"/>
          <w:sz w:val="28"/>
          <w:szCs w:val="28"/>
          <w:lang w:val="en-US"/>
        </w:rPr>
        <w:t xml:space="preserve"> </w:t>
      </w:r>
    </w:p>
    <w:p w14:paraId="2812CA04" w14:textId="7A39C91E" w:rsidR="00021CC4" w:rsidRPr="008340D7" w:rsidRDefault="00C13DD0" w:rsidP="0078328F">
      <w:pPr>
        <w:keepNext/>
        <w:keepLines/>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78328F">
        <w:rPr>
          <w:rFonts w:ascii="Times New Roman" w:hAnsi="Times New Roman" w:cs="Times New Roman"/>
          <w:noProof/>
          <w:color w:val="000000" w:themeColor="text1"/>
          <w:sz w:val="28"/>
          <w:szCs w:val="28"/>
          <w:lang w:val="en-US"/>
        </w:rPr>
        <w:lastRenderedPageBreak/>
        <w:t>–</w:t>
      </w:r>
      <w:r w:rsidRPr="008340D7">
        <w:rPr>
          <w:noProof/>
          <w:color w:val="000000" w:themeColor="text1"/>
          <w:sz w:val="28"/>
          <w:szCs w:val="28"/>
          <w:lang w:val="en-US"/>
        </w:rPr>
        <w:t xml:space="preserve"> </w:t>
      </w:r>
      <w:r w:rsidR="00021CC4" w:rsidRPr="008340D7">
        <w:rPr>
          <w:rFonts w:ascii="Times New Roman" w:hAnsi="Times New Roman" w:cs="Times New Roman"/>
          <w:color w:val="000000" w:themeColor="text1"/>
          <w:sz w:val="28"/>
          <w:szCs w:val="28"/>
          <w:lang w:val="en-US"/>
        </w:rPr>
        <w:t>T</w:t>
      </w:r>
      <w:r w:rsidR="003B52C2" w:rsidRPr="008340D7">
        <w:rPr>
          <w:rFonts w:ascii="Times New Roman" w:hAnsi="Times New Roman" w:cs="Times New Roman"/>
          <w:color w:val="000000" w:themeColor="text1"/>
          <w:sz w:val="28"/>
          <w:szCs w:val="28"/>
          <w:lang w:val="en-US"/>
        </w:rPr>
        <w:t>he influence of the resonant states 5</w:t>
      </w:r>
      <w:r w:rsidR="003B52C2" w:rsidRPr="008340D7">
        <w:rPr>
          <w:rFonts w:ascii="Times New Roman" w:eastAsia="MTMI" w:hAnsi="Times New Roman" w:cs="Times New Roman"/>
          <w:i/>
          <w:iCs/>
          <w:color w:val="000000" w:themeColor="text1"/>
          <w:sz w:val="28"/>
          <w:szCs w:val="28"/>
          <w:lang w:val="en-US"/>
        </w:rPr>
        <w:t>/</w:t>
      </w:r>
      <w:r w:rsidR="003B52C2" w:rsidRPr="008340D7">
        <w:rPr>
          <w:rFonts w:ascii="Times New Roman" w:hAnsi="Times New Roman" w:cs="Times New Roman"/>
          <w:color w:val="000000" w:themeColor="text1"/>
          <w:sz w:val="28"/>
          <w:szCs w:val="28"/>
          <w:lang w:val="en-US"/>
        </w:rPr>
        <w:t>2</w:t>
      </w:r>
      <w:r w:rsidR="003B52C2" w:rsidRPr="008340D7">
        <w:rPr>
          <w:rFonts w:ascii="Times New Roman" w:eastAsia="MTSYN" w:hAnsi="Times New Roman" w:cs="Times New Roman"/>
          <w:color w:val="000000" w:themeColor="text1"/>
          <w:sz w:val="28"/>
          <w:szCs w:val="28"/>
          <w:vertAlign w:val="superscript"/>
          <w:lang w:val="en-US"/>
        </w:rPr>
        <w:t>+</w:t>
      </w:r>
      <w:r w:rsidR="003B52C2" w:rsidRPr="008340D7">
        <w:rPr>
          <w:rFonts w:ascii="Times New Roman" w:hAnsi="Times New Roman" w:cs="Times New Roman"/>
          <w:color w:val="000000" w:themeColor="text1"/>
          <w:sz w:val="28"/>
          <w:szCs w:val="28"/>
          <w:lang w:val="en-US"/>
        </w:rPr>
        <w:t>, 3</w:t>
      </w:r>
      <w:r w:rsidR="003B52C2" w:rsidRPr="008340D7">
        <w:rPr>
          <w:rFonts w:ascii="Times New Roman" w:eastAsia="MTMI" w:hAnsi="Times New Roman" w:cs="Times New Roman"/>
          <w:i/>
          <w:iCs/>
          <w:color w:val="000000" w:themeColor="text1"/>
          <w:sz w:val="28"/>
          <w:szCs w:val="28"/>
          <w:lang w:val="en-US"/>
        </w:rPr>
        <w:t>/</w:t>
      </w:r>
      <w:r w:rsidR="003B52C2" w:rsidRPr="008340D7">
        <w:rPr>
          <w:rFonts w:ascii="Times New Roman" w:hAnsi="Times New Roman" w:cs="Times New Roman"/>
          <w:color w:val="000000" w:themeColor="text1"/>
          <w:sz w:val="28"/>
          <w:szCs w:val="28"/>
          <w:lang w:val="en-US"/>
        </w:rPr>
        <w:t>2</w:t>
      </w:r>
      <w:r w:rsidR="003B52C2" w:rsidRPr="008340D7">
        <w:rPr>
          <w:rFonts w:ascii="Times New Roman" w:eastAsia="MTSYN" w:hAnsi="Times New Roman" w:cs="Times New Roman"/>
          <w:color w:val="000000" w:themeColor="text1"/>
          <w:sz w:val="28"/>
          <w:szCs w:val="28"/>
          <w:vertAlign w:val="superscript"/>
          <w:lang w:val="en-US"/>
        </w:rPr>
        <w:t>−</w:t>
      </w:r>
      <w:r w:rsidR="003B52C2" w:rsidRPr="008340D7">
        <w:rPr>
          <w:rFonts w:ascii="Times New Roman" w:eastAsia="MTSYN" w:hAnsi="Times New Roman" w:cs="Times New Roman"/>
          <w:color w:val="000000" w:themeColor="text1"/>
          <w:sz w:val="28"/>
          <w:szCs w:val="28"/>
          <w:lang w:val="en-US"/>
        </w:rPr>
        <w:t xml:space="preserve"> </w:t>
      </w:r>
      <w:r w:rsidR="003B52C2" w:rsidRPr="008340D7">
        <w:rPr>
          <w:rFonts w:ascii="Times New Roman" w:hAnsi="Times New Roman" w:cs="Times New Roman"/>
          <w:color w:val="000000" w:themeColor="text1"/>
          <w:sz w:val="28"/>
          <w:szCs w:val="28"/>
          <w:lang w:val="en-US"/>
        </w:rPr>
        <w:t>and 3</w:t>
      </w:r>
      <w:r w:rsidR="003B52C2" w:rsidRPr="008340D7">
        <w:rPr>
          <w:rFonts w:ascii="Times New Roman" w:eastAsia="MTMI" w:hAnsi="Times New Roman" w:cs="Times New Roman"/>
          <w:i/>
          <w:iCs/>
          <w:color w:val="000000" w:themeColor="text1"/>
          <w:sz w:val="28"/>
          <w:szCs w:val="28"/>
          <w:lang w:val="en-US"/>
        </w:rPr>
        <w:t>/</w:t>
      </w:r>
      <w:r w:rsidR="003B52C2" w:rsidRPr="008340D7">
        <w:rPr>
          <w:rFonts w:ascii="Times New Roman" w:hAnsi="Times New Roman" w:cs="Times New Roman"/>
          <w:color w:val="000000" w:themeColor="text1"/>
          <w:sz w:val="28"/>
          <w:szCs w:val="28"/>
          <w:lang w:val="en-US"/>
        </w:rPr>
        <w:t>2</w:t>
      </w:r>
      <w:r w:rsidR="003B52C2" w:rsidRPr="008340D7">
        <w:rPr>
          <w:rFonts w:ascii="Times New Roman" w:eastAsia="MTSYN" w:hAnsi="Times New Roman" w:cs="Times New Roman"/>
          <w:color w:val="000000" w:themeColor="text1"/>
          <w:sz w:val="28"/>
          <w:szCs w:val="28"/>
          <w:vertAlign w:val="superscript"/>
          <w:lang w:val="en-US"/>
        </w:rPr>
        <w:t>+</w:t>
      </w:r>
      <w:r w:rsidR="003B52C2" w:rsidRPr="008340D7">
        <w:rPr>
          <w:rFonts w:ascii="Times New Roman" w:eastAsia="MTSYN" w:hAnsi="Times New Roman" w:cs="Times New Roman"/>
          <w:color w:val="000000" w:themeColor="text1"/>
          <w:sz w:val="28"/>
          <w:szCs w:val="28"/>
          <w:lang w:val="en-US"/>
        </w:rPr>
        <w:t xml:space="preserve"> </w:t>
      </w:r>
      <w:r w:rsidR="003B52C2" w:rsidRPr="008340D7">
        <w:rPr>
          <w:rFonts w:ascii="Times New Roman" w:hAnsi="Times New Roman" w:cs="Times New Roman"/>
          <w:color w:val="000000" w:themeColor="text1"/>
          <w:sz w:val="28"/>
          <w:szCs w:val="28"/>
          <w:lang w:val="en-US"/>
        </w:rPr>
        <w:t xml:space="preserve">of </w:t>
      </w:r>
      <w:r w:rsidR="003B52C2" w:rsidRPr="008340D7">
        <w:rPr>
          <w:rFonts w:ascii="Times New Roman" w:hAnsi="Times New Roman" w:cs="Times New Roman"/>
          <w:color w:val="000000" w:themeColor="text1"/>
          <w:sz w:val="28"/>
          <w:szCs w:val="28"/>
          <w:vertAlign w:val="superscript"/>
          <w:lang w:val="en-US"/>
        </w:rPr>
        <w:t>11</w:t>
      </w:r>
      <w:r w:rsidR="003B52C2" w:rsidRPr="008340D7">
        <w:rPr>
          <w:rFonts w:ascii="Times New Roman" w:hAnsi="Times New Roman" w:cs="Times New Roman"/>
          <w:color w:val="000000" w:themeColor="text1"/>
          <w:sz w:val="28"/>
          <w:szCs w:val="28"/>
          <w:lang w:val="en-US"/>
        </w:rPr>
        <w:t>Be on the breakup cross section was taken into account. These results have been compared with experimental data [</w:t>
      </w:r>
      <w:r w:rsidR="00982AA9" w:rsidRPr="008340D7">
        <w:rPr>
          <w:rFonts w:ascii="Times New Roman" w:hAnsi="Times New Roman" w:cs="Times New Roman"/>
          <w:color w:val="000000" w:themeColor="text1"/>
          <w:sz w:val="28"/>
          <w:szCs w:val="28"/>
          <w:lang w:val="en-US"/>
        </w:rPr>
        <w:t>16,</w:t>
      </w:r>
      <w:r w:rsidR="009A2D8C" w:rsidRPr="008340D7">
        <w:rPr>
          <w:rFonts w:ascii="Times New Roman" w:hAnsi="Times New Roman" w:cs="Times New Roman"/>
          <w:color w:val="000000" w:themeColor="text1"/>
          <w:sz w:val="28"/>
          <w:szCs w:val="28"/>
          <w:lang w:val="en-US"/>
        </w:rPr>
        <w:t xml:space="preserve"> </w:t>
      </w:r>
      <w:r w:rsidR="00982AA9" w:rsidRPr="008340D7">
        <w:rPr>
          <w:rFonts w:ascii="Times New Roman" w:hAnsi="Times New Roman" w:cs="Times New Roman"/>
          <w:color w:val="000000" w:themeColor="text1"/>
          <w:sz w:val="28"/>
          <w:szCs w:val="28"/>
          <w:lang w:val="en-US"/>
        </w:rPr>
        <w:t>17</w:t>
      </w:r>
      <w:r w:rsidR="003B52C2" w:rsidRPr="008340D7">
        <w:rPr>
          <w:rFonts w:ascii="Times New Roman" w:hAnsi="Times New Roman" w:cs="Times New Roman"/>
          <w:color w:val="000000" w:themeColor="text1"/>
          <w:sz w:val="28"/>
          <w:szCs w:val="28"/>
          <w:lang w:val="en-US"/>
        </w:rPr>
        <w:t xml:space="preserve">] available at 69 and 72 MeV/nucleon and with existing alternative </w:t>
      </w:r>
      <w:r w:rsidRPr="008340D7">
        <w:rPr>
          <w:rFonts w:ascii="Times New Roman" w:hAnsi="Times New Roman" w:cs="Times New Roman"/>
          <w:color w:val="000000" w:themeColor="text1"/>
          <w:sz w:val="28"/>
          <w:szCs w:val="28"/>
          <w:lang w:val="en-US"/>
        </w:rPr>
        <w:t xml:space="preserve">theoretical </w:t>
      </w:r>
      <w:r w:rsidR="003B52C2" w:rsidRPr="008340D7">
        <w:rPr>
          <w:rFonts w:ascii="Times New Roman" w:hAnsi="Times New Roman" w:cs="Times New Roman"/>
          <w:color w:val="000000" w:themeColor="text1"/>
          <w:sz w:val="28"/>
          <w:szCs w:val="28"/>
          <w:lang w:val="en-US"/>
        </w:rPr>
        <w:t>calculations of other authors [</w:t>
      </w:r>
      <w:r w:rsidR="00982AA9" w:rsidRPr="008340D7">
        <w:rPr>
          <w:rFonts w:ascii="Times New Roman" w:hAnsi="Times New Roman" w:cs="Times New Roman"/>
          <w:color w:val="000000" w:themeColor="text1"/>
          <w:sz w:val="28"/>
          <w:szCs w:val="28"/>
          <w:lang w:val="en-US"/>
        </w:rPr>
        <w:t>11,</w:t>
      </w:r>
      <w:r w:rsidR="009A2D8C" w:rsidRPr="008340D7">
        <w:rPr>
          <w:rFonts w:ascii="Times New Roman" w:hAnsi="Times New Roman" w:cs="Times New Roman"/>
          <w:color w:val="000000" w:themeColor="text1"/>
          <w:sz w:val="28"/>
          <w:szCs w:val="28"/>
          <w:lang w:val="en-US"/>
        </w:rPr>
        <w:t xml:space="preserve"> </w:t>
      </w:r>
      <w:r w:rsidR="00982AA9" w:rsidRPr="008340D7">
        <w:rPr>
          <w:rFonts w:ascii="Times New Roman" w:hAnsi="Times New Roman" w:cs="Times New Roman"/>
          <w:color w:val="000000" w:themeColor="text1"/>
          <w:sz w:val="28"/>
          <w:szCs w:val="28"/>
          <w:lang w:val="en-US"/>
        </w:rPr>
        <w:t>18,</w:t>
      </w:r>
      <w:r w:rsidR="009A2D8C" w:rsidRPr="008340D7">
        <w:rPr>
          <w:rFonts w:ascii="Times New Roman" w:hAnsi="Times New Roman" w:cs="Times New Roman"/>
          <w:color w:val="000000" w:themeColor="text1"/>
          <w:sz w:val="28"/>
          <w:szCs w:val="28"/>
          <w:lang w:val="en-US"/>
        </w:rPr>
        <w:t xml:space="preserve"> </w:t>
      </w:r>
      <w:r w:rsidR="00982AA9" w:rsidRPr="008340D7">
        <w:rPr>
          <w:rFonts w:ascii="Times New Roman" w:hAnsi="Times New Roman" w:cs="Times New Roman"/>
          <w:color w:val="000000" w:themeColor="text1"/>
          <w:sz w:val="28"/>
          <w:szCs w:val="28"/>
          <w:lang w:val="en-US"/>
        </w:rPr>
        <w:t>19</w:t>
      </w:r>
      <w:r w:rsidR="0078328F">
        <w:rPr>
          <w:rFonts w:ascii="Times New Roman" w:hAnsi="Times New Roman" w:cs="Times New Roman"/>
          <w:color w:val="000000" w:themeColor="text1"/>
          <w:sz w:val="28"/>
          <w:szCs w:val="28"/>
          <w:lang w:val="en-US"/>
        </w:rPr>
        <w:t>] at 20 and 30 MeV/nucleon;</w:t>
      </w:r>
      <w:r w:rsidR="003B52C2" w:rsidRPr="008340D7">
        <w:rPr>
          <w:rFonts w:ascii="Times New Roman" w:hAnsi="Times New Roman" w:cs="Times New Roman"/>
          <w:color w:val="000000" w:themeColor="text1"/>
          <w:sz w:val="28"/>
          <w:szCs w:val="28"/>
          <w:lang w:val="en-US"/>
        </w:rPr>
        <w:t xml:space="preserve"> </w:t>
      </w:r>
    </w:p>
    <w:p w14:paraId="79E3F06F" w14:textId="53885972" w:rsidR="00021CC4" w:rsidRPr="008340D7" w:rsidRDefault="000019D2" w:rsidP="0078328F">
      <w:pPr>
        <w:keepNext/>
        <w:keepLines/>
        <w:autoSpaceDE w:val="0"/>
        <w:autoSpaceDN w:val="0"/>
        <w:adjustRightInd w:val="0"/>
        <w:spacing w:after="0"/>
        <w:ind w:firstLine="708"/>
        <w:rPr>
          <w:rFonts w:ascii="Times New Roman" w:hAnsi="Times New Roman" w:cs="Times New Roman"/>
          <w:noProof/>
          <w:color w:val="000000" w:themeColor="text1"/>
          <w:sz w:val="28"/>
          <w:szCs w:val="28"/>
          <w:lang w:val="en-US"/>
        </w:rPr>
      </w:pPr>
      <w:r w:rsidRPr="0078328F">
        <w:rPr>
          <w:rFonts w:ascii="Times New Roman" w:hAnsi="Times New Roman" w:cs="Times New Roman"/>
          <w:noProof/>
          <w:color w:val="000000" w:themeColor="text1"/>
          <w:sz w:val="28"/>
          <w:szCs w:val="28"/>
          <w:lang w:val="en-US"/>
        </w:rPr>
        <w:t>–</w:t>
      </w:r>
      <w:r w:rsidRPr="008340D7">
        <w:rPr>
          <w:noProof/>
          <w:color w:val="000000" w:themeColor="text1"/>
          <w:sz w:val="28"/>
          <w:szCs w:val="28"/>
          <w:lang w:val="en-US"/>
        </w:rPr>
        <w:t xml:space="preserve"> </w:t>
      </w:r>
      <w:r w:rsidR="00053C36" w:rsidRPr="008340D7">
        <w:rPr>
          <w:rFonts w:ascii="Times New Roman" w:hAnsi="Times New Roman" w:cs="Times New Roman"/>
          <w:noProof/>
          <w:color w:val="000000" w:themeColor="text1"/>
          <w:sz w:val="28"/>
          <w:szCs w:val="28"/>
          <w:lang w:val="en-US"/>
        </w:rPr>
        <w:t>In the numerical calculations performed for the incident beam energies at 5–30 MeV/nucleon, the contribution of the 5/2</w:t>
      </w:r>
      <w:r w:rsidR="00053C36" w:rsidRPr="008340D7">
        <w:rPr>
          <w:rFonts w:ascii="Times New Roman" w:hAnsi="Times New Roman" w:cs="Times New Roman"/>
          <w:noProof/>
          <w:color w:val="000000" w:themeColor="text1"/>
          <w:sz w:val="28"/>
          <w:szCs w:val="28"/>
          <w:vertAlign w:val="superscript"/>
          <w:lang w:val="en-US"/>
        </w:rPr>
        <w:t>+</w:t>
      </w:r>
      <w:r w:rsidR="00053C36" w:rsidRPr="008340D7">
        <w:rPr>
          <w:rFonts w:ascii="Times New Roman" w:hAnsi="Times New Roman" w:cs="Times New Roman"/>
          <w:noProof/>
          <w:color w:val="000000" w:themeColor="text1"/>
          <w:sz w:val="28"/>
          <w:szCs w:val="28"/>
          <w:lang w:val="en-US"/>
        </w:rPr>
        <w:t xml:space="preserve"> resonance state of </w:t>
      </w:r>
      <w:r w:rsidR="00053C36" w:rsidRPr="008340D7">
        <w:rPr>
          <w:rFonts w:ascii="Times New Roman" w:hAnsi="Times New Roman" w:cs="Times New Roman"/>
          <w:noProof/>
          <w:color w:val="000000" w:themeColor="text1"/>
          <w:sz w:val="28"/>
          <w:szCs w:val="28"/>
          <w:vertAlign w:val="superscript"/>
          <w:lang w:val="en-US"/>
        </w:rPr>
        <w:t>11</w:t>
      </w:r>
      <w:r w:rsidR="00053C36" w:rsidRPr="008340D7">
        <w:rPr>
          <w:rFonts w:ascii="Times New Roman" w:hAnsi="Times New Roman" w:cs="Times New Roman"/>
          <w:noProof/>
          <w:color w:val="000000" w:themeColor="text1"/>
          <w:sz w:val="28"/>
          <w:szCs w:val="28"/>
          <w:lang w:val="en-US"/>
        </w:rPr>
        <w:t>Be to the breakup cross sections is clearly visible, while at energies of 69 and 72 MeV/nucleon, resonant states 3/2</w:t>
      </w:r>
      <w:r w:rsidR="00053C36" w:rsidRPr="008340D7">
        <w:rPr>
          <w:rFonts w:ascii="Times New Roman" w:hAnsi="Times New Roman" w:cs="Times New Roman"/>
          <w:noProof/>
          <w:color w:val="000000" w:themeColor="text1"/>
          <w:sz w:val="28"/>
          <w:szCs w:val="28"/>
          <w:vertAlign w:val="superscript"/>
          <w:lang w:val="en-US"/>
        </w:rPr>
        <w:t>-</w:t>
      </w:r>
      <w:r w:rsidR="00053C36" w:rsidRPr="008340D7">
        <w:rPr>
          <w:rFonts w:ascii="Times New Roman" w:hAnsi="Times New Roman" w:cs="Times New Roman"/>
          <w:noProof/>
          <w:color w:val="000000" w:themeColor="text1"/>
          <w:sz w:val="28"/>
          <w:szCs w:val="28"/>
          <w:lang w:val="en-US"/>
        </w:rPr>
        <w:t xml:space="preserve"> and 3/2</w:t>
      </w:r>
      <w:r w:rsidR="00053C36" w:rsidRPr="008340D7">
        <w:rPr>
          <w:rFonts w:ascii="Times New Roman" w:hAnsi="Times New Roman" w:cs="Times New Roman"/>
          <w:noProof/>
          <w:color w:val="000000" w:themeColor="text1"/>
          <w:sz w:val="28"/>
          <w:szCs w:val="28"/>
          <w:vertAlign w:val="superscript"/>
          <w:lang w:val="en-US"/>
        </w:rPr>
        <w:t>+</w:t>
      </w:r>
      <w:r w:rsidR="00C13DD0" w:rsidRPr="008340D7">
        <w:rPr>
          <w:rFonts w:ascii="Times New Roman" w:hAnsi="Times New Roman" w:cs="Times New Roman"/>
          <w:noProof/>
          <w:color w:val="000000" w:themeColor="text1"/>
          <w:sz w:val="28"/>
          <w:szCs w:val="28"/>
          <w:lang w:val="en-US"/>
        </w:rPr>
        <w:t xml:space="preserve"> make the largest influence</w:t>
      </w:r>
      <w:r w:rsidR="00053C36" w:rsidRPr="008340D7">
        <w:rPr>
          <w:rFonts w:ascii="Times New Roman" w:hAnsi="Times New Roman" w:cs="Times New Roman"/>
          <w:noProof/>
          <w:color w:val="000000" w:themeColor="text1"/>
          <w:sz w:val="28"/>
          <w:szCs w:val="28"/>
          <w:lang w:val="en-US"/>
        </w:rPr>
        <w:t xml:space="preserve"> to breakup cross sections of </w:t>
      </w:r>
      <w:r w:rsidR="00053C36" w:rsidRPr="008340D7">
        <w:rPr>
          <w:rFonts w:ascii="Times New Roman" w:hAnsi="Times New Roman" w:cs="Times New Roman"/>
          <w:noProof/>
          <w:color w:val="000000" w:themeColor="text1"/>
          <w:sz w:val="28"/>
          <w:szCs w:val="28"/>
          <w:vertAlign w:val="superscript"/>
          <w:lang w:val="en-US"/>
        </w:rPr>
        <w:t>11</w:t>
      </w:r>
      <w:r w:rsidR="0078328F">
        <w:rPr>
          <w:rFonts w:ascii="Times New Roman" w:hAnsi="Times New Roman" w:cs="Times New Roman"/>
          <w:noProof/>
          <w:color w:val="000000" w:themeColor="text1"/>
          <w:sz w:val="28"/>
          <w:szCs w:val="28"/>
          <w:lang w:val="en-US"/>
        </w:rPr>
        <w:t>Be;</w:t>
      </w:r>
      <w:r w:rsidR="00053C36" w:rsidRPr="008340D7">
        <w:rPr>
          <w:rFonts w:ascii="Times New Roman" w:hAnsi="Times New Roman" w:cs="Times New Roman"/>
          <w:noProof/>
          <w:color w:val="000000" w:themeColor="text1"/>
          <w:sz w:val="28"/>
          <w:szCs w:val="28"/>
          <w:lang w:val="en-US"/>
        </w:rPr>
        <w:t xml:space="preserve"> </w:t>
      </w:r>
    </w:p>
    <w:p w14:paraId="0850E632" w14:textId="0E3037E8" w:rsidR="00021CC4" w:rsidRPr="008340D7" w:rsidRDefault="000019D2" w:rsidP="0078328F">
      <w:pPr>
        <w:keepNext/>
        <w:keepLines/>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noProof/>
          <w:color w:val="000000" w:themeColor="text1"/>
          <w:sz w:val="28"/>
          <w:szCs w:val="28"/>
          <w:lang w:val="en-US"/>
        </w:rPr>
        <w:t xml:space="preserve">– </w:t>
      </w:r>
      <w:r w:rsidR="00021CC4" w:rsidRPr="008340D7">
        <w:rPr>
          <w:rFonts w:ascii="Times New Roman" w:hAnsi="Times New Roman" w:cs="Times New Roman"/>
          <w:color w:val="000000" w:themeColor="text1"/>
          <w:sz w:val="28"/>
          <w:szCs w:val="28"/>
          <w:lang w:val="en-US"/>
        </w:rPr>
        <w:t xml:space="preserve">The contribution </w:t>
      </w:r>
      <w:r w:rsidR="003B0775" w:rsidRPr="008340D7">
        <w:rPr>
          <w:rFonts w:ascii="Times New Roman" w:eastAsiaTheme="minorEastAsia" w:hAnsi="Times New Roman" w:cs="Times New Roman"/>
          <w:color w:val="000000" w:themeColor="text1"/>
          <w:sz w:val="28"/>
          <w:szCs w:val="28"/>
          <w:lang w:val="en-US"/>
        </w:rPr>
        <w:t>of the neutron interaction with the core in the final state</w:t>
      </w:r>
      <w:r w:rsidR="003B0775" w:rsidRPr="008340D7">
        <w:rPr>
          <w:rFonts w:ascii="Times New Roman" w:hAnsi="Times New Roman" w:cs="Times New Roman"/>
          <w:color w:val="000000" w:themeColor="text1"/>
          <w:sz w:val="28"/>
          <w:szCs w:val="28"/>
          <w:lang w:val="en-US"/>
        </w:rPr>
        <w:t xml:space="preserve"> and an account of </w:t>
      </w:r>
      <w:r w:rsidR="00021CC4" w:rsidRPr="008340D7">
        <w:rPr>
          <w:rFonts w:ascii="Times New Roman" w:hAnsi="Times New Roman" w:cs="Times New Roman"/>
          <w:color w:val="000000" w:themeColor="text1"/>
          <w:sz w:val="28"/>
          <w:szCs w:val="28"/>
          <w:lang w:val="en-US"/>
        </w:rPr>
        <w:t xml:space="preserve"> nuclear interaction between the target and projectile </w:t>
      </w:r>
      <w:r w:rsidR="003B0775" w:rsidRPr="008340D7">
        <w:rPr>
          <w:rFonts w:ascii="Times New Roman" w:hAnsi="Times New Roman" w:cs="Times New Roman"/>
          <w:color w:val="000000" w:themeColor="text1"/>
          <w:sz w:val="28"/>
          <w:szCs w:val="28"/>
          <w:lang w:val="en-US"/>
        </w:rPr>
        <w:t>to</w:t>
      </w:r>
      <w:r w:rsidR="00021CC4" w:rsidRPr="008340D7">
        <w:rPr>
          <w:rFonts w:ascii="Times New Roman" w:hAnsi="Times New Roman" w:cs="Times New Roman"/>
          <w:color w:val="000000" w:themeColor="text1"/>
          <w:sz w:val="28"/>
          <w:szCs w:val="28"/>
          <w:lang w:val="en-US"/>
        </w:rPr>
        <w:t xml:space="preserve"> the breakup cross sections</w:t>
      </w:r>
      <w:r w:rsidR="003B0775" w:rsidRPr="008340D7">
        <w:rPr>
          <w:rFonts w:ascii="Times New Roman" w:hAnsi="Times New Roman" w:cs="Times New Roman"/>
          <w:color w:val="000000" w:themeColor="text1"/>
          <w:sz w:val="28"/>
          <w:szCs w:val="28"/>
          <w:lang w:val="en-US"/>
        </w:rPr>
        <w:t xml:space="preserve"> </w:t>
      </w:r>
      <w:r w:rsidR="00021CC4" w:rsidRPr="008340D7">
        <w:rPr>
          <w:rFonts w:ascii="Times New Roman" w:hAnsi="Times New Roman" w:cs="Times New Roman"/>
          <w:color w:val="000000" w:themeColor="text1"/>
          <w:sz w:val="28"/>
          <w:szCs w:val="28"/>
          <w:lang w:val="en-US"/>
        </w:rPr>
        <w:t>was evaluated [57]</w:t>
      </w:r>
      <w:r w:rsidR="003B0775" w:rsidRPr="008340D7">
        <w:rPr>
          <w:rFonts w:ascii="Times New Roman" w:hAnsi="Times New Roman" w:cs="Times New Roman"/>
          <w:color w:val="000000" w:themeColor="text1"/>
          <w:sz w:val="28"/>
          <w:szCs w:val="28"/>
          <w:lang w:val="en-US"/>
        </w:rPr>
        <w:t xml:space="preserve"> at low beam energies (5 – 30 MeV/nucleon)</w:t>
      </w:r>
      <w:r w:rsidR="0078328F">
        <w:rPr>
          <w:rFonts w:ascii="Times New Roman" w:hAnsi="Times New Roman" w:cs="Times New Roman"/>
          <w:color w:val="000000" w:themeColor="text1"/>
          <w:sz w:val="28"/>
          <w:szCs w:val="28"/>
          <w:lang w:val="en-US"/>
        </w:rPr>
        <w:t>;</w:t>
      </w:r>
      <w:r w:rsidR="00021CC4" w:rsidRPr="008340D7">
        <w:rPr>
          <w:rFonts w:ascii="Times New Roman" w:hAnsi="Times New Roman" w:cs="Times New Roman"/>
          <w:color w:val="000000" w:themeColor="text1"/>
          <w:sz w:val="28"/>
          <w:szCs w:val="28"/>
          <w:lang w:val="en-US"/>
        </w:rPr>
        <w:t xml:space="preserve"> </w:t>
      </w:r>
    </w:p>
    <w:p w14:paraId="14672F3B" w14:textId="2B88373D" w:rsidR="004C4B8D" w:rsidRPr="008340D7" w:rsidRDefault="00C13DD0" w:rsidP="0078328F">
      <w:pPr>
        <w:keepNext/>
        <w:keepLines/>
        <w:autoSpaceDE w:val="0"/>
        <w:autoSpaceDN w:val="0"/>
        <w:adjustRightInd w:val="0"/>
        <w:spacing w:after="0" w:line="240" w:lineRule="auto"/>
        <w:ind w:firstLine="708"/>
        <w:jc w:val="both"/>
        <w:rPr>
          <w:noProof/>
          <w:color w:val="000000" w:themeColor="text1"/>
          <w:sz w:val="28"/>
          <w:szCs w:val="28"/>
          <w:lang w:val="en-US"/>
        </w:rPr>
      </w:pPr>
      <w:r w:rsidRPr="0078328F">
        <w:rPr>
          <w:rFonts w:ascii="Times New Roman" w:hAnsi="Times New Roman" w:cs="Times New Roman"/>
          <w:noProof/>
          <w:color w:val="000000" w:themeColor="text1"/>
          <w:sz w:val="28"/>
          <w:szCs w:val="28"/>
          <w:lang w:val="en-US"/>
        </w:rPr>
        <w:t>–</w:t>
      </w:r>
      <w:r w:rsidR="004C4B8D" w:rsidRPr="008340D7">
        <w:rPr>
          <w:rStyle w:val="rynqvb"/>
          <w:rFonts w:ascii="Times New Roman" w:hAnsi="Times New Roman" w:cs="Times New Roman"/>
          <w:color w:val="000000" w:themeColor="text1"/>
          <w:sz w:val="28"/>
          <w:szCs w:val="28"/>
          <w:lang w:val="en-US"/>
        </w:rPr>
        <w:t xml:space="preserve">The inelastic cross sections for the excitation of the ½- state of </w:t>
      </w:r>
      <w:r w:rsidR="004C4B8D" w:rsidRPr="008340D7">
        <w:rPr>
          <w:rFonts w:ascii="Times New Roman" w:hAnsi="Times New Roman" w:cs="Times New Roman"/>
          <w:color w:val="000000" w:themeColor="text1"/>
          <w:sz w:val="28"/>
          <w:szCs w:val="28"/>
          <w:vertAlign w:val="superscript"/>
          <w:lang w:val="en-US"/>
        </w:rPr>
        <w:t>11</w:t>
      </w:r>
      <w:r w:rsidR="004C4B8D" w:rsidRPr="008340D7">
        <w:rPr>
          <w:rFonts w:ascii="Times New Roman" w:hAnsi="Times New Roman" w:cs="Times New Roman"/>
          <w:color w:val="000000" w:themeColor="text1"/>
          <w:sz w:val="28"/>
          <w:szCs w:val="28"/>
          <w:lang w:val="en-US"/>
        </w:rPr>
        <w:t xml:space="preserve">Be in a collision with </w:t>
      </w:r>
      <w:r w:rsidR="004C4B8D" w:rsidRPr="008340D7">
        <w:rPr>
          <w:rFonts w:ascii="Times New Roman" w:hAnsi="Times New Roman" w:cs="Times New Roman"/>
          <w:color w:val="000000" w:themeColor="text1"/>
          <w:sz w:val="28"/>
          <w:szCs w:val="28"/>
          <w:vertAlign w:val="superscript"/>
          <w:lang w:val="en-US"/>
        </w:rPr>
        <w:t>208</w:t>
      </w:r>
      <w:r w:rsidR="004C4B8D" w:rsidRPr="008340D7">
        <w:rPr>
          <w:rFonts w:ascii="Times New Roman" w:hAnsi="Times New Roman" w:cs="Times New Roman"/>
          <w:color w:val="000000" w:themeColor="text1"/>
          <w:sz w:val="28"/>
          <w:szCs w:val="28"/>
          <w:lang w:val="en-US"/>
        </w:rPr>
        <w:t>Pb target at</w:t>
      </w:r>
      <w:r w:rsidR="003B0775" w:rsidRPr="008340D7">
        <w:rPr>
          <w:rFonts w:ascii="Times New Roman" w:hAnsi="Times New Roman" w:cs="Times New Roman"/>
          <w:color w:val="000000" w:themeColor="text1"/>
          <w:sz w:val="28"/>
          <w:szCs w:val="28"/>
          <w:lang w:val="en-US"/>
        </w:rPr>
        <w:t xml:space="preserve"> low beam energies are computed</w:t>
      </w:r>
      <w:r w:rsidR="004C4B8D" w:rsidRPr="008340D7">
        <w:rPr>
          <w:rFonts w:ascii="Times New Roman" w:hAnsi="Times New Roman" w:cs="Times New Roman"/>
          <w:color w:val="000000" w:themeColor="text1"/>
          <w:sz w:val="28"/>
          <w:szCs w:val="28"/>
          <w:lang w:val="en-US"/>
        </w:rPr>
        <w:t xml:space="preserve"> with inclusion of Coulomb and nuclear interactions be</w:t>
      </w:r>
      <w:r w:rsidR="0078328F">
        <w:rPr>
          <w:rFonts w:ascii="Times New Roman" w:hAnsi="Times New Roman" w:cs="Times New Roman"/>
          <w:color w:val="000000" w:themeColor="text1"/>
          <w:sz w:val="28"/>
          <w:szCs w:val="28"/>
          <w:lang w:val="en-US"/>
        </w:rPr>
        <w:t>tween the target and projectile;</w:t>
      </w:r>
      <w:r w:rsidR="004C4B8D" w:rsidRPr="008340D7">
        <w:rPr>
          <w:rFonts w:ascii="Times New Roman" w:hAnsi="Times New Roman" w:cs="Times New Roman"/>
          <w:color w:val="000000" w:themeColor="text1"/>
          <w:sz w:val="28"/>
          <w:szCs w:val="28"/>
          <w:lang w:val="en-US"/>
        </w:rPr>
        <w:t xml:space="preserve"> </w:t>
      </w:r>
    </w:p>
    <w:p w14:paraId="5653FC48" w14:textId="605C3547" w:rsidR="004C4B8D" w:rsidRPr="008340D7" w:rsidRDefault="003B0775" w:rsidP="0078328F">
      <w:pPr>
        <w:keepNext/>
        <w:keepLines/>
        <w:autoSpaceDE w:val="0"/>
        <w:autoSpaceDN w:val="0"/>
        <w:adjustRightInd w:val="0"/>
        <w:spacing w:after="0" w:line="240" w:lineRule="auto"/>
        <w:ind w:firstLine="708"/>
        <w:jc w:val="both"/>
        <w:rPr>
          <w:rStyle w:val="rynqvb"/>
          <w:rFonts w:ascii="Times New Roman" w:hAnsi="Times New Roman" w:cs="Times New Roman"/>
          <w:color w:val="000000" w:themeColor="text1"/>
          <w:sz w:val="28"/>
          <w:szCs w:val="28"/>
          <w:lang w:val="en-US"/>
        </w:rPr>
      </w:pPr>
      <w:r w:rsidRPr="0078328F">
        <w:rPr>
          <w:rFonts w:ascii="Times New Roman" w:hAnsi="Times New Roman" w:cs="Times New Roman"/>
          <w:noProof/>
          <w:color w:val="000000" w:themeColor="text1"/>
          <w:sz w:val="28"/>
          <w:szCs w:val="28"/>
          <w:lang w:val="en-US"/>
        </w:rPr>
        <w:t>–</w:t>
      </w:r>
      <w:r w:rsidR="004C4B8D" w:rsidRPr="008340D7">
        <w:rPr>
          <w:rFonts w:ascii="Times New Roman" w:hAnsi="Times New Roman" w:cs="Times New Roman"/>
          <w:color w:val="000000" w:themeColor="text1"/>
          <w:sz w:val="28"/>
          <w:szCs w:val="28"/>
          <w:lang w:val="en-US"/>
        </w:rPr>
        <w:t xml:space="preserve">The influence of the curvilinear trajectory for projectile motion is analyzed with decreasing the collision </w:t>
      </w:r>
      <w:r w:rsidRPr="008340D7">
        <w:rPr>
          <w:rFonts w:ascii="Times New Roman" w:hAnsi="Times New Roman" w:cs="Times New Roman"/>
          <w:color w:val="000000" w:themeColor="text1"/>
          <w:sz w:val="28"/>
          <w:szCs w:val="28"/>
          <w:lang w:val="en-US"/>
        </w:rPr>
        <w:t>energies. It means that</w:t>
      </w:r>
      <w:r w:rsidR="004C4B8D" w:rsidRPr="008340D7">
        <w:rPr>
          <w:rFonts w:ascii="Times New Roman" w:hAnsi="Times New Roman" w:cs="Times New Roman"/>
          <w:color w:val="000000" w:themeColor="text1"/>
          <w:sz w:val="28"/>
          <w:szCs w:val="28"/>
          <w:lang w:val="en-US"/>
        </w:rPr>
        <w:t xml:space="preserve"> the effect of deformation of the projectile trajectory has been included within quantum </w:t>
      </w:r>
      <w:proofErr w:type="spellStart"/>
      <w:r w:rsidR="004C4B8D" w:rsidRPr="008340D7">
        <w:rPr>
          <w:rFonts w:ascii="Times New Roman" w:hAnsi="Times New Roman" w:cs="Times New Roman"/>
          <w:color w:val="000000" w:themeColor="text1"/>
          <w:sz w:val="28"/>
          <w:szCs w:val="28"/>
          <w:lang w:val="en-US"/>
        </w:rPr>
        <w:t>quasiclassical</w:t>
      </w:r>
      <w:proofErr w:type="spellEnd"/>
      <w:r w:rsidR="004C4B8D" w:rsidRPr="008340D7">
        <w:rPr>
          <w:rFonts w:ascii="Times New Roman" w:hAnsi="Times New Roman" w:cs="Times New Roman"/>
          <w:color w:val="000000" w:themeColor="text1"/>
          <w:sz w:val="28"/>
          <w:szCs w:val="28"/>
          <w:lang w:val="en-US"/>
        </w:rPr>
        <w:t xml:space="preserve"> approach. </w:t>
      </w:r>
      <w:r w:rsidR="004C4B8D" w:rsidRPr="008340D7">
        <w:rPr>
          <w:rStyle w:val="rynqvb"/>
          <w:rFonts w:ascii="Times New Roman" w:hAnsi="Times New Roman" w:cs="Times New Roman"/>
          <w:color w:val="000000" w:themeColor="text1"/>
          <w:sz w:val="28"/>
          <w:szCs w:val="28"/>
          <w:lang w:val="en-US"/>
        </w:rPr>
        <w:t xml:space="preserve">The differences between the linear and curvilinear (realistic) trajectories of the projectile in the analysis of the breakup reaction </w:t>
      </w:r>
      <w:r w:rsidR="004C4B8D" w:rsidRPr="008340D7">
        <w:rPr>
          <w:rFonts w:ascii="Times New Roman" w:hAnsi="Times New Roman" w:cs="Times New Roman"/>
          <w:color w:val="000000" w:themeColor="text1"/>
          <w:sz w:val="28"/>
          <w:szCs w:val="28"/>
          <w:vertAlign w:val="superscript"/>
          <w:lang w:val="en-US"/>
        </w:rPr>
        <w:t>11</w:t>
      </w:r>
      <w:r w:rsidR="004C4B8D" w:rsidRPr="008340D7">
        <w:rPr>
          <w:rFonts w:ascii="Times New Roman" w:hAnsi="Times New Roman" w:cs="Times New Roman"/>
          <w:color w:val="000000" w:themeColor="text1"/>
          <w:sz w:val="28"/>
          <w:szCs w:val="28"/>
          <w:lang w:val="en-US"/>
        </w:rPr>
        <w:t>Be+</w:t>
      </w:r>
      <w:r w:rsidR="004C4B8D" w:rsidRPr="008340D7">
        <w:rPr>
          <w:rFonts w:ascii="Times New Roman" w:hAnsi="Times New Roman" w:cs="Times New Roman"/>
          <w:color w:val="000000" w:themeColor="text1"/>
          <w:sz w:val="28"/>
          <w:szCs w:val="28"/>
          <w:vertAlign w:val="superscript"/>
          <w:lang w:val="en-US"/>
        </w:rPr>
        <w:t>208</w:t>
      </w:r>
      <w:r w:rsidR="004C4B8D" w:rsidRPr="008340D7">
        <w:rPr>
          <w:rFonts w:ascii="Times New Roman" w:hAnsi="Times New Roman" w:cs="Times New Roman"/>
          <w:color w:val="000000" w:themeColor="text1"/>
          <w:sz w:val="28"/>
          <w:szCs w:val="28"/>
          <w:lang w:val="en-US"/>
        </w:rPr>
        <w:t>Pb-&gt;</w:t>
      </w:r>
      <w:r w:rsidR="004C4B8D" w:rsidRPr="008340D7">
        <w:rPr>
          <w:rFonts w:ascii="Times New Roman" w:hAnsi="Times New Roman" w:cs="Times New Roman"/>
          <w:color w:val="000000" w:themeColor="text1"/>
          <w:sz w:val="28"/>
          <w:szCs w:val="28"/>
          <w:vertAlign w:val="superscript"/>
          <w:lang w:val="en-US"/>
        </w:rPr>
        <w:t>10</w:t>
      </w:r>
      <w:r w:rsidR="004C4B8D" w:rsidRPr="008340D7">
        <w:rPr>
          <w:rFonts w:ascii="Times New Roman" w:hAnsi="Times New Roman" w:cs="Times New Roman"/>
          <w:color w:val="000000" w:themeColor="text1"/>
          <w:sz w:val="28"/>
          <w:szCs w:val="28"/>
          <w:lang w:val="en-US"/>
        </w:rPr>
        <w:t>Be+n+</w:t>
      </w:r>
      <w:r w:rsidR="004C4B8D" w:rsidRPr="008340D7">
        <w:rPr>
          <w:rFonts w:ascii="Times New Roman" w:hAnsi="Times New Roman" w:cs="Times New Roman"/>
          <w:color w:val="000000" w:themeColor="text1"/>
          <w:sz w:val="28"/>
          <w:szCs w:val="28"/>
          <w:vertAlign w:val="superscript"/>
          <w:lang w:val="en-US"/>
        </w:rPr>
        <w:t>208</w:t>
      </w:r>
      <w:r w:rsidR="004C4B8D" w:rsidRPr="008340D7">
        <w:rPr>
          <w:rFonts w:ascii="Times New Roman" w:hAnsi="Times New Roman" w:cs="Times New Roman"/>
          <w:color w:val="000000" w:themeColor="text1"/>
          <w:sz w:val="28"/>
          <w:szCs w:val="28"/>
          <w:lang w:val="en-US"/>
        </w:rPr>
        <w:t xml:space="preserve">Pb </w:t>
      </w:r>
      <w:r w:rsidR="004C4B8D" w:rsidRPr="008340D7">
        <w:rPr>
          <w:rStyle w:val="rynqvb"/>
          <w:rFonts w:ascii="Times New Roman" w:hAnsi="Times New Roman" w:cs="Times New Roman"/>
          <w:color w:val="000000" w:themeColor="text1"/>
          <w:sz w:val="28"/>
          <w:szCs w:val="28"/>
          <w:lang w:val="en-US"/>
        </w:rPr>
        <w:t>is about several percent in the energy range 30-20 MeV/nucleon, for 10 MeV/nucleon the discrepancy is 10% and reaches a value of more than 20% at 5 MeV/nucleon, which exceeds the effect of nuclear interaction.</w:t>
      </w:r>
    </w:p>
    <w:p w14:paraId="60617DC5" w14:textId="3C486FE3" w:rsidR="00BF6ED4" w:rsidRPr="008340D7" w:rsidRDefault="00605153" w:rsidP="009A79A0">
      <w:pPr>
        <w:keepNext/>
        <w:keepLines/>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
        </w:rPr>
        <w:t>The</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
        </w:rPr>
        <w:t>results</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
        </w:rPr>
        <w:t>are</w:t>
      </w:r>
      <w:r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
        </w:rPr>
        <w:t>published in the articles and conference papers</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noProof/>
          <w:color w:val="000000" w:themeColor="text1"/>
          <w:sz w:val="28"/>
          <w:szCs w:val="28"/>
          <w:lang w:val="en-US"/>
        </w:rPr>
        <w:t xml:space="preserve"> </w:t>
      </w:r>
      <w:r w:rsidRPr="008340D7">
        <w:rPr>
          <w:rFonts w:ascii="Times New Roman" w:hAnsi="Times New Roman" w:cs="Times New Roman"/>
          <w:b/>
          <w:bCs/>
          <w:color w:val="000000" w:themeColor="text1"/>
          <w:sz w:val="28"/>
          <w:szCs w:val="28"/>
          <w:lang w:val="en"/>
        </w:rPr>
        <w:t xml:space="preserve">The tasks in the dissertation </w:t>
      </w:r>
      <w:r w:rsidRPr="008340D7">
        <w:rPr>
          <w:rFonts w:ascii="Times New Roman" w:hAnsi="Times New Roman" w:cs="Times New Roman"/>
          <w:color w:val="000000" w:themeColor="text1"/>
          <w:sz w:val="28"/>
          <w:szCs w:val="28"/>
          <w:lang w:val="en"/>
        </w:rPr>
        <w:t xml:space="preserve">are fully solved: </w:t>
      </w:r>
      <w:r w:rsidR="003B52C2" w:rsidRPr="008340D7">
        <w:rPr>
          <w:rFonts w:ascii="Times New Roman" w:hAnsi="Times New Roman" w:cs="Times New Roman"/>
          <w:color w:val="000000" w:themeColor="text1"/>
          <w:sz w:val="28"/>
          <w:szCs w:val="28"/>
          <w:lang w:val="en-US"/>
        </w:rPr>
        <w:t xml:space="preserve">the inclusion of the resonant states of </w:t>
      </w:r>
      <w:r w:rsidR="003B52C2" w:rsidRPr="008340D7">
        <w:rPr>
          <w:rFonts w:ascii="Times New Roman" w:hAnsi="Times New Roman" w:cs="Times New Roman"/>
          <w:color w:val="000000" w:themeColor="text1"/>
          <w:sz w:val="28"/>
          <w:szCs w:val="28"/>
          <w:vertAlign w:val="superscript"/>
          <w:lang w:val="en-US"/>
        </w:rPr>
        <w:t>11</w:t>
      </w:r>
      <w:r w:rsidR="003B52C2" w:rsidRPr="008340D7">
        <w:rPr>
          <w:rFonts w:ascii="Times New Roman" w:hAnsi="Times New Roman" w:cs="Times New Roman"/>
          <w:color w:val="000000" w:themeColor="text1"/>
          <w:sz w:val="28"/>
          <w:szCs w:val="28"/>
          <w:lang w:val="en-US"/>
        </w:rPr>
        <w:t>Be into the computational scheme leads to a significant improvement of the theoretical model, which gives a better agreement of the model description of the experimental data on the breakup cross sections [</w:t>
      </w:r>
      <w:r w:rsidR="00982AA9" w:rsidRPr="008340D7">
        <w:rPr>
          <w:rFonts w:ascii="Times New Roman" w:hAnsi="Times New Roman" w:cs="Times New Roman"/>
          <w:color w:val="000000" w:themeColor="text1"/>
          <w:sz w:val="28"/>
          <w:szCs w:val="28"/>
          <w:lang w:val="en-US"/>
        </w:rPr>
        <w:t>16,</w:t>
      </w:r>
      <w:r w:rsidR="009A2D8C" w:rsidRPr="008340D7">
        <w:rPr>
          <w:rFonts w:ascii="Times New Roman" w:hAnsi="Times New Roman" w:cs="Times New Roman"/>
          <w:color w:val="000000" w:themeColor="text1"/>
          <w:sz w:val="28"/>
          <w:szCs w:val="28"/>
          <w:lang w:val="en-US"/>
        </w:rPr>
        <w:t xml:space="preserve"> </w:t>
      </w:r>
      <w:r w:rsidR="00982AA9" w:rsidRPr="008340D7">
        <w:rPr>
          <w:rFonts w:ascii="Times New Roman" w:hAnsi="Times New Roman" w:cs="Times New Roman"/>
          <w:color w:val="000000" w:themeColor="text1"/>
          <w:sz w:val="28"/>
          <w:szCs w:val="28"/>
          <w:lang w:val="en-US"/>
        </w:rPr>
        <w:t>17</w:t>
      </w:r>
      <w:r w:rsidR="003B52C2" w:rsidRPr="008340D7">
        <w:rPr>
          <w:rFonts w:ascii="Times New Roman" w:hAnsi="Times New Roman" w:cs="Times New Roman"/>
          <w:color w:val="000000" w:themeColor="text1"/>
          <w:sz w:val="28"/>
          <w:szCs w:val="28"/>
          <w:lang w:val="en-US"/>
        </w:rPr>
        <w:t xml:space="preserve">]. </w:t>
      </w:r>
      <w:r w:rsidR="00BF6ED4" w:rsidRPr="008340D7">
        <w:rPr>
          <w:rFonts w:ascii="Times New Roman" w:hAnsi="Times New Roman" w:cs="Times New Roman"/>
          <w:color w:val="000000" w:themeColor="text1"/>
          <w:sz w:val="28"/>
          <w:szCs w:val="28"/>
          <w:lang w:val="en"/>
        </w:rPr>
        <w:t>We</w:t>
      </w:r>
      <w:r w:rsidR="00BF6ED4" w:rsidRPr="008340D7">
        <w:rPr>
          <w:rFonts w:ascii="Times New Roman" w:hAnsi="Times New Roman" w:cs="Times New Roman"/>
          <w:color w:val="000000" w:themeColor="text1"/>
          <w:sz w:val="28"/>
          <w:szCs w:val="28"/>
          <w:lang w:val="en-US"/>
        </w:rPr>
        <w:t xml:space="preserve"> summed up theoretical and practical experience of the carried out investigations and</w:t>
      </w:r>
      <w:r w:rsidR="00BF6ED4" w:rsidRPr="008340D7">
        <w:rPr>
          <w:rFonts w:ascii="Times New Roman" w:hAnsi="Times New Roman" w:cs="Times New Roman"/>
          <w:color w:val="000000" w:themeColor="text1"/>
          <w:sz w:val="28"/>
          <w:szCs w:val="28"/>
          <w:lang w:val="kk-KZ"/>
        </w:rPr>
        <w:t xml:space="preserve"> </w:t>
      </w:r>
      <w:r w:rsidR="00BF6ED4" w:rsidRPr="008340D7">
        <w:rPr>
          <w:rFonts w:ascii="Times New Roman" w:hAnsi="Times New Roman" w:cs="Times New Roman"/>
          <w:color w:val="000000" w:themeColor="text1"/>
          <w:sz w:val="28"/>
          <w:szCs w:val="28"/>
          <w:lang w:val="en-US"/>
        </w:rPr>
        <w:t xml:space="preserve">carefully research </w:t>
      </w:r>
      <w:r w:rsidR="00BF6ED4" w:rsidRPr="008340D7">
        <w:rPr>
          <w:rStyle w:val="rynqvb"/>
          <w:rFonts w:ascii="Times New Roman" w:hAnsi="Times New Roman" w:cs="Times New Roman"/>
          <w:color w:val="000000" w:themeColor="text1"/>
          <w:sz w:val="28"/>
          <w:szCs w:val="28"/>
          <w:lang w:val="en"/>
        </w:rPr>
        <w:t xml:space="preserve">the processes of the Coulomb breakup of the halo nucleus of </w:t>
      </w:r>
      <w:r w:rsidR="00BF6ED4" w:rsidRPr="008340D7">
        <w:rPr>
          <w:rStyle w:val="rynqvb"/>
          <w:rFonts w:ascii="Times New Roman" w:hAnsi="Times New Roman" w:cs="Times New Roman"/>
          <w:color w:val="000000" w:themeColor="text1"/>
          <w:sz w:val="28"/>
          <w:szCs w:val="28"/>
          <w:vertAlign w:val="superscript"/>
          <w:lang w:val="en"/>
        </w:rPr>
        <w:t>11</w:t>
      </w:r>
      <w:r w:rsidR="00BF6ED4" w:rsidRPr="008340D7">
        <w:rPr>
          <w:rStyle w:val="rynqvb"/>
          <w:rFonts w:ascii="Times New Roman" w:hAnsi="Times New Roman" w:cs="Times New Roman"/>
          <w:color w:val="000000" w:themeColor="text1"/>
          <w:sz w:val="28"/>
          <w:szCs w:val="28"/>
          <w:lang w:val="en"/>
        </w:rPr>
        <w:t xml:space="preserve">Be, </w:t>
      </w:r>
      <w:r w:rsidR="009A79A0" w:rsidRPr="008340D7">
        <w:rPr>
          <w:rStyle w:val="rynqvb"/>
          <w:rFonts w:ascii="Times New Roman" w:hAnsi="Times New Roman" w:cs="Times New Roman"/>
          <w:color w:val="000000" w:themeColor="text1"/>
          <w:sz w:val="28"/>
          <w:szCs w:val="28"/>
          <w:lang w:val="en"/>
        </w:rPr>
        <w:t xml:space="preserve">also </w:t>
      </w:r>
      <w:r w:rsidR="00BF6ED4" w:rsidRPr="008340D7">
        <w:rPr>
          <w:rStyle w:val="rynqvb"/>
          <w:rFonts w:ascii="Times New Roman" w:hAnsi="Times New Roman" w:cs="Times New Roman"/>
          <w:color w:val="000000" w:themeColor="text1"/>
          <w:sz w:val="28"/>
          <w:szCs w:val="28"/>
          <w:lang w:val="en"/>
        </w:rPr>
        <w:t>proposed a solution to insufficiently explored</w:t>
      </w:r>
      <w:r w:rsidR="00BF6ED4" w:rsidRPr="008340D7">
        <w:rPr>
          <w:rStyle w:val="rynqvb"/>
          <w:rFonts w:ascii="Times New Roman" w:hAnsi="Times New Roman" w:cs="Times New Roman"/>
          <w:color w:val="000000" w:themeColor="text1"/>
          <w:sz w:val="28"/>
          <w:szCs w:val="28"/>
          <w:lang w:val="kk-KZ"/>
        </w:rPr>
        <w:t xml:space="preserve"> </w:t>
      </w:r>
      <w:r w:rsidR="00BF6ED4" w:rsidRPr="008340D7">
        <w:rPr>
          <w:rStyle w:val="rynqvb"/>
          <w:rFonts w:ascii="Times New Roman" w:hAnsi="Times New Roman" w:cs="Times New Roman"/>
          <w:color w:val="000000" w:themeColor="text1"/>
          <w:sz w:val="28"/>
          <w:szCs w:val="28"/>
          <w:lang w:val="en"/>
        </w:rPr>
        <w:t xml:space="preserve">problems </w:t>
      </w:r>
      <w:r w:rsidR="00BF6ED4" w:rsidRPr="008340D7">
        <w:rPr>
          <w:rStyle w:val="rynqvb"/>
          <w:rFonts w:ascii="Times New Roman" w:hAnsi="Times New Roman" w:cs="Times New Roman"/>
          <w:color w:val="000000" w:themeColor="text1"/>
          <w:sz w:val="28"/>
          <w:szCs w:val="28"/>
          <w:lang w:val="kk-KZ"/>
        </w:rPr>
        <w:t xml:space="preserve">in </w:t>
      </w:r>
      <w:r w:rsidR="00BF6ED4" w:rsidRPr="008340D7">
        <w:rPr>
          <w:rStyle w:val="rynqvb"/>
          <w:rFonts w:ascii="Times New Roman" w:hAnsi="Times New Roman" w:cs="Times New Roman"/>
          <w:color w:val="000000" w:themeColor="text1"/>
          <w:sz w:val="28"/>
          <w:szCs w:val="28"/>
          <w:lang w:val="en-US"/>
        </w:rPr>
        <w:t xml:space="preserve">the </w:t>
      </w:r>
      <w:r w:rsidR="00BF6ED4" w:rsidRPr="008340D7">
        <w:rPr>
          <w:rStyle w:val="rynqvb"/>
          <w:rFonts w:ascii="Times New Roman" w:hAnsi="Times New Roman" w:cs="Times New Roman"/>
          <w:color w:val="000000" w:themeColor="text1"/>
          <w:sz w:val="28"/>
          <w:szCs w:val="28"/>
          <w:lang w:val="en"/>
        </w:rPr>
        <w:t>region of low energies.</w:t>
      </w:r>
      <w:r w:rsidR="009A79A0" w:rsidRPr="008340D7">
        <w:rPr>
          <w:rStyle w:val="rynqvb"/>
          <w:rFonts w:ascii="Times New Roman" w:hAnsi="Times New Roman" w:cs="Times New Roman"/>
          <w:color w:val="000000" w:themeColor="text1"/>
          <w:sz w:val="28"/>
          <w:szCs w:val="28"/>
          <w:lang w:val="en"/>
        </w:rPr>
        <w:t xml:space="preserve"> </w:t>
      </w:r>
      <w:r w:rsidR="00BF6ED4" w:rsidRPr="008340D7">
        <w:rPr>
          <w:rFonts w:ascii="Times New Roman" w:hAnsi="Times New Roman" w:cs="Times New Roman"/>
          <w:color w:val="000000" w:themeColor="text1"/>
          <w:sz w:val="28"/>
          <w:szCs w:val="28"/>
          <w:lang w:val="en-US"/>
        </w:rPr>
        <w:t xml:space="preserve">. A lot of graphs and tables were given to illustrate the results of the work. </w:t>
      </w:r>
    </w:p>
    <w:p w14:paraId="05BB4905" w14:textId="5FC019D1" w:rsidR="00294055" w:rsidRPr="008340D7" w:rsidRDefault="009A79A0" w:rsidP="009A79A0">
      <w:pPr>
        <w:keepNext/>
        <w:keepLines/>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b/>
          <w:bCs/>
          <w:color w:val="000000" w:themeColor="text1"/>
          <w:sz w:val="28"/>
          <w:szCs w:val="28"/>
          <w:lang w:val="en"/>
        </w:rPr>
        <w:t>Recommendations.</w:t>
      </w:r>
      <w:proofErr w:type="gramEnd"/>
      <w:r w:rsidRPr="008340D7">
        <w:rPr>
          <w:rFonts w:ascii="Times New Roman" w:hAnsi="Times New Roman" w:cs="Times New Roman"/>
          <w:b/>
          <w:bCs/>
          <w:color w:val="000000" w:themeColor="text1"/>
          <w:sz w:val="28"/>
          <w:szCs w:val="28"/>
          <w:lang w:val="en"/>
        </w:rPr>
        <w:t xml:space="preserve"> </w:t>
      </w:r>
      <w:r w:rsidRPr="008340D7">
        <w:rPr>
          <w:rFonts w:ascii="Times New Roman" w:hAnsi="Times New Roman" w:cs="Times New Roman"/>
          <w:color w:val="000000" w:themeColor="text1"/>
          <w:sz w:val="28"/>
          <w:szCs w:val="28"/>
          <w:lang w:val="en"/>
        </w:rPr>
        <w:t>Summarizing,</w:t>
      </w:r>
      <w:r w:rsidRPr="008340D7">
        <w:rPr>
          <w:rFonts w:ascii="Times New Roman" w:hAnsi="Times New Roman" w:cs="Times New Roman"/>
          <w:b/>
          <w:bCs/>
          <w:color w:val="000000" w:themeColor="text1"/>
          <w:sz w:val="28"/>
          <w:szCs w:val="28"/>
          <w:lang w:val="en"/>
        </w:rPr>
        <w:t xml:space="preserve"> </w:t>
      </w:r>
      <w:r w:rsidRPr="008340D7">
        <w:rPr>
          <w:rFonts w:ascii="Times New Roman" w:hAnsi="Times New Roman" w:cs="Times New Roman"/>
          <w:color w:val="000000" w:themeColor="text1"/>
          <w:sz w:val="28"/>
          <w:szCs w:val="28"/>
          <w:lang w:val="en"/>
        </w:rPr>
        <w:t>the results obtained in the dissertation o</w:t>
      </w:r>
      <w:proofErr w:type="spellStart"/>
      <w:r w:rsidR="003B52C2" w:rsidRPr="008340D7">
        <w:rPr>
          <w:rFonts w:ascii="Times New Roman" w:hAnsi="Times New Roman" w:cs="Times New Roman"/>
          <w:color w:val="000000" w:themeColor="text1"/>
          <w:sz w:val="28"/>
          <w:szCs w:val="28"/>
          <w:lang w:val="en-US"/>
        </w:rPr>
        <w:t>ur</w:t>
      </w:r>
      <w:proofErr w:type="spellEnd"/>
      <w:r w:rsidR="003B52C2" w:rsidRPr="008340D7">
        <w:rPr>
          <w:rFonts w:ascii="Times New Roman" w:hAnsi="Times New Roman" w:cs="Times New Roman"/>
          <w:color w:val="000000" w:themeColor="text1"/>
          <w:sz w:val="28"/>
          <w:szCs w:val="28"/>
          <w:lang w:val="en-US"/>
        </w:rPr>
        <w:t xml:space="preserve"> approach can potentially be used in further investigation of breakup reactions at low energies. In addition, the developed theoretical approach could easily deal with nuclear effects between the target and the projectile</w:t>
      </w:r>
      <w:r w:rsidR="006A68FC" w:rsidRPr="008340D7">
        <w:rPr>
          <w:rFonts w:ascii="Times New Roman" w:hAnsi="Times New Roman" w:cs="Times New Roman"/>
          <w:color w:val="000000" w:themeColor="text1"/>
          <w:sz w:val="28"/>
          <w:szCs w:val="28"/>
          <w:lang w:val="en-US"/>
        </w:rPr>
        <w:t xml:space="preserve"> [</w:t>
      </w:r>
      <w:r w:rsidR="00675A36" w:rsidRPr="008340D7">
        <w:rPr>
          <w:rFonts w:ascii="Times New Roman" w:hAnsi="Times New Roman" w:cs="Times New Roman"/>
          <w:color w:val="000000" w:themeColor="text1"/>
          <w:sz w:val="28"/>
          <w:szCs w:val="28"/>
          <w:lang w:val="en-US"/>
        </w:rPr>
        <w:t>57</w:t>
      </w:r>
      <w:r w:rsidR="006A68FC" w:rsidRPr="008340D7">
        <w:rPr>
          <w:rFonts w:ascii="Times New Roman" w:hAnsi="Times New Roman" w:cs="Times New Roman"/>
          <w:color w:val="000000" w:themeColor="text1"/>
          <w:sz w:val="28"/>
          <w:szCs w:val="28"/>
          <w:lang w:val="en-US"/>
        </w:rPr>
        <w:t>]</w:t>
      </w:r>
      <w:r w:rsidR="003B52C2" w:rsidRPr="008340D7">
        <w:rPr>
          <w:rFonts w:ascii="Times New Roman" w:hAnsi="Times New Roman" w:cs="Times New Roman"/>
          <w:color w:val="000000" w:themeColor="text1"/>
          <w:sz w:val="28"/>
          <w:szCs w:val="28"/>
          <w:lang w:val="en-US"/>
        </w:rPr>
        <w:t>, which are supposed to be important in the breakup of halo nuclei on light targets. Another interesting, but more difficult application of the developed theoretical model may be breakup reactions of two-neutron halo nuclei.</w:t>
      </w:r>
      <w:r w:rsidR="00294055" w:rsidRPr="008340D7">
        <w:rPr>
          <w:rFonts w:ascii="Times New Roman" w:hAnsi="Times New Roman" w:cs="Times New Roman"/>
          <w:color w:val="000000" w:themeColor="text1"/>
          <w:sz w:val="28"/>
          <w:szCs w:val="28"/>
          <w:lang w:val="en-US"/>
        </w:rPr>
        <w:t xml:space="preserve"> </w:t>
      </w:r>
    </w:p>
    <w:p w14:paraId="67E1E5F9" w14:textId="08AF9879" w:rsidR="00294055" w:rsidRPr="008340D7" w:rsidRDefault="00294055" w:rsidP="00CC44DF">
      <w:pPr>
        <w:keepNext/>
        <w:keepLines/>
        <w:spacing w:after="0" w:line="240" w:lineRule="auto"/>
        <w:ind w:firstLine="708"/>
        <w:jc w:val="both"/>
        <w:rPr>
          <w:rFonts w:ascii="Times New Roman" w:hAnsi="Times New Roman" w:cs="Times New Roman"/>
          <w:color w:val="000000" w:themeColor="text1"/>
          <w:sz w:val="28"/>
          <w:szCs w:val="28"/>
          <w:lang w:val="en-US"/>
        </w:rPr>
      </w:pPr>
      <w:bookmarkStart w:id="11" w:name="OLE_LINK91"/>
      <w:r w:rsidRPr="008340D7">
        <w:rPr>
          <w:rFonts w:ascii="Times New Roman" w:hAnsi="Times New Roman" w:cs="Times New Roman"/>
          <w:color w:val="000000" w:themeColor="text1"/>
          <w:sz w:val="28"/>
          <w:szCs w:val="28"/>
          <w:lang w:val="en-US"/>
        </w:rPr>
        <w:lastRenderedPageBreak/>
        <w:t xml:space="preserve">In conclusion, I would like to express my hope </w:t>
      </w:r>
      <w:bookmarkEnd w:id="11"/>
      <w:r w:rsidRPr="008340D7">
        <w:rPr>
          <w:rFonts w:ascii="Times New Roman" w:hAnsi="Times New Roman" w:cs="Times New Roman"/>
          <w:color w:val="000000" w:themeColor="text1"/>
          <w:sz w:val="28"/>
          <w:szCs w:val="28"/>
          <w:lang w:val="en-US"/>
        </w:rPr>
        <w:t xml:space="preserve">that this dissertation work demonstrates new significant </w:t>
      </w:r>
      <w:r w:rsidR="00B65932" w:rsidRPr="008340D7">
        <w:rPr>
          <w:rFonts w:ascii="Times New Roman" w:hAnsi="Times New Roman" w:cs="Times New Roman"/>
          <w:color w:val="000000" w:themeColor="text1"/>
          <w:sz w:val="28"/>
          <w:szCs w:val="28"/>
          <w:lang w:val="en-US"/>
        </w:rPr>
        <w:t xml:space="preserve">results and </w:t>
      </w:r>
      <w:r w:rsidRPr="008340D7">
        <w:rPr>
          <w:rFonts w:ascii="Times New Roman" w:hAnsi="Times New Roman" w:cs="Times New Roman"/>
          <w:color w:val="000000" w:themeColor="text1"/>
          <w:sz w:val="28"/>
          <w:szCs w:val="28"/>
          <w:lang w:val="en-US"/>
        </w:rPr>
        <w:t xml:space="preserve">solutions, methods and concepts that contribute to the further development </w:t>
      </w:r>
      <w:r w:rsidR="00B65932" w:rsidRPr="008340D7">
        <w:rPr>
          <w:rFonts w:ascii="Times New Roman" w:hAnsi="Times New Roman" w:cs="Times New Roman"/>
          <w:color w:val="000000" w:themeColor="text1"/>
          <w:sz w:val="28"/>
          <w:szCs w:val="28"/>
          <w:lang w:val="en-US"/>
        </w:rPr>
        <w:t xml:space="preserve">and deeper understanding </w:t>
      </w:r>
      <w:r w:rsidRPr="008340D7">
        <w:rPr>
          <w:rFonts w:ascii="Times New Roman" w:hAnsi="Times New Roman" w:cs="Times New Roman"/>
          <w:color w:val="000000" w:themeColor="text1"/>
          <w:sz w:val="28"/>
          <w:szCs w:val="28"/>
          <w:lang w:val="en-US"/>
        </w:rPr>
        <w:t xml:space="preserve">of </w:t>
      </w:r>
      <w:r w:rsidR="00B65932" w:rsidRPr="008340D7">
        <w:rPr>
          <w:rFonts w:ascii="Times New Roman" w:hAnsi="Times New Roman" w:cs="Times New Roman"/>
          <w:color w:val="000000" w:themeColor="text1"/>
          <w:sz w:val="28"/>
          <w:szCs w:val="28"/>
          <w:lang w:val="en-US"/>
        </w:rPr>
        <w:t xml:space="preserve">fundamental </w:t>
      </w:r>
      <w:r w:rsidRPr="008340D7">
        <w:rPr>
          <w:rFonts w:ascii="Times New Roman" w:hAnsi="Times New Roman" w:cs="Times New Roman"/>
          <w:color w:val="000000" w:themeColor="text1"/>
          <w:sz w:val="28"/>
          <w:szCs w:val="28"/>
          <w:lang w:val="en-US"/>
        </w:rPr>
        <w:t>science.</w:t>
      </w:r>
    </w:p>
    <w:p w14:paraId="181209A3" w14:textId="72651911" w:rsidR="00B65932" w:rsidRPr="008340D7" w:rsidRDefault="00B65932" w:rsidP="00CC44DF">
      <w:pPr>
        <w:keepNext/>
        <w:keepLines/>
        <w:spacing w:after="0" w:line="240" w:lineRule="auto"/>
        <w:ind w:firstLine="708"/>
        <w:jc w:val="both"/>
        <w:rPr>
          <w:rStyle w:val="rynqvb"/>
          <w:rFonts w:ascii="Times New Roman" w:hAnsi="Times New Roman" w:cs="Times New Roman"/>
          <w:color w:val="000000" w:themeColor="text1"/>
          <w:sz w:val="28"/>
          <w:szCs w:val="28"/>
          <w:lang w:val="kk-KZ"/>
        </w:rPr>
      </w:pPr>
      <w:r w:rsidRPr="008340D7">
        <w:rPr>
          <w:rStyle w:val="rynqvb"/>
          <w:rFonts w:ascii="Times New Roman" w:hAnsi="Times New Roman" w:cs="Times New Roman"/>
          <w:color w:val="000000" w:themeColor="text1"/>
          <w:sz w:val="28"/>
          <w:szCs w:val="28"/>
          <w:lang w:val="en"/>
        </w:rPr>
        <w:t xml:space="preserve">In conclusion, I would like to express my deepest respect and gratitude to my first supervisor, mentor, Doctor of Physical and Mathematical Sciences, Professor </w:t>
      </w:r>
      <w:proofErr w:type="spellStart"/>
      <w:r w:rsidRPr="008340D7">
        <w:rPr>
          <w:rFonts w:ascii="Times New Roman" w:hAnsi="Times New Roman" w:cs="Times New Roman"/>
          <w:color w:val="000000" w:themeColor="text1"/>
          <w:sz w:val="28"/>
          <w:szCs w:val="28"/>
          <w:bdr w:val="single" w:sz="4" w:space="0" w:color="auto" w:frame="1"/>
          <w:lang w:val="en-US"/>
        </w:rPr>
        <w:t>Minal</w:t>
      </w:r>
      <w:proofErr w:type="spellEnd"/>
      <w:r w:rsidRPr="008340D7">
        <w:rPr>
          <w:rFonts w:ascii="Times New Roman" w:hAnsi="Times New Roman" w:cs="Times New Roman"/>
          <w:color w:val="000000" w:themeColor="text1"/>
          <w:sz w:val="28"/>
          <w:szCs w:val="28"/>
          <w:bdr w:val="single" w:sz="4" w:space="0" w:color="auto" w:frame="1"/>
          <w:lang w:val="en-US"/>
        </w:rPr>
        <w:t xml:space="preserve"> </w:t>
      </w:r>
      <w:proofErr w:type="spellStart"/>
      <w:r w:rsidRPr="008340D7">
        <w:rPr>
          <w:rFonts w:ascii="Times New Roman" w:hAnsi="Times New Roman" w:cs="Times New Roman"/>
          <w:color w:val="000000" w:themeColor="text1"/>
          <w:sz w:val="28"/>
          <w:szCs w:val="28"/>
          <w:bdr w:val="single" w:sz="4" w:space="0" w:color="auto" w:frame="1"/>
          <w:lang w:val="en-US"/>
        </w:rPr>
        <w:t>Dineikhan</w:t>
      </w:r>
      <w:proofErr w:type="spellEnd"/>
      <w:r w:rsidRPr="008340D7">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for his great contribution to my education, </w:t>
      </w:r>
      <w:r w:rsidR="00F949D5" w:rsidRPr="008340D7">
        <w:rPr>
          <w:rStyle w:val="rynqvb"/>
          <w:rFonts w:ascii="Times New Roman" w:hAnsi="Times New Roman" w:cs="Times New Roman"/>
          <w:color w:val="000000" w:themeColor="text1"/>
          <w:sz w:val="28"/>
          <w:szCs w:val="28"/>
          <w:lang w:val="en"/>
        </w:rPr>
        <w:t>instilled love for science and decency</w:t>
      </w:r>
      <w:r w:rsidR="00F949D5" w:rsidRPr="008340D7">
        <w:rPr>
          <w:rStyle w:val="rynqvb"/>
          <w:rFonts w:ascii="Times New Roman" w:hAnsi="Times New Roman" w:cs="Times New Roman"/>
          <w:color w:val="000000" w:themeColor="text1"/>
          <w:sz w:val="28"/>
          <w:szCs w:val="28"/>
          <w:lang w:val="kk-KZ"/>
        </w:rPr>
        <w:t>,</w:t>
      </w:r>
      <w:r w:rsidR="00F949D5" w:rsidRPr="008340D7">
        <w:rPr>
          <w:rStyle w:val="rynqvb"/>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for the enormous scientific influence that he had.</w:t>
      </w:r>
      <w:r w:rsidRPr="008340D7">
        <w:rPr>
          <w:rStyle w:val="hwtze"/>
          <w:rFonts w:ascii="Times New Roman" w:hAnsi="Times New Roman" w:cs="Times New Roman"/>
          <w:color w:val="000000" w:themeColor="text1"/>
          <w:sz w:val="28"/>
          <w:szCs w:val="28"/>
          <w:lang w:val="en"/>
        </w:rPr>
        <w:t xml:space="preserve"> </w:t>
      </w:r>
      <w:r w:rsidR="00F949D5" w:rsidRPr="008340D7">
        <w:rPr>
          <w:rStyle w:val="rynqvb"/>
          <w:rFonts w:ascii="Times New Roman" w:hAnsi="Times New Roman" w:cs="Times New Roman"/>
          <w:color w:val="000000" w:themeColor="text1"/>
          <w:sz w:val="28"/>
          <w:szCs w:val="28"/>
          <w:lang w:val="en-US"/>
        </w:rPr>
        <w:t>U</w:t>
      </w:r>
      <w:proofErr w:type="spellStart"/>
      <w:r w:rsidR="00F949D5" w:rsidRPr="008340D7">
        <w:rPr>
          <w:rStyle w:val="rynqvb"/>
          <w:rFonts w:ascii="Times New Roman" w:hAnsi="Times New Roman" w:cs="Times New Roman"/>
          <w:color w:val="000000" w:themeColor="text1"/>
          <w:sz w:val="28"/>
          <w:szCs w:val="28"/>
          <w:lang w:val="en"/>
        </w:rPr>
        <w:t>nder</w:t>
      </w:r>
      <w:proofErr w:type="spellEnd"/>
      <w:r w:rsidR="00F949D5" w:rsidRPr="008340D7">
        <w:rPr>
          <w:rStyle w:val="rynqvb"/>
          <w:rFonts w:ascii="Times New Roman" w:hAnsi="Times New Roman" w:cs="Times New Roman"/>
          <w:color w:val="000000" w:themeColor="text1"/>
          <w:sz w:val="28"/>
          <w:szCs w:val="28"/>
          <w:lang w:val="en"/>
        </w:rPr>
        <w:t xml:space="preserve"> his leadership, young students of Kazakh National University got the opportunity to study and engage in science </w:t>
      </w:r>
      <w:r w:rsidR="00F949D5" w:rsidRPr="008340D7">
        <w:rPr>
          <w:rStyle w:val="rynqvb"/>
          <w:rFonts w:ascii="Times New Roman" w:hAnsi="Times New Roman" w:cs="Times New Roman"/>
          <w:color w:val="000000" w:themeColor="text1"/>
          <w:sz w:val="28"/>
          <w:szCs w:val="28"/>
          <w:lang w:val="en-US"/>
        </w:rPr>
        <w:t xml:space="preserve">in </w:t>
      </w:r>
      <w:proofErr w:type="spellStart"/>
      <w:r w:rsidR="00F949D5" w:rsidRPr="008340D7">
        <w:rPr>
          <w:rStyle w:val="rynqvb"/>
          <w:rFonts w:ascii="Times New Roman" w:hAnsi="Times New Roman" w:cs="Times New Roman"/>
          <w:color w:val="000000" w:themeColor="text1"/>
          <w:sz w:val="28"/>
          <w:szCs w:val="28"/>
          <w:lang w:val="en-US"/>
        </w:rPr>
        <w:t>Dubna</w:t>
      </w:r>
      <w:proofErr w:type="spellEnd"/>
      <w:r w:rsidR="00F949D5" w:rsidRPr="008340D7">
        <w:rPr>
          <w:rStyle w:val="rynqvb"/>
          <w:rFonts w:ascii="Times New Roman" w:hAnsi="Times New Roman" w:cs="Times New Roman"/>
          <w:color w:val="000000" w:themeColor="text1"/>
          <w:sz w:val="28"/>
          <w:szCs w:val="28"/>
          <w:lang w:val="en-US"/>
        </w:rPr>
        <w:t xml:space="preserve"> </w:t>
      </w:r>
      <w:r w:rsidR="00F949D5" w:rsidRPr="008340D7">
        <w:rPr>
          <w:rStyle w:val="rynqvb"/>
          <w:rFonts w:ascii="Times New Roman" w:hAnsi="Times New Roman" w:cs="Times New Roman"/>
          <w:color w:val="000000" w:themeColor="text1"/>
          <w:sz w:val="28"/>
          <w:szCs w:val="28"/>
          <w:lang w:val="en"/>
        </w:rPr>
        <w:t>and still closely cooperate with JINR scientists.</w:t>
      </w:r>
      <w:r w:rsidR="00F949D5" w:rsidRPr="008340D7">
        <w:rPr>
          <w:rStyle w:val="rynqvb"/>
          <w:rFonts w:ascii="Times New Roman" w:hAnsi="Times New Roman" w:cs="Times New Roman"/>
          <w:color w:val="000000" w:themeColor="text1"/>
          <w:sz w:val="28"/>
          <w:szCs w:val="28"/>
          <w:lang w:val="en-US"/>
        </w:rPr>
        <w:t xml:space="preserve"> </w:t>
      </w:r>
    </w:p>
    <w:p w14:paraId="401A0AB3" w14:textId="09099DFA" w:rsidR="00F949D5" w:rsidRPr="008340D7" w:rsidRDefault="00F949D5" w:rsidP="00CC44DF">
      <w:pPr>
        <w:keepNext/>
        <w:keepLines/>
        <w:spacing w:after="0" w:line="240" w:lineRule="auto"/>
        <w:ind w:firstLine="708"/>
        <w:jc w:val="both"/>
        <w:rPr>
          <w:rFonts w:ascii="Times New Roman" w:eastAsia="Times New Roman" w:hAnsi="Times New Roman" w:cs="Times New Roman"/>
          <w:bCs/>
          <w:color w:val="000000" w:themeColor="text1"/>
          <w:sz w:val="28"/>
          <w:szCs w:val="28"/>
          <w:lang w:val="kk-KZ" w:eastAsia="ru-RU"/>
        </w:rPr>
      </w:pPr>
      <w:r w:rsidRPr="008340D7">
        <w:rPr>
          <w:rStyle w:val="rynqvb"/>
          <w:rFonts w:ascii="Times New Roman" w:hAnsi="Times New Roman" w:cs="Times New Roman"/>
          <w:color w:val="000000" w:themeColor="text1"/>
          <w:sz w:val="28"/>
          <w:szCs w:val="28"/>
          <w:lang w:val="en"/>
        </w:rPr>
        <w:t xml:space="preserve">I would like to express my special thanks and sincere gratitude to the foreign consultant, Doctor of Physical and Mathematical Sciences, Professor Vladimir </w:t>
      </w:r>
      <w:proofErr w:type="spellStart"/>
      <w:r w:rsidRPr="008340D7">
        <w:rPr>
          <w:rStyle w:val="rynqvb"/>
          <w:rFonts w:ascii="Times New Roman" w:hAnsi="Times New Roman" w:cs="Times New Roman"/>
          <w:color w:val="000000" w:themeColor="text1"/>
          <w:sz w:val="28"/>
          <w:szCs w:val="28"/>
          <w:lang w:val="en"/>
        </w:rPr>
        <w:t>Stepanovich</w:t>
      </w:r>
      <w:proofErr w:type="spellEnd"/>
      <w:r w:rsidRPr="008340D7">
        <w:rPr>
          <w:rStyle w:val="rynqvb"/>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
        </w:rPr>
        <w:t>Melezhik</w:t>
      </w:r>
      <w:proofErr w:type="spellEnd"/>
      <w:r w:rsidRPr="008340D7">
        <w:rPr>
          <w:rStyle w:val="rynqvb"/>
          <w:rFonts w:ascii="Times New Roman" w:hAnsi="Times New Roman" w:cs="Times New Roman"/>
          <w:color w:val="000000" w:themeColor="text1"/>
          <w:sz w:val="28"/>
          <w:szCs w:val="28"/>
          <w:lang w:val="en"/>
        </w:rPr>
        <w:t xml:space="preserve"> for his great participation in my scientific activities, support and assistance at all stages of the work and for the discussions that took place in the N.N. </w:t>
      </w:r>
      <w:proofErr w:type="spellStart"/>
      <w:r w:rsidRPr="008340D7">
        <w:rPr>
          <w:rStyle w:val="rynqvb"/>
          <w:rFonts w:ascii="Times New Roman" w:hAnsi="Times New Roman" w:cs="Times New Roman"/>
          <w:color w:val="000000" w:themeColor="text1"/>
          <w:sz w:val="28"/>
          <w:szCs w:val="28"/>
          <w:lang w:val="en"/>
        </w:rPr>
        <w:t>Bogolyubov</w:t>
      </w:r>
      <w:proofErr w:type="spellEnd"/>
      <w:r w:rsidRPr="008340D7">
        <w:rPr>
          <w:rStyle w:val="rynqvb"/>
          <w:rFonts w:ascii="Times New Roman" w:hAnsi="Times New Roman" w:cs="Times New Roman"/>
          <w:color w:val="000000" w:themeColor="text1"/>
          <w:sz w:val="28"/>
          <w:szCs w:val="28"/>
          <w:lang w:val="en"/>
        </w:rPr>
        <w:t xml:space="preserve"> Laboratory of Theoretical</w:t>
      </w:r>
      <w:r w:rsidRPr="008340D7">
        <w:rPr>
          <w:rStyle w:val="hwtze"/>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physics of the Joint Institute for Nuclear Research, during my doctoral studies, and became the basis of my dissertation work.</w:t>
      </w:r>
    </w:p>
    <w:p w14:paraId="712C6BA9" w14:textId="463853E2" w:rsidR="00294055" w:rsidRPr="008340D7" w:rsidRDefault="00F949D5" w:rsidP="00CC44DF">
      <w:pPr>
        <w:pStyle w:val="af1"/>
        <w:keepNext/>
        <w:keepLines/>
        <w:widowControl/>
        <w:spacing w:after="0" w:line="240" w:lineRule="auto"/>
        <w:ind w:firstLine="708"/>
        <w:jc w:val="both"/>
        <w:rPr>
          <w:rFonts w:cs="Times New Roman"/>
          <w:color w:val="000000" w:themeColor="text1"/>
          <w:sz w:val="28"/>
          <w:szCs w:val="28"/>
          <w:lang w:val="en-US"/>
        </w:rPr>
      </w:pPr>
      <w:r w:rsidRPr="008340D7">
        <w:rPr>
          <w:rStyle w:val="rynqvb"/>
          <w:rFonts w:cs="Times New Roman"/>
          <w:color w:val="000000" w:themeColor="text1"/>
          <w:sz w:val="28"/>
          <w:szCs w:val="28"/>
          <w:lang w:val="en"/>
        </w:rPr>
        <w:t xml:space="preserve">I also want to thank my scientific consultant </w:t>
      </w:r>
      <w:proofErr w:type="spellStart"/>
      <w:r w:rsidR="00B26B57" w:rsidRPr="008340D7">
        <w:rPr>
          <w:rStyle w:val="rynqvb"/>
          <w:rFonts w:cs="Times New Roman"/>
          <w:color w:val="000000" w:themeColor="text1"/>
          <w:sz w:val="28"/>
          <w:szCs w:val="28"/>
          <w:lang w:val="en"/>
        </w:rPr>
        <w:t>Zhaugasheva</w:t>
      </w:r>
      <w:proofErr w:type="spellEnd"/>
      <w:r w:rsidR="00B26B57" w:rsidRPr="008340D7">
        <w:rPr>
          <w:rStyle w:val="rynqvb"/>
          <w:rFonts w:cs="Times New Roman"/>
          <w:color w:val="000000" w:themeColor="text1"/>
          <w:sz w:val="28"/>
          <w:szCs w:val="28"/>
          <w:lang w:val="en"/>
        </w:rPr>
        <w:t xml:space="preserve"> </w:t>
      </w:r>
      <w:proofErr w:type="spellStart"/>
      <w:r w:rsidRPr="008340D7">
        <w:rPr>
          <w:rStyle w:val="rynqvb"/>
          <w:rFonts w:cs="Times New Roman"/>
          <w:color w:val="000000" w:themeColor="text1"/>
          <w:sz w:val="28"/>
          <w:szCs w:val="28"/>
          <w:lang w:val="en"/>
        </w:rPr>
        <w:t>Saule</w:t>
      </w:r>
      <w:proofErr w:type="spellEnd"/>
      <w:r w:rsidRPr="008340D7">
        <w:rPr>
          <w:rStyle w:val="rynqvb"/>
          <w:rFonts w:cs="Times New Roman"/>
          <w:color w:val="000000" w:themeColor="text1"/>
          <w:sz w:val="28"/>
          <w:szCs w:val="28"/>
          <w:lang w:val="en"/>
        </w:rPr>
        <w:t xml:space="preserve"> </w:t>
      </w:r>
      <w:proofErr w:type="spellStart"/>
      <w:r w:rsidRPr="008340D7">
        <w:rPr>
          <w:rStyle w:val="rynqvb"/>
          <w:rFonts w:cs="Times New Roman"/>
          <w:color w:val="000000" w:themeColor="text1"/>
          <w:sz w:val="28"/>
          <w:szCs w:val="28"/>
          <w:lang w:val="en"/>
        </w:rPr>
        <w:t>Amanbaevna</w:t>
      </w:r>
      <w:proofErr w:type="spellEnd"/>
      <w:r w:rsidRPr="008340D7">
        <w:rPr>
          <w:rStyle w:val="rynqvb"/>
          <w:rFonts w:cs="Times New Roman"/>
          <w:color w:val="000000" w:themeColor="text1"/>
          <w:sz w:val="28"/>
          <w:szCs w:val="28"/>
          <w:lang w:val="en"/>
        </w:rPr>
        <w:t>, Candidate of Physical and Mathematical Sciences, Associate Professor, for guidance, support and professional assistance during the dissertation research.</w:t>
      </w:r>
      <w:r w:rsidRPr="008340D7">
        <w:rPr>
          <w:rStyle w:val="hwtze"/>
          <w:rFonts w:cs="Times New Roman"/>
          <w:color w:val="000000" w:themeColor="text1"/>
          <w:sz w:val="28"/>
          <w:szCs w:val="28"/>
          <w:lang w:val="en"/>
        </w:rPr>
        <w:t xml:space="preserve"> </w:t>
      </w:r>
      <w:r w:rsidRPr="008340D7">
        <w:rPr>
          <w:rStyle w:val="rynqvb"/>
          <w:rFonts w:cs="Times New Roman"/>
          <w:color w:val="000000" w:themeColor="text1"/>
          <w:sz w:val="28"/>
          <w:szCs w:val="28"/>
          <w:lang w:val="en"/>
        </w:rPr>
        <w:t xml:space="preserve">And of course I am grateful to my family, parents and husband for their great support and understanding, patience and </w:t>
      </w:r>
      <w:r w:rsidR="00B26B57" w:rsidRPr="008340D7">
        <w:rPr>
          <w:rStyle w:val="rynqvb"/>
          <w:rFonts w:cs="Times New Roman"/>
          <w:color w:val="000000" w:themeColor="text1"/>
          <w:sz w:val="28"/>
          <w:szCs w:val="28"/>
          <w:lang w:val="en"/>
        </w:rPr>
        <w:t>for giving me the opportunity to develop professionally.</w:t>
      </w:r>
    </w:p>
    <w:p w14:paraId="502B2C27" w14:textId="77777777" w:rsidR="00294055" w:rsidRPr="008340D7" w:rsidRDefault="00294055" w:rsidP="00CC44DF">
      <w:pPr>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53C730D" w14:textId="77777777" w:rsidR="00C62DAB" w:rsidRPr="008340D7" w:rsidRDefault="00C62DAB" w:rsidP="00CC44DF">
      <w:pPr>
        <w:spacing w:after="0" w:line="240" w:lineRule="auto"/>
        <w:ind w:firstLine="708"/>
        <w:jc w:val="center"/>
        <w:rPr>
          <w:rFonts w:ascii="Times New Roman" w:hAnsi="Times New Roman" w:cs="Times New Roman"/>
          <w:b/>
          <w:bCs/>
          <w:color w:val="000000" w:themeColor="text1"/>
          <w:sz w:val="28"/>
          <w:szCs w:val="28"/>
          <w:lang w:val="en-US"/>
        </w:rPr>
      </w:pPr>
      <w:r w:rsidRPr="008340D7">
        <w:rPr>
          <w:rFonts w:ascii="Times New Roman" w:hAnsi="Times New Roman" w:cs="Times New Roman"/>
          <w:b/>
          <w:bCs/>
          <w:color w:val="000000" w:themeColor="text1"/>
          <w:sz w:val="28"/>
          <w:szCs w:val="28"/>
          <w:lang w:val="en-US"/>
        </w:rPr>
        <w:br w:type="page"/>
      </w:r>
    </w:p>
    <w:p w14:paraId="7DDB529D" w14:textId="77777777" w:rsidR="00765042" w:rsidRPr="008340D7" w:rsidRDefault="00765042" w:rsidP="002C0555">
      <w:pPr>
        <w:pStyle w:val="2"/>
        <w:spacing w:before="0" w:line="240" w:lineRule="auto"/>
        <w:ind w:firstLine="480"/>
        <w:jc w:val="center"/>
        <w:rPr>
          <w:rFonts w:ascii="Times New Roman" w:eastAsiaTheme="minorHAnsi" w:hAnsi="Times New Roman" w:cs="Times New Roman"/>
          <w:color w:val="000000" w:themeColor="text1"/>
          <w:sz w:val="28"/>
          <w:szCs w:val="28"/>
          <w:lang w:val="en-US"/>
        </w:rPr>
      </w:pPr>
      <w:r w:rsidRPr="008340D7">
        <w:rPr>
          <w:rFonts w:ascii="Times New Roman" w:eastAsiaTheme="minorHAnsi" w:hAnsi="Times New Roman" w:cs="Times New Roman"/>
          <w:color w:val="000000" w:themeColor="text1"/>
          <w:sz w:val="28"/>
          <w:szCs w:val="28"/>
          <w:lang w:val="en-US"/>
        </w:rPr>
        <w:lastRenderedPageBreak/>
        <w:t>REFERENCES</w:t>
      </w:r>
    </w:p>
    <w:p w14:paraId="227D3D7C" w14:textId="77777777" w:rsidR="00D8066D" w:rsidRPr="000C084F" w:rsidRDefault="00D8066D" w:rsidP="00327130">
      <w:pPr>
        <w:pStyle w:val="2"/>
        <w:spacing w:before="0" w:line="240" w:lineRule="auto"/>
        <w:ind w:firstLine="567"/>
        <w:jc w:val="both"/>
        <w:rPr>
          <w:rFonts w:ascii="Times New Roman" w:eastAsiaTheme="minorHAnsi" w:hAnsi="Times New Roman" w:cs="Times New Roman"/>
          <w:b w:val="0"/>
          <w:color w:val="000000" w:themeColor="text1"/>
          <w:sz w:val="28"/>
          <w:szCs w:val="28"/>
          <w:lang w:val="en-US"/>
        </w:rPr>
      </w:pPr>
    </w:p>
    <w:p w14:paraId="28B7C2B5" w14:textId="79072896" w:rsidR="00D23348" w:rsidRPr="008340D7" w:rsidRDefault="00D23348" w:rsidP="00327130">
      <w:pPr>
        <w:pStyle w:val="2"/>
        <w:spacing w:before="0" w:line="240" w:lineRule="auto"/>
        <w:ind w:firstLine="567"/>
        <w:jc w:val="both"/>
        <w:rPr>
          <w:rFonts w:ascii="Times New Roman" w:eastAsiaTheme="minorHAnsi" w:hAnsi="Times New Roman" w:cs="Times New Roman"/>
          <w:b w:val="0"/>
          <w:color w:val="000000" w:themeColor="text1"/>
          <w:sz w:val="28"/>
          <w:szCs w:val="28"/>
          <w:lang w:val="en-US"/>
        </w:rPr>
      </w:pPr>
      <w:r w:rsidRPr="008340D7">
        <w:rPr>
          <w:rFonts w:ascii="Times New Roman" w:eastAsiaTheme="minorHAnsi" w:hAnsi="Times New Roman" w:cs="Times New Roman"/>
          <w:b w:val="0"/>
          <w:color w:val="000000" w:themeColor="text1"/>
          <w:sz w:val="28"/>
          <w:szCs w:val="28"/>
          <w:lang w:val="en-US"/>
        </w:rPr>
        <w:t xml:space="preserve">1 </w:t>
      </w:r>
      <w:proofErr w:type="spellStart"/>
      <w:r w:rsidRPr="008340D7">
        <w:rPr>
          <w:rFonts w:ascii="Times New Roman" w:eastAsiaTheme="minorHAnsi" w:hAnsi="Times New Roman" w:cs="Times New Roman"/>
          <w:b w:val="0"/>
          <w:color w:val="000000" w:themeColor="text1"/>
          <w:sz w:val="28"/>
          <w:szCs w:val="28"/>
          <w:lang w:val="en-US"/>
        </w:rPr>
        <w:t>Tanihata</w:t>
      </w:r>
      <w:proofErr w:type="spellEnd"/>
      <w:r w:rsidRPr="008340D7">
        <w:rPr>
          <w:rFonts w:ascii="Times New Roman" w:eastAsiaTheme="minorHAnsi" w:hAnsi="Times New Roman" w:cs="Times New Roman"/>
          <w:b w:val="0"/>
          <w:color w:val="000000" w:themeColor="text1"/>
          <w:sz w:val="28"/>
          <w:szCs w:val="28"/>
          <w:lang w:val="en-US"/>
        </w:rPr>
        <w:t xml:space="preserve"> I., </w:t>
      </w:r>
      <w:proofErr w:type="spellStart"/>
      <w:r w:rsidRPr="008340D7">
        <w:rPr>
          <w:rFonts w:ascii="Times New Roman" w:eastAsiaTheme="minorHAnsi" w:hAnsi="Times New Roman" w:cs="Times New Roman"/>
          <w:b w:val="0"/>
          <w:color w:val="000000" w:themeColor="text1"/>
          <w:sz w:val="28"/>
          <w:szCs w:val="28"/>
          <w:lang w:val="en-US"/>
        </w:rPr>
        <w:t>Hamagaki</w:t>
      </w:r>
      <w:proofErr w:type="spellEnd"/>
      <w:r w:rsidRPr="008340D7">
        <w:rPr>
          <w:rFonts w:ascii="Times New Roman" w:eastAsiaTheme="minorHAnsi" w:hAnsi="Times New Roman" w:cs="Times New Roman"/>
          <w:b w:val="0"/>
          <w:color w:val="000000" w:themeColor="text1"/>
          <w:sz w:val="28"/>
          <w:szCs w:val="28"/>
          <w:lang w:val="en-US"/>
        </w:rPr>
        <w:t xml:space="preserve"> H., Hashimoto O., </w:t>
      </w:r>
      <w:proofErr w:type="spellStart"/>
      <w:r w:rsidRPr="008340D7">
        <w:rPr>
          <w:rFonts w:ascii="Times New Roman" w:eastAsiaTheme="minorHAnsi" w:hAnsi="Times New Roman" w:cs="Times New Roman"/>
          <w:b w:val="0"/>
          <w:color w:val="000000" w:themeColor="text1"/>
          <w:sz w:val="28"/>
          <w:szCs w:val="28"/>
          <w:lang w:val="en-US"/>
        </w:rPr>
        <w:t>Shida</w:t>
      </w:r>
      <w:proofErr w:type="spellEnd"/>
      <w:r w:rsidRPr="008340D7">
        <w:rPr>
          <w:rFonts w:ascii="Times New Roman" w:eastAsiaTheme="minorHAnsi" w:hAnsi="Times New Roman" w:cs="Times New Roman"/>
          <w:b w:val="0"/>
          <w:color w:val="000000" w:themeColor="text1"/>
          <w:sz w:val="28"/>
          <w:szCs w:val="28"/>
          <w:lang w:val="en-US"/>
        </w:rPr>
        <w:t xml:space="preserve"> Y., Yoshikawa N., Sugimoto K., </w:t>
      </w:r>
      <w:proofErr w:type="spellStart"/>
      <w:r w:rsidRPr="008340D7">
        <w:rPr>
          <w:rFonts w:ascii="Times New Roman" w:eastAsiaTheme="minorHAnsi" w:hAnsi="Times New Roman" w:cs="Times New Roman"/>
          <w:b w:val="0"/>
          <w:color w:val="000000" w:themeColor="text1"/>
          <w:sz w:val="28"/>
          <w:szCs w:val="28"/>
          <w:lang w:val="en-US"/>
        </w:rPr>
        <w:t>Yamakawa</w:t>
      </w:r>
      <w:proofErr w:type="spellEnd"/>
      <w:r w:rsidRPr="008340D7">
        <w:rPr>
          <w:rFonts w:ascii="Times New Roman" w:eastAsiaTheme="minorHAnsi" w:hAnsi="Times New Roman" w:cs="Times New Roman"/>
          <w:b w:val="0"/>
          <w:color w:val="000000" w:themeColor="text1"/>
          <w:sz w:val="28"/>
          <w:szCs w:val="28"/>
          <w:lang w:val="en-US"/>
        </w:rPr>
        <w:t xml:space="preserve"> O., Kobayashi T. and Takahashi N. Measurements of interaction cross sec</w:t>
      </w:r>
      <w:r w:rsidR="00ED7C96" w:rsidRPr="008340D7">
        <w:rPr>
          <w:rFonts w:ascii="Times New Roman" w:eastAsiaTheme="minorHAnsi" w:hAnsi="Times New Roman" w:cs="Times New Roman"/>
          <w:b w:val="0"/>
          <w:color w:val="000000" w:themeColor="text1"/>
          <w:sz w:val="28"/>
          <w:szCs w:val="28"/>
          <w:lang w:val="en-US"/>
        </w:rPr>
        <w:t>tions and nuclear radii in the light p-shell r</w:t>
      </w:r>
      <w:r w:rsidRPr="008340D7">
        <w:rPr>
          <w:rFonts w:ascii="Times New Roman" w:eastAsiaTheme="minorHAnsi" w:hAnsi="Times New Roman" w:cs="Times New Roman"/>
          <w:b w:val="0"/>
          <w:color w:val="000000" w:themeColor="text1"/>
          <w:sz w:val="28"/>
          <w:szCs w:val="28"/>
          <w:lang w:val="en-US"/>
        </w:rPr>
        <w:t>egion // Physical Revie</w:t>
      </w:r>
      <w:r w:rsidR="00ED7C96" w:rsidRPr="008340D7">
        <w:rPr>
          <w:rFonts w:ascii="Times New Roman" w:eastAsiaTheme="minorHAnsi" w:hAnsi="Times New Roman" w:cs="Times New Roman"/>
          <w:b w:val="0"/>
          <w:color w:val="000000" w:themeColor="text1"/>
          <w:sz w:val="28"/>
          <w:szCs w:val="28"/>
          <w:lang w:val="en-US"/>
        </w:rPr>
        <w:t>w Letters. –1985. –Vol. 55. –</w:t>
      </w:r>
      <w:r w:rsidRPr="008340D7">
        <w:rPr>
          <w:rFonts w:ascii="Times New Roman" w:eastAsiaTheme="minorHAnsi" w:hAnsi="Times New Roman" w:cs="Times New Roman"/>
          <w:b w:val="0"/>
          <w:color w:val="000000" w:themeColor="text1"/>
          <w:sz w:val="28"/>
          <w:szCs w:val="28"/>
          <w:lang w:val="en-US"/>
        </w:rPr>
        <w:t>P. 2676-</w:t>
      </w:r>
      <w:r w:rsidR="00765042" w:rsidRPr="008340D7">
        <w:rPr>
          <w:rFonts w:ascii="Times New Roman" w:eastAsiaTheme="minorHAnsi" w:hAnsi="Times New Roman" w:cs="Times New Roman"/>
          <w:b w:val="0"/>
          <w:color w:val="000000" w:themeColor="text1"/>
          <w:sz w:val="28"/>
          <w:szCs w:val="28"/>
          <w:lang w:val="en-US"/>
        </w:rPr>
        <w:t>2679</w:t>
      </w:r>
      <w:r w:rsidRPr="008340D7">
        <w:rPr>
          <w:rFonts w:ascii="Times New Roman" w:eastAsiaTheme="minorHAnsi" w:hAnsi="Times New Roman" w:cs="Times New Roman"/>
          <w:b w:val="0"/>
          <w:color w:val="000000" w:themeColor="text1"/>
          <w:sz w:val="28"/>
          <w:szCs w:val="28"/>
          <w:lang w:val="en-US"/>
        </w:rPr>
        <w:t>.</w:t>
      </w:r>
    </w:p>
    <w:p w14:paraId="4CE93001" w14:textId="0B5AD000" w:rsidR="00765042" w:rsidRPr="008340D7" w:rsidRDefault="00765042" w:rsidP="00327130">
      <w:pPr>
        <w:pStyle w:val="2"/>
        <w:spacing w:before="0" w:line="240" w:lineRule="auto"/>
        <w:ind w:firstLine="567"/>
        <w:jc w:val="both"/>
        <w:rPr>
          <w:rFonts w:ascii="Times New Roman" w:eastAsiaTheme="minorHAnsi" w:hAnsi="Times New Roman" w:cs="Times New Roman"/>
          <w:b w:val="0"/>
          <w:color w:val="000000" w:themeColor="text1"/>
          <w:sz w:val="28"/>
          <w:szCs w:val="28"/>
          <w:lang w:val="en-US"/>
        </w:rPr>
      </w:pPr>
      <w:r w:rsidRPr="008340D7">
        <w:rPr>
          <w:rFonts w:ascii="Times New Roman" w:eastAsiaTheme="minorHAnsi" w:hAnsi="Times New Roman" w:cs="Times New Roman"/>
          <w:b w:val="0"/>
          <w:color w:val="000000" w:themeColor="text1"/>
          <w:sz w:val="28"/>
          <w:szCs w:val="28"/>
          <w:lang w:val="en-US"/>
        </w:rPr>
        <w:t xml:space="preserve">2 </w:t>
      </w:r>
      <w:proofErr w:type="spellStart"/>
      <w:r w:rsidRPr="008340D7">
        <w:rPr>
          <w:rFonts w:ascii="Times New Roman" w:eastAsiaTheme="minorHAnsi" w:hAnsi="Times New Roman" w:cs="Times New Roman"/>
          <w:b w:val="0"/>
          <w:color w:val="000000" w:themeColor="text1"/>
          <w:sz w:val="28"/>
          <w:szCs w:val="28"/>
          <w:lang w:val="en-US"/>
        </w:rPr>
        <w:t>Tanihata</w:t>
      </w:r>
      <w:proofErr w:type="spellEnd"/>
      <w:r w:rsidRPr="008340D7">
        <w:rPr>
          <w:rFonts w:ascii="Times New Roman" w:eastAsiaTheme="minorHAnsi" w:hAnsi="Times New Roman" w:cs="Times New Roman"/>
          <w:b w:val="0"/>
          <w:color w:val="000000" w:themeColor="text1"/>
          <w:sz w:val="28"/>
          <w:szCs w:val="28"/>
          <w:lang w:val="en-US"/>
        </w:rPr>
        <w:t xml:space="preserve"> I. Neutron halo nuclei // Journal of Physics G: </w:t>
      </w:r>
      <w:r w:rsidR="00ED7C96" w:rsidRPr="008340D7">
        <w:rPr>
          <w:rFonts w:ascii="Times New Roman" w:eastAsiaTheme="minorHAnsi" w:hAnsi="Times New Roman" w:cs="Times New Roman"/>
          <w:b w:val="0"/>
          <w:color w:val="000000" w:themeColor="text1"/>
          <w:sz w:val="28"/>
          <w:szCs w:val="28"/>
          <w:lang w:val="en-US"/>
        </w:rPr>
        <w:t>Nuclear and particle physics. –1996. –Vol. 22. –</w:t>
      </w:r>
      <w:r w:rsidRPr="008340D7">
        <w:rPr>
          <w:rFonts w:ascii="Times New Roman" w:eastAsiaTheme="minorHAnsi" w:hAnsi="Times New Roman" w:cs="Times New Roman"/>
          <w:b w:val="0"/>
          <w:color w:val="000000" w:themeColor="text1"/>
          <w:sz w:val="28"/>
          <w:szCs w:val="28"/>
          <w:lang w:val="en-US"/>
        </w:rPr>
        <w:t>P. 157-198.</w:t>
      </w:r>
    </w:p>
    <w:p w14:paraId="70DB667A" w14:textId="2B71667A" w:rsidR="000C159B" w:rsidRPr="008340D7" w:rsidRDefault="000C159B" w:rsidP="00327130">
      <w:pPr>
        <w:pStyle w:val="2"/>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eastAsiaTheme="minorHAnsi" w:hAnsi="Times New Roman" w:cs="Times New Roman"/>
          <w:b w:val="0"/>
          <w:color w:val="000000" w:themeColor="text1"/>
          <w:sz w:val="28"/>
          <w:szCs w:val="28"/>
          <w:lang w:val="en-US"/>
        </w:rPr>
        <w:t xml:space="preserve">3 </w:t>
      </w:r>
      <w:proofErr w:type="spellStart"/>
      <w:r w:rsidR="00765042" w:rsidRPr="008340D7">
        <w:rPr>
          <w:rFonts w:ascii="Times New Roman" w:eastAsiaTheme="minorHAnsi" w:hAnsi="Times New Roman" w:cs="Times New Roman"/>
          <w:b w:val="0"/>
          <w:color w:val="000000" w:themeColor="text1"/>
          <w:sz w:val="28"/>
          <w:szCs w:val="28"/>
          <w:lang w:val="en-US"/>
        </w:rPr>
        <w:t>Valiolda</w:t>
      </w:r>
      <w:proofErr w:type="spellEnd"/>
      <w:r w:rsidR="00765042" w:rsidRPr="008340D7">
        <w:rPr>
          <w:rFonts w:ascii="Times New Roman" w:eastAsiaTheme="minorHAnsi" w:hAnsi="Times New Roman" w:cs="Times New Roman"/>
          <w:b w:val="0"/>
          <w:color w:val="000000" w:themeColor="text1"/>
          <w:sz w:val="28"/>
          <w:szCs w:val="28"/>
          <w:lang w:val="en-US"/>
        </w:rPr>
        <w:t xml:space="preserve"> D., </w:t>
      </w:r>
      <w:proofErr w:type="spellStart"/>
      <w:r w:rsidR="00765042" w:rsidRPr="008340D7">
        <w:rPr>
          <w:rFonts w:ascii="Times New Roman" w:eastAsiaTheme="minorHAnsi" w:hAnsi="Times New Roman" w:cs="Times New Roman"/>
          <w:b w:val="0"/>
          <w:color w:val="000000" w:themeColor="text1"/>
          <w:sz w:val="28"/>
          <w:szCs w:val="28"/>
          <w:lang w:val="en-US"/>
        </w:rPr>
        <w:t>Melezhik</w:t>
      </w:r>
      <w:proofErr w:type="spellEnd"/>
      <w:r w:rsidR="00765042" w:rsidRPr="008340D7">
        <w:rPr>
          <w:rFonts w:ascii="Times New Roman" w:eastAsiaTheme="minorHAnsi" w:hAnsi="Times New Roman" w:cs="Times New Roman"/>
          <w:b w:val="0"/>
          <w:color w:val="000000" w:themeColor="text1"/>
          <w:sz w:val="28"/>
          <w:szCs w:val="28"/>
          <w:lang w:val="en-US"/>
        </w:rPr>
        <w:t xml:space="preserve"> V.S., </w:t>
      </w:r>
      <w:proofErr w:type="spellStart"/>
      <w:r w:rsidR="00765042" w:rsidRPr="008340D7">
        <w:rPr>
          <w:rFonts w:ascii="Times New Roman" w:eastAsiaTheme="minorHAnsi" w:hAnsi="Times New Roman" w:cs="Times New Roman"/>
          <w:b w:val="0"/>
          <w:color w:val="000000" w:themeColor="text1"/>
          <w:sz w:val="28"/>
          <w:szCs w:val="28"/>
          <w:lang w:val="en-US"/>
        </w:rPr>
        <w:t>Janseitov</w:t>
      </w:r>
      <w:proofErr w:type="spellEnd"/>
      <w:r w:rsidR="00765042" w:rsidRPr="008340D7">
        <w:rPr>
          <w:rFonts w:ascii="Times New Roman" w:eastAsiaTheme="minorHAnsi" w:hAnsi="Times New Roman" w:cs="Times New Roman"/>
          <w:b w:val="0"/>
          <w:color w:val="000000" w:themeColor="text1"/>
          <w:sz w:val="28"/>
          <w:szCs w:val="28"/>
          <w:lang w:val="en-US"/>
        </w:rPr>
        <w:t xml:space="preserve"> D. Investigation of low-lying resonances in breakup of halo nuclei within the time-dependent approach </w:t>
      </w:r>
      <w:r w:rsidR="00765042" w:rsidRPr="008340D7">
        <w:rPr>
          <w:rFonts w:ascii="Times New Roman" w:hAnsi="Times New Roman" w:cs="Times New Roman"/>
          <w:b w:val="0"/>
          <w:color w:val="000000" w:themeColor="text1"/>
          <w:sz w:val="28"/>
          <w:szCs w:val="28"/>
          <w:lang w:val="en-US"/>
        </w:rPr>
        <w:t xml:space="preserve">// The European Physical Journal A. – 2022. – Vol. </w:t>
      </w:r>
      <w:r w:rsidR="00ED7C96" w:rsidRPr="008340D7">
        <w:rPr>
          <w:rFonts w:ascii="Times New Roman" w:hAnsi="Times New Roman" w:cs="Times New Roman"/>
          <w:b w:val="0"/>
          <w:color w:val="000000" w:themeColor="text1"/>
          <w:sz w:val="28"/>
          <w:szCs w:val="28"/>
          <w:lang w:val="en-US"/>
        </w:rPr>
        <w:t>58. –P</w:t>
      </w:r>
      <w:r w:rsidR="00765042" w:rsidRPr="008340D7">
        <w:rPr>
          <w:rFonts w:ascii="Times New Roman" w:hAnsi="Times New Roman" w:cs="Times New Roman"/>
          <w:b w:val="0"/>
          <w:color w:val="000000" w:themeColor="text1"/>
          <w:sz w:val="28"/>
          <w:szCs w:val="28"/>
          <w:lang w:val="en-US"/>
        </w:rPr>
        <w:t xml:space="preserve"> 34</w:t>
      </w:r>
      <w:r w:rsidR="00BF120F" w:rsidRPr="008340D7">
        <w:rPr>
          <w:rFonts w:ascii="Times New Roman" w:hAnsi="Times New Roman" w:cs="Times New Roman"/>
          <w:b w:val="0"/>
          <w:color w:val="000000" w:themeColor="text1"/>
          <w:sz w:val="28"/>
          <w:szCs w:val="28"/>
          <w:lang w:val="en-US"/>
        </w:rPr>
        <w:t>1</w:t>
      </w:r>
      <w:r w:rsidR="00765042" w:rsidRPr="008340D7">
        <w:rPr>
          <w:rFonts w:ascii="Times New Roman" w:hAnsi="Times New Roman" w:cs="Times New Roman"/>
          <w:b w:val="0"/>
          <w:color w:val="000000" w:themeColor="text1"/>
          <w:sz w:val="28"/>
          <w:szCs w:val="28"/>
          <w:lang w:val="en-US"/>
        </w:rPr>
        <w:t>-</w:t>
      </w:r>
      <w:r w:rsidR="00D8066D">
        <w:rPr>
          <w:rFonts w:ascii="Times New Roman" w:hAnsi="Times New Roman" w:cs="Times New Roman"/>
          <w:b w:val="0"/>
          <w:color w:val="000000" w:themeColor="text1"/>
          <w:sz w:val="28"/>
          <w:szCs w:val="28"/>
          <w:lang w:val="en-US"/>
        </w:rPr>
        <w:t>34</w:t>
      </w:r>
      <w:r w:rsidR="00BF120F" w:rsidRPr="008340D7">
        <w:rPr>
          <w:rFonts w:ascii="Times New Roman" w:hAnsi="Times New Roman" w:cs="Times New Roman"/>
          <w:b w:val="0"/>
          <w:color w:val="000000" w:themeColor="text1"/>
          <w:sz w:val="28"/>
          <w:szCs w:val="28"/>
          <w:lang w:val="en-US"/>
        </w:rPr>
        <w:t>3.</w:t>
      </w:r>
    </w:p>
    <w:p w14:paraId="2BBE9C1C" w14:textId="3C127109" w:rsidR="000C159B" w:rsidRPr="008340D7" w:rsidRDefault="000C159B" w:rsidP="00327130">
      <w:pPr>
        <w:pStyle w:val="2"/>
        <w:spacing w:before="0" w:line="240" w:lineRule="auto"/>
        <w:ind w:firstLine="567"/>
        <w:jc w:val="both"/>
        <w:rPr>
          <w:rFonts w:ascii="Times New Roman" w:eastAsiaTheme="minorHAnsi" w:hAnsi="Times New Roman" w:cs="Times New Roman"/>
          <w:b w:val="0"/>
          <w:bCs w:val="0"/>
          <w:color w:val="000000" w:themeColor="text1"/>
          <w:sz w:val="28"/>
          <w:szCs w:val="28"/>
          <w:lang w:val="en-US"/>
        </w:rPr>
      </w:pPr>
      <w:proofErr w:type="gramStart"/>
      <w:r w:rsidRPr="008340D7">
        <w:rPr>
          <w:rFonts w:ascii="Times New Roman" w:hAnsi="Times New Roman" w:cs="Times New Roman"/>
          <w:b w:val="0"/>
          <w:color w:val="000000" w:themeColor="text1"/>
          <w:sz w:val="28"/>
          <w:szCs w:val="28"/>
          <w:lang w:val="en-US"/>
        </w:rPr>
        <w:t>4 Al-</w:t>
      </w:r>
      <w:proofErr w:type="spellStart"/>
      <w:r w:rsidRPr="008340D7">
        <w:rPr>
          <w:rFonts w:ascii="Times New Roman" w:hAnsi="Times New Roman" w:cs="Times New Roman"/>
          <w:b w:val="0"/>
          <w:color w:val="000000" w:themeColor="text1"/>
          <w:sz w:val="28"/>
          <w:szCs w:val="28"/>
          <w:lang w:val="en-US"/>
        </w:rPr>
        <w:t>Khalili</w:t>
      </w:r>
      <w:proofErr w:type="spellEnd"/>
      <w:r w:rsidRPr="008340D7">
        <w:rPr>
          <w:rFonts w:ascii="Times New Roman" w:hAnsi="Times New Roman" w:cs="Times New Roman"/>
          <w:b w:val="0"/>
          <w:color w:val="000000" w:themeColor="text1"/>
          <w:sz w:val="28"/>
          <w:szCs w:val="28"/>
          <w:lang w:val="en-US"/>
        </w:rPr>
        <w:t xml:space="preserve"> J.</w:t>
      </w:r>
      <w:proofErr w:type="gramEnd"/>
      <w:r w:rsidRPr="008340D7">
        <w:rPr>
          <w:rFonts w:ascii="Times New Roman" w:hAnsi="Times New Roman" w:cs="Times New Roman"/>
          <w:b w:val="0"/>
          <w:color w:val="000000" w:themeColor="text1"/>
          <w:sz w:val="28"/>
          <w:szCs w:val="28"/>
          <w:lang w:val="en-US"/>
        </w:rPr>
        <w:t xml:space="preserve"> </w:t>
      </w:r>
      <w:proofErr w:type="gramStart"/>
      <w:r w:rsidRPr="008340D7">
        <w:rPr>
          <w:rFonts w:ascii="Times New Roman" w:hAnsi="Times New Roman" w:cs="Times New Roman"/>
          <w:b w:val="0"/>
          <w:color w:val="000000" w:themeColor="text1"/>
          <w:sz w:val="28"/>
          <w:szCs w:val="28"/>
          <w:lang w:val="en-US"/>
        </w:rPr>
        <w:t>An introduction to halo nuclei, Chapter in Lecture Notes in physics.</w:t>
      </w:r>
      <w:proofErr w:type="gramEnd"/>
      <w:r w:rsidRPr="008340D7">
        <w:rPr>
          <w:rFonts w:ascii="Times New Roman" w:hAnsi="Times New Roman" w:cs="Times New Roman"/>
          <w:b w:val="0"/>
          <w:color w:val="000000" w:themeColor="text1"/>
          <w:sz w:val="28"/>
          <w:szCs w:val="28"/>
          <w:lang w:val="en-US"/>
        </w:rPr>
        <w:t xml:space="preserve"> – Berli</w:t>
      </w:r>
      <w:r w:rsidR="00ED7C96" w:rsidRPr="008340D7">
        <w:rPr>
          <w:rFonts w:ascii="Times New Roman" w:hAnsi="Times New Roman" w:cs="Times New Roman"/>
          <w:b w:val="0"/>
          <w:color w:val="000000" w:themeColor="text1"/>
          <w:sz w:val="28"/>
          <w:szCs w:val="28"/>
          <w:lang w:val="en-US"/>
        </w:rPr>
        <w:t xml:space="preserve">n: Springer Heidelberg, 2004. – </w:t>
      </w:r>
      <w:r w:rsidR="003449B4" w:rsidRPr="008340D7">
        <w:rPr>
          <w:rFonts w:ascii="Times New Roman" w:hAnsi="Times New Roman" w:cs="Times New Roman"/>
          <w:b w:val="0"/>
          <w:color w:val="000000" w:themeColor="text1"/>
          <w:sz w:val="28"/>
          <w:szCs w:val="28"/>
          <w:lang w:val="en-US"/>
        </w:rPr>
        <w:t>491 p</w:t>
      </w:r>
      <w:r w:rsidRPr="008340D7">
        <w:rPr>
          <w:rFonts w:ascii="Times New Roman" w:hAnsi="Times New Roman" w:cs="Times New Roman"/>
          <w:b w:val="0"/>
          <w:color w:val="000000" w:themeColor="text1"/>
          <w:sz w:val="28"/>
          <w:szCs w:val="28"/>
          <w:lang w:val="en-US"/>
        </w:rPr>
        <w:t>.</w:t>
      </w:r>
    </w:p>
    <w:p w14:paraId="0A4B844B" w14:textId="5A76A35C" w:rsidR="003449B4" w:rsidRPr="008340D7" w:rsidRDefault="000C159B" w:rsidP="00327130">
      <w:pPr>
        <w:pStyle w:val="2"/>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hAnsi="Times New Roman" w:cs="Times New Roman"/>
          <w:b w:val="0"/>
          <w:color w:val="000000" w:themeColor="text1"/>
          <w:sz w:val="28"/>
          <w:szCs w:val="28"/>
          <w:lang w:val="en-US"/>
        </w:rPr>
        <w:t>5</w:t>
      </w:r>
      <w:r w:rsidR="00AB723F" w:rsidRPr="008340D7">
        <w:rPr>
          <w:rFonts w:ascii="Times New Roman" w:hAnsi="Times New Roman" w:cs="Times New Roman"/>
          <w:b w:val="0"/>
          <w:color w:val="000000" w:themeColor="text1"/>
          <w:sz w:val="28"/>
          <w:szCs w:val="28"/>
          <w:lang w:val="en-US"/>
        </w:rPr>
        <w:t xml:space="preserve"> </w:t>
      </w:r>
      <w:proofErr w:type="spellStart"/>
      <w:r w:rsidR="003449B4" w:rsidRPr="008340D7">
        <w:rPr>
          <w:rFonts w:ascii="Times New Roman" w:hAnsi="Times New Roman" w:cs="Times New Roman"/>
          <w:b w:val="0"/>
          <w:color w:val="000000" w:themeColor="text1"/>
          <w:sz w:val="28"/>
          <w:szCs w:val="28"/>
          <w:lang w:val="en-US"/>
        </w:rPr>
        <w:t>Hebborn</w:t>
      </w:r>
      <w:proofErr w:type="spellEnd"/>
      <w:r w:rsidR="003449B4" w:rsidRPr="008340D7">
        <w:rPr>
          <w:rFonts w:ascii="Times New Roman" w:hAnsi="Times New Roman" w:cs="Times New Roman"/>
          <w:b w:val="0"/>
          <w:color w:val="000000" w:themeColor="text1"/>
          <w:sz w:val="28"/>
          <w:szCs w:val="28"/>
          <w:lang w:val="en-US"/>
        </w:rPr>
        <w:t xml:space="preserve"> C., </w:t>
      </w:r>
      <w:proofErr w:type="spellStart"/>
      <w:r w:rsidR="003449B4" w:rsidRPr="008340D7">
        <w:rPr>
          <w:rFonts w:ascii="Times New Roman" w:hAnsi="Times New Roman" w:cs="Times New Roman"/>
          <w:b w:val="0"/>
          <w:color w:val="000000" w:themeColor="text1"/>
          <w:sz w:val="28"/>
          <w:szCs w:val="28"/>
          <w:lang w:val="en-US"/>
        </w:rPr>
        <w:t>Capel</w:t>
      </w:r>
      <w:proofErr w:type="spellEnd"/>
      <w:r w:rsidR="003449B4" w:rsidRPr="008340D7">
        <w:rPr>
          <w:rFonts w:ascii="Times New Roman" w:hAnsi="Times New Roman" w:cs="Times New Roman"/>
          <w:b w:val="0"/>
          <w:color w:val="000000" w:themeColor="text1"/>
          <w:sz w:val="28"/>
          <w:szCs w:val="28"/>
          <w:lang w:val="en-US"/>
        </w:rPr>
        <w:t xml:space="preserve"> P. Low-energy corrections to the </w:t>
      </w:r>
      <w:proofErr w:type="spellStart"/>
      <w:r w:rsidR="003449B4" w:rsidRPr="008340D7">
        <w:rPr>
          <w:rFonts w:ascii="Times New Roman" w:hAnsi="Times New Roman" w:cs="Times New Roman"/>
          <w:b w:val="0"/>
          <w:color w:val="000000" w:themeColor="text1"/>
          <w:sz w:val="28"/>
          <w:szCs w:val="28"/>
          <w:lang w:val="en-US"/>
        </w:rPr>
        <w:t>eikonal</w:t>
      </w:r>
      <w:proofErr w:type="spellEnd"/>
      <w:r w:rsidR="003449B4" w:rsidRPr="008340D7">
        <w:rPr>
          <w:rFonts w:ascii="Times New Roman" w:hAnsi="Times New Roman" w:cs="Times New Roman"/>
          <w:b w:val="0"/>
          <w:color w:val="000000" w:themeColor="text1"/>
          <w:sz w:val="28"/>
          <w:szCs w:val="28"/>
          <w:lang w:val="en-US"/>
        </w:rPr>
        <w:t xml:space="preserve"> description of elastic scattering and breakup of one-neutron halo nuclei in nuclear-dominated reactions // </w:t>
      </w:r>
      <w:r w:rsidR="003449B4" w:rsidRPr="008340D7">
        <w:rPr>
          <w:rFonts w:ascii="Times New Roman" w:eastAsiaTheme="minorHAnsi" w:hAnsi="Times New Roman" w:cs="Times New Roman"/>
          <w:b w:val="0"/>
          <w:color w:val="000000" w:themeColor="text1"/>
          <w:sz w:val="28"/>
          <w:szCs w:val="28"/>
          <w:lang w:val="en-US"/>
        </w:rPr>
        <w:t>Physical Review C</w:t>
      </w:r>
      <w:r w:rsidR="00ED7C96" w:rsidRPr="008340D7">
        <w:rPr>
          <w:rFonts w:ascii="Times New Roman" w:hAnsi="Times New Roman" w:cs="Times New Roman"/>
          <w:b w:val="0"/>
          <w:color w:val="000000" w:themeColor="text1"/>
          <w:sz w:val="28"/>
          <w:szCs w:val="28"/>
          <w:lang w:val="en-US"/>
        </w:rPr>
        <w:t>. –2018. –</w:t>
      </w:r>
      <w:r w:rsidR="003449B4" w:rsidRPr="008340D7">
        <w:rPr>
          <w:rFonts w:ascii="Times New Roman" w:hAnsi="Times New Roman" w:cs="Times New Roman"/>
          <w:b w:val="0"/>
          <w:color w:val="000000" w:themeColor="text1"/>
          <w:sz w:val="28"/>
          <w:szCs w:val="28"/>
          <w:lang w:val="en-US"/>
        </w:rPr>
        <w:t>Vol. 98. –</w:t>
      </w:r>
      <w:r w:rsidR="00ED7C96" w:rsidRPr="008340D7">
        <w:rPr>
          <w:rFonts w:ascii="Times New Roman" w:hAnsi="Times New Roman" w:cs="Times New Roman"/>
          <w:b w:val="0"/>
          <w:bCs w:val="0"/>
          <w:color w:val="000000" w:themeColor="text1"/>
          <w:sz w:val="28"/>
          <w:szCs w:val="28"/>
          <w:lang w:val="en-US"/>
        </w:rPr>
        <w:t>P.</w:t>
      </w:r>
      <w:r w:rsidR="003449B4" w:rsidRPr="008340D7">
        <w:rPr>
          <w:rFonts w:ascii="Times New Roman" w:hAnsi="Times New Roman" w:cs="Times New Roman"/>
          <w:b w:val="0"/>
          <w:color w:val="000000" w:themeColor="text1"/>
          <w:sz w:val="28"/>
          <w:szCs w:val="28"/>
          <w:lang w:val="en-US"/>
        </w:rPr>
        <w:t xml:space="preserve"> 044610</w:t>
      </w:r>
      <w:r w:rsidR="00ED7C96" w:rsidRPr="008340D7">
        <w:rPr>
          <w:rFonts w:ascii="Times New Roman" w:hAnsi="Times New Roman" w:cs="Times New Roman"/>
          <w:b w:val="0"/>
          <w:color w:val="000000" w:themeColor="text1"/>
          <w:sz w:val="28"/>
          <w:szCs w:val="28"/>
          <w:lang w:val="en-US"/>
        </w:rPr>
        <w:t>1-0446107</w:t>
      </w:r>
      <w:r w:rsidR="003449B4" w:rsidRPr="008340D7">
        <w:rPr>
          <w:rFonts w:ascii="Times New Roman" w:hAnsi="Times New Roman" w:cs="Times New Roman"/>
          <w:b w:val="0"/>
          <w:color w:val="000000" w:themeColor="text1"/>
          <w:sz w:val="28"/>
          <w:szCs w:val="28"/>
          <w:lang w:val="en-US"/>
        </w:rPr>
        <w:t xml:space="preserve">. </w:t>
      </w:r>
    </w:p>
    <w:p w14:paraId="415D3079" w14:textId="70047DC5" w:rsidR="003449B4" w:rsidRPr="008340D7" w:rsidRDefault="003449B4" w:rsidP="00327130">
      <w:pPr>
        <w:pStyle w:val="2"/>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hAnsi="Times New Roman" w:cs="Times New Roman"/>
          <w:b w:val="0"/>
          <w:color w:val="000000" w:themeColor="text1"/>
          <w:sz w:val="28"/>
          <w:szCs w:val="28"/>
          <w:lang w:val="en-US"/>
        </w:rPr>
        <w:t xml:space="preserve">6 </w:t>
      </w:r>
      <w:proofErr w:type="spellStart"/>
      <w:r w:rsidRPr="008340D7">
        <w:rPr>
          <w:rFonts w:ascii="Times New Roman" w:hAnsi="Times New Roman" w:cs="Times New Roman"/>
          <w:b w:val="0"/>
          <w:color w:val="000000" w:themeColor="text1"/>
          <w:sz w:val="28"/>
          <w:szCs w:val="28"/>
          <w:lang w:val="en-US"/>
        </w:rPr>
        <w:t>Typel</w:t>
      </w:r>
      <w:proofErr w:type="spellEnd"/>
      <w:r w:rsidRPr="008340D7">
        <w:rPr>
          <w:rFonts w:ascii="Times New Roman" w:hAnsi="Times New Roman" w:cs="Times New Roman"/>
          <w:b w:val="0"/>
          <w:color w:val="000000" w:themeColor="text1"/>
          <w:sz w:val="28"/>
          <w:szCs w:val="28"/>
          <w:lang w:val="en-US"/>
        </w:rPr>
        <w:t xml:space="preserve"> S., </w:t>
      </w:r>
      <w:proofErr w:type="spellStart"/>
      <w:r w:rsidRPr="008340D7">
        <w:rPr>
          <w:rFonts w:ascii="Times New Roman" w:hAnsi="Times New Roman" w:cs="Times New Roman"/>
          <w:b w:val="0"/>
          <w:color w:val="000000" w:themeColor="text1"/>
          <w:sz w:val="28"/>
          <w:szCs w:val="28"/>
          <w:lang w:val="en-US"/>
        </w:rPr>
        <w:t>Baur</w:t>
      </w:r>
      <w:proofErr w:type="spellEnd"/>
      <w:r w:rsidRPr="008340D7">
        <w:rPr>
          <w:rFonts w:ascii="Times New Roman" w:hAnsi="Times New Roman" w:cs="Times New Roman"/>
          <w:b w:val="0"/>
          <w:color w:val="000000" w:themeColor="text1"/>
          <w:sz w:val="28"/>
          <w:szCs w:val="28"/>
          <w:lang w:val="en-US"/>
        </w:rPr>
        <w:t xml:space="preserve"> G. Coulomb dissociation of </w:t>
      </w:r>
      <w:r w:rsidRPr="008340D7">
        <w:rPr>
          <w:rStyle w:val="mjx-char"/>
          <w:rFonts w:ascii="Times New Roman" w:hAnsi="Times New Roman" w:cs="Times New Roman"/>
          <w:b w:val="0"/>
          <w:color w:val="000000" w:themeColor="text1"/>
          <w:sz w:val="28"/>
          <w:szCs w:val="28"/>
          <w:vertAlign w:val="superscript"/>
          <w:lang w:val="en-US"/>
        </w:rPr>
        <w:t>8</w:t>
      </w:r>
      <w:r w:rsidRPr="008340D7">
        <w:rPr>
          <w:rStyle w:val="mjx-char"/>
          <w:rFonts w:ascii="Times New Roman" w:hAnsi="Times New Roman" w:cs="Times New Roman"/>
          <w:b w:val="0"/>
          <w:color w:val="000000" w:themeColor="text1"/>
          <w:sz w:val="28"/>
          <w:szCs w:val="28"/>
          <w:lang w:val="en-US"/>
        </w:rPr>
        <w:t>B</w:t>
      </w:r>
      <w:r w:rsidRPr="008340D7">
        <w:rPr>
          <w:rFonts w:ascii="Times New Roman" w:hAnsi="Times New Roman" w:cs="Times New Roman"/>
          <w:b w:val="0"/>
          <w:color w:val="000000" w:themeColor="text1"/>
          <w:sz w:val="28"/>
          <w:szCs w:val="28"/>
          <w:lang w:val="en-US"/>
        </w:rPr>
        <w:t xml:space="preserve"> into </w:t>
      </w:r>
      <w:r w:rsidRPr="008340D7">
        <w:rPr>
          <w:rStyle w:val="mjx-char"/>
          <w:rFonts w:ascii="Times New Roman" w:hAnsi="Times New Roman" w:cs="Times New Roman"/>
          <w:b w:val="0"/>
          <w:color w:val="000000" w:themeColor="text1"/>
          <w:sz w:val="28"/>
          <w:szCs w:val="28"/>
          <w:vertAlign w:val="superscript"/>
          <w:lang w:val="en-US"/>
        </w:rPr>
        <w:t>7</w:t>
      </w:r>
      <w:r w:rsidRPr="008340D7">
        <w:rPr>
          <w:rStyle w:val="mjx-char"/>
          <w:rFonts w:ascii="Times New Roman" w:hAnsi="Times New Roman" w:cs="Times New Roman"/>
          <w:b w:val="0"/>
          <w:color w:val="000000" w:themeColor="text1"/>
          <w:sz w:val="28"/>
          <w:szCs w:val="28"/>
          <w:lang w:val="en-US"/>
        </w:rPr>
        <w:t>Be</w:t>
      </w:r>
      <w:r w:rsidRPr="008340D7">
        <w:rPr>
          <w:rFonts w:ascii="Times New Roman" w:hAnsi="Times New Roman" w:cs="Times New Roman"/>
          <w:b w:val="0"/>
          <w:color w:val="000000" w:themeColor="text1"/>
          <w:sz w:val="28"/>
          <w:szCs w:val="28"/>
          <w:lang w:val="en-US"/>
        </w:rPr>
        <w:t>+</w:t>
      </w:r>
      <w:r w:rsidRPr="008340D7">
        <w:rPr>
          <w:rFonts w:ascii="Times New Roman" w:hAnsi="Times New Roman" w:cs="Times New Roman"/>
          <w:b w:val="0"/>
          <w:i/>
          <w:iCs/>
          <w:color w:val="000000" w:themeColor="text1"/>
          <w:sz w:val="28"/>
          <w:szCs w:val="28"/>
          <w:lang w:val="en-US"/>
        </w:rPr>
        <w:t>p</w:t>
      </w:r>
      <w:r w:rsidRPr="008340D7">
        <w:rPr>
          <w:rFonts w:ascii="Times New Roman" w:hAnsi="Times New Roman" w:cs="Times New Roman"/>
          <w:b w:val="0"/>
          <w:color w:val="000000" w:themeColor="text1"/>
          <w:sz w:val="28"/>
          <w:szCs w:val="28"/>
          <w:lang w:val="en-US"/>
        </w:rPr>
        <w:t xml:space="preserve">: Effects of </w:t>
      </w:r>
      <w:proofErr w:type="spellStart"/>
      <w:r w:rsidRPr="008340D7">
        <w:rPr>
          <w:rFonts w:ascii="Times New Roman" w:hAnsi="Times New Roman" w:cs="Times New Roman"/>
          <w:b w:val="0"/>
          <w:color w:val="000000" w:themeColor="text1"/>
          <w:sz w:val="28"/>
          <w:szCs w:val="28"/>
          <w:lang w:val="en-US"/>
        </w:rPr>
        <w:t>multiphoton</w:t>
      </w:r>
      <w:proofErr w:type="spellEnd"/>
      <w:r w:rsidRPr="008340D7">
        <w:rPr>
          <w:rFonts w:ascii="Times New Roman" w:hAnsi="Times New Roman" w:cs="Times New Roman"/>
          <w:b w:val="0"/>
          <w:color w:val="000000" w:themeColor="text1"/>
          <w:sz w:val="28"/>
          <w:szCs w:val="28"/>
          <w:lang w:val="en-US"/>
        </w:rPr>
        <w:t xml:space="preserve"> exchange // </w:t>
      </w:r>
      <w:r w:rsidRPr="008340D7">
        <w:rPr>
          <w:rFonts w:ascii="Times New Roman" w:eastAsiaTheme="minorHAnsi" w:hAnsi="Times New Roman" w:cs="Times New Roman"/>
          <w:b w:val="0"/>
          <w:color w:val="000000" w:themeColor="text1"/>
          <w:sz w:val="28"/>
          <w:szCs w:val="28"/>
          <w:lang w:val="en-US"/>
        </w:rPr>
        <w:t>Physical Review C</w:t>
      </w:r>
      <w:r w:rsidRPr="008340D7">
        <w:rPr>
          <w:rFonts w:ascii="Times New Roman" w:hAnsi="Times New Roman" w:cs="Times New Roman"/>
          <w:b w:val="0"/>
          <w:color w:val="000000" w:themeColor="text1"/>
          <w:sz w:val="28"/>
          <w:szCs w:val="28"/>
          <w:lang w:val="en-US"/>
        </w:rPr>
        <w:t xml:space="preserve">. </w:t>
      </w:r>
      <w:r w:rsidR="00ED7C96" w:rsidRPr="008340D7">
        <w:rPr>
          <w:rFonts w:ascii="Times New Roman" w:hAnsi="Times New Roman" w:cs="Times New Roman"/>
          <w:b w:val="0"/>
          <w:color w:val="000000" w:themeColor="text1"/>
          <w:sz w:val="28"/>
          <w:szCs w:val="28"/>
          <w:lang w:val="en-US"/>
        </w:rPr>
        <w:t>–</w:t>
      </w:r>
      <w:r w:rsidRPr="008340D7">
        <w:rPr>
          <w:rFonts w:ascii="Times New Roman" w:hAnsi="Times New Roman" w:cs="Times New Roman"/>
          <w:b w:val="0"/>
          <w:color w:val="000000" w:themeColor="text1"/>
          <w:sz w:val="28"/>
          <w:szCs w:val="28"/>
          <w:lang w:val="en-US"/>
        </w:rPr>
        <w:t>19</w:t>
      </w:r>
      <w:r w:rsidR="00ED7C96" w:rsidRPr="008340D7">
        <w:rPr>
          <w:rFonts w:ascii="Times New Roman" w:hAnsi="Times New Roman" w:cs="Times New Roman"/>
          <w:b w:val="0"/>
          <w:color w:val="000000" w:themeColor="text1"/>
          <w:sz w:val="28"/>
          <w:szCs w:val="28"/>
          <w:lang w:val="en-US"/>
        </w:rPr>
        <w:t>94. –Vol. 50. –</w:t>
      </w:r>
      <w:r w:rsidRPr="008340D7">
        <w:rPr>
          <w:rFonts w:ascii="Times New Roman" w:hAnsi="Times New Roman" w:cs="Times New Roman"/>
          <w:b w:val="0"/>
          <w:color w:val="000000" w:themeColor="text1"/>
          <w:sz w:val="28"/>
          <w:szCs w:val="28"/>
          <w:lang w:val="en-US"/>
        </w:rPr>
        <w:t>P. 2104-2115.</w:t>
      </w:r>
    </w:p>
    <w:p w14:paraId="541D42FC" w14:textId="4C9231F6" w:rsidR="009D4731" w:rsidRPr="008340D7" w:rsidRDefault="009D4731" w:rsidP="00327130">
      <w:pPr>
        <w:pStyle w:val="2"/>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hAnsi="Times New Roman" w:cs="Times New Roman"/>
          <w:b w:val="0"/>
          <w:color w:val="000000" w:themeColor="text1"/>
          <w:sz w:val="28"/>
          <w:szCs w:val="28"/>
          <w:lang w:val="en-US"/>
        </w:rPr>
        <w:t xml:space="preserve">7 </w:t>
      </w:r>
      <w:proofErr w:type="spellStart"/>
      <w:r w:rsidRPr="008340D7">
        <w:rPr>
          <w:rFonts w:ascii="Times New Roman" w:hAnsi="Times New Roman" w:cs="Times New Roman"/>
          <w:b w:val="0"/>
          <w:color w:val="000000" w:themeColor="text1"/>
          <w:sz w:val="28"/>
          <w:szCs w:val="28"/>
          <w:lang w:val="en-US"/>
        </w:rPr>
        <w:t>Esbensen</w:t>
      </w:r>
      <w:proofErr w:type="spellEnd"/>
      <w:r w:rsidRPr="008340D7">
        <w:rPr>
          <w:rFonts w:ascii="Times New Roman" w:hAnsi="Times New Roman" w:cs="Times New Roman"/>
          <w:b w:val="0"/>
          <w:color w:val="000000" w:themeColor="text1"/>
          <w:sz w:val="28"/>
          <w:szCs w:val="28"/>
          <w:lang w:val="en-US"/>
        </w:rPr>
        <w:t xml:space="preserve"> H., </w:t>
      </w:r>
      <w:proofErr w:type="spellStart"/>
      <w:r w:rsidRPr="008340D7">
        <w:rPr>
          <w:rFonts w:ascii="Times New Roman" w:hAnsi="Times New Roman" w:cs="Times New Roman"/>
          <w:b w:val="0"/>
          <w:color w:val="000000" w:themeColor="text1"/>
          <w:sz w:val="28"/>
          <w:szCs w:val="28"/>
          <w:lang w:val="en-US"/>
        </w:rPr>
        <w:t>Bertsch</w:t>
      </w:r>
      <w:proofErr w:type="spellEnd"/>
      <w:r w:rsidRPr="008340D7">
        <w:rPr>
          <w:rFonts w:ascii="Times New Roman" w:hAnsi="Times New Roman" w:cs="Times New Roman"/>
          <w:b w:val="0"/>
          <w:color w:val="000000" w:themeColor="text1"/>
          <w:sz w:val="28"/>
          <w:szCs w:val="28"/>
          <w:lang w:val="en-US"/>
        </w:rPr>
        <w:t xml:space="preserve"> G. F. Effects of E2 transitions in the Coulomb dissociation of </w:t>
      </w:r>
      <w:r w:rsidRPr="008340D7">
        <w:rPr>
          <w:rFonts w:ascii="Times New Roman" w:hAnsi="Times New Roman" w:cs="Times New Roman"/>
          <w:b w:val="0"/>
          <w:color w:val="000000" w:themeColor="text1"/>
          <w:sz w:val="28"/>
          <w:szCs w:val="28"/>
          <w:vertAlign w:val="superscript"/>
          <w:lang w:val="en-US"/>
        </w:rPr>
        <w:t>8</w:t>
      </w:r>
      <w:r w:rsidRPr="008340D7">
        <w:rPr>
          <w:rFonts w:ascii="Times New Roman" w:hAnsi="Times New Roman" w:cs="Times New Roman"/>
          <w:b w:val="0"/>
          <w:color w:val="000000" w:themeColor="text1"/>
          <w:sz w:val="28"/>
          <w:szCs w:val="28"/>
          <w:lang w:val="en-US"/>
        </w:rPr>
        <w:t>B // Nuclear P</w:t>
      </w:r>
      <w:r w:rsidR="00ED7C96" w:rsidRPr="008340D7">
        <w:rPr>
          <w:rFonts w:ascii="Times New Roman" w:hAnsi="Times New Roman" w:cs="Times New Roman"/>
          <w:b w:val="0"/>
          <w:color w:val="000000" w:themeColor="text1"/>
          <w:sz w:val="28"/>
          <w:szCs w:val="28"/>
          <w:lang w:val="en-US"/>
        </w:rPr>
        <w:t>hysics A. –1996. –Vol. 600. –</w:t>
      </w:r>
      <w:r w:rsidRPr="008340D7">
        <w:rPr>
          <w:rFonts w:ascii="Times New Roman" w:hAnsi="Times New Roman" w:cs="Times New Roman"/>
          <w:b w:val="0"/>
          <w:color w:val="000000" w:themeColor="text1"/>
          <w:sz w:val="28"/>
          <w:szCs w:val="28"/>
          <w:lang w:val="en-US"/>
        </w:rPr>
        <w:t>P. 37</w:t>
      </w:r>
      <w:r w:rsidR="002C0555" w:rsidRPr="008340D7">
        <w:rPr>
          <w:rFonts w:ascii="Times New Roman" w:hAnsi="Times New Roman" w:cs="Times New Roman"/>
          <w:b w:val="0"/>
          <w:color w:val="000000" w:themeColor="text1"/>
          <w:sz w:val="28"/>
          <w:szCs w:val="28"/>
          <w:lang w:val="en-US"/>
        </w:rPr>
        <w:t>-62</w:t>
      </w:r>
      <w:r w:rsidRPr="008340D7">
        <w:rPr>
          <w:rFonts w:ascii="Times New Roman" w:hAnsi="Times New Roman" w:cs="Times New Roman"/>
          <w:b w:val="0"/>
          <w:color w:val="000000" w:themeColor="text1"/>
          <w:sz w:val="28"/>
          <w:szCs w:val="28"/>
          <w:lang w:val="en-US"/>
        </w:rPr>
        <w:t>.</w:t>
      </w:r>
    </w:p>
    <w:p w14:paraId="4A709AA7" w14:textId="25485E5A" w:rsidR="00894767" w:rsidRPr="008340D7" w:rsidRDefault="00894767" w:rsidP="00327130">
      <w:pPr>
        <w:pStyle w:val="2"/>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hAnsi="Times New Roman" w:cs="Times New Roman"/>
          <w:b w:val="0"/>
          <w:color w:val="000000" w:themeColor="text1"/>
          <w:sz w:val="28"/>
          <w:szCs w:val="28"/>
          <w:lang w:val="en-US"/>
        </w:rPr>
        <w:t xml:space="preserve">8 </w:t>
      </w:r>
      <w:proofErr w:type="spellStart"/>
      <w:r w:rsidRPr="008340D7">
        <w:rPr>
          <w:rFonts w:ascii="Times New Roman" w:hAnsi="Times New Roman" w:cs="Times New Roman"/>
          <w:b w:val="0"/>
          <w:color w:val="000000" w:themeColor="text1"/>
          <w:sz w:val="28"/>
          <w:szCs w:val="28"/>
          <w:lang w:val="en-US"/>
        </w:rPr>
        <w:t>Tostevin</w:t>
      </w:r>
      <w:proofErr w:type="spellEnd"/>
      <w:r w:rsidRPr="008340D7">
        <w:rPr>
          <w:rFonts w:ascii="Times New Roman" w:hAnsi="Times New Roman" w:cs="Times New Roman"/>
          <w:b w:val="0"/>
          <w:color w:val="000000" w:themeColor="text1"/>
          <w:sz w:val="28"/>
          <w:szCs w:val="28"/>
          <w:lang w:val="en-US"/>
        </w:rPr>
        <w:t xml:space="preserve"> J.A., </w:t>
      </w:r>
      <w:proofErr w:type="spellStart"/>
      <w:r w:rsidRPr="008340D7">
        <w:rPr>
          <w:rFonts w:ascii="Times New Roman" w:hAnsi="Times New Roman" w:cs="Times New Roman"/>
          <w:b w:val="0"/>
          <w:color w:val="000000" w:themeColor="text1"/>
          <w:sz w:val="28"/>
          <w:szCs w:val="28"/>
          <w:lang w:val="en-US"/>
        </w:rPr>
        <w:t>Rugmai</w:t>
      </w:r>
      <w:proofErr w:type="spellEnd"/>
      <w:r w:rsidRPr="008340D7">
        <w:rPr>
          <w:rFonts w:ascii="Times New Roman" w:hAnsi="Times New Roman" w:cs="Times New Roman"/>
          <w:b w:val="0"/>
          <w:color w:val="000000" w:themeColor="text1"/>
          <w:sz w:val="28"/>
          <w:szCs w:val="28"/>
          <w:lang w:val="en-US"/>
        </w:rPr>
        <w:t xml:space="preserve"> S., Johnson R.C. Coulomb dissociation of light nuclei // </w:t>
      </w:r>
      <w:r w:rsidRPr="008340D7">
        <w:rPr>
          <w:rFonts w:ascii="Times New Roman" w:eastAsiaTheme="minorHAnsi" w:hAnsi="Times New Roman" w:cs="Times New Roman"/>
          <w:b w:val="0"/>
          <w:color w:val="000000" w:themeColor="text1"/>
          <w:sz w:val="28"/>
          <w:szCs w:val="28"/>
          <w:lang w:val="en-US"/>
        </w:rPr>
        <w:t>Physical Review C</w:t>
      </w:r>
      <w:r w:rsidR="00ED7C96" w:rsidRPr="008340D7">
        <w:rPr>
          <w:rFonts w:ascii="Times New Roman" w:hAnsi="Times New Roman" w:cs="Times New Roman"/>
          <w:b w:val="0"/>
          <w:color w:val="000000" w:themeColor="text1"/>
          <w:sz w:val="28"/>
          <w:szCs w:val="28"/>
          <w:lang w:val="en-US"/>
        </w:rPr>
        <w:t>. –1998. –Vol. 57. –</w:t>
      </w:r>
      <w:r w:rsidRPr="008340D7">
        <w:rPr>
          <w:rFonts w:ascii="Times New Roman" w:hAnsi="Times New Roman" w:cs="Times New Roman"/>
          <w:b w:val="0"/>
          <w:color w:val="000000" w:themeColor="text1"/>
          <w:sz w:val="28"/>
          <w:szCs w:val="28"/>
          <w:lang w:val="en-US"/>
        </w:rPr>
        <w:t xml:space="preserve">P. 3225-3236. </w:t>
      </w:r>
    </w:p>
    <w:p w14:paraId="008B7FFC" w14:textId="7CD419DD" w:rsidR="00D47298" w:rsidRPr="008340D7" w:rsidRDefault="00894767" w:rsidP="00327130">
      <w:pPr>
        <w:pStyle w:val="2"/>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hAnsi="Times New Roman" w:cs="Times New Roman"/>
          <w:b w:val="0"/>
          <w:color w:val="000000" w:themeColor="text1"/>
          <w:sz w:val="28"/>
          <w:szCs w:val="28"/>
          <w:lang w:val="en-US"/>
        </w:rPr>
        <w:t xml:space="preserve">9 </w:t>
      </w:r>
      <w:r w:rsidR="00D47298" w:rsidRPr="008340D7">
        <w:rPr>
          <w:rFonts w:ascii="Times New Roman" w:hAnsi="Times New Roman" w:cs="Times New Roman"/>
          <w:b w:val="0"/>
          <w:color w:val="000000" w:themeColor="text1"/>
          <w:sz w:val="28"/>
          <w:szCs w:val="28"/>
          <w:lang w:val="en-US"/>
        </w:rPr>
        <w:t xml:space="preserve">Suzuki Y., </w:t>
      </w:r>
      <w:proofErr w:type="spellStart"/>
      <w:r w:rsidR="00D47298" w:rsidRPr="008340D7">
        <w:rPr>
          <w:rFonts w:ascii="Times New Roman" w:hAnsi="Times New Roman" w:cs="Times New Roman"/>
          <w:b w:val="0"/>
          <w:color w:val="000000" w:themeColor="text1"/>
          <w:sz w:val="28"/>
          <w:szCs w:val="28"/>
          <w:lang w:val="en-US"/>
        </w:rPr>
        <w:t>Lovas</w:t>
      </w:r>
      <w:proofErr w:type="spellEnd"/>
      <w:r w:rsidR="00D47298" w:rsidRPr="008340D7">
        <w:rPr>
          <w:rFonts w:ascii="Times New Roman" w:hAnsi="Times New Roman" w:cs="Times New Roman"/>
          <w:b w:val="0"/>
          <w:color w:val="000000" w:themeColor="text1"/>
          <w:sz w:val="28"/>
          <w:szCs w:val="28"/>
          <w:lang w:val="en-US"/>
        </w:rPr>
        <w:t xml:space="preserve"> R.G., </w:t>
      </w:r>
      <w:proofErr w:type="spellStart"/>
      <w:r w:rsidR="00D47298" w:rsidRPr="008340D7">
        <w:rPr>
          <w:rFonts w:ascii="Times New Roman" w:hAnsi="Times New Roman" w:cs="Times New Roman"/>
          <w:b w:val="0"/>
          <w:color w:val="000000" w:themeColor="text1"/>
          <w:sz w:val="28"/>
          <w:szCs w:val="28"/>
          <w:lang w:val="en-US"/>
        </w:rPr>
        <w:t>Yabana</w:t>
      </w:r>
      <w:proofErr w:type="spellEnd"/>
      <w:r w:rsidR="00D47298" w:rsidRPr="008340D7">
        <w:rPr>
          <w:rFonts w:ascii="Times New Roman" w:hAnsi="Times New Roman" w:cs="Times New Roman"/>
          <w:b w:val="0"/>
          <w:color w:val="000000" w:themeColor="text1"/>
          <w:sz w:val="28"/>
          <w:szCs w:val="28"/>
          <w:lang w:val="en-US"/>
        </w:rPr>
        <w:t xml:space="preserve"> K., </w:t>
      </w:r>
      <w:proofErr w:type="spellStart"/>
      <w:r w:rsidR="00D47298" w:rsidRPr="008340D7">
        <w:rPr>
          <w:rFonts w:ascii="Times New Roman" w:hAnsi="Times New Roman" w:cs="Times New Roman"/>
          <w:b w:val="0"/>
          <w:color w:val="000000" w:themeColor="text1"/>
          <w:sz w:val="28"/>
          <w:szCs w:val="28"/>
          <w:lang w:val="en-US"/>
        </w:rPr>
        <w:t>Varga</w:t>
      </w:r>
      <w:proofErr w:type="spellEnd"/>
      <w:r w:rsidR="00D47298" w:rsidRPr="008340D7">
        <w:rPr>
          <w:rFonts w:ascii="Times New Roman" w:hAnsi="Times New Roman" w:cs="Times New Roman"/>
          <w:b w:val="0"/>
          <w:color w:val="000000" w:themeColor="text1"/>
          <w:sz w:val="28"/>
          <w:szCs w:val="28"/>
          <w:lang w:val="en-US"/>
        </w:rPr>
        <w:t xml:space="preserve"> K. </w:t>
      </w:r>
      <w:r w:rsidR="00ED7C96" w:rsidRPr="008340D7">
        <w:rPr>
          <w:rFonts w:ascii="Times New Roman" w:hAnsi="Times New Roman" w:cs="Times New Roman"/>
          <w:b w:val="0"/>
          <w:iCs/>
          <w:color w:val="000000" w:themeColor="text1"/>
          <w:sz w:val="28"/>
          <w:szCs w:val="28"/>
          <w:lang w:val="en-US"/>
        </w:rPr>
        <w:t>Structure and reactions of light exotic n</w:t>
      </w:r>
      <w:r w:rsidR="00D47298" w:rsidRPr="008340D7">
        <w:rPr>
          <w:rFonts w:ascii="Times New Roman" w:hAnsi="Times New Roman" w:cs="Times New Roman"/>
          <w:b w:val="0"/>
          <w:iCs/>
          <w:color w:val="000000" w:themeColor="text1"/>
          <w:sz w:val="28"/>
          <w:szCs w:val="28"/>
          <w:lang w:val="en-US"/>
        </w:rPr>
        <w:t>uclei. –</w:t>
      </w:r>
      <w:r w:rsidR="00D47298" w:rsidRPr="008340D7">
        <w:rPr>
          <w:rFonts w:ascii="Times New Roman" w:hAnsi="Times New Roman" w:cs="Times New Roman"/>
          <w:b w:val="0"/>
          <w:i/>
          <w:iCs/>
          <w:color w:val="000000" w:themeColor="text1"/>
          <w:sz w:val="28"/>
          <w:szCs w:val="28"/>
          <w:lang w:val="en-US"/>
        </w:rPr>
        <w:t xml:space="preserve"> </w:t>
      </w:r>
      <w:r w:rsidR="00D47298" w:rsidRPr="008340D7">
        <w:rPr>
          <w:rFonts w:ascii="Times New Roman" w:hAnsi="Times New Roman" w:cs="Times New Roman"/>
          <w:b w:val="0"/>
          <w:color w:val="000000" w:themeColor="text1"/>
          <w:sz w:val="28"/>
          <w:szCs w:val="28"/>
          <w:lang w:val="en-US"/>
        </w:rPr>
        <w:t>Lond</w:t>
      </w:r>
      <w:r w:rsidR="00ED7C96" w:rsidRPr="008340D7">
        <w:rPr>
          <w:rFonts w:ascii="Times New Roman" w:hAnsi="Times New Roman" w:cs="Times New Roman"/>
          <w:b w:val="0"/>
          <w:color w:val="000000" w:themeColor="text1"/>
          <w:sz w:val="28"/>
          <w:szCs w:val="28"/>
          <w:lang w:val="en-US"/>
        </w:rPr>
        <w:t xml:space="preserve">on: </w:t>
      </w:r>
      <w:r w:rsidR="00D8066D">
        <w:rPr>
          <w:rFonts w:ascii="Times New Roman" w:hAnsi="Times New Roman" w:cs="Times New Roman"/>
          <w:b w:val="0"/>
          <w:color w:val="000000" w:themeColor="text1"/>
          <w:sz w:val="28"/>
          <w:szCs w:val="28"/>
          <w:lang w:val="en-US"/>
        </w:rPr>
        <w:t>Taylor and Francis, 2003. –</w:t>
      </w:r>
      <w:r w:rsidR="00ED7C96" w:rsidRPr="008340D7">
        <w:rPr>
          <w:rFonts w:ascii="Times New Roman" w:hAnsi="Times New Roman" w:cs="Times New Roman"/>
          <w:b w:val="0"/>
          <w:color w:val="000000" w:themeColor="text1"/>
          <w:sz w:val="28"/>
          <w:szCs w:val="28"/>
          <w:lang w:val="en-US"/>
        </w:rPr>
        <w:t>608</w:t>
      </w:r>
      <w:r w:rsidR="00D8066D" w:rsidRPr="00D8066D">
        <w:rPr>
          <w:rFonts w:ascii="Times New Roman" w:hAnsi="Times New Roman" w:cs="Times New Roman"/>
          <w:b w:val="0"/>
          <w:color w:val="000000" w:themeColor="text1"/>
          <w:sz w:val="28"/>
          <w:szCs w:val="28"/>
          <w:lang w:val="en-US"/>
        </w:rPr>
        <w:t xml:space="preserve"> </w:t>
      </w:r>
      <w:r w:rsidR="00D8066D">
        <w:rPr>
          <w:rFonts w:ascii="Times New Roman" w:hAnsi="Times New Roman" w:cs="Times New Roman"/>
          <w:b w:val="0"/>
          <w:color w:val="000000" w:themeColor="text1"/>
          <w:sz w:val="28"/>
          <w:szCs w:val="28"/>
          <w:lang w:val="en-US"/>
        </w:rPr>
        <w:t>p</w:t>
      </w:r>
      <w:r w:rsidR="00D47298" w:rsidRPr="008340D7">
        <w:rPr>
          <w:rFonts w:ascii="Times New Roman" w:hAnsi="Times New Roman" w:cs="Times New Roman"/>
          <w:b w:val="0"/>
          <w:color w:val="000000" w:themeColor="text1"/>
          <w:sz w:val="28"/>
          <w:szCs w:val="28"/>
          <w:lang w:val="en-US"/>
        </w:rPr>
        <w:t>.</w:t>
      </w:r>
    </w:p>
    <w:p w14:paraId="6AFA7B77" w14:textId="20F6C089" w:rsidR="00606A95" w:rsidRPr="008340D7" w:rsidRDefault="00606A95" w:rsidP="00327130">
      <w:pPr>
        <w:spacing w:after="0" w:line="240" w:lineRule="auto"/>
        <w:ind w:firstLine="567"/>
        <w:jc w:val="both"/>
        <w:outlineLvl w:val="1"/>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10 </w:t>
      </w:r>
      <w:proofErr w:type="spellStart"/>
      <w:r w:rsidRPr="008340D7">
        <w:rPr>
          <w:rFonts w:ascii="Times New Roman" w:hAnsi="Times New Roman" w:cs="Times New Roman"/>
          <w:color w:val="000000" w:themeColor="text1"/>
          <w:sz w:val="28"/>
          <w:szCs w:val="28"/>
          <w:lang w:val="en-US"/>
        </w:rPr>
        <w:t>Kamimura</w:t>
      </w:r>
      <w:proofErr w:type="spellEnd"/>
      <w:r w:rsidRPr="008340D7">
        <w:rPr>
          <w:rFonts w:ascii="Times New Roman" w:hAnsi="Times New Roman" w:cs="Times New Roman"/>
          <w:color w:val="000000" w:themeColor="text1"/>
          <w:sz w:val="28"/>
          <w:szCs w:val="28"/>
          <w:lang w:val="en-US"/>
        </w:rPr>
        <w:t xml:space="preserve"> M., </w:t>
      </w:r>
      <w:proofErr w:type="spellStart"/>
      <w:r w:rsidRPr="008340D7">
        <w:rPr>
          <w:rFonts w:ascii="Times New Roman" w:hAnsi="Times New Roman" w:cs="Times New Roman"/>
          <w:color w:val="000000" w:themeColor="text1"/>
          <w:sz w:val="28"/>
          <w:szCs w:val="28"/>
          <w:lang w:val="en-US"/>
        </w:rPr>
        <w:t>Yahiro</w:t>
      </w:r>
      <w:proofErr w:type="spellEnd"/>
      <w:r w:rsidRPr="008340D7">
        <w:rPr>
          <w:rFonts w:ascii="Times New Roman" w:hAnsi="Times New Roman" w:cs="Times New Roman"/>
          <w:color w:val="000000" w:themeColor="text1"/>
          <w:sz w:val="28"/>
          <w:szCs w:val="28"/>
          <w:lang w:val="en-US"/>
        </w:rPr>
        <w:t xml:space="preserve"> M., </w:t>
      </w:r>
      <w:proofErr w:type="spellStart"/>
      <w:r w:rsidRPr="008340D7">
        <w:rPr>
          <w:rFonts w:ascii="Times New Roman" w:hAnsi="Times New Roman" w:cs="Times New Roman"/>
          <w:color w:val="000000" w:themeColor="text1"/>
          <w:sz w:val="28"/>
          <w:szCs w:val="28"/>
          <w:lang w:val="en-US"/>
        </w:rPr>
        <w:t>Iseri</w:t>
      </w:r>
      <w:proofErr w:type="spellEnd"/>
      <w:r w:rsidRPr="008340D7">
        <w:rPr>
          <w:rFonts w:ascii="Times New Roman" w:hAnsi="Times New Roman" w:cs="Times New Roman"/>
          <w:color w:val="000000" w:themeColor="text1"/>
          <w:sz w:val="28"/>
          <w:szCs w:val="28"/>
          <w:lang w:val="en-US"/>
        </w:rPr>
        <w:t xml:space="preserve"> Y., </w:t>
      </w:r>
      <w:proofErr w:type="spellStart"/>
      <w:r w:rsidRPr="008340D7">
        <w:rPr>
          <w:rFonts w:ascii="Times New Roman" w:hAnsi="Times New Roman" w:cs="Times New Roman"/>
          <w:color w:val="000000" w:themeColor="text1"/>
          <w:sz w:val="28"/>
          <w:szCs w:val="28"/>
          <w:lang w:val="en-US"/>
        </w:rPr>
        <w:t>Kameyama</w:t>
      </w:r>
      <w:proofErr w:type="spellEnd"/>
      <w:r w:rsidRPr="008340D7">
        <w:rPr>
          <w:rFonts w:ascii="Times New Roman" w:hAnsi="Times New Roman" w:cs="Times New Roman"/>
          <w:color w:val="000000" w:themeColor="text1"/>
          <w:sz w:val="28"/>
          <w:szCs w:val="28"/>
          <w:lang w:val="en-US"/>
        </w:rPr>
        <w:t xml:space="preserve"> H., </w:t>
      </w:r>
      <w:proofErr w:type="spellStart"/>
      <w:r w:rsidRPr="008340D7">
        <w:rPr>
          <w:rFonts w:ascii="Times New Roman" w:hAnsi="Times New Roman" w:cs="Times New Roman"/>
          <w:color w:val="000000" w:themeColor="text1"/>
          <w:sz w:val="28"/>
          <w:szCs w:val="28"/>
          <w:lang w:val="en-US"/>
        </w:rPr>
        <w:t>Sakuragi</w:t>
      </w:r>
      <w:proofErr w:type="spellEnd"/>
      <w:r w:rsidRPr="008340D7">
        <w:rPr>
          <w:rFonts w:ascii="Times New Roman" w:hAnsi="Times New Roman" w:cs="Times New Roman"/>
          <w:color w:val="000000" w:themeColor="text1"/>
          <w:sz w:val="28"/>
          <w:szCs w:val="28"/>
          <w:lang w:val="en-US"/>
        </w:rPr>
        <w:t xml:space="preserve"> Y., </w:t>
      </w:r>
      <w:r w:rsidR="00ED7C96" w:rsidRPr="008340D7">
        <w:rPr>
          <w:rFonts w:ascii="Times New Roman" w:hAnsi="Times New Roman" w:cs="Times New Roman"/>
          <w:color w:val="000000" w:themeColor="text1"/>
          <w:sz w:val="28"/>
          <w:szCs w:val="28"/>
          <w:lang w:val="en-US"/>
        </w:rPr>
        <w:t>Kawai M. Chapter I. Projectile breakup processes in nuclear r</w:t>
      </w:r>
      <w:r w:rsidRPr="008340D7">
        <w:rPr>
          <w:rFonts w:ascii="Times New Roman" w:hAnsi="Times New Roman" w:cs="Times New Roman"/>
          <w:color w:val="000000" w:themeColor="text1"/>
          <w:sz w:val="28"/>
          <w:szCs w:val="28"/>
          <w:lang w:val="en-US"/>
        </w:rPr>
        <w:t xml:space="preserve">eactions // </w:t>
      </w:r>
      <w:r w:rsidRPr="008340D7">
        <w:rPr>
          <w:rFonts w:ascii="Times New Roman" w:eastAsia="Times New Roman" w:hAnsi="Times New Roman" w:cs="Times New Roman"/>
          <w:bCs/>
          <w:iCs/>
          <w:color w:val="000000" w:themeColor="text1"/>
          <w:sz w:val="28"/>
          <w:szCs w:val="36"/>
          <w:lang w:val="en-US" w:eastAsia="ru-RU"/>
        </w:rPr>
        <w:t>Progress of Theoretical Physics Supplement</w:t>
      </w:r>
      <w:r w:rsidRPr="008340D7">
        <w:rPr>
          <w:rFonts w:ascii="Times New Roman" w:eastAsia="Times New Roman" w:hAnsi="Times New Roman" w:cs="Times New Roman"/>
          <w:bCs/>
          <w:color w:val="000000" w:themeColor="text1"/>
          <w:sz w:val="28"/>
          <w:szCs w:val="36"/>
          <w:lang w:val="en-US" w:eastAsia="ru-RU"/>
        </w:rPr>
        <w:t>.</w:t>
      </w:r>
      <w:r w:rsidR="00ED7C96"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1986. –Vol. 89. –</w:t>
      </w:r>
      <w:r w:rsidR="00087C16" w:rsidRPr="008340D7">
        <w:rPr>
          <w:rFonts w:ascii="Times New Roman" w:hAnsi="Times New Roman" w:cs="Times New Roman"/>
          <w:color w:val="000000" w:themeColor="text1"/>
          <w:sz w:val="28"/>
          <w:szCs w:val="28"/>
          <w:lang w:val="en-US"/>
        </w:rPr>
        <w:t>P.1-10.</w:t>
      </w:r>
    </w:p>
    <w:p w14:paraId="469FB0E8" w14:textId="3FA6FB69" w:rsidR="00AB723F" w:rsidRPr="008340D7" w:rsidRDefault="004265E2" w:rsidP="00327130">
      <w:pPr>
        <w:spacing w:after="0" w:line="240" w:lineRule="auto"/>
        <w:ind w:firstLine="567"/>
        <w:jc w:val="both"/>
        <w:outlineLvl w:val="1"/>
        <w:rPr>
          <w:rFonts w:ascii="Times New Roman" w:eastAsia="Times New Roman" w:hAnsi="Times New Roman" w:cs="Times New Roman"/>
          <w:bCs/>
          <w:color w:val="000000" w:themeColor="text1"/>
          <w:sz w:val="28"/>
          <w:szCs w:val="36"/>
          <w:lang w:val="en-US" w:eastAsia="ru-RU"/>
        </w:rPr>
      </w:pPr>
      <w:r w:rsidRPr="008340D7">
        <w:rPr>
          <w:rFonts w:ascii="Times New Roman" w:hAnsi="Times New Roman" w:cs="Times New Roman"/>
          <w:color w:val="000000" w:themeColor="text1"/>
          <w:sz w:val="28"/>
          <w:szCs w:val="28"/>
          <w:lang w:val="en-US"/>
        </w:rPr>
        <w:t xml:space="preserve">11 </w:t>
      </w:r>
      <w:proofErr w:type="spellStart"/>
      <w:r w:rsidR="00AB723F" w:rsidRPr="008340D7">
        <w:rPr>
          <w:rFonts w:ascii="Times New Roman" w:hAnsi="Times New Roman" w:cs="Times New Roman"/>
          <w:color w:val="000000" w:themeColor="text1"/>
          <w:sz w:val="28"/>
          <w:szCs w:val="28"/>
          <w:lang w:val="en-US"/>
        </w:rPr>
        <w:t>Baye</w:t>
      </w:r>
      <w:proofErr w:type="spellEnd"/>
      <w:r w:rsidR="00AB723F" w:rsidRPr="008340D7">
        <w:rPr>
          <w:rFonts w:ascii="Times New Roman" w:hAnsi="Times New Roman" w:cs="Times New Roman"/>
          <w:color w:val="000000" w:themeColor="text1"/>
          <w:sz w:val="28"/>
          <w:szCs w:val="28"/>
          <w:lang w:val="en-US"/>
        </w:rPr>
        <w:t xml:space="preserve"> D., </w:t>
      </w:r>
      <w:proofErr w:type="spellStart"/>
      <w:r w:rsidR="00AB723F" w:rsidRPr="008340D7">
        <w:rPr>
          <w:rFonts w:ascii="Times New Roman" w:hAnsi="Times New Roman" w:cs="Times New Roman"/>
          <w:color w:val="000000" w:themeColor="text1"/>
          <w:sz w:val="28"/>
          <w:szCs w:val="28"/>
          <w:lang w:val="en-US"/>
        </w:rPr>
        <w:t>Capel</w:t>
      </w:r>
      <w:proofErr w:type="spellEnd"/>
      <w:r w:rsidR="00AB723F" w:rsidRPr="008340D7">
        <w:rPr>
          <w:rFonts w:ascii="Times New Roman" w:hAnsi="Times New Roman" w:cs="Times New Roman"/>
          <w:color w:val="000000" w:themeColor="text1"/>
          <w:sz w:val="28"/>
          <w:szCs w:val="28"/>
          <w:lang w:val="en-US"/>
        </w:rPr>
        <w:t xml:space="preserve"> P., G</w:t>
      </w:r>
      <w:r w:rsidR="00ED7C96" w:rsidRPr="008340D7">
        <w:rPr>
          <w:rFonts w:ascii="Times New Roman" w:hAnsi="Times New Roman" w:cs="Times New Roman"/>
          <w:color w:val="000000" w:themeColor="text1"/>
          <w:sz w:val="28"/>
          <w:szCs w:val="28"/>
          <w:lang w:val="en-US"/>
        </w:rPr>
        <w:t>oldstein G. Collisions of halo n</w:t>
      </w:r>
      <w:r w:rsidR="00AB723F" w:rsidRPr="008340D7">
        <w:rPr>
          <w:rFonts w:ascii="Times New Roman" w:hAnsi="Times New Roman" w:cs="Times New Roman"/>
          <w:color w:val="000000" w:themeColor="text1"/>
          <w:sz w:val="28"/>
          <w:szCs w:val="28"/>
          <w:lang w:val="en-US"/>
        </w:rPr>
        <w:t>uc</w:t>
      </w:r>
      <w:r w:rsidR="00ED7C96" w:rsidRPr="008340D7">
        <w:rPr>
          <w:rFonts w:ascii="Times New Roman" w:hAnsi="Times New Roman" w:cs="Times New Roman"/>
          <w:color w:val="000000" w:themeColor="text1"/>
          <w:sz w:val="28"/>
          <w:szCs w:val="28"/>
          <w:lang w:val="en-US"/>
        </w:rPr>
        <w:t xml:space="preserve">lei within a dynamical </w:t>
      </w:r>
      <w:proofErr w:type="spellStart"/>
      <w:r w:rsidR="00ED7C96" w:rsidRPr="008340D7">
        <w:rPr>
          <w:rFonts w:ascii="Times New Roman" w:hAnsi="Times New Roman" w:cs="Times New Roman"/>
          <w:color w:val="000000" w:themeColor="text1"/>
          <w:sz w:val="28"/>
          <w:szCs w:val="28"/>
          <w:lang w:val="en-US"/>
        </w:rPr>
        <w:t>eikonal</w:t>
      </w:r>
      <w:proofErr w:type="spellEnd"/>
      <w:r w:rsidR="00ED7C96" w:rsidRPr="008340D7">
        <w:rPr>
          <w:rFonts w:ascii="Times New Roman" w:hAnsi="Times New Roman" w:cs="Times New Roman"/>
          <w:color w:val="000000" w:themeColor="text1"/>
          <w:sz w:val="28"/>
          <w:szCs w:val="28"/>
          <w:lang w:val="en-US"/>
        </w:rPr>
        <w:t xml:space="preserve"> a</w:t>
      </w:r>
      <w:r w:rsidR="00AB723F" w:rsidRPr="008340D7">
        <w:rPr>
          <w:rFonts w:ascii="Times New Roman" w:hAnsi="Times New Roman" w:cs="Times New Roman"/>
          <w:color w:val="000000" w:themeColor="text1"/>
          <w:sz w:val="28"/>
          <w:szCs w:val="28"/>
          <w:lang w:val="en-US"/>
        </w:rPr>
        <w:t xml:space="preserve">pproximation // </w:t>
      </w:r>
      <w:r w:rsidR="00AB723F" w:rsidRPr="008340D7">
        <w:rPr>
          <w:rFonts w:ascii="Times New Roman" w:eastAsia="Times New Roman" w:hAnsi="Times New Roman" w:cs="Times New Roman"/>
          <w:bCs/>
          <w:color w:val="000000" w:themeColor="text1"/>
          <w:sz w:val="28"/>
          <w:szCs w:val="36"/>
          <w:lang w:val="en-US" w:eastAsia="ru-RU"/>
        </w:rPr>
        <w:t xml:space="preserve">Physical Review Letters.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 xml:space="preserve">2005. –Vol. </w:t>
      </w:r>
      <w:r w:rsidR="00AB723F" w:rsidRPr="008340D7">
        <w:rPr>
          <w:rFonts w:ascii="Times New Roman" w:hAnsi="Times New Roman" w:cs="Times New Roman"/>
          <w:bCs/>
          <w:color w:val="000000" w:themeColor="text1"/>
          <w:sz w:val="28"/>
          <w:szCs w:val="28"/>
          <w:lang w:val="en-US"/>
        </w:rPr>
        <w:t>95.</w:t>
      </w:r>
      <w:r w:rsidR="00ED7C96" w:rsidRPr="008340D7">
        <w:rPr>
          <w:rFonts w:ascii="Times New Roman" w:hAnsi="Times New Roman" w:cs="Times New Roman"/>
          <w:bCs/>
          <w:color w:val="000000" w:themeColor="text1"/>
          <w:sz w:val="28"/>
          <w:szCs w:val="28"/>
          <w:lang w:val="en-US"/>
        </w:rPr>
        <w:t xml:space="preserve"> –P</w:t>
      </w:r>
      <w:r w:rsidRPr="008340D7">
        <w:rPr>
          <w:rFonts w:ascii="Times New Roman" w:hAnsi="Times New Roman" w:cs="Times New Roman"/>
          <w:bCs/>
          <w:color w:val="000000" w:themeColor="text1"/>
          <w:sz w:val="28"/>
          <w:szCs w:val="28"/>
          <w:lang w:val="en-US"/>
        </w:rPr>
        <w:t>.</w:t>
      </w:r>
      <w:r w:rsidR="00ED7C96" w:rsidRPr="008340D7">
        <w:rPr>
          <w:rFonts w:ascii="Times New Roman" w:hAnsi="Times New Roman" w:cs="Times New Roman"/>
          <w:bCs/>
          <w:color w:val="000000" w:themeColor="text1"/>
          <w:sz w:val="28"/>
          <w:szCs w:val="28"/>
          <w:lang w:val="en-US"/>
        </w:rPr>
        <w:t xml:space="preserve"> </w:t>
      </w:r>
      <w:r w:rsidR="00AB723F" w:rsidRPr="008340D7">
        <w:rPr>
          <w:rFonts w:ascii="Times New Roman" w:hAnsi="Times New Roman" w:cs="Times New Roman"/>
          <w:color w:val="000000" w:themeColor="text1"/>
          <w:sz w:val="28"/>
          <w:szCs w:val="28"/>
          <w:lang w:val="en-US"/>
        </w:rPr>
        <w:t>082502</w:t>
      </w:r>
      <w:r w:rsidR="00ED7C96" w:rsidRPr="008340D7">
        <w:rPr>
          <w:rFonts w:ascii="Times New Roman" w:hAnsi="Times New Roman" w:cs="Times New Roman"/>
          <w:color w:val="000000" w:themeColor="text1"/>
          <w:sz w:val="28"/>
          <w:szCs w:val="28"/>
          <w:lang w:val="en-US"/>
        </w:rPr>
        <w:t>1-0825024</w:t>
      </w:r>
      <w:r w:rsidR="00AB723F" w:rsidRPr="008340D7">
        <w:rPr>
          <w:rFonts w:ascii="Times New Roman" w:hAnsi="Times New Roman" w:cs="Times New Roman"/>
          <w:color w:val="000000" w:themeColor="text1"/>
          <w:sz w:val="28"/>
          <w:szCs w:val="28"/>
          <w:lang w:val="en-US"/>
        </w:rPr>
        <w:t>.</w:t>
      </w:r>
    </w:p>
    <w:p w14:paraId="77528C8B" w14:textId="0F8C46F0" w:rsidR="00AB723F" w:rsidRPr="008340D7" w:rsidRDefault="004265E2"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12 </w:t>
      </w:r>
      <w:proofErr w:type="spellStart"/>
      <w:r w:rsidR="00AB723F" w:rsidRPr="008340D7">
        <w:rPr>
          <w:rFonts w:ascii="Times New Roman" w:hAnsi="Times New Roman" w:cs="Times New Roman"/>
          <w:color w:val="000000" w:themeColor="text1"/>
          <w:sz w:val="28"/>
          <w:szCs w:val="28"/>
          <w:lang w:val="en-US"/>
        </w:rPr>
        <w:t>Melezhik</w:t>
      </w:r>
      <w:proofErr w:type="spellEnd"/>
      <w:r w:rsidR="00AB723F" w:rsidRPr="008340D7">
        <w:rPr>
          <w:rFonts w:ascii="Times New Roman" w:hAnsi="Times New Roman" w:cs="Times New Roman"/>
          <w:color w:val="000000" w:themeColor="text1"/>
          <w:sz w:val="28"/>
          <w:szCs w:val="28"/>
          <w:lang w:val="en-US"/>
        </w:rPr>
        <w:t xml:space="preserve"> V.S., </w:t>
      </w:r>
      <w:proofErr w:type="spellStart"/>
      <w:r w:rsidR="00AB723F" w:rsidRPr="008340D7">
        <w:rPr>
          <w:rFonts w:ascii="Times New Roman" w:hAnsi="Times New Roman" w:cs="Times New Roman"/>
          <w:color w:val="000000" w:themeColor="text1"/>
          <w:sz w:val="28"/>
          <w:szCs w:val="28"/>
          <w:lang w:val="en-US"/>
        </w:rPr>
        <w:t>Baye</w:t>
      </w:r>
      <w:proofErr w:type="spellEnd"/>
      <w:r w:rsidR="00AB723F" w:rsidRPr="008340D7">
        <w:rPr>
          <w:rFonts w:ascii="Times New Roman" w:hAnsi="Times New Roman" w:cs="Times New Roman"/>
          <w:color w:val="000000" w:themeColor="text1"/>
          <w:sz w:val="28"/>
          <w:szCs w:val="28"/>
          <w:lang w:val="en-US"/>
        </w:rPr>
        <w:t xml:space="preserve"> D. </w:t>
      </w:r>
      <w:proofErr w:type="spellStart"/>
      <w:r w:rsidR="00AB723F" w:rsidRPr="008340D7">
        <w:rPr>
          <w:rFonts w:ascii="Times New Roman" w:hAnsi="Times New Roman" w:cs="Times New Roman"/>
          <w:color w:val="000000" w:themeColor="text1"/>
          <w:sz w:val="28"/>
          <w:szCs w:val="28"/>
          <w:lang w:val="en-US"/>
        </w:rPr>
        <w:t>Nonperturbative</w:t>
      </w:r>
      <w:proofErr w:type="spellEnd"/>
      <w:r w:rsidR="00AB723F" w:rsidRPr="008340D7">
        <w:rPr>
          <w:rFonts w:ascii="Times New Roman" w:hAnsi="Times New Roman" w:cs="Times New Roman"/>
          <w:color w:val="000000" w:themeColor="text1"/>
          <w:sz w:val="28"/>
          <w:szCs w:val="28"/>
          <w:lang w:val="en-US"/>
        </w:rPr>
        <w:t xml:space="preserve"> time-dependent approach to breakup of halo nuclei // </w:t>
      </w:r>
      <w:r w:rsidR="00AB723F" w:rsidRPr="008340D7">
        <w:rPr>
          <w:rFonts w:ascii="Times New Roman" w:hAnsi="Times New Roman" w:cs="Times New Roman"/>
          <w:bCs/>
          <w:color w:val="000000" w:themeColor="text1"/>
          <w:sz w:val="28"/>
          <w:szCs w:val="28"/>
          <w:lang w:val="en-US"/>
        </w:rPr>
        <w:t>Physical Review C</w:t>
      </w:r>
      <w:r w:rsidR="00AB723F"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b/>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–1999. –Vol. 59. –P</w:t>
      </w:r>
      <w:r w:rsidR="00AB723F" w:rsidRPr="008340D7">
        <w:rPr>
          <w:rFonts w:ascii="Times New Roman" w:hAnsi="Times New Roman" w:cs="Times New Roman"/>
          <w:color w:val="000000" w:themeColor="text1"/>
          <w:sz w:val="28"/>
          <w:szCs w:val="28"/>
          <w:lang w:val="en-US"/>
        </w:rPr>
        <w:t>.3232</w:t>
      </w:r>
      <w:r w:rsidRPr="008340D7">
        <w:rPr>
          <w:rFonts w:ascii="Times New Roman" w:hAnsi="Times New Roman" w:cs="Times New Roman"/>
          <w:color w:val="000000" w:themeColor="text1"/>
          <w:sz w:val="28"/>
          <w:szCs w:val="28"/>
          <w:lang w:val="en-US"/>
        </w:rPr>
        <w:t>-3239</w:t>
      </w:r>
      <w:r w:rsidR="00AB723F" w:rsidRPr="008340D7">
        <w:rPr>
          <w:rFonts w:ascii="Times New Roman" w:hAnsi="Times New Roman" w:cs="Times New Roman"/>
          <w:color w:val="000000" w:themeColor="text1"/>
          <w:sz w:val="28"/>
          <w:szCs w:val="28"/>
          <w:lang w:val="en-US"/>
        </w:rPr>
        <w:t>.</w:t>
      </w:r>
    </w:p>
    <w:p w14:paraId="34E6AFA7" w14:textId="6FB90A83" w:rsidR="00AB723F" w:rsidRPr="008340D7" w:rsidRDefault="004265E2"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13 </w:t>
      </w:r>
      <w:proofErr w:type="spellStart"/>
      <w:r w:rsidR="00AB723F" w:rsidRPr="008340D7">
        <w:rPr>
          <w:rFonts w:ascii="Times New Roman" w:hAnsi="Times New Roman" w:cs="Times New Roman"/>
          <w:color w:val="000000" w:themeColor="text1"/>
          <w:sz w:val="28"/>
          <w:szCs w:val="28"/>
          <w:lang w:val="en-US"/>
        </w:rPr>
        <w:t>Capel</w:t>
      </w:r>
      <w:proofErr w:type="spellEnd"/>
      <w:r w:rsidR="00AB723F" w:rsidRPr="008340D7">
        <w:rPr>
          <w:rFonts w:ascii="Times New Roman" w:hAnsi="Times New Roman" w:cs="Times New Roman"/>
          <w:color w:val="000000" w:themeColor="text1"/>
          <w:sz w:val="28"/>
          <w:szCs w:val="28"/>
          <w:lang w:val="en-US"/>
        </w:rPr>
        <w:t xml:space="preserve"> P., </w:t>
      </w:r>
      <w:proofErr w:type="spellStart"/>
      <w:r w:rsidR="00AB723F" w:rsidRPr="008340D7">
        <w:rPr>
          <w:rFonts w:ascii="Times New Roman" w:hAnsi="Times New Roman" w:cs="Times New Roman"/>
          <w:color w:val="000000" w:themeColor="text1"/>
          <w:sz w:val="28"/>
          <w:szCs w:val="28"/>
          <w:lang w:val="en-US"/>
        </w:rPr>
        <w:t>Baye</w:t>
      </w:r>
      <w:proofErr w:type="spellEnd"/>
      <w:r w:rsidR="00AB723F" w:rsidRPr="008340D7">
        <w:rPr>
          <w:rFonts w:ascii="Times New Roman" w:hAnsi="Times New Roman" w:cs="Times New Roman"/>
          <w:color w:val="000000" w:themeColor="text1"/>
          <w:sz w:val="28"/>
          <w:szCs w:val="28"/>
          <w:lang w:val="en-US"/>
        </w:rPr>
        <w:t xml:space="preserve"> D., </w:t>
      </w:r>
      <w:proofErr w:type="spellStart"/>
      <w:r w:rsidR="00AB723F" w:rsidRPr="008340D7">
        <w:rPr>
          <w:rFonts w:ascii="Times New Roman" w:hAnsi="Times New Roman" w:cs="Times New Roman"/>
          <w:color w:val="000000" w:themeColor="text1"/>
          <w:sz w:val="28"/>
          <w:szCs w:val="28"/>
          <w:lang w:val="en-US"/>
        </w:rPr>
        <w:t>Melezhik</w:t>
      </w:r>
      <w:proofErr w:type="spellEnd"/>
      <w:r w:rsidR="00AB723F" w:rsidRPr="008340D7">
        <w:rPr>
          <w:rFonts w:ascii="Times New Roman" w:hAnsi="Times New Roman" w:cs="Times New Roman"/>
          <w:color w:val="000000" w:themeColor="text1"/>
          <w:sz w:val="28"/>
          <w:szCs w:val="28"/>
          <w:lang w:val="en-US"/>
        </w:rPr>
        <w:t xml:space="preserve"> V.S. Time-dependent analysis of the breakup of halo nuclei // </w:t>
      </w:r>
      <w:r w:rsidR="00AB723F" w:rsidRPr="008340D7">
        <w:rPr>
          <w:rFonts w:ascii="Times New Roman" w:hAnsi="Times New Roman" w:cs="Times New Roman"/>
          <w:bCs/>
          <w:color w:val="000000" w:themeColor="text1"/>
          <w:sz w:val="28"/>
          <w:szCs w:val="28"/>
          <w:lang w:val="en-US"/>
        </w:rPr>
        <w:t>Physical Review C</w:t>
      </w:r>
      <w:r w:rsidR="00AB723F"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b/>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2003. –Vol. 68. –P. 014612</w:t>
      </w:r>
      <w:r w:rsidRPr="008340D7">
        <w:rPr>
          <w:rFonts w:ascii="Times New Roman" w:hAnsi="Times New Roman" w:cs="Times New Roman"/>
          <w:color w:val="000000" w:themeColor="text1"/>
          <w:sz w:val="28"/>
          <w:szCs w:val="28"/>
          <w:lang w:val="en-US"/>
        </w:rPr>
        <w:t>1-01461213</w:t>
      </w:r>
      <w:r w:rsidR="00AB723F" w:rsidRPr="008340D7">
        <w:rPr>
          <w:rFonts w:ascii="Times New Roman" w:hAnsi="Times New Roman" w:cs="Times New Roman"/>
          <w:color w:val="000000" w:themeColor="text1"/>
          <w:sz w:val="28"/>
          <w:szCs w:val="28"/>
          <w:lang w:val="en-US"/>
        </w:rPr>
        <w:t>.</w:t>
      </w:r>
    </w:p>
    <w:p w14:paraId="10ED5696" w14:textId="2C474D61" w:rsidR="00AB723F" w:rsidRPr="008340D7" w:rsidRDefault="00622C0D"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14</w:t>
      </w:r>
      <w:r w:rsidR="00AB723F" w:rsidRPr="008340D7">
        <w:rPr>
          <w:rFonts w:ascii="Times New Roman" w:hAnsi="Times New Roman" w:cs="Times New Roman"/>
          <w:color w:val="000000" w:themeColor="text1"/>
          <w:sz w:val="28"/>
          <w:szCs w:val="28"/>
          <w:lang w:val="en-US"/>
        </w:rPr>
        <w:t xml:space="preserve"> Kido T., </w:t>
      </w:r>
      <w:proofErr w:type="spellStart"/>
      <w:r w:rsidR="00AB723F" w:rsidRPr="008340D7">
        <w:rPr>
          <w:rFonts w:ascii="Times New Roman" w:hAnsi="Times New Roman" w:cs="Times New Roman"/>
          <w:color w:val="000000" w:themeColor="text1"/>
          <w:sz w:val="28"/>
          <w:szCs w:val="28"/>
          <w:lang w:val="en-US"/>
        </w:rPr>
        <w:t>Yabana</w:t>
      </w:r>
      <w:proofErr w:type="spellEnd"/>
      <w:r w:rsidRPr="008340D7">
        <w:rPr>
          <w:rFonts w:ascii="Times New Roman" w:hAnsi="Times New Roman" w:cs="Times New Roman"/>
          <w:color w:val="000000" w:themeColor="text1"/>
          <w:sz w:val="28"/>
          <w:szCs w:val="28"/>
          <w:lang w:val="en-US"/>
        </w:rPr>
        <w:t xml:space="preserve"> K., Suzuki Y. </w:t>
      </w:r>
      <w:r w:rsidR="00AB723F" w:rsidRPr="008340D7">
        <w:rPr>
          <w:rFonts w:ascii="Times New Roman" w:hAnsi="Times New Roman" w:cs="Times New Roman"/>
          <w:color w:val="000000" w:themeColor="text1"/>
          <w:sz w:val="28"/>
          <w:szCs w:val="28"/>
          <w:lang w:val="en-US"/>
        </w:rPr>
        <w:t xml:space="preserve">Coulomb breakup mechanism of neutron drip-line nuclei// </w:t>
      </w:r>
      <w:r w:rsidR="00AB723F" w:rsidRPr="008340D7">
        <w:rPr>
          <w:rFonts w:ascii="Times New Roman" w:hAnsi="Times New Roman" w:cs="Times New Roman"/>
          <w:bCs/>
          <w:color w:val="000000" w:themeColor="text1"/>
          <w:sz w:val="28"/>
          <w:szCs w:val="28"/>
          <w:lang w:val="en-US"/>
        </w:rPr>
        <w:t>Physical Review C.</w:t>
      </w:r>
      <w:r w:rsidRPr="008340D7">
        <w:rPr>
          <w:rFonts w:ascii="Times New Roman" w:hAnsi="Times New Roman" w:cs="Times New Roman"/>
          <w:color w:val="000000" w:themeColor="text1"/>
          <w:sz w:val="28"/>
          <w:szCs w:val="28"/>
          <w:lang w:val="en-US"/>
        </w:rPr>
        <w:t xml:space="preserve"> –1994. – </w:t>
      </w:r>
      <w:r w:rsidRPr="00DB19F1">
        <w:rPr>
          <w:rFonts w:ascii="Times New Roman" w:hAnsi="Times New Roman" w:cs="Times New Roman"/>
          <w:color w:val="000000" w:themeColor="text1"/>
          <w:sz w:val="28"/>
          <w:szCs w:val="28"/>
          <w:lang w:val="en-US"/>
        </w:rPr>
        <w:t>Vol. 50.</w:t>
      </w:r>
      <w:r w:rsidR="00AB723F" w:rsidRPr="00DB19F1">
        <w:rPr>
          <w:rFonts w:ascii="Times New Roman" w:hAnsi="Times New Roman" w:cs="Times New Roman"/>
          <w:color w:val="000000" w:themeColor="text1"/>
          <w:sz w:val="28"/>
          <w:szCs w:val="28"/>
          <w:lang w:val="en-US"/>
        </w:rPr>
        <w:t xml:space="preserve"> </w:t>
      </w:r>
      <w:r w:rsidRPr="00DB19F1">
        <w:rPr>
          <w:rFonts w:ascii="Times New Roman" w:hAnsi="Times New Roman" w:cs="Times New Roman"/>
          <w:color w:val="000000" w:themeColor="text1"/>
          <w:sz w:val="28"/>
          <w:szCs w:val="28"/>
          <w:lang w:val="en-US"/>
        </w:rPr>
        <w:t xml:space="preserve">–P. </w:t>
      </w:r>
      <w:r w:rsidR="00AB723F" w:rsidRPr="00DB19F1">
        <w:rPr>
          <w:rFonts w:ascii="Times New Roman" w:hAnsi="Times New Roman" w:cs="Times New Roman"/>
          <w:color w:val="000000" w:themeColor="text1"/>
          <w:sz w:val="28"/>
          <w:szCs w:val="28"/>
          <w:lang w:val="en-US"/>
        </w:rPr>
        <w:t>R1276</w:t>
      </w:r>
      <w:r w:rsidRPr="00DB19F1">
        <w:rPr>
          <w:rFonts w:ascii="Times New Roman" w:hAnsi="Times New Roman" w:cs="Times New Roman"/>
          <w:color w:val="000000" w:themeColor="text1"/>
          <w:sz w:val="28"/>
          <w:szCs w:val="28"/>
          <w:lang w:val="en-US"/>
        </w:rPr>
        <w:t>-R1279</w:t>
      </w:r>
      <w:r w:rsidR="00AB723F" w:rsidRPr="00DB19F1">
        <w:rPr>
          <w:rFonts w:ascii="Times New Roman" w:hAnsi="Times New Roman" w:cs="Times New Roman"/>
          <w:color w:val="000000" w:themeColor="text1"/>
          <w:sz w:val="28"/>
          <w:szCs w:val="28"/>
          <w:lang w:val="en-US"/>
        </w:rPr>
        <w:t>.</w:t>
      </w:r>
    </w:p>
    <w:p w14:paraId="00231EF3" w14:textId="40E5ACBB" w:rsidR="00AB723F" w:rsidRPr="008340D7" w:rsidRDefault="00622C0D"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15</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Esbensen</w:t>
      </w:r>
      <w:proofErr w:type="spellEnd"/>
      <w:r w:rsidR="00AB723F" w:rsidRPr="008340D7">
        <w:rPr>
          <w:rFonts w:ascii="Times New Roman" w:hAnsi="Times New Roman" w:cs="Times New Roman"/>
          <w:color w:val="000000" w:themeColor="text1"/>
          <w:sz w:val="28"/>
          <w:szCs w:val="28"/>
          <w:lang w:val="en-US"/>
        </w:rPr>
        <w:t xml:space="preserve"> H., </w:t>
      </w:r>
      <w:proofErr w:type="spellStart"/>
      <w:r w:rsidR="00AB723F" w:rsidRPr="008340D7">
        <w:rPr>
          <w:rFonts w:ascii="Times New Roman" w:hAnsi="Times New Roman" w:cs="Times New Roman"/>
          <w:color w:val="000000" w:themeColor="text1"/>
          <w:sz w:val="28"/>
          <w:szCs w:val="28"/>
          <w:lang w:val="en-US"/>
        </w:rPr>
        <w:t>Bertsch</w:t>
      </w:r>
      <w:proofErr w:type="spellEnd"/>
      <w:r w:rsidR="00AB723F" w:rsidRPr="008340D7">
        <w:rPr>
          <w:rFonts w:ascii="Times New Roman" w:hAnsi="Times New Roman" w:cs="Times New Roman"/>
          <w:color w:val="000000" w:themeColor="text1"/>
          <w:sz w:val="28"/>
          <w:szCs w:val="28"/>
          <w:lang w:val="en-US"/>
        </w:rPr>
        <w:t xml:space="preserve"> G.F., </w:t>
      </w:r>
      <w:proofErr w:type="spellStart"/>
      <w:r w:rsidR="00AB723F" w:rsidRPr="008340D7">
        <w:rPr>
          <w:rFonts w:ascii="Times New Roman" w:hAnsi="Times New Roman" w:cs="Times New Roman"/>
          <w:color w:val="000000" w:themeColor="text1"/>
          <w:sz w:val="28"/>
          <w:szCs w:val="28"/>
          <w:lang w:val="en-US"/>
        </w:rPr>
        <w:t>Bertulani</w:t>
      </w:r>
      <w:proofErr w:type="spellEnd"/>
      <w:r w:rsidR="00AB723F" w:rsidRPr="008340D7">
        <w:rPr>
          <w:rFonts w:ascii="Times New Roman" w:hAnsi="Times New Roman" w:cs="Times New Roman"/>
          <w:color w:val="000000" w:themeColor="text1"/>
          <w:sz w:val="28"/>
          <w:szCs w:val="28"/>
          <w:lang w:val="en-US"/>
        </w:rPr>
        <w:t xml:space="preserve"> C.A. Higher-order dynamical effects in Coulomb dissociation // </w:t>
      </w:r>
      <w:r w:rsidR="00AB723F" w:rsidRPr="008340D7">
        <w:rPr>
          <w:rFonts w:ascii="Times New Roman" w:eastAsiaTheme="majorEastAsia" w:hAnsi="Times New Roman" w:cs="Times New Roman"/>
          <w:bCs/>
          <w:color w:val="000000" w:themeColor="text1"/>
          <w:sz w:val="28"/>
          <w:szCs w:val="28"/>
          <w:lang w:val="en-US"/>
        </w:rPr>
        <w:t xml:space="preserve">Nuclear Physics A.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1995. –Vol. 581. –P. 107</w:t>
      </w:r>
      <w:r w:rsidRPr="008340D7">
        <w:rPr>
          <w:rFonts w:ascii="Times New Roman" w:hAnsi="Times New Roman" w:cs="Times New Roman"/>
          <w:color w:val="000000" w:themeColor="text1"/>
          <w:sz w:val="28"/>
          <w:szCs w:val="28"/>
          <w:lang w:val="en-US"/>
        </w:rPr>
        <w:t>-118</w:t>
      </w:r>
      <w:r w:rsidR="00AB723F" w:rsidRPr="008340D7">
        <w:rPr>
          <w:rFonts w:ascii="Times New Roman" w:hAnsi="Times New Roman" w:cs="Times New Roman"/>
          <w:color w:val="000000" w:themeColor="text1"/>
          <w:sz w:val="28"/>
          <w:szCs w:val="28"/>
          <w:lang w:val="en-US"/>
        </w:rPr>
        <w:t>.</w:t>
      </w:r>
    </w:p>
    <w:p w14:paraId="5E670D44" w14:textId="07FF8DFE" w:rsidR="00AB723F" w:rsidRPr="008340D7" w:rsidRDefault="00622C0D"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16</w:t>
      </w:r>
      <w:r w:rsidR="00AB723F" w:rsidRPr="008340D7">
        <w:rPr>
          <w:rFonts w:ascii="Times New Roman" w:hAnsi="Times New Roman" w:cs="Times New Roman"/>
          <w:color w:val="000000" w:themeColor="text1"/>
          <w:sz w:val="28"/>
          <w:szCs w:val="28"/>
          <w:lang w:val="en-US"/>
        </w:rPr>
        <w:t xml:space="preserve"> Nakamura T., </w:t>
      </w:r>
      <w:proofErr w:type="spellStart"/>
      <w:r w:rsidR="00AB723F" w:rsidRPr="008340D7">
        <w:rPr>
          <w:rFonts w:ascii="Times New Roman" w:hAnsi="Times New Roman" w:cs="Times New Roman"/>
          <w:color w:val="000000" w:themeColor="text1"/>
          <w:sz w:val="28"/>
          <w:szCs w:val="28"/>
          <w:lang w:val="en-US"/>
        </w:rPr>
        <w:t>Shimoura</w:t>
      </w:r>
      <w:proofErr w:type="spellEnd"/>
      <w:r w:rsidR="00AB723F" w:rsidRPr="008340D7">
        <w:rPr>
          <w:rFonts w:ascii="Times New Roman" w:hAnsi="Times New Roman" w:cs="Times New Roman"/>
          <w:color w:val="000000" w:themeColor="text1"/>
          <w:sz w:val="28"/>
          <w:szCs w:val="28"/>
          <w:lang w:val="en-US"/>
        </w:rPr>
        <w:t xml:space="preserve"> S., Kobayashi T., </w:t>
      </w:r>
      <w:proofErr w:type="spellStart"/>
      <w:r w:rsidR="00AB723F" w:rsidRPr="008340D7">
        <w:rPr>
          <w:rFonts w:ascii="Times New Roman" w:hAnsi="Times New Roman" w:cs="Times New Roman"/>
          <w:color w:val="000000" w:themeColor="text1"/>
          <w:sz w:val="28"/>
          <w:szCs w:val="28"/>
          <w:lang w:val="en-US"/>
        </w:rPr>
        <w:t>Teranishi</w:t>
      </w:r>
      <w:proofErr w:type="spellEnd"/>
      <w:r w:rsidR="00AB723F" w:rsidRPr="008340D7">
        <w:rPr>
          <w:rFonts w:ascii="Times New Roman" w:hAnsi="Times New Roman" w:cs="Times New Roman"/>
          <w:color w:val="000000" w:themeColor="text1"/>
          <w:sz w:val="28"/>
          <w:szCs w:val="28"/>
          <w:lang w:val="en-US"/>
        </w:rPr>
        <w:t xml:space="preserve"> T., Abe K., </w:t>
      </w:r>
      <w:proofErr w:type="spellStart"/>
      <w:r w:rsidR="00AB723F" w:rsidRPr="008340D7">
        <w:rPr>
          <w:rFonts w:ascii="Times New Roman" w:hAnsi="Times New Roman" w:cs="Times New Roman"/>
          <w:color w:val="000000" w:themeColor="text1"/>
          <w:sz w:val="28"/>
          <w:szCs w:val="28"/>
          <w:lang w:val="en-US"/>
        </w:rPr>
        <w:t>Aoi</w:t>
      </w:r>
      <w:proofErr w:type="spellEnd"/>
      <w:r w:rsidR="00AB723F" w:rsidRPr="008340D7">
        <w:rPr>
          <w:rFonts w:ascii="Times New Roman" w:hAnsi="Times New Roman" w:cs="Times New Roman"/>
          <w:color w:val="000000" w:themeColor="text1"/>
          <w:sz w:val="28"/>
          <w:szCs w:val="28"/>
          <w:lang w:val="en-US"/>
        </w:rPr>
        <w:t xml:space="preserve"> N., Ishihara M. Coulomb dissociation of a halo nucleus </w:t>
      </w:r>
      <w:r w:rsidR="00AB723F" w:rsidRPr="008340D7">
        <w:rPr>
          <w:rFonts w:ascii="Times New Roman" w:hAnsi="Times New Roman" w:cs="Times New Roman"/>
          <w:color w:val="000000" w:themeColor="text1"/>
          <w:sz w:val="28"/>
          <w:szCs w:val="28"/>
          <w:vertAlign w:val="superscript"/>
          <w:lang w:val="en-US"/>
        </w:rPr>
        <w:t>11</w:t>
      </w:r>
      <w:r w:rsidR="00AB723F" w:rsidRPr="008340D7">
        <w:rPr>
          <w:rFonts w:ascii="Times New Roman" w:hAnsi="Times New Roman" w:cs="Times New Roman"/>
          <w:color w:val="000000" w:themeColor="text1"/>
          <w:sz w:val="28"/>
          <w:szCs w:val="28"/>
          <w:lang w:val="en-US"/>
        </w:rPr>
        <w:t>Be at 72</w:t>
      </w:r>
      <w:r w:rsidR="00AB723F" w:rsidRPr="008340D7">
        <w:rPr>
          <w:rFonts w:ascii="Times New Roman" w:hAnsi="Times New Roman" w:cs="Times New Roman"/>
          <w:i/>
          <w:iCs/>
          <w:color w:val="000000" w:themeColor="text1"/>
          <w:sz w:val="28"/>
          <w:szCs w:val="28"/>
          <w:lang w:val="en-US"/>
        </w:rPr>
        <w:t>A</w:t>
      </w:r>
      <w:r w:rsidR="00AB723F" w:rsidRPr="008340D7">
        <w:rPr>
          <w:rFonts w:ascii="Times New Roman" w:hAnsi="Times New Roman" w:cs="Times New Roman"/>
          <w:color w:val="000000" w:themeColor="text1"/>
          <w:sz w:val="28"/>
          <w:szCs w:val="28"/>
          <w:lang w:val="en-US"/>
        </w:rPr>
        <w:t xml:space="preserve"> MeV // Physics Letters B.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1994. –Vol. 331. –P. 296</w:t>
      </w:r>
      <w:r w:rsidRPr="008340D7">
        <w:rPr>
          <w:rFonts w:ascii="Times New Roman" w:hAnsi="Times New Roman" w:cs="Times New Roman"/>
          <w:color w:val="000000" w:themeColor="text1"/>
          <w:sz w:val="28"/>
          <w:szCs w:val="28"/>
          <w:lang w:val="en-US"/>
        </w:rPr>
        <w:t>-301</w:t>
      </w:r>
      <w:r w:rsidR="00AB723F" w:rsidRPr="008340D7">
        <w:rPr>
          <w:rFonts w:ascii="Times New Roman" w:hAnsi="Times New Roman" w:cs="Times New Roman"/>
          <w:color w:val="000000" w:themeColor="text1"/>
          <w:sz w:val="28"/>
          <w:szCs w:val="28"/>
          <w:lang w:val="en-US"/>
        </w:rPr>
        <w:t>.</w:t>
      </w:r>
    </w:p>
    <w:p w14:paraId="3274E45D" w14:textId="2E0ACF22" w:rsidR="00AB723F" w:rsidRPr="008340D7" w:rsidRDefault="002611F5"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17</w:t>
      </w:r>
      <w:r w:rsidR="00AB723F" w:rsidRPr="008340D7">
        <w:rPr>
          <w:rFonts w:ascii="Times New Roman" w:hAnsi="Times New Roman" w:cs="Times New Roman"/>
          <w:color w:val="000000" w:themeColor="text1"/>
          <w:sz w:val="28"/>
          <w:szCs w:val="28"/>
          <w:lang w:val="en-US"/>
        </w:rPr>
        <w:t xml:space="preserve"> Fukuda N., Nakamura T., </w:t>
      </w:r>
      <w:proofErr w:type="spellStart"/>
      <w:r w:rsidR="00AB723F" w:rsidRPr="008340D7">
        <w:rPr>
          <w:rFonts w:ascii="Times New Roman" w:hAnsi="Times New Roman" w:cs="Times New Roman"/>
          <w:color w:val="000000" w:themeColor="text1"/>
          <w:sz w:val="28"/>
          <w:szCs w:val="28"/>
          <w:lang w:val="en-US"/>
        </w:rPr>
        <w:t>Aoi</w:t>
      </w:r>
      <w:proofErr w:type="spellEnd"/>
      <w:r w:rsidR="00AB723F" w:rsidRPr="008340D7">
        <w:rPr>
          <w:rFonts w:ascii="Times New Roman" w:hAnsi="Times New Roman" w:cs="Times New Roman"/>
          <w:color w:val="000000" w:themeColor="text1"/>
          <w:sz w:val="28"/>
          <w:szCs w:val="28"/>
          <w:lang w:val="en-US"/>
        </w:rPr>
        <w:t xml:space="preserve"> N., Imai N., Ishihara M., Kobayashi T., Iwasaki H., Kubo T., </w:t>
      </w:r>
      <w:proofErr w:type="spellStart"/>
      <w:r w:rsidR="00AB723F" w:rsidRPr="008340D7">
        <w:rPr>
          <w:rFonts w:ascii="Times New Roman" w:hAnsi="Times New Roman" w:cs="Times New Roman"/>
          <w:color w:val="000000" w:themeColor="text1"/>
          <w:sz w:val="28"/>
          <w:szCs w:val="28"/>
          <w:lang w:val="en-US"/>
        </w:rPr>
        <w:t>Mengoni</w:t>
      </w:r>
      <w:proofErr w:type="spellEnd"/>
      <w:r w:rsidR="00AB723F" w:rsidRPr="008340D7">
        <w:rPr>
          <w:rFonts w:ascii="Times New Roman" w:hAnsi="Times New Roman" w:cs="Times New Roman"/>
          <w:color w:val="000000" w:themeColor="text1"/>
          <w:sz w:val="28"/>
          <w:szCs w:val="28"/>
          <w:lang w:val="en-US"/>
        </w:rPr>
        <w:t xml:space="preserve"> A., </w:t>
      </w:r>
      <w:proofErr w:type="spellStart"/>
      <w:r w:rsidR="00AB723F" w:rsidRPr="008340D7">
        <w:rPr>
          <w:rFonts w:ascii="Times New Roman" w:hAnsi="Times New Roman" w:cs="Times New Roman"/>
          <w:color w:val="000000" w:themeColor="text1"/>
          <w:sz w:val="28"/>
          <w:szCs w:val="28"/>
          <w:lang w:val="en-US"/>
        </w:rPr>
        <w:t>Notani</w:t>
      </w:r>
      <w:proofErr w:type="spellEnd"/>
      <w:r w:rsidR="00AB723F" w:rsidRPr="008340D7">
        <w:rPr>
          <w:rFonts w:ascii="Times New Roman" w:hAnsi="Times New Roman" w:cs="Times New Roman"/>
          <w:color w:val="000000" w:themeColor="text1"/>
          <w:sz w:val="28"/>
          <w:szCs w:val="28"/>
          <w:lang w:val="en-US"/>
        </w:rPr>
        <w:t xml:space="preserve"> M., Otsu H., Sakurai H., </w:t>
      </w:r>
      <w:proofErr w:type="spellStart"/>
      <w:r w:rsidR="00AB723F" w:rsidRPr="008340D7">
        <w:rPr>
          <w:rFonts w:ascii="Times New Roman" w:hAnsi="Times New Roman" w:cs="Times New Roman"/>
          <w:color w:val="000000" w:themeColor="text1"/>
          <w:sz w:val="28"/>
          <w:szCs w:val="28"/>
          <w:lang w:val="en-US"/>
        </w:rPr>
        <w:t>Shimoura</w:t>
      </w:r>
      <w:proofErr w:type="spellEnd"/>
      <w:r w:rsidR="00AB723F" w:rsidRPr="008340D7">
        <w:rPr>
          <w:rFonts w:ascii="Times New Roman" w:hAnsi="Times New Roman" w:cs="Times New Roman"/>
          <w:color w:val="000000" w:themeColor="text1"/>
          <w:sz w:val="28"/>
          <w:szCs w:val="28"/>
          <w:lang w:val="en-US"/>
        </w:rPr>
        <w:t xml:space="preserve"> S., </w:t>
      </w:r>
      <w:proofErr w:type="spellStart"/>
      <w:r w:rsidR="00AB723F" w:rsidRPr="008340D7">
        <w:rPr>
          <w:rFonts w:ascii="Times New Roman" w:hAnsi="Times New Roman" w:cs="Times New Roman"/>
          <w:color w:val="000000" w:themeColor="text1"/>
          <w:sz w:val="28"/>
          <w:szCs w:val="28"/>
          <w:lang w:val="en-US"/>
        </w:rPr>
        <w:lastRenderedPageBreak/>
        <w:t>Teranishi</w:t>
      </w:r>
      <w:proofErr w:type="spellEnd"/>
      <w:r w:rsidR="00AB723F" w:rsidRPr="008340D7">
        <w:rPr>
          <w:rFonts w:ascii="Times New Roman" w:hAnsi="Times New Roman" w:cs="Times New Roman"/>
          <w:color w:val="000000" w:themeColor="text1"/>
          <w:sz w:val="28"/>
          <w:szCs w:val="28"/>
          <w:lang w:val="en-US"/>
        </w:rPr>
        <w:t xml:space="preserve"> T., Watanabe Y.X., </w:t>
      </w:r>
      <w:proofErr w:type="spellStart"/>
      <w:r w:rsidR="00AB723F" w:rsidRPr="008340D7">
        <w:rPr>
          <w:rFonts w:ascii="Times New Roman" w:hAnsi="Times New Roman" w:cs="Times New Roman"/>
          <w:color w:val="000000" w:themeColor="text1"/>
          <w:sz w:val="28"/>
          <w:szCs w:val="28"/>
          <w:lang w:val="en-US"/>
        </w:rPr>
        <w:t>Yoneda</w:t>
      </w:r>
      <w:proofErr w:type="spellEnd"/>
      <w:r w:rsidR="00AB723F" w:rsidRPr="008340D7">
        <w:rPr>
          <w:rFonts w:ascii="Times New Roman" w:hAnsi="Times New Roman" w:cs="Times New Roman"/>
          <w:color w:val="000000" w:themeColor="text1"/>
          <w:sz w:val="28"/>
          <w:szCs w:val="28"/>
          <w:lang w:val="en-US"/>
        </w:rPr>
        <w:t xml:space="preserve"> K. Coulomb and nuclear breakup of a halo nucleus </w:t>
      </w:r>
      <w:r w:rsidR="00AB723F"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 Physical Review C. –</w:t>
      </w:r>
      <w:r w:rsidR="00AB723F" w:rsidRPr="008340D7">
        <w:rPr>
          <w:rFonts w:ascii="Times New Roman" w:hAnsi="Times New Roman" w:cs="Times New Roman"/>
          <w:color w:val="000000" w:themeColor="text1"/>
          <w:sz w:val="28"/>
          <w:szCs w:val="28"/>
          <w:lang w:val="en-US"/>
        </w:rPr>
        <w:t>2004. –Vol. 70. –P. 054606</w:t>
      </w:r>
      <w:r w:rsidRPr="008340D7">
        <w:rPr>
          <w:rFonts w:ascii="Times New Roman" w:hAnsi="Times New Roman" w:cs="Times New Roman"/>
          <w:color w:val="000000" w:themeColor="text1"/>
          <w:sz w:val="28"/>
          <w:szCs w:val="28"/>
          <w:lang w:val="en-US"/>
        </w:rPr>
        <w:t>1-05460612</w:t>
      </w:r>
      <w:r w:rsidR="00AB723F" w:rsidRPr="008340D7">
        <w:rPr>
          <w:rFonts w:ascii="Times New Roman" w:hAnsi="Times New Roman" w:cs="Times New Roman"/>
          <w:color w:val="000000" w:themeColor="text1"/>
          <w:sz w:val="28"/>
          <w:szCs w:val="28"/>
          <w:lang w:val="en-US"/>
        </w:rPr>
        <w:t>.</w:t>
      </w:r>
    </w:p>
    <w:p w14:paraId="496992E9" w14:textId="0EA0B17D" w:rsidR="00AB723F" w:rsidRPr="008340D7" w:rsidRDefault="002611F5"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18</w:t>
      </w:r>
      <w:r w:rsidR="00AB723F" w:rsidRPr="008340D7">
        <w:rPr>
          <w:rFonts w:ascii="Times New Roman" w:hAnsi="Times New Roman" w:cs="Times New Roman"/>
          <w:color w:val="000000" w:themeColor="text1"/>
          <w:sz w:val="28"/>
          <w:szCs w:val="28"/>
          <w:lang w:val="en-US"/>
        </w:rPr>
        <w:t xml:space="preserve"> Goldstein G.,</w:t>
      </w:r>
      <w:r w:rsidR="00AB723F" w:rsidRPr="008340D7">
        <w:rPr>
          <w:rFonts w:ascii="Times New Roman" w:eastAsiaTheme="majorEastAsia"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Baye</w:t>
      </w:r>
      <w:proofErr w:type="spellEnd"/>
      <w:r w:rsidR="00AB723F" w:rsidRPr="008340D7">
        <w:rPr>
          <w:rFonts w:ascii="Times New Roman" w:hAnsi="Times New Roman" w:cs="Times New Roman"/>
          <w:color w:val="000000" w:themeColor="text1"/>
          <w:sz w:val="28"/>
          <w:szCs w:val="28"/>
          <w:lang w:val="en-US"/>
        </w:rPr>
        <w:t xml:space="preserve"> D., </w:t>
      </w:r>
      <w:proofErr w:type="spellStart"/>
      <w:r w:rsidR="00AB723F" w:rsidRPr="008340D7">
        <w:rPr>
          <w:rFonts w:ascii="Times New Roman" w:hAnsi="Times New Roman" w:cs="Times New Roman"/>
          <w:color w:val="000000" w:themeColor="text1"/>
          <w:sz w:val="28"/>
          <w:szCs w:val="28"/>
          <w:lang w:val="en-US"/>
        </w:rPr>
        <w:t>Capel</w:t>
      </w:r>
      <w:proofErr w:type="spellEnd"/>
      <w:r w:rsidR="00AB723F" w:rsidRPr="008340D7">
        <w:rPr>
          <w:rFonts w:ascii="Times New Roman" w:hAnsi="Times New Roman" w:cs="Times New Roman"/>
          <w:color w:val="000000" w:themeColor="text1"/>
          <w:sz w:val="28"/>
          <w:szCs w:val="28"/>
          <w:lang w:val="en-US"/>
        </w:rPr>
        <w:t xml:space="preserve"> P. Dynamical </w:t>
      </w:r>
      <w:proofErr w:type="spellStart"/>
      <w:r w:rsidR="00AB723F" w:rsidRPr="008340D7">
        <w:rPr>
          <w:rFonts w:ascii="Times New Roman" w:hAnsi="Times New Roman" w:cs="Times New Roman"/>
          <w:color w:val="000000" w:themeColor="text1"/>
          <w:sz w:val="28"/>
          <w:szCs w:val="28"/>
          <w:lang w:val="en-US"/>
        </w:rPr>
        <w:t>eikonal</w:t>
      </w:r>
      <w:proofErr w:type="spellEnd"/>
      <w:r w:rsidR="00AB723F" w:rsidRPr="008340D7">
        <w:rPr>
          <w:rFonts w:ascii="Times New Roman" w:hAnsi="Times New Roman" w:cs="Times New Roman"/>
          <w:color w:val="000000" w:themeColor="text1"/>
          <w:sz w:val="28"/>
          <w:szCs w:val="28"/>
          <w:lang w:val="en-US"/>
        </w:rPr>
        <w:t xml:space="preserve"> approximation in breakup reactions of </w:t>
      </w:r>
      <w:r w:rsidR="00AB723F" w:rsidRPr="008340D7">
        <w:rPr>
          <w:rFonts w:ascii="Times New Roman" w:hAnsi="Times New Roman" w:cs="Times New Roman"/>
          <w:color w:val="000000" w:themeColor="text1"/>
          <w:sz w:val="28"/>
          <w:szCs w:val="28"/>
          <w:vertAlign w:val="superscript"/>
          <w:lang w:val="en-US"/>
        </w:rPr>
        <w:t>11</w:t>
      </w:r>
      <w:r w:rsidR="00AB723F" w:rsidRPr="008340D7">
        <w:rPr>
          <w:rFonts w:ascii="Times New Roman" w:hAnsi="Times New Roman" w:cs="Times New Roman"/>
          <w:color w:val="000000" w:themeColor="text1"/>
          <w:sz w:val="28"/>
          <w:szCs w:val="28"/>
          <w:lang w:val="en-US"/>
        </w:rPr>
        <w:t xml:space="preserve">Be // </w:t>
      </w:r>
      <w:r w:rsidR="00AB723F" w:rsidRPr="008340D7">
        <w:rPr>
          <w:rFonts w:ascii="Times New Roman" w:hAnsi="Times New Roman" w:cs="Times New Roman"/>
          <w:bCs/>
          <w:color w:val="000000" w:themeColor="text1"/>
          <w:sz w:val="28"/>
          <w:szCs w:val="28"/>
          <w:lang w:val="en-US"/>
        </w:rPr>
        <w:t>Physical Review C</w:t>
      </w:r>
      <w:r w:rsidR="00AB723F"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b/>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2006. –Vol. 73. –P. 024602</w:t>
      </w:r>
      <w:r w:rsidRPr="008340D7">
        <w:rPr>
          <w:rFonts w:ascii="Times New Roman" w:hAnsi="Times New Roman" w:cs="Times New Roman"/>
          <w:color w:val="000000" w:themeColor="text1"/>
          <w:sz w:val="28"/>
          <w:szCs w:val="28"/>
          <w:lang w:val="en-US"/>
        </w:rPr>
        <w:t>1-02460212</w:t>
      </w:r>
      <w:r w:rsidR="00AB723F" w:rsidRPr="008340D7">
        <w:rPr>
          <w:rFonts w:ascii="Times New Roman" w:hAnsi="Times New Roman" w:cs="Times New Roman"/>
          <w:color w:val="000000" w:themeColor="text1"/>
          <w:sz w:val="28"/>
          <w:szCs w:val="28"/>
          <w:lang w:val="en-US"/>
        </w:rPr>
        <w:t>.</w:t>
      </w:r>
    </w:p>
    <w:p w14:paraId="50AB9528" w14:textId="77777777" w:rsidR="00015A97" w:rsidRPr="008340D7" w:rsidRDefault="002611F5" w:rsidP="00327130">
      <w:pPr>
        <w:pStyle w:val="5"/>
        <w:spacing w:before="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19</w:t>
      </w:r>
      <w:r w:rsidR="00AB723F" w:rsidRPr="008340D7">
        <w:rPr>
          <w:rFonts w:ascii="Times New Roman" w:hAnsi="Times New Roman" w:cs="Times New Roman"/>
          <w:color w:val="000000" w:themeColor="text1"/>
          <w:sz w:val="28"/>
          <w:szCs w:val="28"/>
          <w:lang w:val="en-US"/>
        </w:rPr>
        <w:t xml:space="preserve"> Banerjee P., </w:t>
      </w:r>
      <w:proofErr w:type="spellStart"/>
      <w:r w:rsidR="00AB723F" w:rsidRPr="008340D7">
        <w:rPr>
          <w:rFonts w:ascii="Times New Roman" w:eastAsiaTheme="minorHAnsi" w:hAnsi="Times New Roman" w:cs="Times New Roman"/>
          <w:color w:val="000000" w:themeColor="text1"/>
          <w:sz w:val="28"/>
          <w:szCs w:val="28"/>
          <w:lang w:val="en-US"/>
        </w:rPr>
        <w:t>Baur</w:t>
      </w:r>
      <w:proofErr w:type="spellEnd"/>
      <w:r w:rsidR="00AB723F" w:rsidRPr="008340D7">
        <w:rPr>
          <w:rFonts w:ascii="Times New Roman" w:eastAsiaTheme="minorHAnsi" w:hAnsi="Times New Roman" w:cs="Times New Roman"/>
          <w:color w:val="000000" w:themeColor="text1"/>
          <w:sz w:val="28"/>
          <w:szCs w:val="28"/>
          <w:lang w:val="en-US"/>
        </w:rPr>
        <w:t xml:space="preserve"> G., </w:t>
      </w:r>
      <w:proofErr w:type="spellStart"/>
      <w:r w:rsidR="00AB723F" w:rsidRPr="008340D7">
        <w:rPr>
          <w:rFonts w:ascii="Times New Roman" w:eastAsiaTheme="minorHAnsi" w:hAnsi="Times New Roman" w:cs="Times New Roman"/>
          <w:color w:val="000000" w:themeColor="text1"/>
          <w:sz w:val="28"/>
          <w:szCs w:val="28"/>
          <w:lang w:val="en-US"/>
        </w:rPr>
        <w:t>Hencken</w:t>
      </w:r>
      <w:proofErr w:type="spellEnd"/>
      <w:r w:rsidR="00AB723F" w:rsidRPr="008340D7">
        <w:rPr>
          <w:rFonts w:ascii="Times New Roman" w:eastAsiaTheme="minorHAnsi" w:hAnsi="Times New Roman" w:cs="Times New Roman"/>
          <w:color w:val="000000" w:themeColor="text1"/>
          <w:sz w:val="28"/>
          <w:szCs w:val="28"/>
          <w:lang w:val="en-US"/>
        </w:rPr>
        <w:t xml:space="preserve"> K., </w:t>
      </w:r>
      <w:proofErr w:type="spellStart"/>
      <w:r w:rsidR="00AB723F" w:rsidRPr="008340D7">
        <w:rPr>
          <w:rFonts w:ascii="Times New Roman" w:eastAsiaTheme="minorHAnsi" w:hAnsi="Times New Roman" w:cs="Times New Roman"/>
          <w:color w:val="000000" w:themeColor="text1"/>
          <w:sz w:val="28"/>
          <w:szCs w:val="28"/>
          <w:lang w:val="en-US"/>
        </w:rPr>
        <w:t>Shyam</w:t>
      </w:r>
      <w:proofErr w:type="spellEnd"/>
      <w:r w:rsidR="00AB723F" w:rsidRPr="008340D7">
        <w:rPr>
          <w:rFonts w:ascii="Times New Roman" w:eastAsiaTheme="minorHAnsi" w:hAnsi="Times New Roman" w:cs="Times New Roman"/>
          <w:color w:val="000000" w:themeColor="text1"/>
          <w:sz w:val="28"/>
          <w:szCs w:val="28"/>
          <w:lang w:val="en-US"/>
        </w:rPr>
        <w:t xml:space="preserve"> R., </w:t>
      </w:r>
      <w:proofErr w:type="spellStart"/>
      <w:r w:rsidR="00AB723F" w:rsidRPr="008340D7">
        <w:rPr>
          <w:rFonts w:ascii="Times New Roman" w:eastAsiaTheme="minorHAnsi" w:hAnsi="Times New Roman" w:cs="Times New Roman"/>
          <w:color w:val="000000" w:themeColor="text1"/>
          <w:sz w:val="28"/>
          <w:szCs w:val="28"/>
          <w:lang w:val="en-US"/>
        </w:rPr>
        <w:t>Trautmann</w:t>
      </w:r>
      <w:proofErr w:type="spellEnd"/>
      <w:r w:rsidR="00AB723F" w:rsidRPr="008340D7">
        <w:rPr>
          <w:rFonts w:ascii="Times New Roman" w:eastAsiaTheme="minorHAnsi" w:hAnsi="Times New Roman" w:cs="Times New Roman"/>
          <w:color w:val="000000" w:themeColor="text1"/>
          <w:sz w:val="28"/>
          <w:szCs w:val="28"/>
          <w:lang w:val="en-US"/>
        </w:rPr>
        <w:t xml:space="preserve"> D.</w:t>
      </w:r>
      <w:r w:rsidR="00AB723F" w:rsidRPr="008340D7">
        <w:rPr>
          <w:rFonts w:ascii="Times New Roman" w:hAnsi="Times New Roman" w:cs="Times New Roman"/>
          <w:color w:val="000000" w:themeColor="text1"/>
          <w:sz w:val="28"/>
          <w:szCs w:val="28"/>
          <w:lang w:val="en-US"/>
        </w:rPr>
        <w:t xml:space="preserve"> </w:t>
      </w:r>
      <w:hyperlink r:id="rId77" w:history="1">
        <w:proofErr w:type="spellStart"/>
        <w:r w:rsidR="00AB723F" w:rsidRPr="008340D7">
          <w:rPr>
            <w:rFonts w:ascii="Times New Roman" w:hAnsi="Times New Roman" w:cs="Times New Roman"/>
            <w:color w:val="000000" w:themeColor="text1"/>
            <w:sz w:val="28"/>
            <w:szCs w:val="28"/>
            <w:lang w:val="en-US"/>
          </w:rPr>
          <w:t>Postacceleration</w:t>
        </w:r>
        <w:proofErr w:type="spellEnd"/>
        <w:r w:rsidR="00AB723F" w:rsidRPr="008340D7">
          <w:rPr>
            <w:rFonts w:ascii="Times New Roman" w:hAnsi="Times New Roman" w:cs="Times New Roman"/>
            <w:color w:val="000000" w:themeColor="text1"/>
            <w:sz w:val="28"/>
            <w:szCs w:val="28"/>
            <w:lang w:val="en-US"/>
          </w:rPr>
          <w:t xml:space="preserve"> effects in the Coulomb dissociation of neutron halo nuclei</w:t>
        </w:r>
      </w:hyperlink>
      <w:r w:rsidR="00AB723F" w:rsidRPr="008340D7">
        <w:rPr>
          <w:rFonts w:ascii="Times New Roman" w:hAnsi="Times New Roman" w:cs="Times New Roman"/>
          <w:color w:val="000000" w:themeColor="text1"/>
          <w:sz w:val="28"/>
          <w:szCs w:val="28"/>
          <w:lang w:val="en-US"/>
        </w:rPr>
        <w:t xml:space="preserve"> // </w:t>
      </w:r>
      <w:r w:rsidR="00AB723F" w:rsidRPr="008340D7">
        <w:rPr>
          <w:rFonts w:ascii="Times New Roman" w:eastAsiaTheme="minorHAnsi" w:hAnsi="Times New Roman" w:cs="Times New Roman"/>
          <w:bCs/>
          <w:color w:val="000000" w:themeColor="text1"/>
          <w:sz w:val="28"/>
          <w:szCs w:val="28"/>
          <w:lang w:val="en-US"/>
        </w:rPr>
        <w:t>Physical Review C</w:t>
      </w:r>
      <w:r w:rsidR="00AB723F" w:rsidRPr="008340D7">
        <w:rPr>
          <w:rFonts w:ascii="Times New Roman" w:hAnsi="Times New Roman" w:cs="Times New Roman"/>
          <w:color w:val="000000" w:themeColor="text1"/>
          <w:sz w:val="28"/>
          <w:szCs w:val="28"/>
          <w:lang w:val="en-US"/>
        </w:rPr>
        <w:t xml:space="preserve">. </w:t>
      </w:r>
      <w:r w:rsidR="00015A97"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2002. –Vol. 65. –P. 064602</w:t>
      </w:r>
      <w:r w:rsidR="00015A97" w:rsidRPr="008340D7">
        <w:rPr>
          <w:rFonts w:ascii="Times New Roman" w:hAnsi="Times New Roman" w:cs="Times New Roman"/>
          <w:color w:val="000000" w:themeColor="text1"/>
          <w:sz w:val="28"/>
          <w:szCs w:val="28"/>
          <w:lang w:val="en-US"/>
        </w:rPr>
        <w:t>1-0646027.</w:t>
      </w:r>
    </w:p>
    <w:p w14:paraId="142B4923" w14:textId="77AB12C4" w:rsidR="00AB723F" w:rsidRPr="008340D7" w:rsidRDefault="00015A97" w:rsidP="00327130">
      <w:pPr>
        <w:pStyle w:val="5"/>
        <w:spacing w:before="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20</w:t>
      </w:r>
      <w:r w:rsidR="00AB723F" w:rsidRPr="008340D7">
        <w:rPr>
          <w:rFonts w:ascii="Times New Roman" w:hAnsi="Times New Roman" w:cs="Times New Roman"/>
          <w:color w:val="000000" w:themeColor="text1"/>
          <w:sz w:val="28"/>
          <w:szCs w:val="28"/>
          <w:lang w:val="en-US"/>
        </w:rPr>
        <w:t xml:space="preserve"> </w:t>
      </w:r>
      <w:r w:rsidR="00AB723F" w:rsidRPr="008340D7">
        <w:rPr>
          <w:rFonts w:ascii="Times New Roman" w:eastAsia="NimbusRomNo9L-Regu" w:hAnsi="Times New Roman" w:cs="Times New Roman"/>
          <w:color w:val="000000" w:themeColor="text1"/>
          <w:sz w:val="28"/>
          <w:szCs w:val="28"/>
          <w:lang w:val="en-US"/>
        </w:rPr>
        <w:t>Al-</w:t>
      </w:r>
      <w:proofErr w:type="spellStart"/>
      <w:r w:rsidR="00AB723F" w:rsidRPr="008340D7">
        <w:rPr>
          <w:rFonts w:ascii="Times New Roman" w:eastAsia="NimbusRomNo9L-Regu" w:hAnsi="Times New Roman" w:cs="Times New Roman"/>
          <w:color w:val="000000" w:themeColor="text1"/>
          <w:sz w:val="28"/>
          <w:szCs w:val="28"/>
          <w:lang w:val="en-US"/>
        </w:rPr>
        <w:t>Khalili</w:t>
      </w:r>
      <w:proofErr w:type="spellEnd"/>
      <w:r w:rsidR="00AB723F" w:rsidRPr="008340D7">
        <w:rPr>
          <w:rFonts w:ascii="Times New Roman" w:eastAsia="NimbusRomNo9L-Regu" w:hAnsi="Times New Roman" w:cs="Times New Roman"/>
          <w:color w:val="000000" w:themeColor="text1"/>
          <w:sz w:val="28"/>
          <w:szCs w:val="28"/>
          <w:lang w:val="en-US"/>
        </w:rPr>
        <w:t xml:space="preserve"> J</w:t>
      </w:r>
      <w:r w:rsidRPr="008340D7">
        <w:rPr>
          <w:rFonts w:ascii="Times New Roman" w:eastAsia="NimbusRomNo9L-Regu" w:hAnsi="Times New Roman" w:cs="Times New Roman"/>
          <w:color w:val="000000" w:themeColor="text1"/>
          <w:sz w:val="28"/>
          <w:szCs w:val="28"/>
          <w:lang w:val="en-US"/>
        </w:rPr>
        <w:t xml:space="preserve">.S., </w:t>
      </w:r>
      <w:proofErr w:type="spellStart"/>
      <w:r w:rsidRPr="008340D7">
        <w:rPr>
          <w:rFonts w:ascii="Times New Roman" w:eastAsia="NimbusRomNo9L-Regu" w:hAnsi="Times New Roman" w:cs="Times New Roman"/>
          <w:color w:val="000000" w:themeColor="text1"/>
          <w:sz w:val="28"/>
          <w:szCs w:val="28"/>
          <w:lang w:val="en-US"/>
        </w:rPr>
        <w:t>Tostevin</w:t>
      </w:r>
      <w:proofErr w:type="spellEnd"/>
      <w:r w:rsidRPr="008340D7">
        <w:rPr>
          <w:rFonts w:ascii="Times New Roman" w:eastAsia="NimbusRomNo9L-Regu" w:hAnsi="Times New Roman" w:cs="Times New Roman"/>
          <w:color w:val="000000" w:themeColor="text1"/>
          <w:sz w:val="28"/>
          <w:szCs w:val="28"/>
          <w:lang w:val="en-US"/>
        </w:rPr>
        <w:t xml:space="preserve"> J.A., Brooke J.M.</w:t>
      </w:r>
      <w:r w:rsidR="00AB723F"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hAnsi="Times New Roman" w:cs="Times New Roman"/>
          <w:color w:val="000000" w:themeColor="text1"/>
          <w:sz w:val="28"/>
          <w:szCs w:val="28"/>
          <w:lang w:val="en-US"/>
        </w:rPr>
        <w:t xml:space="preserve">Beyond the </w:t>
      </w:r>
      <w:proofErr w:type="spellStart"/>
      <w:r w:rsidR="00AB723F" w:rsidRPr="008340D7">
        <w:rPr>
          <w:rFonts w:ascii="Times New Roman" w:hAnsi="Times New Roman" w:cs="Times New Roman"/>
          <w:color w:val="000000" w:themeColor="text1"/>
          <w:sz w:val="28"/>
          <w:szCs w:val="28"/>
          <w:lang w:val="en-US"/>
        </w:rPr>
        <w:t>eikonal</w:t>
      </w:r>
      <w:proofErr w:type="spellEnd"/>
      <w:r w:rsidR="00AB723F" w:rsidRPr="008340D7">
        <w:rPr>
          <w:rFonts w:ascii="Times New Roman" w:hAnsi="Times New Roman" w:cs="Times New Roman"/>
          <w:color w:val="000000" w:themeColor="text1"/>
          <w:sz w:val="28"/>
          <w:szCs w:val="28"/>
          <w:lang w:val="en-US"/>
        </w:rPr>
        <w:t xml:space="preserve"> model for few-body systems//</w:t>
      </w:r>
      <w:r w:rsidR="00AB723F"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hAnsi="Times New Roman" w:cs="Times New Roman"/>
          <w:bCs/>
          <w:color w:val="000000" w:themeColor="text1"/>
          <w:sz w:val="28"/>
          <w:szCs w:val="28"/>
          <w:lang w:val="en-US"/>
        </w:rPr>
        <w:t>Physical Review</w:t>
      </w:r>
      <w:r w:rsidRPr="008340D7">
        <w:rPr>
          <w:rFonts w:ascii="Times New Roman" w:eastAsia="NimbusRomNo9L-Regu" w:hAnsi="Times New Roman" w:cs="Times New Roman"/>
          <w:color w:val="000000" w:themeColor="text1"/>
          <w:sz w:val="28"/>
          <w:szCs w:val="28"/>
          <w:lang w:val="en-US"/>
        </w:rPr>
        <w:t xml:space="preserve"> C. –1997. –Vol. 55. –P. </w:t>
      </w:r>
      <w:r w:rsidR="00AB723F" w:rsidRPr="008340D7">
        <w:rPr>
          <w:rFonts w:ascii="Times New Roman" w:eastAsia="NimbusRomNo9L-Regu" w:hAnsi="Times New Roman" w:cs="Times New Roman"/>
          <w:color w:val="000000" w:themeColor="text1"/>
          <w:sz w:val="28"/>
          <w:szCs w:val="28"/>
          <w:lang w:val="en-US"/>
        </w:rPr>
        <w:t>R1018</w:t>
      </w:r>
      <w:r w:rsidRPr="008340D7">
        <w:rPr>
          <w:rFonts w:ascii="Times New Roman" w:eastAsia="NimbusRomNo9L-Regu" w:hAnsi="Times New Roman" w:cs="Times New Roman"/>
          <w:color w:val="000000" w:themeColor="text1"/>
          <w:sz w:val="28"/>
          <w:szCs w:val="28"/>
          <w:lang w:val="en-US"/>
        </w:rPr>
        <w:t>- R1022</w:t>
      </w:r>
      <w:r w:rsidR="00AB723F" w:rsidRPr="008340D7">
        <w:rPr>
          <w:rFonts w:ascii="Times New Roman" w:eastAsia="NimbusRomNo9L-Regu" w:hAnsi="Times New Roman" w:cs="Times New Roman"/>
          <w:color w:val="000000" w:themeColor="text1"/>
          <w:sz w:val="28"/>
          <w:szCs w:val="28"/>
          <w:lang w:val="en-US"/>
        </w:rPr>
        <w:t xml:space="preserve">. </w:t>
      </w:r>
    </w:p>
    <w:p w14:paraId="5BA182BA" w14:textId="3CB6A4BA" w:rsidR="00AB723F" w:rsidRPr="008340D7" w:rsidRDefault="00015A97" w:rsidP="00327130">
      <w:pPr>
        <w:autoSpaceDE w:val="0"/>
        <w:autoSpaceDN w:val="0"/>
        <w:adjustRightInd w:val="0"/>
        <w:spacing w:after="0" w:line="240" w:lineRule="auto"/>
        <w:ind w:firstLine="567"/>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21</w:t>
      </w:r>
      <w:r w:rsidR="00AB723F" w:rsidRPr="008340D7">
        <w:rPr>
          <w:rFonts w:ascii="Times New Roman" w:eastAsia="NimbusRomNo9L-Regu" w:hAnsi="Times New Roman" w:cs="Times New Roman"/>
          <w:color w:val="000000" w:themeColor="text1"/>
          <w:sz w:val="28"/>
          <w:szCs w:val="28"/>
          <w:lang w:val="en-US"/>
        </w:rPr>
        <w:t xml:space="preserve"> </w:t>
      </w:r>
      <w:proofErr w:type="spellStart"/>
      <w:r w:rsidR="00AB723F" w:rsidRPr="008340D7">
        <w:rPr>
          <w:rFonts w:ascii="Times New Roman" w:eastAsia="NimbusRomNo9L-Regu" w:hAnsi="Times New Roman" w:cs="Times New Roman"/>
          <w:color w:val="000000" w:themeColor="text1"/>
          <w:sz w:val="28"/>
          <w:szCs w:val="28"/>
          <w:lang w:val="en-US"/>
        </w:rPr>
        <w:t>Ag</w:t>
      </w:r>
      <w:r w:rsidRPr="008340D7">
        <w:rPr>
          <w:rFonts w:ascii="Times New Roman" w:eastAsia="NimbusRomNo9L-Regu" w:hAnsi="Times New Roman" w:cs="Times New Roman"/>
          <w:color w:val="000000" w:themeColor="text1"/>
          <w:sz w:val="28"/>
          <w:szCs w:val="28"/>
          <w:lang w:val="en-US"/>
        </w:rPr>
        <w:t>uiar</w:t>
      </w:r>
      <w:proofErr w:type="spellEnd"/>
      <w:r w:rsidRPr="008340D7">
        <w:rPr>
          <w:rFonts w:ascii="Times New Roman" w:eastAsia="NimbusRomNo9L-Regu" w:hAnsi="Times New Roman" w:cs="Times New Roman"/>
          <w:color w:val="000000" w:themeColor="text1"/>
          <w:sz w:val="28"/>
          <w:szCs w:val="28"/>
          <w:lang w:val="en-US"/>
        </w:rPr>
        <w:t xml:space="preserve"> C.E., </w:t>
      </w:r>
      <w:proofErr w:type="spellStart"/>
      <w:r w:rsidRPr="008340D7">
        <w:rPr>
          <w:rFonts w:ascii="Times New Roman" w:eastAsia="NimbusRomNo9L-Regu" w:hAnsi="Times New Roman" w:cs="Times New Roman"/>
          <w:color w:val="000000" w:themeColor="text1"/>
          <w:sz w:val="28"/>
          <w:szCs w:val="28"/>
          <w:lang w:val="en-US"/>
        </w:rPr>
        <w:t>Zardi</w:t>
      </w:r>
      <w:proofErr w:type="spellEnd"/>
      <w:r w:rsidRPr="008340D7">
        <w:rPr>
          <w:rFonts w:ascii="Times New Roman" w:eastAsia="NimbusRomNo9L-Regu" w:hAnsi="Times New Roman" w:cs="Times New Roman"/>
          <w:color w:val="000000" w:themeColor="text1"/>
          <w:sz w:val="28"/>
          <w:szCs w:val="28"/>
          <w:lang w:val="en-US"/>
        </w:rPr>
        <w:t xml:space="preserve"> F., </w:t>
      </w:r>
      <w:proofErr w:type="spellStart"/>
      <w:r w:rsidRPr="008340D7">
        <w:rPr>
          <w:rFonts w:ascii="Times New Roman" w:eastAsia="NimbusRomNo9L-Regu" w:hAnsi="Times New Roman" w:cs="Times New Roman"/>
          <w:color w:val="000000" w:themeColor="text1"/>
          <w:sz w:val="28"/>
          <w:szCs w:val="28"/>
          <w:lang w:val="en-US"/>
        </w:rPr>
        <w:t>Vitturi</w:t>
      </w:r>
      <w:proofErr w:type="spellEnd"/>
      <w:r w:rsidRPr="008340D7">
        <w:rPr>
          <w:rFonts w:ascii="Times New Roman" w:eastAsia="NimbusRomNo9L-Regu" w:hAnsi="Times New Roman" w:cs="Times New Roman"/>
          <w:color w:val="000000" w:themeColor="text1"/>
          <w:sz w:val="28"/>
          <w:szCs w:val="28"/>
          <w:lang w:val="en-US"/>
        </w:rPr>
        <w:t xml:space="preserve"> A.</w:t>
      </w:r>
      <w:r w:rsidR="00AB723F"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hAnsi="Times New Roman" w:cs="Times New Roman"/>
          <w:color w:val="000000" w:themeColor="text1"/>
          <w:sz w:val="28"/>
          <w:szCs w:val="28"/>
          <w:lang w:val="en-US"/>
        </w:rPr>
        <w:t xml:space="preserve">Low-energy extensions of the </w:t>
      </w:r>
      <w:proofErr w:type="spellStart"/>
      <w:r w:rsidR="00AB723F" w:rsidRPr="008340D7">
        <w:rPr>
          <w:rFonts w:ascii="Times New Roman" w:hAnsi="Times New Roman" w:cs="Times New Roman"/>
          <w:color w:val="000000" w:themeColor="text1"/>
          <w:sz w:val="28"/>
          <w:szCs w:val="28"/>
          <w:lang w:val="en-US"/>
        </w:rPr>
        <w:t>eikonal</w:t>
      </w:r>
      <w:proofErr w:type="spellEnd"/>
      <w:r w:rsidR="00AB723F" w:rsidRPr="008340D7">
        <w:rPr>
          <w:rFonts w:ascii="Times New Roman" w:hAnsi="Times New Roman" w:cs="Times New Roman"/>
          <w:color w:val="000000" w:themeColor="text1"/>
          <w:sz w:val="28"/>
          <w:szCs w:val="28"/>
          <w:lang w:val="en-US"/>
        </w:rPr>
        <w:t xml:space="preserve"> approximation to heavy-ion scattering // </w:t>
      </w:r>
      <w:r w:rsidR="00AB723F" w:rsidRPr="008340D7">
        <w:rPr>
          <w:rFonts w:ascii="Times New Roman" w:hAnsi="Times New Roman" w:cs="Times New Roman"/>
          <w:bCs/>
          <w:color w:val="000000" w:themeColor="text1"/>
          <w:sz w:val="28"/>
          <w:szCs w:val="28"/>
          <w:lang w:val="en-US"/>
        </w:rPr>
        <w:t>Physical Review</w:t>
      </w:r>
      <w:r w:rsidRPr="008340D7">
        <w:rPr>
          <w:rFonts w:ascii="Times New Roman" w:eastAsia="NimbusRomNo9L-Regu" w:hAnsi="Times New Roman" w:cs="Times New Roman"/>
          <w:color w:val="000000" w:themeColor="text1"/>
          <w:sz w:val="28"/>
          <w:szCs w:val="28"/>
          <w:lang w:val="en-US"/>
        </w:rPr>
        <w:t xml:space="preserve"> C. –1997. –Vol. 56.</w:t>
      </w:r>
      <w:r w:rsidR="00AB723F" w:rsidRPr="008340D7">
        <w:rPr>
          <w:rFonts w:ascii="Times New Roman" w:eastAsia="NimbusRomNo9L-Regu" w:hAnsi="Times New Roman" w:cs="Times New Roman"/>
          <w:color w:val="000000" w:themeColor="text1"/>
          <w:sz w:val="28"/>
          <w:szCs w:val="28"/>
          <w:lang w:val="en-US"/>
        </w:rPr>
        <w:t xml:space="preserve"> </w:t>
      </w:r>
      <w:r w:rsidRPr="008340D7">
        <w:rPr>
          <w:rFonts w:ascii="Times New Roman" w:eastAsia="NimbusRomNo9L-Regu" w:hAnsi="Times New Roman" w:cs="Times New Roman"/>
          <w:color w:val="000000" w:themeColor="text1"/>
          <w:sz w:val="28"/>
          <w:szCs w:val="28"/>
          <w:lang w:val="en-US"/>
        </w:rPr>
        <w:t>–</w:t>
      </w:r>
      <w:r w:rsidR="00AB723F" w:rsidRPr="008340D7">
        <w:rPr>
          <w:rFonts w:ascii="Times New Roman" w:eastAsia="NimbusRomNo9L-Regu" w:hAnsi="Times New Roman" w:cs="Times New Roman"/>
          <w:color w:val="000000" w:themeColor="text1"/>
          <w:sz w:val="28"/>
          <w:szCs w:val="28"/>
          <w:lang w:val="en-US"/>
        </w:rPr>
        <w:t>P.</w:t>
      </w:r>
      <w:r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eastAsia="NimbusRomNo9L-Regu" w:hAnsi="Times New Roman" w:cs="Times New Roman"/>
          <w:color w:val="000000" w:themeColor="text1"/>
          <w:sz w:val="28"/>
          <w:szCs w:val="28"/>
          <w:lang w:val="en-US"/>
        </w:rPr>
        <w:t>1511</w:t>
      </w:r>
      <w:r w:rsidRPr="008340D7">
        <w:rPr>
          <w:rFonts w:ascii="Times New Roman" w:eastAsia="NimbusRomNo9L-Regu" w:hAnsi="Times New Roman" w:cs="Times New Roman"/>
          <w:color w:val="000000" w:themeColor="text1"/>
          <w:sz w:val="28"/>
          <w:szCs w:val="28"/>
          <w:lang w:val="en-US"/>
        </w:rPr>
        <w:t>-1515.</w:t>
      </w:r>
      <w:r w:rsidR="00AB723F" w:rsidRPr="008340D7">
        <w:rPr>
          <w:rFonts w:ascii="Times New Roman" w:eastAsia="NimbusRomNo9L-Regu" w:hAnsi="Times New Roman" w:cs="Times New Roman"/>
          <w:color w:val="000000" w:themeColor="text1"/>
          <w:sz w:val="28"/>
          <w:szCs w:val="28"/>
          <w:lang w:val="en-US"/>
        </w:rPr>
        <w:t xml:space="preserve"> </w:t>
      </w:r>
    </w:p>
    <w:p w14:paraId="5E21108E" w14:textId="56D6BF4B" w:rsidR="00AB723F" w:rsidRPr="008340D7" w:rsidRDefault="00015A97" w:rsidP="00327130">
      <w:pPr>
        <w:autoSpaceDE w:val="0"/>
        <w:autoSpaceDN w:val="0"/>
        <w:adjustRightInd w:val="0"/>
        <w:spacing w:after="0" w:line="240" w:lineRule="auto"/>
        <w:ind w:firstLine="567"/>
        <w:jc w:val="both"/>
        <w:rPr>
          <w:rFonts w:ascii="Times New Roman" w:eastAsia="NimbusRomNo9L-Regu"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 xml:space="preserve">22 Fukui T., Ogata K., </w:t>
      </w:r>
      <w:proofErr w:type="spellStart"/>
      <w:r w:rsidRPr="008340D7">
        <w:rPr>
          <w:rFonts w:ascii="Times New Roman" w:eastAsia="NimbusRomNo9L-Regu" w:hAnsi="Times New Roman" w:cs="Times New Roman"/>
          <w:color w:val="000000" w:themeColor="text1"/>
          <w:sz w:val="28"/>
          <w:szCs w:val="28"/>
          <w:lang w:val="en-US"/>
        </w:rPr>
        <w:t>Capel</w:t>
      </w:r>
      <w:proofErr w:type="spellEnd"/>
      <w:r w:rsidRPr="008340D7">
        <w:rPr>
          <w:rFonts w:ascii="Times New Roman" w:eastAsia="NimbusRomNo9L-Regu" w:hAnsi="Times New Roman" w:cs="Times New Roman"/>
          <w:color w:val="000000" w:themeColor="text1"/>
          <w:sz w:val="28"/>
          <w:szCs w:val="28"/>
          <w:lang w:val="en-US"/>
        </w:rPr>
        <w:t xml:space="preserve"> P.</w:t>
      </w:r>
      <w:r w:rsidR="00AB723F"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hAnsi="Times New Roman" w:cs="Times New Roman"/>
          <w:color w:val="000000" w:themeColor="text1"/>
          <w:sz w:val="28"/>
          <w:szCs w:val="28"/>
          <w:lang w:val="en-US"/>
        </w:rPr>
        <w:t xml:space="preserve">Analysis of a low-energy correction to the </w:t>
      </w:r>
      <w:proofErr w:type="spellStart"/>
      <w:r w:rsidR="00AB723F" w:rsidRPr="008340D7">
        <w:rPr>
          <w:rFonts w:ascii="Times New Roman" w:hAnsi="Times New Roman" w:cs="Times New Roman"/>
          <w:color w:val="000000" w:themeColor="text1"/>
          <w:sz w:val="28"/>
          <w:szCs w:val="28"/>
          <w:lang w:val="en-US"/>
        </w:rPr>
        <w:t>eikonal</w:t>
      </w:r>
      <w:proofErr w:type="spellEnd"/>
      <w:r w:rsidR="00AB723F" w:rsidRPr="008340D7">
        <w:rPr>
          <w:rFonts w:ascii="Times New Roman" w:hAnsi="Times New Roman" w:cs="Times New Roman"/>
          <w:color w:val="000000" w:themeColor="text1"/>
          <w:sz w:val="28"/>
          <w:szCs w:val="28"/>
          <w:lang w:val="en-US"/>
        </w:rPr>
        <w:t xml:space="preserve"> approximation//</w:t>
      </w:r>
      <w:r w:rsidR="00AB723F"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hAnsi="Times New Roman" w:cs="Times New Roman"/>
          <w:bCs/>
          <w:color w:val="000000" w:themeColor="text1"/>
          <w:sz w:val="28"/>
          <w:szCs w:val="28"/>
          <w:lang w:val="en-US"/>
        </w:rPr>
        <w:t>Physical Review</w:t>
      </w:r>
      <w:r w:rsidRPr="008340D7">
        <w:rPr>
          <w:rFonts w:ascii="Times New Roman" w:eastAsia="NimbusRomNo9L-Regu" w:hAnsi="Times New Roman" w:cs="Times New Roman"/>
          <w:color w:val="000000" w:themeColor="text1"/>
          <w:sz w:val="28"/>
          <w:szCs w:val="28"/>
          <w:lang w:val="en-US"/>
        </w:rPr>
        <w:t xml:space="preserve"> C. –2014. –</w:t>
      </w:r>
      <w:r w:rsidR="00AB723F" w:rsidRPr="008340D7">
        <w:rPr>
          <w:rFonts w:ascii="Times New Roman" w:eastAsia="NimbusRomNo9L-Regu" w:hAnsi="Times New Roman" w:cs="Times New Roman"/>
          <w:color w:val="000000" w:themeColor="text1"/>
          <w:sz w:val="28"/>
          <w:szCs w:val="28"/>
          <w:lang w:val="en-US"/>
        </w:rPr>
        <w:t>Vol.</w:t>
      </w:r>
      <w:r w:rsidRPr="008340D7">
        <w:rPr>
          <w:rFonts w:ascii="Times New Roman" w:eastAsia="NimbusRomNo9L-Regu" w:hAnsi="Times New Roman" w:cs="Times New Roman"/>
          <w:color w:val="000000" w:themeColor="text1"/>
          <w:sz w:val="28"/>
          <w:szCs w:val="28"/>
          <w:lang w:val="en-US"/>
        </w:rPr>
        <w:t xml:space="preserve"> 90. –</w:t>
      </w:r>
      <w:r w:rsidR="00AB723F" w:rsidRPr="008340D7">
        <w:rPr>
          <w:rFonts w:ascii="Times New Roman" w:eastAsia="NimbusRomNo9L-Regu" w:hAnsi="Times New Roman" w:cs="Times New Roman"/>
          <w:color w:val="000000" w:themeColor="text1"/>
          <w:sz w:val="28"/>
          <w:szCs w:val="28"/>
          <w:lang w:val="en-US"/>
        </w:rPr>
        <w:t>P.</w:t>
      </w:r>
      <w:r w:rsidRPr="008340D7">
        <w:rPr>
          <w:rFonts w:ascii="Times New Roman" w:eastAsia="NimbusRomNo9L-Regu" w:hAnsi="Times New Roman" w:cs="Times New Roman"/>
          <w:color w:val="000000" w:themeColor="text1"/>
          <w:sz w:val="28"/>
          <w:szCs w:val="28"/>
          <w:lang w:val="en-US"/>
        </w:rPr>
        <w:t xml:space="preserve"> </w:t>
      </w:r>
      <w:r w:rsidR="00AB723F" w:rsidRPr="008340D7">
        <w:rPr>
          <w:rFonts w:ascii="Times New Roman" w:eastAsia="NimbusRomNo9L-Regu" w:hAnsi="Times New Roman" w:cs="Times New Roman"/>
          <w:color w:val="000000" w:themeColor="text1"/>
          <w:sz w:val="28"/>
          <w:szCs w:val="28"/>
          <w:lang w:val="en-US"/>
        </w:rPr>
        <w:t>034617</w:t>
      </w:r>
      <w:r w:rsidRPr="008340D7">
        <w:rPr>
          <w:rFonts w:ascii="Times New Roman" w:eastAsia="NimbusRomNo9L-Regu" w:hAnsi="Times New Roman" w:cs="Times New Roman"/>
          <w:color w:val="000000" w:themeColor="text1"/>
          <w:sz w:val="28"/>
          <w:szCs w:val="28"/>
          <w:lang w:val="en-US"/>
        </w:rPr>
        <w:t>1-0346178.</w:t>
      </w:r>
      <w:r w:rsidR="00AB723F" w:rsidRPr="008340D7">
        <w:rPr>
          <w:rFonts w:ascii="Times New Roman" w:eastAsia="NimbusRomNo9L-Regu" w:hAnsi="Times New Roman" w:cs="Times New Roman"/>
          <w:color w:val="000000" w:themeColor="text1"/>
          <w:sz w:val="28"/>
          <w:szCs w:val="28"/>
          <w:lang w:val="en-US"/>
        </w:rPr>
        <w:t xml:space="preserve"> </w:t>
      </w:r>
    </w:p>
    <w:p w14:paraId="5A991729" w14:textId="52670251" w:rsidR="00AB723F" w:rsidRPr="008340D7" w:rsidRDefault="00015A97"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eastAsia="NimbusRomNo9L-Regu" w:hAnsi="Times New Roman" w:cs="Times New Roman"/>
          <w:color w:val="000000" w:themeColor="text1"/>
          <w:sz w:val="28"/>
          <w:szCs w:val="28"/>
          <w:lang w:val="en-US"/>
        </w:rPr>
        <w:t>23</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Melezhik</w:t>
      </w:r>
      <w:proofErr w:type="spellEnd"/>
      <w:r w:rsidR="00AB723F" w:rsidRPr="008340D7">
        <w:rPr>
          <w:rFonts w:ascii="Times New Roman" w:hAnsi="Times New Roman" w:cs="Times New Roman"/>
          <w:color w:val="000000" w:themeColor="text1"/>
          <w:sz w:val="28"/>
          <w:szCs w:val="28"/>
          <w:lang w:val="en-US"/>
        </w:rPr>
        <w:t xml:space="preserve"> V.S., </w:t>
      </w:r>
      <w:proofErr w:type="spellStart"/>
      <w:r w:rsidR="00AB723F" w:rsidRPr="008340D7">
        <w:rPr>
          <w:rFonts w:ascii="Times New Roman" w:hAnsi="Times New Roman" w:cs="Times New Roman"/>
          <w:color w:val="000000" w:themeColor="text1"/>
          <w:sz w:val="28"/>
          <w:szCs w:val="28"/>
          <w:lang w:val="en-US"/>
        </w:rPr>
        <w:t>Baye</w:t>
      </w:r>
      <w:proofErr w:type="spellEnd"/>
      <w:r w:rsidR="00AB723F" w:rsidRPr="008340D7">
        <w:rPr>
          <w:rFonts w:ascii="Times New Roman" w:hAnsi="Times New Roman" w:cs="Times New Roman"/>
          <w:color w:val="000000" w:themeColor="text1"/>
          <w:sz w:val="28"/>
          <w:szCs w:val="28"/>
          <w:lang w:val="en-US"/>
        </w:rPr>
        <w:t xml:space="preserve"> D. Time-dependent analysis of the Coulomb breakup method for determining the astrophysical </w:t>
      </w:r>
      <w:r w:rsidRPr="008340D7">
        <w:rPr>
          <w:rFonts w:ascii="Times New Roman" w:hAnsi="Times New Roman" w:cs="Times New Roman"/>
          <w:color w:val="000000" w:themeColor="text1"/>
          <w:sz w:val="28"/>
          <w:szCs w:val="28"/>
          <w:lang w:val="en-US"/>
        </w:rPr>
        <w:t>S factor // Physical Review C. –</w:t>
      </w:r>
      <w:r w:rsidR="00AB723F" w:rsidRPr="008340D7">
        <w:rPr>
          <w:rFonts w:ascii="Times New Roman" w:hAnsi="Times New Roman" w:cs="Times New Roman"/>
          <w:color w:val="000000" w:themeColor="text1"/>
          <w:sz w:val="28"/>
          <w:szCs w:val="28"/>
          <w:lang w:val="en-US"/>
        </w:rPr>
        <w:t>2001. –Vol. 64. –P. 054612</w:t>
      </w:r>
      <w:r w:rsidRPr="008340D7">
        <w:rPr>
          <w:rFonts w:ascii="Times New Roman" w:hAnsi="Times New Roman" w:cs="Times New Roman"/>
          <w:color w:val="000000" w:themeColor="text1"/>
          <w:sz w:val="28"/>
          <w:szCs w:val="28"/>
          <w:lang w:val="en-US"/>
        </w:rPr>
        <w:t>1-05461211</w:t>
      </w:r>
      <w:r w:rsidR="00AB723F" w:rsidRPr="008340D7">
        <w:rPr>
          <w:rFonts w:ascii="Times New Roman" w:hAnsi="Times New Roman" w:cs="Times New Roman"/>
          <w:color w:val="000000" w:themeColor="text1"/>
          <w:sz w:val="28"/>
          <w:szCs w:val="28"/>
          <w:lang w:val="en-US"/>
        </w:rPr>
        <w:t xml:space="preserve">. </w:t>
      </w:r>
    </w:p>
    <w:p w14:paraId="611672B4" w14:textId="5D313120" w:rsidR="00AB723F" w:rsidRPr="008340D7" w:rsidRDefault="00015A97"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24</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Melezhik</w:t>
      </w:r>
      <w:proofErr w:type="spellEnd"/>
      <w:r w:rsidR="00AB723F" w:rsidRPr="008340D7">
        <w:rPr>
          <w:rFonts w:ascii="Times New Roman" w:hAnsi="Times New Roman" w:cs="Times New Roman"/>
          <w:color w:val="000000" w:themeColor="text1"/>
          <w:sz w:val="28"/>
          <w:szCs w:val="28"/>
          <w:lang w:val="en-US"/>
        </w:rPr>
        <w:t xml:space="preserve"> V.S. Polarization of harmonics generated from a hydrogen atom in a strong laser field // Phy</w:t>
      </w:r>
      <w:r w:rsidRPr="008340D7">
        <w:rPr>
          <w:rFonts w:ascii="Times New Roman" w:hAnsi="Times New Roman" w:cs="Times New Roman"/>
          <w:color w:val="000000" w:themeColor="text1"/>
          <w:sz w:val="28"/>
          <w:szCs w:val="28"/>
          <w:lang w:val="en-US"/>
        </w:rPr>
        <w:t>sics Letters A. –</w:t>
      </w:r>
      <w:r w:rsidR="00AB723F" w:rsidRPr="008340D7">
        <w:rPr>
          <w:rFonts w:ascii="Times New Roman" w:hAnsi="Times New Roman" w:cs="Times New Roman"/>
          <w:color w:val="000000" w:themeColor="text1"/>
          <w:sz w:val="28"/>
          <w:szCs w:val="28"/>
          <w:lang w:val="en-US"/>
        </w:rPr>
        <w:t>1997. –Vol. 230. –P. 203</w:t>
      </w:r>
      <w:r w:rsidRPr="008340D7">
        <w:rPr>
          <w:rFonts w:ascii="Times New Roman" w:hAnsi="Times New Roman" w:cs="Times New Roman"/>
          <w:color w:val="000000" w:themeColor="text1"/>
          <w:sz w:val="28"/>
          <w:szCs w:val="28"/>
          <w:lang w:val="en-US"/>
        </w:rPr>
        <w:t>-208</w:t>
      </w:r>
      <w:r w:rsidR="00AB723F" w:rsidRPr="008340D7">
        <w:rPr>
          <w:rFonts w:ascii="Times New Roman" w:hAnsi="Times New Roman" w:cs="Times New Roman"/>
          <w:color w:val="000000" w:themeColor="text1"/>
          <w:sz w:val="28"/>
          <w:szCs w:val="28"/>
          <w:lang w:val="en-US"/>
        </w:rPr>
        <w:t>.</w:t>
      </w:r>
    </w:p>
    <w:p w14:paraId="797CE386" w14:textId="032AD318" w:rsidR="00AB723F" w:rsidRPr="008340D7" w:rsidRDefault="00015A97"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25</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Melezhik</w:t>
      </w:r>
      <w:proofErr w:type="spellEnd"/>
      <w:r w:rsidR="00AB723F" w:rsidRPr="008340D7">
        <w:rPr>
          <w:rFonts w:ascii="Times New Roman" w:hAnsi="Times New Roman" w:cs="Times New Roman"/>
          <w:color w:val="000000" w:themeColor="text1"/>
          <w:sz w:val="28"/>
          <w:szCs w:val="28"/>
          <w:lang w:val="en-US"/>
        </w:rPr>
        <w:t xml:space="preserve"> V.S., Cohen J.S., Chi-Yu Hu. Stripping and excitation in collisions between p and He</w:t>
      </w:r>
      <w:proofErr w:type="gramStart"/>
      <w:r w:rsidR="00AB723F" w:rsidRPr="008340D7">
        <w:rPr>
          <w:rFonts w:ascii="Times New Roman" w:hAnsi="Times New Roman" w:cs="Times New Roman"/>
          <w:color w:val="000000" w:themeColor="text1"/>
          <w:sz w:val="28"/>
          <w:szCs w:val="28"/>
          <w:lang w:val="en-US"/>
        </w:rPr>
        <w:t>+(</w:t>
      </w:r>
      <w:proofErr w:type="gramEnd"/>
      <w:r w:rsidR="00AB723F" w:rsidRPr="008340D7">
        <w:rPr>
          <w:rFonts w:ascii="Times New Roman" w:hAnsi="Times New Roman" w:cs="Times New Roman"/>
          <w:color w:val="000000" w:themeColor="text1"/>
          <w:sz w:val="28"/>
          <w:szCs w:val="28"/>
          <w:lang w:val="en-US"/>
        </w:rPr>
        <w:t>n</w:t>
      </w:r>
      <w:r w:rsidR="00AB723F" w:rsidRPr="008340D7">
        <w:rPr>
          <w:rFonts w:ascii="Cambria Math" w:hAnsi="Cambria Math" w:cs="Cambria Math"/>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 xml:space="preserve">3) calculated by a quantum time-dependent approach with </w:t>
      </w:r>
      <w:proofErr w:type="spellStart"/>
      <w:r w:rsidR="00AB723F" w:rsidRPr="008340D7">
        <w:rPr>
          <w:rFonts w:ascii="Times New Roman" w:hAnsi="Times New Roman" w:cs="Times New Roman"/>
          <w:color w:val="000000" w:themeColor="text1"/>
          <w:sz w:val="28"/>
          <w:szCs w:val="28"/>
          <w:lang w:val="en-US"/>
        </w:rPr>
        <w:t>semiclassical</w:t>
      </w:r>
      <w:proofErr w:type="spellEnd"/>
      <w:r w:rsidR="00AB723F" w:rsidRPr="008340D7">
        <w:rPr>
          <w:rFonts w:ascii="Times New Roman" w:hAnsi="Times New Roman" w:cs="Times New Roman"/>
          <w:color w:val="000000" w:themeColor="text1"/>
          <w:sz w:val="28"/>
          <w:szCs w:val="28"/>
          <w:lang w:val="en-US"/>
        </w:rPr>
        <w:t xml:space="preserve"> trajectories // Physical Review A. -2004. –Vol. 69. –P. 032709</w:t>
      </w:r>
      <w:r w:rsidR="00DB19F1">
        <w:rPr>
          <w:rFonts w:ascii="Times New Roman" w:hAnsi="Times New Roman" w:cs="Times New Roman"/>
          <w:color w:val="000000" w:themeColor="text1"/>
          <w:sz w:val="28"/>
          <w:szCs w:val="28"/>
          <w:lang w:val="en-US"/>
        </w:rPr>
        <w:t>1-032709113</w:t>
      </w:r>
      <w:r w:rsidR="00AB723F" w:rsidRPr="008340D7">
        <w:rPr>
          <w:rFonts w:ascii="Times New Roman" w:hAnsi="Times New Roman" w:cs="Times New Roman"/>
          <w:color w:val="000000" w:themeColor="text1"/>
          <w:sz w:val="28"/>
          <w:szCs w:val="28"/>
          <w:lang w:val="en-US"/>
        </w:rPr>
        <w:t>.</w:t>
      </w:r>
    </w:p>
    <w:p w14:paraId="473188F6" w14:textId="72C0DF7A" w:rsidR="00AB723F" w:rsidRPr="008340D7" w:rsidRDefault="00015A97" w:rsidP="00327130">
      <w:pPr>
        <w:pStyle w:val="3"/>
        <w:spacing w:before="0" w:line="240" w:lineRule="auto"/>
        <w:ind w:firstLine="567"/>
        <w:jc w:val="both"/>
        <w:rPr>
          <w:rFonts w:ascii="Times New Roman" w:hAnsi="Times New Roman" w:cs="Times New Roman"/>
          <w:b w:val="0"/>
          <w:color w:val="000000" w:themeColor="text1"/>
          <w:sz w:val="28"/>
          <w:szCs w:val="28"/>
          <w:lang w:val="en-US"/>
        </w:rPr>
      </w:pPr>
      <w:r w:rsidRPr="008340D7">
        <w:rPr>
          <w:rFonts w:ascii="Times New Roman" w:hAnsi="Times New Roman" w:cs="Times New Roman"/>
          <w:b w:val="0"/>
          <w:color w:val="000000" w:themeColor="text1"/>
          <w:sz w:val="28"/>
          <w:szCs w:val="28"/>
          <w:lang w:val="en-US"/>
        </w:rPr>
        <w:t>26</w:t>
      </w:r>
      <w:r w:rsidR="00AB723F" w:rsidRPr="008340D7">
        <w:rPr>
          <w:rFonts w:ascii="Times New Roman" w:hAnsi="Times New Roman" w:cs="Times New Roman"/>
          <w:b w:val="0"/>
          <w:color w:val="000000" w:themeColor="text1"/>
          <w:sz w:val="28"/>
          <w:szCs w:val="28"/>
          <w:lang w:val="en-US"/>
        </w:rPr>
        <w:t xml:space="preserve"> </w:t>
      </w:r>
      <w:proofErr w:type="spellStart"/>
      <w:r w:rsidR="00AB723F" w:rsidRPr="008340D7">
        <w:rPr>
          <w:rFonts w:ascii="Times New Roman" w:hAnsi="Times New Roman" w:cs="Times New Roman"/>
          <w:b w:val="0"/>
          <w:color w:val="000000" w:themeColor="text1"/>
          <w:sz w:val="28"/>
          <w:szCs w:val="28"/>
          <w:lang w:val="en-US"/>
        </w:rPr>
        <w:t>Melezhik</w:t>
      </w:r>
      <w:proofErr w:type="spellEnd"/>
      <w:r w:rsidR="00AB723F" w:rsidRPr="008340D7">
        <w:rPr>
          <w:rFonts w:ascii="Times New Roman" w:hAnsi="Times New Roman" w:cs="Times New Roman"/>
          <w:b w:val="0"/>
          <w:color w:val="000000" w:themeColor="text1"/>
          <w:sz w:val="28"/>
          <w:szCs w:val="28"/>
          <w:lang w:val="en-US"/>
        </w:rPr>
        <w:t xml:space="preserve"> V.S. Improving efficiency of sympathetic cooling in atom-ion and atom-atom confined collisions // </w:t>
      </w:r>
      <w:r w:rsidR="00AB723F" w:rsidRPr="008340D7">
        <w:rPr>
          <w:rFonts w:ascii="Times New Roman" w:eastAsiaTheme="minorHAnsi" w:hAnsi="Times New Roman" w:cs="Times New Roman"/>
          <w:b w:val="0"/>
          <w:bCs w:val="0"/>
          <w:color w:val="000000" w:themeColor="text1"/>
          <w:sz w:val="28"/>
          <w:szCs w:val="28"/>
          <w:lang w:val="en-US"/>
        </w:rPr>
        <w:t>Physical Review</w:t>
      </w:r>
      <w:r w:rsidRPr="008340D7">
        <w:rPr>
          <w:rFonts w:ascii="Times New Roman" w:hAnsi="Times New Roman" w:cs="Times New Roman"/>
          <w:b w:val="0"/>
          <w:color w:val="000000" w:themeColor="text1"/>
          <w:sz w:val="28"/>
          <w:szCs w:val="28"/>
          <w:lang w:val="en-US"/>
        </w:rPr>
        <w:t xml:space="preserve"> A. –</w:t>
      </w:r>
      <w:r w:rsidR="00AB723F" w:rsidRPr="008340D7">
        <w:rPr>
          <w:rFonts w:ascii="Times New Roman" w:hAnsi="Times New Roman" w:cs="Times New Roman"/>
          <w:b w:val="0"/>
          <w:color w:val="000000" w:themeColor="text1"/>
          <w:sz w:val="28"/>
          <w:szCs w:val="28"/>
          <w:lang w:val="en-US"/>
        </w:rPr>
        <w:t>2021. –Vol. 103. –P. 053109</w:t>
      </w:r>
      <w:r w:rsidRPr="008340D7">
        <w:rPr>
          <w:rFonts w:ascii="Times New Roman" w:hAnsi="Times New Roman" w:cs="Times New Roman"/>
          <w:b w:val="0"/>
          <w:color w:val="000000" w:themeColor="text1"/>
          <w:sz w:val="28"/>
          <w:szCs w:val="28"/>
          <w:lang w:val="en-US"/>
        </w:rPr>
        <w:t>1-05310913</w:t>
      </w:r>
      <w:r w:rsidR="00AB723F" w:rsidRPr="008340D7">
        <w:rPr>
          <w:rFonts w:ascii="Times New Roman" w:hAnsi="Times New Roman" w:cs="Times New Roman"/>
          <w:b w:val="0"/>
          <w:color w:val="000000" w:themeColor="text1"/>
          <w:sz w:val="28"/>
          <w:szCs w:val="28"/>
          <w:lang w:val="en-US"/>
        </w:rPr>
        <w:t xml:space="preserve">. </w:t>
      </w:r>
    </w:p>
    <w:p w14:paraId="526013D1" w14:textId="13CBC5D8" w:rsidR="00AB723F" w:rsidRPr="008340D7" w:rsidRDefault="00015A97" w:rsidP="00327130">
      <w:pPr>
        <w:pStyle w:val="1"/>
        <w:spacing w:before="0" w:line="240" w:lineRule="auto"/>
        <w:ind w:firstLine="567"/>
        <w:jc w:val="both"/>
        <w:rPr>
          <w:rFonts w:ascii="Times New Roman" w:hAnsi="Times New Roman" w:cs="Times New Roman"/>
          <w:b w:val="0"/>
          <w:color w:val="000000" w:themeColor="text1"/>
          <w:lang w:val="en-US"/>
        </w:rPr>
      </w:pPr>
      <w:proofErr w:type="gramStart"/>
      <w:r w:rsidRPr="008340D7">
        <w:rPr>
          <w:rFonts w:ascii="Times New Roman" w:hAnsi="Times New Roman" w:cs="Times New Roman"/>
          <w:b w:val="0"/>
          <w:color w:val="000000" w:themeColor="text1"/>
          <w:lang w:val="en-US"/>
        </w:rPr>
        <w:t>27</w:t>
      </w:r>
      <w:r w:rsidR="00AB723F" w:rsidRPr="008340D7">
        <w:rPr>
          <w:rFonts w:ascii="Times New Roman" w:hAnsi="Times New Roman" w:cs="Times New Roman"/>
          <w:b w:val="0"/>
          <w:color w:val="000000" w:themeColor="text1"/>
          <w:lang w:val="en-US"/>
        </w:rPr>
        <w:t xml:space="preserve"> </w:t>
      </w:r>
      <w:proofErr w:type="spellStart"/>
      <w:r w:rsidR="00AB723F" w:rsidRPr="008340D7">
        <w:rPr>
          <w:rFonts w:ascii="Times New Roman" w:hAnsi="Times New Roman" w:cs="Times New Roman"/>
          <w:b w:val="0"/>
          <w:color w:val="000000" w:themeColor="text1"/>
          <w:lang w:val="en-US"/>
        </w:rPr>
        <w:t>Ershov</w:t>
      </w:r>
      <w:proofErr w:type="spellEnd"/>
      <w:r w:rsidR="00AB723F" w:rsidRPr="008340D7">
        <w:rPr>
          <w:rFonts w:ascii="Times New Roman" w:hAnsi="Times New Roman" w:cs="Times New Roman"/>
          <w:b w:val="0"/>
          <w:color w:val="000000" w:themeColor="text1"/>
          <w:lang w:val="en-US"/>
        </w:rPr>
        <w:t xml:space="preserve"> S.N., </w:t>
      </w:r>
      <w:proofErr w:type="spellStart"/>
      <w:r w:rsidR="00AB723F" w:rsidRPr="008340D7">
        <w:rPr>
          <w:rFonts w:ascii="Times New Roman" w:hAnsi="Times New Roman" w:cs="Times New Roman"/>
          <w:b w:val="0"/>
          <w:color w:val="000000" w:themeColor="text1"/>
          <w:lang w:val="en-US"/>
        </w:rPr>
        <w:t>Vaagen</w:t>
      </w:r>
      <w:proofErr w:type="spellEnd"/>
      <w:r w:rsidR="00AB723F" w:rsidRPr="008340D7">
        <w:rPr>
          <w:rFonts w:ascii="Times New Roman" w:hAnsi="Times New Roman" w:cs="Times New Roman"/>
          <w:b w:val="0"/>
          <w:color w:val="000000" w:themeColor="text1"/>
          <w:lang w:val="en-US"/>
        </w:rPr>
        <w:t xml:space="preserve"> J.S., Zhukov M.V. Cluster model with core excitations.</w:t>
      </w:r>
      <w:proofErr w:type="gramEnd"/>
      <w:r w:rsidR="00AB723F" w:rsidRPr="008340D7">
        <w:rPr>
          <w:rFonts w:ascii="Times New Roman" w:hAnsi="Times New Roman" w:cs="Times New Roman"/>
          <w:b w:val="0"/>
          <w:color w:val="000000" w:themeColor="text1"/>
          <w:lang w:val="en-US"/>
        </w:rPr>
        <w:t xml:space="preserve"> The </w:t>
      </w:r>
      <w:r w:rsidR="00AB723F" w:rsidRPr="008340D7">
        <w:rPr>
          <w:rFonts w:ascii="Times New Roman" w:hAnsi="Times New Roman" w:cs="Times New Roman"/>
          <w:b w:val="0"/>
          <w:color w:val="000000" w:themeColor="text1"/>
          <w:vertAlign w:val="superscript"/>
          <w:lang w:val="en-US"/>
        </w:rPr>
        <w:t>11</w:t>
      </w:r>
      <w:r w:rsidR="00AB723F" w:rsidRPr="008340D7">
        <w:rPr>
          <w:rFonts w:ascii="Times New Roman" w:hAnsi="Times New Roman" w:cs="Times New Roman"/>
          <w:b w:val="0"/>
          <w:color w:val="000000" w:themeColor="text1"/>
          <w:lang w:val="en-US"/>
        </w:rPr>
        <w:t>Be exampl</w:t>
      </w:r>
      <w:r w:rsidR="00C424C7" w:rsidRPr="008340D7">
        <w:rPr>
          <w:rFonts w:ascii="Times New Roman" w:hAnsi="Times New Roman" w:cs="Times New Roman"/>
          <w:b w:val="0"/>
          <w:color w:val="000000" w:themeColor="text1"/>
          <w:lang w:val="en-US"/>
        </w:rPr>
        <w:t>e // Physics of Atomic Nuclei. –</w:t>
      </w:r>
      <w:r w:rsidR="00AB723F" w:rsidRPr="008340D7">
        <w:rPr>
          <w:rFonts w:ascii="Times New Roman" w:hAnsi="Times New Roman" w:cs="Times New Roman"/>
          <w:b w:val="0"/>
          <w:color w:val="000000" w:themeColor="text1"/>
          <w:lang w:val="en-US"/>
        </w:rPr>
        <w:t>2014. –Vol. 77, №8. –P. 989</w:t>
      </w:r>
      <w:r w:rsidR="00C424C7" w:rsidRPr="008340D7">
        <w:rPr>
          <w:rFonts w:ascii="Times New Roman" w:hAnsi="Times New Roman" w:cs="Times New Roman"/>
          <w:b w:val="0"/>
          <w:color w:val="000000" w:themeColor="text1"/>
          <w:lang w:val="en-US"/>
        </w:rPr>
        <w:t>-998</w:t>
      </w:r>
      <w:r w:rsidR="00AB723F" w:rsidRPr="008340D7">
        <w:rPr>
          <w:rFonts w:ascii="Times New Roman" w:hAnsi="Times New Roman" w:cs="Times New Roman"/>
          <w:b w:val="0"/>
          <w:color w:val="000000" w:themeColor="text1"/>
          <w:lang w:val="en-US"/>
        </w:rPr>
        <w:t>.</w:t>
      </w:r>
    </w:p>
    <w:p w14:paraId="4AE51995" w14:textId="40915C5C" w:rsidR="00AB723F" w:rsidRPr="008340D7" w:rsidRDefault="00C424C7" w:rsidP="00327130">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28</w:t>
      </w:r>
      <w:r w:rsidR="00AB723F" w:rsidRPr="008340D7">
        <w:rPr>
          <w:rFonts w:ascii="Times New Roman" w:hAnsi="Times New Roman" w:cs="Times New Roman"/>
          <w:color w:val="000000" w:themeColor="text1"/>
          <w:sz w:val="28"/>
          <w:szCs w:val="28"/>
          <w:lang w:val="en-US"/>
        </w:rPr>
        <w:t xml:space="preserve"> National Nuclear Data Center, https://www.nndc.bnl.gov/</w:t>
      </w:r>
    </w:p>
    <w:p w14:paraId="52134F1B" w14:textId="557F9E27" w:rsidR="00AB723F" w:rsidRPr="008340D7" w:rsidRDefault="00C424C7" w:rsidP="00327130">
      <w:pPr>
        <w:keepNext/>
        <w:keepLines/>
        <w:autoSpaceDE w:val="0"/>
        <w:autoSpaceDN w:val="0"/>
        <w:adjustRightInd w:val="0"/>
        <w:spacing w:after="0" w:line="240" w:lineRule="auto"/>
        <w:ind w:firstLine="567"/>
        <w:jc w:val="both"/>
        <w:rPr>
          <w:rFonts w:ascii="Times New Roman" w:hAnsi="Times New Roman" w:cs="Times New Roman"/>
          <w:color w:val="000000" w:themeColor="text1"/>
          <w:sz w:val="28"/>
          <w:szCs w:val="28"/>
          <w:shd w:val="clear" w:color="auto" w:fill="FFFFFF"/>
          <w:lang w:val="en-US"/>
        </w:rPr>
      </w:pPr>
      <w:r w:rsidRPr="008340D7">
        <w:rPr>
          <w:rFonts w:ascii="Times New Roman" w:hAnsi="Times New Roman" w:cs="Times New Roman"/>
          <w:color w:val="000000" w:themeColor="text1"/>
          <w:sz w:val="28"/>
          <w:szCs w:val="28"/>
          <w:shd w:val="clear" w:color="auto" w:fill="FFFFFF"/>
          <w:lang w:val="en-US"/>
        </w:rPr>
        <w:t>29</w:t>
      </w:r>
      <w:r w:rsidR="00AB723F" w:rsidRPr="008340D7">
        <w:rPr>
          <w:rFonts w:ascii="Times New Roman" w:hAnsi="Times New Roman" w:cs="Times New Roman"/>
          <w:color w:val="000000" w:themeColor="text1"/>
          <w:sz w:val="28"/>
          <w:szCs w:val="28"/>
          <w:shd w:val="clear" w:color="auto" w:fill="FFFFFF"/>
          <w:lang w:val="en-US"/>
        </w:rPr>
        <w:t xml:space="preserve"> </w:t>
      </w:r>
      <w:proofErr w:type="spellStart"/>
      <w:r w:rsidR="00AB723F" w:rsidRPr="008340D7">
        <w:rPr>
          <w:rFonts w:ascii="Times New Roman" w:hAnsi="Times New Roman" w:cs="Times New Roman"/>
          <w:color w:val="000000" w:themeColor="text1"/>
          <w:sz w:val="28"/>
          <w:szCs w:val="28"/>
          <w:shd w:val="clear" w:color="auto" w:fill="FFFFFF"/>
          <w:lang w:val="en-US"/>
        </w:rPr>
        <w:t>Ershov</w:t>
      </w:r>
      <w:proofErr w:type="spellEnd"/>
      <w:r w:rsidR="00AB723F" w:rsidRPr="008340D7">
        <w:rPr>
          <w:rFonts w:ascii="Times New Roman" w:hAnsi="Times New Roman" w:cs="Times New Roman"/>
          <w:color w:val="000000" w:themeColor="text1"/>
          <w:sz w:val="28"/>
          <w:szCs w:val="28"/>
          <w:shd w:val="clear" w:color="auto" w:fill="FFFFFF"/>
          <w:lang w:val="en-US"/>
        </w:rPr>
        <w:t xml:space="preserve"> S.N., </w:t>
      </w:r>
      <w:proofErr w:type="spellStart"/>
      <w:r w:rsidR="00AB723F" w:rsidRPr="008340D7">
        <w:rPr>
          <w:rFonts w:ascii="Times New Roman" w:hAnsi="Times New Roman" w:cs="Times New Roman"/>
          <w:color w:val="000000" w:themeColor="text1"/>
          <w:sz w:val="28"/>
          <w:szCs w:val="28"/>
          <w:shd w:val="clear" w:color="auto" w:fill="FFFFFF"/>
          <w:lang w:val="en-US"/>
        </w:rPr>
        <w:t>Danilin</w:t>
      </w:r>
      <w:proofErr w:type="spellEnd"/>
      <w:r w:rsidR="00AB723F" w:rsidRPr="008340D7">
        <w:rPr>
          <w:rFonts w:ascii="Times New Roman" w:hAnsi="Times New Roman" w:cs="Times New Roman"/>
          <w:color w:val="000000" w:themeColor="text1"/>
          <w:sz w:val="28"/>
          <w:szCs w:val="28"/>
          <w:shd w:val="clear" w:color="auto" w:fill="FFFFFF"/>
          <w:lang w:val="en-US"/>
        </w:rPr>
        <w:t xml:space="preserve"> B.V., </w:t>
      </w:r>
      <w:proofErr w:type="spellStart"/>
      <w:r w:rsidR="00AB723F" w:rsidRPr="008340D7">
        <w:rPr>
          <w:rFonts w:ascii="Times New Roman" w:hAnsi="Times New Roman" w:cs="Times New Roman"/>
          <w:color w:val="000000" w:themeColor="text1"/>
          <w:sz w:val="28"/>
          <w:szCs w:val="28"/>
          <w:shd w:val="clear" w:color="auto" w:fill="FFFFFF"/>
          <w:lang w:val="en-US"/>
        </w:rPr>
        <w:t>Rogde</w:t>
      </w:r>
      <w:proofErr w:type="spellEnd"/>
      <w:r w:rsidR="00AB723F" w:rsidRPr="008340D7">
        <w:rPr>
          <w:rFonts w:ascii="Times New Roman" w:hAnsi="Times New Roman" w:cs="Times New Roman"/>
          <w:color w:val="000000" w:themeColor="text1"/>
          <w:sz w:val="28"/>
          <w:szCs w:val="28"/>
          <w:shd w:val="clear" w:color="auto" w:fill="FFFFFF"/>
          <w:lang w:val="en-US"/>
        </w:rPr>
        <w:t xml:space="preserve"> T., </w:t>
      </w:r>
      <w:proofErr w:type="spellStart"/>
      <w:r w:rsidR="00AB723F" w:rsidRPr="008340D7">
        <w:rPr>
          <w:rFonts w:ascii="Times New Roman" w:hAnsi="Times New Roman" w:cs="Times New Roman"/>
          <w:color w:val="000000" w:themeColor="text1"/>
          <w:sz w:val="28"/>
          <w:szCs w:val="28"/>
          <w:shd w:val="clear" w:color="auto" w:fill="FFFFFF"/>
          <w:lang w:val="en-US"/>
        </w:rPr>
        <w:t>Vaagen</w:t>
      </w:r>
      <w:proofErr w:type="spellEnd"/>
      <w:r w:rsidR="00AB723F" w:rsidRPr="008340D7">
        <w:rPr>
          <w:rFonts w:ascii="Times New Roman" w:hAnsi="Times New Roman" w:cs="Times New Roman"/>
          <w:color w:val="000000" w:themeColor="text1"/>
          <w:sz w:val="28"/>
          <w:szCs w:val="28"/>
          <w:shd w:val="clear" w:color="auto" w:fill="FFFFFF"/>
          <w:lang w:val="en-US"/>
        </w:rPr>
        <w:t xml:space="preserve"> J.S. </w:t>
      </w:r>
      <w:hyperlink r:id="rId78" w:history="1">
        <w:r w:rsidR="00AB723F" w:rsidRPr="008340D7">
          <w:rPr>
            <w:rFonts w:ascii="Times New Roman" w:hAnsi="Times New Roman" w:cs="Times New Roman"/>
            <w:color w:val="000000" w:themeColor="text1"/>
            <w:sz w:val="28"/>
            <w:szCs w:val="28"/>
            <w:shd w:val="clear" w:color="auto" w:fill="FFFFFF"/>
            <w:lang w:val="en-US"/>
          </w:rPr>
          <w:t>New Insight into Halo Fragmentation</w:t>
        </w:r>
      </w:hyperlink>
      <w:r w:rsidR="00AB723F" w:rsidRPr="008340D7">
        <w:rPr>
          <w:rFonts w:ascii="Times New Roman" w:hAnsi="Times New Roman" w:cs="Times New Roman"/>
          <w:color w:val="000000" w:themeColor="text1"/>
          <w:sz w:val="28"/>
          <w:szCs w:val="28"/>
          <w:shd w:val="clear" w:color="auto" w:fill="FFFFFF"/>
          <w:lang w:val="en-US"/>
        </w:rPr>
        <w:t xml:space="preserve"> // </w:t>
      </w:r>
      <w:r w:rsidR="00AB723F" w:rsidRPr="008340D7">
        <w:rPr>
          <w:rFonts w:ascii="Times New Roman" w:eastAsia="Times New Roman" w:hAnsi="Times New Roman" w:cs="Times New Roman"/>
          <w:bCs/>
          <w:color w:val="000000" w:themeColor="text1"/>
          <w:sz w:val="28"/>
          <w:szCs w:val="36"/>
          <w:lang w:val="en-US" w:eastAsia="ru-RU"/>
        </w:rPr>
        <w:t>Physical Review Letters.</w:t>
      </w:r>
      <w:r w:rsidRPr="008340D7">
        <w:rPr>
          <w:rFonts w:ascii="Times New Roman" w:hAnsi="Times New Roman" w:cs="Times New Roman"/>
          <w:color w:val="000000" w:themeColor="text1"/>
          <w:sz w:val="28"/>
          <w:szCs w:val="28"/>
          <w:shd w:val="clear" w:color="auto" w:fill="FFFFFF"/>
          <w:lang w:val="en-US"/>
        </w:rPr>
        <w:t xml:space="preserve"> </w:t>
      </w:r>
      <w:r w:rsidR="007B7AC6" w:rsidRPr="008340D7">
        <w:rPr>
          <w:rFonts w:ascii="Times New Roman" w:hAnsi="Times New Roman" w:cs="Times New Roman"/>
          <w:color w:val="000000" w:themeColor="text1"/>
          <w:sz w:val="28"/>
          <w:lang w:val="en-US"/>
        </w:rPr>
        <w:t>–</w:t>
      </w:r>
      <w:r w:rsidRPr="008340D7">
        <w:rPr>
          <w:rFonts w:ascii="Times New Roman" w:hAnsi="Times New Roman" w:cs="Times New Roman"/>
          <w:color w:val="000000" w:themeColor="text1"/>
          <w:sz w:val="28"/>
          <w:szCs w:val="28"/>
          <w:shd w:val="clear" w:color="auto" w:fill="FFFFFF"/>
          <w:lang w:val="en-US"/>
        </w:rPr>
        <w:t xml:space="preserve">1999. </w:t>
      </w:r>
      <w:r w:rsidR="007B7AC6" w:rsidRPr="008340D7">
        <w:rPr>
          <w:rFonts w:ascii="Times New Roman" w:hAnsi="Times New Roman" w:cs="Times New Roman"/>
          <w:color w:val="000000" w:themeColor="text1"/>
          <w:sz w:val="28"/>
          <w:lang w:val="en-US"/>
        </w:rPr>
        <w:t>–</w:t>
      </w:r>
      <w:r w:rsidRPr="008340D7">
        <w:rPr>
          <w:rFonts w:ascii="Times New Roman" w:hAnsi="Times New Roman" w:cs="Times New Roman"/>
          <w:color w:val="000000" w:themeColor="text1"/>
          <w:sz w:val="28"/>
          <w:szCs w:val="28"/>
          <w:shd w:val="clear" w:color="auto" w:fill="FFFFFF"/>
          <w:lang w:val="en-US"/>
        </w:rPr>
        <w:t xml:space="preserve">V. 82. </w:t>
      </w:r>
      <w:r w:rsidRPr="008340D7">
        <w:rPr>
          <w:rFonts w:ascii="Times New Roman" w:hAnsi="Times New Roman" w:cs="Times New Roman"/>
          <w:color w:val="000000" w:themeColor="text1"/>
          <w:sz w:val="28"/>
          <w:lang w:val="en-US"/>
        </w:rPr>
        <w:t>–</w:t>
      </w:r>
      <w:r w:rsidR="00AB723F" w:rsidRPr="008340D7">
        <w:rPr>
          <w:rFonts w:ascii="Times New Roman" w:hAnsi="Times New Roman" w:cs="Times New Roman"/>
          <w:color w:val="000000" w:themeColor="text1"/>
          <w:sz w:val="28"/>
          <w:szCs w:val="28"/>
          <w:shd w:val="clear" w:color="auto" w:fill="FFFFFF"/>
          <w:lang w:val="en-US"/>
        </w:rPr>
        <w:t>P. 908</w:t>
      </w:r>
      <w:r w:rsidR="007B7AC6" w:rsidRPr="008340D7">
        <w:rPr>
          <w:rFonts w:ascii="Times New Roman" w:hAnsi="Times New Roman" w:cs="Times New Roman"/>
          <w:color w:val="000000" w:themeColor="text1"/>
          <w:sz w:val="28"/>
          <w:szCs w:val="28"/>
          <w:shd w:val="clear" w:color="auto" w:fill="FFFFFF"/>
          <w:lang w:val="en-US"/>
        </w:rPr>
        <w:t>-911</w:t>
      </w:r>
      <w:r w:rsidR="00AB723F" w:rsidRPr="008340D7">
        <w:rPr>
          <w:rFonts w:ascii="Times New Roman" w:hAnsi="Times New Roman" w:cs="Times New Roman"/>
          <w:color w:val="000000" w:themeColor="text1"/>
          <w:sz w:val="28"/>
          <w:szCs w:val="28"/>
          <w:shd w:val="clear" w:color="auto" w:fill="FFFFFF"/>
          <w:lang w:val="en-US"/>
        </w:rPr>
        <w:t>.</w:t>
      </w:r>
    </w:p>
    <w:p w14:paraId="49CEA0D1" w14:textId="23184FAC" w:rsidR="00AB723F" w:rsidRPr="008340D7" w:rsidRDefault="00327130" w:rsidP="00327130">
      <w:pPr>
        <w:spacing w:after="0" w:line="240" w:lineRule="auto"/>
        <w:ind w:firstLine="567"/>
        <w:jc w:val="both"/>
        <w:outlineLvl w:val="1"/>
        <w:rPr>
          <w:rFonts w:ascii="Times New Roman" w:eastAsia="Times New Roman" w:hAnsi="Times New Roman" w:cs="Times New Roman"/>
          <w:bCs/>
          <w:iCs/>
          <w:color w:val="000000" w:themeColor="text1"/>
          <w:sz w:val="28"/>
          <w:szCs w:val="36"/>
          <w:lang w:val="en-US" w:eastAsia="ru-RU"/>
        </w:rPr>
      </w:pPr>
      <w:r w:rsidRPr="008340D7">
        <w:rPr>
          <w:rFonts w:ascii="Times New Roman" w:hAnsi="Times New Roman" w:cs="Times New Roman"/>
          <w:color w:val="000000" w:themeColor="text1"/>
          <w:sz w:val="28"/>
          <w:szCs w:val="28"/>
          <w:lang w:val="en-US"/>
        </w:rPr>
        <w:t>30</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Duan</w:t>
      </w:r>
      <w:proofErr w:type="spellEnd"/>
      <w:r w:rsidR="00AB723F" w:rsidRPr="008340D7">
        <w:rPr>
          <w:rFonts w:ascii="Times New Roman" w:hAnsi="Times New Roman" w:cs="Times New Roman"/>
          <w:color w:val="000000" w:themeColor="text1"/>
          <w:sz w:val="28"/>
          <w:szCs w:val="28"/>
          <w:lang w:val="en-US"/>
        </w:rPr>
        <w:t xml:space="preserve"> F.F. </w:t>
      </w:r>
      <w:r w:rsidR="00AB723F" w:rsidRPr="008340D7">
        <w:rPr>
          <w:rFonts w:ascii="Times New Roman" w:eastAsia="Times New Roman" w:hAnsi="Times New Roman" w:cs="Times New Roman"/>
          <w:bCs/>
          <w:iCs/>
          <w:color w:val="000000" w:themeColor="text1"/>
          <w:sz w:val="28"/>
          <w:szCs w:val="36"/>
          <w:lang w:val="en-US" w:eastAsia="ru-RU"/>
        </w:rPr>
        <w:t xml:space="preserve">Yang Y.Y., Wang K., Moro A.M., </w:t>
      </w:r>
      <w:proofErr w:type="spellStart"/>
      <w:r w:rsidR="00AB723F" w:rsidRPr="008340D7">
        <w:rPr>
          <w:rFonts w:ascii="Times New Roman" w:eastAsia="Times New Roman" w:hAnsi="Times New Roman" w:cs="Times New Roman"/>
          <w:bCs/>
          <w:iCs/>
          <w:color w:val="000000" w:themeColor="text1"/>
          <w:sz w:val="28"/>
          <w:szCs w:val="36"/>
          <w:lang w:val="en-US" w:eastAsia="ru-RU"/>
        </w:rPr>
        <w:t>Guimaraes</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V., Pang D.Y., Wang J.S., Sun Z.Y., Jin Lei, </w:t>
      </w:r>
      <w:proofErr w:type="spellStart"/>
      <w:r w:rsidR="00AB723F" w:rsidRPr="008340D7">
        <w:rPr>
          <w:rFonts w:ascii="Times New Roman" w:eastAsia="Times New Roman" w:hAnsi="Times New Roman" w:cs="Times New Roman"/>
          <w:bCs/>
          <w:iCs/>
          <w:color w:val="000000" w:themeColor="text1"/>
          <w:sz w:val="28"/>
          <w:szCs w:val="36"/>
          <w:lang w:val="en-US" w:eastAsia="ru-RU"/>
        </w:rPr>
        <w:t>Pietro</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w:t>
      </w:r>
      <w:proofErr w:type="spellStart"/>
      <w:r w:rsidR="00AB723F" w:rsidRPr="008340D7">
        <w:rPr>
          <w:rFonts w:ascii="Times New Roman" w:eastAsia="Times New Roman" w:hAnsi="Times New Roman" w:cs="Times New Roman"/>
          <w:bCs/>
          <w:iCs/>
          <w:color w:val="000000" w:themeColor="text1"/>
          <w:sz w:val="28"/>
          <w:szCs w:val="36"/>
          <w:lang w:val="en-US" w:eastAsia="ru-RU"/>
        </w:rPr>
        <w:t>A.Di</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Liu X., Yang G., Ma J.B., Ma P., </w:t>
      </w:r>
      <w:proofErr w:type="spellStart"/>
      <w:r w:rsidR="00AB723F" w:rsidRPr="008340D7">
        <w:rPr>
          <w:rFonts w:ascii="Times New Roman" w:eastAsia="Times New Roman" w:hAnsi="Times New Roman" w:cs="Times New Roman"/>
          <w:bCs/>
          <w:iCs/>
          <w:color w:val="000000" w:themeColor="text1"/>
          <w:sz w:val="28"/>
          <w:szCs w:val="36"/>
          <w:lang w:val="en-US" w:eastAsia="ru-RU"/>
        </w:rPr>
        <w:t>Xu</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S.W., </w:t>
      </w:r>
      <w:proofErr w:type="spellStart"/>
      <w:r w:rsidR="00AB723F" w:rsidRPr="008340D7">
        <w:rPr>
          <w:rFonts w:ascii="Times New Roman" w:eastAsia="Times New Roman" w:hAnsi="Times New Roman" w:cs="Times New Roman"/>
          <w:bCs/>
          <w:iCs/>
          <w:color w:val="000000" w:themeColor="text1"/>
          <w:sz w:val="28"/>
          <w:szCs w:val="36"/>
          <w:lang w:val="en-US" w:eastAsia="ru-RU"/>
        </w:rPr>
        <w:t>Bai</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Z., Sun X.X., Hu Q., Lou J.L., </w:t>
      </w:r>
      <w:proofErr w:type="spellStart"/>
      <w:r w:rsidR="00AB723F" w:rsidRPr="008340D7">
        <w:rPr>
          <w:rFonts w:ascii="Times New Roman" w:eastAsia="Times New Roman" w:hAnsi="Times New Roman" w:cs="Times New Roman"/>
          <w:bCs/>
          <w:iCs/>
          <w:color w:val="000000" w:themeColor="text1"/>
          <w:sz w:val="28"/>
          <w:szCs w:val="36"/>
          <w:lang w:val="en-US" w:eastAsia="ru-RU"/>
        </w:rPr>
        <w:t>Xu</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X.X., Li H.X., Jin S.Y., </w:t>
      </w:r>
      <w:proofErr w:type="spellStart"/>
      <w:r w:rsidR="00AB723F" w:rsidRPr="008340D7">
        <w:rPr>
          <w:rFonts w:ascii="Times New Roman" w:eastAsia="Times New Roman" w:hAnsi="Times New Roman" w:cs="Times New Roman"/>
          <w:bCs/>
          <w:iCs/>
          <w:color w:val="000000" w:themeColor="text1"/>
          <w:sz w:val="28"/>
          <w:szCs w:val="36"/>
          <w:lang w:val="en-US" w:eastAsia="ru-RU"/>
        </w:rPr>
        <w:t>Ong</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H.J., Liu Q., Yao J.S., Qi H.K., Lin C.J., </w:t>
      </w:r>
      <w:proofErr w:type="spellStart"/>
      <w:r w:rsidR="00AB723F" w:rsidRPr="008340D7">
        <w:rPr>
          <w:rFonts w:ascii="Times New Roman" w:eastAsia="Times New Roman" w:hAnsi="Times New Roman" w:cs="Times New Roman"/>
          <w:bCs/>
          <w:iCs/>
          <w:color w:val="000000" w:themeColor="text1"/>
          <w:sz w:val="28"/>
          <w:szCs w:val="36"/>
          <w:lang w:val="en-US" w:eastAsia="ru-RU"/>
        </w:rPr>
        <w:t>Jia</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H.M., Ma N.R., Sun L.J., Wang D.X., Zhang Y.H., Zhou X.H., Hu Z.G., </w:t>
      </w:r>
      <w:proofErr w:type="spellStart"/>
      <w:r w:rsidR="00AB723F" w:rsidRPr="008340D7">
        <w:rPr>
          <w:rFonts w:ascii="Times New Roman" w:eastAsia="Times New Roman" w:hAnsi="Times New Roman" w:cs="Times New Roman"/>
          <w:bCs/>
          <w:iCs/>
          <w:color w:val="000000" w:themeColor="text1"/>
          <w:sz w:val="28"/>
          <w:szCs w:val="36"/>
          <w:lang w:val="en-US" w:eastAsia="ru-RU"/>
        </w:rPr>
        <w:t>Xu</w:t>
      </w:r>
      <w:proofErr w:type="spellEnd"/>
      <w:r w:rsidR="00AB723F" w:rsidRPr="008340D7">
        <w:rPr>
          <w:rFonts w:ascii="Times New Roman" w:eastAsia="Times New Roman" w:hAnsi="Times New Roman" w:cs="Times New Roman"/>
          <w:bCs/>
          <w:iCs/>
          <w:color w:val="000000" w:themeColor="text1"/>
          <w:sz w:val="28"/>
          <w:szCs w:val="36"/>
          <w:lang w:val="en-US" w:eastAsia="ru-RU"/>
        </w:rPr>
        <w:t xml:space="preserve"> H.S.</w:t>
      </w:r>
      <w:r w:rsidR="00AB723F" w:rsidRPr="008340D7">
        <w:rPr>
          <w:rFonts w:ascii="Times New Roman" w:hAnsi="Times New Roman" w:cs="Times New Roman"/>
          <w:color w:val="000000" w:themeColor="text1"/>
          <w:sz w:val="28"/>
          <w:szCs w:val="28"/>
          <w:lang w:val="en-US"/>
        </w:rPr>
        <w:t xml:space="preserve"> Scattering of the halo nucleus </w:t>
      </w:r>
      <w:r w:rsidR="00AB723F" w:rsidRPr="008340D7">
        <w:rPr>
          <w:rFonts w:ascii="Times New Roman" w:hAnsi="Times New Roman" w:cs="Times New Roman"/>
          <w:color w:val="000000" w:themeColor="text1"/>
          <w:sz w:val="28"/>
          <w:szCs w:val="28"/>
          <w:vertAlign w:val="superscript"/>
          <w:lang w:val="en-US"/>
        </w:rPr>
        <w:t>11</w:t>
      </w:r>
      <w:r w:rsidR="00AB723F" w:rsidRPr="008340D7">
        <w:rPr>
          <w:rFonts w:ascii="Times New Roman" w:hAnsi="Times New Roman" w:cs="Times New Roman"/>
          <w:color w:val="000000" w:themeColor="text1"/>
          <w:sz w:val="28"/>
          <w:szCs w:val="28"/>
          <w:lang w:val="en-US"/>
        </w:rPr>
        <w:t xml:space="preserve">Be from a lead target at 3.5 times the Coulomb barrier energy // Physics Letters B.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2020. –Vol. 811. –P. 135942</w:t>
      </w:r>
      <w:r w:rsidRPr="008340D7">
        <w:rPr>
          <w:rFonts w:ascii="Times New Roman" w:hAnsi="Times New Roman" w:cs="Times New Roman"/>
          <w:color w:val="000000" w:themeColor="text1"/>
          <w:sz w:val="28"/>
          <w:szCs w:val="28"/>
          <w:lang w:val="en-US"/>
        </w:rPr>
        <w:t>1-1359428</w:t>
      </w:r>
      <w:r w:rsidR="00AB723F" w:rsidRPr="008340D7">
        <w:rPr>
          <w:rFonts w:ascii="Times New Roman" w:hAnsi="Times New Roman" w:cs="Times New Roman"/>
          <w:color w:val="000000" w:themeColor="text1"/>
          <w:sz w:val="28"/>
          <w:szCs w:val="28"/>
          <w:lang w:val="en-US"/>
        </w:rPr>
        <w:t xml:space="preserve">. </w:t>
      </w:r>
    </w:p>
    <w:p w14:paraId="5D34720F" w14:textId="77777777" w:rsidR="0012083D" w:rsidRPr="008340D7" w:rsidRDefault="00327130" w:rsidP="0012083D">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31</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Valiolda</w:t>
      </w:r>
      <w:proofErr w:type="spellEnd"/>
      <w:r w:rsidR="00AB723F" w:rsidRPr="008340D7">
        <w:rPr>
          <w:rFonts w:ascii="Times New Roman" w:hAnsi="Times New Roman" w:cs="Times New Roman"/>
          <w:color w:val="000000" w:themeColor="text1"/>
          <w:sz w:val="28"/>
          <w:szCs w:val="28"/>
          <w:lang w:val="en-US"/>
        </w:rPr>
        <w:t xml:space="preserve"> D</w:t>
      </w:r>
      <w:r w:rsidR="00AB723F" w:rsidRPr="008340D7">
        <w:rPr>
          <w:rFonts w:ascii="Times New Roman" w:hAnsi="Times New Roman" w:cs="Times New Roman"/>
          <w:color w:val="000000" w:themeColor="text1"/>
          <w:sz w:val="28"/>
          <w:szCs w:val="28"/>
          <w:shd w:val="clear" w:color="auto" w:fill="FFFFFF"/>
          <w:lang w:val="en-US"/>
        </w:rPr>
        <w:t xml:space="preserve">., </w:t>
      </w:r>
      <w:proofErr w:type="spellStart"/>
      <w:r w:rsidR="00AB723F" w:rsidRPr="008340D7">
        <w:rPr>
          <w:rFonts w:ascii="Times New Roman" w:hAnsi="Times New Roman" w:cs="Times New Roman"/>
          <w:color w:val="000000" w:themeColor="text1"/>
          <w:sz w:val="28"/>
          <w:szCs w:val="28"/>
          <w:shd w:val="clear" w:color="auto" w:fill="FFFFFF"/>
          <w:lang w:val="en-US"/>
        </w:rPr>
        <w:t>Melezhik</w:t>
      </w:r>
      <w:proofErr w:type="spellEnd"/>
      <w:r w:rsidR="00AB723F" w:rsidRPr="008340D7">
        <w:rPr>
          <w:rFonts w:ascii="Times New Roman" w:hAnsi="Times New Roman" w:cs="Times New Roman"/>
          <w:color w:val="000000" w:themeColor="text1"/>
          <w:sz w:val="28"/>
          <w:szCs w:val="28"/>
          <w:shd w:val="clear" w:color="auto" w:fill="FFFFFF"/>
          <w:lang w:val="en-US"/>
        </w:rPr>
        <w:t xml:space="preserve"> V.S., </w:t>
      </w:r>
      <w:proofErr w:type="spellStart"/>
      <w:r w:rsidR="00AB723F" w:rsidRPr="008340D7">
        <w:rPr>
          <w:rFonts w:ascii="Times New Roman" w:hAnsi="Times New Roman" w:cs="Times New Roman"/>
          <w:color w:val="000000" w:themeColor="text1"/>
          <w:sz w:val="28"/>
          <w:szCs w:val="28"/>
          <w:shd w:val="clear" w:color="auto" w:fill="FFFFFF"/>
          <w:lang w:val="en-US"/>
        </w:rPr>
        <w:t>Janseitov</w:t>
      </w:r>
      <w:proofErr w:type="spellEnd"/>
      <w:r w:rsidR="00AB723F" w:rsidRPr="008340D7">
        <w:rPr>
          <w:rFonts w:ascii="Times New Roman" w:hAnsi="Times New Roman" w:cs="Times New Roman"/>
          <w:color w:val="000000" w:themeColor="text1"/>
          <w:sz w:val="28"/>
          <w:szCs w:val="28"/>
          <w:shd w:val="clear" w:color="auto" w:fill="FFFFFF"/>
          <w:lang w:val="en-US"/>
        </w:rPr>
        <w:t xml:space="preserve"> D. </w:t>
      </w:r>
      <w:hyperlink r:id="rId79" w:tgtFrame="_blank" w:history="1">
        <w:r w:rsidR="00AB723F" w:rsidRPr="008340D7">
          <w:rPr>
            <w:rFonts w:ascii="Times New Roman" w:hAnsi="Times New Roman" w:cs="Times New Roman"/>
            <w:color w:val="000000" w:themeColor="text1"/>
            <w:sz w:val="28"/>
            <w:szCs w:val="28"/>
            <w:shd w:val="clear" w:color="auto" w:fill="FFFFFF"/>
            <w:lang w:val="en-US"/>
          </w:rPr>
          <w:t xml:space="preserve">Contribution of Low-lying Resonances in the Coulomb Breakup of </w:t>
        </w:r>
        <w:r w:rsidR="00AB723F" w:rsidRPr="008340D7">
          <w:rPr>
            <w:rFonts w:ascii="Times New Roman" w:hAnsi="Times New Roman" w:cs="Times New Roman"/>
            <w:color w:val="000000" w:themeColor="text1"/>
            <w:sz w:val="28"/>
            <w:szCs w:val="28"/>
            <w:shd w:val="clear" w:color="auto" w:fill="FFFFFF"/>
            <w:vertAlign w:val="superscript"/>
            <w:lang w:val="en-US"/>
          </w:rPr>
          <w:t>11</w:t>
        </w:r>
      </w:hyperlink>
      <w:hyperlink r:id="rId80" w:tgtFrame="_blank" w:history="1">
        <w:r w:rsidR="00AB723F" w:rsidRPr="008340D7">
          <w:rPr>
            <w:rFonts w:ascii="Times New Roman" w:hAnsi="Times New Roman" w:cs="Times New Roman"/>
            <w:color w:val="000000" w:themeColor="text1"/>
            <w:sz w:val="28"/>
            <w:szCs w:val="28"/>
            <w:shd w:val="clear" w:color="auto" w:fill="FFFFFF"/>
            <w:lang w:val="en-US"/>
          </w:rPr>
          <w:t>Be Halo Nuclei</w:t>
        </w:r>
      </w:hyperlink>
      <w:r w:rsidR="00AB723F" w:rsidRPr="008340D7">
        <w:rPr>
          <w:rFonts w:ascii="Times New Roman" w:hAnsi="Times New Roman" w:cs="Times New Roman"/>
          <w:color w:val="000000" w:themeColor="text1"/>
          <w:sz w:val="28"/>
          <w:szCs w:val="28"/>
          <w:shd w:val="clear" w:color="auto" w:fill="FFFFFF"/>
          <w:lang w:val="en-US"/>
        </w:rPr>
        <w:t xml:space="preserve">// </w:t>
      </w:r>
      <w:proofErr w:type="spellStart"/>
      <w:r w:rsidR="00AB723F" w:rsidRPr="008340D7">
        <w:rPr>
          <w:rFonts w:ascii="Times New Roman" w:hAnsi="Times New Roman" w:cs="Times New Roman"/>
          <w:color w:val="000000" w:themeColor="text1"/>
          <w:sz w:val="28"/>
          <w:szCs w:val="28"/>
          <w:shd w:val="clear" w:color="auto" w:fill="FFFFFF"/>
          <w:lang w:val="en-US"/>
        </w:rPr>
        <w:t>Acta</w:t>
      </w:r>
      <w:proofErr w:type="spellEnd"/>
      <w:r w:rsidR="00AB723F" w:rsidRPr="008340D7">
        <w:rPr>
          <w:rFonts w:ascii="Times New Roman" w:hAnsi="Times New Roman" w:cs="Times New Roman"/>
          <w:color w:val="000000" w:themeColor="text1"/>
          <w:sz w:val="28"/>
          <w:szCs w:val="28"/>
          <w:shd w:val="clear" w:color="auto" w:fill="FFFFFF"/>
          <w:lang w:val="en-US"/>
        </w:rPr>
        <w:t xml:space="preserve"> </w:t>
      </w:r>
      <w:proofErr w:type="spellStart"/>
      <w:r w:rsidR="00AB723F" w:rsidRPr="008340D7">
        <w:rPr>
          <w:rFonts w:ascii="Times New Roman" w:hAnsi="Times New Roman" w:cs="Times New Roman"/>
          <w:color w:val="000000" w:themeColor="text1"/>
          <w:sz w:val="28"/>
          <w:szCs w:val="28"/>
          <w:shd w:val="clear" w:color="auto" w:fill="FFFFFF"/>
          <w:lang w:val="en-US"/>
        </w:rPr>
        <w:t>Physica</w:t>
      </w:r>
      <w:proofErr w:type="spellEnd"/>
      <w:r w:rsidR="00AB723F" w:rsidRPr="008340D7">
        <w:rPr>
          <w:rFonts w:ascii="Times New Roman" w:hAnsi="Times New Roman" w:cs="Times New Roman"/>
          <w:color w:val="000000" w:themeColor="text1"/>
          <w:sz w:val="28"/>
          <w:szCs w:val="28"/>
          <w:shd w:val="clear" w:color="auto" w:fill="FFFFFF"/>
          <w:lang w:val="en-US"/>
        </w:rPr>
        <w:t xml:space="preserve"> </w:t>
      </w:r>
      <w:proofErr w:type="spellStart"/>
      <w:r w:rsidR="00AB723F" w:rsidRPr="008340D7">
        <w:rPr>
          <w:rFonts w:ascii="Times New Roman" w:hAnsi="Times New Roman" w:cs="Times New Roman"/>
          <w:color w:val="000000" w:themeColor="text1"/>
          <w:sz w:val="28"/>
          <w:szCs w:val="28"/>
          <w:shd w:val="clear" w:color="auto" w:fill="FFFFFF"/>
          <w:lang w:val="en-US"/>
        </w:rPr>
        <w:t>Polonica</w:t>
      </w:r>
      <w:proofErr w:type="spellEnd"/>
      <w:r w:rsidR="00AB723F" w:rsidRPr="008340D7">
        <w:rPr>
          <w:rFonts w:ascii="Times New Roman" w:hAnsi="Times New Roman" w:cs="Times New Roman"/>
          <w:color w:val="000000" w:themeColor="text1"/>
          <w:sz w:val="28"/>
          <w:szCs w:val="28"/>
          <w:shd w:val="clear" w:color="auto" w:fill="FFFFFF"/>
          <w:lang w:val="en-US"/>
        </w:rPr>
        <w:t xml:space="preserve"> B Proceedings Supplement.</w:t>
      </w:r>
      <w:r w:rsidR="00AB723F"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kk-KZ"/>
        </w:rPr>
        <w:t>–</w:t>
      </w:r>
      <w:r w:rsidR="00AB723F" w:rsidRPr="008340D7">
        <w:rPr>
          <w:rFonts w:ascii="Times New Roman" w:hAnsi="Times New Roman" w:cs="Times New Roman"/>
          <w:color w:val="000000" w:themeColor="text1"/>
          <w:sz w:val="28"/>
          <w:szCs w:val="28"/>
          <w:lang w:val="en-US"/>
        </w:rPr>
        <w:t>2021</w:t>
      </w:r>
      <w:r w:rsidRPr="008340D7">
        <w:rPr>
          <w:rFonts w:ascii="Times New Roman" w:hAnsi="Times New Roman" w:cs="Times New Roman"/>
          <w:color w:val="000000" w:themeColor="text1"/>
          <w:sz w:val="28"/>
          <w:szCs w:val="28"/>
          <w:lang w:val="kk-KZ"/>
        </w:rPr>
        <w:t>. –</w:t>
      </w:r>
      <w:r w:rsidR="00AB723F" w:rsidRPr="008340D7">
        <w:rPr>
          <w:rFonts w:ascii="Times New Roman" w:hAnsi="Times New Roman" w:cs="Times New Roman"/>
          <w:color w:val="000000" w:themeColor="text1"/>
          <w:sz w:val="28"/>
          <w:szCs w:val="28"/>
          <w:lang w:val="kk-KZ"/>
        </w:rPr>
        <w:t xml:space="preserve">Vol. </w:t>
      </w:r>
      <w:proofErr w:type="gramStart"/>
      <w:r w:rsidR="00AB723F" w:rsidRPr="008340D7">
        <w:rPr>
          <w:rFonts w:ascii="Times New Roman" w:hAnsi="Times New Roman" w:cs="Times New Roman"/>
          <w:color w:val="000000" w:themeColor="text1"/>
          <w:sz w:val="28"/>
          <w:szCs w:val="28"/>
          <w:lang w:val="en-US"/>
        </w:rPr>
        <w:t>14, № 4.</w:t>
      </w:r>
      <w:proofErr w:type="gramEnd"/>
      <w:r w:rsidRPr="008340D7">
        <w:rPr>
          <w:rFonts w:ascii="Times New Roman" w:hAnsi="Times New Roman" w:cs="Times New Roman"/>
          <w:color w:val="000000" w:themeColor="text1"/>
          <w:sz w:val="28"/>
          <w:szCs w:val="28"/>
          <w:lang w:val="kk-KZ"/>
        </w:rPr>
        <w:t xml:space="preserve"> –</w:t>
      </w:r>
      <w:r w:rsidR="00AB723F" w:rsidRPr="008340D7">
        <w:rPr>
          <w:rFonts w:ascii="Times New Roman" w:hAnsi="Times New Roman" w:cs="Times New Roman"/>
          <w:color w:val="000000" w:themeColor="text1"/>
          <w:sz w:val="28"/>
          <w:szCs w:val="28"/>
          <w:lang w:val="kk-KZ"/>
        </w:rPr>
        <w:t xml:space="preserve">P. </w:t>
      </w:r>
      <w:proofErr w:type="gramStart"/>
      <w:r w:rsidR="00AB723F" w:rsidRPr="008340D7">
        <w:rPr>
          <w:rFonts w:ascii="Times New Roman" w:hAnsi="Times New Roman" w:cs="Times New Roman"/>
          <w:color w:val="000000" w:themeColor="text1"/>
          <w:sz w:val="28"/>
          <w:szCs w:val="28"/>
          <w:lang w:val="en-US"/>
        </w:rPr>
        <w:t>687</w:t>
      </w:r>
      <w:r w:rsidRPr="008340D7">
        <w:rPr>
          <w:rFonts w:ascii="Times New Roman" w:hAnsi="Times New Roman" w:cs="Times New Roman"/>
          <w:color w:val="000000" w:themeColor="text1"/>
          <w:sz w:val="28"/>
          <w:szCs w:val="28"/>
          <w:lang w:val="en-US"/>
        </w:rPr>
        <w:t>-692</w:t>
      </w:r>
      <w:r w:rsidR="00AB723F" w:rsidRPr="008340D7">
        <w:rPr>
          <w:rFonts w:ascii="Times New Roman" w:hAnsi="Times New Roman" w:cs="Times New Roman"/>
          <w:color w:val="000000" w:themeColor="text1"/>
          <w:sz w:val="28"/>
          <w:szCs w:val="28"/>
          <w:lang w:val="kk-KZ"/>
        </w:rPr>
        <w:t>.</w:t>
      </w:r>
      <w:proofErr w:type="gramEnd"/>
    </w:p>
    <w:p w14:paraId="65920B4A" w14:textId="40088709" w:rsidR="00AB723F" w:rsidRPr="008340D7" w:rsidRDefault="00327130" w:rsidP="0012083D">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32</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Tostevin</w:t>
      </w:r>
      <w:proofErr w:type="spellEnd"/>
      <w:r w:rsidR="00AB723F" w:rsidRPr="008340D7">
        <w:rPr>
          <w:rFonts w:ascii="Times New Roman" w:hAnsi="Times New Roman" w:cs="Times New Roman"/>
          <w:color w:val="000000" w:themeColor="text1"/>
          <w:sz w:val="28"/>
          <w:szCs w:val="28"/>
          <w:lang w:val="en-US"/>
        </w:rPr>
        <w:t xml:space="preserve"> J.A., </w:t>
      </w:r>
      <w:proofErr w:type="spellStart"/>
      <w:r w:rsidR="00AB723F" w:rsidRPr="008340D7">
        <w:rPr>
          <w:rFonts w:ascii="Times New Roman" w:hAnsi="Times New Roman" w:cs="Times New Roman"/>
          <w:color w:val="000000" w:themeColor="text1"/>
          <w:sz w:val="28"/>
          <w:szCs w:val="28"/>
          <w:lang w:val="en-US"/>
        </w:rPr>
        <w:t>Nunes</w:t>
      </w:r>
      <w:proofErr w:type="spellEnd"/>
      <w:r w:rsidR="00AB723F" w:rsidRPr="008340D7">
        <w:rPr>
          <w:rFonts w:ascii="Times New Roman" w:hAnsi="Times New Roman" w:cs="Times New Roman"/>
          <w:color w:val="000000" w:themeColor="text1"/>
          <w:sz w:val="28"/>
          <w:szCs w:val="28"/>
          <w:lang w:val="en-US"/>
        </w:rPr>
        <w:t xml:space="preserve"> F.M., Thompson I.J. Calculations of three-body observables in </w:t>
      </w:r>
      <w:r w:rsidR="00AB723F" w:rsidRPr="008340D7">
        <w:rPr>
          <w:rFonts w:ascii="Times New Roman" w:hAnsi="Times New Roman" w:cs="Times New Roman"/>
          <w:color w:val="000000" w:themeColor="text1"/>
          <w:sz w:val="28"/>
          <w:szCs w:val="28"/>
          <w:vertAlign w:val="superscript"/>
          <w:lang w:val="en-US"/>
        </w:rPr>
        <w:t>8</w:t>
      </w:r>
      <w:r w:rsidR="00AB723F" w:rsidRPr="008340D7">
        <w:rPr>
          <w:rFonts w:ascii="Times New Roman" w:hAnsi="Times New Roman" w:cs="Times New Roman"/>
          <w:color w:val="000000" w:themeColor="text1"/>
          <w:sz w:val="28"/>
          <w:szCs w:val="28"/>
          <w:lang w:val="en-US"/>
        </w:rPr>
        <w:t>B breakup // Physical Review</w:t>
      </w:r>
      <w:r w:rsidRPr="008340D7">
        <w:rPr>
          <w:rFonts w:ascii="Times New Roman" w:hAnsi="Times New Roman" w:cs="Times New Roman"/>
          <w:color w:val="000000" w:themeColor="text1"/>
          <w:sz w:val="28"/>
          <w:szCs w:val="28"/>
          <w:lang w:val="en-US"/>
        </w:rPr>
        <w:t xml:space="preserve"> C. –</w:t>
      </w:r>
      <w:r w:rsidR="00AB723F" w:rsidRPr="008340D7">
        <w:rPr>
          <w:rFonts w:ascii="Times New Roman" w:hAnsi="Times New Roman" w:cs="Times New Roman"/>
          <w:color w:val="000000" w:themeColor="text1"/>
          <w:sz w:val="28"/>
          <w:szCs w:val="28"/>
          <w:lang w:val="en-US"/>
        </w:rPr>
        <w:t>2001. –Vol. 63</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 xml:space="preserve"> –P. 024617</w:t>
      </w:r>
      <w:r w:rsidRPr="008340D7">
        <w:rPr>
          <w:rFonts w:ascii="Times New Roman" w:hAnsi="Times New Roman" w:cs="Times New Roman"/>
          <w:color w:val="000000" w:themeColor="text1"/>
          <w:sz w:val="28"/>
          <w:szCs w:val="28"/>
          <w:lang w:val="en-US"/>
        </w:rPr>
        <w:t>1-02461710</w:t>
      </w:r>
      <w:r w:rsidR="00AB723F" w:rsidRPr="008340D7">
        <w:rPr>
          <w:rFonts w:ascii="Times New Roman" w:hAnsi="Times New Roman" w:cs="Times New Roman"/>
          <w:color w:val="000000" w:themeColor="text1"/>
          <w:sz w:val="28"/>
          <w:szCs w:val="28"/>
          <w:lang w:val="en-US"/>
        </w:rPr>
        <w:t>.</w:t>
      </w:r>
    </w:p>
    <w:p w14:paraId="2EC80CF2" w14:textId="252C1E8E" w:rsidR="00AB723F" w:rsidRDefault="00AB723F" w:rsidP="0012083D">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r w:rsidRPr="00577BC2">
        <w:rPr>
          <w:rFonts w:ascii="Times New Roman" w:hAnsi="Times New Roman" w:cs="Times New Roman"/>
          <w:color w:val="000000" w:themeColor="text1"/>
          <w:sz w:val="28"/>
          <w:szCs w:val="28"/>
          <w:lang w:val="en-US"/>
        </w:rPr>
        <w:t xml:space="preserve">33 </w:t>
      </w:r>
      <w:r w:rsidR="00577BC2" w:rsidRPr="00577BC2">
        <w:rPr>
          <w:rFonts w:ascii="Times New Roman" w:hAnsi="Times New Roman" w:cs="Times New Roman"/>
          <w:color w:val="000000" w:themeColor="text1"/>
          <w:sz w:val="28"/>
          <w:szCs w:val="28"/>
          <w:shd w:val="clear" w:color="auto" w:fill="FFFFFF"/>
          <w:lang w:val="en-US"/>
        </w:rPr>
        <w:t>Al-</w:t>
      </w:r>
      <w:proofErr w:type="spellStart"/>
      <w:r w:rsidR="00577BC2" w:rsidRPr="00577BC2">
        <w:rPr>
          <w:rFonts w:ascii="Times New Roman" w:hAnsi="Times New Roman" w:cs="Times New Roman"/>
          <w:color w:val="000000" w:themeColor="text1"/>
          <w:sz w:val="28"/>
          <w:szCs w:val="28"/>
          <w:shd w:val="clear" w:color="auto" w:fill="FFFFFF"/>
          <w:lang w:val="en-US"/>
        </w:rPr>
        <w:t>Khalili</w:t>
      </w:r>
      <w:proofErr w:type="spellEnd"/>
      <w:r w:rsidR="00577BC2" w:rsidRPr="00577BC2">
        <w:rPr>
          <w:rFonts w:ascii="Times New Roman" w:hAnsi="Times New Roman" w:cs="Times New Roman"/>
          <w:color w:val="000000" w:themeColor="text1"/>
          <w:sz w:val="28"/>
          <w:szCs w:val="28"/>
          <w:shd w:val="clear" w:color="auto" w:fill="FFFFFF"/>
          <w:lang w:val="en-US"/>
        </w:rPr>
        <w:t xml:space="preserve"> J., </w:t>
      </w:r>
      <w:proofErr w:type="spellStart"/>
      <w:r w:rsidR="00577BC2" w:rsidRPr="00577BC2">
        <w:rPr>
          <w:rFonts w:ascii="Times New Roman" w:hAnsi="Times New Roman" w:cs="Times New Roman"/>
          <w:color w:val="000000" w:themeColor="text1"/>
          <w:sz w:val="28"/>
          <w:szCs w:val="28"/>
          <w:shd w:val="clear" w:color="auto" w:fill="FFFFFF"/>
          <w:lang w:val="en-US"/>
        </w:rPr>
        <w:t>Roeckl</w:t>
      </w:r>
      <w:proofErr w:type="spellEnd"/>
      <w:r w:rsidR="00577BC2" w:rsidRPr="00577BC2">
        <w:rPr>
          <w:rFonts w:ascii="Times New Roman" w:hAnsi="Times New Roman" w:cs="Times New Roman"/>
          <w:color w:val="000000" w:themeColor="text1"/>
          <w:sz w:val="28"/>
          <w:szCs w:val="28"/>
          <w:shd w:val="clear" w:color="auto" w:fill="FFFFFF"/>
          <w:lang w:val="en-US"/>
        </w:rPr>
        <w:t xml:space="preserve"> E</w:t>
      </w:r>
      <w:r w:rsidRPr="00577BC2">
        <w:rPr>
          <w:rFonts w:ascii="Times New Roman" w:hAnsi="Times New Roman" w:cs="Times New Roman"/>
          <w:color w:val="000000" w:themeColor="text1"/>
          <w:sz w:val="28"/>
          <w:szCs w:val="28"/>
          <w:lang w:val="en-US"/>
        </w:rPr>
        <w:t>. Lecture notes in Physics. –Berlin: Springer Heidelberg, 2003. –</w:t>
      </w:r>
      <w:r w:rsidR="00577BC2">
        <w:rPr>
          <w:rFonts w:ascii="Times New Roman" w:hAnsi="Times New Roman" w:cs="Times New Roman"/>
          <w:color w:val="000000" w:themeColor="text1"/>
          <w:sz w:val="28"/>
          <w:szCs w:val="28"/>
          <w:lang w:val="en-US"/>
        </w:rPr>
        <w:t>362</w:t>
      </w:r>
      <w:r w:rsidR="00577BC2" w:rsidRPr="00577BC2">
        <w:rPr>
          <w:rFonts w:ascii="Times New Roman" w:hAnsi="Times New Roman" w:cs="Times New Roman"/>
          <w:color w:val="000000" w:themeColor="text1"/>
          <w:sz w:val="28"/>
          <w:szCs w:val="28"/>
          <w:lang w:val="en-US"/>
        </w:rPr>
        <w:t xml:space="preserve"> p.</w:t>
      </w:r>
      <w:r w:rsidRPr="00577BC2">
        <w:rPr>
          <w:rFonts w:ascii="Times New Roman" w:hAnsi="Times New Roman" w:cs="Times New Roman"/>
          <w:color w:val="000000" w:themeColor="text1"/>
          <w:sz w:val="28"/>
          <w:szCs w:val="28"/>
          <w:lang w:val="en-US"/>
        </w:rPr>
        <w:t xml:space="preserve"> </w:t>
      </w:r>
    </w:p>
    <w:p w14:paraId="4BA56B71" w14:textId="6D0F4589" w:rsidR="00AB723F" w:rsidRPr="008340D7" w:rsidRDefault="00AB723F" w:rsidP="0012083D">
      <w:pPr>
        <w:pStyle w:val="2"/>
        <w:spacing w:before="0"/>
        <w:ind w:firstLine="567"/>
        <w:rPr>
          <w:rFonts w:ascii="Times New Roman" w:eastAsiaTheme="minorHAnsi" w:hAnsi="Times New Roman" w:cs="Times New Roman"/>
          <w:b w:val="0"/>
          <w:bCs w:val="0"/>
          <w:color w:val="000000" w:themeColor="text1"/>
          <w:sz w:val="28"/>
          <w:szCs w:val="28"/>
          <w:lang w:val="en-US"/>
        </w:rPr>
      </w:pPr>
      <w:r w:rsidRPr="008340D7">
        <w:rPr>
          <w:rFonts w:ascii="Times New Roman" w:eastAsiaTheme="minorHAnsi" w:hAnsi="Times New Roman" w:cs="Times New Roman"/>
          <w:b w:val="0"/>
          <w:bCs w:val="0"/>
          <w:color w:val="000000" w:themeColor="text1"/>
          <w:sz w:val="28"/>
          <w:szCs w:val="28"/>
          <w:lang w:val="en-US"/>
        </w:rPr>
        <w:t xml:space="preserve">34 Hansen P.G., Jonson </w:t>
      </w:r>
      <w:r w:rsidR="009B5E2C" w:rsidRPr="008340D7">
        <w:rPr>
          <w:rFonts w:ascii="Times New Roman" w:eastAsiaTheme="minorHAnsi" w:hAnsi="Times New Roman" w:cs="Times New Roman"/>
          <w:b w:val="0"/>
          <w:bCs w:val="0"/>
          <w:color w:val="000000" w:themeColor="text1"/>
          <w:sz w:val="28"/>
          <w:szCs w:val="28"/>
          <w:lang w:val="en-US"/>
        </w:rPr>
        <w:t>B. The n</w:t>
      </w:r>
      <w:r w:rsidRPr="008340D7">
        <w:rPr>
          <w:rFonts w:ascii="Times New Roman" w:eastAsiaTheme="minorHAnsi" w:hAnsi="Times New Roman" w:cs="Times New Roman"/>
          <w:b w:val="0"/>
          <w:bCs w:val="0"/>
          <w:color w:val="000000" w:themeColor="text1"/>
          <w:sz w:val="28"/>
          <w:szCs w:val="28"/>
          <w:lang w:val="en-US"/>
        </w:rPr>
        <w:t xml:space="preserve">eutron halo of extremely neutron-rich nuclei // </w:t>
      </w:r>
      <w:proofErr w:type="spellStart"/>
      <w:r w:rsidRPr="008340D7">
        <w:rPr>
          <w:rFonts w:ascii="Times New Roman" w:hAnsi="Times New Roman" w:cs="Times New Roman"/>
          <w:b w:val="0"/>
          <w:iCs/>
          <w:color w:val="000000" w:themeColor="text1"/>
          <w:sz w:val="28"/>
          <w:szCs w:val="28"/>
          <w:lang w:val="en-US"/>
        </w:rPr>
        <w:t>Europhysics</w:t>
      </w:r>
      <w:proofErr w:type="spellEnd"/>
      <w:r w:rsidRPr="008340D7">
        <w:rPr>
          <w:rFonts w:ascii="Times New Roman" w:hAnsi="Times New Roman" w:cs="Times New Roman"/>
          <w:b w:val="0"/>
          <w:iCs/>
          <w:color w:val="000000" w:themeColor="text1"/>
          <w:sz w:val="28"/>
          <w:szCs w:val="28"/>
          <w:lang w:val="en-US"/>
        </w:rPr>
        <w:t xml:space="preserve"> Letters.</w:t>
      </w:r>
      <w:r w:rsidRPr="008340D7">
        <w:rPr>
          <w:rFonts w:ascii="Times New Roman" w:eastAsiaTheme="minorHAnsi" w:hAnsi="Times New Roman" w:cs="Times New Roman"/>
          <w:b w:val="0"/>
          <w:bCs w:val="0"/>
          <w:color w:val="000000" w:themeColor="text1"/>
          <w:sz w:val="28"/>
          <w:szCs w:val="28"/>
          <w:lang w:val="en-US"/>
        </w:rPr>
        <w:t xml:space="preserve"> </w:t>
      </w:r>
      <w:r w:rsidR="009B5E2C" w:rsidRPr="008340D7">
        <w:rPr>
          <w:rFonts w:ascii="Times New Roman" w:eastAsiaTheme="minorHAnsi" w:hAnsi="Times New Roman" w:cs="Times New Roman"/>
          <w:b w:val="0"/>
          <w:bCs w:val="0"/>
          <w:color w:val="000000" w:themeColor="text1"/>
          <w:sz w:val="28"/>
          <w:szCs w:val="28"/>
          <w:lang w:val="en-US"/>
        </w:rPr>
        <w:t>–1987. –</w:t>
      </w:r>
      <w:r w:rsidRPr="008340D7">
        <w:rPr>
          <w:rFonts w:ascii="Times New Roman" w:eastAsiaTheme="minorHAnsi" w:hAnsi="Times New Roman" w:cs="Times New Roman"/>
          <w:b w:val="0"/>
          <w:bCs w:val="0"/>
          <w:color w:val="000000" w:themeColor="text1"/>
          <w:sz w:val="28"/>
          <w:szCs w:val="28"/>
          <w:lang w:val="en-US"/>
        </w:rPr>
        <w:t>Vol. 4. –P. 409</w:t>
      </w:r>
      <w:r w:rsidR="009B5E2C" w:rsidRPr="008340D7">
        <w:rPr>
          <w:rFonts w:ascii="Times New Roman" w:eastAsiaTheme="minorHAnsi" w:hAnsi="Times New Roman" w:cs="Times New Roman"/>
          <w:b w:val="0"/>
          <w:bCs w:val="0"/>
          <w:color w:val="000000" w:themeColor="text1"/>
          <w:sz w:val="28"/>
          <w:szCs w:val="28"/>
          <w:lang w:val="en-US"/>
        </w:rPr>
        <w:t>-414</w:t>
      </w:r>
      <w:r w:rsidRPr="008340D7">
        <w:rPr>
          <w:rFonts w:ascii="Times New Roman" w:eastAsiaTheme="minorHAnsi" w:hAnsi="Times New Roman" w:cs="Times New Roman"/>
          <w:b w:val="0"/>
          <w:bCs w:val="0"/>
          <w:color w:val="000000" w:themeColor="text1"/>
          <w:sz w:val="28"/>
          <w:szCs w:val="28"/>
          <w:lang w:val="en-US"/>
        </w:rPr>
        <w:t>.</w:t>
      </w:r>
    </w:p>
    <w:p w14:paraId="2417AB7D" w14:textId="39F50138" w:rsidR="00AB723F" w:rsidRPr="008340D7" w:rsidRDefault="00AB723F" w:rsidP="009B5E2C">
      <w:pPr>
        <w:pStyle w:val="1"/>
        <w:spacing w:before="0"/>
        <w:ind w:firstLine="567"/>
        <w:jc w:val="both"/>
        <w:rPr>
          <w:rFonts w:ascii="Times New Roman" w:eastAsiaTheme="minorHAnsi" w:hAnsi="Times New Roman" w:cs="Times New Roman"/>
          <w:b w:val="0"/>
          <w:bCs w:val="0"/>
          <w:color w:val="000000" w:themeColor="text1"/>
          <w:lang w:val="en-US"/>
        </w:rPr>
      </w:pPr>
      <w:r w:rsidRPr="008340D7">
        <w:rPr>
          <w:rFonts w:ascii="Times New Roman" w:eastAsiaTheme="minorHAnsi" w:hAnsi="Times New Roman" w:cs="Times New Roman"/>
          <w:b w:val="0"/>
          <w:bCs w:val="0"/>
          <w:color w:val="000000" w:themeColor="text1"/>
          <w:lang w:val="en-US"/>
        </w:rPr>
        <w:t xml:space="preserve">35 </w:t>
      </w:r>
      <w:proofErr w:type="spellStart"/>
      <w:r w:rsidRPr="008340D7">
        <w:rPr>
          <w:rFonts w:ascii="Times New Roman" w:eastAsiaTheme="minorHAnsi" w:hAnsi="Times New Roman" w:cs="Times New Roman"/>
          <w:b w:val="0"/>
          <w:bCs w:val="0"/>
          <w:color w:val="000000" w:themeColor="text1"/>
          <w:lang w:val="en-US"/>
        </w:rPr>
        <w:t>Riisager</w:t>
      </w:r>
      <w:proofErr w:type="spellEnd"/>
      <w:r w:rsidRPr="008340D7">
        <w:rPr>
          <w:rFonts w:ascii="Times New Roman" w:eastAsiaTheme="minorHAnsi" w:hAnsi="Times New Roman" w:cs="Times New Roman"/>
          <w:b w:val="0"/>
          <w:bCs w:val="0"/>
          <w:color w:val="000000" w:themeColor="text1"/>
          <w:lang w:val="en-US"/>
        </w:rPr>
        <w:t xml:space="preserve"> K., </w:t>
      </w:r>
      <w:proofErr w:type="spellStart"/>
      <w:r w:rsidRPr="008340D7">
        <w:rPr>
          <w:rFonts w:ascii="Times New Roman" w:eastAsiaTheme="minorHAnsi" w:hAnsi="Times New Roman" w:cs="Times New Roman"/>
          <w:b w:val="0"/>
          <w:bCs w:val="0"/>
          <w:color w:val="000000" w:themeColor="text1"/>
          <w:lang w:val="en-US"/>
        </w:rPr>
        <w:t>Fedorov</w:t>
      </w:r>
      <w:proofErr w:type="spellEnd"/>
      <w:r w:rsidRPr="008340D7">
        <w:rPr>
          <w:rFonts w:ascii="Times New Roman" w:eastAsiaTheme="minorHAnsi" w:hAnsi="Times New Roman" w:cs="Times New Roman"/>
          <w:b w:val="0"/>
          <w:bCs w:val="0"/>
          <w:color w:val="000000" w:themeColor="text1"/>
          <w:lang w:val="en-US"/>
        </w:rPr>
        <w:t xml:space="preserve"> D.V., Jensen A.S. Quantum halos //</w:t>
      </w:r>
      <w:r w:rsidR="009B5E2C" w:rsidRPr="008340D7">
        <w:rPr>
          <w:rFonts w:ascii="Times New Roman" w:hAnsi="Times New Roman" w:cs="Times New Roman"/>
          <w:b w:val="0"/>
          <w:color w:val="000000" w:themeColor="text1"/>
          <w:lang w:val="en-US"/>
        </w:rPr>
        <w:t xml:space="preserve"> </w:t>
      </w:r>
      <w:proofErr w:type="spellStart"/>
      <w:r w:rsidR="009B5E2C" w:rsidRPr="008340D7">
        <w:rPr>
          <w:rFonts w:ascii="Times New Roman" w:hAnsi="Times New Roman" w:cs="Times New Roman"/>
          <w:b w:val="0"/>
          <w:color w:val="000000" w:themeColor="text1"/>
          <w:lang w:val="en-US"/>
        </w:rPr>
        <w:t>Europhysics</w:t>
      </w:r>
      <w:proofErr w:type="spellEnd"/>
      <w:r w:rsidR="009B5E2C" w:rsidRPr="008340D7">
        <w:rPr>
          <w:rFonts w:ascii="Times New Roman" w:hAnsi="Times New Roman" w:cs="Times New Roman"/>
          <w:b w:val="0"/>
          <w:color w:val="000000" w:themeColor="text1"/>
          <w:lang w:val="en-US"/>
        </w:rPr>
        <w:t xml:space="preserve"> Letters. –</w:t>
      </w:r>
      <w:r w:rsidRPr="008340D7">
        <w:rPr>
          <w:rFonts w:ascii="Times New Roman" w:hAnsi="Times New Roman" w:cs="Times New Roman"/>
          <w:b w:val="0"/>
          <w:color w:val="000000" w:themeColor="text1"/>
          <w:lang w:val="en-US"/>
        </w:rPr>
        <w:t>2000. –Vol. 49. –P. 547</w:t>
      </w:r>
      <w:r w:rsidR="00DA5993" w:rsidRPr="008340D7">
        <w:rPr>
          <w:rFonts w:ascii="Times New Roman" w:hAnsi="Times New Roman" w:cs="Times New Roman"/>
          <w:b w:val="0"/>
          <w:color w:val="000000" w:themeColor="text1"/>
          <w:lang w:val="en-US"/>
        </w:rPr>
        <w:t>-553</w:t>
      </w:r>
      <w:r w:rsidRPr="008340D7">
        <w:rPr>
          <w:rFonts w:ascii="Times New Roman" w:hAnsi="Times New Roman" w:cs="Times New Roman"/>
          <w:b w:val="0"/>
          <w:color w:val="000000" w:themeColor="text1"/>
          <w:lang w:val="en-US"/>
        </w:rPr>
        <w:t>.</w:t>
      </w:r>
    </w:p>
    <w:p w14:paraId="3B1AA14B" w14:textId="5C285081" w:rsidR="00AB723F" w:rsidRPr="008340D7" w:rsidRDefault="00AB723F" w:rsidP="00DA5993">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lang w:val="en-US"/>
        </w:rPr>
        <w:t xml:space="preserve">36 </w:t>
      </w:r>
      <w:r w:rsidRPr="008340D7">
        <w:rPr>
          <w:rFonts w:ascii="Times New Roman" w:hAnsi="Times New Roman" w:cs="Times New Roman"/>
          <w:color w:val="000000" w:themeColor="text1"/>
          <w:sz w:val="28"/>
          <w:szCs w:val="28"/>
          <w:lang w:val="en-US"/>
        </w:rPr>
        <w:t>Kelley J.H.,</w:t>
      </w:r>
      <w:hyperlink r:id="rId81" w:history="1">
        <w:r w:rsidRPr="008340D7">
          <w:rPr>
            <w:rStyle w:val="a9"/>
            <w:rFonts w:ascii="Times New Roman" w:hAnsi="Times New Roman" w:cs="Times New Roman"/>
            <w:color w:val="000000" w:themeColor="text1"/>
            <w:sz w:val="28"/>
            <w:szCs w:val="28"/>
            <w:u w:val="none"/>
            <w:lang w:val="en-US"/>
          </w:rPr>
          <w:t xml:space="preserve"> Kwan</w:t>
        </w:r>
      </w:hyperlink>
      <w:r w:rsidRPr="008340D7">
        <w:rPr>
          <w:rFonts w:ascii="Times New Roman" w:hAnsi="Times New Roman" w:cs="Times New Roman"/>
          <w:color w:val="000000" w:themeColor="text1"/>
          <w:sz w:val="28"/>
          <w:szCs w:val="28"/>
          <w:lang w:val="en-US"/>
        </w:rPr>
        <w:t xml:space="preserve"> E., </w:t>
      </w:r>
      <w:hyperlink r:id="rId82" w:history="1">
        <w:r w:rsidRPr="008340D7">
          <w:rPr>
            <w:rStyle w:val="a9"/>
            <w:rFonts w:ascii="Times New Roman" w:hAnsi="Times New Roman" w:cs="Times New Roman"/>
            <w:color w:val="000000" w:themeColor="text1"/>
            <w:sz w:val="28"/>
            <w:szCs w:val="28"/>
            <w:u w:val="none"/>
            <w:lang w:val="en-US"/>
          </w:rPr>
          <w:t>Purcell</w:t>
        </w:r>
      </w:hyperlink>
      <w:r w:rsidRPr="008340D7">
        <w:rPr>
          <w:rFonts w:ascii="Times New Roman" w:hAnsi="Times New Roman" w:cs="Times New Roman"/>
          <w:color w:val="000000" w:themeColor="text1"/>
          <w:sz w:val="28"/>
          <w:szCs w:val="28"/>
          <w:lang w:val="en-US"/>
        </w:rPr>
        <w:t xml:space="preserve"> J.E., </w:t>
      </w:r>
      <w:proofErr w:type="spellStart"/>
      <w:r w:rsidRPr="008340D7">
        <w:rPr>
          <w:rFonts w:ascii="Times New Roman" w:eastAsia="Times New Roman" w:hAnsi="Times New Roman" w:cs="Times New Roman"/>
          <w:color w:val="000000" w:themeColor="text1"/>
          <w:sz w:val="28"/>
          <w:szCs w:val="28"/>
          <w:lang w:val="en-US" w:eastAsia="ru-RU"/>
        </w:rPr>
        <w:t>Sheu</w:t>
      </w:r>
      <w:proofErr w:type="spellEnd"/>
      <w:r w:rsidRPr="008340D7">
        <w:rPr>
          <w:rFonts w:ascii="Times New Roman" w:eastAsia="Times New Roman" w:hAnsi="Times New Roman" w:cs="Times New Roman"/>
          <w:color w:val="000000" w:themeColor="text1"/>
          <w:sz w:val="28"/>
          <w:szCs w:val="28"/>
          <w:lang w:val="en-US" w:eastAsia="ru-RU"/>
        </w:rPr>
        <w:t xml:space="preserve"> C.G.,</w:t>
      </w:r>
      <w:hyperlink r:id="rId83" w:history="1">
        <w:r w:rsidRPr="008340D7">
          <w:rPr>
            <w:rStyle w:val="a9"/>
            <w:rFonts w:ascii="Times New Roman" w:hAnsi="Times New Roman" w:cs="Times New Roman"/>
            <w:color w:val="000000" w:themeColor="text1"/>
            <w:sz w:val="28"/>
            <w:szCs w:val="28"/>
            <w:u w:val="none"/>
            <w:lang w:val="en-US"/>
          </w:rPr>
          <w:t xml:space="preserve"> Weller</w:t>
        </w:r>
      </w:hyperlink>
      <w:r w:rsidRPr="008340D7">
        <w:rPr>
          <w:rFonts w:ascii="Times New Roman" w:hAnsi="Times New Roman" w:cs="Times New Roman"/>
          <w:color w:val="000000" w:themeColor="text1"/>
          <w:sz w:val="28"/>
          <w:szCs w:val="28"/>
          <w:lang w:val="en-US"/>
        </w:rPr>
        <w:t xml:space="preserve"> H.R. </w:t>
      </w:r>
      <w:r w:rsidRPr="008340D7">
        <w:rPr>
          <w:rStyle w:val="title-text"/>
          <w:rFonts w:ascii="Times New Roman" w:hAnsi="Times New Roman" w:cs="Times New Roman"/>
          <w:color w:val="000000" w:themeColor="text1"/>
          <w:sz w:val="28"/>
          <w:szCs w:val="28"/>
          <w:lang w:val="en-US"/>
        </w:rPr>
        <w:t xml:space="preserve">Energy levels of light nuclei A=11 // </w:t>
      </w:r>
      <w:r w:rsidRPr="008340D7">
        <w:rPr>
          <w:rFonts w:ascii="Times New Roman" w:hAnsi="Times New Roman" w:cs="Times New Roman"/>
          <w:color w:val="000000" w:themeColor="text1"/>
          <w:sz w:val="28"/>
          <w:szCs w:val="28"/>
          <w:lang w:val="en-US"/>
        </w:rPr>
        <w:t>Nuclear Physics A.</w:t>
      </w:r>
      <w:r w:rsidR="00DA5993"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2012. –Vol. 880. –P. 88</w:t>
      </w:r>
      <w:r w:rsidR="00DA5993" w:rsidRPr="008340D7">
        <w:rPr>
          <w:rFonts w:ascii="Times New Roman" w:hAnsi="Times New Roman" w:cs="Times New Roman"/>
          <w:color w:val="000000" w:themeColor="text1"/>
          <w:sz w:val="28"/>
          <w:szCs w:val="28"/>
          <w:lang w:val="en-US"/>
        </w:rPr>
        <w:t>-195</w:t>
      </w:r>
      <w:r w:rsidRPr="008340D7">
        <w:rPr>
          <w:rFonts w:ascii="Times New Roman" w:hAnsi="Times New Roman" w:cs="Times New Roman"/>
          <w:color w:val="000000" w:themeColor="text1"/>
          <w:sz w:val="28"/>
          <w:szCs w:val="28"/>
          <w:lang w:val="en-US"/>
        </w:rPr>
        <w:t>.</w:t>
      </w:r>
    </w:p>
    <w:p w14:paraId="07AA8DA5" w14:textId="7EFFE964" w:rsidR="00AB723F" w:rsidRPr="008340D7" w:rsidRDefault="00AB723F" w:rsidP="00DA5993">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37 Hansen P.G. </w:t>
      </w:r>
      <w:r w:rsidRPr="008340D7">
        <w:rPr>
          <w:rStyle w:val="title-text"/>
          <w:rFonts w:ascii="Times New Roman" w:hAnsi="Times New Roman" w:cs="Times New Roman"/>
          <w:color w:val="000000" w:themeColor="text1"/>
          <w:sz w:val="28"/>
          <w:szCs w:val="28"/>
          <w:lang w:val="en-US"/>
        </w:rPr>
        <w:t>Studies of single-particle structure at and beyond the drip lines //</w:t>
      </w:r>
      <w:r w:rsidR="00DA5993" w:rsidRPr="008340D7">
        <w:rPr>
          <w:rFonts w:ascii="Times New Roman" w:hAnsi="Times New Roman" w:cs="Times New Roman"/>
          <w:color w:val="000000" w:themeColor="text1"/>
          <w:sz w:val="28"/>
          <w:szCs w:val="28"/>
          <w:lang w:val="en-US"/>
        </w:rPr>
        <w:t xml:space="preserve"> Nuclear Physics A. –</w:t>
      </w:r>
      <w:r w:rsidRPr="008340D7">
        <w:rPr>
          <w:rFonts w:ascii="Times New Roman" w:hAnsi="Times New Roman" w:cs="Times New Roman"/>
          <w:color w:val="000000" w:themeColor="text1"/>
          <w:sz w:val="28"/>
          <w:szCs w:val="28"/>
          <w:lang w:val="en-US"/>
        </w:rPr>
        <w:t>2001. –Vol. 682. –P. 310</w:t>
      </w:r>
      <w:r w:rsidR="00DA5993" w:rsidRPr="008340D7">
        <w:rPr>
          <w:rFonts w:ascii="Times New Roman" w:hAnsi="Times New Roman" w:cs="Times New Roman"/>
          <w:color w:val="000000" w:themeColor="text1"/>
          <w:sz w:val="28"/>
          <w:szCs w:val="28"/>
          <w:lang w:val="en-US"/>
        </w:rPr>
        <w:t>-319</w:t>
      </w:r>
      <w:r w:rsidRPr="008340D7">
        <w:rPr>
          <w:rFonts w:ascii="Times New Roman" w:hAnsi="Times New Roman" w:cs="Times New Roman"/>
          <w:color w:val="000000" w:themeColor="text1"/>
          <w:sz w:val="28"/>
          <w:szCs w:val="28"/>
          <w:lang w:val="en-US"/>
        </w:rPr>
        <w:t xml:space="preserve">. </w:t>
      </w:r>
    </w:p>
    <w:p w14:paraId="3508ACC9" w14:textId="4737CDDF" w:rsidR="00AB723F" w:rsidRPr="008340D7" w:rsidRDefault="00AB723F" w:rsidP="00DA5993">
      <w:pPr>
        <w:spacing w:after="0" w:line="240" w:lineRule="auto"/>
        <w:ind w:firstLine="567"/>
        <w:jc w:val="both"/>
        <w:rPr>
          <w:rStyle w:val="title-text"/>
          <w:rFonts w:ascii="Times New Roman" w:hAnsi="Times New Roman" w:cs="Times New Roman"/>
          <w:color w:val="000000" w:themeColor="text1"/>
          <w:sz w:val="28"/>
          <w:szCs w:val="28"/>
          <w:lang w:val="en-US"/>
        </w:rPr>
      </w:pPr>
      <w:r w:rsidRPr="008340D7">
        <w:rPr>
          <w:rStyle w:val="title-text"/>
          <w:rFonts w:ascii="Times New Roman" w:hAnsi="Times New Roman" w:cs="Times New Roman"/>
          <w:color w:val="000000" w:themeColor="text1"/>
          <w:sz w:val="28"/>
          <w:szCs w:val="28"/>
          <w:lang w:val="en-US"/>
        </w:rPr>
        <w:t xml:space="preserve">38 </w:t>
      </w:r>
      <w:proofErr w:type="spellStart"/>
      <w:r w:rsidRPr="008340D7">
        <w:rPr>
          <w:rStyle w:val="title-text"/>
          <w:rFonts w:ascii="Times New Roman" w:hAnsi="Times New Roman" w:cs="Times New Roman"/>
          <w:color w:val="000000" w:themeColor="text1"/>
          <w:sz w:val="28"/>
          <w:szCs w:val="28"/>
          <w:lang w:val="en-US"/>
        </w:rPr>
        <w:t>Millener</w:t>
      </w:r>
      <w:proofErr w:type="spellEnd"/>
      <w:r w:rsidRPr="008340D7">
        <w:rPr>
          <w:rStyle w:val="title-text"/>
          <w:rFonts w:ascii="Times New Roman" w:hAnsi="Times New Roman" w:cs="Times New Roman"/>
          <w:color w:val="000000" w:themeColor="text1"/>
          <w:sz w:val="28"/>
          <w:szCs w:val="28"/>
          <w:lang w:val="en-US"/>
        </w:rPr>
        <w:t xml:space="preserve"> D.J., </w:t>
      </w:r>
      <w:proofErr w:type="spellStart"/>
      <w:r w:rsidRPr="008340D7">
        <w:rPr>
          <w:rStyle w:val="title-text"/>
          <w:rFonts w:ascii="Times New Roman" w:hAnsi="Times New Roman" w:cs="Times New Roman"/>
          <w:color w:val="000000" w:themeColor="text1"/>
          <w:sz w:val="28"/>
          <w:szCs w:val="28"/>
          <w:lang w:val="en-US"/>
        </w:rPr>
        <w:t>Olness</w:t>
      </w:r>
      <w:proofErr w:type="spellEnd"/>
      <w:r w:rsidRPr="008340D7">
        <w:rPr>
          <w:rStyle w:val="title-text"/>
          <w:rFonts w:ascii="Times New Roman" w:hAnsi="Times New Roman" w:cs="Times New Roman"/>
          <w:color w:val="000000" w:themeColor="text1"/>
          <w:sz w:val="28"/>
          <w:szCs w:val="28"/>
          <w:lang w:val="en-US"/>
        </w:rPr>
        <w:t xml:space="preserve"> J.W., Warburton E.K., Hanna S.S. Strong E1 transitions in </w:t>
      </w:r>
      <w:r w:rsidRPr="008340D7">
        <w:rPr>
          <w:rStyle w:val="title-text"/>
          <w:rFonts w:ascii="Times New Roman" w:hAnsi="Times New Roman" w:cs="Times New Roman"/>
          <w:color w:val="000000" w:themeColor="text1"/>
          <w:sz w:val="28"/>
          <w:szCs w:val="28"/>
          <w:vertAlign w:val="superscript"/>
          <w:lang w:val="en-US"/>
        </w:rPr>
        <w:t>9</w:t>
      </w:r>
      <w:r w:rsidRPr="008340D7">
        <w:rPr>
          <w:rStyle w:val="title-text"/>
          <w:rFonts w:ascii="Times New Roman" w:hAnsi="Times New Roman" w:cs="Times New Roman"/>
          <w:color w:val="000000" w:themeColor="text1"/>
          <w:sz w:val="28"/>
          <w:szCs w:val="28"/>
          <w:lang w:val="en-US"/>
        </w:rPr>
        <w:t xml:space="preserve">Be, </w:t>
      </w:r>
      <w:r w:rsidRPr="008340D7">
        <w:rPr>
          <w:rStyle w:val="title-text"/>
          <w:rFonts w:ascii="Times New Roman" w:hAnsi="Times New Roman" w:cs="Times New Roman"/>
          <w:color w:val="000000" w:themeColor="text1"/>
          <w:sz w:val="28"/>
          <w:szCs w:val="28"/>
          <w:vertAlign w:val="superscript"/>
          <w:lang w:val="en-US"/>
        </w:rPr>
        <w:t>11</w:t>
      </w:r>
      <w:r w:rsidRPr="008340D7">
        <w:rPr>
          <w:rStyle w:val="title-text"/>
          <w:rFonts w:ascii="Times New Roman" w:hAnsi="Times New Roman" w:cs="Times New Roman"/>
          <w:color w:val="000000" w:themeColor="text1"/>
          <w:sz w:val="28"/>
          <w:szCs w:val="28"/>
          <w:lang w:val="en-US"/>
        </w:rPr>
        <w:t xml:space="preserve">Be, and </w:t>
      </w:r>
      <w:r w:rsidRPr="008340D7">
        <w:rPr>
          <w:rStyle w:val="title-text"/>
          <w:rFonts w:ascii="Times New Roman" w:hAnsi="Times New Roman" w:cs="Times New Roman"/>
          <w:color w:val="000000" w:themeColor="text1"/>
          <w:sz w:val="28"/>
          <w:szCs w:val="28"/>
          <w:vertAlign w:val="superscript"/>
          <w:lang w:val="en-US"/>
        </w:rPr>
        <w:t>13</w:t>
      </w:r>
      <w:r w:rsidR="00DA5993" w:rsidRPr="008340D7">
        <w:rPr>
          <w:rStyle w:val="title-text"/>
          <w:rFonts w:ascii="Times New Roman" w:hAnsi="Times New Roman" w:cs="Times New Roman"/>
          <w:color w:val="000000" w:themeColor="text1"/>
          <w:sz w:val="28"/>
          <w:szCs w:val="28"/>
          <w:lang w:val="en-US"/>
        </w:rPr>
        <w:t>C // Physical Review C. –</w:t>
      </w:r>
      <w:r w:rsidRPr="008340D7">
        <w:rPr>
          <w:rStyle w:val="title-text"/>
          <w:rFonts w:ascii="Times New Roman" w:hAnsi="Times New Roman" w:cs="Times New Roman"/>
          <w:color w:val="000000" w:themeColor="text1"/>
          <w:sz w:val="28"/>
          <w:szCs w:val="28"/>
          <w:lang w:val="en-US"/>
        </w:rPr>
        <w:t>1983. –Vol. 28. –P. 497</w:t>
      </w:r>
      <w:r w:rsidR="00DA5993" w:rsidRPr="008340D7">
        <w:rPr>
          <w:rStyle w:val="title-text"/>
          <w:rFonts w:ascii="Times New Roman" w:hAnsi="Times New Roman" w:cs="Times New Roman"/>
          <w:color w:val="000000" w:themeColor="text1"/>
          <w:sz w:val="28"/>
          <w:szCs w:val="28"/>
          <w:lang w:val="en-US"/>
        </w:rPr>
        <w:t>-505</w:t>
      </w:r>
      <w:r w:rsidRPr="008340D7">
        <w:rPr>
          <w:rStyle w:val="title-text"/>
          <w:rFonts w:ascii="Times New Roman" w:hAnsi="Times New Roman" w:cs="Times New Roman"/>
          <w:color w:val="000000" w:themeColor="text1"/>
          <w:sz w:val="28"/>
          <w:szCs w:val="28"/>
          <w:lang w:val="en-US"/>
        </w:rPr>
        <w:t>.</w:t>
      </w:r>
    </w:p>
    <w:p w14:paraId="28D97D8D" w14:textId="72ADCAA3" w:rsidR="00AB723F" w:rsidRPr="008340D7" w:rsidRDefault="00AB723F" w:rsidP="00DA5993">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39 </w:t>
      </w:r>
      <w:proofErr w:type="spellStart"/>
      <w:r w:rsidRPr="008340D7">
        <w:rPr>
          <w:rFonts w:ascii="Times New Roman" w:hAnsi="Times New Roman" w:cs="Times New Roman"/>
          <w:color w:val="000000" w:themeColor="text1"/>
          <w:sz w:val="28"/>
          <w:szCs w:val="28"/>
          <w:lang w:val="en-US"/>
        </w:rPr>
        <w:t>Nunes</w:t>
      </w:r>
      <w:proofErr w:type="spellEnd"/>
      <w:r w:rsidRPr="008340D7">
        <w:rPr>
          <w:rFonts w:ascii="Times New Roman" w:hAnsi="Times New Roman" w:cs="Times New Roman"/>
          <w:color w:val="000000" w:themeColor="text1"/>
          <w:sz w:val="28"/>
          <w:szCs w:val="28"/>
          <w:lang w:val="en-US"/>
        </w:rPr>
        <w:t xml:space="preserve"> F., </w:t>
      </w:r>
      <w:hyperlink r:id="rId84" w:history="1">
        <w:r w:rsidRPr="008340D7">
          <w:rPr>
            <w:rStyle w:val="a9"/>
            <w:rFonts w:ascii="Times New Roman" w:hAnsi="Times New Roman" w:cs="Times New Roman"/>
            <w:color w:val="000000" w:themeColor="text1"/>
            <w:sz w:val="28"/>
            <w:szCs w:val="28"/>
            <w:u w:val="none"/>
            <w:lang w:val="en-US"/>
          </w:rPr>
          <w:t>Thompson</w:t>
        </w:r>
      </w:hyperlink>
      <w:r w:rsidRPr="008340D7">
        <w:rPr>
          <w:rFonts w:ascii="Times New Roman" w:hAnsi="Times New Roman" w:cs="Times New Roman"/>
          <w:color w:val="000000" w:themeColor="text1"/>
          <w:sz w:val="28"/>
          <w:szCs w:val="28"/>
          <w:lang w:val="en-US"/>
        </w:rPr>
        <w:t xml:space="preserve"> I.J., </w:t>
      </w:r>
      <w:hyperlink r:id="rId85" w:history="1">
        <w:r w:rsidRPr="008340D7">
          <w:rPr>
            <w:rStyle w:val="a9"/>
            <w:rFonts w:ascii="Times New Roman" w:hAnsi="Times New Roman" w:cs="Times New Roman"/>
            <w:color w:val="000000" w:themeColor="text1"/>
            <w:sz w:val="28"/>
            <w:szCs w:val="28"/>
            <w:u w:val="none"/>
            <w:lang w:val="en-US"/>
          </w:rPr>
          <w:t>Johnson</w:t>
        </w:r>
      </w:hyperlink>
      <w:r w:rsidRPr="008340D7">
        <w:rPr>
          <w:rFonts w:ascii="Times New Roman" w:hAnsi="Times New Roman" w:cs="Times New Roman"/>
          <w:color w:val="000000" w:themeColor="text1"/>
          <w:sz w:val="28"/>
          <w:szCs w:val="28"/>
          <w:lang w:val="en-US"/>
        </w:rPr>
        <w:t xml:space="preserve"> R.C. </w:t>
      </w:r>
      <w:r w:rsidRPr="008340D7">
        <w:rPr>
          <w:rStyle w:val="latex"/>
          <w:rFonts w:ascii="Times New Roman" w:hAnsi="Times New Roman" w:cs="Times New Roman"/>
          <w:color w:val="000000" w:themeColor="text1"/>
          <w:sz w:val="28"/>
          <w:szCs w:val="28"/>
          <w:lang w:val="en-US"/>
        </w:rPr>
        <w:t>Core excitation in one neutron halo systems //</w:t>
      </w:r>
      <w:r w:rsidRPr="008340D7">
        <w:rPr>
          <w:rFonts w:ascii="Times New Roman" w:hAnsi="Times New Roman" w:cs="Times New Roman"/>
          <w:color w:val="000000" w:themeColor="text1"/>
          <w:sz w:val="28"/>
          <w:szCs w:val="28"/>
          <w:lang w:val="en-US"/>
        </w:rPr>
        <w:t xml:space="preserve"> Nuclear Physics A.</w:t>
      </w:r>
      <w:r w:rsidR="00DA5993"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1996. –Vol. </w:t>
      </w:r>
      <w:r w:rsidRPr="008340D7">
        <w:rPr>
          <w:rFonts w:ascii="Times New Roman" w:hAnsi="Times New Roman" w:cs="Times New Roman"/>
          <w:bCs/>
          <w:color w:val="000000" w:themeColor="text1"/>
          <w:sz w:val="28"/>
          <w:szCs w:val="28"/>
          <w:lang w:val="en-US"/>
        </w:rPr>
        <w:t xml:space="preserve">596. –P. </w:t>
      </w:r>
      <w:r w:rsidRPr="008340D7">
        <w:rPr>
          <w:rFonts w:ascii="Times New Roman" w:hAnsi="Times New Roman" w:cs="Times New Roman"/>
          <w:color w:val="000000" w:themeColor="text1"/>
          <w:sz w:val="28"/>
          <w:szCs w:val="28"/>
          <w:lang w:val="en-US"/>
        </w:rPr>
        <w:t>171</w:t>
      </w:r>
      <w:r w:rsidR="00DA5993" w:rsidRPr="008340D7">
        <w:rPr>
          <w:rFonts w:ascii="Times New Roman" w:hAnsi="Times New Roman" w:cs="Times New Roman"/>
          <w:color w:val="000000" w:themeColor="text1"/>
          <w:sz w:val="28"/>
          <w:szCs w:val="28"/>
          <w:lang w:val="en-US"/>
        </w:rPr>
        <w:t>-186</w:t>
      </w:r>
      <w:r w:rsidRPr="008340D7">
        <w:rPr>
          <w:rFonts w:ascii="Times New Roman" w:hAnsi="Times New Roman" w:cs="Times New Roman"/>
          <w:color w:val="000000" w:themeColor="text1"/>
          <w:sz w:val="28"/>
          <w:szCs w:val="28"/>
          <w:lang w:val="en-US"/>
        </w:rPr>
        <w:t>.</w:t>
      </w:r>
    </w:p>
    <w:p w14:paraId="3AB25E98" w14:textId="28A9A81B" w:rsidR="00AB723F" w:rsidRPr="008340D7" w:rsidRDefault="00AB723F" w:rsidP="00DA5993">
      <w:pPr>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40 </w:t>
      </w:r>
      <w:proofErr w:type="spellStart"/>
      <w:r w:rsidRPr="008340D7">
        <w:rPr>
          <w:rFonts w:ascii="Times New Roman" w:hAnsi="Times New Roman" w:cs="Times New Roman"/>
          <w:bCs/>
          <w:color w:val="000000" w:themeColor="text1"/>
          <w:sz w:val="28"/>
          <w:szCs w:val="28"/>
          <w:lang w:val="en-US"/>
        </w:rPr>
        <w:t>Gori</w:t>
      </w:r>
      <w:proofErr w:type="spellEnd"/>
      <w:r w:rsidRPr="008340D7">
        <w:rPr>
          <w:rFonts w:ascii="Times New Roman" w:hAnsi="Times New Roman" w:cs="Times New Roman"/>
          <w:bCs/>
          <w:color w:val="000000" w:themeColor="text1"/>
          <w:sz w:val="28"/>
          <w:szCs w:val="28"/>
          <w:lang w:val="en-US"/>
        </w:rPr>
        <w:t xml:space="preserve"> G. </w:t>
      </w:r>
      <w:proofErr w:type="spellStart"/>
      <w:r w:rsidRPr="008340D7">
        <w:rPr>
          <w:rFonts w:ascii="Times New Roman" w:hAnsi="Times New Roman" w:cs="Times New Roman"/>
          <w:bCs/>
          <w:color w:val="000000" w:themeColor="text1"/>
          <w:sz w:val="28"/>
          <w:szCs w:val="28"/>
          <w:lang w:val="en-US"/>
        </w:rPr>
        <w:t>Barranco</w:t>
      </w:r>
      <w:proofErr w:type="spellEnd"/>
      <w:r w:rsidRPr="008340D7">
        <w:rPr>
          <w:rFonts w:ascii="Times New Roman" w:hAnsi="Times New Roman" w:cs="Times New Roman"/>
          <w:bCs/>
          <w:color w:val="000000" w:themeColor="text1"/>
          <w:sz w:val="28"/>
          <w:szCs w:val="28"/>
          <w:lang w:val="en-US"/>
        </w:rPr>
        <w:t xml:space="preserve"> F., </w:t>
      </w:r>
      <w:proofErr w:type="spellStart"/>
      <w:r w:rsidRPr="008340D7">
        <w:rPr>
          <w:rFonts w:ascii="Times New Roman" w:hAnsi="Times New Roman" w:cs="Times New Roman"/>
          <w:bCs/>
          <w:color w:val="000000" w:themeColor="text1"/>
          <w:sz w:val="28"/>
          <w:szCs w:val="28"/>
          <w:lang w:val="en-US"/>
        </w:rPr>
        <w:t>Vigezzi</w:t>
      </w:r>
      <w:proofErr w:type="spellEnd"/>
      <w:r w:rsidRPr="008340D7">
        <w:rPr>
          <w:rFonts w:ascii="Times New Roman" w:hAnsi="Times New Roman" w:cs="Times New Roman"/>
          <w:bCs/>
          <w:color w:val="000000" w:themeColor="text1"/>
          <w:sz w:val="28"/>
          <w:szCs w:val="28"/>
          <w:lang w:val="en-US"/>
        </w:rPr>
        <w:t xml:space="preserve"> E., </w:t>
      </w:r>
      <w:proofErr w:type="spellStart"/>
      <w:r w:rsidRPr="008340D7">
        <w:rPr>
          <w:rFonts w:ascii="Times New Roman" w:hAnsi="Times New Roman" w:cs="Times New Roman"/>
          <w:bCs/>
          <w:color w:val="000000" w:themeColor="text1"/>
          <w:sz w:val="28"/>
          <w:szCs w:val="28"/>
          <w:lang w:val="en-US"/>
        </w:rPr>
        <w:t>Broglia</w:t>
      </w:r>
      <w:proofErr w:type="spellEnd"/>
      <w:r w:rsidRPr="008340D7">
        <w:rPr>
          <w:rFonts w:ascii="Times New Roman" w:hAnsi="Times New Roman" w:cs="Times New Roman"/>
          <w:bCs/>
          <w:color w:val="000000" w:themeColor="text1"/>
          <w:sz w:val="28"/>
          <w:szCs w:val="28"/>
          <w:lang w:val="en-US"/>
        </w:rPr>
        <w:t xml:space="preserve"> R.A. Parity inversion and breakdown of shell closure in Be isotopes // </w:t>
      </w:r>
      <w:r w:rsidR="00DA5993" w:rsidRPr="008340D7">
        <w:rPr>
          <w:rStyle w:val="title-text"/>
          <w:rFonts w:ascii="Times New Roman" w:hAnsi="Times New Roman" w:cs="Times New Roman"/>
          <w:color w:val="000000" w:themeColor="text1"/>
          <w:sz w:val="28"/>
          <w:szCs w:val="28"/>
          <w:lang w:val="en-US"/>
        </w:rPr>
        <w:t>Physical Review C. –</w:t>
      </w:r>
      <w:r w:rsidRPr="008340D7">
        <w:rPr>
          <w:rStyle w:val="title-text"/>
          <w:rFonts w:ascii="Times New Roman" w:hAnsi="Times New Roman" w:cs="Times New Roman"/>
          <w:color w:val="000000" w:themeColor="text1"/>
          <w:sz w:val="28"/>
          <w:szCs w:val="28"/>
          <w:lang w:val="en-US"/>
        </w:rPr>
        <w:t xml:space="preserve">2004. –Vol. </w:t>
      </w:r>
      <w:r w:rsidRPr="008340D7">
        <w:rPr>
          <w:rFonts w:ascii="Times New Roman" w:hAnsi="Times New Roman" w:cs="Times New Roman"/>
          <w:bCs/>
          <w:color w:val="000000" w:themeColor="text1"/>
          <w:sz w:val="28"/>
          <w:szCs w:val="28"/>
          <w:lang w:val="en-US"/>
        </w:rPr>
        <w:t xml:space="preserve">69. –P. </w:t>
      </w:r>
      <w:r w:rsidR="00DA5993" w:rsidRPr="008340D7">
        <w:rPr>
          <w:rFonts w:ascii="Times New Roman" w:hAnsi="Times New Roman" w:cs="Times New Roman"/>
          <w:bCs/>
          <w:color w:val="000000" w:themeColor="text1"/>
          <w:sz w:val="28"/>
          <w:szCs w:val="28"/>
          <w:lang w:val="en-US"/>
        </w:rPr>
        <w:t>R</w:t>
      </w:r>
      <w:r w:rsidRPr="008340D7">
        <w:rPr>
          <w:rFonts w:ascii="Times New Roman" w:hAnsi="Times New Roman" w:cs="Times New Roman"/>
          <w:bCs/>
          <w:color w:val="000000" w:themeColor="text1"/>
          <w:sz w:val="28"/>
          <w:szCs w:val="28"/>
          <w:lang w:val="en-US"/>
        </w:rPr>
        <w:t>041302</w:t>
      </w:r>
      <w:r w:rsidR="00DA5993" w:rsidRPr="008340D7">
        <w:rPr>
          <w:rFonts w:ascii="Times New Roman" w:hAnsi="Times New Roman" w:cs="Times New Roman"/>
          <w:bCs/>
          <w:color w:val="000000" w:themeColor="text1"/>
          <w:sz w:val="28"/>
          <w:szCs w:val="28"/>
          <w:lang w:val="en-US"/>
        </w:rPr>
        <w:t>1- R0413025</w:t>
      </w:r>
      <w:r w:rsidRPr="008340D7">
        <w:rPr>
          <w:rFonts w:ascii="Times New Roman" w:hAnsi="Times New Roman" w:cs="Times New Roman"/>
          <w:bCs/>
          <w:color w:val="000000" w:themeColor="text1"/>
          <w:sz w:val="28"/>
          <w:szCs w:val="28"/>
          <w:lang w:val="en-US"/>
        </w:rPr>
        <w:t>.</w:t>
      </w:r>
    </w:p>
    <w:p w14:paraId="67E3B4EC" w14:textId="359BD5FD" w:rsidR="00AB723F" w:rsidRPr="008340D7" w:rsidRDefault="00AB723F" w:rsidP="00DA5993">
      <w:pPr>
        <w:spacing w:after="0" w:line="240" w:lineRule="auto"/>
        <w:ind w:firstLine="567"/>
        <w:jc w:val="both"/>
        <w:rPr>
          <w:rFonts w:ascii="Times New Roman" w:hAnsi="Times New Roman" w:cs="Times New Roman"/>
          <w:iCs/>
          <w:color w:val="000000" w:themeColor="text1"/>
          <w:sz w:val="28"/>
          <w:szCs w:val="28"/>
          <w:lang w:val="en-US"/>
        </w:rPr>
      </w:pPr>
      <w:r w:rsidRPr="008340D7">
        <w:rPr>
          <w:rFonts w:ascii="Times New Roman" w:hAnsi="Times New Roman" w:cs="Times New Roman"/>
          <w:iCs/>
          <w:color w:val="000000" w:themeColor="text1"/>
          <w:sz w:val="28"/>
          <w:szCs w:val="28"/>
          <w:lang w:val="en-US"/>
        </w:rPr>
        <w:t xml:space="preserve">41 </w:t>
      </w:r>
      <w:proofErr w:type="spellStart"/>
      <w:r w:rsidRPr="008340D7">
        <w:rPr>
          <w:rFonts w:ascii="Times New Roman" w:hAnsi="Times New Roman" w:cs="Times New Roman"/>
          <w:iCs/>
          <w:color w:val="000000" w:themeColor="text1"/>
          <w:sz w:val="28"/>
          <w:szCs w:val="28"/>
          <w:lang w:val="en-US"/>
        </w:rPr>
        <w:t>Vinh</w:t>
      </w:r>
      <w:proofErr w:type="spellEnd"/>
      <w:r w:rsidRPr="008340D7">
        <w:rPr>
          <w:rFonts w:ascii="Times New Roman" w:hAnsi="Times New Roman" w:cs="Times New Roman"/>
          <w:iCs/>
          <w:color w:val="000000" w:themeColor="text1"/>
          <w:sz w:val="28"/>
          <w:szCs w:val="28"/>
          <w:lang w:val="en-US"/>
        </w:rPr>
        <w:t xml:space="preserve"> Mau N. </w:t>
      </w:r>
      <w:hyperlink r:id="rId86" w:history="1">
        <w:r w:rsidRPr="008340D7">
          <w:rPr>
            <w:rFonts w:ascii="Times New Roman" w:hAnsi="Times New Roman" w:cs="Times New Roman"/>
            <w:iCs/>
            <w:color w:val="000000" w:themeColor="text1"/>
            <w:sz w:val="28"/>
            <w:szCs w:val="28"/>
            <w:lang w:val="en-US"/>
          </w:rPr>
          <w:t>Particle-vibration coupling in one neutron halo nuclei</w:t>
        </w:r>
      </w:hyperlink>
      <w:r w:rsidR="00167EEE" w:rsidRPr="008340D7">
        <w:rPr>
          <w:rFonts w:ascii="Times New Roman" w:hAnsi="Times New Roman" w:cs="Times New Roman"/>
          <w:iCs/>
          <w:color w:val="000000" w:themeColor="text1"/>
          <w:sz w:val="28"/>
          <w:szCs w:val="28"/>
          <w:lang w:val="en-US"/>
        </w:rPr>
        <w:t xml:space="preserve"> // Nuclear Physics A. –</w:t>
      </w:r>
      <w:r w:rsidRPr="008340D7">
        <w:rPr>
          <w:rFonts w:ascii="Times New Roman" w:hAnsi="Times New Roman" w:cs="Times New Roman"/>
          <w:iCs/>
          <w:color w:val="000000" w:themeColor="text1"/>
          <w:sz w:val="28"/>
          <w:szCs w:val="28"/>
          <w:lang w:val="en-US"/>
        </w:rPr>
        <w:t>1995. –Vol. 592. –P. 33</w:t>
      </w:r>
      <w:r w:rsidR="00167EEE" w:rsidRPr="008340D7">
        <w:rPr>
          <w:rFonts w:ascii="Times New Roman" w:hAnsi="Times New Roman" w:cs="Times New Roman"/>
          <w:iCs/>
          <w:color w:val="000000" w:themeColor="text1"/>
          <w:sz w:val="28"/>
          <w:szCs w:val="28"/>
          <w:lang w:val="en-US"/>
        </w:rPr>
        <w:t>-</w:t>
      </w:r>
      <w:r w:rsidR="000C7728" w:rsidRPr="008340D7">
        <w:rPr>
          <w:rFonts w:ascii="Times New Roman" w:hAnsi="Times New Roman" w:cs="Times New Roman"/>
          <w:iCs/>
          <w:color w:val="000000" w:themeColor="text1"/>
          <w:sz w:val="28"/>
          <w:szCs w:val="28"/>
          <w:lang w:val="en-US"/>
        </w:rPr>
        <w:t>44</w:t>
      </w:r>
      <w:r w:rsidRPr="008340D7">
        <w:rPr>
          <w:rFonts w:ascii="Times New Roman" w:hAnsi="Times New Roman" w:cs="Times New Roman"/>
          <w:iCs/>
          <w:color w:val="000000" w:themeColor="text1"/>
          <w:sz w:val="28"/>
          <w:szCs w:val="28"/>
          <w:lang w:val="en-US"/>
        </w:rPr>
        <w:t>.</w:t>
      </w:r>
    </w:p>
    <w:p w14:paraId="25A0BB6B" w14:textId="38910ADF" w:rsidR="00AB723F" w:rsidRPr="008340D7" w:rsidRDefault="000C7728" w:rsidP="000C7728">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iCs/>
          <w:color w:val="000000" w:themeColor="text1"/>
          <w:sz w:val="28"/>
          <w:szCs w:val="28"/>
          <w:lang w:val="en-US"/>
        </w:rPr>
        <w:t>42</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Shrivastava</w:t>
      </w:r>
      <w:proofErr w:type="spellEnd"/>
      <w:r w:rsidR="00AB723F" w:rsidRPr="008340D7">
        <w:rPr>
          <w:rFonts w:ascii="Times New Roman" w:hAnsi="Times New Roman" w:cs="Times New Roman"/>
          <w:color w:val="000000" w:themeColor="text1"/>
          <w:sz w:val="28"/>
          <w:szCs w:val="28"/>
          <w:lang w:val="en-US"/>
        </w:rPr>
        <w:t xml:space="preserve"> A., </w:t>
      </w:r>
      <w:proofErr w:type="spellStart"/>
      <w:r w:rsidR="00AB723F" w:rsidRPr="008340D7">
        <w:rPr>
          <w:rFonts w:ascii="Times New Roman" w:hAnsi="Times New Roman" w:cs="Times New Roman"/>
          <w:color w:val="000000" w:themeColor="text1"/>
          <w:sz w:val="28"/>
          <w:szCs w:val="28"/>
          <w:lang w:val="en-US"/>
        </w:rPr>
        <w:t>Blumenfeld</w:t>
      </w:r>
      <w:proofErr w:type="spellEnd"/>
      <w:r w:rsidR="00AB723F" w:rsidRPr="008340D7">
        <w:rPr>
          <w:rFonts w:ascii="Times New Roman" w:hAnsi="Times New Roman" w:cs="Times New Roman"/>
          <w:color w:val="000000" w:themeColor="text1"/>
          <w:sz w:val="28"/>
          <w:szCs w:val="28"/>
          <w:lang w:val="en-US"/>
        </w:rPr>
        <w:t xml:space="preserve"> Y., </w:t>
      </w:r>
      <w:proofErr w:type="spellStart"/>
      <w:r w:rsidR="00AB723F" w:rsidRPr="008340D7">
        <w:rPr>
          <w:rFonts w:ascii="Times New Roman" w:hAnsi="Times New Roman" w:cs="Times New Roman"/>
          <w:color w:val="000000" w:themeColor="text1"/>
          <w:sz w:val="28"/>
          <w:szCs w:val="28"/>
          <w:lang w:val="en-US"/>
        </w:rPr>
        <w:t>Keeley</w:t>
      </w:r>
      <w:proofErr w:type="spellEnd"/>
      <w:r w:rsidR="00AB723F" w:rsidRPr="008340D7">
        <w:rPr>
          <w:rFonts w:ascii="Times New Roman" w:hAnsi="Times New Roman" w:cs="Times New Roman"/>
          <w:color w:val="000000" w:themeColor="text1"/>
          <w:sz w:val="28"/>
          <w:szCs w:val="28"/>
          <w:lang w:val="en-US"/>
        </w:rPr>
        <w:t xml:space="preserve"> N., </w:t>
      </w:r>
      <w:proofErr w:type="spellStart"/>
      <w:r w:rsidR="00AB723F" w:rsidRPr="008340D7">
        <w:rPr>
          <w:rFonts w:ascii="Times New Roman" w:hAnsi="Times New Roman" w:cs="Times New Roman"/>
          <w:color w:val="000000" w:themeColor="text1"/>
          <w:sz w:val="28"/>
          <w:szCs w:val="28"/>
          <w:lang w:val="en-US"/>
        </w:rPr>
        <w:t>Zerguerras</w:t>
      </w:r>
      <w:proofErr w:type="spellEnd"/>
      <w:r w:rsidR="00AB723F" w:rsidRPr="008340D7">
        <w:rPr>
          <w:rFonts w:ascii="Times New Roman" w:hAnsi="Times New Roman" w:cs="Times New Roman"/>
          <w:color w:val="000000" w:themeColor="text1"/>
          <w:sz w:val="28"/>
          <w:szCs w:val="28"/>
          <w:lang w:val="en-US"/>
        </w:rPr>
        <w:t xml:space="preserve"> T., </w:t>
      </w:r>
      <w:proofErr w:type="spellStart"/>
      <w:r w:rsidR="00AB723F" w:rsidRPr="008340D7">
        <w:rPr>
          <w:rFonts w:ascii="Times New Roman" w:hAnsi="Times New Roman" w:cs="Times New Roman"/>
          <w:color w:val="000000" w:themeColor="text1"/>
          <w:sz w:val="28"/>
          <w:szCs w:val="28"/>
          <w:lang w:val="en-US"/>
        </w:rPr>
        <w:t>Aumann</w:t>
      </w:r>
      <w:proofErr w:type="spellEnd"/>
      <w:r w:rsidR="00AB723F" w:rsidRPr="008340D7">
        <w:rPr>
          <w:rFonts w:ascii="Times New Roman" w:hAnsi="Times New Roman" w:cs="Times New Roman"/>
          <w:color w:val="000000" w:themeColor="text1"/>
          <w:sz w:val="28"/>
          <w:szCs w:val="28"/>
          <w:lang w:val="en-US"/>
        </w:rPr>
        <w:t xml:space="preserve"> T., </w:t>
      </w:r>
      <w:proofErr w:type="spellStart"/>
      <w:r w:rsidR="00AB723F" w:rsidRPr="008340D7">
        <w:rPr>
          <w:rFonts w:ascii="Times New Roman" w:hAnsi="Times New Roman" w:cs="Times New Roman"/>
          <w:color w:val="000000" w:themeColor="text1"/>
          <w:sz w:val="28"/>
          <w:szCs w:val="28"/>
          <w:lang w:val="en-US"/>
        </w:rPr>
        <w:t>Bazin</w:t>
      </w:r>
      <w:proofErr w:type="spellEnd"/>
      <w:r w:rsidR="00AB723F" w:rsidRPr="008340D7">
        <w:rPr>
          <w:rFonts w:ascii="Times New Roman" w:hAnsi="Times New Roman" w:cs="Times New Roman"/>
          <w:color w:val="000000" w:themeColor="text1"/>
          <w:sz w:val="28"/>
          <w:szCs w:val="28"/>
          <w:lang w:val="en-US"/>
        </w:rPr>
        <w:t xml:space="preserve"> D., </w:t>
      </w:r>
      <w:proofErr w:type="spellStart"/>
      <w:r w:rsidR="00AB723F" w:rsidRPr="008340D7">
        <w:rPr>
          <w:rFonts w:ascii="Times New Roman" w:hAnsi="Times New Roman" w:cs="Times New Roman"/>
          <w:color w:val="000000" w:themeColor="text1"/>
          <w:sz w:val="28"/>
          <w:szCs w:val="28"/>
          <w:lang w:val="en-US"/>
        </w:rPr>
        <w:t>Chromik</w:t>
      </w:r>
      <w:proofErr w:type="spellEnd"/>
      <w:r w:rsidR="00AB723F" w:rsidRPr="008340D7">
        <w:rPr>
          <w:rFonts w:ascii="Times New Roman" w:hAnsi="Times New Roman" w:cs="Times New Roman"/>
          <w:color w:val="000000" w:themeColor="text1"/>
          <w:sz w:val="28"/>
          <w:szCs w:val="28"/>
          <w:lang w:val="en-US"/>
        </w:rPr>
        <w:t xml:space="preserve"> M., Crawley G.M., </w:t>
      </w:r>
      <w:proofErr w:type="spellStart"/>
      <w:r w:rsidR="00AB723F" w:rsidRPr="008340D7">
        <w:rPr>
          <w:rFonts w:ascii="Times New Roman" w:hAnsi="Times New Roman" w:cs="Times New Roman"/>
          <w:color w:val="000000" w:themeColor="text1"/>
          <w:sz w:val="28"/>
          <w:szCs w:val="28"/>
          <w:lang w:val="en-US"/>
        </w:rPr>
        <w:t>Glasmacher</w:t>
      </w:r>
      <w:proofErr w:type="spellEnd"/>
      <w:r w:rsidR="00AB723F" w:rsidRPr="008340D7">
        <w:rPr>
          <w:rFonts w:ascii="Times New Roman" w:hAnsi="Times New Roman" w:cs="Times New Roman"/>
          <w:color w:val="000000" w:themeColor="text1"/>
          <w:sz w:val="28"/>
          <w:szCs w:val="28"/>
          <w:lang w:val="en-US"/>
        </w:rPr>
        <w:t xml:space="preserve"> T., Kemper K.W., </w:t>
      </w:r>
      <w:proofErr w:type="spellStart"/>
      <w:r w:rsidR="00AB723F" w:rsidRPr="008340D7">
        <w:rPr>
          <w:rFonts w:ascii="Times New Roman" w:hAnsi="Times New Roman" w:cs="Times New Roman"/>
          <w:color w:val="000000" w:themeColor="text1"/>
          <w:sz w:val="28"/>
          <w:szCs w:val="28"/>
          <w:lang w:val="en-US"/>
        </w:rPr>
        <w:t>Maréchal</w:t>
      </w:r>
      <w:proofErr w:type="spellEnd"/>
      <w:r w:rsidR="00AB723F" w:rsidRPr="008340D7">
        <w:rPr>
          <w:rFonts w:ascii="Times New Roman" w:hAnsi="Times New Roman" w:cs="Times New Roman"/>
          <w:color w:val="000000" w:themeColor="text1"/>
          <w:sz w:val="28"/>
          <w:szCs w:val="28"/>
          <w:lang w:val="en-US"/>
        </w:rPr>
        <w:t xml:space="preserve"> F., Morrissey D.J., Nakamura T., </w:t>
      </w:r>
      <w:proofErr w:type="spellStart"/>
      <w:r w:rsidR="00AB723F" w:rsidRPr="008340D7">
        <w:rPr>
          <w:rFonts w:ascii="Times New Roman" w:hAnsi="Times New Roman" w:cs="Times New Roman"/>
          <w:color w:val="000000" w:themeColor="text1"/>
          <w:sz w:val="28"/>
          <w:szCs w:val="28"/>
          <w:lang w:val="en-US"/>
        </w:rPr>
        <w:t>Navin</w:t>
      </w:r>
      <w:proofErr w:type="spellEnd"/>
      <w:r w:rsidR="00AB723F" w:rsidRPr="008340D7">
        <w:rPr>
          <w:rFonts w:ascii="Times New Roman" w:hAnsi="Times New Roman" w:cs="Times New Roman"/>
          <w:color w:val="000000" w:themeColor="text1"/>
          <w:sz w:val="28"/>
          <w:szCs w:val="28"/>
          <w:lang w:val="en-US"/>
        </w:rPr>
        <w:t xml:space="preserve"> A., </w:t>
      </w:r>
      <w:proofErr w:type="spellStart"/>
      <w:r w:rsidR="00AB723F" w:rsidRPr="008340D7">
        <w:rPr>
          <w:rFonts w:ascii="Times New Roman" w:hAnsi="Times New Roman" w:cs="Times New Roman"/>
          <w:color w:val="000000" w:themeColor="text1"/>
          <w:sz w:val="28"/>
          <w:szCs w:val="28"/>
          <w:lang w:val="en-US"/>
        </w:rPr>
        <w:t>Pollacco</w:t>
      </w:r>
      <w:proofErr w:type="spellEnd"/>
      <w:r w:rsidR="00AB723F" w:rsidRPr="008340D7">
        <w:rPr>
          <w:rFonts w:ascii="Times New Roman" w:hAnsi="Times New Roman" w:cs="Times New Roman"/>
          <w:color w:val="000000" w:themeColor="text1"/>
          <w:sz w:val="28"/>
          <w:szCs w:val="28"/>
          <w:lang w:val="en-US"/>
        </w:rPr>
        <w:t xml:space="preserve"> E.C., </w:t>
      </w:r>
      <w:proofErr w:type="spellStart"/>
      <w:r w:rsidR="00AB723F" w:rsidRPr="008340D7">
        <w:rPr>
          <w:rFonts w:ascii="Times New Roman" w:hAnsi="Times New Roman" w:cs="Times New Roman"/>
          <w:color w:val="000000" w:themeColor="text1"/>
          <w:sz w:val="28"/>
          <w:szCs w:val="28"/>
          <w:lang w:val="en-US"/>
        </w:rPr>
        <w:t>Santonocito</w:t>
      </w:r>
      <w:proofErr w:type="spellEnd"/>
      <w:r w:rsidR="00AB723F" w:rsidRPr="008340D7">
        <w:rPr>
          <w:rFonts w:ascii="Times New Roman" w:hAnsi="Times New Roman" w:cs="Times New Roman"/>
          <w:color w:val="000000" w:themeColor="text1"/>
          <w:sz w:val="28"/>
          <w:szCs w:val="28"/>
          <w:lang w:val="en-US"/>
        </w:rPr>
        <w:t xml:space="preserve"> D., Sherrill B.M., </w:t>
      </w:r>
      <w:proofErr w:type="spellStart"/>
      <w:r w:rsidR="00AB723F" w:rsidRPr="008340D7">
        <w:rPr>
          <w:rFonts w:ascii="Times New Roman" w:hAnsi="Times New Roman" w:cs="Times New Roman"/>
          <w:color w:val="000000" w:themeColor="text1"/>
          <w:sz w:val="28"/>
          <w:szCs w:val="28"/>
          <w:lang w:val="en-US"/>
        </w:rPr>
        <w:t>Suomijärvi</w:t>
      </w:r>
      <w:proofErr w:type="spellEnd"/>
      <w:r w:rsidR="00AB723F" w:rsidRPr="008340D7">
        <w:rPr>
          <w:rFonts w:ascii="Times New Roman" w:hAnsi="Times New Roman" w:cs="Times New Roman"/>
          <w:color w:val="000000" w:themeColor="text1"/>
          <w:sz w:val="28"/>
          <w:szCs w:val="28"/>
          <w:lang w:val="en-US"/>
        </w:rPr>
        <w:t xml:space="preserve"> T., </w:t>
      </w:r>
      <w:proofErr w:type="spellStart"/>
      <w:r w:rsidR="00AB723F" w:rsidRPr="008340D7">
        <w:rPr>
          <w:rFonts w:ascii="Times New Roman" w:hAnsi="Times New Roman" w:cs="Times New Roman"/>
          <w:color w:val="000000" w:themeColor="text1"/>
          <w:sz w:val="28"/>
          <w:szCs w:val="28"/>
          <w:lang w:val="en-US"/>
        </w:rPr>
        <w:t>Thoennessen</w:t>
      </w:r>
      <w:proofErr w:type="spellEnd"/>
      <w:r w:rsidR="00AB723F" w:rsidRPr="008340D7">
        <w:rPr>
          <w:rFonts w:ascii="Times New Roman" w:hAnsi="Times New Roman" w:cs="Times New Roman"/>
          <w:color w:val="000000" w:themeColor="text1"/>
          <w:sz w:val="28"/>
          <w:szCs w:val="28"/>
          <w:lang w:val="en-US"/>
        </w:rPr>
        <w:t xml:space="preserve"> M., </w:t>
      </w:r>
      <w:proofErr w:type="spellStart"/>
      <w:r w:rsidR="00AB723F" w:rsidRPr="008340D7">
        <w:rPr>
          <w:rFonts w:ascii="Times New Roman" w:hAnsi="Times New Roman" w:cs="Times New Roman"/>
          <w:color w:val="000000" w:themeColor="text1"/>
          <w:sz w:val="28"/>
          <w:szCs w:val="28"/>
          <w:lang w:val="en-US"/>
        </w:rPr>
        <w:t>Tryggestad</w:t>
      </w:r>
      <w:proofErr w:type="spellEnd"/>
      <w:r w:rsidR="00AB723F" w:rsidRPr="008340D7">
        <w:rPr>
          <w:rFonts w:ascii="Times New Roman" w:hAnsi="Times New Roman" w:cs="Times New Roman"/>
          <w:color w:val="000000" w:themeColor="text1"/>
          <w:sz w:val="28"/>
          <w:szCs w:val="28"/>
          <w:lang w:val="en-US"/>
        </w:rPr>
        <w:t xml:space="preserve"> E., Varner R.L. </w:t>
      </w:r>
      <w:r w:rsidR="00AB723F" w:rsidRPr="008340D7">
        <w:rPr>
          <w:rFonts w:ascii="Times New Roman" w:hAnsi="Times New Roman" w:cs="Times New Roman"/>
          <w:color w:val="000000" w:themeColor="text1"/>
          <w:sz w:val="28"/>
          <w:szCs w:val="28"/>
          <w:vertAlign w:val="superscript"/>
          <w:lang w:val="en-US"/>
        </w:rPr>
        <w:t>11</w:t>
      </w:r>
      <w:r w:rsidR="00AB723F" w:rsidRPr="008340D7">
        <w:rPr>
          <w:rFonts w:ascii="Times New Roman" w:hAnsi="Times New Roman" w:cs="Times New Roman"/>
          <w:color w:val="000000" w:themeColor="text1"/>
          <w:sz w:val="28"/>
          <w:szCs w:val="28"/>
          <w:lang w:val="en-US"/>
        </w:rPr>
        <w:t>Be continuum studied through proton scattering // Physics Letters B</w:t>
      </w:r>
      <w:r w:rsidRPr="008340D7">
        <w:rPr>
          <w:rFonts w:ascii="Times New Roman" w:hAnsi="Times New Roman" w:cs="Times New Roman"/>
          <w:color w:val="000000" w:themeColor="text1"/>
          <w:sz w:val="28"/>
          <w:szCs w:val="28"/>
          <w:lang w:val="en-US"/>
        </w:rPr>
        <w:t>. –</w:t>
      </w:r>
      <w:r w:rsidR="00AB723F" w:rsidRPr="008340D7">
        <w:rPr>
          <w:rFonts w:ascii="Times New Roman" w:hAnsi="Times New Roman" w:cs="Times New Roman"/>
          <w:color w:val="000000" w:themeColor="text1"/>
          <w:sz w:val="28"/>
          <w:szCs w:val="28"/>
          <w:lang w:val="en-US"/>
        </w:rPr>
        <w:t>2004. –Vol. 596. –P. 54–60</w:t>
      </w:r>
      <w:r w:rsidRPr="008340D7">
        <w:rPr>
          <w:rFonts w:ascii="Times New Roman" w:hAnsi="Times New Roman" w:cs="Times New Roman"/>
          <w:color w:val="000000" w:themeColor="text1"/>
          <w:sz w:val="28"/>
          <w:szCs w:val="28"/>
          <w:lang w:val="en-US"/>
        </w:rPr>
        <w:t>.</w:t>
      </w:r>
    </w:p>
    <w:p w14:paraId="2242D11D" w14:textId="660A37D6" w:rsidR="00AB723F" w:rsidRPr="008340D7" w:rsidRDefault="000C7728" w:rsidP="000C7728">
      <w:pPr>
        <w:pStyle w:val="2"/>
        <w:spacing w:before="0"/>
        <w:ind w:firstLine="567"/>
        <w:jc w:val="both"/>
        <w:rPr>
          <w:rFonts w:ascii="Times New Roman" w:hAnsi="Times New Roman" w:cs="Times New Roman"/>
          <w:b w:val="0"/>
          <w:color w:val="000000" w:themeColor="text1"/>
          <w:sz w:val="28"/>
          <w:szCs w:val="28"/>
          <w:lang w:val="en-US"/>
        </w:rPr>
      </w:pPr>
      <w:r w:rsidRPr="008340D7">
        <w:rPr>
          <w:rFonts w:ascii="Times New Roman" w:eastAsia="Times New Roman" w:hAnsi="Times New Roman" w:cs="Times New Roman"/>
          <w:b w:val="0"/>
          <w:color w:val="000000" w:themeColor="text1"/>
          <w:sz w:val="28"/>
          <w:szCs w:val="28"/>
          <w:lang w:val="en-US" w:eastAsia="ru-RU"/>
        </w:rPr>
        <w:t>43</w:t>
      </w:r>
      <w:r w:rsidR="00AB723F" w:rsidRPr="008340D7">
        <w:rPr>
          <w:rFonts w:ascii="Times New Roman" w:hAnsi="Times New Roman" w:cs="Times New Roman"/>
          <w:b w:val="0"/>
          <w:color w:val="000000" w:themeColor="text1"/>
          <w:sz w:val="28"/>
          <w:szCs w:val="28"/>
          <w:lang w:val="en-US"/>
        </w:rPr>
        <w:t xml:space="preserve"> Nakamura </w:t>
      </w:r>
      <w:r w:rsidRPr="008340D7">
        <w:rPr>
          <w:rFonts w:ascii="Times New Roman" w:hAnsi="Times New Roman" w:cs="Times New Roman"/>
          <w:b w:val="0"/>
          <w:color w:val="000000" w:themeColor="text1"/>
          <w:sz w:val="28"/>
          <w:szCs w:val="28"/>
          <w:lang w:val="en-US"/>
        </w:rPr>
        <w:t>T.,</w:t>
      </w:r>
      <w:r w:rsidR="00AB723F" w:rsidRPr="008340D7">
        <w:rPr>
          <w:rFonts w:ascii="Times New Roman" w:hAnsi="Times New Roman" w:cs="Times New Roman"/>
          <w:b w:val="0"/>
          <w:color w:val="000000" w:themeColor="text1"/>
          <w:sz w:val="28"/>
          <w:szCs w:val="28"/>
          <w:lang w:val="en-US"/>
        </w:rPr>
        <w:t xml:space="preserve"> </w:t>
      </w:r>
      <w:proofErr w:type="spellStart"/>
      <w:r w:rsidR="00AB723F" w:rsidRPr="008340D7">
        <w:rPr>
          <w:rFonts w:ascii="Times New Roman" w:hAnsi="Times New Roman" w:cs="Times New Roman"/>
          <w:b w:val="0"/>
          <w:color w:val="000000" w:themeColor="text1"/>
          <w:sz w:val="28"/>
          <w:szCs w:val="28"/>
          <w:lang w:val="en-US"/>
        </w:rPr>
        <w:t>Motobayashi</w:t>
      </w:r>
      <w:proofErr w:type="spellEnd"/>
      <w:r w:rsidR="00AB723F" w:rsidRPr="008340D7">
        <w:rPr>
          <w:rFonts w:ascii="Times New Roman" w:hAnsi="Times New Roman" w:cs="Times New Roman"/>
          <w:b w:val="0"/>
          <w:color w:val="000000" w:themeColor="text1"/>
          <w:sz w:val="28"/>
          <w:szCs w:val="28"/>
          <w:lang w:val="en-US"/>
        </w:rPr>
        <w:t xml:space="preserve"> </w:t>
      </w:r>
      <w:r w:rsidRPr="008340D7">
        <w:rPr>
          <w:rFonts w:ascii="Times New Roman" w:hAnsi="Times New Roman" w:cs="Times New Roman"/>
          <w:b w:val="0"/>
          <w:color w:val="000000" w:themeColor="text1"/>
          <w:sz w:val="28"/>
          <w:szCs w:val="28"/>
          <w:lang w:val="en-US"/>
        </w:rPr>
        <w:t>T.,</w:t>
      </w:r>
      <w:r w:rsidR="00AB723F" w:rsidRPr="008340D7">
        <w:rPr>
          <w:rFonts w:ascii="Times New Roman" w:hAnsi="Times New Roman" w:cs="Times New Roman"/>
          <w:b w:val="0"/>
          <w:color w:val="000000" w:themeColor="text1"/>
          <w:sz w:val="28"/>
          <w:szCs w:val="28"/>
          <w:lang w:val="en-US"/>
        </w:rPr>
        <w:t xml:space="preserve"> </w:t>
      </w:r>
      <w:r w:rsidRPr="008340D7">
        <w:rPr>
          <w:rFonts w:ascii="Times New Roman" w:hAnsi="Times New Roman" w:cs="Times New Roman"/>
          <w:b w:val="0"/>
          <w:color w:val="000000" w:themeColor="text1"/>
          <w:sz w:val="28"/>
          <w:szCs w:val="28"/>
          <w:lang w:val="en-US"/>
        </w:rPr>
        <w:t>Ando Y.,</w:t>
      </w:r>
      <w:r w:rsidR="00AB723F" w:rsidRPr="008340D7">
        <w:rPr>
          <w:rFonts w:ascii="Times New Roman" w:hAnsi="Times New Roman" w:cs="Times New Roman"/>
          <w:b w:val="0"/>
          <w:color w:val="000000" w:themeColor="text1"/>
          <w:sz w:val="28"/>
          <w:szCs w:val="28"/>
          <w:lang w:val="en-US"/>
        </w:rPr>
        <w:t xml:space="preserve"> </w:t>
      </w:r>
      <w:proofErr w:type="spellStart"/>
      <w:r w:rsidR="00AB723F" w:rsidRPr="008340D7">
        <w:rPr>
          <w:rFonts w:ascii="Times New Roman" w:hAnsi="Times New Roman" w:cs="Times New Roman"/>
          <w:b w:val="0"/>
          <w:color w:val="000000" w:themeColor="text1"/>
          <w:sz w:val="28"/>
          <w:szCs w:val="28"/>
          <w:lang w:val="en-US"/>
        </w:rPr>
        <w:t>Mengoni</w:t>
      </w:r>
      <w:proofErr w:type="spellEnd"/>
      <w:r w:rsidR="00AB723F" w:rsidRPr="008340D7">
        <w:rPr>
          <w:rFonts w:ascii="Times New Roman" w:hAnsi="Times New Roman" w:cs="Times New Roman"/>
          <w:b w:val="0"/>
          <w:color w:val="000000" w:themeColor="text1"/>
          <w:sz w:val="28"/>
          <w:szCs w:val="28"/>
          <w:lang w:val="en-US"/>
        </w:rPr>
        <w:t xml:space="preserve"> </w:t>
      </w:r>
      <w:r w:rsidRPr="008340D7">
        <w:rPr>
          <w:rFonts w:ascii="Times New Roman" w:hAnsi="Times New Roman" w:cs="Times New Roman"/>
          <w:b w:val="0"/>
          <w:color w:val="000000" w:themeColor="text1"/>
          <w:sz w:val="28"/>
          <w:szCs w:val="28"/>
          <w:lang w:val="en-US"/>
        </w:rPr>
        <w:t>A.</w:t>
      </w:r>
      <w:r w:rsidR="00AB723F" w:rsidRPr="008340D7">
        <w:rPr>
          <w:rFonts w:ascii="Times New Roman" w:hAnsi="Times New Roman" w:cs="Times New Roman"/>
          <w:b w:val="0"/>
          <w:color w:val="000000" w:themeColor="text1"/>
          <w:sz w:val="28"/>
          <w:szCs w:val="28"/>
          <w:lang w:val="en-US"/>
        </w:rPr>
        <w:t xml:space="preserve">, </w:t>
      </w:r>
      <w:proofErr w:type="spellStart"/>
      <w:r w:rsidRPr="008340D7">
        <w:rPr>
          <w:rFonts w:ascii="Times New Roman" w:hAnsi="Times New Roman" w:cs="Times New Roman"/>
          <w:b w:val="0"/>
          <w:color w:val="000000" w:themeColor="text1"/>
          <w:sz w:val="28"/>
          <w:szCs w:val="28"/>
          <w:lang w:val="en-US"/>
        </w:rPr>
        <w:t>Nishio</w:t>
      </w:r>
      <w:proofErr w:type="spellEnd"/>
      <w:r w:rsidRPr="008340D7">
        <w:rPr>
          <w:rFonts w:ascii="Times New Roman" w:hAnsi="Times New Roman" w:cs="Times New Roman"/>
          <w:b w:val="0"/>
          <w:color w:val="000000" w:themeColor="text1"/>
          <w:sz w:val="28"/>
          <w:szCs w:val="28"/>
          <w:lang w:val="en-US"/>
        </w:rPr>
        <w:t xml:space="preserve"> T., </w:t>
      </w:r>
      <w:r w:rsidR="00AB723F" w:rsidRPr="008340D7">
        <w:rPr>
          <w:rFonts w:ascii="Times New Roman" w:hAnsi="Times New Roman" w:cs="Times New Roman"/>
          <w:b w:val="0"/>
          <w:color w:val="000000" w:themeColor="text1"/>
          <w:sz w:val="28"/>
          <w:szCs w:val="28"/>
          <w:lang w:val="en-US"/>
        </w:rPr>
        <w:t xml:space="preserve">Sakurai H., </w:t>
      </w:r>
      <w:proofErr w:type="spellStart"/>
      <w:r w:rsidRPr="008340D7">
        <w:rPr>
          <w:rFonts w:ascii="Times New Roman" w:hAnsi="Times New Roman" w:cs="Times New Roman"/>
          <w:b w:val="0"/>
          <w:color w:val="000000" w:themeColor="text1"/>
          <w:sz w:val="28"/>
          <w:szCs w:val="28"/>
          <w:lang w:val="en-US"/>
        </w:rPr>
        <w:t>Shimoura</w:t>
      </w:r>
      <w:proofErr w:type="spellEnd"/>
      <w:r w:rsidRPr="008340D7">
        <w:rPr>
          <w:rFonts w:ascii="Times New Roman" w:hAnsi="Times New Roman" w:cs="Times New Roman"/>
          <w:b w:val="0"/>
          <w:color w:val="000000" w:themeColor="text1"/>
          <w:sz w:val="28"/>
          <w:szCs w:val="28"/>
          <w:lang w:val="en-US"/>
        </w:rPr>
        <w:t xml:space="preserve"> S., </w:t>
      </w:r>
      <w:proofErr w:type="spellStart"/>
      <w:r w:rsidRPr="008340D7">
        <w:rPr>
          <w:rFonts w:ascii="Times New Roman" w:hAnsi="Times New Roman" w:cs="Times New Roman"/>
          <w:b w:val="0"/>
          <w:color w:val="000000" w:themeColor="text1"/>
          <w:sz w:val="28"/>
          <w:szCs w:val="28"/>
          <w:lang w:val="en-US"/>
        </w:rPr>
        <w:t>Teranishi</w:t>
      </w:r>
      <w:proofErr w:type="spellEnd"/>
      <w:r w:rsidRPr="008340D7">
        <w:rPr>
          <w:rFonts w:ascii="Times New Roman" w:hAnsi="Times New Roman" w:cs="Times New Roman"/>
          <w:b w:val="0"/>
          <w:color w:val="000000" w:themeColor="text1"/>
          <w:sz w:val="28"/>
          <w:szCs w:val="28"/>
          <w:lang w:val="en-US"/>
        </w:rPr>
        <w:t xml:space="preserve"> T.,</w:t>
      </w:r>
      <w:r w:rsidR="00AB723F" w:rsidRPr="008340D7">
        <w:rPr>
          <w:rFonts w:ascii="Times New Roman" w:hAnsi="Times New Roman" w:cs="Times New Roman"/>
          <w:b w:val="0"/>
          <w:color w:val="000000" w:themeColor="text1"/>
          <w:sz w:val="28"/>
          <w:szCs w:val="28"/>
          <w:lang w:val="en-US"/>
        </w:rPr>
        <w:t xml:space="preserve"> </w:t>
      </w:r>
      <w:r w:rsidRPr="008340D7">
        <w:rPr>
          <w:rFonts w:ascii="Times New Roman" w:hAnsi="Times New Roman" w:cs="Times New Roman"/>
          <w:b w:val="0"/>
          <w:color w:val="000000" w:themeColor="text1"/>
          <w:sz w:val="28"/>
          <w:szCs w:val="28"/>
          <w:lang w:val="en-US"/>
        </w:rPr>
        <w:t>Yanagisawa Y.,</w:t>
      </w:r>
      <w:r w:rsidR="00AB723F" w:rsidRPr="008340D7">
        <w:rPr>
          <w:rFonts w:ascii="Times New Roman" w:hAnsi="Times New Roman" w:cs="Times New Roman"/>
          <w:b w:val="0"/>
          <w:color w:val="000000" w:themeColor="text1"/>
          <w:sz w:val="28"/>
          <w:szCs w:val="28"/>
          <w:lang w:val="en-US"/>
        </w:rPr>
        <w:t xml:space="preserve"> Ishihara M. Coulomb excitation of </w:t>
      </w:r>
      <w:r w:rsidR="00AB723F" w:rsidRPr="008340D7">
        <w:rPr>
          <w:rFonts w:ascii="Times New Roman" w:hAnsi="Times New Roman" w:cs="Times New Roman"/>
          <w:b w:val="0"/>
          <w:color w:val="000000" w:themeColor="text1"/>
          <w:sz w:val="28"/>
          <w:szCs w:val="28"/>
          <w:vertAlign w:val="superscript"/>
          <w:lang w:val="en-US"/>
        </w:rPr>
        <w:t>11</w:t>
      </w:r>
      <w:r w:rsidR="00AB723F" w:rsidRPr="008340D7">
        <w:rPr>
          <w:rFonts w:ascii="Times New Roman" w:hAnsi="Times New Roman" w:cs="Times New Roman"/>
          <w:b w:val="0"/>
          <w:color w:val="000000" w:themeColor="text1"/>
          <w:sz w:val="28"/>
          <w:szCs w:val="28"/>
          <w:lang w:val="en-US"/>
        </w:rPr>
        <w:t xml:space="preserve">Be//  </w:t>
      </w:r>
      <w:r w:rsidRPr="008340D7">
        <w:rPr>
          <w:rFonts w:ascii="Times New Roman" w:eastAsia="Times New Roman" w:hAnsi="Times New Roman" w:cs="Times New Roman"/>
          <w:b w:val="0"/>
          <w:color w:val="000000" w:themeColor="text1"/>
          <w:sz w:val="28"/>
          <w:szCs w:val="28"/>
          <w:lang w:val="en-US" w:eastAsia="ru-RU"/>
        </w:rPr>
        <w:t>Physics Letters B. –</w:t>
      </w:r>
      <w:r w:rsidR="00AB723F" w:rsidRPr="008340D7">
        <w:rPr>
          <w:rFonts w:ascii="Times New Roman" w:eastAsia="Times New Roman" w:hAnsi="Times New Roman" w:cs="Times New Roman"/>
          <w:b w:val="0"/>
          <w:color w:val="000000" w:themeColor="text1"/>
          <w:sz w:val="28"/>
          <w:szCs w:val="28"/>
          <w:lang w:val="en-US" w:eastAsia="ru-RU"/>
        </w:rPr>
        <w:t>1997</w:t>
      </w:r>
      <w:r w:rsidRPr="008340D7">
        <w:rPr>
          <w:rFonts w:ascii="Times New Roman" w:eastAsia="Times New Roman" w:hAnsi="Times New Roman" w:cs="Times New Roman"/>
          <w:b w:val="0"/>
          <w:color w:val="000000" w:themeColor="text1"/>
          <w:sz w:val="28"/>
          <w:szCs w:val="28"/>
          <w:lang w:val="en-US" w:eastAsia="ru-RU"/>
        </w:rPr>
        <w:t>. –Vol. 394. –</w:t>
      </w:r>
      <w:r w:rsidR="00AB723F" w:rsidRPr="008340D7">
        <w:rPr>
          <w:rFonts w:ascii="Times New Roman" w:eastAsia="Times New Roman" w:hAnsi="Times New Roman" w:cs="Times New Roman"/>
          <w:b w:val="0"/>
          <w:color w:val="000000" w:themeColor="text1"/>
          <w:sz w:val="28"/>
          <w:szCs w:val="28"/>
          <w:lang w:val="en-US" w:eastAsia="ru-RU"/>
        </w:rPr>
        <w:t>P. 11-15.</w:t>
      </w:r>
    </w:p>
    <w:p w14:paraId="785D05D2" w14:textId="7EAD540F" w:rsidR="00AB723F" w:rsidRPr="008340D7" w:rsidRDefault="00916846" w:rsidP="00916846">
      <w:pPr>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eastAsia="Times New Roman" w:hAnsi="Times New Roman" w:cs="Times New Roman"/>
          <w:color w:val="000000" w:themeColor="text1"/>
          <w:sz w:val="28"/>
          <w:szCs w:val="28"/>
          <w:lang w:val="en-US" w:eastAsia="ru-RU"/>
        </w:rPr>
        <w:t>44</w:t>
      </w:r>
      <w:r w:rsidR="00AB723F" w:rsidRPr="008340D7">
        <w:rPr>
          <w:rFonts w:ascii="Times New Roman" w:hAnsi="Times New Roman" w:cs="Times New Roman"/>
          <w:bCs/>
          <w:color w:val="000000" w:themeColor="text1"/>
          <w:sz w:val="28"/>
          <w:szCs w:val="28"/>
          <w:lang w:val="en-US"/>
        </w:rPr>
        <w:t xml:space="preserve"> </w:t>
      </w:r>
      <w:proofErr w:type="spellStart"/>
      <w:r w:rsidR="00AB723F" w:rsidRPr="008340D7">
        <w:rPr>
          <w:rFonts w:ascii="Times New Roman" w:hAnsi="Times New Roman" w:cs="Times New Roman"/>
          <w:bCs/>
          <w:color w:val="000000" w:themeColor="text1"/>
          <w:sz w:val="28"/>
          <w:szCs w:val="28"/>
          <w:lang w:val="en-US"/>
        </w:rPr>
        <w:t>Palit</w:t>
      </w:r>
      <w:proofErr w:type="spellEnd"/>
      <w:r w:rsidR="00AB723F" w:rsidRPr="008340D7">
        <w:rPr>
          <w:rFonts w:ascii="Times New Roman" w:hAnsi="Times New Roman" w:cs="Times New Roman"/>
          <w:bCs/>
          <w:color w:val="000000" w:themeColor="text1"/>
          <w:sz w:val="28"/>
          <w:szCs w:val="28"/>
          <w:lang w:val="en-US"/>
        </w:rPr>
        <w:t xml:space="preserve"> R., </w:t>
      </w:r>
      <w:proofErr w:type="spellStart"/>
      <w:r w:rsidR="00AB723F" w:rsidRPr="008340D7">
        <w:rPr>
          <w:rFonts w:ascii="Times New Roman" w:hAnsi="Times New Roman" w:cs="Times New Roman"/>
          <w:bCs/>
          <w:color w:val="000000" w:themeColor="text1"/>
          <w:sz w:val="28"/>
          <w:szCs w:val="28"/>
          <w:lang w:val="en-US"/>
        </w:rPr>
        <w:t>Adrich</w:t>
      </w:r>
      <w:proofErr w:type="spellEnd"/>
      <w:r w:rsidR="00AB723F" w:rsidRPr="008340D7">
        <w:rPr>
          <w:rFonts w:ascii="Times New Roman" w:hAnsi="Times New Roman" w:cs="Times New Roman"/>
          <w:bCs/>
          <w:color w:val="000000" w:themeColor="text1"/>
          <w:sz w:val="28"/>
          <w:szCs w:val="28"/>
          <w:lang w:val="en-US"/>
        </w:rPr>
        <w:t xml:space="preserve"> P., </w:t>
      </w:r>
      <w:proofErr w:type="spellStart"/>
      <w:r w:rsidR="00AB723F" w:rsidRPr="008340D7">
        <w:rPr>
          <w:rFonts w:ascii="Times New Roman" w:hAnsi="Times New Roman" w:cs="Times New Roman"/>
          <w:bCs/>
          <w:color w:val="000000" w:themeColor="text1"/>
          <w:sz w:val="28"/>
          <w:szCs w:val="28"/>
          <w:lang w:val="en-US"/>
        </w:rPr>
        <w:t>Aumann</w:t>
      </w:r>
      <w:proofErr w:type="spellEnd"/>
      <w:r w:rsidR="00AB723F" w:rsidRPr="008340D7">
        <w:rPr>
          <w:rFonts w:ascii="Times New Roman" w:hAnsi="Times New Roman" w:cs="Times New Roman"/>
          <w:bCs/>
          <w:color w:val="000000" w:themeColor="text1"/>
          <w:sz w:val="28"/>
          <w:szCs w:val="28"/>
          <w:lang w:val="en-US"/>
        </w:rPr>
        <w:t xml:space="preserve"> T., </w:t>
      </w:r>
      <w:proofErr w:type="spellStart"/>
      <w:r w:rsidR="00AB723F" w:rsidRPr="008340D7">
        <w:rPr>
          <w:rFonts w:ascii="Times New Roman" w:hAnsi="Times New Roman" w:cs="Times New Roman"/>
          <w:bCs/>
          <w:color w:val="000000" w:themeColor="text1"/>
          <w:sz w:val="28"/>
          <w:szCs w:val="28"/>
          <w:lang w:val="en-US"/>
        </w:rPr>
        <w:t>Boretzky</w:t>
      </w:r>
      <w:proofErr w:type="spellEnd"/>
      <w:r w:rsidR="00AB723F" w:rsidRPr="008340D7">
        <w:rPr>
          <w:rFonts w:ascii="Times New Roman" w:hAnsi="Times New Roman" w:cs="Times New Roman"/>
          <w:bCs/>
          <w:color w:val="000000" w:themeColor="text1"/>
          <w:sz w:val="28"/>
          <w:szCs w:val="28"/>
          <w:lang w:val="en-US"/>
        </w:rPr>
        <w:t xml:space="preserve"> K., Carlson B.V., Cortina D., </w:t>
      </w:r>
      <w:proofErr w:type="spellStart"/>
      <w:r w:rsidR="00AB723F" w:rsidRPr="008340D7">
        <w:rPr>
          <w:rFonts w:ascii="Times New Roman" w:hAnsi="Times New Roman" w:cs="Times New Roman"/>
          <w:bCs/>
          <w:color w:val="000000" w:themeColor="text1"/>
          <w:sz w:val="28"/>
          <w:szCs w:val="28"/>
          <w:lang w:val="en-US"/>
        </w:rPr>
        <w:t>Datta</w:t>
      </w:r>
      <w:proofErr w:type="spellEnd"/>
      <w:r w:rsidR="00AB723F" w:rsidRPr="008340D7">
        <w:rPr>
          <w:rFonts w:ascii="Times New Roman" w:hAnsi="Times New Roman" w:cs="Times New Roman"/>
          <w:bCs/>
          <w:color w:val="000000" w:themeColor="text1"/>
          <w:sz w:val="28"/>
          <w:szCs w:val="28"/>
          <w:lang w:val="en-US"/>
        </w:rPr>
        <w:t xml:space="preserve"> </w:t>
      </w:r>
      <w:proofErr w:type="spellStart"/>
      <w:r w:rsidR="00AB723F" w:rsidRPr="008340D7">
        <w:rPr>
          <w:rFonts w:ascii="Times New Roman" w:hAnsi="Times New Roman" w:cs="Times New Roman"/>
          <w:bCs/>
          <w:color w:val="000000" w:themeColor="text1"/>
          <w:sz w:val="28"/>
          <w:szCs w:val="28"/>
          <w:lang w:val="en-US"/>
        </w:rPr>
        <w:t>Pramanik</w:t>
      </w:r>
      <w:proofErr w:type="spellEnd"/>
      <w:r w:rsidR="00AB723F" w:rsidRPr="008340D7">
        <w:rPr>
          <w:rFonts w:ascii="Times New Roman" w:hAnsi="Times New Roman" w:cs="Times New Roman"/>
          <w:bCs/>
          <w:color w:val="000000" w:themeColor="text1"/>
          <w:sz w:val="28"/>
          <w:szCs w:val="28"/>
          <w:lang w:val="en-US"/>
        </w:rPr>
        <w:t xml:space="preserve"> U., </w:t>
      </w:r>
      <w:proofErr w:type="spellStart"/>
      <w:r w:rsidR="00AB723F" w:rsidRPr="008340D7">
        <w:rPr>
          <w:rFonts w:ascii="Times New Roman" w:hAnsi="Times New Roman" w:cs="Times New Roman"/>
          <w:bCs/>
          <w:color w:val="000000" w:themeColor="text1"/>
          <w:sz w:val="28"/>
          <w:szCs w:val="28"/>
          <w:lang w:val="en-US"/>
        </w:rPr>
        <w:t>Elze</w:t>
      </w:r>
      <w:proofErr w:type="spellEnd"/>
      <w:r w:rsidR="00AB723F" w:rsidRPr="008340D7">
        <w:rPr>
          <w:rFonts w:ascii="Times New Roman" w:hAnsi="Times New Roman" w:cs="Times New Roman"/>
          <w:bCs/>
          <w:color w:val="000000" w:themeColor="text1"/>
          <w:sz w:val="28"/>
          <w:szCs w:val="28"/>
          <w:lang w:val="en-US"/>
        </w:rPr>
        <w:t xml:space="preserve"> </w:t>
      </w:r>
      <w:proofErr w:type="spellStart"/>
      <w:r w:rsidR="00AB723F" w:rsidRPr="008340D7">
        <w:rPr>
          <w:rFonts w:ascii="Times New Roman" w:hAnsi="Times New Roman" w:cs="Times New Roman"/>
          <w:bCs/>
          <w:color w:val="000000" w:themeColor="text1"/>
          <w:sz w:val="28"/>
          <w:szCs w:val="28"/>
          <w:lang w:val="en-US"/>
        </w:rPr>
        <w:t>Th.W</w:t>
      </w:r>
      <w:proofErr w:type="spellEnd"/>
      <w:r w:rsidR="00AB723F" w:rsidRPr="008340D7">
        <w:rPr>
          <w:rFonts w:ascii="Times New Roman" w:hAnsi="Times New Roman" w:cs="Times New Roman"/>
          <w:bCs/>
          <w:color w:val="000000" w:themeColor="text1"/>
          <w:sz w:val="28"/>
          <w:szCs w:val="28"/>
          <w:lang w:val="en-US"/>
        </w:rPr>
        <w:t xml:space="preserve">., </w:t>
      </w:r>
      <w:proofErr w:type="spellStart"/>
      <w:r w:rsidR="00AB723F" w:rsidRPr="008340D7">
        <w:rPr>
          <w:rFonts w:ascii="Times New Roman" w:hAnsi="Times New Roman" w:cs="Times New Roman"/>
          <w:bCs/>
          <w:color w:val="000000" w:themeColor="text1"/>
          <w:sz w:val="28"/>
          <w:szCs w:val="28"/>
          <w:lang w:val="en-US"/>
        </w:rPr>
        <w:t>Emling</w:t>
      </w:r>
      <w:proofErr w:type="spellEnd"/>
      <w:r w:rsidR="00AB723F" w:rsidRPr="008340D7">
        <w:rPr>
          <w:rFonts w:ascii="Times New Roman" w:hAnsi="Times New Roman" w:cs="Times New Roman"/>
          <w:bCs/>
          <w:color w:val="000000" w:themeColor="text1"/>
          <w:sz w:val="28"/>
          <w:szCs w:val="28"/>
          <w:lang w:val="en-US"/>
        </w:rPr>
        <w:t xml:space="preserve"> H., </w:t>
      </w:r>
      <w:proofErr w:type="spellStart"/>
      <w:r w:rsidR="00AB723F" w:rsidRPr="008340D7">
        <w:rPr>
          <w:rFonts w:ascii="Times New Roman" w:hAnsi="Times New Roman" w:cs="Times New Roman"/>
          <w:bCs/>
          <w:color w:val="000000" w:themeColor="text1"/>
          <w:sz w:val="28"/>
          <w:szCs w:val="28"/>
          <w:lang w:val="en-US"/>
        </w:rPr>
        <w:t>Geissel</w:t>
      </w:r>
      <w:proofErr w:type="spellEnd"/>
      <w:r w:rsidR="00AB723F" w:rsidRPr="008340D7">
        <w:rPr>
          <w:rFonts w:ascii="Times New Roman" w:hAnsi="Times New Roman" w:cs="Times New Roman"/>
          <w:bCs/>
          <w:color w:val="000000" w:themeColor="text1"/>
          <w:sz w:val="28"/>
          <w:szCs w:val="28"/>
          <w:lang w:val="en-US"/>
        </w:rPr>
        <w:t xml:space="preserve"> H., </w:t>
      </w:r>
      <w:proofErr w:type="spellStart"/>
      <w:r w:rsidR="00AB723F" w:rsidRPr="008340D7">
        <w:rPr>
          <w:rFonts w:ascii="Times New Roman" w:hAnsi="Times New Roman" w:cs="Times New Roman"/>
          <w:bCs/>
          <w:color w:val="000000" w:themeColor="text1"/>
          <w:sz w:val="28"/>
          <w:szCs w:val="28"/>
          <w:lang w:val="en-US"/>
        </w:rPr>
        <w:t>Hellström</w:t>
      </w:r>
      <w:proofErr w:type="spellEnd"/>
      <w:r w:rsidR="00AB723F" w:rsidRPr="008340D7">
        <w:rPr>
          <w:rFonts w:ascii="Times New Roman" w:hAnsi="Times New Roman" w:cs="Times New Roman"/>
          <w:bCs/>
          <w:color w:val="000000" w:themeColor="text1"/>
          <w:sz w:val="28"/>
          <w:szCs w:val="28"/>
          <w:lang w:val="en-US"/>
        </w:rPr>
        <w:t xml:space="preserve"> M., Jones K.L., </w:t>
      </w:r>
      <w:proofErr w:type="spellStart"/>
      <w:r w:rsidR="00AB723F" w:rsidRPr="008340D7">
        <w:rPr>
          <w:rFonts w:ascii="Times New Roman" w:hAnsi="Times New Roman" w:cs="Times New Roman"/>
          <w:bCs/>
          <w:color w:val="000000" w:themeColor="text1"/>
          <w:sz w:val="28"/>
          <w:szCs w:val="28"/>
          <w:lang w:val="en-US"/>
        </w:rPr>
        <w:t>Kratz</w:t>
      </w:r>
      <w:proofErr w:type="spellEnd"/>
      <w:r w:rsidR="00AB723F" w:rsidRPr="008340D7">
        <w:rPr>
          <w:rFonts w:ascii="Times New Roman" w:hAnsi="Times New Roman" w:cs="Times New Roman"/>
          <w:bCs/>
          <w:color w:val="000000" w:themeColor="text1"/>
          <w:sz w:val="28"/>
          <w:szCs w:val="28"/>
          <w:lang w:val="en-US"/>
        </w:rPr>
        <w:t xml:space="preserve"> J.V., </w:t>
      </w:r>
      <w:proofErr w:type="spellStart"/>
      <w:r w:rsidR="00AB723F" w:rsidRPr="008340D7">
        <w:rPr>
          <w:rFonts w:ascii="Times New Roman" w:hAnsi="Times New Roman" w:cs="Times New Roman"/>
          <w:bCs/>
          <w:color w:val="000000" w:themeColor="text1"/>
          <w:sz w:val="28"/>
          <w:szCs w:val="28"/>
          <w:lang w:val="en-US"/>
        </w:rPr>
        <w:t>Kulessa</w:t>
      </w:r>
      <w:proofErr w:type="spellEnd"/>
      <w:r w:rsidR="00AB723F" w:rsidRPr="008340D7">
        <w:rPr>
          <w:rFonts w:ascii="Times New Roman" w:hAnsi="Times New Roman" w:cs="Times New Roman"/>
          <w:bCs/>
          <w:color w:val="000000" w:themeColor="text1"/>
          <w:sz w:val="28"/>
          <w:szCs w:val="28"/>
          <w:lang w:val="en-US"/>
        </w:rPr>
        <w:t xml:space="preserve"> R., </w:t>
      </w:r>
      <w:proofErr w:type="spellStart"/>
      <w:r w:rsidR="00AB723F" w:rsidRPr="008340D7">
        <w:rPr>
          <w:rFonts w:ascii="Times New Roman" w:hAnsi="Times New Roman" w:cs="Times New Roman"/>
          <w:bCs/>
          <w:color w:val="000000" w:themeColor="text1"/>
          <w:sz w:val="28"/>
          <w:szCs w:val="28"/>
          <w:lang w:val="en-US"/>
        </w:rPr>
        <w:t>Leifels</w:t>
      </w:r>
      <w:proofErr w:type="spellEnd"/>
      <w:r w:rsidR="00AB723F" w:rsidRPr="008340D7">
        <w:rPr>
          <w:rFonts w:ascii="Times New Roman" w:hAnsi="Times New Roman" w:cs="Times New Roman"/>
          <w:bCs/>
          <w:color w:val="000000" w:themeColor="text1"/>
          <w:sz w:val="28"/>
          <w:szCs w:val="28"/>
          <w:lang w:val="en-US"/>
        </w:rPr>
        <w:t xml:space="preserve"> Y., </w:t>
      </w:r>
      <w:proofErr w:type="spellStart"/>
      <w:r w:rsidR="00AB723F" w:rsidRPr="008340D7">
        <w:rPr>
          <w:rFonts w:ascii="Times New Roman" w:hAnsi="Times New Roman" w:cs="Times New Roman"/>
          <w:bCs/>
          <w:color w:val="000000" w:themeColor="text1"/>
          <w:sz w:val="28"/>
          <w:szCs w:val="28"/>
          <w:lang w:val="en-US"/>
        </w:rPr>
        <w:t>Leistenschneider</w:t>
      </w:r>
      <w:proofErr w:type="spellEnd"/>
      <w:r w:rsidR="00AB723F" w:rsidRPr="008340D7">
        <w:rPr>
          <w:rFonts w:ascii="Times New Roman" w:hAnsi="Times New Roman" w:cs="Times New Roman"/>
          <w:bCs/>
          <w:color w:val="000000" w:themeColor="text1"/>
          <w:sz w:val="28"/>
          <w:szCs w:val="28"/>
          <w:lang w:val="en-US"/>
        </w:rPr>
        <w:t xml:space="preserve"> A., </w:t>
      </w:r>
      <w:proofErr w:type="spellStart"/>
      <w:r w:rsidR="00AB723F" w:rsidRPr="008340D7">
        <w:rPr>
          <w:rFonts w:ascii="Times New Roman" w:hAnsi="Times New Roman" w:cs="Times New Roman"/>
          <w:bCs/>
          <w:color w:val="000000" w:themeColor="text1"/>
          <w:sz w:val="28"/>
          <w:szCs w:val="28"/>
          <w:lang w:val="en-US"/>
        </w:rPr>
        <w:t>Münzenberg</w:t>
      </w:r>
      <w:proofErr w:type="spellEnd"/>
      <w:r w:rsidR="00AB723F" w:rsidRPr="008340D7">
        <w:rPr>
          <w:rFonts w:ascii="Times New Roman" w:hAnsi="Times New Roman" w:cs="Times New Roman"/>
          <w:bCs/>
          <w:color w:val="000000" w:themeColor="text1"/>
          <w:sz w:val="28"/>
          <w:szCs w:val="28"/>
          <w:lang w:val="en-US"/>
        </w:rPr>
        <w:t xml:space="preserve"> G., </w:t>
      </w:r>
      <w:proofErr w:type="spellStart"/>
      <w:r w:rsidR="00AB723F" w:rsidRPr="008340D7">
        <w:rPr>
          <w:rFonts w:ascii="Times New Roman" w:hAnsi="Times New Roman" w:cs="Times New Roman"/>
          <w:bCs/>
          <w:color w:val="000000" w:themeColor="text1"/>
          <w:sz w:val="28"/>
          <w:szCs w:val="28"/>
          <w:lang w:val="en-US"/>
        </w:rPr>
        <w:t>Nociforo</w:t>
      </w:r>
      <w:proofErr w:type="spellEnd"/>
      <w:r w:rsidR="00AB723F" w:rsidRPr="008340D7">
        <w:rPr>
          <w:rFonts w:ascii="Times New Roman" w:hAnsi="Times New Roman" w:cs="Times New Roman"/>
          <w:bCs/>
          <w:color w:val="000000" w:themeColor="text1"/>
          <w:sz w:val="28"/>
          <w:szCs w:val="28"/>
          <w:lang w:val="en-US"/>
        </w:rPr>
        <w:t xml:space="preserve"> C., Reiter P., Simon H., </w:t>
      </w:r>
      <w:proofErr w:type="spellStart"/>
      <w:r w:rsidR="00AB723F" w:rsidRPr="008340D7">
        <w:rPr>
          <w:rFonts w:ascii="Times New Roman" w:hAnsi="Times New Roman" w:cs="Times New Roman"/>
          <w:bCs/>
          <w:color w:val="000000" w:themeColor="text1"/>
          <w:sz w:val="28"/>
          <w:szCs w:val="28"/>
          <w:lang w:val="en-US"/>
        </w:rPr>
        <w:t>Sümmerer</w:t>
      </w:r>
      <w:proofErr w:type="spellEnd"/>
      <w:r w:rsidR="00AB723F" w:rsidRPr="008340D7">
        <w:rPr>
          <w:rFonts w:ascii="Times New Roman" w:hAnsi="Times New Roman" w:cs="Times New Roman"/>
          <w:bCs/>
          <w:color w:val="000000" w:themeColor="text1"/>
          <w:sz w:val="28"/>
          <w:szCs w:val="28"/>
          <w:lang w:val="en-US"/>
        </w:rPr>
        <w:t xml:space="preserve"> K., </w:t>
      </w:r>
      <w:proofErr w:type="spellStart"/>
      <w:r w:rsidR="00AB723F" w:rsidRPr="008340D7">
        <w:rPr>
          <w:rFonts w:ascii="Times New Roman" w:hAnsi="Times New Roman" w:cs="Times New Roman"/>
          <w:bCs/>
          <w:color w:val="000000" w:themeColor="text1"/>
          <w:sz w:val="28"/>
          <w:szCs w:val="28"/>
          <w:lang w:val="en-US"/>
        </w:rPr>
        <w:t>Walus</w:t>
      </w:r>
      <w:proofErr w:type="spellEnd"/>
      <w:r w:rsidR="00AB723F" w:rsidRPr="008340D7">
        <w:rPr>
          <w:rFonts w:ascii="Times New Roman" w:hAnsi="Times New Roman" w:cs="Times New Roman"/>
          <w:bCs/>
          <w:color w:val="000000" w:themeColor="text1"/>
          <w:sz w:val="28"/>
          <w:szCs w:val="28"/>
          <w:lang w:val="en-US"/>
        </w:rPr>
        <w:t xml:space="preserve"> W. Exclusive measurement of breakup reactions with the one-neutron halo nucleus </w:t>
      </w:r>
      <w:r w:rsidR="00AB723F" w:rsidRPr="008340D7">
        <w:rPr>
          <w:rFonts w:ascii="Times New Roman" w:hAnsi="Times New Roman" w:cs="Times New Roman"/>
          <w:bCs/>
          <w:color w:val="000000" w:themeColor="text1"/>
          <w:sz w:val="28"/>
          <w:szCs w:val="28"/>
          <w:vertAlign w:val="superscript"/>
          <w:lang w:val="en-US"/>
        </w:rPr>
        <w:t>11</w:t>
      </w:r>
      <w:r w:rsidR="00AB723F" w:rsidRPr="008340D7">
        <w:rPr>
          <w:rFonts w:ascii="Times New Roman" w:hAnsi="Times New Roman" w:cs="Times New Roman"/>
          <w:bCs/>
          <w:color w:val="000000" w:themeColor="text1"/>
          <w:sz w:val="28"/>
          <w:szCs w:val="28"/>
          <w:lang w:val="en-US"/>
        </w:rPr>
        <w:t xml:space="preserve">Be // </w:t>
      </w:r>
      <w:r w:rsidRPr="008340D7">
        <w:rPr>
          <w:rStyle w:val="title-text"/>
          <w:rFonts w:ascii="Times New Roman" w:hAnsi="Times New Roman" w:cs="Times New Roman"/>
          <w:color w:val="000000" w:themeColor="text1"/>
          <w:sz w:val="28"/>
          <w:szCs w:val="28"/>
          <w:lang w:val="en-US"/>
        </w:rPr>
        <w:t xml:space="preserve">Physical Review C. </w:t>
      </w:r>
      <w:r w:rsidRPr="008340D7">
        <w:rPr>
          <w:rFonts w:ascii="Times New Roman" w:eastAsia="Times New Roman" w:hAnsi="Times New Roman" w:cs="Times New Roman"/>
          <w:color w:val="000000" w:themeColor="text1"/>
          <w:sz w:val="28"/>
          <w:szCs w:val="28"/>
          <w:lang w:val="en-US" w:eastAsia="ru-RU"/>
        </w:rPr>
        <w:t>–</w:t>
      </w:r>
      <w:r w:rsidR="00AB723F" w:rsidRPr="008340D7">
        <w:rPr>
          <w:rStyle w:val="title-text"/>
          <w:rFonts w:ascii="Times New Roman" w:hAnsi="Times New Roman" w:cs="Times New Roman"/>
          <w:color w:val="000000" w:themeColor="text1"/>
          <w:sz w:val="28"/>
          <w:szCs w:val="28"/>
          <w:lang w:val="en-US"/>
        </w:rPr>
        <w:t xml:space="preserve">2003. –Vol. </w:t>
      </w:r>
      <w:r w:rsidR="00AB723F" w:rsidRPr="008340D7">
        <w:rPr>
          <w:rFonts w:ascii="Times New Roman" w:hAnsi="Times New Roman" w:cs="Times New Roman"/>
          <w:bCs/>
          <w:color w:val="000000" w:themeColor="text1"/>
          <w:sz w:val="28"/>
          <w:szCs w:val="28"/>
          <w:lang w:val="en-US"/>
        </w:rPr>
        <w:t>68. –P. 034318</w:t>
      </w:r>
      <w:r w:rsidRPr="008340D7">
        <w:rPr>
          <w:rFonts w:ascii="Times New Roman" w:hAnsi="Times New Roman" w:cs="Times New Roman"/>
          <w:bCs/>
          <w:color w:val="000000" w:themeColor="text1"/>
          <w:sz w:val="28"/>
          <w:szCs w:val="28"/>
          <w:lang w:val="en-US"/>
        </w:rPr>
        <w:t>1-03431814</w:t>
      </w:r>
      <w:r w:rsidR="00AB723F" w:rsidRPr="008340D7">
        <w:rPr>
          <w:rFonts w:ascii="Times New Roman" w:hAnsi="Times New Roman" w:cs="Times New Roman"/>
          <w:bCs/>
          <w:color w:val="000000" w:themeColor="text1"/>
          <w:sz w:val="28"/>
          <w:szCs w:val="28"/>
          <w:lang w:val="en-US"/>
        </w:rPr>
        <w:t>.</w:t>
      </w:r>
    </w:p>
    <w:p w14:paraId="23B543A6" w14:textId="30D7B6F4" w:rsidR="00AB723F" w:rsidRPr="008340D7" w:rsidRDefault="00916846" w:rsidP="00916846">
      <w:pPr>
        <w:spacing w:after="0" w:line="240" w:lineRule="auto"/>
        <w:ind w:firstLine="567"/>
        <w:jc w:val="both"/>
        <w:rPr>
          <w:color w:val="000000" w:themeColor="text1"/>
          <w:sz w:val="28"/>
          <w:szCs w:val="28"/>
          <w:lang w:val="en-US"/>
        </w:rPr>
      </w:pPr>
      <w:r w:rsidRPr="008340D7">
        <w:rPr>
          <w:rFonts w:ascii="Times New Roman" w:hAnsi="Times New Roman" w:cs="Times New Roman"/>
          <w:bCs/>
          <w:color w:val="000000" w:themeColor="text1"/>
          <w:sz w:val="28"/>
          <w:szCs w:val="28"/>
          <w:lang w:val="en-US"/>
        </w:rPr>
        <w:t>45</w:t>
      </w:r>
      <w:r w:rsidR="00AB723F" w:rsidRPr="008340D7">
        <w:rPr>
          <w:rFonts w:ascii="Times New Roman" w:hAnsi="Times New Roman" w:cs="Times New Roman"/>
          <w:bCs/>
          <w:color w:val="000000" w:themeColor="text1"/>
          <w:sz w:val="28"/>
          <w:szCs w:val="28"/>
          <w:lang w:val="en-US"/>
        </w:rPr>
        <w:t xml:space="preserve"> </w:t>
      </w:r>
      <w:proofErr w:type="spellStart"/>
      <w:r w:rsidRPr="008340D7">
        <w:rPr>
          <w:rFonts w:ascii="Times New Roman" w:hAnsi="Times New Roman" w:cs="Times New Roman"/>
          <w:color w:val="000000" w:themeColor="text1"/>
          <w:sz w:val="28"/>
          <w:szCs w:val="28"/>
          <w:lang w:val="en-US"/>
        </w:rPr>
        <w:t>Capel</w:t>
      </w:r>
      <w:proofErr w:type="spellEnd"/>
      <w:r w:rsidRPr="008340D7">
        <w:rPr>
          <w:rFonts w:ascii="Times New Roman" w:hAnsi="Times New Roman" w:cs="Times New Roman"/>
          <w:color w:val="000000" w:themeColor="text1"/>
          <w:sz w:val="28"/>
          <w:szCs w:val="28"/>
          <w:lang w:val="en-US"/>
        </w:rPr>
        <w:t xml:space="preserve"> P., Goldstein G.,</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Baye</w:t>
      </w:r>
      <w:proofErr w:type="spellEnd"/>
      <w:r w:rsidR="00AB723F" w:rsidRPr="008340D7">
        <w:rPr>
          <w:rFonts w:ascii="Times New Roman" w:hAnsi="Times New Roman" w:cs="Times New Roman"/>
          <w:color w:val="000000" w:themeColor="text1"/>
          <w:sz w:val="28"/>
          <w:szCs w:val="28"/>
          <w:lang w:val="en-US"/>
        </w:rPr>
        <w:t xml:space="preserve"> D. Time-dependent analysis of the breakup of </w:t>
      </w:r>
      <w:r w:rsidR="00AB723F" w:rsidRPr="008340D7">
        <w:rPr>
          <w:rStyle w:val="mjx-char"/>
          <w:rFonts w:ascii="Times New Roman" w:hAnsi="Times New Roman" w:cs="Times New Roman"/>
          <w:color w:val="000000" w:themeColor="text1"/>
          <w:sz w:val="28"/>
          <w:szCs w:val="28"/>
          <w:vertAlign w:val="superscript"/>
          <w:lang w:val="en-US"/>
        </w:rPr>
        <w:t>11</w:t>
      </w:r>
      <w:r w:rsidR="00AB723F" w:rsidRPr="008340D7">
        <w:rPr>
          <w:rStyle w:val="mjx-char"/>
          <w:rFonts w:ascii="Times New Roman" w:hAnsi="Times New Roman" w:cs="Times New Roman"/>
          <w:color w:val="000000" w:themeColor="text1"/>
          <w:sz w:val="28"/>
          <w:szCs w:val="28"/>
          <w:lang w:val="en-US"/>
        </w:rPr>
        <w:t>Be</w:t>
      </w:r>
      <w:r w:rsidR="00AB723F" w:rsidRPr="008340D7">
        <w:rPr>
          <w:rFonts w:ascii="Times New Roman" w:hAnsi="Times New Roman" w:cs="Times New Roman"/>
          <w:color w:val="000000" w:themeColor="text1"/>
          <w:sz w:val="28"/>
          <w:szCs w:val="28"/>
          <w:lang w:val="en-US"/>
        </w:rPr>
        <w:t xml:space="preserve"> on </w:t>
      </w:r>
      <w:r w:rsidR="00AB723F" w:rsidRPr="008340D7">
        <w:rPr>
          <w:rStyle w:val="mjx-char"/>
          <w:rFonts w:ascii="Times New Roman" w:hAnsi="Times New Roman" w:cs="Times New Roman"/>
          <w:color w:val="000000" w:themeColor="text1"/>
          <w:sz w:val="28"/>
          <w:szCs w:val="28"/>
          <w:vertAlign w:val="superscript"/>
          <w:lang w:val="en-US"/>
        </w:rPr>
        <w:t>12</w:t>
      </w:r>
      <w:r w:rsidR="00AB723F" w:rsidRPr="008340D7">
        <w:rPr>
          <w:rStyle w:val="mjx-char"/>
          <w:rFonts w:ascii="Times New Roman" w:hAnsi="Times New Roman" w:cs="Times New Roman"/>
          <w:color w:val="000000" w:themeColor="text1"/>
          <w:sz w:val="28"/>
          <w:szCs w:val="28"/>
          <w:lang w:val="en-US"/>
        </w:rPr>
        <w:t>C</w:t>
      </w:r>
      <w:r w:rsidR="00AB723F" w:rsidRPr="008340D7">
        <w:rPr>
          <w:rFonts w:ascii="Times New Roman" w:hAnsi="Times New Roman" w:cs="Times New Roman"/>
          <w:color w:val="000000" w:themeColor="text1"/>
          <w:sz w:val="28"/>
          <w:szCs w:val="28"/>
          <w:lang w:val="en-US"/>
        </w:rPr>
        <w:t xml:space="preserve"> at </w:t>
      </w:r>
      <w:r w:rsidR="00AB723F" w:rsidRPr="008340D7">
        <w:rPr>
          <w:rStyle w:val="mjx-char"/>
          <w:rFonts w:ascii="Times New Roman" w:hAnsi="Times New Roman" w:cs="Times New Roman"/>
          <w:color w:val="000000" w:themeColor="text1"/>
          <w:sz w:val="28"/>
          <w:szCs w:val="28"/>
          <w:lang w:val="en-US"/>
        </w:rPr>
        <w:t>67MeV/</w:t>
      </w:r>
      <w:r w:rsidR="00AB723F" w:rsidRPr="008340D7">
        <w:rPr>
          <w:rStyle w:val="mjx-charbox"/>
          <w:rFonts w:ascii="Times New Roman" w:hAnsi="Times New Roman" w:cs="Times New Roman"/>
          <w:color w:val="000000" w:themeColor="text1"/>
          <w:sz w:val="28"/>
          <w:szCs w:val="28"/>
          <w:lang w:val="en-US"/>
        </w:rPr>
        <w:t xml:space="preserve">nucleon </w:t>
      </w:r>
      <w:r w:rsidR="00AB723F"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Physical Review C. –2004. –</w:t>
      </w:r>
      <w:r w:rsidR="00AB723F" w:rsidRPr="008340D7">
        <w:rPr>
          <w:rFonts w:ascii="Times New Roman" w:hAnsi="Times New Roman" w:cs="Times New Roman"/>
          <w:color w:val="000000" w:themeColor="text1"/>
          <w:sz w:val="28"/>
          <w:szCs w:val="28"/>
          <w:lang w:val="en-US"/>
        </w:rPr>
        <w:t xml:space="preserve">Vol. </w:t>
      </w:r>
      <w:r w:rsidR="00AB723F" w:rsidRPr="008340D7">
        <w:rPr>
          <w:rFonts w:ascii="Times New Roman" w:hAnsi="Times New Roman" w:cs="Times New Roman"/>
          <w:bCs/>
          <w:color w:val="000000" w:themeColor="text1"/>
          <w:sz w:val="28"/>
          <w:szCs w:val="28"/>
          <w:lang w:val="en-US"/>
        </w:rPr>
        <w:t>70</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w:t>
      </w:r>
      <w:r w:rsidR="00AB723F" w:rsidRPr="008340D7">
        <w:rPr>
          <w:rFonts w:ascii="Times New Roman" w:hAnsi="Times New Roman" w:cs="Times New Roman"/>
          <w:color w:val="000000" w:themeColor="text1"/>
          <w:sz w:val="28"/>
          <w:szCs w:val="28"/>
          <w:lang w:val="en-US"/>
        </w:rPr>
        <w:t>P.</w:t>
      </w:r>
      <w:r w:rsidRPr="008340D7">
        <w:rPr>
          <w:rFonts w:ascii="Times New Roman" w:hAnsi="Times New Roman" w:cs="Times New Roman"/>
          <w:color w:val="000000" w:themeColor="text1"/>
          <w:sz w:val="28"/>
          <w:szCs w:val="28"/>
          <w:lang w:val="en-US"/>
        </w:rPr>
        <w:t xml:space="preserve"> </w:t>
      </w:r>
      <w:r w:rsidR="00AB723F" w:rsidRPr="008340D7">
        <w:rPr>
          <w:rFonts w:ascii="Times New Roman" w:hAnsi="Times New Roman" w:cs="Times New Roman"/>
          <w:color w:val="000000" w:themeColor="text1"/>
          <w:sz w:val="28"/>
          <w:szCs w:val="28"/>
          <w:lang w:val="en-US"/>
        </w:rPr>
        <w:t>064605</w:t>
      </w:r>
      <w:r w:rsidRPr="008340D7">
        <w:rPr>
          <w:rFonts w:ascii="Times New Roman" w:hAnsi="Times New Roman" w:cs="Times New Roman"/>
          <w:color w:val="000000" w:themeColor="text1"/>
          <w:sz w:val="28"/>
          <w:szCs w:val="28"/>
          <w:lang w:val="en-US"/>
        </w:rPr>
        <w:t>1-0646059</w:t>
      </w:r>
      <w:r w:rsidR="00AB723F" w:rsidRPr="008340D7">
        <w:rPr>
          <w:rFonts w:ascii="Times New Roman" w:hAnsi="Times New Roman" w:cs="Times New Roman"/>
          <w:color w:val="000000" w:themeColor="text1"/>
          <w:sz w:val="28"/>
          <w:szCs w:val="28"/>
          <w:lang w:val="en-US"/>
        </w:rPr>
        <w:t xml:space="preserve">. </w:t>
      </w:r>
    </w:p>
    <w:p w14:paraId="7BF1029B" w14:textId="1C3430DD" w:rsidR="00AB723F" w:rsidRPr="008340D7" w:rsidRDefault="00AB723F" w:rsidP="00916846">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46 de Diego R., Arias J.M.,</w:t>
      </w:r>
      <w:r w:rsidRPr="008340D7">
        <w:rPr>
          <w:rFonts w:ascii="Times New Roman" w:hAnsi="Times New Roman" w:cs="Times New Roman"/>
          <w:i/>
          <w:i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Lay J.A., Moro A.M. Continuum-discretized coupled-channels calculations with core excitation // </w:t>
      </w:r>
      <w:r w:rsidR="00916846" w:rsidRPr="008340D7">
        <w:rPr>
          <w:rStyle w:val="title-text"/>
          <w:rFonts w:ascii="Times New Roman" w:hAnsi="Times New Roman" w:cs="Times New Roman"/>
          <w:color w:val="000000" w:themeColor="text1"/>
          <w:sz w:val="28"/>
          <w:szCs w:val="28"/>
          <w:lang w:val="en-US"/>
        </w:rPr>
        <w:t xml:space="preserve">Physical Review C. </w:t>
      </w:r>
      <w:r w:rsidR="00916846" w:rsidRPr="008340D7">
        <w:rPr>
          <w:rFonts w:ascii="Times New Roman" w:hAnsi="Times New Roman" w:cs="Times New Roman"/>
          <w:color w:val="000000" w:themeColor="text1"/>
          <w:sz w:val="28"/>
          <w:szCs w:val="28"/>
          <w:lang w:val="en-US"/>
        </w:rPr>
        <w:t>–</w:t>
      </w:r>
      <w:r w:rsidRPr="008340D7">
        <w:rPr>
          <w:rStyle w:val="title-text"/>
          <w:rFonts w:ascii="Times New Roman" w:hAnsi="Times New Roman" w:cs="Times New Roman"/>
          <w:color w:val="000000" w:themeColor="text1"/>
          <w:sz w:val="28"/>
          <w:szCs w:val="28"/>
          <w:lang w:val="en-US"/>
        </w:rPr>
        <w:t xml:space="preserve">2014. –Vol. </w:t>
      </w:r>
      <w:r w:rsidRPr="008340D7">
        <w:rPr>
          <w:rFonts w:ascii="Times New Roman" w:hAnsi="Times New Roman" w:cs="Times New Roman"/>
          <w:color w:val="000000" w:themeColor="text1"/>
          <w:sz w:val="28"/>
          <w:szCs w:val="28"/>
          <w:lang w:val="en-US"/>
        </w:rPr>
        <w:t>89. –P. 064609</w:t>
      </w:r>
      <w:r w:rsidR="00916846" w:rsidRPr="008340D7">
        <w:rPr>
          <w:rFonts w:ascii="Times New Roman" w:hAnsi="Times New Roman" w:cs="Times New Roman"/>
          <w:color w:val="000000" w:themeColor="text1"/>
          <w:sz w:val="28"/>
          <w:szCs w:val="28"/>
          <w:lang w:val="en-US"/>
        </w:rPr>
        <w:t>1-06460910</w:t>
      </w:r>
      <w:r w:rsidRPr="008340D7">
        <w:rPr>
          <w:rFonts w:ascii="Times New Roman" w:hAnsi="Times New Roman" w:cs="Times New Roman"/>
          <w:color w:val="000000" w:themeColor="text1"/>
          <w:sz w:val="28"/>
          <w:szCs w:val="28"/>
          <w:lang w:val="en-US"/>
        </w:rPr>
        <w:t>.</w:t>
      </w:r>
    </w:p>
    <w:p w14:paraId="67FDE333" w14:textId="4E2FE01E" w:rsidR="00AB723F" w:rsidRPr="00577BC2" w:rsidRDefault="00AB723F" w:rsidP="00916846">
      <w:pPr>
        <w:autoSpaceDE w:val="0"/>
        <w:autoSpaceDN w:val="0"/>
        <w:adjustRightInd w:val="0"/>
        <w:spacing w:after="0" w:line="240" w:lineRule="auto"/>
        <w:ind w:firstLine="567"/>
        <w:jc w:val="both"/>
        <w:rPr>
          <w:rFonts w:ascii="Times New Roman" w:eastAsia="NimbusRomNo9L-Regu"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lastRenderedPageBreak/>
        <w:t xml:space="preserve">47 </w:t>
      </w:r>
      <w:r w:rsidRPr="00577BC2">
        <w:rPr>
          <w:rFonts w:ascii="Times New Roman" w:hAnsi="Times New Roman" w:cs="Times New Roman"/>
          <w:color w:val="000000" w:themeColor="text1"/>
          <w:sz w:val="28"/>
          <w:szCs w:val="28"/>
          <w:lang w:val="en-US"/>
        </w:rPr>
        <w:t>William H. Numerical recipes in Fortran 77: the art of scientific computing. – Cambridge: Cambridg</w:t>
      </w:r>
      <w:r w:rsidR="00577BC2" w:rsidRPr="00577BC2">
        <w:rPr>
          <w:rFonts w:ascii="Times New Roman" w:hAnsi="Times New Roman" w:cs="Times New Roman"/>
          <w:color w:val="000000" w:themeColor="text1"/>
          <w:sz w:val="28"/>
          <w:szCs w:val="28"/>
          <w:lang w:val="en-US"/>
        </w:rPr>
        <w:t>e University Press, 1986. –933 p</w:t>
      </w:r>
      <w:r w:rsidRPr="00577BC2">
        <w:rPr>
          <w:rFonts w:ascii="Times New Roman" w:hAnsi="Times New Roman" w:cs="Times New Roman"/>
          <w:color w:val="000000" w:themeColor="text1"/>
          <w:sz w:val="28"/>
          <w:szCs w:val="28"/>
          <w:lang w:val="en-US"/>
        </w:rPr>
        <w:t>.</w:t>
      </w:r>
    </w:p>
    <w:p w14:paraId="12021524" w14:textId="6B557240" w:rsidR="00AB723F" w:rsidRPr="008340D7" w:rsidRDefault="00AB723F" w:rsidP="00916846">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r w:rsidRPr="00577BC2">
        <w:rPr>
          <w:rFonts w:ascii="Times New Roman" w:hAnsi="Times New Roman" w:cs="Times New Roman"/>
          <w:color w:val="000000" w:themeColor="text1"/>
          <w:sz w:val="28"/>
          <w:szCs w:val="28"/>
          <w:lang w:val="en-US"/>
        </w:rPr>
        <w:t xml:space="preserve">48 Cohen – </w:t>
      </w:r>
      <w:proofErr w:type="spellStart"/>
      <w:r w:rsidRPr="00577BC2">
        <w:rPr>
          <w:rFonts w:ascii="Times New Roman" w:hAnsi="Times New Roman" w:cs="Times New Roman"/>
          <w:color w:val="000000" w:themeColor="text1"/>
          <w:sz w:val="28"/>
          <w:szCs w:val="28"/>
          <w:lang w:val="en-US"/>
        </w:rPr>
        <w:t>Tannoudji</w:t>
      </w:r>
      <w:proofErr w:type="spellEnd"/>
      <w:r w:rsidRPr="00577BC2">
        <w:rPr>
          <w:rFonts w:ascii="Times New Roman" w:hAnsi="Times New Roman" w:cs="Times New Roman"/>
          <w:color w:val="000000" w:themeColor="text1"/>
          <w:sz w:val="28"/>
          <w:szCs w:val="28"/>
          <w:lang w:val="en-US"/>
        </w:rPr>
        <w:t xml:space="preserve"> C., Diu B., </w:t>
      </w:r>
      <w:proofErr w:type="spellStart"/>
      <w:r w:rsidR="00916846" w:rsidRPr="00577BC2">
        <w:rPr>
          <w:rFonts w:ascii="Times New Roman" w:hAnsi="Times New Roman" w:cs="Times New Roman"/>
          <w:color w:val="000000" w:themeColor="text1"/>
          <w:sz w:val="28"/>
          <w:szCs w:val="28"/>
          <w:lang w:val="en-US"/>
        </w:rPr>
        <w:t>Laloe</w:t>
      </w:r>
      <w:proofErr w:type="spellEnd"/>
      <w:r w:rsidR="00916846" w:rsidRPr="00577BC2">
        <w:rPr>
          <w:rFonts w:ascii="Times New Roman" w:hAnsi="Times New Roman" w:cs="Times New Roman"/>
          <w:color w:val="000000" w:themeColor="text1"/>
          <w:sz w:val="28"/>
          <w:szCs w:val="28"/>
          <w:lang w:val="en-US"/>
        </w:rPr>
        <w:t xml:space="preserve"> F. </w:t>
      </w:r>
      <w:proofErr w:type="spellStart"/>
      <w:r w:rsidR="00916846" w:rsidRPr="00577BC2">
        <w:rPr>
          <w:rFonts w:ascii="Times New Roman" w:hAnsi="Times New Roman" w:cs="Times New Roman"/>
          <w:color w:val="000000" w:themeColor="text1"/>
          <w:sz w:val="28"/>
          <w:szCs w:val="28"/>
          <w:lang w:val="en-US"/>
        </w:rPr>
        <w:t>Mecanique</w:t>
      </w:r>
      <w:proofErr w:type="spellEnd"/>
      <w:r w:rsidR="00916846" w:rsidRPr="008340D7">
        <w:rPr>
          <w:rFonts w:ascii="Times New Roman" w:hAnsi="Times New Roman" w:cs="Times New Roman"/>
          <w:color w:val="000000" w:themeColor="text1"/>
          <w:sz w:val="28"/>
          <w:szCs w:val="28"/>
          <w:lang w:val="en-US"/>
        </w:rPr>
        <w:t xml:space="preserve"> </w:t>
      </w:r>
      <w:proofErr w:type="spellStart"/>
      <w:r w:rsidR="00916846" w:rsidRPr="008340D7">
        <w:rPr>
          <w:rFonts w:ascii="Times New Roman" w:hAnsi="Times New Roman" w:cs="Times New Roman"/>
          <w:color w:val="000000" w:themeColor="text1"/>
          <w:sz w:val="28"/>
          <w:szCs w:val="28"/>
          <w:lang w:val="en-US"/>
        </w:rPr>
        <w:t>quantique</w:t>
      </w:r>
      <w:proofErr w:type="spellEnd"/>
      <w:r w:rsidR="00916846" w:rsidRPr="008340D7">
        <w:rPr>
          <w:rFonts w:ascii="Times New Roman" w:hAnsi="Times New Roman" w:cs="Times New Roman"/>
          <w:color w:val="000000" w:themeColor="text1"/>
          <w:sz w:val="28"/>
          <w:szCs w:val="28"/>
          <w:lang w:val="en-US"/>
        </w:rPr>
        <w:t>. –</w:t>
      </w:r>
      <w:r w:rsidRPr="008340D7">
        <w:rPr>
          <w:rFonts w:ascii="Times New Roman" w:hAnsi="Times New Roman" w:cs="Times New Roman"/>
          <w:color w:val="000000" w:themeColor="text1"/>
          <w:sz w:val="28"/>
          <w:szCs w:val="28"/>
          <w:lang w:val="en-US"/>
        </w:rPr>
        <w:t>Paris: Hermann, 1973</w:t>
      </w:r>
      <w:r w:rsidR="0004732E">
        <w:rPr>
          <w:rFonts w:ascii="Times New Roman" w:hAnsi="Times New Roman" w:cs="Times New Roman"/>
          <w:color w:val="000000" w:themeColor="text1"/>
          <w:sz w:val="28"/>
          <w:szCs w:val="28"/>
          <w:lang w:val="kk-KZ"/>
        </w:rPr>
        <w:t xml:space="preserve">-898 </w:t>
      </w:r>
      <w:r w:rsidR="0004732E">
        <w:rPr>
          <w:rFonts w:ascii="Times New Roman" w:hAnsi="Times New Roman" w:cs="Times New Roman"/>
          <w:color w:val="000000" w:themeColor="text1"/>
          <w:sz w:val="28"/>
          <w:szCs w:val="28"/>
          <w:lang w:val="en-US"/>
        </w:rPr>
        <w:t>p</w:t>
      </w:r>
      <w:r w:rsidRPr="008340D7">
        <w:rPr>
          <w:rFonts w:ascii="Times New Roman" w:hAnsi="Times New Roman" w:cs="Times New Roman"/>
          <w:color w:val="000000" w:themeColor="text1"/>
          <w:sz w:val="28"/>
          <w:szCs w:val="28"/>
          <w:lang w:val="en-US"/>
        </w:rPr>
        <w:t>.</w:t>
      </w:r>
    </w:p>
    <w:p w14:paraId="74F1B1FC" w14:textId="4CA76A91" w:rsidR="00AB723F" w:rsidRPr="008340D7" w:rsidRDefault="00916846" w:rsidP="00916846">
      <w:pPr>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49</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Valiolda</w:t>
      </w:r>
      <w:proofErr w:type="spellEnd"/>
      <w:r w:rsidR="00AB723F" w:rsidRPr="008340D7">
        <w:rPr>
          <w:rFonts w:ascii="Times New Roman" w:hAnsi="Times New Roman" w:cs="Times New Roman"/>
          <w:color w:val="000000" w:themeColor="text1"/>
          <w:sz w:val="28"/>
          <w:szCs w:val="28"/>
          <w:lang w:val="en-US"/>
        </w:rPr>
        <w:t xml:space="preserve"> D.S., </w:t>
      </w:r>
      <w:proofErr w:type="spellStart"/>
      <w:r w:rsidR="00AB723F" w:rsidRPr="008340D7">
        <w:rPr>
          <w:rFonts w:ascii="Times New Roman" w:hAnsi="Times New Roman" w:cs="Times New Roman"/>
          <w:color w:val="000000" w:themeColor="text1"/>
          <w:sz w:val="28"/>
          <w:szCs w:val="28"/>
          <w:lang w:val="en-US"/>
        </w:rPr>
        <w:t>Zhaugasheva</w:t>
      </w:r>
      <w:proofErr w:type="spellEnd"/>
      <w:r w:rsidR="00AB723F" w:rsidRPr="008340D7">
        <w:rPr>
          <w:rFonts w:ascii="Times New Roman" w:hAnsi="Times New Roman" w:cs="Times New Roman"/>
          <w:color w:val="000000" w:themeColor="text1"/>
          <w:sz w:val="28"/>
          <w:szCs w:val="28"/>
          <w:lang w:val="en-US"/>
        </w:rPr>
        <w:t xml:space="preserve"> S.A., </w:t>
      </w:r>
      <w:proofErr w:type="spellStart"/>
      <w:r w:rsidR="00AB723F" w:rsidRPr="008340D7">
        <w:rPr>
          <w:rFonts w:ascii="Times New Roman" w:hAnsi="Times New Roman" w:cs="Times New Roman"/>
          <w:color w:val="000000" w:themeColor="text1"/>
          <w:sz w:val="28"/>
          <w:szCs w:val="28"/>
          <w:lang w:val="en-US"/>
        </w:rPr>
        <w:t>Janseitov</w:t>
      </w:r>
      <w:proofErr w:type="spellEnd"/>
      <w:r w:rsidR="00AB723F" w:rsidRPr="008340D7">
        <w:rPr>
          <w:rFonts w:ascii="Times New Roman" w:hAnsi="Times New Roman" w:cs="Times New Roman"/>
          <w:color w:val="000000" w:themeColor="text1"/>
          <w:sz w:val="28"/>
          <w:szCs w:val="28"/>
          <w:lang w:val="en-US"/>
        </w:rPr>
        <w:t xml:space="preserve"> D.M., </w:t>
      </w:r>
      <w:proofErr w:type="spellStart"/>
      <w:r w:rsidR="00AB723F" w:rsidRPr="008340D7">
        <w:rPr>
          <w:rFonts w:ascii="Times New Roman" w:hAnsi="Times New Roman" w:cs="Times New Roman"/>
          <w:color w:val="000000" w:themeColor="text1"/>
          <w:sz w:val="28"/>
          <w:szCs w:val="28"/>
          <w:lang w:val="en-US"/>
        </w:rPr>
        <w:t>Zhussupova</w:t>
      </w:r>
      <w:proofErr w:type="spellEnd"/>
      <w:r w:rsidR="00AB723F" w:rsidRPr="008340D7">
        <w:rPr>
          <w:rFonts w:ascii="Times New Roman" w:hAnsi="Times New Roman" w:cs="Times New Roman"/>
          <w:color w:val="000000" w:themeColor="text1"/>
          <w:sz w:val="28"/>
          <w:szCs w:val="28"/>
          <w:lang w:val="en-US"/>
        </w:rPr>
        <w:t xml:space="preserve"> N.K. The study of the neutron halo of the </w:t>
      </w:r>
      <w:r w:rsidR="00AB723F" w:rsidRPr="008340D7">
        <w:rPr>
          <w:rFonts w:ascii="Times New Roman" w:hAnsi="Times New Roman" w:cs="Times New Roman"/>
          <w:color w:val="000000" w:themeColor="text1"/>
          <w:sz w:val="28"/>
          <w:szCs w:val="28"/>
          <w:vertAlign w:val="superscript"/>
          <w:lang w:val="en-US"/>
        </w:rPr>
        <w:t>11</w:t>
      </w:r>
      <w:r w:rsidR="00AB723F" w:rsidRPr="008340D7">
        <w:rPr>
          <w:rFonts w:ascii="Times New Roman" w:hAnsi="Times New Roman" w:cs="Times New Roman"/>
          <w:color w:val="000000" w:themeColor="text1"/>
          <w:sz w:val="28"/>
          <w:szCs w:val="28"/>
          <w:lang w:val="en-US"/>
        </w:rPr>
        <w:t xml:space="preserve">Be nucleus taking into account the influence of an external field// NEWS of the National Academy of Sciences </w:t>
      </w:r>
      <w:r w:rsidRPr="008340D7">
        <w:rPr>
          <w:rFonts w:ascii="Times New Roman" w:hAnsi="Times New Roman" w:cs="Times New Roman"/>
          <w:color w:val="000000" w:themeColor="text1"/>
          <w:sz w:val="28"/>
          <w:szCs w:val="28"/>
          <w:lang w:val="en-US"/>
        </w:rPr>
        <w:t>of the Republic of Kazakhstan. –</w:t>
      </w:r>
      <w:r w:rsidR="00AB723F" w:rsidRPr="008340D7">
        <w:rPr>
          <w:rFonts w:ascii="Times New Roman" w:hAnsi="Times New Roman" w:cs="Times New Roman"/>
          <w:color w:val="000000" w:themeColor="text1"/>
          <w:sz w:val="28"/>
          <w:szCs w:val="28"/>
          <w:lang w:val="en-US"/>
        </w:rPr>
        <w:t>2018. –Vol. 318, №2. –P. 12-20.</w:t>
      </w:r>
    </w:p>
    <w:p w14:paraId="7745FB51" w14:textId="26C6B313" w:rsidR="00AB723F" w:rsidRPr="008340D7" w:rsidRDefault="00916846" w:rsidP="00916846">
      <w:pPr>
        <w:pStyle w:val="Default"/>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50</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Valiolda</w:t>
      </w:r>
      <w:proofErr w:type="spellEnd"/>
      <w:r w:rsidR="00AB723F" w:rsidRPr="008340D7">
        <w:rPr>
          <w:rFonts w:ascii="Times New Roman" w:hAnsi="Times New Roman" w:cs="Times New Roman"/>
          <w:color w:val="000000" w:themeColor="text1"/>
          <w:sz w:val="28"/>
          <w:szCs w:val="28"/>
          <w:lang w:val="en-US"/>
        </w:rPr>
        <w:t xml:space="preserve"> D.S., </w:t>
      </w:r>
      <w:proofErr w:type="spellStart"/>
      <w:r w:rsidR="00AB723F" w:rsidRPr="008340D7">
        <w:rPr>
          <w:rFonts w:ascii="Times New Roman" w:hAnsi="Times New Roman" w:cs="Times New Roman"/>
          <w:color w:val="000000" w:themeColor="text1"/>
          <w:sz w:val="28"/>
          <w:szCs w:val="28"/>
          <w:lang w:val="en-US"/>
        </w:rPr>
        <w:t>Janseitov</w:t>
      </w:r>
      <w:proofErr w:type="spellEnd"/>
      <w:r w:rsidR="00AB723F" w:rsidRPr="008340D7">
        <w:rPr>
          <w:rFonts w:ascii="Times New Roman" w:hAnsi="Times New Roman" w:cs="Times New Roman"/>
          <w:color w:val="000000" w:themeColor="text1"/>
          <w:sz w:val="28"/>
          <w:szCs w:val="28"/>
          <w:lang w:val="en-US"/>
        </w:rPr>
        <w:t xml:space="preserve"> D.M., </w:t>
      </w:r>
      <w:proofErr w:type="spellStart"/>
      <w:r w:rsidR="00AB723F" w:rsidRPr="008340D7">
        <w:rPr>
          <w:rFonts w:ascii="Times New Roman" w:hAnsi="Times New Roman" w:cs="Times New Roman"/>
          <w:color w:val="000000" w:themeColor="text1"/>
          <w:sz w:val="28"/>
          <w:szCs w:val="28"/>
          <w:lang w:val="en-US"/>
        </w:rPr>
        <w:t>Zhaugasheva</w:t>
      </w:r>
      <w:proofErr w:type="spellEnd"/>
      <w:r w:rsidR="00AB723F" w:rsidRPr="008340D7">
        <w:rPr>
          <w:rFonts w:ascii="Times New Roman" w:hAnsi="Times New Roman" w:cs="Times New Roman"/>
          <w:color w:val="000000" w:themeColor="text1"/>
          <w:sz w:val="28"/>
          <w:szCs w:val="28"/>
          <w:lang w:val="en-US"/>
        </w:rPr>
        <w:t xml:space="preserve"> S.A., </w:t>
      </w:r>
      <w:proofErr w:type="spellStart"/>
      <w:r w:rsidR="00AB723F" w:rsidRPr="008340D7">
        <w:rPr>
          <w:rFonts w:ascii="Times New Roman" w:hAnsi="Times New Roman" w:cs="Times New Roman"/>
          <w:color w:val="000000" w:themeColor="text1"/>
          <w:sz w:val="28"/>
          <w:szCs w:val="28"/>
          <w:lang w:val="en-US"/>
        </w:rPr>
        <w:t>Zhussupova</w:t>
      </w:r>
      <w:proofErr w:type="spellEnd"/>
      <w:r w:rsidR="00AB723F" w:rsidRPr="008340D7">
        <w:rPr>
          <w:rFonts w:ascii="Times New Roman" w:hAnsi="Times New Roman" w:cs="Times New Roman"/>
          <w:color w:val="000000" w:themeColor="text1"/>
          <w:sz w:val="28"/>
          <w:szCs w:val="28"/>
          <w:lang w:val="en-US"/>
        </w:rPr>
        <w:t xml:space="preserve"> N.K.</w:t>
      </w:r>
      <w:r w:rsidR="00AB723F" w:rsidRPr="008340D7">
        <w:rPr>
          <w:color w:val="000000" w:themeColor="text1"/>
          <w:sz w:val="28"/>
          <w:szCs w:val="28"/>
          <w:lang w:val="en-US"/>
        </w:rPr>
        <w:t xml:space="preserve"> </w:t>
      </w:r>
      <w:r w:rsidR="00AB723F" w:rsidRPr="008340D7">
        <w:rPr>
          <w:rFonts w:ascii="Times New Roman" w:hAnsi="Times New Roman" w:cs="Times New Roman"/>
          <w:bCs/>
          <w:color w:val="000000" w:themeColor="text1"/>
          <w:sz w:val="28"/>
          <w:szCs w:val="28"/>
          <w:lang w:val="en-US"/>
        </w:rPr>
        <w:t xml:space="preserve">Investigation of the neutron halo of the </w:t>
      </w:r>
      <w:r w:rsidR="00AB723F" w:rsidRPr="008340D7">
        <w:rPr>
          <w:rFonts w:ascii="Times New Roman" w:hAnsi="Times New Roman" w:cs="Times New Roman"/>
          <w:bCs/>
          <w:color w:val="000000" w:themeColor="text1"/>
          <w:sz w:val="28"/>
          <w:szCs w:val="28"/>
          <w:vertAlign w:val="superscript"/>
          <w:lang w:val="en-US"/>
        </w:rPr>
        <w:t>11</w:t>
      </w:r>
      <w:r w:rsidR="00AB723F" w:rsidRPr="008340D7">
        <w:rPr>
          <w:rFonts w:ascii="Times New Roman" w:hAnsi="Times New Roman" w:cs="Times New Roman"/>
          <w:bCs/>
          <w:color w:val="000000" w:themeColor="text1"/>
          <w:sz w:val="28"/>
          <w:szCs w:val="28"/>
          <w:lang w:val="en-US"/>
        </w:rPr>
        <w:t xml:space="preserve">Be nucleus// </w:t>
      </w:r>
      <w:r w:rsidR="00AB723F" w:rsidRPr="008340D7">
        <w:rPr>
          <w:rFonts w:ascii="Times New Roman" w:hAnsi="Times New Roman" w:cs="Times New Roman"/>
          <w:color w:val="000000" w:themeColor="text1"/>
          <w:sz w:val="28"/>
          <w:szCs w:val="28"/>
          <w:lang w:val="en-US"/>
        </w:rPr>
        <w:t>Re</w:t>
      </w:r>
      <w:r w:rsidRPr="008340D7">
        <w:rPr>
          <w:rFonts w:ascii="Times New Roman" w:hAnsi="Times New Roman" w:cs="Times New Roman"/>
          <w:color w:val="000000" w:themeColor="text1"/>
          <w:sz w:val="28"/>
          <w:szCs w:val="28"/>
          <w:lang w:val="en-US"/>
        </w:rPr>
        <w:t>cent Contributions to Physics. –</w:t>
      </w:r>
      <w:r w:rsidR="00AB723F" w:rsidRPr="008340D7">
        <w:rPr>
          <w:rFonts w:ascii="Times New Roman" w:hAnsi="Times New Roman" w:cs="Times New Roman"/>
          <w:color w:val="000000" w:themeColor="text1"/>
          <w:sz w:val="28"/>
          <w:szCs w:val="28"/>
          <w:lang w:val="en-US"/>
        </w:rPr>
        <w:t>2018. –Vol. 64, №1. –P. 81-88.</w:t>
      </w:r>
    </w:p>
    <w:p w14:paraId="52C74C7C" w14:textId="4E169619" w:rsidR="00AB723F" w:rsidRPr="008340D7" w:rsidRDefault="00AB723F" w:rsidP="00916846">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r w:rsidRPr="0004732E">
        <w:rPr>
          <w:rFonts w:ascii="Times New Roman" w:hAnsi="Times New Roman" w:cs="Times New Roman"/>
          <w:color w:val="000000" w:themeColor="text1"/>
          <w:sz w:val="28"/>
          <w:szCs w:val="28"/>
          <w:lang w:val="en-US"/>
        </w:rPr>
        <w:t xml:space="preserve">51 </w:t>
      </w:r>
      <w:proofErr w:type="spellStart"/>
      <w:r w:rsidRPr="0004732E">
        <w:rPr>
          <w:rFonts w:ascii="Times New Roman" w:hAnsi="Times New Roman" w:cs="Times New Roman"/>
          <w:color w:val="000000" w:themeColor="text1"/>
          <w:sz w:val="28"/>
          <w:szCs w:val="28"/>
          <w:lang w:val="en-US"/>
        </w:rPr>
        <w:t>Kalitkin</w:t>
      </w:r>
      <w:proofErr w:type="spellEnd"/>
      <w:r w:rsidR="00916846" w:rsidRPr="0004732E">
        <w:rPr>
          <w:rFonts w:ascii="Times New Roman" w:hAnsi="Times New Roman" w:cs="Times New Roman"/>
          <w:color w:val="000000" w:themeColor="text1"/>
          <w:sz w:val="28"/>
          <w:szCs w:val="28"/>
          <w:lang w:val="en-US"/>
        </w:rPr>
        <w:t xml:space="preserve"> N.N.</w:t>
      </w:r>
      <w:r w:rsidRPr="0004732E">
        <w:rPr>
          <w:rFonts w:ascii="Times New Roman" w:hAnsi="Times New Roman" w:cs="Times New Roman"/>
          <w:color w:val="000000" w:themeColor="text1"/>
          <w:sz w:val="28"/>
          <w:szCs w:val="28"/>
          <w:lang w:val="en-US"/>
        </w:rPr>
        <w:t xml:space="preserve"> Numerical methods</w:t>
      </w:r>
      <w:r w:rsidR="00916846" w:rsidRPr="0004732E">
        <w:rPr>
          <w:rFonts w:ascii="Times New Roman" w:hAnsi="Times New Roman" w:cs="Times New Roman"/>
          <w:color w:val="000000" w:themeColor="text1"/>
          <w:sz w:val="28"/>
          <w:szCs w:val="28"/>
          <w:lang w:val="en-US"/>
        </w:rPr>
        <w:t xml:space="preserve"> </w:t>
      </w:r>
      <w:r w:rsidRPr="0004732E">
        <w:rPr>
          <w:rFonts w:ascii="Times New Roman" w:hAnsi="Times New Roman" w:cs="Times New Roman"/>
          <w:color w:val="000000" w:themeColor="text1"/>
          <w:sz w:val="28"/>
          <w:szCs w:val="28"/>
          <w:lang w:val="en-US"/>
        </w:rPr>
        <w:t>//</w:t>
      </w:r>
      <w:r w:rsidR="00916846" w:rsidRPr="0004732E">
        <w:rPr>
          <w:rFonts w:ascii="Times New Roman" w:hAnsi="Times New Roman" w:cs="Times New Roman"/>
          <w:color w:val="000000" w:themeColor="text1"/>
          <w:sz w:val="28"/>
          <w:szCs w:val="28"/>
          <w:lang w:val="en-US"/>
        </w:rPr>
        <w:t xml:space="preserve"> </w:t>
      </w:r>
      <w:proofErr w:type="spellStart"/>
      <w:r w:rsidR="00916846" w:rsidRPr="0004732E">
        <w:rPr>
          <w:rFonts w:ascii="Times New Roman" w:hAnsi="Times New Roman" w:cs="Times New Roman"/>
          <w:color w:val="000000" w:themeColor="text1"/>
          <w:sz w:val="28"/>
          <w:szCs w:val="28"/>
          <w:lang w:val="en-US"/>
        </w:rPr>
        <w:t>Nauka</w:t>
      </w:r>
      <w:proofErr w:type="spellEnd"/>
      <w:r w:rsidR="00916846" w:rsidRPr="0004732E">
        <w:rPr>
          <w:rFonts w:ascii="Times New Roman" w:hAnsi="Times New Roman" w:cs="Times New Roman"/>
          <w:color w:val="000000" w:themeColor="text1"/>
          <w:sz w:val="28"/>
          <w:szCs w:val="28"/>
          <w:lang w:val="en-US"/>
        </w:rPr>
        <w:t xml:space="preserve"> Moscow. –</w:t>
      </w:r>
      <w:r w:rsidR="0004732E" w:rsidRPr="0004732E">
        <w:rPr>
          <w:rFonts w:ascii="Times New Roman" w:hAnsi="Times New Roman" w:cs="Times New Roman"/>
          <w:color w:val="000000" w:themeColor="text1"/>
          <w:sz w:val="28"/>
          <w:szCs w:val="28"/>
          <w:lang w:val="en-US"/>
        </w:rPr>
        <w:t>1978. –512 p</w:t>
      </w:r>
      <w:r w:rsidRPr="0004732E">
        <w:rPr>
          <w:rFonts w:ascii="Times New Roman" w:hAnsi="Times New Roman" w:cs="Times New Roman"/>
          <w:color w:val="000000" w:themeColor="text1"/>
          <w:sz w:val="28"/>
          <w:szCs w:val="28"/>
          <w:lang w:val="en-US"/>
        </w:rPr>
        <w:t>.</w:t>
      </w:r>
    </w:p>
    <w:p w14:paraId="42CE06D7" w14:textId="10654CD5" w:rsidR="00AB723F" w:rsidRPr="008340D7" w:rsidRDefault="00916846" w:rsidP="00916846">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52</w:t>
      </w:r>
      <w:r w:rsidR="00AB723F" w:rsidRPr="008340D7">
        <w:rPr>
          <w:rFonts w:ascii="Times New Roman" w:hAnsi="Times New Roman" w:cs="Times New Roman"/>
          <w:color w:val="000000" w:themeColor="text1"/>
          <w:sz w:val="28"/>
          <w:szCs w:val="28"/>
          <w:lang w:val="en-US"/>
        </w:rPr>
        <w:t xml:space="preserve"> </w:t>
      </w:r>
      <w:proofErr w:type="spellStart"/>
      <w:r w:rsidR="00AB723F" w:rsidRPr="008340D7">
        <w:rPr>
          <w:rFonts w:ascii="Times New Roman" w:hAnsi="Times New Roman" w:cs="Times New Roman"/>
          <w:color w:val="000000" w:themeColor="text1"/>
          <w:sz w:val="28"/>
          <w:szCs w:val="28"/>
          <w:lang w:val="en-US"/>
        </w:rPr>
        <w:t>Melezhik</w:t>
      </w:r>
      <w:proofErr w:type="spellEnd"/>
      <w:r w:rsidR="00AB723F" w:rsidRPr="008340D7">
        <w:rPr>
          <w:rFonts w:ascii="Times New Roman" w:hAnsi="Times New Roman" w:cs="Times New Roman"/>
          <w:color w:val="000000" w:themeColor="text1"/>
          <w:sz w:val="28"/>
          <w:szCs w:val="28"/>
          <w:lang w:val="en-US"/>
        </w:rPr>
        <w:t xml:space="preserve"> V.S.</w:t>
      </w:r>
      <w:proofErr w:type="gramEnd"/>
      <w:r w:rsidR="00AB723F" w:rsidRPr="008340D7">
        <w:rPr>
          <w:rFonts w:ascii="Times New Roman" w:hAnsi="Times New Roman" w:cs="Times New Roman"/>
          <w:color w:val="000000" w:themeColor="text1"/>
          <w:sz w:val="28"/>
          <w:szCs w:val="28"/>
          <w:lang w:val="en-US"/>
        </w:rPr>
        <w:t xml:space="preserve"> New approach to the old problem of </w:t>
      </w:r>
      <w:proofErr w:type="spellStart"/>
      <w:r w:rsidR="00AB723F" w:rsidRPr="008340D7">
        <w:rPr>
          <w:rFonts w:ascii="Times New Roman" w:hAnsi="Times New Roman" w:cs="Times New Roman"/>
          <w:color w:val="000000" w:themeColor="text1"/>
          <w:sz w:val="28"/>
          <w:szCs w:val="28"/>
          <w:lang w:val="en-US"/>
        </w:rPr>
        <w:t>muon</w:t>
      </w:r>
      <w:proofErr w:type="spellEnd"/>
      <w:r w:rsidR="00AB723F" w:rsidRPr="008340D7">
        <w:rPr>
          <w:rFonts w:ascii="Times New Roman" w:hAnsi="Times New Roman" w:cs="Times New Roman"/>
          <w:color w:val="000000" w:themeColor="text1"/>
          <w:sz w:val="28"/>
          <w:szCs w:val="28"/>
          <w:lang w:val="en-US"/>
        </w:rPr>
        <w:t xml:space="preserve"> sticking in </w:t>
      </w:r>
      <w:r w:rsidRPr="008340D7">
        <w:rPr>
          <w:rFonts w:ascii="Times New Roman" w:hAnsi="Times New Roman" w:cs="Times New Roman"/>
          <w:color w:val="000000" w:themeColor="text1"/>
          <w:sz w:val="28"/>
          <w:szCs w:val="28"/>
          <w:lang w:val="en-US"/>
        </w:rPr>
        <w:t>µCF // Hyperfine Interactions. –</w:t>
      </w:r>
      <w:r w:rsidR="00AB723F" w:rsidRPr="008340D7">
        <w:rPr>
          <w:rFonts w:ascii="Times New Roman" w:hAnsi="Times New Roman" w:cs="Times New Roman"/>
          <w:color w:val="000000" w:themeColor="text1"/>
          <w:sz w:val="28"/>
          <w:szCs w:val="28"/>
          <w:lang w:val="en-US"/>
        </w:rPr>
        <w:t>1996. –Vol. 101. –P. 365</w:t>
      </w:r>
      <w:r w:rsidRPr="008340D7">
        <w:rPr>
          <w:rFonts w:ascii="Times New Roman" w:hAnsi="Times New Roman" w:cs="Times New Roman"/>
          <w:color w:val="000000" w:themeColor="text1"/>
          <w:sz w:val="28"/>
          <w:szCs w:val="28"/>
          <w:lang w:val="en-US"/>
        </w:rPr>
        <w:t>-374</w:t>
      </w:r>
      <w:r w:rsidR="00AB723F" w:rsidRPr="008340D7">
        <w:rPr>
          <w:rFonts w:ascii="Times New Roman" w:hAnsi="Times New Roman" w:cs="Times New Roman"/>
          <w:color w:val="000000" w:themeColor="text1"/>
          <w:sz w:val="28"/>
          <w:szCs w:val="28"/>
          <w:lang w:val="en-US"/>
        </w:rPr>
        <w:t>.</w:t>
      </w:r>
    </w:p>
    <w:p w14:paraId="74E93F1E" w14:textId="1387E6F3" w:rsidR="00AB723F" w:rsidRPr="008340D7" w:rsidRDefault="00AB723F" w:rsidP="00916846">
      <w:pPr>
        <w:pStyle w:val="3"/>
        <w:spacing w:before="0"/>
        <w:ind w:firstLine="567"/>
        <w:jc w:val="both"/>
        <w:rPr>
          <w:rFonts w:ascii="Times New Roman" w:eastAsiaTheme="minorHAnsi" w:hAnsi="Times New Roman" w:cs="Times New Roman"/>
          <w:b w:val="0"/>
          <w:bCs w:val="0"/>
          <w:color w:val="000000" w:themeColor="text1"/>
          <w:sz w:val="28"/>
          <w:szCs w:val="28"/>
          <w:lang w:val="en-US"/>
        </w:rPr>
      </w:pPr>
      <w:r w:rsidRPr="008340D7">
        <w:rPr>
          <w:rFonts w:ascii="Times New Roman" w:eastAsiaTheme="minorHAnsi" w:hAnsi="Times New Roman" w:cs="Times New Roman"/>
          <w:b w:val="0"/>
          <w:bCs w:val="0"/>
          <w:color w:val="000000" w:themeColor="text1"/>
          <w:sz w:val="28"/>
          <w:szCs w:val="28"/>
          <w:lang w:val="en-US"/>
        </w:rPr>
        <w:t xml:space="preserve">53 Kido T., </w:t>
      </w:r>
      <w:proofErr w:type="spellStart"/>
      <w:r w:rsidRPr="008340D7">
        <w:rPr>
          <w:rFonts w:ascii="Times New Roman" w:eastAsiaTheme="minorHAnsi" w:hAnsi="Times New Roman" w:cs="Times New Roman"/>
          <w:b w:val="0"/>
          <w:bCs w:val="0"/>
          <w:color w:val="000000" w:themeColor="text1"/>
          <w:sz w:val="28"/>
          <w:szCs w:val="28"/>
          <w:lang w:val="en-US"/>
        </w:rPr>
        <w:t>Yabana</w:t>
      </w:r>
      <w:proofErr w:type="spellEnd"/>
      <w:r w:rsidRPr="008340D7">
        <w:rPr>
          <w:rFonts w:ascii="Times New Roman" w:eastAsiaTheme="minorHAnsi" w:hAnsi="Times New Roman" w:cs="Times New Roman"/>
          <w:b w:val="0"/>
          <w:bCs w:val="0"/>
          <w:color w:val="000000" w:themeColor="text1"/>
          <w:sz w:val="28"/>
          <w:szCs w:val="28"/>
          <w:lang w:val="en-US"/>
        </w:rPr>
        <w:t xml:space="preserve"> K., Suzuki Y. Coulomb breakup mechanism of neutron-halo nuclei in a time-dependent method // Physical Review C</w:t>
      </w:r>
      <w:r w:rsidR="001E58EC" w:rsidRPr="008340D7">
        <w:rPr>
          <w:rFonts w:ascii="Times New Roman" w:eastAsiaTheme="minorHAnsi" w:hAnsi="Times New Roman" w:cs="Times New Roman"/>
          <w:b w:val="0"/>
          <w:bCs w:val="0"/>
          <w:color w:val="000000" w:themeColor="text1"/>
          <w:sz w:val="28"/>
          <w:szCs w:val="28"/>
          <w:lang w:val="en-US"/>
        </w:rPr>
        <w:t>. –</w:t>
      </w:r>
      <w:r w:rsidRPr="008340D7">
        <w:rPr>
          <w:rFonts w:ascii="Times New Roman" w:eastAsiaTheme="minorHAnsi" w:hAnsi="Times New Roman" w:cs="Times New Roman"/>
          <w:b w:val="0"/>
          <w:bCs w:val="0"/>
          <w:color w:val="000000" w:themeColor="text1"/>
          <w:sz w:val="28"/>
          <w:szCs w:val="28"/>
          <w:lang w:val="en-US"/>
        </w:rPr>
        <w:t>1996. –Vol. 53. –P. 2296</w:t>
      </w:r>
      <w:r w:rsidR="001E58EC" w:rsidRPr="008340D7">
        <w:rPr>
          <w:rFonts w:ascii="Times New Roman" w:eastAsiaTheme="minorHAnsi" w:hAnsi="Times New Roman" w:cs="Times New Roman"/>
          <w:b w:val="0"/>
          <w:bCs w:val="0"/>
          <w:color w:val="000000" w:themeColor="text1"/>
          <w:sz w:val="28"/>
          <w:szCs w:val="28"/>
          <w:lang w:val="en-US"/>
        </w:rPr>
        <w:t>-2303</w:t>
      </w:r>
      <w:r w:rsidRPr="008340D7">
        <w:rPr>
          <w:rFonts w:ascii="Times New Roman" w:eastAsiaTheme="minorHAnsi" w:hAnsi="Times New Roman" w:cs="Times New Roman"/>
          <w:b w:val="0"/>
          <w:bCs w:val="0"/>
          <w:color w:val="000000" w:themeColor="text1"/>
          <w:sz w:val="28"/>
          <w:szCs w:val="28"/>
          <w:lang w:val="en-US"/>
        </w:rPr>
        <w:t>.</w:t>
      </w:r>
    </w:p>
    <w:p w14:paraId="33275A02" w14:textId="2617643A"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54 </w:t>
      </w:r>
      <w:proofErr w:type="spellStart"/>
      <w:r w:rsidRPr="008340D7">
        <w:rPr>
          <w:rFonts w:ascii="Times New Roman" w:hAnsi="Times New Roman" w:cs="Times New Roman"/>
          <w:color w:val="000000" w:themeColor="text1"/>
          <w:sz w:val="28"/>
          <w:szCs w:val="28"/>
          <w:lang w:val="en-US"/>
        </w:rPr>
        <w:t>Valiolda</w:t>
      </w:r>
      <w:proofErr w:type="spellEnd"/>
      <w:r w:rsidRPr="008340D7">
        <w:rPr>
          <w:rFonts w:ascii="Times New Roman" w:hAnsi="Times New Roman" w:cs="Times New Roman"/>
          <w:color w:val="000000" w:themeColor="text1"/>
          <w:sz w:val="28"/>
          <w:szCs w:val="28"/>
          <w:lang w:val="en-US"/>
        </w:rPr>
        <w:t xml:space="preserve"> D., </w:t>
      </w:r>
      <w:proofErr w:type="spellStart"/>
      <w:r w:rsidRPr="008340D7">
        <w:rPr>
          <w:rFonts w:ascii="Times New Roman" w:hAnsi="Times New Roman" w:cs="Times New Roman"/>
          <w:color w:val="000000" w:themeColor="text1"/>
          <w:sz w:val="28"/>
          <w:szCs w:val="28"/>
          <w:lang w:val="en-US"/>
        </w:rPr>
        <w:t>Melezhik</w:t>
      </w:r>
      <w:proofErr w:type="spellEnd"/>
      <w:r w:rsidRPr="008340D7">
        <w:rPr>
          <w:rFonts w:ascii="Times New Roman" w:hAnsi="Times New Roman" w:cs="Times New Roman"/>
          <w:color w:val="000000" w:themeColor="text1"/>
          <w:sz w:val="28"/>
          <w:szCs w:val="28"/>
          <w:lang w:val="en-US"/>
        </w:rPr>
        <w:t xml:space="preserve"> V.S., </w:t>
      </w:r>
      <w:proofErr w:type="spellStart"/>
      <w:r w:rsidRPr="008340D7">
        <w:rPr>
          <w:rFonts w:ascii="Times New Roman" w:hAnsi="Times New Roman" w:cs="Times New Roman"/>
          <w:color w:val="000000" w:themeColor="text1"/>
          <w:sz w:val="28"/>
          <w:szCs w:val="28"/>
          <w:lang w:val="en-US"/>
        </w:rPr>
        <w:t>Janseitov</w:t>
      </w:r>
      <w:proofErr w:type="spellEnd"/>
      <w:r w:rsidRPr="008340D7">
        <w:rPr>
          <w:rFonts w:ascii="Times New Roman" w:hAnsi="Times New Roman" w:cs="Times New Roman"/>
          <w:color w:val="000000" w:themeColor="text1"/>
          <w:sz w:val="28"/>
          <w:szCs w:val="28"/>
          <w:lang w:val="en-US"/>
        </w:rPr>
        <w:t xml:space="preserve"> D. Study of bound and resonance states of </w:t>
      </w:r>
      <w:r w:rsidRPr="008340D7">
        <w:rPr>
          <w:rFonts w:ascii="Times New Roman" w:hAnsi="Times New Roman" w:cs="Times New Roman"/>
          <w:color w:val="000000" w:themeColor="text1"/>
          <w:sz w:val="28"/>
          <w:szCs w:val="28"/>
          <w:vertAlign w:val="superscript"/>
          <w:lang w:val="en-US"/>
        </w:rPr>
        <w:t>11</w:t>
      </w:r>
      <w:r w:rsidRPr="008340D7">
        <w:rPr>
          <w:rFonts w:ascii="Times New Roman" w:hAnsi="Times New Roman" w:cs="Times New Roman"/>
          <w:color w:val="000000" w:themeColor="text1"/>
          <w:sz w:val="28"/>
          <w:szCs w:val="28"/>
          <w:lang w:val="en-US"/>
        </w:rPr>
        <w:t>Be in breakup reaction</w:t>
      </w:r>
      <w:r w:rsidRPr="008340D7">
        <w:rPr>
          <w:color w:val="000000" w:themeColor="text1"/>
          <w:lang w:val="en-US"/>
        </w:rPr>
        <w:t xml:space="preserve"> </w:t>
      </w:r>
      <w:r w:rsidRPr="008340D7">
        <w:rPr>
          <w:rFonts w:ascii="Times New Roman" w:hAnsi="Times New Roman" w:cs="Times New Roman"/>
          <w:color w:val="000000" w:themeColor="text1"/>
          <w:sz w:val="28"/>
          <w:szCs w:val="28"/>
          <w:lang w:val="en-US"/>
        </w:rPr>
        <w:t xml:space="preserve">// Eurasian Journal of physics and </w:t>
      </w:r>
      <w:r w:rsidR="001E58EC" w:rsidRPr="008340D7">
        <w:rPr>
          <w:rFonts w:ascii="Times New Roman" w:hAnsi="Times New Roman" w:cs="Times New Roman"/>
          <w:color w:val="000000" w:themeColor="text1"/>
          <w:sz w:val="28"/>
          <w:szCs w:val="28"/>
          <w:lang w:val="en-US"/>
        </w:rPr>
        <w:t>functional materials. –</w:t>
      </w:r>
      <w:r w:rsidRPr="008340D7">
        <w:rPr>
          <w:rFonts w:ascii="Times New Roman" w:hAnsi="Times New Roman" w:cs="Times New Roman"/>
          <w:color w:val="000000" w:themeColor="text1"/>
          <w:sz w:val="28"/>
          <w:szCs w:val="28"/>
          <w:lang w:val="en-US"/>
        </w:rPr>
        <w:t>2022. –</w:t>
      </w:r>
      <w:r w:rsidRPr="008340D7">
        <w:rPr>
          <w:rFonts w:ascii="Times New Roman" w:hAnsi="Times New Roman" w:cs="Times New Roman"/>
          <w:color w:val="000000" w:themeColor="text1"/>
          <w:sz w:val="28"/>
          <w:szCs w:val="28"/>
          <w:shd w:val="clear" w:color="auto" w:fill="FFFFFF"/>
          <w:lang w:val="en-US"/>
        </w:rPr>
        <w:t>Vol. 6, № 3</w:t>
      </w:r>
      <w:r w:rsidRPr="008340D7">
        <w:rPr>
          <w:rStyle w:val="a9"/>
          <w:rFonts w:ascii="Times New Roman" w:hAnsi="Times New Roman" w:cs="Times New Roman"/>
          <w:color w:val="000000" w:themeColor="text1"/>
          <w:sz w:val="28"/>
          <w:szCs w:val="28"/>
          <w:u w:val="none"/>
          <w:shd w:val="clear" w:color="auto" w:fill="FFFFFF"/>
          <w:lang w:val="en-US"/>
        </w:rPr>
        <w:t>.</w:t>
      </w:r>
      <w:r w:rsidRPr="008340D7">
        <w:rPr>
          <w:rFonts w:ascii="Times New Roman" w:hAnsi="Times New Roman" w:cs="Times New Roman"/>
          <w:color w:val="000000" w:themeColor="text1"/>
          <w:sz w:val="28"/>
          <w:szCs w:val="28"/>
          <w:lang w:val="en-US"/>
        </w:rPr>
        <w:t xml:space="preserve"> –P. 165</w:t>
      </w:r>
      <w:r w:rsidR="001E58EC" w:rsidRPr="008340D7">
        <w:rPr>
          <w:rFonts w:ascii="Times New Roman" w:hAnsi="Times New Roman" w:cs="Times New Roman"/>
          <w:color w:val="000000" w:themeColor="text1"/>
          <w:sz w:val="28"/>
          <w:szCs w:val="28"/>
          <w:lang w:val="en-US"/>
        </w:rPr>
        <w:t>-173</w:t>
      </w:r>
      <w:r w:rsidRPr="008340D7">
        <w:rPr>
          <w:rFonts w:ascii="Times New Roman" w:hAnsi="Times New Roman" w:cs="Times New Roman"/>
          <w:color w:val="000000" w:themeColor="text1"/>
          <w:sz w:val="28"/>
          <w:szCs w:val="28"/>
          <w:lang w:val="en-US"/>
        </w:rPr>
        <w:t xml:space="preserve">. </w:t>
      </w:r>
    </w:p>
    <w:p w14:paraId="07B4DF2A" w14:textId="268BF1C2"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55 </w:t>
      </w:r>
      <w:proofErr w:type="spellStart"/>
      <w:r w:rsidRPr="008340D7">
        <w:rPr>
          <w:rFonts w:ascii="Times New Roman" w:hAnsi="Times New Roman" w:cs="Times New Roman"/>
          <w:bCs/>
          <w:color w:val="000000" w:themeColor="text1"/>
          <w:sz w:val="28"/>
          <w:szCs w:val="28"/>
          <w:lang w:val="en-US"/>
        </w:rPr>
        <w:t>Crespo</w:t>
      </w:r>
      <w:proofErr w:type="spellEnd"/>
      <w:r w:rsidRPr="008340D7">
        <w:rPr>
          <w:rFonts w:ascii="Times New Roman" w:hAnsi="Times New Roman" w:cs="Times New Roman"/>
          <w:bCs/>
          <w:color w:val="000000" w:themeColor="text1"/>
          <w:sz w:val="28"/>
          <w:szCs w:val="28"/>
          <w:lang w:val="en-US"/>
        </w:rPr>
        <w:t xml:space="preserve"> R., </w:t>
      </w:r>
      <w:proofErr w:type="spellStart"/>
      <w:r w:rsidRPr="008340D7">
        <w:rPr>
          <w:rFonts w:ascii="Times New Roman" w:hAnsi="Times New Roman" w:cs="Times New Roman"/>
          <w:bCs/>
          <w:color w:val="000000" w:themeColor="text1"/>
          <w:sz w:val="28"/>
          <w:szCs w:val="28"/>
          <w:lang w:val="en-US"/>
        </w:rPr>
        <w:t>Deltuva</w:t>
      </w:r>
      <w:proofErr w:type="spellEnd"/>
      <w:r w:rsidRPr="008340D7">
        <w:rPr>
          <w:rFonts w:ascii="Times New Roman" w:hAnsi="Times New Roman" w:cs="Times New Roman"/>
          <w:bCs/>
          <w:color w:val="000000" w:themeColor="text1"/>
          <w:sz w:val="28"/>
          <w:szCs w:val="28"/>
          <w:lang w:val="en-US"/>
        </w:rPr>
        <w:t xml:space="preserve"> A., Moro A.M. Core excitation contributions to the breakup of the one-neutron halo nucleus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 xml:space="preserve">Be on a proton // Physical Review C. </w:t>
      </w:r>
      <w:r w:rsidR="001E58EC" w:rsidRPr="008340D7">
        <w:rPr>
          <w:rFonts w:ascii="Times New Roman" w:hAnsi="Times New Roman" w:cs="Times New Roman"/>
          <w:bCs/>
          <w:color w:val="000000" w:themeColor="text1"/>
          <w:sz w:val="28"/>
          <w:szCs w:val="28"/>
          <w:lang w:val="en-US"/>
        </w:rPr>
        <w:t>–</w:t>
      </w:r>
      <w:r w:rsidRPr="008340D7">
        <w:rPr>
          <w:rFonts w:ascii="Times New Roman" w:hAnsi="Times New Roman" w:cs="Times New Roman"/>
          <w:bCs/>
          <w:color w:val="000000" w:themeColor="text1"/>
          <w:sz w:val="28"/>
          <w:szCs w:val="28"/>
          <w:lang w:val="en-US"/>
        </w:rPr>
        <w:t>2011. –Vol. 83. –P. 044622</w:t>
      </w:r>
      <w:r w:rsidR="001E58EC" w:rsidRPr="008340D7">
        <w:rPr>
          <w:rFonts w:ascii="Times New Roman" w:hAnsi="Times New Roman" w:cs="Times New Roman"/>
          <w:bCs/>
          <w:color w:val="000000" w:themeColor="text1"/>
          <w:sz w:val="28"/>
          <w:szCs w:val="28"/>
          <w:lang w:val="en-US"/>
        </w:rPr>
        <w:t>1-0446224</w:t>
      </w:r>
      <w:r w:rsidRPr="008340D7">
        <w:rPr>
          <w:rFonts w:ascii="Times New Roman" w:hAnsi="Times New Roman" w:cs="Times New Roman"/>
          <w:bCs/>
          <w:color w:val="000000" w:themeColor="text1"/>
          <w:sz w:val="28"/>
          <w:szCs w:val="28"/>
          <w:lang w:val="en-US"/>
        </w:rPr>
        <w:t>.</w:t>
      </w:r>
    </w:p>
    <w:p w14:paraId="40E1F8F8" w14:textId="4E905367"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56</w:t>
      </w:r>
      <w:r w:rsidRPr="008340D7">
        <w:rPr>
          <w:bCs/>
          <w:color w:val="000000" w:themeColor="text1"/>
          <w:sz w:val="28"/>
          <w:szCs w:val="28"/>
          <w:lang w:val="en-US"/>
        </w:rPr>
        <w:t xml:space="preserve"> </w:t>
      </w:r>
      <w:r w:rsidRPr="008340D7">
        <w:rPr>
          <w:rFonts w:ascii="Times New Roman" w:hAnsi="Times New Roman" w:cs="Times New Roman"/>
          <w:bCs/>
          <w:color w:val="000000" w:themeColor="text1"/>
          <w:sz w:val="28"/>
          <w:szCs w:val="28"/>
          <w:lang w:val="en-US"/>
        </w:rPr>
        <w:t xml:space="preserve">Moro A.M., </w:t>
      </w:r>
      <w:proofErr w:type="spellStart"/>
      <w:r w:rsidRPr="008340D7">
        <w:rPr>
          <w:rFonts w:ascii="Times New Roman" w:hAnsi="Times New Roman" w:cs="Times New Roman"/>
          <w:bCs/>
          <w:color w:val="000000" w:themeColor="text1"/>
          <w:sz w:val="28"/>
          <w:szCs w:val="28"/>
          <w:lang w:val="en-US"/>
        </w:rPr>
        <w:t>Crespo</w:t>
      </w:r>
      <w:proofErr w:type="spellEnd"/>
      <w:r w:rsidRPr="008340D7">
        <w:rPr>
          <w:rFonts w:ascii="Times New Roman" w:hAnsi="Times New Roman" w:cs="Times New Roman"/>
          <w:bCs/>
          <w:color w:val="000000" w:themeColor="text1"/>
          <w:sz w:val="28"/>
          <w:szCs w:val="28"/>
          <w:lang w:val="en-US"/>
        </w:rPr>
        <w:t xml:space="preserve"> R. Core excitation effects in the breakup of the one-neutron halo nucleus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Be on a proto</w:t>
      </w:r>
      <w:r w:rsidR="001E58EC" w:rsidRPr="008340D7">
        <w:rPr>
          <w:rFonts w:ascii="Times New Roman" w:hAnsi="Times New Roman" w:cs="Times New Roman"/>
          <w:bCs/>
          <w:color w:val="000000" w:themeColor="text1"/>
          <w:sz w:val="28"/>
          <w:szCs w:val="28"/>
          <w:lang w:val="en-US"/>
        </w:rPr>
        <w:t>n target // Physical Review C. –</w:t>
      </w:r>
      <w:r w:rsidRPr="008340D7">
        <w:rPr>
          <w:rFonts w:ascii="Times New Roman" w:hAnsi="Times New Roman" w:cs="Times New Roman"/>
          <w:bCs/>
          <w:color w:val="000000" w:themeColor="text1"/>
          <w:sz w:val="28"/>
          <w:szCs w:val="28"/>
          <w:lang w:val="en-US"/>
        </w:rPr>
        <w:t>2012. –Vol. 85. –P. 054613</w:t>
      </w:r>
      <w:r w:rsidR="001E58EC" w:rsidRPr="008340D7">
        <w:rPr>
          <w:rFonts w:ascii="Times New Roman" w:hAnsi="Times New Roman" w:cs="Times New Roman"/>
          <w:bCs/>
          <w:color w:val="000000" w:themeColor="text1"/>
          <w:sz w:val="28"/>
          <w:szCs w:val="28"/>
          <w:lang w:val="en-US"/>
        </w:rPr>
        <w:t>1-0546138</w:t>
      </w:r>
      <w:r w:rsidRPr="008340D7">
        <w:rPr>
          <w:rFonts w:ascii="Times New Roman" w:hAnsi="Times New Roman" w:cs="Times New Roman"/>
          <w:bCs/>
          <w:color w:val="000000" w:themeColor="text1"/>
          <w:sz w:val="28"/>
          <w:szCs w:val="28"/>
          <w:lang w:val="en-US"/>
        </w:rPr>
        <w:t>.</w:t>
      </w:r>
    </w:p>
    <w:p w14:paraId="38190A1A" w14:textId="23153D5F"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57 </w:t>
      </w:r>
      <w:proofErr w:type="spellStart"/>
      <w:r w:rsidRPr="008340D7">
        <w:rPr>
          <w:rFonts w:ascii="Times New Roman" w:hAnsi="Times New Roman" w:cs="Times New Roman"/>
          <w:bCs/>
          <w:color w:val="000000" w:themeColor="text1"/>
          <w:sz w:val="28"/>
          <w:szCs w:val="28"/>
          <w:lang w:val="en-US"/>
        </w:rPr>
        <w:t>Valiolda</w:t>
      </w:r>
      <w:proofErr w:type="spellEnd"/>
      <w:r w:rsidRPr="008340D7">
        <w:rPr>
          <w:rFonts w:ascii="Times New Roman" w:hAnsi="Times New Roman" w:cs="Times New Roman"/>
          <w:bCs/>
          <w:color w:val="000000" w:themeColor="text1"/>
          <w:sz w:val="28"/>
          <w:szCs w:val="28"/>
          <w:lang w:val="en-US"/>
        </w:rPr>
        <w:t xml:space="preserve"> D., </w:t>
      </w:r>
      <w:proofErr w:type="spellStart"/>
      <w:r w:rsidRPr="008340D7">
        <w:rPr>
          <w:rFonts w:ascii="Times New Roman" w:hAnsi="Times New Roman" w:cs="Times New Roman"/>
          <w:bCs/>
          <w:color w:val="000000" w:themeColor="text1"/>
          <w:sz w:val="28"/>
          <w:szCs w:val="28"/>
          <w:lang w:val="en-US"/>
        </w:rPr>
        <w:t>Melezhik</w:t>
      </w:r>
      <w:proofErr w:type="spellEnd"/>
      <w:r w:rsidRPr="008340D7">
        <w:rPr>
          <w:rFonts w:ascii="Times New Roman" w:hAnsi="Times New Roman" w:cs="Times New Roman"/>
          <w:bCs/>
          <w:color w:val="000000" w:themeColor="text1"/>
          <w:sz w:val="28"/>
          <w:szCs w:val="28"/>
          <w:lang w:val="en-US"/>
        </w:rPr>
        <w:t xml:space="preserve"> V.S., </w:t>
      </w:r>
      <w:proofErr w:type="spellStart"/>
      <w:r w:rsidRPr="008340D7">
        <w:rPr>
          <w:rFonts w:ascii="Times New Roman" w:hAnsi="Times New Roman" w:cs="Times New Roman"/>
          <w:bCs/>
          <w:color w:val="000000" w:themeColor="text1"/>
          <w:sz w:val="28"/>
          <w:szCs w:val="28"/>
          <w:lang w:val="en-US"/>
        </w:rPr>
        <w:t>Janseitov</w:t>
      </w:r>
      <w:proofErr w:type="spellEnd"/>
      <w:r w:rsidRPr="008340D7">
        <w:rPr>
          <w:rFonts w:ascii="Times New Roman" w:hAnsi="Times New Roman" w:cs="Times New Roman"/>
          <w:bCs/>
          <w:color w:val="000000" w:themeColor="text1"/>
          <w:sz w:val="28"/>
          <w:szCs w:val="28"/>
          <w:lang w:val="en-US"/>
        </w:rPr>
        <w:t xml:space="preserve"> D. </w:t>
      </w:r>
      <w:hyperlink r:id="rId87" w:history="1">
        <w:r w:rsidRPr="008340D7">
          <w:rPr>
            <w:rFonts w:ascii="Times New Roman" w:hAnsi="Times New Roman" w:cs="Times New Roman"/>
            <w:bCs/>
            <w:color w:val="000000" w:themeColor="text1"/>
            <w:sz w:val="28"/>
            <w:szCs w:val="28"/>
            <w:lang w:val="en-US"/>
          </w:rPr>
          <w:t xml:space="preserve">Study of nuclear contribution to breakup cross section of </w:t>
        </w:r>
        <w:r w:rsidRPr="008340D7">
          <w:rPr>
            <w:rFonts w:ascii="Times New Roman" w:hAnsi="Times New Roman" w:cs="Times New Roman"/>
            <w:bCs/>
            <w:color w:val="000000" w:themeColor="text1"/>
            <w:sz w:val="28"/>
            <w:szCs w:val="28"/>
            <w:vertAlign w:val="superscript"/>
            <w:lang w:val="en-US"/>
          </w:rPr>
          <w:t>11</w:t>
        </w:r>
        <w:r w:rsidRPr="008340D7">
          <w:rPr>
            <w:rFonts w:ascii="Times New Roman" w:hAnsi="Times New Roman" w:cs="Times New Roman"/>
            <w:bCs/>
            <w:color w:val="000000" w:themeColor="text1"/>
            <w:sz w:val="28"/>
            <w:szCs w:val="28"/>
            <w:lang w:val="en-US"/>
          </w:rPr>
          <w:t>Be halo nuclei within time-dependent approach</w:t>
        </w:r>
      </w:hyperlink>
      <w:r w:rsidRPr="008340D7">
        <w:rPr>
          <w:rFonts w:ascii="Times New Roman" w:hAnsi="Times New Roman" w:cs="Times New Roman"/>
          <w:bCs/>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 xml:space="preserve">// Physics of </w:t>
      </w:r>
      <w:r w:rsidR="001E58EC" w:rsidRPr="008340D7">
        <w:rPr>
          <w:rFonts w:ascii="Times New Roman" w:hAnsi="Times New Roman" w:cs="Times New Roman"/>
          <w:color w:val="000000" w:themeColor="text1"/>
          <w:sz w:val="28"/>
          <w:szCs w:val="28"/>
          <w:lang w:val="en-US"/>
        </w:rPr>
        <w:t>Particles and Nuclei Letters. –2022. –Vol. 19, №5. –</w:t>
      </w:r>
      <w:r w:rsidRPr="008340D7">
        <w:rPr>
          <w:rFonts w:ascii="Times New Roman" w:hAnsi="Times New Roman" w:cs="Times New Roman"/>
          <w:color w:val="000000" w:themeColor="text1"/>
          <w:sz w:val="28"/>
          <w:szCs w:val="28"/>
          <w:lang w:val="en-US"/>
        </w:rPr>
        <w:t>P. 477</w:t>
      </w:r>
      <w:r w:rsidR="001E58EC" w:rsidRPr="008340D7">
        <w:rPr>
          <w:rFonts w:ascii="Times New Roman" w:hAnsi="Times New Roman" w:cs="Times New Roman"/>
          <w:color w:val="000000" w:themeColor="text1"/>
          <w:sz w:val="28"/>
          <w:szCs w:val="28"/>
          <w:lang w:val="en-US"/>
        </w:rPr>
        <w:t>-480</w:t>
      </w:r>
      <w:r w:rsidRPr="008340D7">
        <w:rPr>
          <w:rFonts w:ascii="Times New Roman" w:hAnsi="Times New Roman" w:cs="Times New Roman"/>
          <w:color w:val="000000" w:themeColor="text1"/>
          <w:sz w:val="28"/>
          <w:szCs w:val="28"/>
          <w:lang w:val="en-US"/>
        </w:rPr>
        <w:t>.</w:t>
      </w:r>
    </w:p>
    <w:p w14:paraId="33A55047" w14:textId="24ABF6C9"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hAnsi="Times New Roman" w:cs="Times New Roman"/>
          <w:bCs/>
          <w:color w:val="000000" w:themeColor="text1"/>
          <w:sz w:val="28"/>
          <w:szCs w:val="28"/>
          <w:lang w:val="en-US"/>
        </w:rPr>
        <w:t xml:space="preserve">58 </w:t>
      </w:r>
      <w:proofErr w:type="spellStart"/>
      <w:r w:rsidRPr="008340D7">
        <w:rPr>
          <w:rFonts w:ascii="Times New Roman" w:hAnsi="Times New Roman" w:cs="Times New Roman"/>
          <w:bCs/>
          <w:color w:val="000000" w:themeColor="text1"/>
          <w:sz w:val="28"/>
          <w:szCs w:val="28"/>
          <w:lang w:val="en-US"/>
        </w:rPr>
        <w:t>Perey</w:t>
      </w:r>
      <w:proofErr w:type="spellEnd"/>
      <w:r w:rsidRPr="008340D7">
        <w:rPr>
          <w:rFonts w:ascii="Times New Roman" w:hAnsi="Times New Roman" w:cs="Times New Roman"/>
          <w:bCs/>
          <w:color w:val="000000" w:themeColor="text1"/>
          <w:sz w:val="28"/>
          <w:szCs w:val="28"/>
          <w:lang w:val="en-US"/>
        </w:rPr>
        <w:t xml:space="preserve"> C.M., </w:t>
      </w:r>
      <w:proofErr w:type="spellStart"/>
      <w:r w:rsidRPr="008340D7">
        <w:rPr>
          <w:rFonts w:ascii="Times New Roman" w:hAnsi="Times New Roman" w:cs="Times New Roman"/>
          <w:bCs/>
          <w:color w:val="000000" w:themeColor="text1"/>
          <w:sz w:val="28"/>
          <w:szCs w:val="28"/>
          <w:lang w:val="en-US"/>
        </w:rPr>
        <w:t>Perey</w:t>
      </w:r>
      <w:proofErr w:type="spellEnd"/>
      <w:r w:rsidRPr="008340D7">
        <w:rPr>
          <w:rFonts w:ascii="Times New Roman" w:hAnsi="Times New Roman" w:cs="Times New Roman"/>
          <w:bCs/>
          <w:color w:val="000000" w:themeColor="text1"/>
          <w:sz w:val="28"/>
          <w:szCs w:val="28"/>
          <w:lang w:val="en-US"/>
        </w:rPr>
        <w:t xml:space="preserve"> F.G. Compilation of phenomenological optical-model parameters 1954–1975 // Atomic Data and Nuclear </w:t>
      </w:r>
      <w:r w:rsidR="001E58EC" w:rsidRPr="008340D7">
        <w:rPr>
          <w:rFonts w:ascii="Times New Roman" w:hAnsi="Times New Roman" w:cs="Times New Roman"/>
          <w:bCs/>
          <w:color w:val="000000" w:themeColor="text1"/>
          <w:sz w:val="28"/>
          <w:szCs w:val="28"/>
          <w:lang w:val="en-US"/>
        </w:rPr>
        <w:t xml:space="preserve">Data Tables. </w:t>
      </w:r>
      <w:r w:rsidR="001E58EC" w:rsidRPr="008340D7">
        <w:rPr>
          <w:rFonts w:ascii="Times New Roman" w:hAnsi="Times New Roman" w:cs="Times New Roman"/>
          <w:color w:val="000000" w:themeColor="text1"/>
          <w:sz w:val="28"/>
          <w:szCs w:val="28"/>
          <w:lang w:val="en-US"/>
        </w:rPr>
        <w:t>–</w:t>
      </w:r>
      <w:r w:rsidRPr="008340D7">
        <w:rPr>
          <w:rFonts w:ascii="Times New Roman" w:hAnsi="Times New Roman" w:cs="Times New Roman"/>
          <w:bCs/>
          <w:color w:val="000000" w:themeColor="text1"/>
          <w:sz w:val="28"/>
          <w:szCs w:val="28"/>
          <w:lang w:val="en-US"/>
        </w:rPr>
        <w:t xml:space="preserve">1976. </w:t>
      </w:r>
      <w:r w:rsidR="001E58EC" w:rsidRPr="008340D7">
        <w:rPr>
          <w:rFonts w:ascii="Times New Roman" w:hAnsi="Times New Roman" w:cs="Times New Roman"/>
          <w:color w:val="000000" w:themeColor="text1"/>
          <w:sz w:val="28"/>
          <w:szCs w:val="28"/>
          <w:lang w:val="en-US"/>
        </w:rPr>
        <w:t>–</w:t>
      </w:r>
      <w:r w:rsidRPr="008340D7">
        <w:rPr>
          <w:rFonts w:ascii="Times New Roman" w:hAnsi="Times New Roman" w:cs="Times New Roman"/>
          <w:bCs/>
          <w:color w:val="000000" w:themeColor="text1"/>
          <w:sz w:val="28"/>
          <w:szCs w:val="28"/>
          <w:lang w:val="en-US"/>
        </w:rPr>
        <w:t>Vol. 17. –P. 1</w:t>
      </w:r>
      <w:r w:rsidR="001E58EC" w:rsidRPr="008340D7">
        <w:rPr>
          <w:rFonts w:ascii="Times New Roman" w:hAnsi="Times New Roman" w:cs="Times New Roman"/>
          <w:bCs/>
          <w:color w:val="000000" w:themeColor="text1"/>
          <w:sz w:val="28"/>
          <w:szCs w:val="28"/>
          <w:lang w:val="en-US"/>
        </w:rPr>
        <w:t>-101</w:t>
      </w:r>
      <w:r w:rsidRPr="008340D7">
        <w:rPr>
          <w:rFonts w:ascii="Times New Roman" w:hAnsi="Times New Roman" w:cs="Times New Roman"/>
          <w:bCs/>
          <w:color w:val="000000" w:themeColor="text1"/>
          <w:sz w:val="28"/>
          <w:szCs w:val="28"/>
          <w:lang w:val="en-US"/>
        </w:rPr>
        <w:t>.</w:t>
      </w:r>
    </w:p>
    <w:p w14:paraId="68057C8C" w14:textId="76B9A85C"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hAnsi="Times New Roman" w:cs="Times New Roman"/>
          <w:color w:val="000000" w:themeColor="text1"/>
          <w:sz w:val="28"/>
          <w:szCs w:val="28"/>
          <w:lang w:val="en-US"/>
        </w:rPr>
        <w:t xml:space="preserve">59 </w:t>
      </w:r>
      <w:proofErr w:type="spellStart"/>
      <w:r w:rsidRPr="008340D7">
        <w:rPr>
          <w:rFonts w:ascii="Times New Roman" w:hAnsi="Times New Roman" w:cs="Times New Roman"/>
          <w:color w:val="000000" w:themeColor="text1"/>
          <w:sz w:val="28"/>
          <w:szCs w:val="28"/>
          <w:lang w:val="en-US"/>
        </w:rPr>
        <w:t>Bechetti</w:t>
      </w:r>
      <w:proofErr w:type="spellEnd"/>
      <w:r w:rsidRPr="008340D7">
        <w:rPr>
          <w:rFonts w:ascii="Times New Roman" w:hAnsi="Times New Roman" w:cs="Times New Roman"/>
          <w:color w:val="000000" w:themeColor="text1"/>
          <w:sz w:val="28"/>
          <w:szCs w:val="28"/>
          <w:lang w:val="en-US"/>
        </w:rPr>
        <w:t xml:space="preserve"> F.D., </w:t>
      </w:r>
      <w:proofErr w:type="spellStart"/>
      <w:r w:rsidRPr="008340D7">
        <w:rPr>
          <w:rFonts w:ascii="Times New Roman" w:hAnsi="Times New Roman" w:cs="Times New Roman"/>
          <w:color w:val="000000" w:themeColor="text1"/>
          <w:sz w:val="28"/>
          <w:szCs w:val="28"/>
          <w:lang w:val="en-US"/>
        </w:rPr>
        <w:t>Greenless</w:t>
      </w:r>
      <w:proofErr w:type="spellEnd"/>
      <w:r w:rsidRPr="008340D7">
        <w:rPr>
          <w:rFonts w:ascii="Times New Roman" w:hAnsi="Times New Roman" w:cs="Times New Roman"/>
          <w:color w:val="000000" w:themeColor="text1"/>
          <w:sz w:val="28"/>
          <w:szCs w:val="28"/>
          <w:lang w:val="en-US"/>
        </w:rPr>
        <w:t xml:space="preserve"> G.W. Nucleon-Nucleus Optical-Model Parameters, A&gt;40</w:t>
      </w:r>
      <w:r w:rsidR="001E58EC" w:rsidRPr="008340D7">
        <w:rPr>
          <w:rFonts w:ascii="Times New Roman" w:hAnsi="Times New Roman" w:cs="Times New Roman"/>
          <w:color w:val="000000" w:themeColor="text1"/>
          <w:sz w:val="28"/>
          <w:szCs w:val="28"/>
          <w:lang w:val="en-US"/>
        </w:rPr>
        <w:t>, E&lt;50 MeV // Physical Review. –</w:t>
      </w:r>
      <w:r w:rsidRPr="008340D7">
        <w:rPr>
          <w:rFonts w:ascii="Times New Roman" w:hAnsi="Times New Roman" w:cs="Times New Roman"/>
          <w:color w:val="000000" w:themeColor="text1"/>
          <w:sz w:val="28"/>
          <w:szCs w:val="28"/>
          <w:lang w:val="en-US"/>
        </w:rPr>
        <w:t>1969. –Vol. 182. –P. 1190</w:t>
      </w:r>
      <w:r w:rsidR="001E58EC" w:rsidRPr="008340D7">
        <w:rPr>
          <w:rFonts w:ascii="Times New Roman" w:hAnsi="Times New Roman" w:cs="Times New Roman"/>
          <w:color w:val="000000" w:themeColor="text1"/>
          <w:sz w:val="28"/>
          <w:szCs w:val="28"/>
          <w:lang w:val="en-US"/>
        </w:rPr>
        <w:t>-1209</w:t>
      </w:r>
      <w:r w:rsidRPr="008340D7">
        <w:rPr>
          <w:rFonts w:ascii="Times New Roman" w:hAnsi="Times New Roman" w:cs="Times New Roman"/>
          <w:color w:val="000000" w:themeColor="text1"/>
          <w:sz w:val="28"/>
          <w:szCs w:val="28"/>
          <w:lang w:val="en-US"/>
        </w:rPr>
        <w:t>.</w:t>
      </w:r>
    </w:p>
    <w:p w14:paraId="3587EF03" w14:textId="03A7E9A5" w:rsidR="00AB723F" w:rsidRPr="008340D7" w:rsidRDefault="00AB723F" w:rsidP="001E58EC">
      <w:pPr>
        <w:autoSpaceDE w:val="0"/>
        <w:autoSpaceDN w:val="0"/>
        <w:adjustRightInd w:val="0"/>
        <w:spacing w:after="0" w:line="240" w:lineRule="auto"/>
        <w:ind w:firstLine="567"/>
        <w:jc w:val="both"/>
        <w:rPr>
          <w:rFonts w:ascii="Times New Roman" w:hAnsi="Times New Roman" w:cs="Times New Roman"/>
          <w:bCs/>
          <w:color w:val="000000" w:themeColor="text1"/>
          <w:sz w:val="28"/>
          <w:szCs w:val="28"/>
          <w:lang w:val="en-US"/>
        </w:rPr>
      </w:pPr>
      <w:r w:rsidRPr="008340D7">
        <w:rPr>
          <w:rFonts w:ascii="Times New Roman" w:eastAsiaTheme="majorEastAsia" w:hAnsi="Times New Roman" w:cs="Times New Roman"/>
          <w:bCs/>
          <w:color w:val="000000" w:themeColor="text1"/>
          <w:sz w:val="28"/>
          <w:szCs w:val="28"/>
          <w:lang w:val="en-US"/>
        </w:rPr>
        <w:t xml:space="preserve">60 Bonin, B., </w:t>
      </w:r>
      <w:proofErr w:type="spellStart"/>
      <w:r w:rsidRPr="008340D7">
        <w:rPr>
          <w:rFonts w:ascii="Times New Roman" w:eastAsiaTheme="majorEastAsia" w:hAnsi="Times New Roman" w:cs="Times New Roman"/>
          <w:bCs/>
          <w:color w:val="000000" w:themeColor="text1"/>
          <w:sz w:val="28"/>
          <w:szCs w:val="28"/>
          <w:lang w:val="en-US"/>
        </w:rPr>
        <w:t>Alamanos</w:t>
      </w:r>
      <w:proofErr w:type="spellEnd"/>
      <w:r w:rsidRPr="008340D7">
        <w:rPr>
          <w:rFonts w:ascii="Times New Roman" w:eastAsiaTheme="majorEastAsia" w:hAnsi="Times New Roman" w:cs="Times New Roman"/>
          <w:bCs/>
          <w:color w:val="000000" w:themeColor="text1"/>
          <w:sz w:val="28"/>
          <w:szCs w:val="28"/>
          <w:lang w:val="en-US"/>
        </w:rPr>
        <w:t xml:space="preserve">, N., </w:t>
      </w:r>
      <w:proofErr w:type="spellStart"/>
      <w:r w:rsidRPr="008340D7">
        <w:rPr>
          <w:rFonts w:ascii="Times New Roman" w:eastAsiaTheme="majorEastAsia" w:hAnsi="Times New Roman" w:cs="Times New Roman"/>
          <w:bCs/>
          <w:color w:val="000000" w:themeColor="text1"/>
          <w:sz w:val="28"/>
          <w:szCs w:val="28"/>
          <w:lang w:val="en-US"/>
        </w:rPr>
        <w:t>Berthier</w:t>
      </w:r>
      <w:proofErr w:type="spellEnd"/>
      <w:r w:rsidRPr="008340D7">
        <w:rPr>
          <w:rFonts w:ascii="Times New Roman" w:eastAsiaTheme="majorEastAsia" w:hAnsi="Times New Roman" w:cs="Times New Roman"/>
          <w:bCs/>
          <w:color w:val="000000" w:themeColor="text1"/>
          <w:sz w:val="28"/>
          <w:szCs w:val="28"/>
          <w:lang w:val="en-US"/>
        </w:rPr>
        <w:t xml:space="preserve">, B., </w:t>
      </w:r>
      <w:proofErr w:type="spellStart"/>
      <w:r w:rsidRPr="008340D7">
        <w:rPr>
          <w:rFonts w:ascii="Times New Roman" w:eastAsiaTheme="majorEastAsia" w:hAnsi="Times New Roman" w:cs="Times New Roman"/>
          <w:bCs/>
          <w:color w:val="000000" w:themeColor="text1"/>
          <w:sz w:val="28"/>
          <w:szCs w:val="28"/>
          <w:lang w:val="en-US"/>
        </w:rPr>
        <w:t>Bruge</w:t>
      </w:r>
      <w:proofErr w:type="spellEnd"/>
      <w:r w:rsidRPr="008340D7">
        <w:rPr>
          <w:rFonts w:ascii="Times New Roman" w:eastAsiaTheme="majorEastAsia" w:hAnsi="Times New Roman" w:cs="Times New Roman"/>
          <w:bCs/>
          <w:color w:val="000000" w:themeColor="text1"/>
          <w:sz w:val="28"/>
          <w:szCs w:val="28"/>
          <w:lang w:val="en-US"/>
        </w:rPr>
        <w:t xml:space="preserve">, G., </w:t>
      </w:r>
      <w:proofErr w:type="spellStart"/>
      <w:r w:rsidRPr="008340D7">
        <w:rPr>
          <w:rFonts w:ascii="Times New Roman" w:eastAsiaTheme="majorEastAsia" w:hAnsi="Times New Roman" w:cs="Times New Roman"/>
          <w:bCs/>
          <w:color w:val="000000" w:themeColor="text1"/>
          <w:sz w:val="28"/>
          <w:szCs w:val="28"/>
          <w:lang w:val="en-US"/>
        </w:rPr>
        <w:t>Faraggi</w:t>
      </w:r>
      <w:proofErr w:type="spellEnd"/>
      <w:r w:rsidRPr="008340D7">
        <w:rPr>
          <w:rFonts w:ascii="Times New Roman" w:eastAsiaTheme="majorEastAsia" w:hAnsi="Times New Roman" w:cs="Times New Roman"/>
          <w:bCs/>
          <w:color w:val="000000" w:themeColor="text1"/>
          <w:sz w:val="28"/>
          <w:szCs w:val="28"/>
          <w:lang w:val="en-US"/>
        </w:rPr>
        <w:t xml:space="preserve">, H., </w:t>
      </w:r>
      <w:proofErr w:type="spellStart"/>
      <w:r w:rsidRPr="008340D7">
        <w:rPr>
          <w:rFonts w:ascii="Times New Roman" w:eastAsiaTheme="majorEastAsia" w:hAnsi="Times New Roman" w:cs="Times New Roman"/>
          <w:bCs/>
          <w:color w:val="000000" w:themeColor="text1"/>
          <w:sz w:val="28"/>
          <w:szCs w:val="28"/>
          <w:lang w:val="en-US"/>
        </w:rPr>
        <w:t>Lugol</w:t>
      </w:r>
      <w:proofErr w:type="spellEnd"/>
      <w:r w:rsidRPr="008340D7">
        <w:rPr>
          <w:rFonts w:ascii="Times New Roman" w:eastAsiaTheme="majorEastAsia" w:hAnsi="Times New Roman" w:cs="Times New Roman"/>
          <w:bCs/>
          <w:color w:val="000000" w:themeColor="text1"/>
          <w:sz w:val="28"/>
          <w:szCs w:val="28"/>
          <w:lang w:val="en-US"/>
        </w:rPr>
        <w:t xml:space="preserve">, J.C., </w:t>
      </w:r>
      <w:proofErr w:type="spellStart"/>
      <w:r w:rsidRPr="008340D7">
        <w:rPr>
          <w:rFonts w:ascii="Times New Roman" w:eastAsiaTheme="majorEastAsia" w:hAnsi="Times New Roman" w:cs="Times New Roman"/>
          <w:bCs/>
          <w:color w:val="000000" w:themeColor="text1"/>
          <w:sz w:val="28"/>
          <w:szCs w:val="28"/>
          <w:lang w:val="en-US"/>
        </w:rPr>
        <w:t>Bauhoff</w:t>
      </w:r>
      <w:proofErr w:type="spellEnd"/>
      <w:r w:rsidRPr="008340D7">
        <w:rPr>
          <w:rFonts w:ascii="Times New Roman" w:eastAsiaTheme="majorEastAsia" w:hAnsi="Times New Roman" w:cs="Times New Roman"/>
          <w:bCs/>
          <w:color w:val="000000" w:themeColor="text1"/>
          <w:sz w:val="28"/>
          <w:szCs w:val="28"/>
          <w:lang w:val="en-US"/>
        </w:rPr>
        <w:t xml:space="preserve">, W. Alpha-nucleus elastic scattering at intermediate </w:t>
      </w:r>
      <w:r w:rsidR="001E58EC" w:rsidRPr="008340D7">
        <w:rPr>
          <w:rFonts w:ascii="Times New Roman" w:eastAsiaTheme="majorEastAsia" w:hAnsi="Times New Roman" w:cs="Times New Roman"/>
          <w:bCs/>
          <w:color w:val="000000" w:themeColor="text1"/>
          <w:sz w:val="28"/>
          <w:szCs w:val="28"/>
          <w:lang w:val="en-US"/>
        </w:rPr>
        <w:t xml:space="preserve">energies // Nuclear Physics A. </w:t>
      </w:r>
      <w:r w:rsidR="001E58EC" w:rsidRPr="008340D7">
        <w:rPr>
          <w:rFonts w:ascii="Times New Roman" w:hAnsi="Times New Roman" w:cs="Times New Roman"/>
          <w:color w:val="000000" w:themeColor="text1"/>
          <w:sz w:val="28"/>
          <w:szCs w:val="28"/>
          <w:lang w:val="en-US"/>
        </w:rPr>
        <w:t>–</w:t>
      </w:r>
      <w:r w:rsidRPr="008340D7">
        <w:rPr>
          <w:rFonts w:ascii="Times New Roman" w:eastAsiaTheme="majorEastAsia" w:hAnsi="Times New Roman" w:cs="Times New Roman"/>
          <w:bCs/>
          <w:color w:val="000000" w:themeColor="text1"/>
          <w:sz w:val="28"/>
          <w:szCs w:val="28"/>
          <w:lang w:val="en-US"/>
        </w:rPr>
        <w:t>1985. –Vol. 445, №3. –P. 381</w:t>
      </w:r>
      <w:r w:rsidR="001E58EC" w:rsidRPr="008340D7">
        <w:rPr>
          <w:rFonts w:ascii="Times New Roman" w:eastAsiaTheme="majorEastAsia" w:hAnsi="Times New Roman" w:cs="Times New Roman"/>
          <w:bCs/>
          <w:color w:val="000000" w:themeColor="text1"/>
          <w:sz w:val="28"/>
          <w:szCs w:val="28"/>
          <w:lang w:val="en-US"/>
        </w:rPr>
        <w:t>-407.</w:t>
      </w:r>
    </w:p>
    <w:p w14:paraId="3AE90C00" w14:textId="51B5EA50" w:rsidR="00AB723F" w:rsidRPr="008340D7" w:rsidRDefault="00AB723F" w:rsidP="001E58EC">
      <w:pPr>
        <w:keepNext/>
        <w:keepLines/>
        <w:autoSpaceDE w:val="0"/>
        <w:autoSpaceDN w:val="0"/>
        <w:adjustRightInd w:val="0"/>
        <w:spacing w:after="0" w:line="240" w:lineRule="auto"/>
        <w:ind w:firstLine="567"/>
        <w:jc w:val="both"/>
        <w:rPr>
          <w:rFonts w:ascii="Times New Roman" w:eastAsiaTheme="majorEastAsia" w:hAnsi="Times New Roman" w:cs="Times New Roman"/>
          <w:bCs/>
          <w:color w:val="000000" w:themeColor="text1"/>
          <w:sz w:val="28"/>
          <w:szCs w:val="28"/>
          <w:lang w:val="en-US"/>
        </w:rPr>
      </w:pPr>
      <w:proofErr w:type="gramStart"/>
      <w:r w:rsidRPr="008340D7">
        <w:rPr>
          <w:rFonts w:ascii="Times New Roman" w:eastAsiaTheme="majorEastAsia" w:hAnsi="Times New Roman" w:cs="Times New Roman"/>
          <w:bCs/>
          <w:color w:val="000000" w:themeColor="text1"/>
          <w:sz w:val="28"/>
          <w:szCs w:val="28"/>
          <w:lang w:val="en-US"/>
        </w:rPr>
        <w:t>61</w:t>
      </w:r>
      <w:r w:rsidR="001E58EC" w:rsidRPr="008340D7">
        <w:rPr>
          <w:rFonts w:ascii="Times New Roman" w:eastAsiaTheme="majorEastAsia" w:hAnsi="Times New Roman" w:cs="Times New Roman"/>
          <w:bCs/>
          <w:color w:val="000000" w:themeColor="text1"/>
          <w:sz w:val="28"/>
          <w:szCs w:val="28"/>
          <w:lang w:val="en-US"/>
        </w:rPr>
        <w:t xml:space="preserve"> Cook J.</w:t>
      </w:r>
      <w:r w:rsidRPr="008340D7">
        <w:rPr>
          <w:rFonts w:ascii="Times New Roman" w:eastAsiaTheme="majorEastAsia" w:hAnsi="Times New Roman" w:cs="Times New Roman"/>
          <w:bCs/>
          <w:color w:val="000000" w:themeColor="text1"/>
          <w:sz w:val="28"/>
          <w:szCs w:val="28"/>
          <w:lang w:val="en-US"/>
        </w:rPr>
        <w:t xml:space="preserve"> Global optical-model potentials for elastic scattering of </w:t>
      </w:r>
      <w:r w:rsidRPr="008340D7">
        <w:rPr>
          <w:rFonts w:ascii="Times New Roman" w:eastAsiaTheme="majorEastAsia" w:hAnsi="Times New Roman" w:cs="Times New Roman"/>
          <w:bCs/>
          <w:color w:val="000000" w:themeColor="text1"/>
          <w:sz w:val="28"/>
          <w:szCs w:val="28"/>
          <w:vertAlign w:val="superscript"/>
          <w:lang w:val="en-US"/>
        </w:rPr>
        <w:t>6,7</w:t>
      </w:r>
      <w:r w:rsidRPr="008340D7">
        <w:rPr>
          <w:rFonts w:ascii="Times New Roman" w:eastAsiaTheme="majorEastAsia" w:hAnsi="Times New Roman" w:cs="Times New Roman"/>
          <w:bCs/>
          <w:color w:val="000000" w:themeColor="text1"/>
          <w:sz w:val="28"/>
          <w:szCs w:val="28"/>
          <w:lang w:val="en-US"/>
        </w:rPr>
        <w:t>Li projectiles.</w:t>
      </w:r>
      <w:proofErr w:type="gramEnd"/>
      <w:r w:rsidRPr="008340D7">
        <w:rPr>
          <w:rFonts w:ascii="Times New Roman" w:eastAsiaTheme="majorEastAsia" w:hAnsi="Times New Roman" w:cs="Times New Roman"/>
          <w:bCs/>
          <w:color w:val="000000" w:themeColor="text1"/>
          <w:sz w:val="28"/>
          <w:szCs w:val="28"/>
          <w:lang w:val="en-US"/>
        </w:rPr>
        <w:t xml:space="preserve"> Nuclear Physics A.</w:t>
      </w:r>
      <w:r w:rsidR="001E58EC" w:rsidRPr="008340D7">
        <w:rPr>
          <w:rFonts w:ascii="Times New Roman" w:eastAsiaTheme="majorEastAsia" w:hAnsi="Times New Roman" w:cs="Times New Roman"/>
          <w:bCs/>
          <w:color w:val="000000" w:themeColor="text1"/>
          <w:sz w:val="28"/>
          <w:szCs w:val="28"/>
          <w:lang w:val="en-US"/>
        </w:rPr>
        <w:t xml:space="preserve"> –</w:t>
      </w:r>
      <w:r w:rsidRPr="008340D7">
        <w:rPr>
          <w:rFonts w:ascii="Times New Roman" w:eastAsiaTheme="majorEastAsia" w:hAnsi="Times New Roman" w:cs="Times New Roman"/>
          <w:bCs/>
          <w:color w:val="000000" w:themeColor="text1"/>
          <w:sz w:val="28"/>
          <w:szCs w:val="28"/>
          <w:lang w:val="en-US"/>
        </w:rPr>
        <w:t>1985. –Vol. 388. –P. 153</w:t>
      </w:r>
      <w:r w:rsidR="001E58EC" w:rsidRPr="008340D7">
        <w:rPr>
          <w:rFonts w:ascii="Times New Roman" w:eastAsiaTheme="majorEastAsia" w:hAnsi="Times New Roman" w:cs="Times New Roman"/>
          <w:bCs/>
          <w:color w:val="000000" w:themeColor="text1"/>
          <w:sz w:val="28"/>
          <w:szCs w:val="28"/>
          <w:lang w:val="en-US"/>
        </w:rPr>
        <w:t>-172</w:t>
      </w:r>
      <w:r w:rsidRPr="008340D7">
        <w:rPr>
          <w:rFonts w:ascii="Times New Roman" w:eastAsiaTheme="majorEastAsia" w:hAnsi="Times New Roman" w:cs="Times New Roman"/>
          <w:bCs/>
          <w:color w:val="000000" w:themeColor="text1"/>
          <w:sz w:val="28"/>
          <w:szCs w:val="28"/>
          <w:lang w:val="en-US"/>
        </w:rPr>
        <w:t>.</w:t>
      </w:r>
    </w:p>
    <w:p w14:paraId="197E2189" w14:textId="50642020" w:rsidR="00AB723F" w:rsidRPr="008340D7" w:rsidRDefault="00AB723F" w:rsidP="001E58EC">
      <w:pPr>
        <w:pStyle w:val="1"/>
        <w:spacing w:before="0"/>
        <w:ind w:firstLine="567"/>
        <w:jc w:val="both"/>
        <w:rPr>
          <w:rFonts w:ascii="Times New Roman" w:hAnsi="Times New Roman" w:cs="Times New Roman"/>
          <w:b w:val="0"/>
          <w:color w:val="000000" w:themeColor="text1"/>
          <w:lang w:val="en-US"/>
        </w:rPr>
      </w:pPr>
      <w:r w:rsidRPr="008340D7">
        <w:rPr>
          <w:rFonts w:ascii="Times New Roman" w:hAnsi="Times New Roman" w:cs="Times New Roman"/>
          <w:b w:val="0"/>
          <w:color w:val="000000" w:themeColor="text1"/>
          <w:lang w:val="en-US"/>
        </w:rPr>
        <w:t xml:space="preserve">62 </w:t>
      </w:r>
      <w:proofErr w:type="spellStart"/>
      <w:r w:rsidRPr="008340D7">
        <w:rPr>
          <w:rFonts w:ascii="Times New Roman" w:hAnsi="Times New Roman" w:cs="Times New Roman"/>
          <w:b w:val="0"/>
          <w:color w:val="000000" w:themeColor="text1"/>
          <w:lang w:val="en-US"/>
        </w:rPr>
        <w:t>Melezhik</w:t>
      </w:r>
      <w:proofErr w:type="spellEnd"/>
      <w:r w:rsidRPr="008340D7">
        <w:rPr>
          <w:rFonts w:ascii="Times New Roman" w:hAnsi="Times New Roman" w:cs="Times New Roman"/>
          <w:b w:val="0"/>
          <w:color w:val="000000" w:themeColor="text1"/>
          <w:lang w:val="en-US"/>
        </w:rPr>
        <w:t xml:space="preserve"> V.S. Efficient computational scheme for ion </w:t>
      </w:r>
      <w:proofErr w:type="spellStart"/>
      <w:r w:rsidRPr="008340D7">
        <w:rPr>
          <w:rFonts w:ascii="Times New Roman" w:hAnsi="Times New Roman" w:cs="Times New Roman"/>
          <w:b w:val="0"/>
          <w:color w:val="000000" w:themeColor="text1"/>
          <w:lang w:val="en-US"/>
        </w:rPr>
        <w:t>dynamicsin</w:t>
      </w:r>
      <w:proofErr w:type="spellEnd"/>
      <w:r w:rsidRPr="008340D7">
        <w:rPr>
          <w:rFonts w:ascii="Times New Roman" w:hAnsi="Times New Roman" w:cs="Times New Roman"/>
          <w:b w:val="0"/>
          <w:color w:val="000000" w:themeColor="text1"/>
          <w:lang w:val="en-US"/>
        </w:rPr>
        <w:t xml:space="preserve"> RF-field of Paul trap // Discrete and Continuous Models and </w:t>
      </w:r>
      <w:r w:rsidR="001E58EC" w:rsidRPr="008340D7">
        <w:rPr>
          <w:rFonts w:ascii="Times New Roman" w:hAnsi="Times New Roman" w:cs="Times New Roman"/>
          <w:b w:val="0"/>
          <w:color w:val="000000" w:themeColor="text1"/>
          <w:lang w:val="en-US"/>
        </w:rPr>
        <w:t>Applied Computational Science. –</w:t>
      </w:r>
      <w:r w:rsidRPr="008340D7">
        <w:rPr>
          <w:rFonts w:ascii="Times New Roman" w:hAnsi="Times New Roman" w:cs="Times New Roman"/>
          <w:b w:val="0"/>
          <w:color w:val="000000" w:themeColor="text1"/>
          <w:lang w:val="en-US"/>
        </w:rPr>
        <w:t>2019. –Vol. 27. –P. 378</w:t>
      </w:r>
      <w:r w:rsidR="00ED7C96" w:rsidRPr="008340D7">
        <w:rPr>
          <w:rFonts w:ascii="Times New Roman" w:hAnsi="Times New Roman" w:cs="Times New Roman"/>
          <w:b w:val="0"/>
          <w:color w:val="000000" w:themeColor="text1"/>
          <w:lang w:val="en-US"/>
        </w:rPr>
        <w:t>-385</w:t>
      </w:r>
      <w:r w:rsidRPr="008340D7">
        <w:rPr>
          <w:rFonts w:ascii="Times New Roman" w:hAnsi="Times New Roman" w:cs="Times New Roman"/>
          <w:b w:val="0"/>
          <w:color w:val="000000" w:themeColor="text1"/>
          <w:lang w:val="en-US"/>
        </w:rPr>
        <w:t>.</w:t>
      </w:r>
    </w:p>
    <w:p w14:paraId="05FB6B89" w14:textId="77777777" w:rsidR="00AB723F" w:rsidRPr="008340D7" w:rsidRDefault="00AB723F" w:rsidP="00CC44DF">
      <w:pPr>
        <w:spacing w:after="0" w:line="240" w:lineRule="auto"/>
        <w:ind w:firstLine="708"/>
        <w:jc w:val="center"/>
        <w:rPr>
          <w:rFonts w:ascii="Times New Roman" w:hAnsi="Times New Roman" w:cs="Times New Roman"/>
          <w:b/>
          <w:bCs/>
          <w:color w:val="000000" w:themeColor="text1"/>
          <w:sz w:val="28"/>
          <w:szCs w:val="28"/>
          <w:lang w:val="en-US"/>
        </w:rPr>
      </w:pPr>
      <w:r w:rsidRPr="008340D7">
        <w:rPr>
          <w:rFonts w:ascii="Times New Roman" w:hAnsi="Times New Roman" w:cs="Times New Roman"/>
          <w:b/>
          <w:bCs/>
          <w:color w:val="000000" w:themeColor="text1"/>
          <w:sz w:val="28"/>
          <w:szCs w:val="28"/>
          <w:lang w:val="en-US"/>
        </w:rPr>
        <w:br w:type="page"/>
      </w:r>
    </w:p>
    <w:p w14:paraId="31B85043" w14:textId="47D9B4D7" w:rsidR="00417DD3" w:rsidRDefault="004C6647" w:rsidP="00CC44DF">
      <w:pPr>
        <w:spacing w:after="0" w:line="240" w:lineRule="auto"/>
        <w:ind w:firstLine="708"/>
        <w:jc w:val="center"/>
        <w:rPr>
          <w:rFonts w:ascii="Times New Roman" w:hAnsi="Times New Roman" w:cs="Times New Roman"/>
          <w:b/>
          <w:bCs/>
          <w:color w:val="000000" w:themeColor="text1"/>
          <w:sz w:val="28"/>
          <w:szCs w:val="28"/>
          <w:lang w:val="en-US"/>
        </w:rPr>
      </w:pPr>
      <w:r w:rsidRPr="008340D7">
        <w:rPr>
          <w:rFonts w:ascii="Times New Roman" w:hAnsi="Times New Roman" w:cs="Times New Roman"/>
          <w:b/>
          <w:bCs/>
          <w:color w:val="000000" w:themeColor="text1"/>
          <w:sz w:val="28"/>
          <w:szCs w:val="28"/>
          <w:lang w:val="en-US"/>
        </w:rPr>
        <w:lastRenderedPageBreak/>
        <w:t>APPENDIX</w:t>
      </w:r>
      <w:r w:rsidR="00417DD3" w:rsidRPr="008340D7">
        <w:rPr>
          <w:rFonts w:ascii="Times New Roman" w:hAnsi="Times New Roman" w:cs="Times New Roman"/>
          <w:b/>
          <w:bCs/>
          <w:color w:val="000000" w:themeColor="text1"/>
          <w:sz w:val="28"/>
          <w:szCs w:val="28"/>
          <w:lang w:val="en-US"/>
        </w:rPr>
        <w:t xml:space="preserve"> A</w:t>
      </w:r>
    </w:p>
    <w:p w14:paraId="06EBF0A9" w14:textId="77777777" w:rsidR="00417DD3" w:rsidRDefault="00417DD3" w:rsidP="007E5831">
      <w:pPr>
        <w:spacing w:after="0" w:line="240" w:lineRule="auto"/>
        <w:ind w:left="708" w:firstLine="708"/>
        <w:jc w:val="both"/>
        <w:rPr>
          <w:rStyle w:val="rynqvb"/>
          <w:rFonts w:ascii="Times New Roman" w:hAnsi="Times New Roman" w:cs="Times New Roman"/>
          <w:b/>
          <w:color w:val="000000" w:themeColor="text1"/>
          <w:sz w:val="28"/>
          <w:szCs w:val="28"/>
          <w:lang w:val="en"/>
        </w:rPr>
      </w:pPr>
      <w:proofErr w:type="spellStart"/>
      <w:r w:rsidRPr="008340D7">
        <w:rPr>
          <w:rStyle w:val="rynqvb"/>
          <w:rFonts w:ascii="Times New Roman" w:hAnsi="Times New Roman" w:cs="Times New Roman"/>
          <w:b/>
          <w:color w:val="000000" w:themeColor="text1"/>
          <w:sz w:val="28"/>
          <w:szCs w:val="28"/>
          <w:lang w:val="en-US"/>
        </w:rPr>
        <w:t>T</w:t>
      </w:r>
      <w:r w:rsidRPr="008340D7">
        <w:rPr>
          <w:rStyle w:val="rynqvb"/>
          <w:rFonts w:ascii="Times New Roman" w:hAnsi="Times New Roman" w:cs="Times New Roman"/>
          <w:b/>
          <w:color w:val="000000" w:themeColor="text1"/>
          <w:sz w:val="28"/>
          <w:szCs w:val="28"/>
          <w:lang w:val="en"/>
        </w:rPr>
        <w:t>he</w:t>
      </w:r>
      <w:proofErr w:type="spellEnd"/>
      <w:r w:rsidRPr="008340D7">
        <w:rPr>
          <w:rStyle w:val="rynqvb"/>
          <w:rFonts w:ascii="Times New Roman" w:hAnsi="Times New Roman" w:cs="Times New Roman"/>
          <w:b/>
          <w:color w:val="000000" w:themeColor="text1"/>
          <w:sz w:val="28"/>
          <w:szCs w:val="28"/>
          <w:lang w:val="en"/>
        </w:rPr>
        <w:t xml:space="preserve"> system of units and some details of the solution of SE</w:t>
      </w:r>
    </w:p>
    <w:p w14:paraId="1663B450" w14:textId="77777777" w:rsidR="008019F2" w:rsidRPr="008340D7" w:rsidRDefault="008019F2" w:rsidP="007E5831">
      <w:pPr>
        <w:spacing w:after="0" w:line="240" w:lineRule="auto"/>
        <w:ind w:left="708" w:firstLine="708"/>
        <w:jc w:val="both"/>
        <w:rPr>
          <w:rStyle w:val="rynqvb"/>
          <w:rFonts w:ascii="Times New Roman" w:hAnsi="Times New Roman" w:cs="Times New Roman"/>
          <w:b/>
          <w:color w:val="000000" w:themeColor="text1"/>
          <w:sz w:val="28"/>
          <w:szCs w:val="28"/>
          <w:lang w:val="en"/>
        </w:rPr>
      </w:pPr>
    </w:p>
    <w:p w14:paraId="4DC1CA21" w14:textId="77777777" w:rsidR="00417DD3" w:rsidRPr="008340D7" w:rsidRDefault="00417DD3" w:rsidP="00CC44DF">
      <w:pPr>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US"/>
        </w:rPr>
        <w:t>I</w:t>
      </w:r>
      <w:r w:rsidRPr="008340D7">
        <w:rPr>
          <w:rStyle w:val="rynqvb"/>
          <w:rFonts w:ascii="Times New Roman" w:hAnsi="Times New Roman" w:cs="Times New Roman"/>
          <w:color w:val="000000" w:themeColor="text1"/>
          <w:sz w:val="28"/>
          <w:szCs w:val="28"/>
          <w:lang w:val="en"/>
        </w:rPr>
        <w:t xml:space="preserve">n this work in solving problems, the outside system of units are used, which are often used in nuclear physics: where the energy, potential and mass are measured in energy units - MeV, and the radial coordinate and radius of the nucleus in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xml:space="preserve"> (1 </w:t>
      </w:r>
      <w:proofErr w:type="spellStart"/>
      <w:r w:rsidRPr="008340D7">
        <w:rPr>
          <w:rStyle w:val="rynqvb"/>
          <w:rFonts w:ascii="Times New Roman" w:hAnsi="Times New Roman" w:cs="Times New Roman"/>
          <w:color w:val="000000" w:themeColor="text1"/>
          <w:sz w:val="28"/>
          <w:szCs w:val="28"/>
          <w:lang w:val="en"/>
        </w:rPr>
        <w:t>fm</w:t>
      </w:r>
      <w:proofErr w:type="spellEnd"/>
      <w:r w:rsidRPr="008340D7">
        <w:rPr>
          <w:rStyle w:val="rynqvb"/>
          <w:rFonts w:ascii="Times New Roman" w:hAnsi="Times New Roman" w:cs="Times New Roman"/>
          <w:color w:val="000000" w:themeColor="text1"/>
          <w:sz w:val="28"/>
          <w:szCs w:val="28"/>
          <w:lang w:val="en"/>
        </w:rPr>
        <w:t xml:space="preserve"> = 10</w:t>
      </w:r>
      <w:r w:rsidRPr="008340D7">
        <w:rPr>
          <w:rStyle w:val="rynqvb"/>
          <w:rFonts w:ascii="Times New Roman" w:hAnsi="Times New Roman" w:cs="Times New Roman"/>
          <w:color w:val="000000" w:themeColor="text1"/>
          <w:sz w:val="28"/>
          <w:szCs w:val="28"/>
          <w:vertAlign w:val="superscript"/>
          <w:lang w:val="en"/>
        </w:rPr>
        <w:t>-15</w:t>
      </w:r>
      <w:r w:rsidRPr="008340D7">
        <w:rPr>
          <w:rStyle w:val="rynqvb"/>
          <w:rFonts w:ascii="Times New Roman" w:hAnsi="Times New Roman" w:cs="Times New Roman"/>
          <w:color w:val="000000" w:themeColor="text1"/>
          <w:sz w:val="28"/>
          <w:szCs w:val="28"/>
          <w:lang w:val="en"/>
        </w:rPr>
        <w:t xml:space="preserve"> m), and the nuclear constant </w:t>
      </w:r>
      <w:proofErr w:type="spellStart"/>
      <w:r w:rsidRPr="008340D7">
        <w:rPr>
          <w:rStyle w:val="rynqvb"/>
          <w:rFonts w:ascii="Times New Roman" w:hAnsi="Times New Roman" w:cs="Times New Roman"/>
          <w:i/>
          <w:color w:val="000000" w:themeColor="text1"/>
          <w:sz w:val="28"/>
          <w:szCs w:val="28"/>
          <w:lang w:val="en"/>
        </w:rPr>
        <w:t>ħc</w:t>
      </w:r>
      <w:proofErr w:type="spellEnd"/>
      <w:r w:rsidRPr="008340D7">
        <w:rPr>
          <w:rStyle w:val="rynqvb"/>
          <w:rFonts w:ascii="Times New Roman" w:hAnsi="Times New Roman" w:cs="Times New Roman"/>
          <w:color w:val="000000" w:themeColor="text1"/>
          <w:sz w:val="28"/>
          <w:szCs w:val="28"/>
          <w:lang w:val="en"/>
        </w:rPr>
        <w:t xml:space="preserve">=197.328 </w:t>
      </w:r>
      <w:proofErr w:type="spellStart"/>
      <w:r w:rsidRPr="008340D7">
        <w:rPr>
          <w:rStyle w:val="rynqvb"/>
          <w:rFonts w:ascii="Times New Roman" w:hAnsi="Times New Roman" w:cs="Times New Roman"/>
          <w:color w:val="000000" w:themeColor="text1"/>
          <w:sz w:val="28"/>
          <w:szCs w:val="28"/>
          <w:lang w:val="en"/>
        </w:rPr>
        <w:t>MeV∙fm</w:t>
      </w:r>
      <w:proofErr w:type="spellEnd"/>
      <w:r w:rsidRPr="008340D7">
        <w:rPr>
          <w:rStyle w:val="rynqvb"/>
          <w:rFonts w:ascii="Times New Roman" w:hAnsi="Times New Roman" w:cs="Times New Roman"/>
          <w:color w:val="000000" w:themeColor="text1"/>
          <w:sz w:val="28"/>
          <w:szCs w:val="28"/>
          <w:lang w:val="en"/>
        </w:rPr>
        <w:t xml:space="preserve"> is used. </w:t>
      </w:r>
    </w:p>
    <w:p w14:paraId="1E7436F9" w14:textId="77777777" w:rsidR="00417DD3" w:rsidRPr="008340D7" w:rsidRDefault="00417DD3" w:rsidP="00CC44DF">
      <w:pPr>
        <w:pStyle w:val="a6"/>
        <w:numPr>
          <w:ilvl w:val="0"/>
          <w:numId w:val="16"/>
        </w:numPr>
        <w:spacing w:after="0" w:line="240" w:lineRule="auto"/>
        <w:jc w:val="both"/>
        <w:rPr>
          <w:rFonts w:ascii="Times New Roman" w:eastAsiaTheme="minorEastAsia"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When we solve the stationary Schrödinger equation:</w:t>
      </w:r>
      <w:r w:rsidRPr="008340D7">
        <w:rPr>
          <w:rFonts w:ascii="Times New Roman" w:eastAsiaTheme="minorEastAsia" w:hAnsi="Times New Roman" w:cs="Times New Roman"/>
          <w:color w:val="000000" w:themeColor="text1"/>
          <w:sz w:val="28"/>
          <w:szCs w:val="28"/>
          <w:lang w:val="en-US"/>
        </w:rPr>
        <w:tab/>
      </w:r>
    </w:p>
    <w:p w14:paraId="6B6D9FE8" w14:textId="77777777" w:rsidR="00417DD3" w:rsidRPr="008340D7" w:rsidRDefault="00417DD3" w:rsidP="00CC44DF">
      <w:pPr>
        <w:spacing w:after="0" w:line="240" w:lineRule="auto"/>
        <w:ind w:firstLine="708"/>
        <w:jc w:val="both"/>
        <w:rPr>
          <w:rStyle w:val="apple-converted-space"/>
          <w:rFonts w:ascii="Times New Roman" w:hAnsi="Times New Roman" w:cs="Times New Roman"/>
          <w:b/>
          <w:iCs/>
          <w:color w:val="000000" w:themeColor="text1"/>
          <w:sz w:val="28"/>
          <w:szCs w:val="28"/>
          <w:lang w:val="en-US"/>
        </w:rPr>
      </w:pPr>
    </w:p>
    <w:p w14:paraId="679C82FC" w14:textId="7E6195AB" w:rsidR="00417DD3" w:rsidRPr="008340D7" w:rsidRDefault="00E5270B" w:rsidP="00BA7FC6">
      <w:pPr>
        <w:spacing w:after="0" w:line="240" w:lineRule="auto"/>
        <w:ind w:firstLine="708"/>
        <w:jc w:val="right"/>
        <w:rPr>
          <w:rFonts w:ascii="Times New Roman"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ħ</m:t>
                    </m:r>
                  </m:e>
                  <m:sup>
                    <m:r>
                      <w:rPr>
                        <w:rFonts w:ascii="Cambria Math" w:eastAsiaTheme="minorEastAsia" w:hAnsi="Cambria Math" w:cs="Times New Roman"/>
                        <w:color w:val="000000" w:themeColor="text1"/>
                        <w:sz w:val="28"/>
                        <w:szCs w:val="28"/>
                        <w:lang w:val="kk-KZ"/>
                      </w:rPr>
                      <m:t>2</m:t>
                    </m:r>
                  </m:sup>
                </m:sSup>
              </m:num>
              <m:den>
                <m:r>
                  <w:rPr>
                    <w:rFonts w:ascii="Cambria Math" w:eastAsiaTheme="minorEastAsia" w:hAnsi="Cambria Math" w:cs="Times New Roman"/>
                    <w:color w:val="000000" w:themeColor="text1"/>
                    <w:sz w:val="28"/>
                    <w:szCs w:val="28"/>
                    <w:lang w:val="kk-KZ"/>
                  </w:rPr>
                  <m:t>2μ</m:t>
                </m:r>
              </m:den>
            </m:f>
            <m:f>
              <m:fPr>
                <m:ctrlPr>
                  <w:rPr>
                    <w:rFonts w:ascii="Cambria Math" w:eastAsiaTheme="minorEastAsia" w:hAnsi="Cambria Math" w:cs="Times New Roman"/>
                    <w:b/>
                    <w:i/>
                    <w:color w:val="000000" w:themeColor="text1"/>
                    <w:sz w:val="28"/>
                    <w:szCs w:val="28"/>
                    <w:lang w:val="kk-KZ"/>
                  </w:rPr>
                </m:ctrlPr>
              </m:fPr>
              <m:num>
                <m:sSup>
                  <m:sSupPr>
                    <m:ctrlPr>
                      <w:rPr>
                        <w:rFonts w:ascii="Cambria Math" w:eastAsiaTheme="minorEastAsia" w:hAnsi="Cambria Math" w:cs="Times New Roman"/>
                        <w:b/>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d</m:t>
                    </m:r>
                  </m:e>
                  <m:sup>
                    <m:r>
                      <w:rPr>
                        <w:rFonts w:ascii="Cambria Math" w:eastAsiaTheme="minorEastAsia" w:hAnsi="Cambria Math" w:cs="Times New Roman"/>
                        <w:color w:val="000000" w:themeColor="text1"/>
                        <w:sz w:val="28"/>
                        <w:szCs w:val="28"/>
                        <w:lang w:val="kk-KZ"/>
                      </w:rPr>
                      <m:t>2</m:t>
                    </m:r>
                  </m:sup>
                </m:sSup>
              </m:num>
              <m:den>
                <m:sSup>
                  <m:sSupPr>
                    <m:ctrlPr>
                      <w:rPr>
                        <w:rFonts w:ascii="Cambria Math" w:eastAsiaTheme="minorEastAsia" w:hAnsi="Cambria Math" w:cs="Times New Roman"/>
                        <w:b/>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dr</m:t>
                    </m:r>
                  </m:e>
                  <m:sup>
                    <m:r>
                      <w:rPr>
                        <w:rFonts w:ascii="Cambria Math" w:eastAsiaTheme="minorEastAsia" w:hAnsi="Cambria Math" w:cs="Times New Roman"/>
                        <w:color w:val="000000" w:themeColor="text1"/>
                        <w:sz w:val="28"/>
                        <w:szCs w:val="28"/>
                        <w:lang w:val="kk-KZ"/>
                      </w:rPr>
                      <m:t>2</m:t>
                    </m:r>
                  </m:sup>
                </m:sSup>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ħ</m:t>
                    </m:r>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l+1</m:t>
                    </m:r>
                  </m:e>
                </m:d>
              </m:num>
              <m:den>
                <m:r>
                  <w:rPr>
                    <w:rFonts w:ascii="Cambria Math" w:eastAsiaTheme="minorEastAsia" w:hAnsi="Cambria Math" w:cs="Times New Roman"/>
                    <w:color w:val="000000" w:themeColor="text1"/>
                    <w:sz w:val="28"/>
                    <w:szCs w:val="28"/>
                    <w:lang w:val="kk-KZ"/>
                  </w:rPr>
                  <m:t xml:space="preserve">2μ </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r</m:t>
                    </m:r>
                  </m:e>
                  <m:sup>
                    <m:r>
                      <w:rPr>
                        <w:rFonts w:ascii="Cambria Math" w:eastAsiaTheme="minorEastAsia" w:hAnsi="Cambria Math" w:cs="Times New Roman"/>
                        <w:color w:val="000000" w:themeColor="text1"/>
                        <w:sz w:val="28"/>
                        <w:szCs w:val="28"/>
                        <w:lang w:val="kk-KZ"/>
                      </w:rPr>
                      <m:t>2</m:t>
                    </m:r>
                  </m:sup>
                </m:sSup>
              </m:den>
            </m:f>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V</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r</m:t>
                </m:r>
              </m:e>
            </m:d>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R</m:t>
            </m:r>
          </m:e>
          <m:sub>
            <m:r>
              <w:rPr>
                <w:rFonts w:ascii="Cambria Math" w:eastAsiaTheme="minorEastAsia" w:hAnsi="Cambria Math" w:cs="Times New Roman"/>
                <w:color w:val="000000" w:themeColor="text1"/>
                <w:sz w:val="28"/>
                <w:szCs w:val="28"/>
                <w:lang w:val="kk-KZ"/>
              </w:rPr>
              <m:t>l</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r</m:t>
            </m:r>
          </m:e>
        </m:d>
        <m:r>
          <w:rPr>
            <w:rFonts w:ascii="Cambria Math" w:eastAsiaTheme="minorEastAsia" w:hAnsi="Cambria Math" w:cs="Times New Roman"/>
            <w:color w:val="000000" w:themeColor="text1"/>
            <w:sz w:val="28"/>
            <w:szCs w:val="28"/>
            <w:lang w:val="kk-KZ"/>
          </w:rPr>
          <m:t xml:space="preserve">=E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R</m:t>
            </m:r>
          </m:e>
          <m:sub>
            <m:r>
              <w:rPr>
                <w:rFonts w:ascii="Cambria Math" w:eastAsiaTheme="minorEastAsia" w:hAnsi="Cambria Math" w:cs="Times New Roman"/>
                <w:color w:val="000000" w:themeColor="text1"/>
                <w:sz w:val="28"/>
                <w:szCs w:val="28"/>
                <w:lang w:val="kk-KZ"/>
              </w:rPr>
              <m:t>l</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r</m:t>
            </m:r>
          </m:e>
        </m:d>
      </m:oMath>
      <w:r w:rsidR="002A275C" w:rsidRPr="008340D7">
        <w:rPr>
          <w:rFonts w:ascii="Times New Roman" w:eastAsiaTheme="minorEastAsia" w:hAnsi="Times New Roman" w:cs="Times New Roman"/>
          <w:color w:val="000000" w:themeColor="text1"/>
          <w:sz w:val="28"/>
          <w:szCs w:val="28"/>
          <w:lang w:val="en-US"/>
        </w:rPr>
        <w:t>.</w:t>
      </w:r>
      <w:r w:rsidR="00417DD3" w:rsidRPr="008340D7">
        <w:rPr>
          <w:rFonts w:ascii="Times New Roman" w:hAnsi="Times New Roman" w:cs="Times New Roman"/>
          <w:color w:val="000000" w:themeColor="text1"/>
          <w:sz w:val="28"/>
          <w:szCs w:val="28"/>
          <w:lang w:val="kk-KZ"/>
        </w:rPr>
        <w:t xml:space="preserve"> </w:t>
      </w:r>
      <w:r w:rsidR="00BA7FC6" w:rsidRPr="008340D7">
        <w:rPr>
          <w:rFonts w:ascii="Times New Roman" w:hAnsi="Times New Roman" w:cs="Times New Roman"/>
          <w:color w:val="000000" w:themeColor="text1"/>
          <w:sz w:val="28"/>
          <w:szCs w:val="28"/>
          <w:lang w:val="en-US"/>
        </w:rPr>
        <w:t xml:space="preserve">                                 </w:t>
      </w:r>
      <w:r w:rsidR="00417DD3" w:rsidRPr="008340D7">
        <w:rPr>
          <w:rFonts w:ascii="Times New Roman" w:hAnsi="Times New Roman" w:cs="Times New Roman"/>
          <w:color w:val="000000" w:themeColor="text1"/>
          <w:sz w:val="28"/>
          <w:szCs w:val="28"/>
          <w:lang w:val="kk-KZ"/>
        </w:rPr>
        <w:t>(А1)</w:t>
      </w:r>
    </w:p>
    <w:p w14:paraId="777422C0" w14:textId="77777777" w:rsidR="002A275C" w:rsidRPr="008340D7" w:rsidRDefault="002A275C" w:rsidP="00BA7FC6">
      <w:pPr>
        <w:spacing w:after="0" w:line="240" w:lineRule="auto"/>
        <w:ind w:firstLine="708"/>
        <w:jc w:val="right"/>
        <w:rPr>
          <w:rFonts w:ascii="Times New Roman" w:hAnsi="Times New Roman" w:cs="Times New Roman"/>
          <w:b/>
          <w:color w:val="000000" w:themeColor="text1"/>
          <w:sz w:val="28"/>
          <w:szCs w:val="28"/>
          <w:lang w:val="en-US"/>
        </w:rPr>
      </w:pPr>
    </w:p>
    <w:p w14:paraId="7A59F98D" w14:textId="77777777" w:rsidR="00417DD3" w:rsidRPr="008340D7" w:rsidRDefault="00417DD3" w:rsidP="00CC44DF">
      <w:pPr>
        <w:spacing w:after="0" w:line="240" w:lineRule="auto"/>
        <w:ind w:firstLine="708"/>
        <w:jc w:val="center"/>
        <w:rPr>
          <w:rFonts w:ascii="Times New Roman" w:hAnsi="Times New Roman" w:cs="Times New Roman"/>
          <w:color w:val="000000" w:themeColor="text1"/>
          <w:sz w:val="28"/>
          <w:szCs w:val="28"/>
          <w:lang w:val="en-US"/>
        </w:rPr>
      </w:pPr>
    </w:p>
    <w:p w14:paraId="68C787A9" w14:textId="04E4329B" w:rsidR="00417DD3" w:rsidRPr="008340D7" w:rsidRDefault="00417DD3" w:rsidP="00CC44DF">
      <w:pPr>
        <w:spacing w:after="0" w:line="240" w:lineRule="auto"/>
        <w:jc w:val="both"/>
        <w:rPr>
          <w:rStyle w:val="apple-converted-space"/>
          <w:rFonts w:ascii="Times New Roman" w:hAnsi="Times New Roman" w:cs="Times New Roman"/>
          <w:iCs/>
          <w:color w:val="000000" w:themeColor="text1"/>
          <w:sz w:val="28"/>
          <w:szCs w:val="28"/>
          <w:lang w:val="en-US"/>
        </w:rPr>
      </w:pPr>
      <w:r w:rsidRPr="008340D7">
        <w:rPr>
          <w:rStyle w:val="rynqvb"/>
          <w:rFonts w:ascii="Times New Roman" w:hAnsi="Times New Roman" w:cs="Times New Roman"/>
          <w:color w:val="000000" w:themeColor="text1"/>
          <w:sz w:val="28"/>
          <w:szCs w:val="28"/>
          <w:lang w:val="en-US"/>
        </w:rPr>
        <w:t>In order to use</w:t>
      </w:r>
      <w:r w:rsidRPr="008340D7">
        <w:rPr>
          <w:rStyle w:val="rynqvb"/>
          <w:rFonts w:ascii="Times New Roman" w:hAnsi="Times New Roman" w:cs="Times New Roman"/>
          <w:color w:val="000000" w:themeColor="text1"/>
          <w:sz w:val="28"/>
          <w:szCs w:val="28"/>
          <w:lang w:val="en"/>
        </w:rPr>
        <w:t xml:space="preserve"> the nuclear system of units, where </w:t>
      </w:r>
      <w:r w:rsidRPr="008340D7">
        <w:rPr>
          <w:rStyle w:val="apple-converted-space"/>
          <w:rFonts w:ascii="Times New Roman" w:hAnsi="Times New Roman" w:cs="Times New Roman"/>
          <w:iCs/>
          <w:color w:val="000000" w:themeColor="text1"/>
          <w:sz w:val="28"/>
          <w:szCs w:val="28"/>
          <w:lang w:val="en-US"/>
        </w:rPr>
        <w:t>r</w:t>
      </w:r>
      <w:r w:rsidRPr="008340D7">
        <w:rPr>
          <w:rStyle w:val="apple-converted-space"/>
          <w:rFonts w:ascii="Times New Roman" w:hAnsi="Times New Roman" w:cs="Times New Roman"/>
          <w:iCs/>
          <w:color w:val="000000" w:themeColor="text1"/>
          <w:sz w:val="28"/>
          <w:szCs w:val="28"/>
          <w:vertAlign w:val="subscript"/>
          <w:lang w:val="en-US"/>
        </w:rPr>
        <w:t>0</w:t>
      </w:r>
      <w:r w:rsidRPr="008340D7">
        <w:rPr>
          <w:rStyle w:val="apple-converted-space"/>
          <w:rFonts w:ascii="Times New Roman" w:hAnsi="Times New Roman" w:cs="Times New Roman"/>
          <w:iCs/>
          <w:color w:val="000000" w:themeColor="text1"/>
          <w:sz w:val="28"/>
          <w:szCs w:val="28"/>
          <w:lang w:val="en-US"/>
        </w:rPr>
        <w:t xml:space="preserve">=1 </w:t>
      </w:r>
      <w:proofErr w:type="spellStart"/>
      <w:r w:rsidRPr="008340D7">
        <w:rPr>
          <w:rStyle w:val="apple-converted-space"/>
          <w:rFonts w:ascii="Times New Roman" w:hAnsi="Times New Roman" w:cs="Times New Roman"/>
          <w:iCs/>
          <w:color w:val="000000" w:themeColor="text1"/>
          <w:sz w:val="28"/>
          <w:szCs w:val="28"/>
          <w:lang w:val="en-US"/>
        </w:rPr>
        <w:t>fm</w:t>
      </w:r>
      <w:proofErr w:type="spellEnd"/>
      <w:r w:rsidRPr="008340D7">
        <w:rPr>
          <w:rStyle w:val="rynqvb"/>
          <w:rFonts w:ascii="Times New Roman" w:hAnsi="Times New Roman" w:cs="Times New Roman"/>
          <w:color w:val="000000" w:themeColor="text1"/>
          <w:sz w:val="28"/>
          <w:szCs w:val="28"/>
          <w:lang w:val="en"/>
        </w:rPr>
        <w:t xml:space="preserve">, </w:t>
      </w:r>
      <w:r w:rsidRPr="008340D7">
        <w:rPr>
          <w:rStyle w:val="apple-converted-space"/>
          <w:rFonts w:ascii="Times New Roman" w:hAnsi="Times New Roman" w:cs="Times New Roman"/>
          <w:iCs/>
          <w:color w:val="000000" w:themeColor="text1"/>
          <w:sz w:val="28"/>
          <w:szCs w:val="28"/>
          <w:lang w:val="en-US"/>
        </w:rPr>
        <w:t>E</w:t>
      </w:r>
      <w:r w:rsidRPr="008340D7">
        <w:rPr>
          <w:rStyle w:val="apple-converted-space"/>
          <w:rFonts w:ascii="Times New Roman" w:hAnsi="Times New Roman" w:cs="Times New Roman"/>
          <w:iCs/>
          <w:color w:val="000000" w:themeColor="text1"/>
          <w:sz w:val="28"/>
          <w:szCs w:val="28"/>
          <w:vertAlign w:val="subscript"/>
          <w:lang w:val="en-US"/>
        </w:rPr>
        <w:t>0</w:t>
      </w:r>
      <w:r w:rsidRPr="008340D7">
        <w:rPr>
          <w:rStyle w:val="apple-converted-space"/>
          <w:rFonts w:ascii="Times New Roman" w:hAnsi="Times New Roman" w:cs="Times New Roman"/>
          <w:iCs/>
          <w:color w:val="000000" w:themeColor="text1"/>
          <w:sz w:val="28"/>
          <w:szCs w:val="28"/>
          <w:lang w:val="en-US"/>
        </w:rPr>
        <w:t>=1 MeV</w:t>
      </w:r>
      <w:r w:rsidRPr="008340D7">
        <w:rPr>
          <w:rStyle w:val="rynqvb"/>
          <w:rFonts w:ascii="Times New Roman" w:hAnsi="Times New Roman" w:cs="Times New Roman"/>
          <w:color w:val="000000" w:themeColor="text1"/>
          <w:sz w:val="28"/>
          <w:szCs w:val="28"/>
          <w:lang w:val="en"/>
        </w:rPr>
        <w:t>,</w:t>
      </w:r>
      <w:r w:rsidRPr="008340D7">
        <w:rPr>
          <w:rStyle w:val="rynqvb"/>
          <w:rFonts w:ascii="Times New Roman" w:hAnsi="Times New Roman" w:cs="Times New Roman"/>
          <w:color w:val="000000" w:themeColor="text1"/>
          <w:sz w:val="28"/>
          <w:szCs w:val="28"/>
          <w:lang w:val="en-US"/>
        </w:rPr>
        <w:t xml:space="preserve"> the Eq</w:t>
      </w:r>
      <w:proofErr w:type="gramStart"/>
      <w:r w:rsidRPr="008340D7">
        <w:rPr>
          <w:rStyle w:val="rynqvb"/>
          <w:rFonts w:ascii="Times New Roman" w:hAnsi="Times New Roman" w:cs="Times New Roman"/>
          <w:color w:val="000000" w:themeColor="text1"/>
          <w:sz w:val="28"/>
          <w:szCs w:val="28"/>
          <w:lang w:val="en-US"/>
        </w:rPr>
        <w:t>.(</w:t>
      </w:r>
      <w:proofErr w:type="gramEnd"/>
      <w:r w:rsidRPr="008340D7">
        <w:rPr>
          <w:rStyle w:val="rynqvb"/>
          <w:rFonts w:ascii="Times New Roman" w:hAnsi="Times New Roman" w:cs="Times New Roman"/>
          <w:color w:val="000000" w:themeColor="text1"/>
          <w:sz w:val="28"/>
          <w:szCs w:val="28"/>
          <w:lang w:val="en-US"/>
        </w:rPr>
        <w:t xml:space="preserve">A1) is reduced to </w:t>
      </w:r>
      <m:oMath>
        <m:sSup>
          <m:sSupPr>
            <m:ctrlPr>
              <w:rPr>
                <w:rStyle w:val="apple-converted-space"/>
                <w:rFonts w:ascii="Cambria Math" w:hAnsi="Cambria Math" w:cs="Times New Roman"/>
                <w:i/>
                <w:iCs/>
                <w:color w:val="000000" w:themeColor="text1"/>
                <w:sz w:val="28"/>
                <w:szCs w:val="28"/>
                <w:lang w:val="kk-KZ"/>
              </w:rPr>
            </m:ctrlPr>
          </m:sSupPr>
          <m:e>
            <m:r>
              <w:rPr>
                <w:rStyle w:val="apple-converted-space"/>
                <w:rFonts w:ascii="Cambria Math" w:hAnsi="Cambria Math" w:cs="Times New Roman"/>
                <w:color w:val="000000" w:themeColor="text1"/>
                <w:sz w:val="28"/>
                <w:szCs w:val="28"/>
                <w:lang w:val="kk-KZ"/>
              </w:rPr>
              <m:t>r</m:t>
            </m:r>
          </m:e>
          <m:sup>
            <m:r>
              <w:rPr>
                <w:rStyle w:val="apple-converted-space"/>
                <w:rFonts w:ascii="Cambria Math" w:hAnsi="Cambria Math" w:cs="Times New Roman"/>
                <w:color w:val="000000" w:themeColor="text1"/>
                <w:sz w:val="28"/>
                <w:szCs w:val="28"/>
                <w:lang w:val="kk-KZ"/>
              </w:rPr>
              <m:t>'</m:t>
            </m:r>
          </m:sup>
        </m:sSup>
        <m:r>
          <w:rPr>
            <w:rStyle w:val="apple-converted-space"/>
            <w:rFonts w:ascii="Cambria Math" w:hAnsi="Cambria Math" w:cs="Times New Roman"/>
            <w:color w:val="000000" w:themeColor="text1"/>
            <w:sz w:val="28"/>
            <w:szCs w:val="28"/>
            <w:lang w:val="kk-KZ"/>
          </w:rPr>
          <m:t>=</m:t>
        </m:r>
        <m:f>
          <m:fPr>
            <m:ctrlPr>
              <w:rPr>
                <w:rStyle w:val="apple-converted-space"/>
                <w:rFonts w:ascii="Cambria Math" w:hAnsi="Cambria Math" w:cs="Times New Roman"/>
                <w:i/>
                <w:iCs/>
                <w:color w:val="000000" w:themeColor="text1"/>
                <w:sz w:val="28"/>
                <w:szCs w:val="28"/>
                <w:lang w:val="kk-KZ"/>
              </w:rPr>
            </m:ctrlPr>
          </m:fPr>
          <m:num>
            <m:r>
              <w:rPr>
                <w:rStyle w:val="apple-converted-space"/>
                <w:rFonts w:ascii="Cambria Math" w:hAnsi="Cambria Math" w:cs="Times New Roman"/>
                <w:color w:val="000000" w:themeColor="text1"/>
                <w:sz w:val="28"/>
                <w:szCs w:val="28"/>
                <w:lang w:val="kk-KZ"/>
              </w:rPr>
              <m:t>r</m:t>
            </m:r>
          </m:num>
          <m:den>
            <m:sSub>
              <m:sSubPr>
                <m:ctrlPr>
                  <w:rPr>
                    <w:rStyle w:val="apple-converted-space"/>
                    <w:rFonts w:ascii="Cambria Math" w:hAnsi="Cambria Math" w:cs="Times New Roman"/>
                    <w:i/>
                    <w:iCs/>
                    <w:color w:val="000000" w:themeColor="text1"/>
                    <w:sz w:val="28"/>
                    <w:szCs w:val="28"/>
                    <w:lang w:val="kk-KZ"/>
                  </w:rPr>
                </m:ctrlPr>
              </m:sSubPr>
              <m:e>
                <m:r>
                  <w:rPr>
                    <w:rStyle w:val="apple-converted-space"/>
                    <w:rFonts w:ascii="Cambria Math" w:hAnsi="Cambria Math" w:cs="Times New Roman"/>
                    <w:color w:val="000000" w:themeColor="text1"/>
                    <w:sz w:val="28"/>
                    <w:szCs w:val="28"/>
                    <w:lang w:val="kk-KZ"/>
                  </w:rPr>
                  <m:t>r</m:t>
                </m:r>
              </m:e>
              <m:sub>
                <m:r>
                  <w:rPr>
                    <w:rStyle w:val="apple-converted-space"/>
                    <w:rFonts w:ascii="Cambria Math" w:hAnsi="Cambria Math" w:cs="Times New Roman"/>
                    <w:color w:val="000000" w:themeColor="text1"/>
                    <w:sz w:val="28"/>
                    <w:szCs w:val="28"/>
                    <w:lang w:val="kk-KZ"/>
                  </w:rPr>
                  <m:t>0</m:t>
                </m:r>
              </m:sub>
            </m:sSub>
          </m:den>
        </m:f>
        <m:r>
          <w:rPr>
            <w:rStyle w:val="apple-converted-space"/>
            <w:rFonts w:ascii="Cambria Math" w:hAnsi="Cambria Math" w:cs="Times New Roman"/>
            <w:color w:val="000000" w:themeColor="text1"/>
            <w:sz w:val="28"/>
            <w:szCs w:val="28"/>
            <w:lang w:val="kk-KZ"/>
          </w:rPr>
          <m:t xml:space="preserve"> ; </m:t>
        </m:r>
        <m:sSup>
          <m:sSupPr>
            <m:ctrlPr>
              <w:rPr>
                <w:rStyle w:val="apple-converted-space"/>
                <w:rFonts w:ascii="Cambria Math" w:hAnsi="Cambria Math" w:cs="Times New Roman"/>
                <w:i/>
                <w:iCs/>
                <w:color w:val="000000" w:themeColor="text1"/>
                <w:sz w:val="28"/>
                <w:szCs w:val="28"/>
                <w:lang w:val="kk-KZ"/>
              </w:rPr>
            </m:ctrlPr>
          </m:sSupPr>
          <m:e>
            <m:r>
              <w:rPr>
                <w:rStyle w:val="apple-converted-space"/>
                <w:rFonts w:ascii="Cambria Math" w:hAnsi="Cambria Math" w:cs="Times New Roman"/>
                <w:color w:val="000000" w:themeColor="text1"/>
                <w:sz w:val="28"/>
                <w:szCs w:val="28"/>
                <w:lang w:val="kk-KZ"/>
              </w:rPr>
              <m:t>E</m:t>
            </m:r>
          </m:e>
          <m:sup>
            <m:r>
              <w:rPr>
                <w:rStyle w:val="apple-converted-space"/>
                <w:rFonts w:ascii="Cambria Math" w:hAnsi="Cambria Math" w:cs="Times New Roman"/>
                <w:color w:val="000000" w:themeColor="text1"/>
                <w:sz w:val="28"/>
                <w:szCs w:val="28"/>
                <w:lang w:val="kk-KZ"/>
              </w:rPr>
              <m:t>'</m:t>
            </m:r>
          </m:sup>
        </m:sSup>
        <m:r>
          <w:rPr>
            <w:rStyle w:val="apple-converted-space"/>
            <w:rFonts w:ascii="Cambria Math" w:hAnsi="Cambria Math" w:cs="Times New Roman"/>
            <w:color w:val="000000" w:themeColor="text1"/>
            <w:sz w:val="28"/>
            <w:szCs w:val="28"/>
            <w:lang w:val="kk-KZ"/>
          </w:rPr>
          <m:t>=</m:t>
        </m:r>
        <m:f>
          <m:fPr>
            <m:ctrlPr>
              <w:rPr>
                <w:rStyle w:val="apple-converted-space"/>
                <w:rFonts w:ascii="Cambria Math" w:hAnsi="Cambria Math" w:cs="Times New Roman"/>
                <w:i/>
                <w:iCs/>
                <w:color w:val="000000" w:themeColor="text1"/>
                <w:sz w:val="28"/>
                <w:szCs w:val="28"/>
                <w:lang w:val="kk-KZ"/>
              </w:rPr>
            </m:ctrlPr>
          </m:fPr>
          <m:num>
            <m:r>
              <w:rPr>
                <w:rStyle w:val="apple-converted-space"/>
                <w:rFonts w:ascii="Cambria Math" w:hAnsi="Cambria Math" w:cs="Times New Roman"/>
                <w:color w:val="000000" w:themeColor="text1"/>
                <w:sz w:val="28"/>
                <w:szCs w:val="28"/>
                <w:lang w:val="kk-KZ"/>
              </w:rPr>
              <m:t>E</m:t>
            </m:r>
          </m:num>
          <m:den>
            <m:sSub>
              <m:sSubPr>
                <m:ctrlPr>
                  <w:rPr>
                    <w:rStyle w:val="apple-converted-space"/>
                    <w:rFonts w:ascii="Cambria Math" w:hAnsi="Cambria Math" w:cs="Times New Roman"/>
                    <w:i/>
                    <w:iCs/>
                    <w:color w:val="000000" w:themeColor="text1"/>
                    <w:sz w:val="28"/>
                    <w:szCs w:val="28"/>
                    <w:lang w:val="kk-KZ"/>
                  </w:rPr>
                </m:ctrlPr>
              </m:sSubPr>
              <m:e>
                <m:r>
                  <w:rPr>
                    <w:rStyle w:val="apple-converted-space"/>
                    <w:rFonts w:ascii="Cambria Math" w:hAnsi="Cambria Math" w:cs="Times New Roman"/>
                    <w:color w:val="000000" w:themeColor="text1"/>
                    <w:sz w:val="28"/>
                    <w:szCs w:val="28"/>
                    <w:lang w:val="kk-KZ"/>
                  </w:rPr>
                  <m:t>E</m:t>
                </m:r>
              </m:e>
              <m:sub>
                <m:r>
                  <w:rPr>
                    <w:rStyle w:val="apple-converted-space"/>
                    <w:rFonts w:ascii="Cambria Math" w:hAnsi="Cambria Math" w:cs="Times New Roman"/>
                    <w:color w:val="000000" w:themeColor="text1"/>
                    <w:sz w:val="28"/>
                    <w:szCs w:val="28"/>
                    <w:lang w:val="kk-KZ"/>
                  </w:rPr>
                  <m:t>0</m:t>
                </m:r>
              </m:sub>
            </m:sSub>
          </m:den>
        </m:f>
        <m:r>
          <w:rPr>
            <w:rStyle w:val="apple-converted-space"/>
            <w:rFonts w:ascii="Cambria Math" w:hAnsi="Cambria Math" w:cs="Times New Roman"/>
            <w:color w:val="000000" w:themeColor="text1"/>
            <w:sz w:val="28"/>
            <w:szCs w:val="28"/>
            <w:lang w:val="kk-KZ"/>
          </w:rPr>
          <m:t xml:space="preserve"> </m:t>
        </m:r>
      </m:oMath>
      <w:r w:rsidRPr="008340D7">
        <w:rPr>
          <w:rStyle w:val="apple-converted-space"/>
          <w:rFonts w:ascii="Times New Roman" w:hAnsi="Times New Roman" w:cs="Times New Roman"/>
          <w:iCs/>
          <w:color w:val="000000" w:themeColor="text1"/>
          <w:sz w:val="28"/>
          <w:szCs w:val="28"/>
          <w:lang w:val="kk-KZ"/>
        </w:rPr>
        <w:t>:</w:t>
      </w:r>
    </w:p>
    <w:p w14:paraId="3D661F22" w14:textId="77777777" w:rsidR="002A275C" w:rsidRPr="008340D7" w:rsidRDefault="002A275C" w:rsidP="00CC44DF">
      <w:pPr>
        <w:spacing w:after="0" w:line="240" w:lineRule="auto"/>
        <w:jc w:val="both"/>
        <w:rPr>
          <w:rStyle w:val="apple-converted-space"/>
          <w:rFonts w:ascii="Times New Roman" w:hAnsi="Times New Roman" w:cs="Times New Roman"/>
          <w:iCs/>
          <w:color w:val="000000" w:themeColor="text1"/>
          <w:sz w:val="28"/>
          <w:szCs w:val="28"/>
          <w:lang w:val="en-US"/>
        </w:rPr>
      </w:pPr>
    </w:p>
    <w:p w14:paraId="49AC5EBF" w14:textId="00B7C107" w:rsidR="00417DD3" w:rsidRPr="008340D7" w:rsidRDefault="00E5270B" w:rsidP="00CC44DF">
      <w:pPr>
        <w:spacing w:after="0" w:line="240" w:lineRule="auto"/>
        <w:ind w:firstLine="708"/>
        <w:jc w:val="both"/>
        <w:rPr>
          <w:rFonts w:ascii="Times New Roman" w:eastAsiaTheme="minorEastAsia" w:hAnsi="Times New Roman" w:cs="Times New Roman"/>
          <w:i/>
          <w:color w:val="000000" w:themeColor="text1"/>
          <w:sz w:val="28"/>
          <w:szCs w:val="28"/>
          <w:lang w:val="en-US"/>
        </w:rPr>
      </w:pPr>
      <m:oMathPara>
        <m:oMathParaPr>
          <m:jc m:val="right"/>
        </m:oMathParaP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rPr>
                        <m:t>ħ</m:t>
                      </m:r>
                    </m:e>
                    <m:sup>
                      <m:r>
                        <w:rPr>
                          <w:rFonts w:ascii="Cambria Math" w:eastAsiaTheme="minorEastAsia" w:hAnsi="Cambria Math" w:cs="Times New Roman"/>
                          <w:color w:val="000000" w:themeColor="text1"/>
                          <w:sz w:val="28"/>
                          <w:szCs w:val="28"/>
                        </w:rPr>
                        <m:t>2</m:t>
                      </m:r>
                    </m:sup>
                  </m:sSup>
                </m:num>
                <m:den>
                  <m:r>
                    <w:rPr>
                      <w:rFonts w:ascii="Cambria Math" w:eastAsiaTheme="minorEastAsia" w:hAnsi="Cambria Math" w:cs="Times New Roman"/>
                      <w:color w:val="000000" w:themeColor="text1"/>
                      <w:sz w:val="28"/>
                      <w:szCs w:val="28"/>
                    </w:rPr>
                    <m:t>2</m:t>
                  </m:r>
                  <m:r>
                    <w:rPr>
                      <w:rFonts w:ascii="Cambria Math" w:eastAsiaTheme="minorEastAsia" w:hAnsi="Cambria Math" w:cs="Times New Roman"/>
                      <w:color w:val="000000" w:themeColor="text1"/>
                      <w:sz w:val="28"/>
                      <w:szCs w:val="28"/>
                      <w:lang w:val="en-US"/>
                    </w:rPr>
                    <m:t>μ</m:t>
                  </m:r>
                  <m:r>
                    <w:rPr>
                      <w:rFonts w:ascii="Cambria Math" w:eastAsiaTheme="minorEastAsia" w:hAnsi="Cambria Math" w:cs="Times New Roman"/>
                      <w:color w:val="000000" w:themeColor="text1"/>
                      <w:sz w:val="28"/>
                      <w:szCs w:val="28"/>
                    </w:rPr>
                    <m:t xml:space="preserve"> </m:t>
                  </m:r>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rPr>
                            <m:t>0</m:t>
                          </m:r>
                        </m:sub>
                      </m:sSub>
                    </m:e>
                    <m:sup>
                      <m:r>
                        <w:rPr>
                          <w:rFonts w:ascii="Cambria Math" w:eastAsiaTheme="minorEastAsia" w:hAnsi="Cambria Math" w:cs="Times New Roman"/>
                          <w:color w:val="000000" w:themeColor="text1"/>
                          <w:sz w:val="28"/>
                          <w:szCs w:val="28"/>
                        </w:rPr>
                        <m:t>2</m:t>
                      </m:r>
                    </m:sup>
                  </m:sSup>
                </m:den>
              </m:f>
              <m:f>
                <m:fPr>
                  <m:ctrlPr>
                    <w:rPr>
                      <w:rFonts w:ascii="Cambria Math" w:eastAsiaTheme="minorEastAsia" w:hAnsi="Cambria Math" w:cs="Times New Roman"/>
                      <w:i/>
                      <w:color w:val="000000" w:themeColor="text1"/>
                      <w:sz w:val="28"/>
                      <w:szCs w:val="28"/>
                      <w:lang w:val="kk-KZ"/>
                    </w:rPr>
                  </m:ctrlPr>
                </m:fPr>
                <m:num>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en-US"/>
                        </w:rPr>
                        <m:t>d</m:t>
                      </m:r>
                    </m:e>
                    <m:sup>
                      <m:r>
                        <w:rPr>
                          <w:rFonts w:ascii="Cambria Math" w:eastAsiaTheme="minorEastAsia" w:hAnsi="Cambria Math" w:cs="Times New Roman"/>
                          <w:color w:val="000000" w:themeColor="text1"/>
                          <w:sz w:val="28"/>
                          <w:szCs w:val="28"/>
                          <w:lang w:val="kk-KZ"/>
                        </w:rPr>
                        <m:t>2</m:t>
                      </m:r>
                    </m:sup>
                  </m:sSup>
                </m:num>
                <m:den>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d</m:t>
                      </m:r>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r</m:t>
                              </m:r>
                            </m:num>
                            <m:den>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r</m:t>
                                  </m:r>
                                </m:e>
                                <m:sub>
                                  <m:r>
                                    <w:rPr>
                                      <w:rFonts w:ascii="Cambria Math" w:eastAsiaTheme="minorEastAsia" w:hAnsi="Cambria Math" w:cs="Times New Roman"/>
                                      <w:color w:val="000000" w:themeColor="text1"/>
                                      <w:sz w:val="28"/>
                                      <w:szCs w:val="28"/>
                                      <w:lang w:val="kk-KZ"/>
                                    </w:rPr>
                                    <m:t>0</m:t>
                                  </m:r>
                                </m:sub>
                              </m:sSub>
                            </m:den>
                          </m:f>
                        </m:e>
                      </m:d>
                    </m:e>
                    <m:sup>
                      <m:r>
                        <w:rPr>
                          <w:rFonts w:ascii="Cambria Math" w:eastAsiaTheme="minorEastAsia" w:hAnsi="Cambria Math" w:cs="Times New Roman"/>
                          <w:color w:val="000000" w:themeColor="text1"/>
                          <w:sz w:val="28"/>
                          <w:szCs w:val="28"/>
                          <w:lang w:val="kk-KZ"/>
                        </w:rPr>
                        <m:t xml:space="preserve">2 </m:t>
                      </m:r>
                    </m:sup>
                  </m:sSup>
                </m:den>
              </m:f>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rPr>
                        <m:t>ħ</m:t>
                      </m:r>
                    </m:e>
                    <m:sup>
                      <m:r>
                        <w:rPr>
                          <w:rFonts w:ascii="Cambria Math" w:eastAsiaTheme="minorEastAsia" w:hAnsi="Cambria Math" w:cs="Times New Roman"/>
                          <w:color w:val="000000" w:themeColor="text1"/>
                          <w:sz w:val="28"/>
                          <w:szCs w:val="28"/>
                        </w:rPr>
                        <m:t>2</m:t>
                      </m:r>
                    </m:sup>
                  </m:sSup>
                  <m:r>
                    <w:rPr>
                      <w:rFonts w:ascii="Cambria Math" w:eastAsiaTheme="minorEastAsia" w:hAnsi="Cambria Math" w:cs="Times New Roman"/>
                      <w:color w:val="000000" w:themeColor="text1"/>
                      <w:sz w:val="28"/>
                      <w:szCs w:val="28"/>
                      <w:lang w:val="en-US"/>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m:t>
                      </m:r>
                      <m:r>
                        <w:rPr>
                          <w:rFonts w:ascii="Cambria Math" w:eastAsiaTheme="minorEastAsia" w:hAnsi="Cambria Math" w:cs="Times New Roman"/>
                          <w:color w:val="000000" w:themeColor="text1"/>
                          <w:sz w:val="28"/>
                          <w:szCs w:val="28"/>
                        </w:rPr>
                        <m:t>+1</m:t>
                      </m:r>
                    </m:e>
                  </m:d>
                </m:num>
                <m:den>
                  <m:r>
                    <w:rPr>
                      <w:rFonts w:ascii="Cambria Math" w:eastAsiaTheme="minorEastAsia" w:hAnsi="Cambria Math" w:cs="Times New Roman"/>
                      <w:color w:val="000000" w:themeColor="text1"/>
                      <w:sz w:val="28"/>
                      <w:szCs w:val="28"/>
                    </w:rPr>
                    <m:t>2</m:t>
                  </m:r>
                  <m:r>
                    <w:rPr>
                      <w:rFonts w:ascii="Cambria Math" w:eastAsiaTheme="minorEastAsia" w:hAnsi="Cambria Math" w:cs="Times New Roman"/>
                      <w:color w:val="000000" w:themeColor="text1"/>
                      <w:sz w:val="28"/>
                      <w:szCs w:val="28"/>
                      <w:lang w:val="en-US"/>
                    </w:rPr>
                    <m:t>μ</m:t>
                  </m:r>
                  <m:r>
                    <w:rPr>
                      <w:rFonts w:ascii="Cambria Math" w:eastAsiaTheme="minorEastAsia" w:hAnsi="Cambria Math" w:cs="Times New Roman"/>
                      <w:color w:val="000000" w:themeColor="text1"/>
                      <w:sz w:val="28"/>
                      <w:szCs w:val="28"/>
                    </w:rPr>
                    <m:t xml:space="preserve"> </m:t>
                  </m:r>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rPr>
                            <m:t>0</m:t>
                          </m:r>
                        </m:sub>
                      </m:sSub>
                    </m:e>
                    <m:sup>
                      <m:r>
                        <w:rPr>
                          <w:rFonts w:ascii="Cambria Math" w:eastAsiaTheme="minorEastAsia" w:hAnsi="Cambria Math" w:cs="Times New Roman"/>
                          <w:color w:val="000000" w:themeColor="text1"/>
                          <w:sz w:val="28"/>
                          <w:szCs w:val="28"/>
                        </w:rPr>
                        <m:t>2</m:t>
                      </m:r>
                    </m:sup>
                  </m:sSup>
                  <m:r>
                    <w:rPr>
                      <w:rFonts w:ascii="Cambria Math" w:eastAsiaTheme="minorEastAsia" w:hAnsi="Cambria Math" w:cs="Times New Roman"/>
                      <w:color w:val="000000" w:themeColor="text1"/>
                      <w:sz w:val="28"/>
                      <w:szCs w:val="28"/>
                    </w:rPr>
                    <m:t xml:space="preserve"> </m:t>
                  </m:r>
                  <m:sSup>
                    <m:sSupPr>
                      <m:ctrlPr>
                        <w:rPr>
                          <w:rFonts w:ascii="Cambria Math" w:eastAsiaTheme="minorEastAsia" w:hAnsi="Cambria Math" w:cs="Times New Roman"/>
                          <w:i/>
                          <w:color w:val="000000" w:themeColor="text1"/>
                          <w:sz w:val="28"/>
                          <w:szCs w:val="28"/>
                          <w:lang w:val="kk-KZ"/>
                        </w:rPr>
                      </m:ctrlPr>
                    </m:sSupPr>
                    <m:e>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r</m:t>
                              </m:r>
                            </m:num>
                            <m:den>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r</m:t>
                                  </m:r>
                                </m:e>
                                <m:sub>
                                  <m:r>
                                    <w:rPr>
                                      <w:rFonts w:ascii="Cambria Math" w:eastAsiaTheme="minorEastAsia" w:hAnsi="Cambria Math" w:cs="Times New Roman"/>
                                      <w:color w:val="000000" w:themeColor="text1"/>
                                      <w:sz w:val="28"/>
                                      <w:szCs w:val="28"/>
                                      <w:lang w:val="kk-KZ"/>
                                    </w:rPr>
                                    <m:t>0</m:t>
                                  </m:r>
                                </m:sub>
                              </m:sSub>
                            </m:den>
                          </m:f>
                        </m:e>
                      </m:d>
                    </m:e>
                    <m:sup>
                      <m:r>
                        <w:rPr>
                          <w:rFonts w:ascii="Cambria Math" w:eastAsiaTheme="minorEastAsia" w:hAnsi="Cambria Math" w:cs="Times New Roman"/>
                          <w:color w:val="000000" w:themeColor="text1"/>
                          <w:sz w:val="28"/>
                          <w:szCs w:val="28"/>
                          <w:lang w:val="kk-KZ"/>
                        </w:rPr>
                        <m:t xml:space="preserve">2 </m:t>
                      </m:r>
                    </m:sup>
                  </m:sSup>
                </m:den>
              </m:f>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V</m:t>
              </m:r>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r</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rPr>
                            <m:t xml:space="preserve">0 </m:t>
                          </m:r>
                        </m:sub>
                      </m:sSub>
                    </m:den>
                  </m:f>
                </m:e>
              </m:d>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m:t>
              </m:r>
            </m:sub>
          </m:sSub>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r</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rPr>
                        <m:t>0</m:t>
                      </m:r>
                    </m:sub>
                  </m:sSub>
                </m:den>
              </m:f>
            </m:e>
          </m:d>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E</m:t>
              </m:r>
            </m:e>
            <m:sub>
              <m:r>
                <w:rPr>
                  <w:rFonts w:ascii="Cambria Math" w:eastAsiaTheme="minorEastAsia" w:hAnsi="Cambria Math" w:cs="Times New Roman"/>
                  <w:color w:val="000000" w:themeColor="text1"/>
                  <w:sz w:val="28"/>
                  <w:szCs w:val="28"/>
                </w:rPr>
                <m:t>0</m:t>
              </m:r>
            </m:sub>
          </m:sSub>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E</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E</m:t>
                      </m:r>
                    </m:e>
                    <m:sub>
                      <m:r>
                        <w:rPr>
                          <w:rFonts w:ascii="Cambria Math" w:eastAsiaTheme="minorEastAsia" w:hAnsi="Cambria Math" w:cs="Times New Roman"/>
                          <w:color w:val="000000" w:themeColor="text1"/>
                          <w:sz w:val="28"/>
                          <w:szCs w:val="28"/>
                        </w:rPr>
                        <m:t>0</m:t>
                      </m:r>
                    </m:sub>
                  </m:sSub>
                </m:den>
              </m:f>
            </m:e>
          </m:d>
          <m:r>
            <w:rPr>
              <w:rFonts w:ascii="Cambria Math" w:eastAsiaTheme="minorEastAsia" w:hAnsi="Cambria Math" w:cs="Times New Roman"/>
              <w:color w:val="000000" w:themeColor="text1"/>
              <w:sz w:val="28"/>
              <w:szCs w:val="28"/>
            </w:rPr>
            <m:t xml:space="preserve">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m:t>
              </m:r>
            </m:sub>
          </m:sSub>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r</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rPr>
                        <m:t>0</m:t>
                      </m:r>
                    </m:sub>
                  </m:sSub>
                </m:den>
              </m:f>
            </m:e>
          </m:d>
          <m:r>
            <w:rPr>
              <w:rFonts w:ascii="Cambria Math" w:hAnsi="Cambria Math" w:cs="Times New Roman"/>
              <w:color w:val="000000" w:themeColor="text1"/>
              <w:sz w:val="28"/>
              <w:szCs w:val="28"/>
              <w:lang w:val="en-US"/>
            </w:rPr>
            <m:t>.    (A2)</m:t>
          </m:r>
        </m:oMath>
      </m:oMathPara>
    </w:p>
    <w:p w14:paraId="74BBA4FE" w14:textId="77777777" w:rsidR="00417DD3" w:rsidRPr="008340D7" w:rsidRDefault="00417DD3" w:rsidP="00CC44DF">
      <w:pPr>
        <w:spacing w:after="0" w:line="240" w:lineRule="auto"/>
        <w:jc w:val="both"/>
        <w:rPr>
          <w:rFonts w:ascii="Times New Roman" w:hAnsi="Times New Roman" w:cs="Times New Roman"/>
          <w:i/>
          <w:color w:val="000000" w:themeColor="text1"/>
          <w:sz w:val="28"/>
          <w:szCs w:val="28"/>
        </w:rPr>
      </w:pPr>
    </w:p>
    <w:p w14:paraId="4B78D45A" w14:textId="585E2DE3" w:rsidR="00417DD3" w:rsidRPr="008340D7" w:rsidRDefault="00417DD3" w:rsidP="00CC44DF">
      <w:pPr>
        <w:spacing w:after="0" w:line="240" w:lineRule="auto"/>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The Woods-Saxon potential is </w:t>
      </w:r>
      <w:proofErr w:type="spellStart"/>
      <w:r w:rsidRPr="008340D7">
        <w:rPr>
          <w:rFonts w:ascii="Times New Roman" w:hAnsi="Times New Roman" w:cs="Times New Roman"/>
          <w:color w:val="000000" w:themeColor="text1"/>
          <w:sz w:val="28"/>
          <w:szCs w:val="28"/>
          <w:lang w:val="en-US"/>
        </w:rPr>
        <w:t>rewrited</w:t>
      </w:r>
      <w:proofErr w:type="spellEnd"/>
      <w:r w:rsidRPr="008340D7">
        <w:rPr>
          <w:rFonts w:ascii="Times New Roman" w:hAnsi="Times New Roman" w:cs="Times New Roman"/>
          <w:color w:val="000000" w:themeColor="text1"/>
          <w:sz w:val="28"/>
          <w:szCs w:val="28"/>
          <w:lang w:val="en-US"/>
        </w:rPr>
        <w:t xml:space="preserve"> as</w:t>
      </w:r>
      <w:proofErr w:type="gramStart"/>
      <w:r w:rsidRPr="008340D7">
        <w:rPr>
          <w:rFonts w:ascii="Times New Roman" w:hAnsi="Times New Roman" w:cs="Times New Roman"/>
          <w:color w:val="000000" w:themeColor="text1"/>
          <w:sz w:val="28"/>
          <w:szCs w:val="28"/>
          <w:lang w:val="en-US"/>
        </w:rPr>
        <w:t>:</w:t>
      </w:r>
      <w:r w:rsidR="002A275C" w:rsidRPr="008340D7">
        <w:rPr>
          <w:rFonts w:ascii="Times New Roman" w:hAnsi="Times New Roman" w:cs="Times New Roman"/>
          <w:color w:val="000000" w:themeColor="text1"/>
          <w:sz w:val="28"/>
          <w:szCs w:val="28"/>
          <w:lang w:val="en-US"/>
        </w:rPr>
        <w:t xml:space="preserve"> </w:t>
      </w:r>
      <w:proofErr w:type="gramEnd"/>
      <m:oMath>
        <m:r>
          <w:rPr>
            <w:rStyle w:val="apple-converted-space"/>
            <w:rFonts w:ascii="Cambria Math" w:hAnsi="Cambria Math" w:cs="Times New Roman"/>
            <w:color w:val="000000" w:themeColor="text1"/>
            <w:sz w:val="28"/>
            <w:szCs w:val="28"/>
            <w:lang w:val="en-US"/>
          </w:rPr>
          <m:t>V</m:t>
        </m:r>
        <m:d>
          <m:dPr>
            <m:ctrlPr>
              <w:rPr>
                <w:rStyle w:val="apple-converted-space"/>
                <w:rFonts w:ascii="Cambria Math" w:hAnsi="Cambria Math" w:cs="Times New Roman"/>
                <w:i/>
                <w:iCs/>
                <w:color w:val="000000" w:themeColor="text1"/>
                <w:sz w:val="28"/>
                <w:szCs w:val="28"/>
                <w:lang w:val="en-US"/>
              </w:rPr>
            </m:ctrlPr>
          </m:dPr>
          <m:e>
            <m:r>
              <w:rPr>
                <w:rStyle w:val="apple-converted-space"/>
                <w:rFonts w:ascii="Cambria Math" w:hAnsi="Cambria Math" w:cs="Times New Roman"/>
                <w:color w:val="000000" w:themeColor="text1"/>
                <w:sz w:val="28"/>
                <w:szCs w:val="28"/>
                <w:lang w:val="en-US"/>
              </w:rPr>
              <m:t>r</m:t>
            </m:r>
          </m:e>
        </m:d>
        <m:r>
          <w:rPr>
            <w:rStyle w:val="apple-converted-space"/>
            <w:rFonts w:ascii="Cambria Math" w:hAnsi="Cambria Math" w:cs="Times New Roman"/>
            <w:color w:val="000000" w:themeColor="text1"/>
            <w:sz w:val="28"/>
            <w:szCs w:val="28"/>
            <w:lang w:val="en-US"/>
          </w:rPr>
          <m:t>=</m:t>
        </m:r>
        <m:f>
          <m:fPr>
            <m:ctrlPr>
              <w:rPr>
                <w:rStyle w:val="apple-converted-space"/>
                <w:rFonts w:ascii="Cambria Math" w:hAnsi="Cambria Math" w:cs="Times New Roman"/>
                <w:i/>
                <w:iCs/>
                <w:color w:val="000000" w:themeColor="text1"/>
                <w:sz w:val="28"/>
                <w:szCs w:val="28"/>
                <w:lang w:val="en-US"/>
              </w:rPr>
            </m:ctrlPr>
          </m:fPr>
          <m:num>
            <m:sSub>
              <m:sSubPr>
                <m:ctrlPr>
                  <w:rPr>
                    <w:rStyle w:val="apple-converted-space"/>
                    <w:rFonts w:ascii="Cambria Math" w:hAnsi="Cambria Math" w:cs="Times New Roman"/>
                    <w:i/>
                    <w:iCs/>
                    <w:color w:val="000000" w:themeColor="text1"/>
                    <w:sz w:val="28"/>
                    <w:szCs w:val="28"/>
                    <w:lang w:val="en-US"/>
                  </w:rPr>
                </m:ctrlPr>
              </m:sSubPr>
              <m:e>
                <m:r>
                  <w:rPr>
                    <w:rStyle w:val="apple-converted-space"/>
                    <w:rFonts w:ascii="Cambria Math" w:hAnsi="Cambria Math" w:cs="Times New Roman"/>
                    <w:color w:val="000000" w:themeColor="text1"/>
                    <w:sz w:val="28"/>
                    <w:szCs w:val="28"/>
                    <w:lang w:val="en-US"/>
                  </w:rPr>
                  <m:t>V</m:t>
                </m:r>
              </m:e>
              <m:sub>
                <m:r>
                  <w:rPr>
                    <w:rStyle w:val="apple-converted-space"/>
                    <w:rFonts w:ascii="Cambria Math" w:hAnsi="Cambria Math" w:cs="Times New Roman"/>
                    <w:color w:val="000000" w:themeColor="text1"/>
                    <w:sz w:val="28"/>
                    <w:szCs w:val="28"/>
                    <w:lang w:val="en-US"/>
                  </w:rPr>
                  <m:t>0</m:t>
                </m:r>
              </m:sub>
            </m:sSub>
          </m:num>
          <m:den>
            <m:r>
              <w:rPr>
                <w:rStyle w:val="apple-converted-space"/>
                <w:rFonts w:ascii="Cambria Math" w:hAnsi="Cambria Math" w:cs="Times New Roman"/>
                <w:color w:val="000000" w:themeColor="text1"/>
                <w:sz w:val="28"/>
                <w:szCs w:val="28"/>
                <w:lang w:val="en-US"/>
              </w:rPr>
              <m:t>1+</m:t>
            </m:r>
            <m:r>
              <m:rPr>
                <m:sty m:val="p"/>
              </m:rPr>
              <w:rPr>
                <w:rStyle w:val="apple-converted-space"/>
                <w:rFonts w:ascii="Cambria Math" w:hAnsi="Cambria Math" w:cs="Times New Roman"/>
                <w:color w:val="000000" w:themeColor="text1"/>
                <w:sz w:val="28"/>
                <w:szCs w:val="28"/>
                <w:lang w:val="en-US"/>
              </w:rPr>
              <m:t>exp⁡</m:t>
            </m:r>
            <m:r>
              <w:rPr>
                <w:rStyle w:val="apple-converted-space"/>
                <w:rFonts w:ascii="Cambria Math" w:hAnsi="Cambria Math" w:cs="Times New Roman"/>
                <w:color w:val="000000" w:themeColor="text1"/>
                <w:sz w:val="28"/>
                <w:szCs w:val="28"/>
                <w:lang w:val="en-US"/>
              </w:rPr>
              <m:t>(</m:t>
            </m:r>
            <m:f>
              <m:fPr>
                <m:ctrlPr>
                  <w:rPr>
                    <w:rStyle w:val="apple-converted-space"/>
                    <w:rFonts w:ascii="Cambria Math" w:hAnsi="Cambria Math" w:cs="Times New Roman"/>
                    <w:i/>
                    <w:iCs/>
                    <w:color w:val="000000" w:themeColor="text1"/>
                    <w:sz w:val="28"/>
                    <w:szCs w:val="28"/>
                    <w:lang w:val="en-US"/>
                  </w:rPr>
                </m:ctrlPr>
              </m:fPr>
              <m:num>
                <m:sSup>
                  <m:sSupPr>
                    <m:ctrlPr>
                      <w:rPr>
                        <w:rStyle w:val="apple-converted-space"/>
                        <w:rFonts w:ascii="Cambria Math" w:hAnsi="Cambria Math" w:cs="Times New Roman"/>
                        <w:i/>
                        <w:iCs/>
                        <w:color w:val="000000" w:themeColor="text1"/>
                        <w:sz w:val="28"/>
                        <w:szCs w:val="28"/>
                        <w:lang w:val="en-US"/>
                      </w:rPr>
                    </m:ctrlPr>
                  </m:sSupPr>
                  <m:e>
                    <m:r>
                      <w:rPr>
                        <w:rStyle w:val="apple-converted-space"/>
                        <w:rFonts w:ascii="Cambria Math" w:hAnsi="Cambria Math" w:cs="Times New Roman"/>
                        <w:color w:val="000000" w:themeColor="text1"/>
                        <w:sz w:val="28"/>
                        <w:szCs w:val="28"/>
                        <w:lang w:val="en-US"/>
                      </w:rPr>
                      <m:t>r</m:t>
                    </m:r>
                  </m:e>
                  <m:sup>
                    <m:r>
                      <w:rPr>
                        <w:rStyle w:val="apple-converted-space"/>
                        <w:rFonts w:ascii="Cambria Math" w:hAnsi="Cambria Math" w:cs="Times New Roman"/>
                        <w:color w:val="000000" w:themeColor="text1"/>
                        <w:sz w:val="28"/>
                        <w:szCs w:val="28"/>
                        <w:lang w:val="en-US"/>
                      </w:rPr>
                      <m:t>'</m:t>
                    </m:r>
                  </m:sup>
                </m:sSup>
                <m:r>
                  <w:rPr>
                    <w:rStyle w:val="apple-converted-space"/>
                    <w:rFonts w:ascii="Cambria Math" w:hAnsi="Cambria Math" w:cs="Times New Roman"/>
                    <w:color w:val="000000" w:themeColor="text1"/>
                    <w:sz w:val="28"/>
                    <w:szCs w:val="28"/>
                    <w:lang w:val="en-US"/>
                  </w:rPr>
                  <m:t>-</m:t>
                </m:r>
                <m:sSup>
                  <m:sSupPr>
                    <m:ctrlPr>
                      <w:rPr>
                        <w:rStyle w:val="apple-converted-space"/>
                        <w:rFonts w:ascii="Cambria Math" w:hAnsi="Cambria Math" w:cs="Times New Roman"/>
                        <w:i/>
                        <w:iCs/>
                        <w:color w:val="000000" w:themeColor="text1"/>
                        <w:sz w:val="28"/>
                        <w:szCs w:val="28"/>
                        <w:lang w:val="en-US"/>
                      </w:rPr>
                    </m:ctrlPr>
                  </m:sSupPr>
                  <m:e>
                    <m:r>
                      <w:rPr>
                        <w:rStyle w:val="apple-converted-space"/>
                        <w:rFonts w:ascii="Cambria Math" w:hAnsi="Cambria Math" w:cs="Times New Roman"/>
                        <w:color w:val="000000" w:themeColor="text1"/>
                        <w:sz w:val="28"/>
                        <w:szCs w:val="28"/>
                        <w:lang w:val="en-US"/>
                      </w:rPr>
                      <m:t>R</m:t>
                    </m:r>
                  </m:e>
                  <m:sup>
                    <m:r>
                      <w:rPr>
                        <w:rStyle w:val="apple-converted-space"/>
                        <w:rFonts w:ascii="Cambria Math" w:hAnsi="Cambria Math" w:cs="Times New Roman"/>
                        <w:color w:val="000000" w:themeColor="text1"/>
                        <w:sz w:val="28"/>
                        <w:szCs w:val="28"/>
                        <w:lang w:val="en-US"/>
                      </w:rPr>
                      <m:t>'</m:t>
                    </m:r>
                  </m:sup>
                </m:sSup>
              </m:num>
              <m:den>
                <m:sSup>
                  <m:sSupPr>
                    <m:ctrlPr>
                      <w:rPr>
                        <w:rStyle w:val="apple-converted-space"/>
                        <w:rFonts w:ascii="Cambria Math" w:hAnsi="Cambria Math" w:cs="Times New Roman"/>
                        <w:i/>
                        <w:iCs/>
                        <w:color w:val="000000" w:themeColor="text1"/>
                        <w:sz w:val="28"/>
                        <w:szCs w:val="28"/>
                        <w:lang w:val="en-US"/>
                      </w:rPr>
                    </m:ctrlPr>
                  </m:sSupPr>
                  <m:e>
                    <m:r>
                      <w:rPr>
                        <w:rStyle w:val="apple-converted-space"/>
                        <w:rFonts w:ascii="Cambria Math" w:hAnsi="Cambria Math" w:cs="Times New Roman"/>
                        <w:color w:val="000000" w:themeColor="text1"/>
                        <w:sz w:val="28"/>
                        <w:szCs w:val="28"/>
                        <w:lang w:val="en-US"/>
                      </w:rPr>
                      <m:t>a</m:t>
                    </m:r>
                  </m:e>
                  <m:sup>
                    <m:r>
                      <w:rPr>
                        <w:rStyle w:val="apple-converted-space"/>
                        <w:rFonts w:ascii="Cambria Math" w:hAnsi="Cambria Math" w:cs="Times New Roman"/>
                        <w:color w:val="000000" w:themeColor="text1"/>
                        <w:sz w:val="28"/>
                        <w:szCs w:val="28"/>
                        <w:lang w:val="en-US"/>
                      </w:rPr>
                      <m:t>'</m:t>
                    </m:r>
                  </m:sup>
                </m:sSup>
              </m:den>
            </m:f>
            <m:r>
              <w:rPr>
                <w:rStyle w:val="apple-converted-space"/>
                <w:rFonts w:ascii="Cambria Math" w:hAnsi="Cambria Math" w:cs="Times New Roman"/>
                <w:color w:val="000000" w:themeColor="text1"/>
                <w:sz w:val="28"/>
                <w:szCs w:val="28"/>
                <w:lang w:val="en-US"/>
              </w:rPr>
              <m:t>)</m:t>
            </m:r>
          </m:den>
        </m:f>
        <m:r>
          <w:rPr>
            <w:rStyle w:val="apple-converted-space"/>
            <w:rFonts w:ascii="Cambria Math" w:hAnsi="Cambria Math" w:cs="Times New Roman"/>
            <w:color w:val="000000" w:themeColor="text1"/>
            <w:sz w:val="28"/>
            <w:szCs w:val="28"/>
            <w:lang w:val="en-US"/>
          </w:rPr>
          <m:t>=V</m:t>
        </m:r>
        <m:d>
          <m:dPr>
            <m:ctrlPr>
              <w:rPr>
                <w:rStyle w:val="apple-converted-space"/>
                <w:rFonts w:ascii="Cambria Math" w:hAnsi="Cambria Math" w:cs="Times New Roman"/>
                <w:i/>
                <w:iCs/>
                <w:color w:val="000000" w:themeColor="text1"/>
                <w:sz w:val="28"/>
                <w:szCs w:val="28"/>
                <w:lang w:val="en-US"/>
              </w:rPr>
            </m:ctrlPr>
          </m:dPr>
          <m:e>
            <m:f>
              <m:fPr>
                <m:ctrlPr>
                  <w:rPr>
                    <w:rStyle w:val="apple-converted-space"/>
                    <w:rFonts w:ascii="Cambria Math" w:hAnsi="Cambria Math" w:cs="Times New Roman"/>
                    <w:i/>
                    <w:iCs/>
                    <w:color w:val="000000" w:themeColor="text1"/>
                    <w:sz w:val="28"/>
                    <w:szCs w:val="28"/>
                    <w:lang w:val="en-US"/>
                  </w:rPr>
                </m:ctrlPr>
              </m:fPr>
              <m:num>
                <m:r>
                  <w:rPr>
                    <w:rStyle w:val="apple-converted-space"/>
                    <w:rFonts w:ascii="Cambria Math" w:hAnsi="Cambria Math" w:cs="Times New Roman"/>
                    <w:color w:val="000000" w:themeColor="text1"/>
                    <w:sz w:val="28"/>
                    <w:szCs w:val="28"/>
                    <w:lang w:val="en-US"/>
                  </w:rPr>
                  <m:t>r</m:t>
                </m:r>
              </m:num>
              <m:den>
                <m:sSub>
                  <m:sSubPr>
                    <m:ctrlPr>
                      <w:rPr>
                        <w:rStyle w:val="apple-converted-space"/>
                        <w:rFonts w:ascii="Cambria Math" w:hAnsi="Cambria Math" w:cs="Times New Roman"/>
                        <w:i/>
                        <w:iCs/>
                        <w:color w:val="000000" w:themeColor="text1"/>
                        <w:sz w:val="28"/>
                        <w:szCs w:val="28"/>
                        <w:lang w:val="en-US"/>
                      </w:rPr>
                    </m:ctrlPr>
                  </m:sSubPr>
                  <m:e>
                    <m:r>
                      <w:rPr>
                        <w:rStyle w:val="apple-converted-space"/>
                        <w:rFonts w:ascii="Cambria Math" w:hAnsi="Cambria Math" w:cs="Times New Roman"/>
                        <w:color w:val="000000" w:themeColor="text1"/>
                        <w:sz w:val="28"/>
                        <w:szCs w:val="28"/>
                        <w:lang w:val="en-US"/>
                      </w:rPr>
                      <m:t>r</m:t>
                    </m:r>
                  </m:e>
                  <m:sub>
                    <m:r>
                      <w:rPr>
                        <w:rStyle w:val="apple-converted-space"/>
                        <w:rFonts w:ascii="Cambria Math" w:hAnsi="Cambria Math" w:cs="Times New Roman"/>
                        <w:color w:val="000000" w:themeColor="text1"/>
                        <w:sz w:val="28"/>
                        <w:szCs w:val="28"/>
                        <w:lang w:val="en-US"/>
                      </w:rPr>
                      <m:t>0</m:t>
                    </m:r>
                  </m:sub>
                </m:sSub>
              </m:den>
            </m:f>
          </m:e>
        </m:d>
        <m:r>
          <w:rPr>
            <w:rStyle w:val="apple-converted-space"/>
            <w:rFonts w:ascii="Cambria Math" w:hAnsi="Cambria Math" w:cs="Times New Roman"/>
            <w:color w:val="000000" w:themeColor="text1"/>
            <w:sz w:val="28"/>
            <w:szCs w:val="28"/>
            <w:lang w:val="en-US"/>
          </w:rPr>
          <m:t xml:space="preserve"> ; </m:t>
        </m:r>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0</m:t>
                    </m:r>
                  </m:sub>
                </m:sSub>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E</m:t>
                    </m:r>
                  </m:e>
                  <m:sub>
                    <m:r>
                      <w:rPr>
                        <w:rFonts w:ascii="Cambria Math" w:eastAsiaTheme="minorEastAsia" w:hAnsi="Cambria Math" w:cs="Times New Roman"/>
                        <w:color w:val="000000" w:themeColor="text1"/>
                        <w:sz w:val="28"/>
                        <w:szCs w:val="28"/>
                        <w:lang w:val="en-US"/>
                      </w:rPr>
                      <m:t>0</m:t>
                    </m:r>
                  </m:sub>
                </m:sSub>
              </m:den>
            </m:f>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0</m:t>
                </m:r>
              </m:sub>
            </m:sSub>
          </m:e>
          <m:sup>
            <m:r>
              <w:rPr>
                <w:rFonts w:ascii="Cambria Math" w:eastAsiaTheme="minorEastAsia" w:hAnsi="Cambria Math" w:cs="Times New Roman"/>
                <w:color w:val="000000" w:themeColor="text1"/>
                <w:sz w:val="28"/>
                <w:szCs w:val="28"/>
                <w:lang w:val="en-US"/>
              </w:rPr>
              <m:t>'</m:t>
            </m:r>
          </m:sup>
        </m:sSup>
      </m:oMath>
      <w:r w:rsidR="002A275C" w:rsidRPr="008340D7">
        <w:rPr>
          <w:rFonts w:ascii="Times New Roman" w:eastAsiaTheme="minorEastAsia" w:hAnsi="Times New Roman" w:cs="Times New Roman"/>
          <w:i/>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Then the radial SE:</w:t>
      </w:r>
    </w:p>
    <w:p w14:paraId="79CB19F6" w14:textId="77777777" w:rsidR="00274E3B" w:rsidRPr="008340D7" w:rsidRDefault="00274E3B" w:rsidP="00CC44DF">
      <w:pPr>
        <w:spacing w:after="0" w:line="240" w:lineRule="auto"/>
        <w:jc w:val="both"/>
        <w:rPr>
          <w:rStyle w:val="apple-converted-space"/>
          <w:rFonts w:ascii="Times New Roman" w:hAnsi="Times New Roman" w:cs="Times New Roman"/>
          <w:iCs/>
          <w:color w:val="000000" w:themeColor="text1"/>
          <w:sz w:val="28"/>
          <w:szCs w:val="28"/>
          <w:lang w:val="en-US"/>
        </w:rPr>
      </w:pPr>
    </w:p>
    <w:p w14:paraId="757765B2" w14:textId="301348D7" w:rsidR="00417DD3" w:rsidRPr="008340D7" w:rsidRDefault="00E5270B" w:rsidP="00BA7FC6">
      <w:pPr>
        <w:spacing w:after="0" w:line="240" w:lineRule="auto"/>
        <w:ind w:firstLine="708"/>
        <w:jc w:val="right"/>
        <w:rPr>
          <w:rFonts w:ascii="Times New Roman"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 xml:space="preserve">2μ </m:t>
                </m:r>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0</m:t>
                        </m:r>
                      </m:sub>
                    </m:sSub>
                  </m:e>
                  <m:sup>
                    <m:r>
                      <w:rPr>
                        <w:rFonts w:ascii="Cambria Math" w:eastAsiaTheme="minorEastAsia" w:hAnsi="Cambria Math" w:cs="Times New Roman"/>
                        <w:color w:val="000000" w:themeColor="text1"/>
                        <w:sz w:val="28"/>
                        <w:szCs w:val="28"/>
                        <w:lang w:val="en-US"/>
                      </w:rPr>
                      <m:t>2</m:t>
                    </m:r>
                  </m:sup>
                </m:sSup>
                <m:sSub>
                  <m:sSubPr>
                    <m:ctrlPr>
                      <w:rPr>
                        <w:rStyle w:val="apple-converted-space"/>
                        <w:rFonts w:ascii="Cambria Math" w:hAnsi="Cambria Math" w:cs="Times New Roman"/>
                        <w:i/>
                        <w:iCs/>
                        <w:color w:val="000000" w:themeColor="text1"/>
                        <w:sz w:val="28"/>
                        <w:szCs w:val="28"/>
                        <w:lang w:val="kk-KZ"/>
                      </w:rPr>
                    </m:ctrlPr>
                  </m:sSubPr>
                  <m:e>
                    <m:r>
                      <w:rPr>
                        <w:rStyle w:val="apple-converted-space"/>
                        <w:rFonts w:ascii="Cambria Math" w:hAnsi="Cambria Math" w:cs="Times New Roman"/>
                        <w:color w:val="000000" w:themeColor="text1"/>
                        <w:sz w:val="28"/>
                        <w:szCs w:val="28"/>
                        <w:lang w:val="kk-KZ"/>
                      </w:rPr>
                      <m:t>E</m:t>
                    </m:r>
                  </m:e>
                  <m:sub>
                    <m:r>
                      <w:rPr>
                        <w:rStyle w:val="apple-converted-space"/>
                        <w:rFonts w:ascii="Cambria Math" w:hAnsi="Cambria Math" w:cs="Times New Roman"/>
                        <w:color w:val="000000" w:themeColor="text1"/>
                        <w:sz w:val="28"/>
                        <w:szCs w:val="28"/>
                        <w:lang w:val="kk-KZ"/>
                      </w:rPr>
                      <m:t>0</m:t>
                    </m:r>
                  </m:sub>
                </m:sSub>
              </m:den>
            </m:f>
            <m:f>
              <m:fPr>
                <m:ctrlPr>
                  <w:rPr>
                    <w:rFonts w:ascii="Cambria Math" w:eastAsiaTheme="minorEastAsia" w:hAnsi="Cambria Math" w:cs="Times New Roman"/>
                    <w:i/>
                    <w:color w:val="000000" w:themeColor="text1"/>
                    <w:sz w:val="28"/>
                    <w:szCs w:val="28"/>
                    <w:lang w:val="kk-KZ"/>
                  </w:rPr>
                </m:ctrlPr>
              </m:fPr>
              <m:num>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en-US"/>
                      </w:rPr>
                      <m:t>d</m:t>
                    </m:r>
                  </m:e>
                  <m:sup>
                    <m:r>
                      <w:rPr>
                        <w:rFonts w:ascii="Cambria Math" w:eastAsiaTheme="minorEastAsia" w:hAnsi="Cambria Math" w:cs="Times New Roman"/>
                        <w:color w:val="000000" w:themeColor="text1"/>
                        <w:sz w:val="28"/>
                        <w:szCs w:val="28"/>
                        <w:lang w:val="kk-KZ"/>
                      </w:rPr>
                      <m:t>2</m:t>
                    </m:r>
                  </m:sup>
                </m:sSup>
              </m:num>
              <m:den>
                <m:r>
                  <w:rPr>
                    <w:rFonts w:ascii="Cambria Math" w:eastAsiaTheme="minorEastAsia" w:hAnsi="Cambria Math" w:cs="Times New Roman"/>
                    <w:color w:val="000000" w:themeColor="text1"/>
                    <w:sz w:val="28"/>
                    <w:szCs w:val="28"/>
                    <w:lang w:val="kk-KZ"/>
                  </w:rPr>
                  <m:t>d</m:t>
                </m:r>
                <m:sSup>
                  <m:sSupPr>
                    <m:ctrlPr>
                      <w:rPr>
                        <w:rStyle w:val="apple-converted-space"/>
                        <w:rFonts w:ascii="Cambria Math" w:hAnsi="Cambria Math" w:cs="Times New Roman"/>
                        <w:i/>
                        <w:iCs/>
                        <w:color w:val="000000" w:themeColor="text1"/>
                        <w:sz w:val="28"/>
                        <w:szCs w:val="28"/>
                        <w:lang w:val="kk-KZ"/>
                      </w:rPr>
                    </m:ctrlPr>
                  </m:sSupPr>
                  <m:e>
                    <m:sSup>
                      <m:sSupPr>
                        <m:ctrlPr>
                          <w:rPr>
                            <w:rStyle w:val="apple-converted-space"/>
                            <w:rFonts w:ascii="Cambria Math" w:hAnsi="Cambria Math" w:cs="Times New Roman"/>
                            <w:i/>
                            <w:iCs/>
                            <w:color w:val="000000" w:themeColor="text1"/>
                            <w:sz w:val="28"/>
                            <w:szCs w:val="28"/>
                            <w:lang w:val="kk-KZ"/>
                          </w:rPr>
                        </m:ctrlPr>
                      </m:sSupPr>
                      <m:e>
                        <m:r>
                          <w:rPr>
                            <w:rStyle w:val="apple-converted-space"/>
                            <w:rFonts w:ascii="Cambria Math" w:hAnsi="Cambria Math" w:cs="Times New Roman"/>
                            <w:color w:val="000000" w:themeColor="text1"/>
                            <w:sz w:val="28"/>
                            <w:szCs w:val="28"/>
                            <w:lang w:val="kk-KZ"/>
                          </w:rPr>
                          <m:t>r</m:t>
                        </m:r>
                      </m:e>
                      <m:sup>
                        <m:r>
                          <w:rPr>
                            <w:rStyle w:val="apple-converted-space"/>
                            <w:rFonts w:ascii="Cambria Math" w:hAnsi="Cambria Math" w:cs="Times New Roman"/>
                            <w:color w:val="000000" w:themeColor="text1"/>
                            <w:sz w:val="28"/>
                            <w:szCs w:val="28"/>
                            <w:lang w:val="kk-KZ"/>
                          </w:rPr>
                          <m:t>'</m:t>
                        </m:r>
                      </m:sup>
                    </m:sSup>
                  </m:e>
                  <m:sup>
                    <m:r>
                      <w:rPr>
                        <w:rStyle w:val="apple-converted-space"/>
                        <w:rFonts w:ascii="Cambria Math" w:hAnsi="Cambria Math" w:cs="Times New Roman"/>
                        <w:color w:val="000000" w:themeColor="text1"/>
                        <w:sz w:val="28"/>
                        <w:szCs w:val="28"/>
                        <w:lang w:val="kk-KZ"/>
                      </w:rPr>
                      <m:t>2</m:t>
                    </m:r>
                  </m:sup>
                </m:sSup>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l</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l+1</m:t>
                    </m:r>
                  </m:e>
                </m:d>
              </m:num>
              <m:den>
                <m:r>
                  <w:rPr>
                    <w:rFonts w:ascii="Cambria Math" w:eastAsiaTheme="minorEastAsia" w:hAnsi="Cambria Math" w:cs="Times New Roman"/>
                    <w:color w:val="000000" w:themeColor="text1"/>
                    <w:sz w:val="28"/>
                    <w:szCs w:val="28"/>
                    <w:lang w:val="en-US"/>
                  </w:rPr>
                  <m:t xml:space="preserve">2μ </m:t>
                </m:r>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0</m:t>
                        </m:r>
                      </m:sub>
                    </m:sSub>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 xml:space="preserve"> </m:t>
                </m:r>
                <m:sSub>
                  <m:sSubPr>
                    <m:ctrlPr>
                      <w:rPr>
                        <w:rStyle w:val="apple-converted-space"/>
                        <w:rFonts w:ascii="Cambria Math" w:hAnsi="Cambria Math" w:cs="Times New Roman"/>
                        <w:i/>
                        <w:iCs/>
                        <w:color w:val="000000" w:themeColor="text1"/>
                        <w:sz w:val="28"/>
                        <w:szCs w:val="28"/>
                        <w:lang w:val="kk-KZ"/>
                      </w:rPr>
                    </m:ctrlPr>
                  </m:sSubPr>
                  <m:e>
                    <m:r>
                      <w:rPr>
                        <w:rStyle w:val="apple-converted-space"/>
                        <w:rFonts w:ascii="Cambria Math" w:hAnsi="Cambria Math" w:cs="Times New Roman"/>
                        <w:color w:val="000000" w:themeColor="text1"/>
                        <w:sz w:val="28"/>
                        <w:szCs w:val="28"/>
                        <w:lang w:val="kk-KZ"/>
                      </w:rPr>
                      <m:t>E</m:t>
                    </m:r>
                  </m:e>
                  <m:sub>
                    <m:r>
                      <w:rPr>
                        <w:rStyle w:val="apple-converted-space"/>
                        <w:rFonts w:ascii="Cambria Math" w:hAnsi="Cambria Math" w:cs="Times New Roman"/>
                        <w:color w:val="000000" w:themeColor="text1"/>
                        <w:sz w:val="28"/>
                        <w:szCs w:val="28"/>
                        <w:lang w:val="kk-KZ"/>
                      </w:rPr>
                      <m:t>0</m:t>
                    </m:r>
                  </m:sub>
                </m:sSub>
                <m:sSup>
                  <m:sSupPr>
                    <m:ctrlPr>
                      <w:rPr>
                        <w:rStyle w:val="apple-converted-space"/>
                        <w:rFonts w:ascii="Cambria Math" w:hAnsi="Cambria Math" w:cs="Times New Roman"/>
                        <w:i/>
                        <w:iCs/>
                        <w:color w:val="000000" w:themeColor="text1"/>
                        <w:sz w:val="28"/>
                        <w:szCs w:val="28"/>
                        <w:lang w:val="kk-KZ"/>
                      </w:rPr>
                    </m:ctrlPr>
                  </m:sSupPr>
                  <m:e>
                    <m:sSup>
                      <m:sSupPr>
                        <m:ctrlPr>
                          <w:rPr>
                            <w:rStyle w:val="apple-converted-space"/>
                            <w:rFonts w:ascii="Cambria Math" w:hAnsi="Cambria Math" w:cs="Times New Roman"/>
                            <w:i/>
                            <w:iCs/>
                            <w:color w:val="000000" w:themeColor="text1"/>
                            <w:sz w:val="28"/>
                            <w:szCs w:val="28"/>
                            <w:lang w:val="kk-KZ"/>
                          </w:rPr>
                        </m:ctrlPr>
                      </m:sSupPr>
                      <m:e>
                        <m:r>
                          <w:rPr>
                            <w:rStyle w:val="apple-converted-space"/>
                            <w:rFonts w:ascii="Cambria Math" w:hAnsi="Cambria Math" w:cs="Times New Roman"/>
                            <w:color w:val="000000" w:themeColor="text1"/>
                            <w:sz w:val="28"/>
                            <w:szCs w:val="28"/>
                            <w:lang w:val="kk-KZ"/>
                          </w:rPr>
                          <m:t>r</m:t>
                        </m:r>
                      </m:e>
                      <m:sup>
                        <m:r>
                          <w:rPr>
                            <w:rStyle w:val="apple-converted-space"/>
                            <w:rFonts w:ascii="Cambria Math" w:hAnsi="Cambria Math" w:cs="Times New Roman"/>
                            <w:color w:val="000000" w:themeColor="text1"/>
                            <w:sz w:val="28"/>
                            <w:szCs w:val="28"/>
                            <w:lang w:val="kk-KZ"/>
                          </w:rPr>
                          <m:t>'</m:t>
                        </m:r>
                      </m:sup>
                    </m:sSup>
                  </m:e>
                  <m:sup>
                    <m:r>
                      <w:rPr>
                        <w:rStyle w:val="apple-converted-space"/>
                        <w:rFonts w:ascii="Cambria Math" w:hAnsi="Cambria Math" w:cs="Times New Roman"/>
                        <w:color w:val="000000" w:themeColor="text1"/>
                        <w:sz w:val="28"/>
                        <w:szCs w:val="28"/>
                        <w:lang w:val="kk-KZ"/>
                      </w:rPr>
                      <m:t>2</m:t>
                    </m:r>
                  </m:sup>
                </m:sSup>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V</m:t>
                        </m:r>
                      </m:e>
                      <m:sub>
                        <m:r>
                          <w:rPr>
                            <w:rFonts w:ascii="Cambria Math" w:eastAsiaTheme="minorEastAsia" w:hAnsi="Cambria Math" w:cs="Times New Roman"/>
                            <w:color w:val="000000" w:themeColor="text1"/>
                            <w:sz w:val="28"/>
                            <w:szCs w:val="28"/>
                            <w:lang w:val="en-US"/>
                          </w:rPr>
                          <m:t>0</m:t>
                        </m:r>
                      </m:sub>
                    </m:sSub>
                  </m:e>
                  <m:sup>
                    <m:r>
                      <w:rPr>
                        <w:rFonts w:ascii="Cambria Math" w:eastAsiaTheme="minorEastAsia" w:hAnsi="Cambria Math" w:cs="Times New Roman"/>
                        <w:color w:val="000000" w:themeColor="text1"/>
                        <w:sz w:val="28"/>
                        <w:szCs w:val="28"/>
                        <w:lang w:val="en-US"/>
                      </w:rPr>
                      <m:t>'</m:t>
                    </m:r>
                  </m:sup>
                </m:sSup>
              </m:num>
              <m:den>
                <m:r>
                  <w:rPr>
                    <w:rFonts w:ascii="Cambria Math" w:eastAsiaTheme="minorEastAsia" w:hAnsi="Cambria Math" w:cs="Times New Roman"/>
                    <w:color w:val="000000" w:themeColor="text1"/>
                    <w:sz w:val="28"/>
                    <w:szCs w:val="28"/>
                    <w:lang w:val="en-US"/>
                  </w:rPr>
                  <m:t>1+exp(</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m:t>
                        </m:r>
                      </m:sup>
                    </m:sSup>
                    <m:r>
                      <w:rPr>
                        <w:rFonts w:ascii="Cambria Math" w:eastAsiaTheme="minorEastAsia" w:hAnsi="Cambria Math" w:cs="Times New Roman"/>
                        <w:color w:val="000000" w:themeColor="text1"/>
                        <w:sz w:val="28"/>
                        <w:szCs w:val="28"/>
                        <w:lang w:val="en-US"/>
                      </w:rPr>
                      <m:t>-R</m:t>
                    </m:r>
                  </m:num>
                  <m:den>
                    <m:r>
                      <w:rPr>
                        <w:rFonts w:ascii="Cambria Math" w:eastAsiaTheme="minorEastAsia" w:hAnsi="Cambria Math" w:cs="Times New Roman"/>
                        <w:color w:val="000000" w:themeColor="text1"/>
                        <w:sz w:val="28"/>
                        <w:szCs w:val="28"/>
                        <w:lang w:val="en-US"/>
                      </w:rPr>
                      <m:t>a</m:t>
                    </m:r>
                  </m:den>
                </m:f>
                <m:r>
                  <w:rPr>
                    <w:rFonts w:ascii="Cambria Math" w:eastAsiaTheme="minorEastAsia" w:hAnsi="Cambria Math" w:cs="Times New Roman"/>
                    <w:color w:val="000000" w:themeColor="text1"/>
                    <w:sz w:val="28"/>
                    <w:szCs w:val="28"/>
                    <w:lang w:val="en-US"/>
                  </w:rPr>
                  <m:t>)</m:t>
                </m:r>
              </m:den>
            </m:f>
          </m:e>
        </m:d>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m:t>
            </m:r>
          </m:sub>
        </m:sSub>
        <m:d>
          <m:dPr>
            <m:ctrlPr>
              <w:rPr>
                <w:rFonts w:ascii="Cambria Math" w:eastAsiaTheme="minorEastAsia" w:hAnsi="Cambria Math" w:cs="Times New Roman"/>
                <w:i/>
                <w:color w:val="000000" w:themeColor="text1"/>
                <w:sz w:val="28"/>
                <w:szCs w:val="28"/>
                <w:lang w:val="en-US"/>
              </w:rPr>
            </m:ctrlPr>
          </m:dPr>
          <m:e>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m:t>
                </m:r>
              </m:sup>
            </m:sSup>
          </m:e>
        </m:d>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E</m:t>
            </m:r>
          </m:e>
          <m:sup>
            <m:r>
              <w:rPr>
                <w:rFonts w:ascii="Cambria Math" w:eastAsiaTheme="minorEastAsia" w:hAnsi="Cambria Math" w:cs="Times New Roman"/>
                <w:color w:val="000000" w:themeColor="text1"/>
                <w:sz w:val="28"/>
                <w:szCs w:val="28"/>
                <w:lang w:val="en-US"/>
              </w:rPr>
              <m:t>'</m:t>
            </m:r>
          </m:sup>
        </m:sSup>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l</m:t>
            </m:r>
          </m:sub>
        </m:sSub>
        <m:d>
          <m:dPr>
            <m:ctrlPr>
              <w:rPr>
                <w:rFonts w:ascii="Cambria Math" w:eastAsiaTheme="minorEastAsia" w:hAnsi="Cambria Math" w:cs="Times New Roman"/>
                <w:i/>
                <w:color w:val="000000" w:themeColor="text1"/>
                <w:sz w:val="28"/>
                <w:szCs w:val="28"/>
                <w:lang w:val="en-US"/>
              </w:rPr>
            </m:ctrlPr>
          </m:dPr>
          <m:e>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r</m:t>
                </m:r>
              </m:e>
              <m:sup>
                <m:r>
                  <w:rPr>
                    <w:rFonts w:ascii="Cambria Math" w:eastAsiaTheme="minorEastAsia" w:hAnsi="Cambria Math" w:cs="Times New Roman"/>
                    <w:color w:val="000000" w:themeColor="text1"/>
                    <w:sz w:val="28"/>
                    <w:szCs w:val="28"/>
                    <w:lang w:val="en-US"/>
                  </w:rPr>
                  <m:t>'</m:t>
                </m:r>
              </m:sup>
            </m:sSup>
          </m:e>
        </m:d>
      </m:oMath>
      <w:r w:rsidR="002A275C" w:rsidRPr="008340D7">
        <w:rPr>
          <w:rFonts w:ascii="Times New Roman" w:eastAsiaTheme="minorEastAsia" w:hAnsi="Times New Roman" w:cs="Times New Roman"/>
          <w:color w:val="000000" w:themeColor="text1"/>
          <w:sz w:val="28"/>
          <w:szCs w:val="28"/>
          <w:lang w:val="en-US"/>
        </w:rPr>
        <w:t>.</w:t>
      </w:r>
      <w:r w:rsidR="00417DD3" w:rsidRPr="008340D7">
        <w:rPr>
          <w:rFonts w:ascii="Times New Roman" w:hAnsi="Times New Roman" w:cs="Times New Roman"/>
          <w:color w:val="000000" w:themeColor="text1"/>
          <w:sz w:val="28"/>
          <w:szCs w:val="28"/>
          <w:lang w:val="en-US"/>
        </w:rPr>
        <w:t xml:space="preserve"> </w:t>
      </w:r>
      <w:r w:rsidR="00BA7FC6" w:rsidRPr="008340D7">
        <w:rPr>
          <w:rFonts w:ascii="Times New Roman" w:hAnsi="Times New Roman" w:cs="Times New Roman"/>
          <w:color w:val="000000" w:themeColor="text1"/>
          <w:sz w:val="28"/>
          <w:szCs w:val="28"/>
          <w:lang w:val="en-US"/>
        </w:rPr>
        <w:t xml:space="preserve">           </w:t>
      </w:r>
      <w:r w:rsidR="00417DD3" w:rsidRPr="008340D7">
        <w:rPr>
          <w:rFonts w:ascii="Times New Roman" w:hAnsi="Times New Roman" w:cs="Times New Roman"/>
          <w:color w:val="000000" w:themeColor="text1"/>
          <w:sz w:val="28"/>
          <w:szCs w:val="28"/>
          <w:lang w:val="en-US"/>
        </w:rPr>
        <w:t>(A3)</w:t>
      </w:r>
    </w:p>
    <w:p w14:paraId="0085582D" w14:textId="77777777" w:rsidR="00417DD3" w:rsidRPr="008340D7" w:rsidRDefault="00417DD3" w:rsidP="00CC44DF">
      <w:pPr>
        <w:spacing w:after="0" w:line="240" w:lineRule="auto"/>
        <w:jc w:val="both"/>
        <w:rPr>
          <w:rStyle w:val="apple-converted-space"/>
          <w:rFonts w:ascii="Times New Roman" w:hAnsi="Times New Roman" w:cs="Times New Roman"/>
          <w:iCs/>
          <w:color w:val="000000" w:themeColor="text1"/>
          <w:sz w:val="28"/>
          <w:szCs w:val="28"/>
          <w:lang w:val="en-US"/>
        </w:rPr>
      </w:pPr>
    </w:p>
    <w:p w14:paraId="1694693A" w14:textId="22422BC0" w:rsidR="00417DD3" w:rsidRPr="008340D7" w:rsidRDefault="00417DD3" w:rsidP="00CC44DF">
      <w:pPr>
        <w:spacing w:after="0" w:line="240" w:lineRule="auto"/>
        <w:jc w:val="both"/>
        <w:rPr>
          <w:rFonts w:ascii="Times New Roman" w:hAnsi="Times New Roman" w:cs="Times New Roman"/>
          <w:i/>
          <w:color w:val="000000" w:themeColor="text1"/>
          <w:sz w:val="28"/>
          <w:szCs w:val="28"/>
          <w:lang w:val="kk-KZ"/>
        </w:rPr>
      </w:pPr>
      <w:r w:rsidRPr="008340D7">
        <w:rPr>
          <w:rStyle w:val="apple-converted-space"/>
          <w:rFonts w:ascii="Times New Roman" w:hAnsi="Times New Roman" w:cs="Times New Roman"/>
          <w:iCs/>
          <w:color w:val="000000" w:themeColor="text1"/>
          <w:sz w:val="28"/>
          <w:szCs w:val="28"/>
          <w:lang w:val="en-US"/>
        </w:rPr>
        <w:t>Here the reduced mass</w:t>
      </w:r>
      <w:r w:rsidRPr="008340D7">
        <w:rPr>
          <w:rStyle w:val="apple-converted-space"/>
          <w:rFonts w:ascii="Times New Roman" w:hAnsi="Times New Roman" w:cs="Times New Roman"/>
          <w:iCs/>
          <w:color w:val="000000" w:themeColor="text1"/>
          <w:sz w:val="28"/>
          <w:szCs w:val="28"/>
          <w:lang w:val="kk-KZ"/>
        </w:rPr>
        <w:t xml:space="preserve"> </w:t>
      </w:r>
      <m:oMath>
        <m:r>
          <w:rPr>
            <w:rFonts w:ascii="Cambria Math" w:eastAsiaTheme="minorEastAsia" w:hAnsi="Cambria Math" w:cs="Times New Roman"/>
            <w:color w:val="000000" w:themeColor="text1"/>
            <w:sz w:val="28"/>
            <w:szCs w:val="28"/>
            <w:lang w:val="en-US"/>
          </w:rPr>
          <m:t>μ=</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10</m:t>
                </m:r>
              </m:sub>
            </m:sSub>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10</m:t>
                </m:r>
              </m:sub>
            </m:sSub>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num>
          <m:den>
            <m:r>
              <w:rPr>
                <w:rFonts w:ascii="Cambria Math" w:eastAsiaTheme="minorEastAsia" w:hAnsi="Cambria Math" w:cs="Times New Roman"/>
                <w:color w:val="000000" w:themeColor="text1"/>
                <w:sz w:val="28"/>
                <w:szCs w:val="28"/>
                <w:lang w:val="en-US"/>
              </w:rPr>
              <m:t>1+</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10</m:t>
                    </m:r>
                  </m:sub>
                </m:sSub>
              </m:den>
            </m:f>
          </m:den>
        </m:f>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oMath>
      <w:r w:rsidRPr="008340D7">
        <w:rPr>
          <w:rFonts w:ascii="Times New Roman" w:hAnsi="Times New Roman" w:cs="Times New Roman"/>
          <w:color w:val="000000" w:themeColor="text1"/>
          <w:sz w:val="28"/>
          <w:szCs w:val="28"/>
          <w:lang w:val="en-US"/>
        </w:rPr>
        <w:t xml:space="preserve"> is then divided to the mass of </w:t>
      </w:r>
      <w:proofErr w:type="gramStart"/>
      <w:r w:rsidRPr="008340D7">
        <w:rPr>
          <w:rFonts w:ascii="Times New Roman" w:hAnsi="Times New Roman" w:cs="Times New Roman"/>
          <w:color w:val="000000" w:themeColor="text1"/>
          <w:sz w:val="28"/>
          <w:szCs w:val="28"/>
          <w:lang w:val="en-US"/>
        </w:rPr>
        <w:t>neutron</w:t>
      </w:r>
      <w:r w:rsidRPr="008340D7">
        <w:rPr>
          <w:rFonts w:ascii="Times New Roman" w:hAnsi="Times New Roman" w:cs="Times New Roman"/>
          <w:color w:val="000000" w:themeColor="text1"/>
          <w:sz w:val="28"/>
          <w:szCs w:val="28"/>
          <w:lang w:val="kk-KZ"/>
        </w:rPr>
        <w:t xml:space="preserve"> </w:t>
      </w:r>
      <w:proofErr w:type="gramEnd"/>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r>
          <w:rPr>
            <w:rFonts w:ascii="Cambria Math" w:eastAsiaTheme="minorEastAsia" w:hAnsi="Cambria Math" w:cs="Times New Roman"/>
            <w:color w:val="000000" w:themeColor="text1"/>
            <w:sz w:val="28"/>
            <w:szCs w:val="28"/>
            <w:lang w:val="en-US"/>
          </w:rPr>
          <m:t xml:space="preserve">=939.565 </m:t>
        </m:r>
        <m:r>
          <m:rPr>
            <m:sty m:val="p"/>
          </m:rPr>
          <w:rPr>
            <w:rFonts w:ascii="Cambria Math" w:eastAsiaTheme="minorEastAsia" w:hAnsi="Cambria Math" w:cs="Times New Roman"/>
            <w:color w:val="000000" w:themeColor="text1"/>
            <w:sz w:val="28"/>
            <w:szCs w:val="28"/>
            <w:lang w:val="en-US"/>
          </w:rPr>
          <m:t>MeV</m:t>
        </m:r>
      </m:oMath>
      <w:r w:rsidRPr="008340D7">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US"/>
        </w:rPr>
        <w:t>T</w:t>
      </w:r>
      <w:proofErr w:type="spellStart"/>
      <w:r w:rsidRPr="008340D7">
        <w:rPr>
          <w:rStyle w:val="rynqvb"/>
          <w:rFonts w:ascii="Times New Roman" w:hAnsi="Times New Roman" w:cs="Times New Roman"/>
          <w:color w:val="000000" w:themeColor="text1"/>
          <w:sz w:val="28"/>
          <w:szCs w:val="28"/>
          <w:lang w:val="en"/>
        </w:rPr>
        <w:t>aking</w:t>
      </w:r>
      <w:proofErr w:type="spellEnd"/>
      <w:r w:rsidRPr="008340D7">
        <w:rPr>
          <w:rStyle w:val="rynqvb"/>
          <w:rFonts w:ascii="Times New Roman" w:hAnsi="Times New Roman" w:cs="Times New Roman"/>
          <w:color w:val="000000" w:themeColor="text1"/>
          <w:sz w:val="28"/>
          <w:szCs w:val="28"/>
          <w:lang w:val="en"/>
        </w:rPr>
        <w:t xml:space="preserve"> into account corrections per unit, th</w:t>
      </w:r>
      <w:r w:rsidR="002542D3" w:rsidRPr="008340D7">
        <w:rPr>
          <w:rStyle w:val="rynqvb"/>
          <w:rFonts w:ascii="Times New Roman" w:hAnsi="Times New Roman" w:cs="Times New Roman"/>
          <w:color w:val="000000" w:themeColor="text1"/>
          <w:sz w:val="28"/>
          <w:szCs w:val="28"/>
          <w:lang w:val="en"/>
        </w:rPr>
        <w:t>e constant in the equation (A3)</w:t>
      </w:r>
      <w:r w:rsidRPr="008340D7">
        <w:rPr>
          <w:rStyle w:val="rynqvb"/>
          <w:rFonts w:ascii="Times New Roman" w:hAnsi="Times New Roman" w:cs="Times New Roman"/>
          <w:color w:val="000000" w:themeColor="text1"/>
          <w:sz w:val="28"/>
          <w:szCs w:val="28"/>
          <w:lang w:val="en"/>
        </w:rPr>
        <w:t>:</w:t>
      </w:r>
    </w:p>
    <w:p w14:paraId="5695965C" w14:textId="77777777" w:rsidR="00417DD3" w:rsidRPr="008340D7" w:rsidRDefault="00417DD3" w:rsidP="00CC44DF">
      <w:pPr>
        <w:spacing w:after="0" w:line="240" w:lineRule="auto"/>
        <w:jc w:val="both"/>
        <w:rPr>
          <w:rFonts w:ascii="Times New Roman" w:hAnsi="Times New Roman" w:cs="Times New Roman"/>
          <w:color w:val="000000" w:themeColor="text1"/>
          <w:sz w:val="28"/>
          <w:szCs w:val="28"/>
          <w:lang w:val="en-US"/>
        </w:rPr>
      </w:pPr>
    </w:p>
    <w:p w14:paraId="43B626EB" w14:textId="5A4E5988" w:rsidR="00417DD3" w:rsidRPr="008340D7" w:rsidRDefault="00E5270B" w:rsidP="00CC44DF">
      <w:pPr>
        <w:spacing w:after="0" w:line="240" w:lineRule="auto"/>
        <w:ind w:firstLine="708"/>
        <w:jc w:val="both"/>
        <w:rPr>
          <w:rFonts w:ascii="Times New Roman" w:hAnsi="Times New Roman" w:cs="Times New Roman"/>
          <w:i/>
          <w:color w:val="000000" w:themeColor="text1"/>
          <w:sz w:val="28"/>
          <w:szCs w:val="28"/>
          <w:lang w:val="en-US"/>
        </w:rPr>
      </w:pPr>
      <m:oMath>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 xml:space="preserve">2μ </m:t>
            </m:r>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0</m:t>
                    </m:r>
                  </m:sub>
                </m:sSub>
              </m:e>
              <m:sup>
                <m:r>
                  <w:rPr>
                    <w:rFonts w:ascii="Cambria Math" w:eastAsiaTheme="minorEastAsia" w:hAnsi="Cambria Math" w:cs="Times New Roman"/>
                    <w:color w:val="000000" w:themeColor="text1"/>
                    <w:sz w:val="28"/>
                    <w:szCs w:val="28"/>
                    <w:lang w:val="en-US"/>
                  </w:rPr>
                  <m:t>2</m:t>
                </m:r>
              </m:sup>
            </m:sSup>
            <m:sSub>
              <m:sSubPr>
                <m:ctrlPr>
                  <w:rPr>
                    <w:rStyle w:val="apple-converted-space"/>
                    <w:rFonts w:ascii="Cambria Math" w:hAnsi="Cambria Math" w:cs="Times New Roman"/>
                    <w:i/>
                    <w:iCs/>
                    <w:color w:val="000000" w:themeColor="text1"/>
                    <w:sz w:val="28"/>
                    <w:szCs w:val="28"/>
                    <w:lang w:val="kk-KZ"/>
                  </w:rPr>
                </m:ctrlPr>
              </m:sSubPr>
              <m:e>
                <m:r>
                  <w:rPr>
                    <w:rStyle w:val="apple-converted-space"/>
                    <w:rFonts w:ascii="Cambria Math" w:hAnsi="Cambria Math" w:cs="Times New Roman"/>
                    <w:color w:val="000000" w:themeColor="text1"/>
                    <w:sz w:val="28"/>
                    <w:szCs w:val="28"/>
                    <w:lang w:val="kk-KZ"/>
                  </w:rPr>
                  <m:t>E</m:t>
                </m:r>
              </m:e>
              <m:sub>
                <m:r>
                  <w:rPr>
                    <w:rStyle w:val="apple-converted-space"/>
                    <w:rFonts w:ascii="Cambria Math" w:hAnsi="Cambria Math" w:cs="Times New Roman"/>
                    <w:color w:val="000000" w:themeColor="text1"/>
                    <w:sz w:val="28"/>
                    <w:szCs w:val="28"/>
                    <w:lang w:val="kk-KZ"/>
                  </w:rPr>
                  <m:t>0</m:t>
                </m:r>
              </m:sub>
            </m:sSub>
          </m:den>
        </m:f>
        <m:r>
          <w:rPr>
            <w:rFonts w:ascii="Cambria Math" w:eastAsiaTheme="minorEastAsia" w:hAnsi="Cambria Math" w:cs="Times New Roman"/>
            <w:color w:val="000000" w:themeColor="text1"/>
            <w:sz w:val="28"/>
            <w:szCs w:val="28"/>
            <w:lang w:val="en-US"/>
          </w:rPr>
          <m:t xml:space="preserve">= </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ħ</m:t>
                </m:r>
              </m:e>
              <m:sup>
                <m:r>
                  <w:rPr>
                    <w:rFonts w:ascii="Cambria Math" w:eastAsiaTheme="minorEastAsia" w:hAnsi="Cambria Math" w:cs="Times New Roman"/>
                    <w:color w:val="000000" w:themeColor="text1"/>
                    <w:sz w:val="28"/>
                    <w:szCs w:val="28"/>
                    <w:lang w:val="en-US"/>
                  </w:rPr>
                  <m:t>2</m:t>
                </m:r>
              </m:sup>
            </m:sSup>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с</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2 (</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den>
            </m:f>
            <m:r>
              <w:rPr>
                <w:rFonts w:ascii="Cambria Math" w:eastAsiaTheme="minorEastAsia" w:hAnsi="Cambria Math" w:cs="Times New Roman"/>
                <w:color w:val="000000" w:themeColor="text1"/>
                <w:sz w:val="28"/>
                <w:szCs w:val="28"/>
                <w:lang w:val="en-US"/>
              </w:rPr>
              <m:t xml:space="preserve">) </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 xml:space="preserve">n </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c</m:t>
                </m:r>
              </m:e>
              <m:sup>
                <m:r>
                  <w:rPr>
                    <w:rFonts w:ascii="Cambria Math" w:eastAsiaTheme="minorEastAsia" w:hAnsi="Cambria Math" w:cs="Times New Roman"/>
                    <w:color w:val="000000" w:themeColor="text1"/>
                    <w:sz w:val="28"/>
                    <w:szCs w:val="28"/>
                    <w:lang w:val="en-US"/>
                  </w:rPr>
                  <m:t>2</m:t>
                </m:r>
              </m:sup>
            </m:sSup>
            <m:sSup>
              <m:sSupPr>
                <m:ctrlPr>
                  <w:rPr>
                    <w:rFonts w:ascii="Cambria Math" w:eastAsiaTheme="minorEastAsia" w:hAnsi="Cambria Math" w:cs="Times New Roman"/>
                    <w:i/>
                    <w:color w:val="000000" w:themeColor="text1"/>
                    <w:sz w:val="28"/>
                    <w:szCs w:val="28"/>
                    <w:lang w:val="en-US"/>
                  </w:rPr>
                </m:ctrlPr>
              </m:sSupPr>
              <m:e>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r</m:t>
                    </m:r>
                  </m:e>
                  <m:sub>
                    <m:r>
                      <w:rPr>
                        <w:rFonts w:ascii="Cambria Math" w:eastAsiaTheme="minorEastAsia" w:hAnsi="Cambria Math" w:cs="Times New Roman"/>
                        <w:color w:val="000000" w:themeColor="text1"/>
                        <w:sz w:val="28"/>
                        <w:szCs w:val="28"/>
                        <w:lang w:val="en-US"/>
                      </w:rPr>
                      <m:t>0</m:t>
                    </m:r>
                  </m:sub>
                </m:sSub>
              </m:e>
              <m:sup>
                <m:r>
                  <w:rPr>
                    <w:rFonts w:ascii="Cambria Math" w:eastAsiaTheme="minorEastAsia" w:hAnsi="Cambria Math" w:cs="Times New Roman"/>
                    <w:color w:val="000000" w:themeColor="text1"/>
                    <w:sz w:val="28"/>
                    <w:szCs w:val="28"/>
                    <w:lang w:val="en-US"/>
                  </w:rPr>
                  <m:t>2</m:t>
                </m:r>
              </m:sup>
            </m:sSup>
            <m:sSub>
              <m:sSubPr>
                <m:ctrlPr>
                  <w:rPr>
                    <w:rStyle w:val="apple-converted-space"/>
                    <w:rFonts w:ascii="Cambria Math" w:hAnsi="Cambria Math" w:cs="Times New Roman"/>
                    <w:i/>
                    <w:iCs/>
                    <w:color w:val="000000" w:themeColor="text1"/>
                    <w:sz w:val="28"/>
                    <w:szCs w:val="28"/>
                    <w:lang w:val="kk-KZ"/>
                  </w:rPr>
                </m:ctrlPr>
              </m:sSubPr>
              <m:e>
                <m:r>
                  <w:rPr>
                    <w:rStyle w:val="apple-converted-space"/>
                    <w:rFonts w:ascii="Cambria Math" w:hAnsi="Cambria Math" w:cs="Times New Roman"/>
                    <w:color w:val="000000" w:themeColor="text1"/>
                    <w:sz w:val="28"/>
                    <w:szCs w:val="28"/>
                    <w:lang w:val="kk-KZ"/>
                  </w:rPr>
                  <m:t>E</m:t>
                </m:r>
              </m:e>
              <m:sub>
                <m:r>
                  <w:rPr>
                    <w:rStyle w:val="apple-converted-space"/>
                    <w:rFonts w:ascii="Cambria Math" w:hAnsi="Cambria Math" w:cs="Times New Roman"/>
                    <w:color w:val="000000" w:themeColor="text1"/>
                    <w:sz w:val="28"/>
                    <w:szCs w:val="28"/>
                    <w:lang w:val="kk-KZ"/>
                  </w:rPr>
                  <m:t>0</m:t>
                </m:r>
              </m:sub>
            </m:sSub>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197,328</m:t>
                </m:r>
              </m:e>
              <m:sup>
                <m:r>
                  <w:rPr>
                    <w:rFonts w:ascii="Cambria Math" w:eastAsiaTheme="minorEastAsia" w:hAnsi="Cambria Math" w:cs="Times New Roman"/>
                    <w:color w:val="000000" w:themeColor="text1"/>
                    <w:sz w:val="28"/>
                    <w:szCs w:val="28"/>
                    <w:lang w:val="en-US"/>
                  </w:rPr>
                  <m:t>2</m:t>
                </m:r>
              </m:sup>
            </m:sSup>
            <m:sSup>
              <m:sSupPr>
                <m:ctrlPr>
                  <w:rPr>
                    <w:rFonts w:ascii="Cambria Math" w:eastAsiaTheme="minorEastAsia" w:hAnsi="Cambria Math" w:cs="Times New Roman"/>
                    <w:color w:val="000000" w:themeColor="text1"/>
                    <w:sz w:val="28"/>
                    <w:szCs w:val="28"/>
                    <w:lang w:val="en-US"/>
                  </w:rPr>
                </m:ctrlPr>
              </m:sSupPr>
              <m:e>
                <m:r>
                  <m:rPr>
                    <m:sty m:val="p"/>
                  </m:rPr>
                  <w:rPr>
                    <w:rFonts w:ascii="Cambria Math" w:eastAsiaTheme="minorEastAsia" w:hAnsi="Cambria Math" w:cs="Times New Roman"/>
                    <w:color w:val="000000" w:themeColor="text1"/>
                    <w:sz w:val="28"/>
                    <w:szCs w:val="28"/>
                    <w:lang w:val="en-US"/>
                  </w:rPr>
                  <m:t>MeV</m:t>
                </m:r>
              </m:e>
              <m:sup>
                <m:r>
                  <m:rPr>
                    <m:sty m:val="p"/>
                  </m:rP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 xml:space="preserve"> </m:t>
            </m:r>
            <m:sSup>
              <m:sSupPr>
                <m:ctrlPr>
                  <w:rPr>
                    <w:rFonts w:ascii="Cambria Math" w:eastAsiaTheme="minorEastAsia" w:hAnsi="Cambria Math" w:cs="Times New Roman"/>
                    <w:i/>
                    <w:color w:val="000000" w:themeColor="text1"/>
                    <w:sz w:val="28"/>
                    <w:szCs w:val="28"/>
                    <w:lang w:val="en-US"/>
                  </w:rPr>
                </m:ctrlPr>
              </m:sSupPr>
              <m:e>
                <m:r>
                  <m:rPr>
                    <m:sty m:val="p"/>
                  </m:rPr>
                  <w:rPr>
                    <w:rFonts w:ascii="Cambria Math" w:eastAsiaTheme="minorEastAsia" w:hAnsi="Cambria Math" w:cs="Times New Roman"/>
                    <w:color w:val="000000" w:themeColor="text1"/>
                    <w:sz w:val="28"/>
                    <w:szCs w:val="28"/>
                    <w:lang w:val="en-US"/>
                  </w:rPr>
                  <m:t>fm</m:t>
                </m:r>
              </m:e>
              <m:sup>
                <m:r>
                  <w:rPr>
                    <w:rFonts w:ascii="Cambria Math" w:eastAsiaTheme="minorEastAsia" w:hAnsi="Cambria Math" w:cs="Times New Roman"/>
                    <w:color w:val="000000" w:themeColor="text1"/>
                    <w:sz w:val="28"/>
                    <w:szCs w:val="28"/>
                    <w:lang w:val="en-US"/>
                  </w:rPr>
                  <m:t>2</m:t>
                </m:r>
              </m:sup>
            </m:sSup>
          </m:num>
          <m:den>
            <m:r>
              <w:rPr>
                <w:rFonts w:ascii="Cambria Math" w:eastAsiaTheme="minorEastAsia" w:hAnsi="Cambria Math" w:cs="Times New Roman"/>
                <w:color w:val="000000" w:themeColor="text1"/>
                <w:sz w:val="28"/>
                <w:szCs w:val="28"/>
                <w:lang w:val="en-US"/>
              </w:rPr>
              <m:t xml:space="preserve">2 </m:t>
            </m:r>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den>
                </m:f>
              </m:e>
            </m:d>
            <m:r>
              <w:rPr>
                <w:rFonts w:ascii="Cambria Math" w:eastAsiaTheme="minorEastAsia" w:hAnsi="Cambria Math" w:cs="Times New Roman"/>
                <w:color w:val="000000" w:themeColor="text1"/>
                <w:sz w:val="28"/>
                <w:szCs w:val="28"/>
                <w:lang w:val="en-US"/>
              </w:rPr>
              <m:t xml:space="preserve">∙939,565 </m:t>
            </m:r>
            <m:r>
              <m:rPr>
                <m:sty m:val="p"/>
              </m:rPr>
              <w:rPr>
                <w:rFonts w:ascii="Cambria Math" w:eastAsiaTheme="minorEastAsia" w:hAnsi="Cambria Math" w:cs="Times New Roman"/>
                <w:color w:val="000000" w:themeColor="text1"/>
                <w:sz w:val="28"/>
                <w:szCs w:val="28"/>
                <w:lang w:val="en-US"/>
              </w:rPr>
              <m:t>MeV</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 xml:space="preserve"> ∙1 </m:t>
                </m:r>
                <m:r>
                  <m:rPr>
                    <m:sty m:val="p"/>
                  </m:rPr>
                  <w:rPr>
                    <w:rFonts w:ascii="Cambria Math" w:eastAsiaTheme="minorEastAsia" w:hAnsi="Cambria Math" w:cs="Times New Roman"/>
                    <w:color w:val="000000" w:themeColor="text1"/>
                    <w:sz w:val="28"/>
                    <w:szCs w:val="28"/>
                    <w:lang w:val="en-US"/>
                  </w:rPr>
                  <m:t>fm</m:t>
                </m:r>
              </m:e>
              <m:sup>
                <m:r>
                  <w:rPr>
                    <w:rFonts w:ascii="Cambria Math" w:eastAsiaTheme="minorEastAsia" w:hAnsi="Cambria Math" w:cs="Times New Roman"/>
                    <w:color w:val="000000" w:themeColor="text1"/>
                    <w:sz w:val="28"/>
                    <w:szCs w:val="28"/>
                    <w:lang w:val="en-US"/>
                  </w:rPr>
                  <m:t>2</m:t>
                </m:r>
              </m:sup>
            </m:sSup>
            <m:r>
              <w:rPr>
                <w:rStyle w:val="apple-converted-space"/>
                <w:rFonts w:ascii="Cambria Math" w:hAnsi="Cambria Math" w:cs="Times New Roman"/>
                <w:color w:val="000000" w:themeColor="text1"/>
                <w:sz w:val="28"/>
                <w:szCs w:val="28"/>
                <w:lang w:val="kk-KZ"/>
              </w:rPr>
              <m:t xml:space="preserve">∙1 </m:t>
            </m:r>
            <m:r>
              <m:rPr>
                <m:sty m:val="p"/>
              </m:rPr>
              <w:rPr>
                <w:rStyle w:val="apple-converted-space"/>
                <w:rFonts w:ascii="Cambria Math" w:hAnsi="Cambria Math" w:cs="Times New Roman"/>
                <w:color w:val="000000" w:themeColor="text1"/>
                <w:sz w:val="28"/>
                <w:szCs w:val="28"/>
                <w:lang w:val="kk-KZ"/>
              </w:rPr>
              <m:t>MeV</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41,443</m:t>
            </m:r>
          </m:num>
          <m:den>
            <m:r>
              <w:rPr>
                <w:rFonts w:ascii="Cambria Math" w:eastAsiaTheme="minorEastAsia" w:hAnsi="Cambria Math" w:cs="Times New Roman"/>
                <w:color w:val="000000" w:themeColor="text1"/>
                <w:sz w:val="28"/>
                <w:szCs w:val="28"/>
                <w:lang w:val="en-US"/>
              </w:rPr>
              <m:t>2(</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m</m:t>
                    </m:r>
                  </m:e>
                  <m:sub>
                    <m:r>
                      <w:rPr>
                        <w:rFonts w:ascii="Cambria Math" w:eastAsiaTheme="minorEastAsia" w:hAnsi="Cambria Math" w:cs="Times New Roman"/>
                        <w:color w:val="000000" w:themeColor="text1"/>
                        <w:sz w:val="28"/>
                        <w:szCs w:val="28"/>
                        <w:lang w:val="en-US"/>
                      </w:rPr>
                      <m:t>n</m:t>
                    </m:r>
                  </m:sub>
                </m:sSub>
              </m:den>
            </m:f>
            <m:r>
              <w:rPr>
                <w:rFonts w:ascii="Cambria Math" w:eastAsiaTheme="minorEastAsia" w:hAnsi="Cambria Math" w:cs="Times New Roman"/>
                <w:color w:val="000000" w:themeColor="text1"/>
                <w:sz w:val="28"/>
                <w:szCs w:val="28"/>
                <w:lang w:val="en-US"/>
              </w:rPr>
              <m:t>)</m:t>
            </m:r>
          </m:den>
        </m:f>
      </m:oMath>
      <w:r w:rsidR="002A275C" w:rsidRPr="008340D7">
        <w:rPr>
          <w:rFonts w:ascii="Times New Roman" w:eastAsiaTheme="minorEastAsia" w:hAnsi="Times New Roman" w:cs="Times New Roman"/>
          <w:i/>
          <w:color w:val="000000" w:themeColor="text1"/>
          <w:sz w:val="28"/>
          <w:szCs w:val="28"/>
          <w:lang w:val="en-US"/>
        </w:rPr>
        <w:t>.</w:t>
      </w:r>
      <w:r w:rsidR="00417DD3" w:rsidRPr="008340D7">
        <w:rPr>
          <w:rFonts w:ascii="Times New Roman" w:hAnsi="Times New Roman" w:cs="Times New Roman"/>
          <w:i/>
          <w:color w:val="000000" w:themeColor="text1"/>
          <w:sz w:val="28"/>
          <w:szCs w:val="28"/>
          <w:lang w:val="en-US"/>
        </w:rPr>
        <w:t xml:space="preserve"> </w:t>
      </w:r>
    </w:p>
    <w:p w14:paraId="3DFFDF49" w14:textId="77777777" w:rsidR="00417DD3" w:rsidRPr="008340D7" w:rsidRDefault="00417DD3" w:rsidP="00CC44DF">
      <w:pPr>
        <w:spacing w:after="0" w:line="240" w:lineRule="auto"/>
        <w:jc w:val="both"/>
        <w:rPr>
          <w:rFonts w:ascii="Times New Roman" w:hAnsi="Times New Roman" w:cs="Times New Roman"/>
          <w:i/>
          <w:color w:val="000000" w:themeColor="text1"/>
          <w:sz w:val="28"/>
          <w:szCs w:val="28"/>
          <w:lang w:val="en-US"/>
        </w:rPr>
      </w:pPr>
    </w:p>
    <w:p w14:paraId="1C25CC2A" w14:textId="77777777" w:rsidR="00417DD3" w:rsidRPr="008340D7" w:rsidRDefault="00417DD3" w:rsidP="00CC44DF">
      <w:pPr>
        <w:spacing w:after="0" w:line="240" w:lineRule="auto"/>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 xml:space="preserve">Thus, the radial SE reduced to the nuclear system of </w:t>
      </w:r>
      <w:proofErr w:type="gramStart"/>
      <w:r w:rsidRPr="008340D7">
        <w:rPr>
          <w:rStyle w:val="rynqvb"/>
          <w:rFonts w:ascii="Times New Roman" w:hAnsi="Times New Roman" w:cs="Times New Roman"/>
          <w:color w:val="000000" w:themeColor="text1"/>
          <w:sz w:val="28"/>
          <w:szCs w:val="28"/>
          <w:lang w:val="en"/>
        </w:rPr>
        <w:t>units,</w:t>
      </w:r>
      <w:proofErr w:type="gramEnd"/>
      <w:r w:rsidRPr="008340D7">
        <w:rPr>
          <w:rStyle w:val="rynqvb"/>
          <w:rFonts w:ascii="Times New Roman" w:hAnsi="Times New Roman" w:cs="Times New Roman"/>
          <w:color w:val="000000" w:themeColor="text1"/>
          <w:sz w:val="28"/>
          <w:szCs w:val="28"/>
          <w:lang w:val="en"/>
        </w:rPr>
        <w:t xml:space="preserve"> is written as:</w:t>
      </w:r>
    </w:p>
    <w:p w14:paraId="71161629" w14:textId="77777777" w:rsidR="00417DD3" w:rsidRPr="008340D7" w:rsidRDefault="00417DD3" w:rsidP="00CC44DF">
      <w:pPr>
        <w:spacing w:after="0" w:line="240" w:lineRule="auto"/>
        <w:jc w:val="both"/>
        <w:rPr>
          <w:rStyle w:val="apple-converted-space"/>
          <w:rFonts w:ascii="Times New Roman" w:hAnsi="Times New Roman" w:cs="Times New Roman"/>
          <w:iCs/>
          <w:color w:val="000000" w:themeColor="text1"/>
          <w:sz w:val="28"/>
          <w:szCs w:val="28"/>
          <w:lang w:val="kk-KZ"/>
        </w:rPr>
      </w:pPr>
    </w:p>
    <w:p w14:paraId="775D17DB" w14:textId="0ACD8FA6" w:rsidR="00417DD3" w:rsidRPr="008340D7" w:rsidRDefault="00E5270B" w:rsidP="00BA7FC6">
      <w:pPr>
        <w:spacing w:after="0" w:line="240" w:lineRule="auto"/>
        <w:ind w:firstLine="708"/>
        <w:jc w:val="right"/>
        <w:rPr>
          <w:rFonts w:ascii="Times New Roman" w:eastAsiaTheme="minorEastAsia" w:hAnsi="Times New Roman" w:cs="Times New Roman"/>
          <w:b/>
          <w:color w:val="000000" w:themeColor="text1"/>
          <w:sz w:val="28"/>
          <w:szCs w:val="28"/>
          <w:vertAlign w:val="subscript"/>
          <w:lang w:val="kk-KZ"/>
        </w:rPr>
      </w:pPr>
      <m:oMath>
        <m:d>
          <m:dPr>
            <m:begChr m:val="["/>
            <m:endChr m:val="]"/>
            <m:ctrlPr>
              <w:rPr>
                <w:rFonts w:ascii="Cambria Math" w:eastAsiaTheme="minorEastAsia" w:hAnsi="Cambria Math" w:cs="Times New Roman"/>
                <w:b/>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b/>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41,443</m:t>
                </m:r>
              </m:num>
              <m:den>
                <m:r>
                  <w:rPr>
                    <w:rFonts w:ascii="Cambria Math" w:eastAsiaTheme="minorEastAsia" w:hAnsi="Cambria Math" w:cs="Times New Roman"/>
                    <w:color w:val="000000" w:themeColor="text1"/>
                    <w:sz w:val="28"/>
                    <w:szCs w:val="28"/>
                    <w:lang w:val="kk-KZ"/>
                  </w:rPr>
                  <m:t xml:space="preserve">2 </m:t>
                </m:r>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b/>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μ</m:t>
                        </m:r>
                      </m:num>
                      <m:den>
                        <m:sSub>
                          <m:sSubPr>
                            <m:ctrlPr>
                              <w:rPr>
                                <w:rFonts w:ascii="Cambria Math" w:eastAsiaTheme="minorEastAsia" w:hAnsi="Cambria Math" w:cs="Times New Roman"/>
                                <w:b/>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m</m:t>
                            </m:r>
                          </m:e>
                          <m:sub>
                            <m:r>
                              <w:rPr>
                                <w:rFonts w:ascii="Cambria Math" w:eastAsiaTheme="minorEastAsia" w:hAnsi="Cambria Math" w:cs="Times New Roman"/>
                                <w:color w:val="000000" w:themeColor="text1"/>
                                <w:sz w:val="28"/>
                                <w:szCs w:val="28"/>
                                <w:lang w:val="kk-KZ"/>
                              </w:rPr>
                              <m:t>n</m:t>
                            </m:r>
                          </m:sub>
                        </m:sSub>
                      </m:den>
                    </m:f>
                  </m:e>
                </m:d>
              </m:den>
            </m:f>
            <m:f>
              <m:fPr>
                <m:ctrlPr>
                  <w:rPr>
                    <w:rFonts w:ascii="Cambria Math" w:eastAsiaTheme="minorEastAsia" w:hAnsi="Cambria Math" w:cs="Times New Roman"/>
                    <w:b/>
                    <w:i/>
                    <w:color w:val="000000" w:themeColor="text1"/>
                    <w:sz w:val="28"/>
                    <w:szCs w:val="28"/>
                    <w:lang w:val="kk-KZ"/>
                  </w:rPr>
                </m:ctrlPr>
              </m:fPr>
              <m:num>
                <m:sSup>
                  <m:sSupPr>
                    <m:ctrlPr>
                      <w:rPr>
                        <w:rFonts w:ascii="Cambria Math" w:eastAsiaTheme="minorEastAsia" w:hAnsi="Cambria Math" w:cs="Times New Roman"/>
                        <w:b/>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d</m:t>
                    </m:r>
                  </m:e>
                  <m:sup>
                    <m:r>
                      <w:rPr>
                        <w:rFonts w:ascii="Cambria Math" w:eastAsiaTheme="minorEastAsia" w:hAnsi="Cambria Math" w:cs="Times New Roman"/>
                        <w:color w:val="000000" w:themeColor="text1"/>
                        <w:sz w:val="28"/>
                        <w:szCs w:val="28"/>
                        <w:lang w:val="kk-KZ"/>
                      </w:rPr>
                      <m:t>2</m:t>
                    </m:r>
                  </m:sup>
                </m:sSup>
              </m:num>
              <m:den>
                <m:sSup>
                  <m:sSupPr>
                    <m:ctrlPr>
                      <w:rPr>
                        <w:rFonts w:ascii="Cambria Math" w:eastAsiaTheme="minorEastAsia" w:hAnsi="Cambria Math" w:cs="Times New Roman"/>
                        <w:b/>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dr</m:t>
                    </m:r>
                  </m:e>
                  <m:sup>
                    <m:r>
                      <w:rPr>
                        <w:rFonts w:ascii="Cambria Math" w:eastAsiaTheme="minorEastAsia" w:hAnsi="Cambria Math" w:cs="Times New Roman"/>
                        <w:color w:val="000000" w:themeColor="text1"/>
                        <w:sz w:val="28"/>
                        <w:szCs w:val="28"/>
                        <w:lang w:val="kk-KZ"/>
                      </w:rPr>
                      <m:t>2</m:t>
                    </m:r>
                  </m:sup>
                </m:sSup>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b/>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41,443 l</m:t>
                </m:r>
                <m:d>
                  <m:dPr>
                    <m:ctrlPr>
                      <w:rPr>
                        <w:rFonts w:ascii="Cambria Math" w:eastAsiaTheme="minorEastAsia" w:hAnsi="Cambria Math" w:cs="Times New Roman"/>
                        <w:b/>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l+1</m:t>
                    </m:r>
                  </m:e>
                </m:d>
              </m:num>
              <m:den>
                <m:r>
                  <w:rPr>
                    <w:rFonts w:ascii="Cambria Math" w:eastAsiaTheme="minorEastAsia" w:hAnsi="Cambria Math" w:cs="Times New Roman"/>
                    <w:color w:val="000000" w:themeColor="text1"/>
                    <w:sz w:val="28"/>
                    <w:szCs w:val="28"/>
                    <w:lang w:val="kk-KZ"/>
                  </w:rPr>
                  <m:t>2</m:t>
                </m:r>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b/>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μ</m:t>
                        </m:r>
                      </m:num>
                      <m:den>
                        <m:sSub>
                          <m:sSubPr>
                            <m:ctrlPr>
                              <w:rPr>
                                <w:rFonts w:ascii="Cambria Math" w:eastAsiaTheme="minorEastAsia" w:hAnsi="Cambria Math" w:cs="Times New Roman"/>
                                <w:b/>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m</m:t>
                            </m:r>
                          </m:e>
                          <m:sub>
                            <m:r>
                              <w:rPr>
                                <w:rFonts w:ascii="Cambria Math" w:eastAsiaTheme="minorEastAsia" w:hAnsi="Cambria Math" w:cs="Times New Roman"/>
                                <w:color w:val="000000" w:themeColor="text1"/>
                                <w:sz w:val="28"/>
                                <w:szCs w:val="28"/>
                                <w:lang w:val="kk-KZ"/>
                              </w:rPr>
                              <m:t>n</m:t>
                            </m:r>
                          </m:sub>
                        </m:sSub>
                      </m:den>
                    </m:f>
                  </m:e>
                </m:d>
                <m:sSup>
                  <m:sSupPr>
                    <m:ctrlPr>
                      <w:rPr>
                        <w:rFonts w:ascii="Cambria Math" w:eastAsiaTheme="minorEastAsia" w:hAnsi="Cambria Math" w:cs="Times New Roman"/>
                        <w:b/>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r</m:t>
                    </m:r>
                  </m:e>
                  <m:sup>
                    <m:r>
                      <w:rPr>
                        <w:rFonts w:ascii="Cambria Math" w:eastAsiaTheme="minorEastAsia" w:hAnsi="Cambria Math" w:cs="Times New Roman"/>
                        <w:color w:val="000000" w:themeColor="text1"/>
                        <w:sz w:val="28"/>
                        <w:szCs w:val="28"/>
                        <w:lang w:val="kk-KZ"/>
                      </w:rPr>
                      <m:t>2</m:t>
                    </m:r>
                  </m:sup>
                </m:sSup>
              </m:den>
            </m:f>
            <m:r>
              <m:rPr>
                <m:sty m:val="bi"/>
              </m:rPr>
              <w:rPr>
                <w:rFonts w:ascii="Cambria Math" w:eastAsiaTheme="minorEastAsia" w:hAnsi="Cambria Math" w:cs="Times New Roman"/>
                <w:color w:val="000000" w:themeColor="text1"/>
                <w:sz w:val="28"/>
                <w:szCs w:val="28"/>
                <w:lang w:val="kk-KZ"/>
              </w:rPr>
              <m:t>+V</m:t>
            </m:r>
            <m:d>
              <m:dPr>
                <m:ctrlPr>
                  <w:rPr>
                    <w:rFonts w:ascii="Cambria Math" w:eastAsiaTheme="minorEastAsia" w:hAnsi="Cambria Math" w:cs="Times New Roman"/>
                    <w:b/>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r</m:t>
                </m:r>
              </m:e>
            </m:d>
          </m:e>
        </m:d>
        <m:sSub>
          <m:sSubPr>
            <m:ctrlPr>
              <w:rPr>
                <w:rFonts w:ascii="Cambria Math" w:hAnsi="Cambria Math" w:cs="Times New Roman"/>
                <w:b/>
                <w:i/>
                <w:color w:val="000000" w:themeColor="text1"/>
                <w:sz w:val="28"/>
                <w:szCs w:val="28"/>
                <w:lang w:val="en-US"/>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l</m:t>
            </m:r>
          </m:sub>
        </m:sSub>
        <m:d>
          <m:dPr>
            <m:ctrlPr>
              <w:rPr>
                <w:rFonts w:ascii="Cambria Math" w:hAnsi="Cambria Math" w:cs="Times New Roman"/>
                <w:b/>
                <w:i/>
                <w:color w:val="000000" w:themeColor="text1"/>
                <w:sz w:val="28"/>
                <w:szCs w:val="28"/>
                <w:lang w:val="kk-KZ"/>
              </w:rPr>
            </m:ctrlPr>
          </m:dPr>
          <m:e>
            <m:r>
              <w:rPr>
                <w:rFonts w:ascii="Cambria Math" w:hAnsi="Cambria Math" w:cs="Times New Roman"/>
                <w:color w:val="000000" w:themeColor="text1"/>
                <w:sz w:val="28"/>
                <w:szCs w:val="28"/>
                <w:lang w:val="kk-KZ"/>
              </w:rPr>
              <m:t>r</m:t>
            </m:r>
          </m:e>
        </m:d>
        <m:r>
          <w:rPr>
            <w:rFonts w:ascii="Cambria Math" w:hAnsi="Cambria Math" w:cs="Times New Roman"/>
            <w:color w:val="000000" w:themeColor="text1"/>
            <w:sz w:val="28"/>
            <w:szCs w:val="28"/>
            <w:lang w:val="kk-KZ"/>
          </w:rPr>
          <m:t xml:space="preserve">=E </m:t>
        </m:r>
        <m:sSub>
          <m:sSubPr>
            <m:ctrlPr>
              <w:rPr>
                <w:rFonts w:ascii="Cambria Math" w:hAnsi="Cambria Math" w:cs="Times New Roman"/>
                <w:b/>
                <w:i/>
                <w:color w:val="000000" w:themeColor="text1"/>
                <w:sz w:val="28"/>
                <w:szCs w:val="28"/>
                <w:lang w:val="en-US"/>
              </w:rPr>
            </m:ctrlPr>
          </m:sSubPr>
          <m:e>
            <m:r>
              <w:rPr>
                <w:rFonts w:ascii="Cambria Math" w:hAnsi="Cambria Math" w:cs="Times New Roman"/>
                <w:color w:val="000000" w:themeColor="text1"/>
                <w:sz w:val="28"/>
                <w:szCs w:val="28"/>
                <w:lang w:val="kk-KZ"/>
              </w:rPr>
              <m:t>R</m:t>
            </m:r>
          </m:e>
          <m:sub>
            <m:r>
              <w:rPr>
                <w:rFonts w:ascii="Cambria Math" w:hAnsi="Cambria Math" w:cs="Times New Roman"/>
                <w:color w:val="000000" w:themeColor="text1"/>
                <w:sz w:val="28"/>
                <w:szCs w:val="28"/>
                <w:lang w:val="kk-KZ"/>
              </w:rPr>
              <m:t>l</m:t>
            </m:r>
          </m:sub>
        </m:sSub>
        <m:d>
          <m:dPr>
            <m:ctrlPr>
              <w:rPr>
                <w:rFonts w:ascii="Cambria Math" w:hAnsi="Cambria Math" w:cs="Times New Roman"/>
                <w:b/>
                <w:i/>
                <w:color w:val="000000" w:themeColor="text1"/>
                <w:sz w:val="28"/>
                <w:szCs w:val="28"/>
                <w:lang w:val="kk-KZ"/>
              </w:rPr>
            </m:ctrlPr>
          </m:dPr>
          <m:e>
            <m:r>
              <w:rPr>
                <w:rFonts w:ascii="Cambria Math" w:hAnsi="Cambria Math" w:cs="Times New Roman"/>
                <w:color w:val="000000" w:themeColor="text1"/>
                <w:sz w:val="28"/>
                <w:szCs w:val="28"/>
                <w:lang w:val="kk-KZ"/>
              </w:rPr>
              <m:t>r</m:t>
            </m:r>
          </m:e>
        </m:d>
      </m:oMath>
      <w:r w:rsidR="00417DD3" w:rsidRPr="008340D7">
        <w:rPr>
          <w:rFonts w:ascii="Times New Roman" w:eastAsiaTheme="minorEastAsia" w:hAnsi="Times New Roman" w:cs="Times New Roman"/>
          <w:b/>
          <w:color w:val="000000" w:themeColor="text1"/>
          <w:sz w:val="28"/>
          <w:szCs w:val="28"/>
          <w:lang w:val="kk-KZ"/>
        </w:rPr>
        <w:t xml:space="preserve"> </w:t>
      </w:r>
      <w:r w:rsidR="002A275C" w:rsidRPr="008340D7">
        <w:rPr>
          <w:rFonts w:ascii="Times New Roman" w:eastAsiaTheme="minorEastAsia" w:hAnsi="Times New Roman" w:cs="Times New Roman"/>
          <w:b/>
          <w:color w:val="000000" w:themeColor="text1"/>
          <w:sz w:val="28"/>
          <w:szCs w:val="28"/>
          <w:lang w:val="kk-KZ"/>
        </w:rPr>
        <w:t>.</w:t>
      </w:r>
      <w:r w:rsidR="00BA7FC6" w:rsidRPr="008340D7">
        <w:rPr>
          <w:rFonts w:ascii="Times New Roman" w:eastAsiaTheme="minorEastAsia" w:hAnsi="Times New Roman" w:cs="Times New Roman"/>
          <w:b/>
          <w:color w:val="000000" w:themeColor="text1"/>
          <w:sz w:val="28"/>
          <w:szCs w:val="28"/>
          <w:lang w:val="kk-KZ"/>
        </w:rPr>
        <w:t xml:space="preserve">                     </w:t>
      </w:r>
      <w:r w:rsidR="00417DD3" w:rsidRPr="008340D7">
        <w:rPr>
          <w:rFonts w:ascii="Times New Roman" w:eastAsiaTheme="minorEastAsia" w:hAnsi="Times New Roman" w:cs="Times New Roman"/>
          <w:color w:val="000000" w:themeColor="text1"/>
          <w:sz w:val="28"/>
          <w:szCs w:val="28"/>
          <w:lang w:val="kk-KZ"/>
        </w:rPr>
        <w:t>(</w:t>
      </w:r>
      <w:r w:rsidR="00417DD3" w:rsidRPr="008340D7">
        <w:rPr>
          <w:rFonts w:ascii="Times New Roman" w:eastAsiaTheme="minorEastAsia" w:hAnsi="Times New Roman" w:cs="Times New Roman"/>
          <w:color w:val="000000" w:themeColor="text1"/>
          <w:sz w:val="28"/>
          <w:szCs w:val="28"/>
          <w:lang w:val="en-US"/>
        </w:rPr>
        <w:t>A4</w:t>
      </w:r>
      <w:r w:rsidR="00417DD3" w:rsidRPr="008340D7">
        <w:rPr>
          <w:rFonts w:ascii="Times New Roman" w:eastAsiaTheme="minorEastAsia" w:hAnsi="Times New Roman" w:cs="Times New Roman"/>
          <w:color w:val="000000" w:themeColor="text1"/>
          <w:sz w:val="28"/>
          <w:szCs w:val="28"/>
          <w:lang w:val="kk-KZ"/>
        </w:rPr>
        <w:t>)</w:t>
      </w:r>
    </w:p>
    <w:p w14:paraId="49691B3A" w14:textId="77777777" w:rsidR="00417DD3" w:rsidRPr="008340D7" w:rsidRDefault="00417DD3" w:rsidP="00CC44DF">
      <w:pPr>
        <w:spacing w:after="0" w:line="240" w:lineRule="auto"/>
        <w:jc w:val="both"/>
        <w:rPr>
          <w:rFonts w:ascii="Times New Roman" w:eastAsiaTheme="minorEastAsia" w:hAnsi="Times New Roman" w:cs="Times New Roman"/>
          <w:b/>
          <w:color w:val="000000" w:themeColor="text1"/>
          <w:sz w:val="28"/>
          <w:szCs w:val="28"/>
          <w:lang w:val="kk-KZ"/>
        </w:rPr>
      </w:pPr>
    </w:p>
    <w:p w14:paraId="604664D9" w14:textId="2349F2C9" w:rsidR="00417DD3" w:rsidRPr="008340D7" w:rsidRDefault="002A275C" w:rsidP="00CC44DF">
      <w:pPr>
        <w:pStyle w:val="a6"/>
        <w:numPr>
          <w:ilvl w:val="0"/>
          <w:numId w:val="16"/>
        </w:num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In solving the time-dependent Schrodinger equation</w:t>
      </w:r>
      <w:r w:rsidR="00417DD3" w:rsidRPr="008340D7">
        <w:rPr>
          <w:rFonts w:ascii="Times New Roman" w:hAnsi="Times New Roman" w:cs="Times New Roman"/>
          <w:color w:val="000000" w:themeColor="text1"/>
          <w:sz w:val="28"/>
          <w:szCs w:val="28"/>
          <w:lang w:val="en-US"/>
        </w:rPr>
        <w:t>:</w:t>
      </w:r>
    </w:p>
    <w:p w14:paraId="0797BE70" w14:textId="66F3C3FC" w:rsidR="00417DD3" w:rsidRPr="008340D7" w:rsidRDefault="00417DD3" w:rsidP="00274E3B">
      <w:pPr>
        <w:pStyle w:val="a6"/>
        <w:spacing w:after="0" w:line="240" w:lineRule="auto"/>
        <w:ind w:left="1068"/>
        <w:jc w:val="right"/>
        <w:rPr>
          <w:rFonts w:ascii="Times New Roman" w:hAnsi="Times New Roman" w:cs="Times New Roman"/>
          <w:i/>
          <w:color w:val="000000" w:themeColor="text1"/>
          <w:sz w:val="28"/>
          <w:szCs w:val="28"/>
          <w:lang w:val="en-US"/>
        </w:rPr>
      </w:pPr>
      <m:oMathPara>
        <m:oMath>
          <m:r>
            <m:rPr>
              <m:sty m:val="p"/>
            </m:rPr>
            <w:rPr>
              <w:rFonts w:ascii="Cambria Math" w:hAnsi="Cambria Math" w:cs="Times New Roman"/>
              <w:color w:val="000000" w:themeColor="text1"/>
              <w:sz w:val="28"/>
              <w:szCs w:val="28"/>
              <w:lang w:val="en-US"/>
            </w:rPr>
            <w:lastRenderedPageBreak/>
            <w:br/>
          </m:r>
          <m:r>
            <w:rPr>
              <w:rFonts w:ascii="Cambria Math" w:hAnsi="Cambria Math" w:cs="Times New Roman"/>
              <w:color w:val="000000" w:themeColor="text1"/>
              <w:sz w:val="28"/>
              <w:szCs w:val="28"/>
            </w:rPr>
            <m:t>i</m:t>
          </m:r>
          <m:r>
            <w:rPr>
              <w:rFonts w:ascii="Cambria Math" w:hAnsi="Cambria Math" w:cs="Times New Roman"/>
              <w:color w:val="000000" w:themeColor="text1"/>
              <w:sz w:val="28"/>
              <w:szCs w:val="28"/>
              <w:lang w:val="kk-KZ"/>
            </w:rPr>
            <m:t xml:space="preserve">ħ </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∂Ψ</m:t>
              </m:r>
            </m:num>
            <m:den>
              <m:r>
                <w:rPr>
                  <w:rFonts w:ascii="Cambria Math" w:hAnsi="Cambria Math" w:cs="Times New Roman"/>
                  <w:color w:val="000000" w:themeColor="text1"/>
                  <w:sz w:val="28"/>
                  <w:szCs w:val="28"/>
                  <w:lang w:val="kk-KZ"/>
                </w:rPr>
                <m:t>∂t</m:t>
              </m:r>
            </m:den>
          </m:f>
          <m:r>
            <w:rPr>
              <w:rFonts w:ascii="Cambria Math" w:hAnsi="Cambria Math" w:cs="Times New Roman"/>
              <w:color w:val="000000" w:themeColor="text1"/>
              <w:sz w:val="28"/>
              <w:szCs w:val="28"/>
              <w:lang w:val="kk-KZ"/>
            </w:rPr>
            <m:t>=</m:t>
          </m:r>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H</m:t>
                  </m:r>
                </m:e>
                <m:sub>
                  <m:r>
                    <w:rPr>
                      <w:rFonts w:ascii="Cambria Math" w:hAnsi="Cambria Math" w:cs="Times New Roman"/>
                      <w:color w:val="000000" w:themeColor="text1"/>
                      <w:sz w:val="28"/>
                      <w:szCs w:val="28"/>
                      <w:lang w:val="kk-KZ"/>
                    </w:rPr>
                    <m:t>0</m:t>
                  </m:r>
                </m:sub>
              </m:sSub>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e>
              </m:d>
              <m:r>
                <w:rPr>
                  <w:rFonts w:ascii="Cambria Math" w:hAnsi="Cambria Math" w:cs="Times New Roman"/>
                  <w:color w:val="000000" w:themeColor="text1"/>
                  <w:sz w:val="28"/>
                  <w:szCs w:val="28"/>
                  <w:lang w:val="kk-KZ"/>
                </w:rPr>
                <m:t>+h</m:t>
              </m:r>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e>
          </m:d>
          <m: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kk-KZ"/>
            </w:rPr>
            <m:t xml:space="preserve">.      </m:t>
          </m:r>
        </m:oMath>
      </m:oMathPara>
      <w:r w:rsidRPr="008340D7">
        <w:rPr>
          <w:rFonts w:ascii="Times New Roman" w:hAnsi="Times New Roman" w:cs="Times New Roman"/>
          <w:color w:val="000000" w:themeColor="text1"/>
          <w:sz w:val="28"/>
          <w:szCs w:val="28"/>
          <w:lang w:val="en-US"/>
        </w:rPr>
        <w:t xml:space="preserve"> </w:t>
      </w:r>
      <w:r w:rsidR="00274E3B" w:rsidRPr="008340D7">
        <w:rPr>
          <w:rFonts w:ascii="Times New Roman" w:hAnsi="Times New Roman" w:cs="Times New Roman"/>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(A5)</w:t>
      </w:r>
    </w:p>
    <w:p w14:paraId="795DDD08" w14:textId="77777777" w:rsidR="00274E3B" w:rsidRPr="008340D7" w:rsidRDefault="00274E3B" w:rsidP="00CC44DF">
      <w:pPr>
        <w:spacing w:after="0" w:line="240" w:lineRule="auto"/>
        <w:rPr>
          <w:rStyle w:val="rynqvb"/>
          <w:rFonts w:ascii="Times New Roman" w:hAnsi="Times New Roman" w:cs="Times New Roman"/>
          <w:color w:val="000000" w:themeColor="text1"/>
          <w:sz w:val="28"/>
          <w:szCs w:val="28"/>
          <w:lang w:val="en-US"/>
        </w:rPr>
      </w:pPr>
    </w:p>
    <w:p w14:paraId="63718DDA" w14:textId="124ECC20" w:rsidR="00417DD3" w:rsidRPr="008340D7" w:rsidRDefault="00417DD3" w:rsidP="00CC44DF">
      <w:pPr>
        <w:spacing w:after="0" w:line="240" w:lineRule="auto"/>
        <w:rPr>
          <w:rFonts w:ascii="Times New Roman" w:hAnsi="Times New Roman" w:cs="Times New Roman"/>
          <w:color w:val="000000" w:themeColor="text1"/>
          <w:sz w:val="28"/>
          <w:szCs w:val="28"/>
          <w:lang w:val="kk-KZ"/>
        </w:rPr>
      </w:pPr>
      <w:proofErr w:type="gramStart"/>
      <w:r w:rsidRPr="008340D7">
        <w:rPr>
          <w:rStyle w:val="rynqvb"/>
          <w:rFonts w:ascii="Times New Roman" w:hAnsi="Times New Roman" w:cs="Times New Roman"/>
          <w:color w:val="000000" w:themeColor="text1"/>
          <w:sz w:val="28"/>
          <w:szCs w:val="28"/>
          <w:lang w:val="en"/>
        </w:rPr>
        <w:t>it</w:t>
      </w:r>
      <w:proofErr w:type="gramEnd"/>
      <w:r w:rsidRPr="008340D7">
        <w:rPr>
          <w:rStyle w:val="rynqvb"/>
          <w:rFonts w:ascii="Times New Roman" w:hAnsi="Times New Roman" w:cs="Times New Roman"/>
          <w:color w:val="000000" w:themeColor="text1"/>
          <w:sz w:val="28"/>
          <w:szCs w:val="28"/>
          <w:lang w:val="en"/>
        </w:rPr>
        <w:t xml:space="preserve"> is also necessary to introduce a correction for units, where time is measured</w:t>
      </w:r>
      <w:r w:rsidR="00274E3B" w:rsidRPr="008340D7">
        <w:rPr>
          <w:rStyle w:val="rynqvb"/>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in</w:t>
      </w:r>
      <w:r w:rsidR="00274E3B" w:rsidRPr="008340D7">
        <w:rPr>
          <w:rStyle w:val="rynqvb"/>
          <w:rFonts w:ascii="Times New Roman" w:hAnsi="Times New Roman" w:cs="Times New Roman"/>
          <w:color w:val="000000" w:themeColor="text1"/>
          <w:sz w:val="28"/>
          <w:szCs w:val="28"/>
          <w:lang w:val="en"/>
        </w:rPr>
        <w:t xml:space="preserve"> </w:t>
      </w:r>
      <m:oMath>
        <m:d>
          <m:dPr>
            <m:begChr m:val="["/>
            <m:endChr m:val="]"/>
            <m:ctrlPr>
              <w:rPr>
                <w:rFonts w:ascii="Cambria Math" w:hAnsi="Cambria Math" w:cs="Times New Roman"/>
                <w:i/>
                <w:color w:val="000000" w:themeColor="text1"/>
                <w:sz w:val="28"/>
                <w:szCs w:val="28"/>
                <w:lang w:val="kk-KZ"/>
              </w:rPr>
            </m:ctrlPr>
          </m:dPr>
          <m:e>
            <m:f>
              <m:fPr>
                <m:ctrlPr>
                  <w:rPr>
                    <w:rFonts w:ascii="Cambria Math" w:hAnsi="Cambria Math" w:cs="Times New Roman"/>
                    <w:color w:val="000000" w:themeColor="text1"/>
                    <w:sz w:val="28"/>
                    <w:szCs w:val="28"/>
                    <w:lang w:val="kk-KZ"/>
                  </w:rPr>
                </m:ctrlPr>
              </m:fPr>
              <m:num>
                <m:r>
                  <m:rPr>
                    <m:sty m:val="p"/>
                  </m:rPr>
                  <w:rPr>
                    <w:rFonts w:ascii="Cambria Math" w:hAnsi="Cambria Math" w:cs="Times New Roman"/>
                    <w:color w:val="000000" w:themeColor="text1"/>
                    <w:sz w:val="28"/>
                    <w:szCs w:val="28"/>
                    <w:lang w:val="kk-KZ"/>
                  </w:rPr>
                  <m:t>ħ</m:t>
                </m:r>
              </m:num>
              <m:den>
                <m:r>
                  <m:rPr>
                    <m:sty m:val="p"/>
                  </m:rPr>
                  <w:rPr>
                    <w:rFonts w:ascii="Cambria Math" w:hAnsi="Cambria Math" w:cs="Times New Roman"/>
                    <w:color w:val="000000" w:themeColor="text1"/>
                    <w:sz w:val="28"/>
                    <w:szCs w:val="28"/>
                    <w:lang w:val="kk-KZ"/>
                  </w:rPr>
                  <m:t>MeV</m:t>
                </m:r>
              </m:den>
            </m:f>
            <m:ctrlPr>
              <w:rPr>
                <w:rFonts w:ascii="Cambria Math" w:hAnsi="Cambria Math" w:cs="Times New Roman"/>
                <w:i/>
                <w:color w:val="000000" w:themeColor="text1"/>
                <w:sz w:val="28"/>
                <w:szCs w:val="28"/>
              </w:rPr>
            </m:ctrlPr>
          </m:e>
        </m:d>
      </m:oMath>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 xml:space="preserve">since the energy is </w:t>
      </w:r>
      <w:r w:rsidRPr="008340D7">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E=ħ w</m:t>
        </m:r>
      </m:oMath>
      <w:r w:rsidRPr="008340D7">
        <w:rPr>
          <w:rFonts w:ascii="Times New Roman" w:hAnsi="Times New Roman" w:cs="Times New Roman"/>
          <w:color w:val="000000" w:themeColor="text1"/>
          <w:sz w:val="28"/>
          <w:szCs w:val="28"/>
          <w:lang w:val="en-US"/>
        </w:rPr>
        <w:t>, then</w:t>
      </w:r>
      <w:r w:rsidRPr="008340D7">
        <w:rPr>
          <w:rFonts w:ascii="Times New Roman" w:hAnsi="Times New Roman" w:cs="Times New Roman"/>
          <w:color w:val="000000" w:themeColor="text1"/>
          <w:sz w:val="28"/>
          <w:szCs w:val="28"/>
          <w:lang w:val="kk-KZ"/>
        </w:rPr>
        <w:t xml:space="preserve">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2π ħ</m:t>
            </m:r>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den>
        </m:f>
        <m:r>
          <w:rPr>
            <w:rFonts w:ascii="Cambria Math" w:hAnsi="Cambria Math" w:cs="Times New Roman"/>
            <w:color w:val="000000" w:themeColor="text1"/>
            <w:sz w:val="28"/>
            <w:szCs w:val="28"/>
            <w:lang w:val="kk-KZ"/>
          </w:rPr>
          <m:t xml:space="preserve">=2π </m:t>
        </m:r>
        <m:f>
          <m:fPr>
            <m:ctrlPr>
              <w:rPr>
                <w:rFonts w:ascii="Cambria Math" w:hAnsi="Cambria Math" w:cs="Times New Roman"/>
                <w:color w:val="000000" w:themeColor="text1"/>
                <w:sz w:val="28"/>
                <w:szCs w:val="28"/>
                <w:lang w:val="kk-KZ"/>
              </w:rPr>
            </m:ctrlPr>
          </m:fPr>
          <m:num>
            <m:r>
              <m:rPr>
                <m:sty m:val="p"/>
              </m:rPr>
              <w:rPr>
                <w:rFonts w:ascii="Cambria Math" w:hAnsi="Cambria Math" w:cs="Times New Roman"/>
                <w:color w:val="000000" w:themeColor="text1"/>
                <w:sz w:val="28"/>
                <w:szCs w:val="28"/>
                <w:lang w:val="kk-KZ"/>
              </w:rPr>
              <m:t>ħ</m:t>
            </m:r>
          </m:num>
          <m:den>
            <m:r>
              <m:rPr>
                <m:sty m:val="p"/>
              </m:rPr>
              <w:rPr>
                <w:rFonts w:ascii="Cambria Math" w:hAnsi="Cambria Math" w:cs="Times New Roman"/>
                <w:color w:val="000000" w:themeColor="text1"/>
                <w:sz w:val="28"/>
                <w:szCs w:val="28"/>
                <w:lang w:val="kk-KZ"/>
              </w:rPr>
              <m:t>MeV</m:t>
            </m:r>
          </m:den>
        </m:f>
        <m:r>
          <w:rPr>
            <w:rFonts w:ascii="Cambria Math" w:hAnsi="Cambria Math" w:cs="Times New Roman"/>
            <w:color w:val="000000" w:themeColor="text1"/>
            <w:sz w:val="28"/>
            <w:szCs w:val="28"/>
            <w:lang w:val="kk-KZ"/>
          </w:rPr>
          <m:t xml:space="preserve"> </m:t>
        </m:r>
      </m:oMath>
      <w:r w:rsidRPr="008340D7">
        <w:rPr>
          <w:rFonts w:ascii="Times New Roman" w:hAnsi="Times New Roman" w:cs="Times New Roman"/>
          <w:color w:val="000000" w:themeColor="text1"/>
          <w:sz w:val="28"/>
          <w:szCs w:val="28"/>
          <w:lang w:val="en-US"/>
        </w:rPr>
        <w:t xml:space="preserve">; </w:t>
      </w:r>
    </w:p>
    <w:p w14:paraId="165BC2C2" w14:textId="77777777" w:rsidR="00417DD3" w:rsidRPr="008340D7" w:rsidRDefault="00417DD3" w:rsidP="00CC44DF">
      <w:pPr>
        <w:spacing w:after="0" w:line="240" w:lineRule="auto"/>
        <w:rPr>
          <w:rFonts w:ascii="Times New Roman" w:hAnsi="Times New Roman" w:cs="Times New Roman"/>
          <w:color w:val="000000" w:themeColor="text1"/>
          <w:sz w:val="28"/>
          <w:szCs w:val="28"/>
          <w:lang w:val="en-US"/>
        </w:rPr>
      </w:pPr>
    </w:p>
    <w:p w14:paraId="594B48CB" w14:textId="30B298E1" w:rsidR="00417DD3" w:rsidRPr="008340D7" w:rsidRDefault="00E5270B" w:rsidP="00274E3B">
      <w:pPr>
        <w:spacing w:after="0" w:line="240" w:lineRule="auto"/>
        <w:jc w:val="right"/>
        <w:rPr>
          <w:rFonts w:ascii="Times New Roman" w:hAnsi="Times New Roman" w:cs="Times New Roman"/>
          <w:i/>
          <w:color w:val="000000" w:themeColor="text1"/>
          <w:sz w:val="28"/>
          <w:szCs w:val="28"/>
          <w:lang w:val="en-US"/>
        </w:rPr>
      </w:pPr>
      <m:oMath>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rPr>
              <m:t>i</m:t>
            </m:r>
            <m:r>
              <w:rPr>
                <w:rFonts w:ascii="Cambria Math" w:hAnsi="Cambria Math" w:cs="Times New Roman"/>
                <w:color w:val="000000" w:themeColor="text1"/>
                <w:sz w:val="28"/>
                <w:szCs w:val="28"/>
                <w:lang w:val="kk-KZ"/>
              </w:rPr>
              <m:t>ħ</m:t>
            </m:r>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0</m:t>
                </m:r>
              </m:sub>
            </m:sSub>
          </m:den>
        </m:f>
        <m:r>
          <w:rPr>
            <w:rFonts w:ascii="Cambria Math" w:hAnsi="Cambria Math" w:cs="Times New Roman"/>
            <w:color w:val="000000" w:themeColor="text1"/>
            <w:sz w:val="28"/>
            <w:szCs w:val="28"/>
            <w:lang w:val="kk-KZ"/>
          </w:rPr>
          <m:t xml:space="preserve"> </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∂Ψ</m:t>
            </m:r>
          </m:num>
          <m:den>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t</m:t>
                </m:r>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0</m:t>
                    </m:r>
                  </m:sub>
                </m:sSub>
              </m:den>
            </m:f>
            <m:r>
              <w:rPr>
                <w:rFonts w:ascii="Cambria Math" w:hAnsi="Cambria Math" w:cs="Times New Roman"/>
                <w:color w:val="000000" w:themeColor="text1"/>
                <w:sz w:val="28"/>
                <w:szCs w:val="28"/>
                <w:lang w:val="kk-KZ"/>
              </w:rPr>
              <m:t>)</m:t>
            </m:r>
          </m:den>
        </m:f>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 xml:space="preserve"> </m:t>
            </m:r>
            <m:f>
              <m:fPr>
                <m:ctrlPr>
                  <w:rPr>
                    <w:rFonts w:ascii="Cambria Math" w:hAnsi="Cambria Math" w:cs="Times New Roman"/>
                    <w:i/>
                    <w:color w:val="000000" w:themeColor="text1"/>
                    <w:sz w:val="28"/>
                    <w:szCs w:val="28"/>
                    <w:lang w:val="kk-KZ"/>
                  </w:rPr>
                </m:ctrlPr>
              </m:fPr>
              <m:num>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H</m:t>
                    </m:r>
                  </m:e>
                  <m:sub>
                    <m:r>
                      <w:rPr>
                        <w:rFonts w:ascii="Cambria Math" w:hAnsi="Cambria Math" w:cs="Times New Roman"/>
                        <w:color w:val="000000" w:themeColor="text1"/>
                        <w:sz w:val="28"/>
                        <w:szCs w:val="28"/>
                        <w:lang w:val="kk-KZ"/>
                      </w:rPr>
                      <m:t>0</m:t>
                    </m:r>
                  </m:sub>
                </m:sSub>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den>
            </m:f>
          </m:e>
        </m:d>
        <m: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r,t</m:t>
            </m:r>
          </m:e>
        </m:d>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 xml:space="preserve"> </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h</m:t>
                </m:r>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0</m:t>
                    </m:r>
                  </m:sub>
                </m:sSub>
              </m:den>
            </m:f>
          </m:e>
        </m:d>
        <m:r>
          <w:rPr>
            <w:rFonts w:ascii="Cambria Math" w:hAnsi="Cambria Math" w:cs="Times New Roman"/>
            <w:color w:val="000000" w:themeColor="text1"/>
            <w:sz w:val="28"/>
            <w:szCs w:val="28"/>
            <w:lang w:val="kk-KZ"/>
          </w:rPr>
          <m:t>Ψ</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r,t</m:t>
            </m:r>
          </m:e>
        </m:d>
        <m:r>
          <w:rPr>
            <w:rFonts w:ascii="Cambria Math" w:hAnsi="Cambria Math" w:cs="Times New Roman"/>
            <w:color w:val="000000" w:themeColor="text1"/>
            <w:sz w:val="28"/>
            <w:szCs w:val="28"/>
            <w:lang w:val="kk-KZ"/>
          </w:rPr>
          <m:t xml:space="preserve">.                      </m:t>
        </m:r>
      </m:oMath>
      <w:r w:rsidR="00417DD3" w:rsidRPr="008340D7">
        <w:rPr>
          <w:rFonts w:ascii="Times New Roman" w:hAnsi="Times New Roman" w:cs="Times New Roman"/>
          <w:color w:val="000000" w:themeColor="text1"/>
          <w:sz w:val="28"/>
          <w:szCs w:val="28"/>
          <w:lang w:val="en-US"/>
        </w:rPr>
        <w:t>(A6)</w:t>
      </w:r>
    </w:p>
    <w:p w14:paraId="3834760E" w14:textId="77777777" w:rsidR="00417DD3" w:rsidRPr="008340D7" w:rsidRDefault="00417DD3" w:rsidP="00CC44DF">
      <w:pPr>
        <w:spacing w:after="0" w:line="240" w:lineRule="auto"/>
        <w:jc w:val="center"/>
        <w:rPr>
          <w:rFonts w:ascii="Times New Roman" w:hAnsi="Times New Roman" w:cs="Times New Roman"/>
          <w:i/>
          <w:color w:val="000000" w:themeColor="text1"/>
          <w:sz w:val="28"/>
          <w:szCs w:val="28"/>
          <w:lang w:val="en-US"/>
        </w:rPr>
      </w:pPr>
    </w:p>
    <w:p w14:paraId="4FA1B68D" w14:textId="77777777" w:rsidR="00417DD3" w:rsidRPr="008340D7" w:rsidRDefault="00417DD3"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Thus the</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TDSE with the unit correction for time is written as</w:t>
      </w:r>
      <w:r w:rsidRPr="008340D7">
        <w:rPr>
          <w:rFonts w:ascii="Times New Roman" w:hAnsi="Times New Roman" w:cs="Times New Roman"/>
          <w:color w:val="000000" w:themeColor="text1"/>
          <w:sz w:val="28"/>
          <w:szCs w:val="28"/>
          <w:lang w:val="kk-KZ"/>
        </w:rPr>
        <w:t xml:space="preserve">: </w:t>
      </w:r>
    </w:p>
    <w:p w14:paraId="09E5134C" w14:textId="77777777" w:rsidR="00417DD3" w:rsidRPr="008340D7" w:rsidRDefault="00417DD3" w:rsidP="00CC44DF">
      <w:pPr>
        <w:spacing w:after="0" w:line="240" w:lineRule="auto"/>
        <w:rPr>
          <w:rFonts w:ascii="Times New Roman" w:hAnsi="Times New Roman" w:cs="Times New Roman"/>
          <w:color w:val="000000" w:themeColor="text1"/>
          <w:sz w:val="28"/>
          <w:szCs w:val="28"/>
          <w:lang w:val="en-US"/>
        </w:rPr>
      </w:pPr>
    </w:p>
    <w:p w14:paraId="3421F672" w14:textId="4E9FACA8" w:rsidR="00417DD3" w:rsidRPr="008340D7" w:rsidRDefault="00E5270B" w:rsidP="00274E3B">
      <w:pPr>
        <w:spacing w:after="0" w:line="240" w:lineRule="auto"/>
        <w:jc w:val="right"/>
        <w:rPr>
          <w:rFonts w:ascii="Times New Roman" w:hAnsi="Times New Roman" w:cs="Times New Roman"/>
          <w:i/>
          <w:color w:val="000000" w:themeColor="text1"/>
          <w:sz w:val="28"/>
          <w:szCs w:val="28"/>
          <w:lang w:val="en-US"/>
        </w:rPr>
      </w:pPr>
      <m:oMath>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rPr>
              <m:t>i</m:t>
            </m:r>
          </m:num>
          <m:den>
            <m:r>
              <w:rPr>
                <w:rFonts w:ascii="Cambria Math" w:hAnsi="Cambria Math" w:cs="Times New Roman"/>
                <w:color w:val="000000" w:themeColor="text1"/>
                <w:sz w:val="28"/>
                <w:szCs w:val="28"/>
                <w:lang w:val="kk-KZ"/>
              </w:rPr>
              <m:t>2π</m:t>
            </m:r>
          </m:den>
        </m:f>
        <m:r>
          <w:rPr>
            <w:rFonts w:ascii="Cambria Math" w:hAnsi="Cambria Math" w:cs="Times New Roman"/>
            <w:color w:val="000000" w:themeColor="text1"/>
            <w:sz w:val="28"/>
            <w:szCs w:val="28"/>
            <w:lang w:val="kk-KZ"/>
          </w:rPr>
          <m:t xml:space="preserve"> </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∂Ψ</m:t>
            </m:r>
          </m:num>
          <m:den>
            <m:r>
              <w:rPr>
                <w:rFonts w:ascii="Cambria Math" w:hAnsi="Cambria Math" w:cs="Times New Roman"/>
                <w:color w:val="000000" w:themeColor="text1"/>
                <w:sz w:val="28"/>
                <w:szCs w:val="28"/>
                <w:lang w:val="kk-KZ"/>
              </w:rPr>
              <m:t xml:space="preserve">∂ </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t</m:t>
                </m:r>
              </m:e>
              <m:sup>
                <m:r>
                  <w:rPr>
                    <w:rFonts w:ascii="Cambria Math" w:hAnsi="Cambria Math" w:cs="Times New Roman"/>
                    <w:color w:val="000000" w:themeColor="text1"/>
                    <w:sz w:val="28"/>
                    <w:szCs w:val="28"/>
                    <w:lang w:val="kk-KZ"/>
                  </w:rPr>
                  <m:t>'</m:t>
                </m:r>
              </m:sup>
            </m:sSup>
          </m:den>
        </m:f>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H</m:t>
                </m:r>
              </m:e>
              <m:sub>
                <m:r>
                  <w:rPr>
                    <w:rFonts w:ascii="Cambria Math" w:hAnsi="Cambria Math" w:cs="Times New Roman"/>
                    <w:color w:val="000000" w:themeColor="text1"/>
                    <w:sz w:val="28"/>
                    <w:szCs w:val="28"/>
                    <w:lang w:val="kk-KZ"/>
                  </w:rPr>
                  <m:t>0</m:t>
                </m:r>
              </m:sub>
            </m:sSub>
          </m:e>
          <m:sup>
            <m:r>
              <w:rPr>
                <w:rFonts w:ascii="Cambria Math" w:hAnsi="Cambria Math" w:cs="Times New Roman"/>
                <w:color w:val="000000" w:themeColor="text1"/>
                <w:sz w:val="28"/>
                <w:szCs w:val="28"/>
                <w:lang w:val="kk-KZ"/>
              </w:rPr>
              <m:t xml:space="preserve">' </m:t>
            </m:r>
          </m:sup>
        </m:sSup>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h</m:t>
            </m:r>
          </m:e>
          <m:sup>
            <m:r>
              <w:rPr>
                <w:rFonts w:ascii="Cambria Math" w:hAnsi="Cambria Math" w:cs="Times New Roman"/>
                <w:color w:val="000000" w:themeColor="text1"/>
                <w:sz w:val="28"/>
                <w:szCs w:val="28"/>
                <w:lang w:val="kk-KZ"/>
              </w:rPr>
              <m:t>'</m:t>
            </m:r>
          </m:sup>
        </m:sSup>
        <m:r>
          <w:rPr>
            <w:rFonts w:ascii="Cambria Math" w:hAnsi="Cambria Math" w:cs="Times New Roman"/>
            <w:color w:val="000000" w:themeColor="text1"/>
            <w:sz w:val="28"/>
            <w:szCs w:val="28"/>
            <w:lang w:val="kk-KZ"/>
          </w:rPr>
          <m:t>)Ψ(r,t')</m:t>
        </m:r>
      </m:oMath>
      <w:r w:rsidR="002A275C" w:rsidRPr="008340D7">
        <w:rPr>
          <w:rFonts w:ascii="Times New Roman" w:eastAsiaTheme="minorEastAsia" w:hAnsi="Times New Roman" w:cs="Times New Roman"/>
          <w:i/>
          <w:color w:val="000000" w:themeColor="text1"/>
          <w:sz w:val="28"/>
          <w:szCs w:val="28"/>
          <w:lang w:val="en-US"/>
        </w:rPr>
        <w:t>.</w:t>
      </w:r>
      <w:r w:rsidR="00274E3B" w:rsidRPr="008340D7">
        <w:rPr>
          <w:rFonts w:ascii="Times New Roman" w:eastAsiaTheme="minorEastAsia" w:hAnsi="Times New Roman" w:cs="Times New Roman"/>
          <w:i/>
          <w:color w:val="000000" w:themeColor="text1"/>
          <w:sz w:val="28"/>
          <w:szCs w:val="28"/>
          <w:lang w:val="en-US"/>
        </w:rPr>
        <w:t xml:space="preserve">                                       </w:t>
      </w:r>
      <w:r w:rsidR="00417DD3" w:rsidRPr="008340D7">
        <w:rPr>
          <w:rFonts w:ascii="Times New Roman" w:hAnsi="Times New Roman" w:cs="Times New Roman"/>
          <w:i/>
          <w:color w:val="000000" w:themeColor="text1"/>
          <w:sz w:val="28"/>
          <w:szCs w:val="28"/>
          <w:lang w:val="en-US"/>
        </w:rPr>
        <w:t xml:space="preserve"> </w:t>
      </w:r>
      <w:r w:rsidR="00417DD3" w:rsidRPr="008340D7">
        <w:rPr>
          <w:rFonts w:ascii="Times New Roman" w:hAnsi="Times New Roman" w:cs="Times New Roman"/>
          <w:color w:val="000000" w:themeColor="text1"/>
          <w:sz w:val="28"/>
          <w:szCs w:val="28"/>
          <w:lang w:val="en-US"/>
        </w:rPr>
        <w:t>(A7)</w:t>
      </w:r>
    </w:p>
    <w:p w14:paraId="15F830DC" w14:textId="77777777" w:rsidR="00417DD3" w:rsidRPr="008340D7" w:rsidRDefault="00417DD3" w:rsidP="00CC44DF">
      <w:pPr>
        <w:spacing w:after="0" w:line="240" w:lineRule="auto"/>
        <w:rPr>
          <w:rFonts w:ascii="Times New Roman" w:hAnsi="Times New Roman" w:cs="Times New Roman"/>
          <w:i/>
          <w:color w:val="000000" w:themeColor="text1"/>
          <w:sz w:val="28"/>
          <w:szCs w:val="28"/>
          <w:lang w:val="en-US"/>
        </w:rPr>
      </w:pPr>
    </w:p>
    <w:p w14:paraId="6D77194C" w14:textId="452BC10F" w:rsidR="00417DD3" w:rsidRPr="008340D7" w:rsidRDefault="00417DD3" w:rsidP="00CC44DF">
      <w:pPr>
        <w:pStyle w:val="a6"/>
        <w:numPr>
          <w:ilvl w:val="0"/>
          <w:numId w:val="16"/>
        </w:numPr>
        <w:spacing w:after="0" w:line="240" w:lineRule="auto"/>
        <w:rPr>
          <w:rFonts w:ascii="Times New Roman"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 xml:space="preserve">Here at Eq.(A7) the time dependent Hamiltonian </w:t>
      </w:r>
      <w:r w:rsidRPr="008340D7">
        <w:rPr>
          <w:rStyle w:val="rynqvb"/>
          <w:rFonts w:ascii="Times New Roman" w:hAnsi="Times New Roman" w:cs="Times New Roman"/>
          <w:i/>
          <w:color w:val="000000" w:themeColor="text1"/>
          <w:sz w:val="28"/>
          <w:szCs w:val="28"/>
          <w:lang w:val="en"/>
        </w:rPr>
        <w:t>h(</w:t>
      </w:r>
      <w:proofErr w:type="spellStart"/>
      <w:r w:rsidRPr="008340D7">
        <w:rPr>
          <w:rStyle w:val="rynqvb"/>
          <w:rFonts w:ascii="Times New Roman" w:hAnsi="Times New Roman" w:cs="Times New Roman"/>
          <w:i/>
          <w:color w:val="000000" w:themeColor="text1"/>
          <w:sz w:val="28"/>
          <w:szCs w:val="28"/>
          <w:lang w:val="en"/>
        </w:rPr>
        <w:t>r,t</w:t>
      </w:r>
      <w:proofErr w:type="spellEnd"/>
      <w:r w:rsidRPr="008340D7">
        <w:rPr>
          <w:rStyle w:val="rynqvb"/>
          <w:rFonts w:ascii="Times New Roman" w:hAnsi="Times New Roman" w:cs="Times New Roman"/>
          <w:i/>
          <w:color w:val="000000" w:themeColor="text1"/>
          <w:sz w:val="28"/>
          <w:szCs w:val="28"/>
          <w:lang w:val="en"/>
        </w:rPr>
        <w:t>)</w:t>
      </w:r>
      <w:r w:rsidRPr="008340D7">
        <w:rPr>
          <w:rStyle w:val="rynqvb"/>
          <w:rFonts w:ascii="Times New Roman" w:hAnsi="Times New Roman" w:cs="Times New Roman"/>
          <w:color w:val="000000" w:themeColor="text1"/>
          <w:sz w:val="28"/>
          <w:szCs w:val="28"/>
          <w:lang w:val="en"/>
        </w:rPr>
        <w:t xml:space="preserve"> is the Coulomb potential:</w:t>
      </w:r>
      <m:oMath>
        <m:r>
          <w:rPr>
            <w:rFonts w:ascii="Cambria Math" w:eastAsiaTheme="minorEastAsia" w:hAnsi="Cambria Math" w:cs="Times New Roman"/>
            <w:color w:val="000000" w:themeColor="text1"/>
            <w:sz w:val="28"/>
            <w:szCs w:val="28"/>
            <w:lang w:val="en-US"/>
          </w:rPr>
          <m:t xml:space="preserve"> </m:t>
        </m:r>
      </m:oMath>
    </w:p>
    <w:p w14:paraId="0D126D5A" w14:textId="77777777" w:rsidR="00417DD3" w:rsidRPr="008340D7" w:rsidRDefault="00417DD3" w:rsidP="00CC44DF">
      <w:pPr>
        <w:spacing w:after="0" w:line="240" w:lineRule="auto"/>
        <w:rPr>
          <w:rFonts w:ascii="Times New Roman" w:eastAsia="Times New Roman" w:hAnsi="Times New Roman" w:cs="Times New Roman"/>
          <w:color w:val="000000" w:themeColor="text1"/>
          <w:sz w:val="28"/>
          <w:szCs w:val="28"/>
          <w:lang w:val="en-US"/>
        </w:rPr>
      </w:pPr>
    </w:p>
    <w:p w14:paraId="16F9C906" w14:textId="5EAF765B" w:rsidR="00417DD3" w:rsidRPr="008340D7" w:rsidRDefault="00E5270B" w:rsidP="00274E3B">
      <w:pPr>
        <w:spacing w:after="0"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C</m:t>
            </m:r>
          </m:sub>
        </m:sSub>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r,t</m:t>
            </m:r>
          </m:e>
        </m:d>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e</m:t>
                </m:r>
              </m:e>
              <m:sup>
                <m:r>
                  <w:rPr>
                    <w:rFonts w:ascii="Cambria Math" w:eastAsiaTheme="minorEastAsia" w:hAnsi="Cambria Math" w:cs="Times New Roman"/>
                    <w:color w:val="000000" w:themeColor="text1"/>
                    <w:sz w:val="28"/>
                    <w:szCs w:val="28"/>
                    <w:lang w:val="kk-KZ"/>
                  </w:rPr>
                  <m:t>2</m:t>
                </m:r>
              </m:sup>
            </m:sSup>
          </m:num>
          <m:den>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m</m:t>
                    </m:r>
                  </m:e>
                  <m:sub>
                    <m:r>
                      <w:rPr>
                        <w:rFonts w:ascii="Cambria Math" w:eastAsiaTheme="minorEastAsia" w:hAnsi="Cambria Math" w:cs="Times New Roman"/>
                        <w:color w:val="000000" w:themeColor="text1"/>
                        <w:sz w:val="28"/>
                        <w:szCs w:val="28"/>
                        <w:lang w:val="kk-KZ"/>
                      </w:rPr>
                      <m:t>n</m:t>
                    </m:r>
                  </m:sub>
                </m:sSub>
                <m:r>
                  <w:rPr>
                    <w:rFonts w:ascii="Cambria Math" w:eastAsiaTheme="minorEastAsia" w:hAnsi="Cambria Math" w:cs="Times New Roman"/>
                    <w:color w:val="000000" w:themeColor="text1"/>
                    <w:sz w:val="28"/>
                    <w:szCs w:val="28"/>
                    <w:lang w:val="kk-KZ"/>
                  </w:rPr>
                  <m:t>r</m:t>
                </m:r>
              </m:num>
              <m:den>
                <m:r>
                  <w:rPr>
                    <w:rFonts w:ascii="Cambria Math" w:eastAsiaTheme="minorEastAsia" w:hAnsi="Cambria Math" w:cs="Times New Roman"/>
                    <w:color w:val="000000" w:themeColor="text1"/>
                    <w:sz w:val="28"/>
                    <w:szCs w:val="28"/>
                    <w:lang w:val="kk-KZ"/>
                  </w:rPr>
                  <m:t>M</m:t>
                </m:r>
              </m:den>
            </m:f>
            <m:r>
              <w:rPr>
                <w:rFonts w:ascii="Cambria Math" w:eastAsiaTheme="minorEastAsia" w:hAnsi="Cambria Math" w:cs="Times New Roman"/>
                <w:color w:val="000000" w:themeColor="text1"/>
                <w:sz w:val="28"/>
                <w:szCs w:val="28"/>
                <w:lang w:val="kk-KZ"/>
              </w:rPr>
              <m:t>+R(t)|</m:t>
            </m:r>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e</m:t>
                </m:r>
              </m:e>
              <m:sup>
                <m:r>
                  <w:rPr>
                    <w:rFonts w:ascii="Cambria Math" w:eastAsiaTheme="minorEastAsia" w:hAnsi="Cambria Math" w:cs="Times New Roman"/>
                    <w:color w:val="000000" w:themeColor="text1"/>
                    <w:sz w:val="28"/>
                    <w:szCs w:val="28"/>
                    <w:lang w:val="kk-KZ"/>
                  </w:rPr>
                  <m:t>2</m:t>
                </m:r>
              </m:sup>
            </m:sSup>
          </m:num>
          <m:den>
            <m:r>
              <w:rPr>
                <w:rFonts w:ascii="Cambria Math" w:eastAsiaTheme="minorEastAsia" w:hAnsi="Cambria Math" w:cs="Times New Roman"/>
                <w:color w:val="000000" w:themeColor="text1"/>
                <w:sz w:val="28"/>
                <w:szCs w:val="28"/>
                <w:lang w:val="kk-KZ"/>
              </w:rPr>
              <m:t>R(t)</m:t>
            </m:r>
          </m:den>
        </m:f>
      </m:oMath>
      <w:r w:rsidR="00417DD3" w:rsidRPr="008340D7">
        <w:rPr>
          <w:rFonts w:ascii="Times New Roman" w:eastAsiaTheme="minorEastAsia" w:hAnsi="Times New Roman" w:cs="Times New Roman"/>
          <w:color w:val="000000" w:themeColor="text1"/>
          <w:sz w:val="28"/>
          <w:szCs w:val="28"/>
          <w:lang w:val="kk-KZ"/>
        </w:rPr>
        <w:t xml:space="preserve"> =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e</m:t>
            </m:r>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 xml:space="preserve"> (</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num>
          <m:den>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m</m:t>
                    </m:r>
                  </m:e>
                  <m:sub>
                    <m:r>
                      <w:rPr>
                        <w:rFonts w:ascii="Cambria Math" w:eastAsiaTheme="minorEastAsia" w:hAnsi="Cambria Math" w:cs="Times New Roman"/>
                        <w:color w:val="000000" w:themeColor="text1"/>
                        <w:sz w:val="28"/>
                        <w:szCs w:val="28"/>
                        <w:lang w:val="kk-KZ"/>
                      </w:rPr>
                      <m:t>n</m:t>
                    </m:r>
                  </m:sub>
                </m:sSub>
                <m:r>
                  <w:rPr>
                    <w:rFonts w:ascii="Cambria Math" w:eastAsiaTheme="minorEastAsia" w:hAnsi="Cambria Math" w:cs="Times New Roman"/>
                    <w:color w:val="000000" w:themeColor="text1"/>
                    <w:sz w:val="28"/>
                    <w:szCs w:val="28"/>
                    <w:lang w:val="kk-KZ"/>
                  </w:rPr>
                  <m:t>r</m:t>
                </m:r>
              </m:num>
              <m:den>
                <m:r>
                  <w:rPr>
                    <w:rFonts w:ascii="Cambria Math" w:eastAsiaTheme="minorEastAsia" w:hAnsi="Cambria Math" w:cs="Times New Roman"/>
                    <w:color w:val="000000" w:themeColor="text1"/>
                    <w:sz w:val="28"/>
                    <w:szCs w:val="28"/>
                    <w:lang w:val="kk-KZ"/>
                  </w:rPr>
                  <m:t>M</m:t>
                </m:r>
              </m:den>
            </m:f>
            <m:r>
              <w:rPr>
                <w:rFonts w:ascii="Cambria Math" w:eastAsiaTheme="minorEastAsia" w:hAnsi="Cambria Math" w:cs="Times New Roman"/>
                <w:color w:val="000000" w:themeColor="text1"/>
                <w:sz w:val="28"/>
                <w:szCs w:val="28"/>
                <w:lang w:val="kk-KZ"/>
              </w:rPr>
              <m:t>+R(t)|</m:t>
            </m:r>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num>
          <m:den>
            <m:r>
              <w:rPr>
                <w:rFonts w:ascii="Cambria Math" w:eastAsiaTheme="minorEastAsia" w:hAnsi="Cambria Math" w:cs="Times New Roman"/>
                <w:color w:val="000000" w:themeColor="text1"/>
                <w:sz w:val="28"/>
                <w:szCs w:val="28"/>
                <w:lang w:val="kk-KZ"/>
              </w:rPr>
              <m:t>R(t)</m:t>
            </m:r>
          </m:den>
        </m:f>
        <m:r>
          <w:rPr>
            <w:rFonts w:ascii="Cambria Math" w:eastAsiaTheme="minorEastAsia" w:hAnsi="Cambria Math" w:cs="Times New Roman"/>
            <w:color w:val="000000" w:themeColor="text1"/>
            <w:sz w:val="28"/>
            <w:szCs w:val="28"/>
            <w:lang w:val="kk-KZ"/>
          </w:rPr>
          <m:t>)</m:t>
        </m:r>
      </m:oMath>
      <w:r w:rsidR="002A275C" w:rsidRPr="008340D7">
        <w:rPr>
          <w:rFonts w:ascii="Times New Roman" w:eastAsiaTheme="minorEastAsia" w:hAnsi="Times New Roman" w:cs="Times New Roman"/>
          <w:color w:val="000000" w:themeColor="text1"/>
          <w:sz w:val="28"/>
          <w:szCs w:val="28"/>
          <w:lang w:val="en-US"/>
        </w:rPr>
        <w:t>.</w:t>
      </w:r>
      <w:r w:rsidR="00417DD3" w:rsidRPr="008340D7">
        <w:rPr>
          <w:rFonts w:ascii="Times New Roman" w:eastAsiaTheme="minorEastAsia" w:hAnsi="Times New Roman" w:cs="Times New Roman"/>
          <w:color w:val="000000" w:themeColor="text1"/>
          <w:sz w:val="28"/>
          <w:szCs w:val="28"/>
          <w:lang w:val="en-US"/>
        </w:rPr>
        <w:t xml:space="preserve"> </w:t>
      </w:r>
      <w:r w:rsidR="00274E3B" w:rsidRPr="008340D7">
        <w:rPr>
          <w:rFonts w:ascii="Times New Roman" w:eastAsiaTheme="minorEastAsia" w:hAnsi="Times New Roman" w:cs="Times New Roman"/>
          <w:color w:val="000000" w:themeColor="text1"/>
          <w:sz w:val="28"/>
          <w:szCs w:val="28"/>
          <w:lang w:val="en-US"/>
        </w:rPr>
        <w:t xml:space="preserve">         </w:t>
      </w:r>
      <w:r w:rsidR="00417DD3" w:rsidRPr="008340D7">
        <w:rPr>
          <w:rFonts w:ascii="Times New Roman" w:eastAsiaTheme="minorEastAsia" w:hAnsi="Times New Roman" w:cs="Times New Roman"/>
          <w:color w:val="000000" w:themeColor="text1"/>
          <w:sz w:val="28"/>
          <w:szCs w:val="28"/>
          <w:lang w:val="en-US"/>
        </w:rPr>
        <w:t>(A8)</w:t>
      </w:r>
    </w:p>
    <w:p w14:paraId="07A1AEEB" w14:textId="77777777" w:rsidR="00417DD3" w:rsidRPr="008340D7" w:rsidRDefault="00417DD3" w:rsidP="00CC44DF">
      <w:pPr>
        <w:spacing w:after="0" w:line="240" w:lineRule="auto"/>
        <w:jc w:val="center"/>
        <w:rPr>
          <w:rFonts w:ascii="Times New Roman" w:eastAsiaTheme="minorEastAsia" w:hAnsi="Times New Roman" w:cs="Times New Roman"/>
          <w:b/>
          <w:color w:val="000000" w:themeColor="text1"/>
          <w:sz w:val="28"/>
          <w:szCs w:val="28"/>
          <w:lang w:val="en-US"/>
        </w:rPr>
      </w:pPr>
    </w:p>
    <w:p w14:paraId="60C028A3" w14:textId="77777777" w:rsidR="00417DD3" w:rsidRPr="008340D7" w:rsidRDefault="00417DD3" w:rsidP="00CC44DF">
      <w:pPr>
        <w:spacing w:after="0" w:line="240" w:lineRule="auto"/>
        <w:ind w:firstLine="708"/>
        <w:rPr>
          <w:rStyle w:val="rynqvb"/>
          <w:rFonts w:ascii="Times New Roman" w:hAnsi="Times New Roman" w:cs="Times New Roman"/>
          <w:color w:val="000000" w:themeColor="text1"/>
          <w:sz w:val="28"/>
          <w:szCs w:val="28"/>
          <w:lang w:val="en"/>
        </w:rPr>
      </w:pPr>
      <w:proofErr w:type="spellStart"/>
      <w:r w:rsidRPr="008340D7">
        <w:rPr>
          <w:rStyle w:val="rynqvb"/>
          <w:rFonts w:ascii="Times New Roman" w:hAnsi="Times New Roman" w:cs="Times New Roman"/>
          <w:color w:val="000000" w:themeColor="text1"/>
          <w:sz w:val="28"/>
          <w:szCs w:val="28"/>
          <w:lang w:val="en-US"/>
        </w:rPr>
        <w:t>T</w:t>
      </w:r>
      <w:r w:rsidRPr="008340D7">
        <w:rPr>
          <w:rStyle w:val="rynqvb"/>
          <w:rFonts w:ascii="Times New Roman" w:hAnsi="Times New Roman" w:cs="Times New Roman"/>
          <w:color w:val="000000" w:themeColor="text1"/>
          <w:sz w:val="28"/>
          <w:szCs w:val="28"/>
          <w:lang w:val="en"/>
        </w:rPr>
        <w:t>he</w:t>
      </w:r>
      <w:proofErr w:type="spellEnd"/>
      <w:r w:rsidRPr="008340D7">
        <w:rPr>
          <w:rStyle w:val="rynqvb"/>
          <w:rFonts w:ascii="Times New Roman" w:hAnsi="Times New Roman" w:cs="Times New Roman"/>
          <w:color w:val="000000" w:themeColor="text1"/>
          <w:sz w:val="28"/>
          <w:szCs w:val="28"/>
          <w:lang w:val="en"/>
        </w:rPr>
        <w:t xml:space="preserve"> product of the charges of the target (</w:t>
      </w:r>
      <w:r w:rsidRPr="008340D7">
        <w:rPr>
          <w:rStyle w:val="rynqvb"/>
          <w:rFonts w:ascii="Times New Roman" w:hAnsi="Times New Roman" w:cs="Times New Roman"/>
          <w:color w:val="000000" w:themeColor="text1"/>
          <w:sz w:val="28"/>
          <w:szCs w:val="28"/>
          <w:vertAlign w:val="superscript"/>
          <w:lang w:val="en"/>
        </w:rPr>
        <w:t>208</w:t>
      </w:r>
      <w:r w:rsidRPr="008340D7">
        <w:rPr>
          <w:rStyle w:val="rynqvb"/>
          <w:rFonts w:ascii="Times New Roman" w:hAnsi="Times New Roman" w:cs="Times New Roman"/>
          <w:color w:val="000000" w:themeColor="text1"/>
          <w:sz w:val="28"/>
          <w:szCs w:val="28"/>
          <w:lang w:val="en"/>
        </w:rPr>
        <w:t>Pb) and the core (</w:t>
      </w:r>
      <w:r w:rsidRPr="008340D7">
        <w:rPr>
          <w:rStyle w:val="rynqvb"/>
          <w:rFonts w:ascii="Times New Roman" w:hAnsi="Times New Roman" w:cs="Times New Roman"/>
          <w:color w:val="000000" w:themeColor="text1"/>
          <w:sz w:val="28"/>
          <w:szCs w:val="28"/>
          <w:vertAlign w:val="superscript"/>
          <w:lang w:val="en"/>
        </w:rPr>
        <w:t>10</w:t>
      </w:r>
      <w:r w:rsidRPr="008340D7">
        <w:rPr>
          <w:rStyle w:val="rynqvb"/>
          <w:rFonts w:ascii="Times New Roman" w:hAnsi="Times New Roman" w:cs="Times New Roman"/>
          <w:color w:val="000000" w:themeColor="text1"/>
          <w:sz w:val="28"/>
          <w:szCs w:val="28"/>
          <w:lang w:val="en"/>
        </w:rPr>
        <w:t>Be) is reduced to the units as:</w:t>
      </w:r>
    </w:p>
    <w:p w14:paraId="4AB3BB5E" w14:textId="77777777" w:rsidR="00274E3B" w:rsidRPr="008340D7" w:rsidRDefault="00274E3B" w:rsidP="00CC44DF">
      <w:pPr>
        <w:spacing w:after="0" w:line="240" w:lineRule="auto"/>
        <w:ind w:firstLine="708"/>
        <w:rPr>
          <w:rFonts w:ascii="Times New Roman" w:eastAsiaTheme="minorEastAsia" w:hAnsi="Times New Roman" w:cs="Times New Roman"/>
          <w:color w:val="000000" w:themeColor="text1"/>
          <w:sz w:val="28"/>
          <w:szCs w:val="28"/>
          <w:lang w:val="kk-KZ"/>
        </w:rPr>
      </w:pPr>
    </w:p>
    <w:p w14:paraId="46E3E90E" w14:textId="6BB96122" w:rsidR="00417DD3" w:rsidRPr="008340D7" w:rsidRDefault="00E5270B" w:rsidP="002A275C">
      <w:pPr>
        <w:spacing w:after="0" w:line="240" w:lineRule="auto"/>
        <w:jc w:val="right"/>
        <w:rPr>
          <w:rFonts w:ascii="Times New Roman" w:eastAsiaTheme="minorEastAsia" w:hAnsi="Times New Roman" w:cs="Times New Roman"/>
          <w:i/>
          <w:color w:val="000000" w:themeColor="text1"/>
          <w:sz w:val="28"/>
          <w:szCs w:val="28"/>
          <w:lang w:val="kk-KZ"/>
        </w:rPr>
      </w:pP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e</m:t>
            </m:r>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bCs/>
                <w:i/>
                <w:color w:val="000000" w:themeColor="text1"/>
                <w:sz w:val="28"/>
                <w:szCs w:val="28"/>
                <w:lang w:val="en-US" w:eastAsia="ru-RU"/>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e</m:t>
                </m:r>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ħc</m:t>
            </m:r>
            <m:r>
              <w:rPr>
                <w:rFonts w:ascii="Cambria Math" w:eastAsiaTheme="minorEastAsia" w:hAnsi="Cambria Math" w:cs="Times New Roman"/>
                <w:color w:val="000000" w:themeColor="text1"/>
                <w:sz w:val="28"/>
                <w:szCs w:val="28"/>
                <w:lang w:val="kk-KZ"/>
              </w:rPr>
              <m:t xml:space="preserve"> </m:t>
            </m:r>
          </m:num>
          <m:den>
            <m:r>
              <w:rPr>
                <w:rFonts w:ascii="Cambria Math" w:hAnsi="Cambria Math" w:cs="Times New Roman"/>
                <w:color w:val="000000" w:themeColor="text1"/>
                <w:sz w:val="28"/>
                <w:szCs w:val="28"/>
                <w:lang w:val="kk-KZ"/>
              </w:rPr>
              <m:t>ħc</m:t>
            </m:r>
            <m:r>
              <w:rPr>
                <w:rFonts w:ascii="Cambria Math" w:eastAsiaTheme="minorEastAsia" w:hAnsi="Cambria Math" w:cs="Times New Roman"/>
                <w:color w:val="000000" w:themeColor="text1"/>
                <w:sz w:val="28"/>
                <w:szCs w:val="28"/>
                <w:lang w:val="kk-KZ"/>
              </w:rPr>
              <m:t xml:space="preserve"> </m:t>
            </m:r>
          </m:den>
        </m:f>
        <m:r>
          <w:rPr>
            <w:rFonts w:ascii="Cambria Math" w:eastAsiaTheme="minorEastAsia" w:hAnsi="Cambria Math" w:cs="Times New Roman"/>
            <w:color w:val="000000" w:themeColor="text1"/>
            <w:sz w:val="28"/>
            <w:szCs w:val="28"/>
            <w:lang w:val="kk-KZ"/>
          </w:rPr>
          <m:t>=</m:t>
        </m:r>
        <m:d>
          <m:dPr>
            <m:begChr m:val="|"/>
            <m:endChr m:val="|"/>
            <m:ctrlPr>
              <w:rPr>
                <w:rFonts w:ascii="Cambria Math" w:eastAsia="Times New Roman" w:hAnsi="Cambria Math" w:cs="Times New Roman"/>
                <w:bCs/>
                <w:i/>
                <w:color w:val="000000" w:themeColor="text1"/>
                <w:sz w:val="28"/>
                <w:szCs w:val="28"/>
                <w:lang w:val="kk-KZ" w:eastAsia="ru-RU"/>
              </w:rPr>
            </m:ctrlPr>
          </m:dPr>
          <m:e>
            <m:r>
              <w:rPr>
                <w:rFonts w:ascii="Cambria Math" w:eastAsiaTheme="minorEastAsia" w:hAnsi="Cambria Math" w:cs="Times New Roman"/>
                <w:color w:val="000000" w:themeColor="text1"/>
                <w:sz w:val="28"/>
                <w:szCs w:val="28"/>
                <w:lang w:val="kk-KZ"/>
              </w:rPr>
              <m:t>α=</m:t>
            </m:r>
            <m:f>
              <m:fPr>
                <m:ctrlPr>
                  <w:rPr>
                    <w:rFonts w:ascii="Cambria Math" w:eastAsiaTheme="minorEastAsia" w:hAnsi="Cambria Math" w:cs="Times New Roman"/>
                    <w:bCs/>
                    <w:i/>
                    <w:color w:val="000000" w:themeColor="text1"/>
                    <w:sz w:val="28"/>
                    <w:szCs w:val="28"/>
                    <w:lang w:val="en-US" w:eastAsia="ru-RU"/>
                  </w:rPr>
                </m:ctrlPr>
              </m:fPr>
              <m:num>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kk-KZ"/>
                      </w:rPr>
                      <m:t>e</m:t>
                    </m:r>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 xml:space="preserve"> </m:t>
                </m:r>
              </m:num>
              <m:den>
                <m:r>
                  <w:rPr>
                    <w:rFonts w:ascii="Cambria Math" w:hAnsi="Cambria Math" w:cs="Times New Roman"/>
                    <w:color w:val="000000" w:themeColor="text1"/>
                    <w:sz w:val="28"/>
                    <w:szCs w:val="28"/>
                    <w:lang w:val="kk-KZ"/>
                  </w:rPr>
                  <m:t>ħc</m:t>
                </m:r>
                <m:r>
                  <w:rPr>
                    <w:rFonts w:ascii="Cambria Math" w:eastAsiaTheme="minorEastAsia" w:hAnsi="Cambria Math" w:cs="Times New Roman"/>
                    <w:color w:val="000000" w:themeColor="text1"/>
                    <w:sz w:val="28"/>
                    <w:szCs w:val="28"/>
                    <w:lang w:val="kk-KZ"/>
                  </w:rPr>
                  <m:t xml:space="preserve"> </m:t>
                </m:r>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bCs/>
                    <w:i/>
                    <w:color w:val="000000" w:themeColor="text1"/>
                    <w:sz w:val="28"/>
                    <w:szCs w:val="28"/>
                    <w:lang w:val="en-US" w:eastAsia="ru-RU"/>
                  </w:rPr>
                </m:ctrlPr>
              </m:fPr>
              <m:num>
                <m:r>
                  <w:rPr>
                    <w:rFonts w:ascii="Cambria Math" w:eastAsiaTheme="minorEastAsia" w:hAnsi="Cambria Math" w:cs="Times New Roman"/>
                    <w:color w:val="000000" w:themeColor="text1"/>
                    <w:sz w:val="28"/>
                    <w:szCs w:val="28"/>
                    <w:lang w:val="kk-KZ"/>
                  </w:rPr>
                  <m:t>1</m:t>
                </m:r>
              </m:num>
              <m:den>
                <m:r>
                  <w:rPr>
                    <w:rFonts w:ascii="Cambria Math" w:eastAsiaTheme="minorEastAsia" w:hAnsi="Cambria Math" w:cs="Times New Roman"/>
                    <w:color w:val="000000" w:themeColor="text1"/>
                    <w:sz w:val="28"/>
                    <w:szCs w:val="28"/>
                    <w:lang w:val="kk-KZ"/>
                  </w:rPr>
                  <m:t>137.04</m:t>
                </m:r>
              </m:den>
            </m:f>
          </m:e>
        </m:d>
      </m:oMath>
      <w:r w:rsidR="00417DD3" w:rsidRPr="008340D7">
        <w:rPr>
          <w:rFonts w:ascii="Times New Roman" w:eastAsiaTheme="minorEastAsia" w:hAnsi="Times New Roman" w:cs="Times New Roman"/>
          <w:i/>
          <w:color w:val="000000" w:themeColor="text1"/>
          <w:sz w:val="28"/>
          <w:szCs w:val="28"/>
          <w:lang w:val="kk-KZ"/>
        </w:rPr>
        <w:t>=</w:t>
      </w:r>
      <m:oMath>
        <m:f>
          <m:fPr>
            <m:ctrlPr>
              <w:rPr>
                <w:rFonts w:ascii="Cambria Math" w:eastAsiaTheme="minorEastAsia" w:hAnsi="Cambria Math" w:cs="Times New Roman"/>
                <w:bCs/>
                <w:i/>
                <w:color w:val="000000" w:themeColor="text1"/>
                <w:sz w:val="28"/>
                <w:szCs w:val="28"/>
                <w:lang w:val="en-US" w:eastAsia="ru-RU"/>
              </w:rPr>
            </m:ctrlPr>
          </m:fPr>
          <m:num>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r>
              <w:rPr>
                <w:rFonts w:ascii="Cambria Math" w:eastAsiaTheme="minorEastAsia" w:hAnsi="Cambria Math" w:cs="Times New Roman"/>
                <w:color w:val="000000" w:themeColor="text1"/>
                <w:sz w:val="28"/>
                <w:szCs w:val="28"/>
                <w:lang w:val="kk-KZ"/>
              </w:rPr>
              <m:t xml:space="preserve"> ∙197.3 </m:t>
            </m:r>
            <m:r>
              <m:rPr>
                <m:sty m:val="p"/>
              </m:rPr>
              <w:rPr>
                <w:rFonts w:ascii="Cambria Math" w:eastAsiaTheme="minorEastAsia" w:hAnsi="Cambria Math" w:cs="Times New Roman"/>
                <w:color w:val="000000" w:themeColor="text1"/>
                <w:sz w:val="28"/>
                <w:szCs w:val="28"/>
                <w:lang w:val="kk-KZ"/>
              </w:rPr>
              <m:t>MeV ∙fm</m:t>
            </m:r>
            <m:r>
              <w:rPr>
                <w:rFonts w:ascii="Cambria Math" w:eastAsiaTheme="minorEastAsia" w:hAnsi="Cambria Math" w:cs="Times New Roman"/>
                <w:color w:val="000000" w:themeColor="text1"/>
                <w:sz w:val="28"/>
                <w:szCs w:val="28"/>
                <w:lang w:val="kk-KZ"/>
              </w:rPr>
              <m:t xml:space="preserve"> </m:t>
            </m:r>
          </m:num>
          <m:den>
            <m:r>
              <w:rPr>
                <w:rFonts w:ascii="Cambria Math" w:hAnsi="Cambria Math" w:cs="Times New Roman"/>
                <w:color w:val="000000" w:themeColor="text1"/>
                <w:sz w:val="28"/>
                <w:szCs w:val="28"/>
                <w:lang w:val="kk-KZ"/>
              </w:rPr>
              <m:t>137.04</m:t>
            </m:r>
            <m:r>
              <w:rPr>
                <w:rFonts w:ascii="Cambria Math" w:eastAsiaTheme="minorEastAsia" w:hAnsi="Cambria Math" w:cs="Times New Roman"/>
                <w:color w:val="000000" w:themeColor="text1"/>
                <w:sz w:val="28"/>
                <w:szCs w:val="28"/>
                <w:lang w:val="kk-KZ"/>
              </w:rPr>
              <m:t xml:space="preserve"> </m:t>
            </m:r>
          </m:den>
        </m:f>
      </m:oMath>
      <w:r w:rsidR="00417DD3" w:rsidRPr="008340D7">
        <w:rPr>
          <w:rFonts w:ascii="Times New Roman" w:eastAsiaTheme="minorEastAsia" w:hAnsi="Times New Roman" w:cs="Times New Roman"/>
          <w:i/>
          <w:color w:val="000000" w:themeColor="text1"/>
          <w:sz w:val="28"/>
          <w:szCs w:val="28"/>
          <w:lang w:val="kk-KZ"/>
        </w:rPr>
        <w:t>=1</w:t>
      </w:r>
      <w:r w:rsidR="00FD2592" w:rsidRPr="008340D7">
        <w:rPr>
          <w:rFonts w:ascii="Times New Roman" w:eastAsiaTheme="minorEastAsia" w:hAnsi="Times New Roman" w:cs="Times New Roman"/>
          <w:i/>
          <w:color w:val="000000" w:themeColor="text1"/>
          <w:sz w:val="28"/>
          <w:szCs w:val="28"/>
          <w:lang w:val="kk-KZ"/>
        </w:rPr>
        <w:t>.</w:t>
      </w:r>
      <w:r w:rsidR="00417DD3" w:rsidRPr="008340D7">
        <w:rPr>
          <w:rFonts w:ascii="Times New Roman" w:eastAsiaTheme="minorEastAsia" w:hAnsi="Times New Roman" w:cs="Times New Roman"/>
          <w:i/>
          <w:color w:val="000000" w:themeColor="text1"/>
          <w:sz w:val="28"/>
          <w:szCs w:val="28"/>
          <w:lang w:val="kk-KZ"/>
        </w:rPr>
        <w:t xml:space="preserve">44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c</m:t>
            </m:r>
          </m:sub>
        </m:sSub>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Z</m:t>
            </m:r>
          </m:e>
          <m:sub>
            <m:r>
              <w:rPr>
                <w:rFonts w:ascii="Cambria Math" w:eastAsiaTheme="minorEastAsia" w:hAnsi="Cambria Math" w:cs="Times New Roman"/>
                <w:color w:val="000000" w:themeColor="text1"/>
                <w:sz w:val="28"/>
                <w:szCs w:val="28"/>
                <w:lang w:val="kk-KZ"/>
              </w:rPr>
              <m:t>T</m:t>
            </m:r>
          </m:sub>
        </m:sSub>
        <m:r>
          <w:rPr>
            <w:rFonts w:ascii="Cambria Math" w:eastAsiaTheme="minorEastAsia" w:hAnsi="Cambria Math" w:cs="Times New Roman"/>
            <w:color w:val="000000" w:themeColor="text1"/>
            <w:sz w:val="28"/>
            <w:szCs w:val="28"/>
            <w:lang w:val="kk-KZ"/>
          </w:rPr>
          <m:t xml:space="preserve"> ( </m:t>
        </m:r>
        <m:sSub>
          <m:sSubPr>
            <m:ctrlPr>
              <w:rPr>
                <w:rFonts w:ascii="Cambria Math" w:eastAsiaTheme="minorEastAsia" w:hAnsi="Cambria Math" w:cs="Times New Roman"/>
                <w:bCs/>
                <w:i/>
                <w:color w:val="000000" w:themeColor="text1"/>
                <w:sz w:val="28"/>
                <w:szCs w:val="28"/>
                <w:lang w:val="en-US" w:eastAsia="ru-RU"/>
              </w:rPr>
            </m:ctrlPr>
          </m:sSubPr>
          <m:e>
            <m:r>
              <w:rPr>
                <w:rFonts w:ascii="Cambria Math" w:eastAsiaTheme="minorEastAsia" w:hAnsi="Cambria Math" w:cs="Times New Roman"/>
                <w:color w:val="000000" w:themeColor="text1"/>
                <w:sz w:val="28"/>
                <w:szCs w:val="28"/>
                <w:lang w:val="kk-KZ"/>
              </w:rPr>
              <m:t>E</m:t>
            </m:r>
          </m:e>
          <m:sub>
            <m:r>
              <w:rPr>
                <w:rFonts w:ascii="Cambria Math" w:eastAsiaTheme="minorEastAsia" w:hAnsi="Cambria Math" w:cs="Times New Roman"/>
                <w:color w:val="000000" w:themeColor="text1"/>
                <w:sz w:val="28"/>
                <w:szCs w:val="28"/>
                <w:lang w:val="kk-KZ"/>
              </w:rPr>
              <m:t>0</m:t>
            </m:r>
          </m:sub>
        </m:sSub>
        <m:sSub>
          <m:sSubPr>
            <m:ctrlPr>
              <w:rPr>
                <w:rFonts w:ascii="Cambria Math" w:eastAsiaTheme="minorEastAsia" w:hAnsi="Cambria Math" w:cs="Times New Roman"/>
                <w:bCs/>
                <w:i/>
                <w:color w:val="000000" w:themeColor="text1"/>
                <w:sz w:val="28"/>
                <w:szCs w:val="28"/>
                <w:lang w:val="en-US" w:eastAsia="ru-RU"/>
              </w:rPr>
            </m:ctrlPr>
          </m:sSubPr>
          <m:e>
            <m:r>
              <w:rPr>
                <w:rFonts w:ascii="Cambria Math" w:eastAsiaTheme="minorEastAsia" w:hAnsi="Cambria Math" w:cs="Times New Roman"/>
                <w:color w:val="000000" w:themeColor="text1"/>
                <w:sz w:val="28"/>
                <w:szCs w:val="28"/>
                <w:lang w:val="kk-KZ"/>
              </w:rPr>
              <m:t>r</m:t>
            </m:r>
          </m:e>
          <m:sub>
            <m:r>
              <w:rPr>
                <w:rFonts w:ascii="Cambria Math" w:eastAsiaTheme="minorEastAsia" w:hAnsi="Cambria Math" w:cs="Times New Roman"/>
                <w:color w:val="000000" w:themeColor="text1"/>
                <w:sz w:val="28"/>
                <w:szCs w:val="28"/>
                <w:lang w:val="kk-KZ"/>
              </w:rPr>
              <m:t>0</m:t>
            </m:r>
          </m:sub>
        </m:sSub>
        <m:r>
          <w:rPr>
            <w:rFonts w:ascii="Cambria Math" w:eastAsiaTheme="minorEastAsia" w:hAnsi="Cambria Math" w:cs="Times New Roman"/>
            <w:color w:val="000000" w:themeColor="text1"/>
            <w:sz w:val="28"/>
            <w:szCs w:val="28"/>
            <w:lang w:val="kk-KZ"/>
          </w:rPr>
          <m:t>)</m:t>
        </m:r>
      </m:oMath>
      <w:r w:rsidR="002A275C" w:rsidRPr="008340D7">
        <w:rPr>
          <w:rFonts w:ascii="Times New Roman" w:eastAsiaTheme="minorEastAsia" w:hAnsi="Times New Roman" w:cs="Times New Roman"/>
          <w:i/>
          <w:color w:val="000000" w:themeColor="text1"/>
          <w:sz w:val="28"/>
          <w:szCs w:val="28"/>
          <w:lang w:val="kk-KZ"/>
        </w:rPr>
        <w:t xml:space="preserve">    </w:t>
      </w:r>
      <w:r w:rsidR="002A275C" w:rsidRPr="008340D7">
        <w:rPr>
          <w:rFonts w:ascii="Times New Roman" w:eastAsiaTheme="minorEastAsia" w:hAnsi="Times New Roman" w:cs="Times New Roman"/>
          <w:color w:val="000000" w:themeColor="text1"/>
          <w:sz w:val="28"/>
          <w:szCs w:val="28"/>
          <w:lang w:val="kk-KZ"/>
        </w:rPr>
        <w:t>(</w:t>
      </w:r>
      <w:r w:rsidR="002A275C" w:rsidRPr="008340D7">
        <w:rPr>
          <w:rFonts w:ascii="Times New Roman" w:eastAsiaTheme="minorEastAsia" w:hAnsi="Times New Roman" w:cs="Times New Roman"/>
          <w:color w:val="000000" w:themeColor="text1"/>
          <w:sz w:val="28"/>
          <w:szCs w:val="28"/>
          <w:lang w:val="en-US"/>
        </w:rPr>
        <w:t>A9</w:t>
      </w:r>
      <w:r w:rsidR="002A275C" w:rsidRPr="008340D7">
        <w:rPr>
          <w:rFonts w:ascii="Times New Roman" w:eastAsiaTheme="minorEastAsia" w:hAnsi="Times New Roman" w:cs="Times New Roman"/>
          <w:color w:val="000000" w:themeColor="text1"/>
          <w:sz w:val="28"/>
          <w:szCs w:val="28"/>
          <w:lang w:val="kk-KZ"/>
        </w:rPr>
        <w:t>)</w:t>
      </w:r>
    </w:p>
    <w:p w14:paraId="307090E2" w14:textId="77777777" w:rsidR="00417DD3" w:rsidRPr="008340D7" w:rsidRDefault="00417DD3" w:rsidP="00CC44DF">
      <w:pPr>
        <w:spacing w:after="0" w:line="240" w:lineRule="auto"/>
        <w:rPr>
          <w:rFonts w:ascii="Times New Roman" w:eastAsiaTheme="minorEastAsia" w:hAnsi="Times New Roman" w:cs="Times New Roman"/>
          <w:color w:val="000000" w:themeColor="text1"/>
          <w:sz w:val="28"/>
          <w:szCs w:val="28"/>
          <w:lang w:val="kk-KZ"/>
        </w:rPr>
      </w:pPr>
      <w:r w:rsidRPr="008340D7">
        <w:rPr>
          <w:rFonts w:ascii="Times New Roman" w:eastAsiaTheme="minorEastAsia" w:hAnsi="Times New Roman" w:cs="Times New Roman"/>
          <w:color w:val="000000" w:themeColor="text1"/>
          <w:sz w:val="28"/>
          <w:szCs w:val="28"/>
          <w:lang w:val="kk-KZ"/>
        </w:rPr>
        <w:tab/>
      </w:r>
    </w:p>
    <w:p w14:paraId="6972FCED" w14:textId="5865B4BD" w:rsidR="00417DD3" w:rsidRPr="008340D7" w:rsidRDefault="00417DD3" w:rsidP="00CC44DF">
      <w:pPr>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relative coordinate between the projec</w:t>
      </w:r>
      <w:r w:rsidR="002542D3" w:rsidRPr="008340D7">
        <w:rPr>
          <w:rFonts w:ascii="Times New Roman" w:hAnsi="Times New Roman" w:cs="Times New Roman"/>
          <w:color w:val="000000" w:themeColor="text1"/>
          <w:sz w:val="28"/>
          <w:szCs w:val="28"/>
          <w:lang w:val="en-US"/>
        </w:rPr>
        <w:t>tile and the target at Eq</w:t>
      </w:r>
      <w:proofErr w:type="gramStart"/>
      <w:r w:rsidR="002542D3" w:rsidRPr="008340D7">
        <w:rPr>
          <w:rFonts w:ascii="Times New Roman" w:hAnsi="Times New Roman" w:cs="Times New Roman"/>
          <w:color w:val="000000" w:themeColor="text1"/>
          <w:sz w:val="28"/>
          <w:szCs w:val="28"/>
          <w:lang w:val="en-US"/>
        </w:rPr>
        <w:t>.(</w:t>
      </w:r>
      <w:proofErr w:type="gramEnd"/>
      <w:r w:rsidR="002542D3" w:rsidRPr="008340D7">
        <w:rPr>
          <w:rFonts w:ascii="Times New Roman" w:hAnsi="Times New Roman" w:cs="Times New Roman"/>
          <w:color w:val="000000" w:themeColor="text1"/>
          <w:sz w:val="28"/>
          <w:szCs w:val="28"/>
          <w:lang w:val="en-US"/>
        </w:rPr>
        <w:t>A8)</w:t>
      </w:r>
      <w:r w:rsidRPr="008340D7">
        <w:rPr>
          <w:rFonts w:ascii="Times New Roman" w:hAnsi="Times New Roman" w:cs="Times New Roman"/>
          <w:color w:val="000000" w:themeColor="text1"/>
          <w:sz w:val="28"/>
          <w:szCs w:val="28"/>
          <w:lang w:val="en-US"/>
        </w:rPr>
        <w:t>:</w:t>
      </w:r>
    </w:p>
    <w:p w14:paraId="6C27F2B1" w14:textId="77777777" w:rsidR="00274E3B" w:rsidRPr="008340D7" w:rsidRDefault="00274E3B" w:rsidP="00CC44DF">
      <w:pPr>
        <w:spacing w:after="0" w:line="240" w:lineRule="auto"/>
        <w:rPr>
          <w:rFonts w:ascii="Times New Roman" w:hAnsi="Times New Roman" w:cs="Times New Roman"/>
          <w:color w:val="000000" w:themeColor="text1"/>
          <w:sz w:val="28"/>
          <w:szCs w:val="28"/>
          <w:lang w:val="en-US"/>
        </w:rPr>
      </w:pPr>
    </w:p>
    <w:p w14:paraId="7B5DED3B" w14:textId="5CFD6A8E" w:rsidR="00417DD3" w:rsidRPr="008340D7" w:rsidRDefault="00417DD3" w:rsidP="00274E3B">
      <w:pPr>
        <w:spacing w:after="0" w:line="240" w:lineRule="auto"/>
        <w:jc w:val="right"/>
        <w:rPr>
          <w:rFonts w:ascii="Times New Roman" w:hAnsi="Times New Roman" w:cs="Times New Roman"/>
          <w:i/>
          <w:color w:val="000000" w:themeColor="text1"/>
          <w:sz w:val="28"/>
          <w:szCs w:val="28"/>
          <w:lang w:val="en-US"/>
        </w:rPr>
      </w:pPr>
      <m:oMath>
        <m:r>
          <m:rPr>
            <m:sty m:val="bi"/>
          </m:rPr>
          <w:rPr>
            <w:rFonts w:ascii="Cambria Math" w:eastAsiaTheme="minorEastAsia" w:hAnsi="Cambria Math" w:cs="Times New Roman"/>
            <w:color w:val="000000" w:themeColor="text1"/>
            <w:sz w:val="28"/>
            <w:szCs w:val="28"/>
            <w:lang w:val="en-US"/>
          </w:rPr>
          <m:t>R</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t</m:t>
            </m:r>
          </m:e>
        </m:d>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b</m:t>
        </m:r>
        <m:r>
          <w:rPr>
            <w:rFonts w:ascii="Cambria Math" w:eastAsiaTheme="minorEastAsia" w:hAnsi="Cambria Math" w:cs="Times New Roman"/>
            <w:color w:val="000000" w:themeColor="text1"/>
            <w:sz w:val="28"/>
            <w:szCs w:val="28"/>
            <w:lang w:val="en-US"/>
          </w:rPr>
          <m:t>+</m:t>
        </m:r>
        <m:r>
          <m:rPr>
            <m:sty m:val="bi"/>
          </m:rPr>
          <w:rPr>
            <w:rFonts w:ascii="Cambria Math" w:eastAsiaTheme="minorEastAsia" w:hAnsi="Cambria Math" w:cs="Times New Roman"/>
            <w:color w:val="000000" w:themeColor="text1"/>
            <w:sz w:val="28"/>
            <w:szCs w:val="28"/>
            <w:lang w:val="en-US"/>
          </w:rPr>
          <m:t>v</m:t>
        </m:r>
        <m:r>
          <w:rPr>
            <w:rFonts w:ascii="Cambria Math" w:eastAsiaTheme="minorEastAsia" w:hAnsi="Cambria Math" w:cs="Times New Roman"/>
            <w:color w:val="000000" w:themeColor="text1"/>
            <w:sz w:val="28"/>
            <w:szCs w:val="28"/>
            <w:lang w:val="en-US"/>
          </w:rPr>
          <m:t xml:space="preserve"> t</m:t>
        </m:r>
      </m:oMath>
      <w:r w:rsidRPr="008340D7">
        <w:rPr>
          <w:rFonts w:ascii="Times New Roman" w:hAnsi="Times New Roman" w:cs="Times New Roman"/>
          <w:i/>
          <w:color w:val="000000" w:themeColor="text1"/>
          <w:sz w:val="28"/>
          <w:szCs w:val="28"/>
          <w:lang w:val="en-US"/>
        </w:rPr>
        <w:t xml:space="preserve"> </w:t>
      </w:r>
      <w:r w:rsidR="00274E3B" w:rsidRPr="008340D7">
        <w:rPr>
          <w:rFonts w:ascii="Times New Roman" w:hAnsi="Times New Roman" w:cs="Times New Roman"/>
          <w:i/>
          <w:color w:val="000000" w:themeColor="text1"/>
          <w:sz w:val="28"/>
          <w:szCs w:val="28"/>
          <w:lang w:val="en-US"/>
        </w:rPr>
        <w:t xml:space="preserve">                                                    </w:t>
      </w:r>
      <w:r w:rsidR="002A275C" w:rsidRPr="008340D7">
        <w:rPr>
          <w:rFonts w:ascii="Times New Roman" w:hAnsi="Times New Roman" w:cs="Times New Roman"/>
          <w:color w:val="000000" w:themeColor="text1"/>
          <w:sz w:val="28"/>
          <w:szCs w:val="28"/>
          <w:lang w:val="en-US"/>
        </w:rPr>
        <w:t>(A10</w:t>
      </w:r>
      <w:r w:rsidRPr="008340D7">
        <w:rPr>
          <w:rFonts w:ascii="Times New Roman" w:hAnsi="Times New Roman" w:cs="Times New Roman"/>
          <w:color w:val="000000" w:themeColor="text1"/>
          <w:sz w:val="28"/>
          <w:szCs w:val="28"/>
          <w:lang w:val="en-US"/>
        </w:rPr>
        <w:t>)</w:t>
      </w:r>
    </w:p>
    <w:p w14:paraId="5D62E82B" w14:textId="77777777" w:rsidR="00417DD3" w:rsidRPr="008340D7" w:rsidRDefault="00417DD3" w:rsidP="00CC44DF">
      <w:pPr>
        <w:spacing w:after="0" w:line="240" w:lineRule="auto"/>
        <w:jc w:val="both"/>
        <w:rPr>
          <w:rFonts w:ascii="Times New Roman" w:hAnsi="Times New Roman" w:cs="Times New Roman"/>
          <w:b/>
          <w:color w:val="000000" w:themeColor="text1"/>
          <w:sz w:val="28"/>
          <w:szCs w:val="28"/>
          <w:lang w:val="en-US"/>
        </w:rPr>
      </w:pPr>
    </w:p>
    <w:p w14:paraId="36719D80" w14:textId="07213E85" w:rsidR="00417DD3" w:rsidRPr="008340D7" w:rsidRDefault="00417DD3" w:rsidP="00CC44DF">
      <w:pPr>
        <w:spacing w:after="0" w:line="240" w:lineRule="auto"/>
        <w:jc w:val="both"/>
        <w:rPr>
          <w:rFonts w:ascii="Times New Roman" w:hAnsi="Times New Roman" w:cs="Times New Roman"/>
          <w:i/>
          <w:color w:val="000000" w:themeColor="text1"/>
          <w:sz w:val="28"/>
          <w:szCs w:val="28"/>
          <w:lang w:val="en-US"/>
        </w:rPr>
      </w:pPr>
      <w:r w:rsidRPr="008340D7">
        <w:rPr>
          <w:rStyle w:val="rynqvb"/>
          <w:rFonts w:ascii="Times New Roman" w:hAnsi="Times New Roman" w:cs="Times New Roman"/>
          <w:color w:val="000000" w:themeColor="text1"/>
          <w:sz w:val="28"/>
          <w:szCs w:val="28"/>
          <w:lang w:val="en"/>
        </w:rPr>
        <w:t>Here, the impact parameter is measured in units of length</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i/>
          <w:color w:val="000000" w:themeColor="text1"/>
          <w:sz w:val="28"/>
          <w:szCs w:val="28"/>
          <w:lang w:val="en-US"/>
        </w:rPr>
        <w:t>[b</w:t>
      </w:r>
      <w:proofErr w:type="gramStart"/>
      <w:r w:rsidRPr="008340D7">
        <w:rPr>
          <w:rFonts w:ascii="Times New Roman" w:hAnsi="Times New Roman" w:cs="Times New Roman"/>
          <w:i/>
          <w:color w:val="000000" w:themeColor="text1"/>
          <w:sz w:val="28"/>
          <w:szCs w:val="28"/>
          <w:lang w:val="en-US"/>
        </w:rPr>
        <w:t>]=</w:t>
      </w:r>
      <w:proofErr w:type="gramEnd"/>
      <w:r w:rsidRPr="008340D7">
        <w:rPr>
          <w:rFonts w:ascii="Times New Roman" w:hAnsi="Times New Roman" w:cs="Times New Roman"/>
          <w:i/>
          <w:color w:val="000000" w:themeColor="text1"/>
          <w:sz w:val="28"/>
          <w:szCs w:val="28"/>
          <w:lang w:val="en-US"/>
        </w:rPr>
        <w:t xml:space="preserve">1 </w:t>
      </w:r>
      <w:proofErr w:type="spellStart"/>
      <w:r w:rsidRPr="008340D7">
        <w:rPr>
          <w:rFonts w:ascii="Times New Roman" w:hAnsi="Times New Roman" w:cs="Times New Roman"/>
          <w:i/>
          <w:color w:val="000000" w:themeColor="text1"/>
          <w:sz w:val="28"/>
          <w:szCs w:val="28"/>
          <w:lang w:val="en-US"/>
        </w:rPr>
        <w:t>fm</w:t>
      </w:r>
      <w:proofErr w:type="spellEnd"/>
      <w:r w:rsidRPr="008340D7">
        <w:rPr>
          <w:rFonts w:ascii="Times New Roman" w:hAnsi="Times New Roman" w:cs="Times New Roman"/>
          <w:i/>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an initial velocity is reduced to the speed of light</w:t>
      </w:r>
      <m:oMath>
        <m:r>
          <w:rPr>
            <w:rStyle w:val="rynqvb"/>
            <w:rFonts w:ascii="Cambria Math" w:hAnsi="Cambria Math" w:cs="Times New Roman"/>
            <w:color w:val="000000" w:themeColor="text1"/>
            <w:sz w:val="28"/>
            <w:szCs w:val="28"/>
            <w:lang w:val="en"/>
          </w:rPr>
          <m:t xml:space="preserve">: </m:t>
        </m:r>
        <m:r>
          <w:rPr>
            <w:rFonts w:ascii="Cambria Math" w:hAnsi="Cambria Math" w:cs="Times New Roman"/>
            <w:color w:val="000000" w:themeColor="text1"/>
            <w:sz w:val="28"/>
            <w:szCs w:val="28"/>
            <w:lang w:val="kk-KZ"/>
          </w:rPr>
          <m:t>γ</m:t>
        </m:r>
        <m:r>
          <w:rPr>
            <w:rFonts w:ascii="Cambria Math" w:hAnsi="Cambria Math" w:cs="Times New Roman"/>
            <w:color w:val="000000" w:themeColor="text1"/>
            <w:sz w:val="28"/>
            <w:szCs w:val="28"/>
            <w:lang w:val="en-US"/>
          </w:rPr>
          <m:t>=v/c</m:t>
        </m:r>
      </m:oMath>
      <w:r w:rsidRPr="008340D7">
        <w:rPr>
          <w:rFonts w:ascii="Times New Roman" w:hAnsi="Times New Roman" w:cs="Times New Roman"/>
          <w:i/>
          <w:color w:val="000000" w:themeColor="text1"/>
          <w:sz w:val="28"/>
          <w:szCs w:val="28"/>
          <w:lang w:val="en-US"/>
        </w:rPr>
        <w:t xml:space="preserve"> :</w:t>
      </w:r>
    </w:p>
    <w:p w14:paraId="3FB41636" w14:textId="77777777" w:rsidR="00417DD3" w:rsidRPr="008340D7" w:rsidRDefault="00417DD3" w:rsidP="00CC44DF">
      <w:pPr>
        <w:spacing w:after="0" w:line="240" w:lineRule="auto"/>
        <w:jc w:val="both"/>
        <w:rPr>
          <w:rFonts w:ascii="Times New Roman" w:hAnsi="Times New Roman" w:cs="Times New Roman"/>
          <w:b/>
          <w:i/>
          <w:color w:val="000000" w:themeColor="text1"/>
          <w:sz w:val="28"/>
          <w:szCs w:val="28"/>
          <w:lang w:val="en-US"/>
        </w:rPr>
      </w:pPr>
    </w:p>
    <w:p w14:paraId="7AC4DFDE" w14:textId="795A829E" w:rsidR="00417DD3" w:rsidRPr="008340D7" w:rsidRDefault="00417DD3" w:rsidP="00274E3B">
      <w:pPr>
        <w:spacing w:after="0" w:line="240" w:lineRule="auto"/>
        <w:jc w:val="right"/>
        <w:rPr>
          <w:rFonts w:ascii="Times New Roman" w:hAnsi="Times New Roman" w:cs="Times New Roman"/>
          <w:b/>
          <w:i/>
          <w:color w:val="000000" w:themeColor="text1"/>
          <w:sz w:val="28"/>
          <w:szCs w:val="28"/>
          <w:lang w:val="en-US"/>
        </w:rPr>
      </w:pPr>
      <m:oMath>
        <m:r>
          <m:rPr>
            <m:sty m:val="bi"/>
          </m:rPr>
          <w:rPr>
            <w:rFonts w:ascii="Cambria Math" w:eastAsiaTheme="minorEastAsia" w:hAnsi="Cambria Math" w:cs="Times New Roman"/>
            <w:color w:val="000000" w:themeColor="text1"/>
            <w:sz w:val="28"/>
            <w:szCs w:val="28"/>
            <w:lang w:val="en-US"/>
          </w:rPr>
          <m:t>v</m:t>
        </m:r>
        <m:r>
          <w:rPr>
            <w:rFonts w:ascii="Cambria Math" w:eastAsiaTheme="minorEastAsia" w:hAnsi="Cambria Math" w:cs="Times New Roman"/>
            <w:color w:val="000000" w:themeColor="text1"/>
            <w:sz w:val="28"/>
            <w:szCs w:val="28"/>
            <w:lang w:val="en-US"/>
          </w:rPr>
          <m:t xml:space="preserve"> t</m:t>
        </m:r>
        <m:r>
          <w:rPr>
            <w:rFonts w:ascii="Cambria Math" w:hAnsi="Cambria Math" w:cs="Times New Roman"/>
            <w:color w:val="000000" w:themeColor="text1"/>
            <w:sz w:val="28"/>
            <w:szCs w:val="28"/>
            <w:lang w:val="en-US"/>
          </w:rPr>
          <m:t>=197.3</m:t>
        </m:r>
        <m:r>
          <m:rPr>
            <m:sty m:val="bi"/>
          </m:rPr>
          <w:rPr>
            <w:rFonts w:ascii="Cambria Math" w:hAnsi="Cambria Math" w:cs="Times New Roman"/>
            <w:color w:val="000000" w:themeColor="text1"/>
            <w:sz w:val="28"/>
            <w:szCs w:val="28"/>
            <w:lang w:val="en-US"/>
          </w:rPr>
          <m:t xml:space="preserve"> γ </m:t>
        </m:r>
        <m:r>
          <w:rPr>
            <w:rFonts w:ascii="Cambria Math" w:hAnsi="Cambria Math" w:cs="Times New Roman"/>
            <w:color w:val="000000" w:themeColor="text1"/>
            <w:sz w:val="28"/>
            <w:szCs w:val="28"/>
            <w:lang w:val="en-US"/>
          </w:rPr>
          <m:t>t</m:t>
        </m:r>
      </m:oMath>
      <w:r w:rsidRPr="008340D7">
        <w:rPr>
          <w:rFonts w:ascii="Times New Roman" w:hAnsi="Times New Roman" w:cs="Times New Roman"/>
          <w:i/>
          <w:color w:val="000000" w:themeColor="text1"/>
          <w:sz w:val="28"/>
          <w:szCs w:val="28"/>
          <w:lang w:val="en-US"/>
        </w:rPr>
        <w:t xml:space="preserve"> </w:t>
      </w:r>
      <w:r w:rsidR="00274E3B" w:rsidRPr="008340D7">
        <w:rPr>
          <w:rFonts w:ascii="Times New Roman" w:hAnsi="Times New Roman" w:cs="Times New Roman"/>
          <w:i/>
          <w:color w:val="000000" w:themeColor="text1"/>
          <w:sz w:val="28"/>
          <w:szCs w:val="28"/>
          <w:lang w:val="en-US"/>
        </w:rPr>
        <w:t xml:space="preserve">                                             </w:t>
      </w:r>
      <w:r w:rsidR="002A275C" w:rsidRPr="008340D7">
        <w:rPr>
          <w:rFonts w:ascii="Times New Roman" w:hAnsi="Times New Roman" w:cs="Times New Roman"/>
          <w:color w:val="000000" w:themeColor="text1"/>
          <w:sz w:val="28"/>
          <w:szCs w:val="28"/>
          <w:lang w:val="en-US"/>
        </w:rPr>
        <w:t>(A11</w:t>
      </w:r>
      <w:r w:rsidRPr="008340D7">
        <w:rPr>
          <w:rFonts w:ascii="Times New Roman" w:hAnsi="Times New Roman" w:cs="Times New Roman"/>
          <w:color w:val="000000" w:themeColor="text1"/>
          <w:sz w:val="28"/>
          <w:szCs w:val="28"/>
          <w:lang w:val="en-US"/>
        </w:rPr>
        <w:t>)</w:t>
      </w:r>
    </w:p>
    <w:p w14:paraId="6DCD4813" w14:textId="77777777" w:rsidR="00417DD3" w:rsidRPr="008340D7" w:rsidRDefault="00417DD3" w:rsidP="00CC44DF">
      <w:pPr>
        <w:spacing w:after="0" w:line="240" w:lineRule="auto"/>
        <w:jc w:val="center"/>
        <w:rPr>
          <w:rFonts w:ascii="Times New Roman" w:hAnsi="Times New Roman" w:cs="Times New Roman"/>
          <w:i/>
          <w:color w:val="000000" w:themeColor="text1"/>
          <w:sz w:val="28"/>
          <w:szCs w:val="28"/>
          <w:lang w:val="en-US"/>
        </w:rPr>
      </w:pPr>
    </w:p>
    <w:p w14:paraId="7752E77A" w14:textId="4EC06220" w:rsidR="00417DD3" w:rsidRPr="008340D7" w:rsidRDefault="00417DD3" w:rsidP="002A275C">
      <w:pPr>
        <w:spacing w:after="0" w:line="240" w:lineRule="auto"/>
        <w:jc w:val="both"/>
        <w:rPr>
          <w:rFonts w:ascii="Times New Roman" w:hAnsi="Times New Roman" w:cs="Times New Roman"/>
          <w:b/>
          <w:color w:val="000000" w:themeColor="text1"/>
          <w:sz w:val="28"/>
          <w:szCs w:val="28"/>
          <w:lang w:val="en-US"/>
        </w:rPr>
      </w:pPr>
      <w:r w:rsidRPr="008340D7">
        <w:rPr>
          <w:rFonts w:ascii="Times New Roman" w:hAnsi="Times New Roman" w:cs="Times New Roman"/>
          <w:color w:val="000000" w:themeColor="text1"/>
          <w:sz w:val="28"/>
          <w:szCs w:val="28"/>
          <w:lang w:val="en-US"/>
        </w:rPr>
        <w:t>Since</w:t>
      </w:r>
      <w:r w:rsidRPr="008340D7">
        <w:rPr>
          <w:rFonts w:ascii="Times New Roman" w:hAnsi="Times New Roman" w:cs="Times New Roman"/>
          <w:b/>
          <w:color w:val="000000" w:themeColor="text1"/>
          <w:sz w:val="28"/>
          <w:szCs w:val="28"/>
          <w:lang w:val="en-US"/>
        </w:rPr>
        <w:t xml:space="preserve"> </w:t>
      </w:r>
      <w:r w:rsidRPr="008340D7">
        <w:rPr>
          <w:rFonts w:ascii="Times New Roman" w:hAnsi="Times New Roman" w:cs="Times New Roman"/>
          <w:b/>
          <w:color w:val="000000" w:themeColor="text1"/>
          <w:sz w:val="28"/>
          <w:szCs w:val="28"/>
          <w:lang w:val="kk-KZ"/>
        </w:rPr>
        <w:t xml:space="preserve"> </w:t>
      </w:r>
      <m:oMath>
        <m:sSub>
          <m:sSubPr>
            <m:ctrlPr>
              <w:rPr>
                <w:rFonts w:ascii="Cambria Math" w:eastAsiaTheme="minorEastAsia" w:hAnsi="Cambria Math" w:cs="Times New Roman"/>
                <w:b/>
                <w:bCs/>
                <w:i/>
                <w:color w:val="000000" w:themeColor="text1"/>
                <w:sz w:val="28"/>
                <w:szCs w:val="28"/>
                <w:lang w:val="en-US" w:eastAsia="ru-RU"/>
              </w:rPr>
            </m:ctrlPr>
          </m:sSubPr>
          <m:e>
            <m:r>
              <m:rPr>
                <m:sty m:val="bi"/>
              </m:rPr>
              <w:rPr>
                <w:rFonts w:ascii="Cambria Math" w:eastAsiaTheme="minorEastAsia" w:hAnsi="Cambria Math" w:cs="Times New Roman"/>
                <w:color w:val="000000" w:themeColor="text1"/>
                <w:sz w:val="28"/>
                <w:szCs w:val="28"/>
                <w:lang w:val="en-US"/>
              </w:rPr>
              <m:t>v</m:t>
            </m:r>
          </m:e>
          <m:sub>
            <m:r>
              <m:rPr>
                <m:sty m:val="bi"/>
              </m:rPr>
              <w:rPr>
                <w:rFonts w:ascii="Cambria Math" w:eastAsiaTheme="minorEastAsia" w:hAnsi="Cambria Math" w:cs="Times New Roman"/>
                <w:color w:val="000000" w:themeColor="text1"/>
                <w:sz w:val="28"/>
                <w:szCs w:val="28"/>
              </w:rPr>
              <m:t>0</m:t>
            </m:r>
          </m:sub>
        </m:sSub>
        <m:r>
          <w:rPr>
            <w:rFonts w:ascii="Cambria Math" w:eastAsiaTheme="minorEastAsia" w:hAnsi="Cambria Math" w:cs="Times New Roman"/>
            <w:color w:val="000000" w:themeColor="text1"/>
            <w:sz w:val="28"/>
            <w:szCs w:val="28"/>
            <w:lang w:val="en-US"/>
          </w:rPr>
          <m:t xml:space="preserve"> </m:t>
        </m:r>
        <m:sSub>
          <m:sSubPr>
            <m:ctrlPr>
              <w:rPr>
                <w:rFonts w:ascii="Cambria Math" w:eastAsiaTheme="minorEastAsia" w:hAnsi="Cambria Math" w:cs="Times New Roman"/>
                <w:bCs/>
                <w:i/>
                <w:color w:val="000000" w:themeColor="text1"/>
                <w:sz w:val="28"/>
                <w:szCs w:val="28"/>
                <w:lang w:val="en-US" w:eastAsia="ru-RU"/>
              </w:rPr>
            </m:ctrlPr>
          </m:sSubPr>
          <m:e>
            <m:r>
              <m:rPr>
                <m:sty m:val="bi"/>
              </m:rPr>
              <w:rPr>
                <w:rFonts w:ascii="Cambria Math" w:eastAsiaTheme="minorEastAsia" w:hAnsi="Cambria Math" w:cs="Times New Roman"/>
                <w:color w:val="000000" w:themeColor="text1"/>
                <w:sz w:val="28"/>
                <w:szCs w:val="28"/>
                <w:lang w:val="en-US"/>
              </w:rPr>
              <m:t>t</m:t>
            </m:r>
          </m:e>
          <m:sub>
            <m:r>
              <m:rPr>
                <m:sty m:val="bi"/>
              </m:rPr>
              <w:rPr>
                <w:rFonts w:ascii="Cambria Math" w:eastAsiaTheme="minorEastAsia" w:hAnsi="Cambria Math" w:cs="Times New Roman"/>
                <w:color w:val="000000" w:themeColor="text1"/>
                <w:sz w:val="28"/>
                <w:szCs w:val="28"/>
                <w:lang w:val="en-US"/>
              </w:rPr>
              <m:t>0</m:t>
            </m:r>
          </m:sub>
        </m:sSub>
        <m:r>
          <m:rPr>
            <m:sty m:val="bi"/>
          </m:rPr>
          <w:rPr>
            <w:rFonts w:ascii="Cambria Math" w:hAnsi="Cambria Math" w:cs="Times New Roman"/>
            <w:color w:val="000000" w:themeColor="text1"/>
            <w:sz w:val="28"/>
            <w:szCs w:val="28"/>
            <w:lang w:val="en-US"/>
          </w:rPr>
          <m:t xml:space="preserve">= </m:t>
        </m:r>
        <m:sSub>
          <m:sSubPr>
            <m:ctrlPr>
              <w:rPr>
                <w:rFonts w:ascii="Cambria Math" w:eastAsia="Times New Roman" w:hAnsi="Cambria Math" w:cs="Times New Roman"/>
                <w:bCs/>
                <w:i/>
                <w:color w:val="000000" w:themeColor="text1"/>
                <w:sz w:val="28"/>
                <w:szCs w:val="28"/>
                <w:lang w:val="en-US" w:eastAsia="ru-RU"/>
              </w:rPr>
            </m:ctrlPr>
          </m:sSubPr>
          <m:e>
            <m:r>
              <m:rPr>
                <m:sty m:val="bi"/>
              </m:rPr>
              <w:rPr>
                <w:rFonts w:ascii="Cambria Math" w:hAnsi="Cambria Math" w:cs="Times New Roman"/>
                <w:color w:val="000000" w:themeColor="text1"/>
                <w:sz w:val="28"/>
                <w:szCs w:val="28"/>
                <w:lang w:val="en-US"/>
              </w:rPr>
              <m:t>r</m:t>
            </m:r>
          </m:e>
          <m:sub>
            <m:r>
              <m:rPr>
                <m:sty m:val="bi"/>
              </m:rPr>
              <w:rPr>
                <w:rFonts w:ascii="Cambria Math" w:hAnsi="Cambria Math" w:cs="Times New Roman"/>
                <w:color w:val="000000" w:themeColor="text1"/>
                <w:sz w:val="28"/>
                <w:szCs w:val="28"/>
                <w:lang w:val="en-US"/>
              </w:rPr>
              <m:t>0</m:t>
            </m:r>
          </m:sub>
        </m:sSub>
        <m:r>
          <m:rPr>
            <m:sty m:val="bi"/>
          </m:rPr>
          <w:rPr>
            <w:rFonts w:ascii="Cambria Math" w:hAnsi="Cambria Math" w:cs="Times New Roman"/>
            <w:color w:val="000000" w:themeColor="text1"/>
            <w:sz w:val="28"/>
            <w:szCs w:val="28"/>
            <w:lang w:val="en-US"/>
          </w:rPr>
          <m:t xml:space="preserve">; </m:t>
        </m:r>
        <m:sSub>
          <m:sSubPr>
            <m:ctrlPr>
              <w:rPr>
                <w:rFonts w:ascii="Cambria Math" w:eastAsiaTheme="minorEastAsia" w:hAnsi="Cambria Math" w:cs="Times New Roman"/>
                <w:b/>
                <w:bCs/>
                <w:i/>
                <w:color w:val="000000" w:themeColor="text1"/>
                <w:sz w:val="28"/>
                <w:szCs w:val="28"/>
                <w:lang w:val="en-US" w:eastAsia="ru-RU"/>
              </w:rPr>
            </m:ctrlPr>
          </m:sSubPr>
          <m:e>
            <m:r>
              <w:rPr>
                <w:rFonts w:ascii="Cambria Math" w:eastAsiaTheme="minorEastAsia" w:hAnsi="Cambria Math" w:cs="Times New Roman"/>
                <w:color w:val="000000" w:themeColor="text1"/>
                <w:sz w:val="28"/>
                <w:szCs w:val="28"/>
                <w:lang w:val="en-US"/>
              </w:rPr>
              <m:t xml:space="preserve"> </m:t>
            </m:r>
            <m:r>
              <m:rPr>
                <m:sty m:val="bi"/>
              </m:rPr>
              <w:rPr>
                <w:rFonts w:ascii="Cambria Math" w:eastAsiaTheme="minorEastAsia" w:hAnsi="Cambria Math" w:cs="Times New Roman"/>
                <w:color w:val="000000" w:themeColor="text1"/>
                <w:sz w:val="28"/>
                <w:szCs w:val="28"/>
                <w:lang w:val="en-US"/>
              </w:rPr>
              <m:t>v</m:t>
            </m:r>
          </m:e>
          <m:sub>
            <m:r>
              <m:rPr>
                <m:sty m:val="bi"/>
              </m:rPr>
              <w:rPr>
                <w:rFonts w:ascii="Cambria Math" w:eastAsiaTheme="minorEastAsia" w:hAnsi="Cambria Math" w:cs="Times New Roman"/>
                <w:color w:val="000000" w:themeColor="text1"/>
                <w:sz w:val="28"/>
                <w:szCs w:val="28"/>
              </w:rPr>
              <m:t>0</m:t>
            </m:r>
          </m:sub>
        </m:sSub>
        <m:r>
          <m:rPr>
            <m:sty m:val="bi"/>
          </m:rPr>
          <w:rPr>
            <w:rFonts w:ascii="Cambria Math" w:hAnsi="Cambria Math" w:cs="Times New Roman"/>
            <w:color w:val="000000" w:themeColor="text1"/>
            <w:sz w:val="28"/>
            <w:szCs w:val="28"/>
            <w:lang w:val="en-US"/>
          </w:rPr>
          <m:t>=</m:t>
        </m:r>
        <m:f>
          <m:fPr>
            <m:ctrlPr>
              <w:rPr>
                <w:rFonts w:ascii="Cambria Math" w:hAnsi="Cambria Math" w:cs="Times New Roman"/>
                <w:b/>
                <w:i/>
                <w:color w:val="000000" w:themeColor="text1"/>
                <w:sz w:val="28"/>
                <w:szCs w:val="28"/>
                <w:lang w:val="en-US"/>
              </w:rPr>
            </m:ctrlPr>
          </m:fPr>
          <m:num>
            <m:sSub>
              <m:sSubPr>
                <m:ctrlPr>
                  <w:rPr>
                    <w:rFonts w:ascii="Cambria Math" w:eastAsia="Times New Roman" w:hAnsi="Cambria Math" w:cs="Times New Roman"/>
                    <w:bCs/>
                    <w:i/>
                    <w:color w:val="000000" w:themeColor="text1"/>
                    <w:sz w:val="28"/>
                    <w:szCs w:val="28"/>
                    <w:lang w:val="en-US" w:eastAsia="ru-RU"/>
                  </w:rPr>
                </m:ctrlPr>
              </m:sSubPr>
              <m:e>
                <m:r>
                  <m:rPr>
                    <m:sty m:val="bi"/>
                  </m:rPr>
                  <w:rPr>
                    <w:rFonts w:ascii="Cambria Math" w:hAnsi="Cambria Math" w:cs="Times New Roman"/>
                    <w:color w:val="000000" w:themeColor="text1"/>
                    <w:sz w:val="28"/>
                    <w:szCs w:val="28"/>
                    <w:lang w:val="en-US"/>
                  </w:rPr>
                  <m:t>r</m:t>
                </m:r>
              </m:e>
              <m:sub>
                <m:r>
                  <m:rPr>
                    <m:sty m:val="bi"/>
                  </m:rPr>
                  <w:rPr>
                    <w:rFonts w:ascii="Cambria Math" w:hAnsi="Cambria Math" w:cs="Times New Roman"/>
                    <w:color w:val="000000" w:themeColor="text1"/>
                    <w:sz w:val="28"/>
                    <w:szCs w:val="28"/>
                    <w:lang w:val="en-US"/>
                  </w:rPr>
                  <m:t>0</m:t>
                </m:r>
              </m:sub>
            </m:sSub>
          </m:num>
          <m:den>
            <m:sSub>
              <m:sSubPr>
                <m:ctrlPr>
                  <w:rPr>
                    <w:rFonts w:ascii="Cambria Math" w:eastAsiaTheme="minorEastAsia" w:hAnsi="Cambria Math" w:cs="Times New Roman"/>
                    <w:bCs/>
                    <w:i/>
                    <w:color w:val="000000" w:themeColor="text1"/>
                    <w:sz w:val="28"/>
                    <w:szCs w:val="28"/>
                    <w:lang w:val="en-US" w:eastAsia="ru-RU"/>
                  </w:rPr>
                </m:ctrlPr>
              </m:sSubPr>
              <m:e>
                <m:r>
                  <m:rPr>
                    <m:sty m:val="bi"/>
                  </m:rPr>
                  <w:rPr>
                    <w:rFonts w:ascii="Cambria Math" w:eastAsiaTheme="minorEastAsia" w:hAnsi="Cambria Math" w:cs="Times New Roman"/>
                    <w:color w:val="000000" w:themeColor="text1"/>
                    <w:sz w:val="28"/>
                    <w:szCs w:val="28"/>
                    <w:lang w:val="en-US"/>
                  </w:rPr>
                  <m:t>t</m:t>
                </m:r>
              </m:e>
              <m:sub>
                <m:r>
                  <m:rPr>
                    <m:sty m:val="bi"/>
                  </m:rPr>
                  <w:rPr>
                    <w:rFonts w:ascii="Cambria Math" w:eastAsiaTheme="minorEastAsia" w:hAnsi="Cambria Math" w:cs="Times New Roman"/>
                    <w:color w:val="000000" w:themeColor="text1"/>
                    <w:sz w:val="28"/>
                    <w:szCs w:val="28"/>
                    <w:lang w:val="en-US"/>
                  </w:rPr>
                  <m:t>0</m:t>
                </m:r>
              </m:sub>
            </m:sSub>
          </m:den>
        </m:f>
        <m:r>
          <m:rPr>
            <m:sty m:val="bi"/>
          </m:rPr>
          <w:rPr>
            <w:rFonts w:ascii="Cambria Math" w:hAnsi="Cambria Math" w:cs="Times New Roman"/>
            <w:color w:val="000000" w:themeColor="text1"/>
            <w:sz w:val="28"/>
            <w:szCs w:val="28"/>
            <w:lang w:val="en-US"/>
          </w:rPr>
          <m:t>=</m:t>
        </m:r>
        <m:f>
          <m:fPr>
            <m:ctrlPr>
              <w:rPr>
                <w:rFonts w:ascii="Cambria Math" w:hAnsi="Cambria Math" w:cs="Times New Roman"/>
                <w:b/>
                <w:i/>
                <w:color w:val="000000" w:themeColor="text1"/>
                <w:sz w:val="28"/>
                <w:szCs w:val="28"/>
                <w:lang w:val="en-US"/>
              </w:rPr>
            </m:ctrlPr>
          </m:fPr>
          <m:num>
            <m:r>
              <m:rPr>
                <m:sty m:val="bi"/>
              </m:rPr>
              <w:rPr>
                <w:rFonts w:ascii="Cambria Math" w:hAnsi="Cambria Math" w:cs="Times New Roman"/>
                <w:color w:val="000000" w:themeColor="text1"/>
                <w:sz w:val="28"/>
                <w:szCs w:val="28"/>
                <w:lang w:val="en-US"/>
              </w:rPr>
              <m:t xml:space="preserve">1 </m:t>
            </m:r>
            <m:r>
              <m:rPr>
                <m:sty m:val="b"/>
              </m:rPr>
              <w:rPr>
                <w:rFonts w:ascii="Cambria Math" w:hAnsi="Cambria Math" w:cs="Times New Roman"/>
                <w:color w:val="000000" w:themeColor="text1"/>
                <w:sz w:val="28"/>
                <w:szCs w:val="28"/>
                <w:lang w:val="en-US"/>
              </w:rPr>
              <m:t>fm MeV</m:t>
            </m:r>
            <m:r>
              <m:rPr>
                <m:sty m:val="bi"/>
              </m:rPr>
              <w:rPr>
                <w:rFonts w:ascii="Cambria Math" w:hAnsi="Cambria Math" w:cs="Times New Roman"/>
                <w:color w:val="000000" w:themeColor="text1"/>
                <w:sz w:val="28"/>
                <w:szCs w:val="28"/>
                <w:lang w:val="en-US"/>
              </w:rPr>
              <m:t xml:space="preserve"> c</m:t>
            </m:r>
          </m:num>
          <m:den>
            <m:r>
              <m:rPr>
                <m:sty m:val="bi"/>
              </m:rPr>
              <w:rPr>
                <w:rFonts w:ascii="Cambria Math" w:hAnsi="Cambria Math" w:cs="Times New Roman"/>
                <w:color w:val="000000" w:themeColor="text1"/>
                <w:sz w:val="28"/>
                <w:szCs w:val="28"/>
                <w:lang w:val="kk-KZ"/>
              </w:rPr>
              <m:t>ħc</m:t>
            </m:r>
          </m:den>
        </m:f>
        <m:r>
          <m:rPr>
            <m:sty m:val="bi"/>
          </m:rPr>
          <w:rPr>
            <w:rFonts w:ascii="Cambria Math" w:hAnsi="Cambria Math" w:cs="Times New Roman"/>
            <w:color w:val="000000" w:themeColor="text1"/>
            <w:sz w:val="28"/>
            <w:szCs w:val="28"/>
            <w:lang w:val="en-US"/>
          </w:rPr>
          <m:t>=</m:t>
        </m:r>
        <m:f>
          <m:fPr>
            <m:ctrlPr>
              <w:rPr>
                <w:rFonts w:ascii="Cambria Math" w:hAnsi="Cambria Math" w:cs="Times New Roman"/>
                <w:b/>
                <w:i/>
                <w:color w:val="000000" w:themeColor="text1"/>
                <w:sz w:val="28"/>
                <w:szCs w:val="28"/>
                <w:lang w:val="en-US"/>
              </w:rPr>
            </m:ctrlPr>
          </m:fPr>
          <m:num>
            <m:r>
              <m:rPr>
                <m:sty m:val="bi"/>
              </m:rPr>
              <w:rPr>
                <w:rFonts w:ascii="Cambria Math" w:hAnsi="Cambria Math" w:cs="Times New Roman"/>
                <w:color w:val="000000" w:themeColor="text1"/>
                <w:sz w:val="28"/>
                <w:szCs w:val="28"/>
                <w:lang w:val="en-US"/>
              </w:rPr>
              <m:t>1</m:t>
            </m:r>
          </m:num>
          <m:den>
            <m:r>
              <m:rPr>
                <m:sty m:val="bi"/>
              </m:rPr>
              <w:rPr>
                <w:rFonts w:ascii="Cambria Math" w:hAnsi="Cambria Math" w:cs="Times New Roman"/>
                <w:color w:val="000000" w:themeColor="text1"/>
                <w:sz w:val="28"/>
                <w:szCs w:val="28"/>
                <w:lang w:val="en-US"/>
              </w:rPr>
              <m:t>197.3</m:t>
            </m:r>
          </m:den>
        </m:f>
        <m:r>
          <m:rPr>
            <m:sty m:val="bi"/>
          </m:rPr>
          <w:rPr>
            <w:rFonts w:ascii="Cambria Math" w:hAnsi="Cambria Math" w:cs="Times New Roman"/>
            <w:color w:val="000000" w:themeColor="text1"/>
            <w:sz w:val="28"/>
            <w:szCs w:val="28"/>
            <w:lang w:val="en-US"/>
          </w:rPr>
          <m:t>c  .</m:t>
        </m:r>
      </m:oMath>
    </w:p>
    <w:p w14:paraId="55E7C369" w14:textId="0DA36FAA" w:rsidR="00417DD3" w:rsidRPr="008340D7" w:rsidRDefault="00417DD3" w:rsidP="00102462">
      <w:pPr>
        <w:spacing w:after="0" w:line="240" w:lineRule="auto"/>
        <w:ind w:firstLine="708"/>
        <w:jc w:val="both"/>
        <w:rPr>
          <w:rStyle w:val="rynqvb"/>
          <w:rFonts w:ascii="Times New Roman" w:hAnsi="Times New Roman" w:cs="Times New Roman"/>
          <w:color w:val="000000" w:themeColor="text1"/>
          <w:sz w:val="28"/>
          <w:szCs w:val="28"/>
          <w:lang w:val="en"/>
        </w:rPr>
      </w:pPr>
      <w:proofErr w:type="spellStart"/>
      <w:r w:rsidRPr="008340D7">
        <w:rPr>
          <w:rStyle w:val="rynqvb"/>
          <w:rFonts w:ascii="Times New Roman" w:hAnsi="Times New Roman" w:cs="Times New Roman"/>
          <w:color w:val="000000" w:themeColor="text1"/>
          <w:sz w:val="28"/>
          <w:szCs w:val="28"/>
          <w:lang w:val="en-US"/>
        </w:rPr>
        <w:t>T</w:t>
      </w:r>
      <w:r w:rsidRPr="008340D7">
        <w:rPr>
          <w:rStyle w:val="rynqvb"/>
          <w:rFonts w:ascii="Times New Roman" w:hAnsi="Times New Roman" w:cs="Times New Roman"/>
          <w:color w:val="000000" w:themeColor="text1"/>
          <w:sz w:val="28"/>
          <w:szCs w:val="28"/>
          <w:lang w:val="en"/>
        </w:rPr>
        <w:t>h</w:t>
      </w:r>
      <w:r w:rsidR="002A275C" w:rsidRPr="008340D7">
        <w:rPr>
          <w:rStyle w:val="rynqvb"/>
          <w:rFonts w:ascii="Times New Roman" w:hAnsi="Times New Roman" w:cs="Times New Roman"/>
          <w:color w:val="000000" w:themeColor="text1"/>
          <w:sz w:val="28"/>
          <w:szCs w:val="28"/>
          <w:lang w:val="en"/>
        </w:rPr>
        <w:t>e</w:t>
      </w:r>
      <w:proofErr w:type="spellEnd"/>
      <w:r w:rsidR="002A275C" w:rsidRPr="008340D7">
        <w:rPr>
          <w:rStyle w:val="rynqvb"/>
          <w:rFonts w:ascii="Times New Roman" w:hAnsi="Times New Roman" w:cs="Times New Roman"/>
          <w:color w:val="000000" w:themeColor="text1"/>
          <w:sz w:val="28"/>
          <w:szCs w:val="28"/>
          <w:lang w:val="en"/>
        </w:rPr>
        <w:t xml:space="preserve"> initial velocity at the Eq</w:t>
      </w:r>
      <w:proofErr w:type="gramStart"/>
      <w:r w:rsidR="002A275C" w:rsidRPr="008340D7">
        <w:rPr>
          <w:rStyle w:val="rynqvb"/>
          <w:rFonts w:ascii="Times New Roman" w:hAnsi="Times New Roman" w:cs="Times New Roman"/>
          <w:color w:val="000000" w:themeColor="text1"/>
          <w:sz w:val="28"/>
          <w:szCs w:val="28"/>
          <w:lang w:val="en"/>
        </w:rPr>
        <w:t>.(</w:t>
      </w:r>
      <w:proofErr w:type="gramEnd"/>
      <w:r w:rsidR="002A275C" w:rsidRPr="008340D7">
        <w:rPr>
          <w:rStyle w:val="rynqvb"/>
          <w:rFonts w:ascii="Times New Roman" w:hAnsi="Times New Roman" w:cs="Times New Roman"/>
          <w:color w:val="000000" w:themeColor="text1"/>
          <w:sz w:val="28"/>
          <w:szCs w:val="28"/>
          <w:lang w:val="en"/>
        </w:rPr>
        <w:t>A10</w:t>
      </w:r>
      <w:r w:rsidRPr="008340D7">
        <w:rPr>
          <w:rStyle w:val="rynqvb"/>
          <w:rFonts w:ascii="Times New Roman" w:hAnsi="Times New Roman" w:cs="Times New Roman"/>
          <w:color w:val="000000" w:themeColor="text1"/>
          <w:sz w:val="28"/>
          <w:szCs w:val="28"/>
          <w:lang w:val="en"/>
        </w:rPr>
        <w:t>) is given by the initial energy of the projectile beam:</w:t>
      </w:r>
    </w:p>
    <w:p w14:paraId="37407D8B" w14:textId="17948042" w:rsidR="00417DD3" w:rsidRPr="008340D7" w:rsidRDefault="00E5270B" w:rsidP="00274E3B">
      <w:pPr>
        <w:spacing w:after="0" w:line="240" w:lineRule="auto"/>
        <w:jc w:val="right"/>
        <w:rPr>
          <w:rFonts w:ascii="Times New Roman" w:hAnsi="Times New Roman" w:cs="Times New Roman"/>
          <w:b/>
          <w:color w:val="000000" w:themeColor="text1"/>
          <w:sz w:val="28"/>
          <w:szCs w:val="28"/>
          <w:lang w:val="en-US"/>
        </w:rPr>
      </w:pPr>
      <m:oMath>
        <m:f>
          <m:fPr>
            <m:ctrlPr>
              <w:rPr>
                <w:rFonts w:ascii="Cambria Math" w:hAnsi="Cambria Math" w:cs="Times New Roman"/>
                <w:b/>
                <w:i/>
                <w:color w:val="000000" w:themeColor="text1"/>
                <w:sz w:val="28"/>
                <w:szCs w:val="28"/>
                <w:lang w:val="kk-KZ"/>
              </w:rPr>
            </m:ctrlPr>
          </m:fPr>
          <m:num>
            <m:r>
              <m:rPr>
                <m:sty m:val="bi"/>
              </m:rPr>
              <w:rPr>
                <w:rFonts w:ascii="Cambria Math" w:hAnsi="Cambria Math" w:cs="Times New Roman"/>
                <w:color w:val="000000" w:themeColor="text1"/>
                <w:sz w:val="28"/>
                <w:szCs w:val="28"/>
                <w:lang w:val="kk-KZ"/>
              </w:rPr>
              <m:t>v</m:t>
            </m:r>
          </m:num>
          <m:den>
            <m:r>
              <m:rPr>
                <m:sty m:val="bi"/>
              </m:rPr>
              <w:rPr>
                <w:rFonts w:ascii="Cambria Math" w:hAnsi="Cambria Math" w:cs="Times New Roman"/>
                <w:color w:val="000000" w:themeColor="text1"/>
                <w:sz w:val="28"/>
                <w:szCs w:val="28"/>
                <w:lang w:val="kk-KZ"/>
              </w:rPr>
              <m:t>c</m:t>
            </m:r>
          </m:den>
        </m:f>
        <m:r>
          <m:rPr>
            <m:sty m:val="bi"/>
          </m:rPr>
          <w:rPr>
            <w:rFonts w:ascii="Cambria Math" w:hAnsi="Cambria Math" w:cs="Times New Roman"/>
            <w:color w:val="000000" w:themeColor="text1"/>
            <w:sz w:val="28"/>
            <w:szCs w:val="28"/>
            <w:lang w:val="kk-KZ"/>
          </w:rPr>
          <m:t>=</m:t>
        </m:r>
        <m:rad>
          <m:radPr>
            <m:degHide m:val="1"/>
            <m:ctrlPr>
              <w:rPr>
                <w:rFonts w:ascii="Cambria Math" w:eastAsia="Times New Roman" w:hAnsi="Cambria Math" w:cs="Times New Roman"/>
                <w:bCs/>
                <w:i/>
                <w:color w:val="000000" w:themeColor="text1"/>
                <w:sz w:val="28"/>
                <w:szCs w:val="28"/>
                <w:lang w:val="kk-KZ" w:eastAsia="ru-RU"/>
              </w:rPr>
            </m:ctrlPr>
          </m:radPr>
          <m:deg/>
          <m:e>
            <m:r>
              <m:rPr>
                <m:sty m:val="bi"/>
              </m:rPr>
              <w:rPr>
                <w:rFonts w:ascii="Cambria Math" w:hAnsi="Cambria Math" w:cs="Times New Roman"/>
                <w:color w:val="000000" w:themeColor="text1"/>
                <w:sz w:val="28"/>
                <w:szCs w:val="28"/>
                <w:lang w:val="kk-KZ"/>
              </w:rPr>
              <m:t>1-</m:t>
            </m:r>
            <m:f>
              <m:fPr>
                <m:ctrlPr>
                  <w:rPr>
                    <w:rFonts w:ascii="Cambria Math" w:eastAsia="Times New Roman" w:hAnsi="Cambria Math" w:cs="Times New Roman"/>
                    <w:bCs/>
                    <w:i/>
                    <w:color w:val="000000" w:themeColor="text1"/>
                    <w:sz w:val="28"/>
                    <w:szCs w:val="28"/>
                    <w:lang w:val="kk-KZ" w:eastAsia="ru-RU"/>
                  </w:rPr>
                </m:ctrlPr>
              </m:fPr>
              <m:num>
                <m:r>
                  <m:rPr>
                    <m:sty m:val="bi"/>
                  </m:rPr>
                  <w:rPr>
                    <w:rFonts w:ascii="Cambria Math" w:hAnsi="Cambria Math" w:cs="Times New Roman"/>
                    <w:color w:val="000000" w:themeColor="text1"/>
                    <w:sz w:val="28"/>
                    <w:szCs w:val="28"/>
                    <w:lang w:val="kk-KZ"/>
                  </w:rPr>
                  <m:t>1</m:t>
                </m:r>
              </m:num>
              <m:den>
                <m:r>
                  <m:rPr>
                    <m:sty m:val="bi"/>
                  </m:rPr>
                  <w:rPr>
                    <w:rFonts w:ascii="Cambria Math" w:hAnsi="Cambria Math" w:cs="Times New Roman"/>
                    <w:color w:val="000000" w:themeColor="text1"/>
                    <w:sz w:val="28"/>
                    <w:szCs w:val="28"/>
                    <w:lang w:val="kk-KZ"/>
                  </w:rPr>
                  <m:t xml:space="preserve"> </m:t>
                </m:r>
                <m:sSup>
                  <m:sSupPr>
                    <m:ctrlPr>
                      <w:rPr>
                        <w:rFonts w:ascii="Cambria Math" w:eastAsia="Times New Roman" w:hAnsi="Cambria Math" w:cs="Times New Roman"/>
                        <w:bCs/>
                        <w:i/>
                        <w:color w:val="000000" w:themeColor="text1"/>
                        <w:sz w:val="28"/>
                        <w:szCs w:val="28"/>
                        <w:lang w:val="kk-KZ" w:eastAsia="ru-RU"/>
                      </w:rPr>
                    </m:ctrlPr>
                  </m:sSupPr>
                  <m:e>
                    <m:d>
                      <m:dPr>
                        <m:ctrlPr>
                          <w:rPr>
                            <w:rFonts w:ascii="Cambria Math" w:hAnsi="Cambria Math" w:cs="Times New Roman"/>
                            <w:b/>
                            <w:i/>
                            <w:color w:val="000000" w:themeColor="text1"/>
                            <w:sz w:val="28"/>
                            <w:szCs w:val="28"/>
                            <w:lang w:val="kk-KZ"/>
                          </w:rPr>
                        </m:ctrlPr>
                      </m:dPr>
                      <m:e>
                        <m:r>
                          <m:rPr>
                            <m:sty m:val="bi"/>
                          </m:rPr>
                          <w:rPr>
                            <w:rFonts w:ascii="Cambria Math" w:hAnsi="Cambria Math" w:cs="Times New Roman"/>
                            <w:color w:val="000000" w:themeColor="text1"/>
                            <w:sz w:val="28"/>
                            <w:szCs w:val="28"/>
                            <w:lang w:val="kk-KZ"/>
                          </w:rPr>
                          <m:t>1+</m:t>
                        </m:r>
                        <m:f>
                          <m:fPr>
                            <m:ctrlPr>
                              <w:rPr>
                                <w:rFonts w:ascii="Cambria Math" w:eastAsia="Times New Roman" w:hAnsi="Cambria Math" w:cs="Times New Roman"/>
                                <w:bCs/>
                                <w:i/>
                                <w:color w:val="000000" w:themeColor="text1"/>
                                <w:sz w:val="28"/>
                                <w:szCs w:val="28"/>
                                <w:lang w:val="kk-KZ" w:eastAsia="ru-RU"/>
                              </w:rPr>
                            </m:ctrlPr>
                          </m:fPr>
                          <m:num>
                            <m:sSub>
                              <m:sSubPr>
                                <m:ctrlPr>
                                  <w:rPr>
                                    <w:rFonts w:ascii="Cambria Math" w:eastAsia="Times New Roman" w:hAnsi="Cambria Math" w:cs="Times New Roman"/>
                                    <w:bCs/>
                                    <w:i/>
                                    <w:color w:val="000000" w:themeColor="text1"/>
                                    <w:sz w:val="28"/>
                                    <w:szCs w:val="28"/>
                                    <w:lang w:val="kk-KZ" w:eastAsia="ru-RU"/>
                                  </w:rPr>
                                </m:ctrlPr>
                              </m:sSubPr>
                              <m:e>
                                <m:r>
                                  <m:rPr>
                                    <m:sty m:val="bi"/>
                                  </m:rPr>
                                  <w:rPr>
                                    <w:rFonts w:ascii="Cambria Math" w:hAnsi="Cambria Math" w:cs="Times New Roman"/>
                                    <w:color w:val="000000" w:themeColor="text1"/>
                                    <w:sz w:val="28"/>
                                    <w:szCs w:val="28"/>
                                    <w:lang w:val="kk-KZ"/>
                                  </w:rPr>
                                  <m:t>T</m:t>
                                </m:r>
                              </m:e>
                              <m:sub>
                                <m:r>
                                  <m:rPr>
                                    <m:sty m:val="bi"/>
                                  </m:rPr>
                                  <w:rPr>
                                    <w:rFonts w:ascii="Cambria Math" w:hAnsi="Cambria Math" w:cs="Times New Roman"/>
                                    <w:color w:val="000000" w:themeColor="text1"/>
                                    <w:sz w:val="28"/>
                                    <w:szCs w:val="28"/>
                                    <w:lang w:val="kk-KZ"/>
                                  </w:rPr>
                                  <m:t>i</m:t>
                                </m:r>
                              </m:sub>
                            </m:sSub>
                          </m:num>
                          <m:den>
                            <m:r>
                              <m:rPr>
                                <m:sty m:val="bi"/>
                              </m:rPr>
                              <w:rPr>
                                <w:rFonts w:ascii="Cambria Math" w:hAnsi="Cambria Math" w:cs="Times New Roman"/>
                                <w:color w:val="000000" w:themeColor="text1"/>
                                <w:sz w:val="28"/>
                                <w:szCs w:val="28"/>
                                <w:lang w:val="kk-KZ"/>
                              </w:rPr>
                              <m:t xml:space="preserve">A </m:t>
                            </m:r>
                            <m:sSub>
                              <m:sSubPr>
                                <m:ctrlPr>
                                  <w:rPr>
                                    <w:rFonts w:ascii="Cambria Math" w:eastAsia="Times New Roman" w:hAnsi="Cambria Math" w:cs="Times New Roman"/>
                                    <w:bCs/>
                                    <w:i/>
                                    <w:color w:val="000000" w:themeColor="text1"/>
                                    <w:sz w:val="28"/>
                                    <w:szCs w:val="28"/>
                                    <w:lang w:val="kk-KZ" w:eastAsia="ru-RU"/>
                                  </w:rPr>
                                </m:ctrlPr>
                              </m:sSubPr>
                              <m:e>
                                <m:r>
                                  <m:rPr>
                                    <m:sty m:val="bi"/>
                                  </m:rPr>
                                  <w:rPr>
                                    <w:rFonts w:ascii="Cambria Math" w:hAnsi="Cambria Math" w:cs="Times New Roman"/>
                                    <w:color w:val="000000" w:themeColor="text1"/>
                                    <w:sz w:val="28"/>
                                    <w:szCs w:val="28"/>
                                    <w:lang w:val="kk-KZ"/>
                                  </w:rPr>
                                  <m:t>m</m:t>
                                </m:r>
                              </m:e>
                              <m:sub>
                                <m:r>
                                  <m:rPr>
                                    <m:sty m:val="bi"/>
                                  </m:rPr>
                                  <w:rPr>
                                    <w:rFonts w:ascii="Cambria Math" w:hAnsi="Cambria Math" w:cs="Times New Roman"/>
                                    <w:color w:val="000000" w:themeColor="text1"/>
                                    <w:sz w:val="28"/>
                                    <w:szCs w:val="28"/>
                                    <w:lang w:val="kk-KZ"/>
                                  </w:rPr>
                                  <m:t>N</m:t>
                                </m:r>
                              </m:sub>
                            </m:sSub>
                            <m:sSup>
                              <m:sSupPr>
                                <m:ctrlPr>
                                  <w:rPr>
                                    <w:rFonts w:ascii="Cambria Math" w:eastAsia="Times New Roman" w:hAnsi="Cambria Math" w:cs="Times New Roman"/>
                                    <w:bCs/>
                                    <w:i/>
                                    <w:color w:val="000000" w:themeColor="text1"/>
                                    <w:sz w:val="28"/>
                                    <w:szCs w:val="28"/>
                                    <w:lang w:val="kk-KZ" w:eastAsia="ru-RU"/>
                                  </w:rPr>
                                </m:ctrlPr>
                              </m:sSupPr>
                              <m:e>
                                <m:r>
                                  <m:rPr>
                                    <m:sty m:val="bi"/>
                                  </m:rPr>
                                  <w:rPr>
                                    <w:rFonts w:ascii="Cambria Math" w:hAnsi="Cambria Math" w:cs="Times New Roman"/>
                                    <w:color w:val="000000" w:themeColor="text1"/>
                                    <w:sz w:val="28"/>
                                    <w:szCs w:val="28"/>
                                    <w:lang w:val="kk-KZ"/>
                                  </w:rPr>
                                  <m:t>c</m:t>
                                </m:r>
                              </m:e>
                              <m:sup>
                                <m:r>
                                  <m:rPr>
                                    <m:sty m:val="bi"/>
                                  </m:rPr>
                                  <w:rPr>
                                    <w:rFonts w:ascii="Cambria Math" w:hAnsi="Cambria Math" w:cs="Times New Roman"/>
                                    <w:color w:val="000000" w:themeColor="text1"/>
                                    <w:sz w:val="28"/>
                                    <w:szCs w:val="28"/>
                                    <w:lang w:val="kk-KZ"/>
                                  </w:rPr>
                                  <m:t>2</m:t>
                                </m:r>
                              </m:sup>
                            </m:sSup>
                          </m:den>
                        </m:f>
                      </m:e>
                    </m:d>
                  </m:e>
                  <m:sup>
                    <m:r>
                      <m:rPr>
                        <m:sty m:val="bi"/>
                      </m:rPr>
                      <w:rPr>
                        <w:rFonts w:ascii="Cambria Math" w:hAnsi="Cambria Math" w:cs="Times New Roman"/>
                        <w:color w:val="000000" w:themeColor="text1"/>
                        <w:sz w:val="28"/>
                        <w:szCs w:val="28"/>
                        <w:lang w:val="kk-KZ"/>
                      </w:rPr>
                      <m:t>2</m:t>
                    </m:r>
                  </m:sup>
                </m:sSup>
              </m:den>
            </m:f>
          </m:e>
        </m:rad>
      </m:oMath>
      <w:r w:rsidR="00417DD3" w:rsidRPr="008340D7">
        <w:rPr>
          <w:rFonts w:ascii="Times New Roman" w:hAnsi="Times New Roman" w:cs="Times New Roman"/>
          <w:b/>
          <w:color w:val="000000" w:themeColor="text1"/>
          <w:sz w:val="28"/>
          <w:szCs w:val="28"/>
          <w:lang w:val="en-US"/>
        </w:rPr>
        <w:t xml:space="preserve">   </w:t>
      </w:r>
      <w:r w:rsidR="00274E3B" w:rsidRPr="008340D7">
        <w:rPr>
          <w:rFonts w:ascii="Times New Roman" w:hAnsi="Times New Roman" w:cs="Times New Roman"/>
          <w:b/>
          <w:color w:val="000000" w:themeColor="text1"/>
          <w:sz w:val="28"/>
          <w:szCs w:val="28"/>
          <w:lang w:val="en-US"/>
        </w:rPr>
        <w:t xml:space="preserve">                                       </w:t>
      </w:r>
      <w:r w:rsidR="002A275C" w:rsidRPr="008340D7">
        <w:rPr>
          <w:rFonts w:ascii="Times New Roman" w:hAnsi="Times New Roman" w:cs="Times New Roman"/>
          <w:color w:val="000000" w:themeColor="text1"/>
          <w:sz w:val="28"/>
          <w:szCs w:val="28"/>
          <w:lang w:val="en-US"/>
        </w:rPr>
        <w:t>(A12</w:t>
      </w:r>
      <w:r w:rsidR="00417DD3" w:rsidRPr="008340D7">
        <w:rPr>
          <w:rFonts w:ascii="Times New Roman" w:hAnsi="Times New Roman" w:cs="Times New Roman"/>
          <w:color w:val="000000" w:themeColor="text1"/>
          <w:sz w:val="28"/>
          <w:szCs w:val="28"/>
          <w:lang w:val="en-US"/>
        </w:rPr>
        <w:t>)</w:t>
      </w:r>
    </w:p>
    <w:p w14:paraId="36AD9492" w14:textId="71A4DC85" w:rsidR="00417DD3" w:rsidRPr="008340D7" w:rsidRDefault="00417DD3" w:rsidP="00CC44DF">
      <w:pPr>
        <w:spacing w:after="0" w:line="240" w:lineRule="auto"/>
        <w:jc w:val="both"/>
        <w:rPr>
          <w:rStyle w:val="rynqvb"/>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 xml:space="preserve">Here </w:t>
      </w:r>
      <m:oMath>
        <m:sSub>
          <m:sSubPr>
            <m:ctrlPr>
              <w:rPr>
                <w:rFonts w:ascii="Cambria Math" w:hAnsi="Cambria Math" w:cs="Times New Roman"/>
                <w:bCs/>
                <w:color w:val="000000" w:themeColor="text1"/>
                <w:sz w:val="28"/>
                <w:szCs w:val="28"/>
                <w:lang w:val="kk-KZ"/>
              </w:rPr>
            </m:ctrlPr>
          </m:sSubPr>
          <m:e>
            <m:r>
              <m:rPr>
                <m:sty m:val="p"/>
              </m:rPr>
              <w:rPr>
                <w:rFonts w:ascii="Cambria Math" w:hAnsi="Cambria Math" w:cs="Times New Roman"/>
                <w:color w:val="000000" w:themeColor="text1"/>
                <w:sz w:val="28"/>
                <w:szCs w:val="28"/>
                <w:lang w:val="kk-KZ"/>
              </w:rPr>
              <m:t>T</m:t>
            </m:r>
          </m:e>
          <m:sub>
            <m:r>
              <m:rPr>
                <m:sty m:val="p"/>
              </m:rPr>
              <w:rPr>
                <w:rFonts w:ascii="Cambria Math" w:hAnsi="Cambria Math" w:cs="Times New Roman"/>
                <w:color w:val="000000" w:themeColor="text1"/>
                <w:sz w:val="28"/>
                <w:szCs w:val="28"/>
                <w:lang w:val="kk-KZ"/>
              </w:rPr>
              <m:t>i</m:t>
            </m:r>
          </m:sub>
        </m:sSub>
      </m:oMath>
      <w:r w:rsidRPr="008340D7">
        <w:rPr>
          <w:rFonts w:ascii="Times New Roman" w:hAnsi="Times New Roman" w:cs="Times New Roman"/>
          <w:color w:val="000000" w:themeColor="text1"/>
          <w:sz w:val="28"/>
          <w:szCs w:val="28"/>
          <w:lang w:val="en-US"/>
        </w:rPr>
        <w:t>/A is the initial beam energy of the projectile</w:t>
      </w:r>
      <w:proofErr w:type="gramStart"/>
      <w:r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bCs/>
                <w:color w:val="000000" w:themeColor="text1"/>
                <w:sz w:val="28"/>
                <w:szCs w:val="28"/>
                <w:lang w:val="kk-KZ"/>
              </w:rPr>
            </m:ctrlPr>
          </m:sSubPr>
          <m:e>
            <w:proofErr w:type="gramEnd"/>
            <m:r>
              <m:rPr>
                <m:sty m:val="p"/>
              </m:rPr>
              <w:rPr>
                <w:rFonts w:ascii="Cambria Math" w:hAnsi="Cambria Math" w:cs="Times New Roman"/>
                <w:color w:val="000000" w:themeColor="text1"/>
                <w:sz w:val="28"/>
                <w:szCs w:val="28"/>
                <w:lang w:val="kk-KZ"/>
              </w:rPr>
              <m:t>m</m:t>
            </m:r>
          </m:e>
          <m:sub>
            <m:r>
              <m:rPr>
                <m:sty m:val="p"/>
              </m:rPr>
              <w:rPr>
                <w:rFonts w:ascii="Cambria Math" w:hAnsi="Cambria Math" w:cs="Times New Roman"/>
                <w:color w:val="000000" w:themeColor="text1"/>
                <w:sz w:val="28"/>
                <w:szCs w:val="28"/>
                <w:lang w:val="kk-KZ"/>
              </w:rPr>
              <m:t>N</m:t>
            </m:r>
          </m:sub>
        </m:sSub>
        <m:sSup>
          <m:sSupPr>
            <m:ctrlPr>
              <w:rPr>
                <w:rFonts w:ascii="Cambria Math" w:hAnsi="Cambria Math" w:cs="Times New Roman"/>
                <w:bCs/>
                <w:color w:val="000000" w:themeColor="text1"/>
                <w:sz w:val="28"/>
                <w:szCs w:val="28"/>
                <w:lang w:val="kk-KZ"/>
              </w:rPr>
            </m:ctrlPr>
          </m:sSupPr>
          <m:e>
            <m:r>
              <m:rPr>
                <m:sty m:val="p"/>
              </m:rPr>
              <w:rPr>
                <w:rFonts w:ascii="Cambria Math" w:hAnsi="Cambria Math" w:cs="Times New Roman"/>
                <w:color w:val="000000" w:themeColor="text1"/>
                <w:sz w:val="28"/>
                <w:szCs w:val="28"/>
                <w:lang w:val="kk-KZ"/>
              </w:rPr>
              <m:t>c</m:t>
            </m:r>
          </m:e>
          <m:sup>
            <m:r>
              <m:rPr>
                <m:sty m:val="p"/>
              </m:rPr>
              <w:rPr>
                <w:rFonts w:ascii="Cambria Math" w:hAnsi="Cambria Math" w:cs="Times New Roman"/>
                <w:color w:val="000000" w:themeColor="text1"/>
                <w:sz w:val="28"/>
                <w:szCs w:val="28"/>
                <w:lang w:val="kk-KZ"/>
              </w:rPr>
              <m:t>2</m:t>
            </m:r>
          </m:sup>
        </m:sSup>
        <m:r>
          <m:rPr>
            <m:sty m:val="p"/>
          </m:rPr>
          <w:rPr>
            <w:rFonts w:ascii="Cambria Math" w:hAnsi="Cambria Math" w:cs="Times New Roman"/>
            <w:color w:val="000000" w:themeColor="text1"/>
            <w:sz w:val="28"/>
            <w:szCs w:val="28"/>
            <w:lang w:val="kk-KZ"/>
          </w:rPr>
          <m:t>=A∙931.5 MeV</m:t>
        </m:r>
      </m:oMath>
      <w:r w:rsidRPr="008340D7">
        <w:rPr>
          <w:rFonts w:ascii="Times New Roman" w:hAnsi="Times New Roman" w:cs="Times New Roman"/>
          <w:color w:val="000000" w:themeColor="text1"/>
          <w:sz w:val="28"/>
          <w:szCs w:val="28"/>
          <w:lang w:val="en-US"/>
        </w:rPr>
        <w:t xml:space="preserve"> . For example if the beam energy is T=72 MeV/nucleon, then from the formula (A1</w:t>
      </w:r>
      <w:r w:rsidR="002A275C" w:rsidRPr="008340D7">
        <w:rPr>
          <w:rFonts w:ascii="Times New Roman" w:hAnsi="Times New Roman" w:cs="Times New Roman"/>
          <w:color w:val="000000" w:themeColor="text1"/>
          <w:sz w:val="28"/>
          <w:szCs w:val="28"/>
          <w:lang w:val="en-US"/>
        </w:rPr>
        <w:t>2</w:t>
      </w:r>
      <w:r w:rsidRPr="008340D7">
        <w:rPr>
          <w:rFonts w:ascii="Times New Roman" w:hAnsi="Times New Roman" w:cs="Times New Roman"/>
          <w:color w:val="000000" w:themeColor="text1"/>
          <w:sz w:val="28"/>
          <w:szCs w:val="28"/>
          <w:lang w:val="en-US"/>
        </w:rPr>
        <w:t>),</w:t>
      </w:r>
      <w:r w:rsidRPr="008340D7">
        <w:rPr>
          <w:rFonts w:ascii="Times New Roman" w:hAnsi="Times New Roman" w:cs="Times New Roman"/>
          <w:color w:val="000000" w:themeColor="text1"/>
          <w:sz w:val="28"/>
          <w:szCs w:val="28"/>
          <w:lang w:val="kk-KZ"/>
        </w:rPr>
        <w:t xml:space="preserve"> </w:t>
      </w:r>
      <w:r w:rsidRPr="008340D7">
        <w:rPr>
          <w:rFonts w:ascii="Times New Roman" w:hAnsi="Times New Roman" w:cs="Times New Roman"/>
          <w:color w:val="000000" w:themeColor="text1"/>
          <w:sz w:val="28"/>
          <w:szCs w:val="28"/>
          <w:lang w:val="en-US"/>
        </w:rPr>
        <w:t>the</w:t>
      </w:r>
      <w:r w:rsidR="00FD2592" w:rsidRPr="008340D7">
        <w:rPr>
          <w:rFonts w:ascii="Times New Roman" w:hAnsi="Times New Roman" w:cs="Times New Roman"/>
          <w:color w:val="000000" w:themeColor="text1"/>
          <w:sz w:val="28"/>
          <w:szCs w:val="28"/>
          <w:lang w:val="en-US"/>
        </w:rPr>
        <w:t xml:space="preserve"> </w:t>
      </w:r>
      <w:r w:rsidR="00FD2592" w:rsidRPr="008340D7">
        <w:rPr>
          <w:rFonts w:ascii="Times New Roman" w:hAnsi="Times New Roman" w:cs="Times New Roman"/>
          <w:color w:val="000000" w:themeColor="text1"/>
          <w:sz w:val="28"/>
          <w:szCs w:val="28"/>
          <w:lang w:val="en-US"/>
        </w:rPr>
        <w:lastRenderedPageBreak/>
        <w:t xml:space="preserve">initial velocity is v=0.37 c. </w:t>
      </w:r>
      <w:r w:rsidRPr="008340D7">
        <w:rPr>
          <w:rFonts w:ascii="Times New Roman" w:hAnsi="Times New Roman" w:cs="Times New Roman"/>
          <w:color w:val="000000" w:themeColor="text1"/>
          <w:sz w:val="28"/>
          <w:szCs w:val="28"/>
          <w:lang w:val="en-US"/>
        </w:rPr>
        <w:t>T</w:t>
      </w:r>
      <w:r w:rsidRPr="008340D7">
        <w:rPr>
          <w:rStyle w:val="rynqvb"/>
          <w:rFonts w:ascii="Times New Roman" w:hAnsi="Times New Roman" w:cs="Times New Roman"/>
          <w:color w:val="000000" w:themeColor="text1"/>
          <w:sz w:val="28"/>
          <w:szCs w:val="28"/>
          <w:lang w:val="en"/>
        </w:rPr>
        <w:t>able</w:t>
      </w:r>
      <w:r w:rsidR="00F45FDB" w:rsidRPr="008340D7">
        <w:rPr>
          <w:rStyle w:val="rynqvb"/>
          <w:rFonts w:ascii="Times New Roman" w:hAnsi="Times New Roman" w:cs="Times New Roman"/>
          <w:color w:val="000000" w:themeColor="text1"/>
          <w:sz w:val="28"/>
          <w:szCs w:val="28"/>
          <w:lang w:val="en-US"/>
        </w:rPr>
        <w:t xml:space="preserve"> A.1</w:t>
      </w:r>
      <w:r w:rsidRPr="008340D7">
        <w:rPr>
          <w:rStyle w:val="rynqvb"/>
          <w:rFonts w:ascii="Times New Roman" w:hAnsi="Times New Roman" w:cs="Times New Roman"/>
          <w:color w:val="000000" w:themeColor="text1"/>
          <w:sz w:val="28"/>
          <w:szCs w:val="28"/>
          <w:lang w:val="en"/>
        </w:rPr>
        <w:t xml:space="preserve"> below shows the values of all velocities calculated by this formula for the entire range of beam energies studied in our work.</w:t>
      </w:r>
    </w:p>
    <w:p w14:paraId="4819D114" w14:textId="77777777" w:rsidR="004761DB" w:rsidRPr="008340D7" w:rsidRDefault="004761DB" w:rsidP="00CC44DF">
      <w:pPr>
        <w:spacing w:after="0" w:line="240" w:lineRule="auto"/>
        <w:jc w:val="both"/>
        <w:rPr>
          <w:rStyle w:val="rynqvb"/>
          <w:rFonts w:ascii="Times New Roman" w:hAnsi="Times New Roman" w:cs="Times New Roman"/>
          <w:color w:val="000000" w:themeColor="text1"/>
          <w:sz w:val="28"/>
          <w:szCs w:val="28"/>
          <w:lang w:val="en"/>
        </w:rPr>
      </w:pPr>
    </w:p>
    <w:p w14:paraId="31B8EE3E" w14:textId="06ADCE61" w:rsidR="004761DB" w:rsidRPr="008340D7" w:rsidRDefault="004761DB" w:rsidP="00CC44DF">
      <w:pPr>
        <w:spacing w:after="0" w:line="240" w:lineRule="auto"/>
        <w:jc w:val="both"/>
        <w:rPr>
          <w:rStyle w:val="rynqvb"/>
          <w:rFonts w:ascii="Times New Roman" w:hAnsi="Times New Roman" w:cs="Times New Roman"/>
          <w:color w:val="000000" w:themeColor="text1"/>
          <w:sz w:val="28"/>
          <w:szCs w:val="28"/>
          <w:lang w:val="en"/>
        </w:rPr>
      </w:pPr>
      <w:r w:rsidRPr="008340D7">
        <w:rPr>
          <w:rFonts w:ascii="Times New Roman" w:hAnsi="Times New Roman" w:cs="Times New Roman"/>
          <w:color w:val="000000" w:themeColor="text1"/>
          <w:sz w:val="28"/>
          <w:szCs w:val="28"/>
          <w:lang w:val="en-US"/>
        </w:rPr>
        <w:t>T</w:t>
      </w:r>
      <w:r w:rsidRPr="008340D7">
        <w:rPr>
          <w:rStyle w:val="rynqvb"/>
          <w:rFonts w:ascii="Times New Roman" w:hAnsi="Times New Roman" w:cs="Times New Roman"/>
          <w:color w:val="000000" w:themeColor="text1"/>
          <w:sz w:val="28"/>
          <w:szCs w:val="28"/>
          <w:lang w:val="en"/>
        </w:rPr>
        <w:t>able</w:t>
      </w:r>
      <w:r w:rsidR="006C0AA4" w:rsidRPr="008340D7">
        <w:rPr>
          <w:rStyle w:val="rynqvb"/>
          <w:rFonts w:ascii="Times New Roman" w:hAnsi="Times New Roman" w:cs="Times New Roman"/>
          <w:color w:val="000000" w:themeColor="text1"/>
          <w:sz w:val="28"/>
          <w:szCs w:val="28"/>
          <w:lang w:val="en-US"/>
        </w:rPr>
        <w:t xml:space="preserve"> A.1</w:t>
      </w:r>
      <m:oMath>
        <m:r>
          <m:rPr>
            <m:sty m:val="p"/>
          </m:rPr>
          <w:rPr>
            <w:rFonts w:ascii="Cambria Math" w:hAnsi="Cambria Math"/>
            <w:noProof/>
            <w:color w:val="000000" w:themeColor="text1"/>
            <w:sz w:val="28"/>
            <w:szCs w:val="28"/>
            <w:lang w:val="en-US"/>
          </w:rPr>
          <m:t>-</m:t>
        </m:r>
      </m:oMath>
      <w:r w:rsidR="0098055B" w:rsidRPr="008340D7">
        <w:rPr>
          <w:noProof/>
          <w:color w:val="000000" w:themeColor="text1"/>
          <w:sz w:val="28"/>
          <w:szCs w:val="28"/>
          <w:lang w:val="en-US"/>
        </w:rPr>
        <w:t xml:space="preserve"> </w:t>
      </w:r>
      <w:r w:rsidR="0098055B" w:rsidRPr="008340D7">
        <w:rPr>
          <w:rFonts w:ascii="Times New Roman" w:hAnsi="Times New Roman" w:cs="Times New Roman"/>
          <w:color w:val="000000" w:themeColor="text1"/>
          <w:sz w:val="28"/>
          <w:szCs w:val="28"/>
          <w:lang w:val="en-US"/>
        </w:rPr>
        <w:t xml:space="preserve"> </w:t>
      </w:r>
      <w:r w:rsidR="0098055B">
        <w:rPr>
          <w:rFonts w:ascii="Times New Roman"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US"/>
        </w:rPr>
        <w:t>V</w:t>
      </w:r>
      <w:proofErr w:type="spellStart"/>
      <w:r w:rsidRPr="008340D7">
        <w:rPr>
          <w:rStyle w:val="rynqvb"/>
          <w:rFonts w:ascii="Times New Roman" w:hAnsi="Times New Roman" w:cs="Times New Roman"/>
          <w:color w:val="000000" w:themeColor="text1"/>
          <w:sz w:val="28"/>
          <w:szCs w:val="28"/>
          <w:lang w:val="en"/>
        </w:rPr>
        <w:t>elocity</w:t>
      </w:r>
      <w:proofErr w:type="spellEnd"/>
      <w:r w:rsidRPr="008340D7">
        <w:rPr>
          <w:rStyle w:val="rynqvb"/>
          <w:rFonts w:ascii="Times New Roman" w:hAnsi="Times New Roman" w:cs="Times New Roman"/>
          <w:color w:val="000000" w:themeColor="text1"/>
          <w:sz w:val="28"/>
          <w:szCs w:val="28"/>
          <w:lang w:val="en"/>
        </w:rPr>
        <w:t xml:space="preserve"> values required in the computer program to set the initial beam energy</w:t>
      </w:r>
      <w:r w:rsidR="002542D3" w:rsidRPr="008340D7">
        <w:rPr>
          <w:rStyle w:val="rynqvb"/>
          <w:rFonts w:ascii="Times New Roman" w:hAnsi="Times New Roman" w:cs="Times New Roman"/>
          <w:color w:val="000000" w:themeColor="text1"/>
          <w:sz w:val="28"/>
          <w:szCs w:val="28"/>
          <w:lang w:val="en"/>
        </w:rPr>
        <w:t>.</w:t>
      </w:r>
    </w:p>
    <w:p w14:paraId="50358EED" w14:textId="77777777" w:rsidR="004761DB" w:rsidRPr="008340D7" w:rsidRDefault="004761DB" w:rsidP="00CC44DF">
      <w:pPr>
        <w:spacing w:after="0" w:line="240" w:lineRule="auto"/>
        <w:jc w:val="both"/>
        <w:rPr>
          <w:rStyle w:val="rynqvb"/>
          <w:rFonts w:ascii="Times New Roman" w:hAnsi="Times New Roman" w:cs="Times New Roman"/>
          <w:color w:val="000000" w:themeColor="text1"/>
          <w:sz w:val="28"/>
          <w:szCs w:val="28"/>
          <w:lang w:val="en-US"/>
        </w:rPr>
      </w:pPr>
    </w:p>
    <w:tbl>
      <w:tblPr>
        <w:tblStyle w:val="a8"/>
        <w:tblW w:w="0" w:type="auto"/>
        <w:jc w:val="center"/>
        <w:tblLook w:val="04A0" w:firstRow="1" w:lastRow="0" w:firstColumn="1" w:lastColumn="0" w:noHBand="0" w:noVBand="1"/>
      </w:tblPr>
      <w:tblGrid>
        <w:gridCol w:w="3227"/>
        <w:gridCol w:w="3260"/>
      </w:tblGrid>
      <w:tr w:rsidR="00417DD3" w:rsidRPr="00DE33CD" w14:paraId="19804EFE" w14:textId="77777777" w:rsidTr="00DB196B">
        <w:trPr>
          <w:jc w:val="center"/>
        </w:trPr>
        <w:tc>
          <w:tcPr>
            <w:tcW w:w="3227" w:type="dxa"/>
          </w:tcPr>
          <w:p w14:paraId="1E2098FC" w14:textId="78BB033C" w:rsidR="00417DD3" w:rsidRPr="008340D7" w:rsidRDefault="00E5270B" w:rsidP="00CC44DF">
            <w:pPr>
              <w:spacing w:after="0" w:line="240" w:lineRule="auto"/>
              <w:jc w:val="center"/>
              <w:rPr>
                <w:rFonts w:ascii="Times New Roman" w:hAnsi="Times New Roman" w:cs="Times New Roman"/>
                <w:color w:val="000000" w:themeColor="text1"/>
                <w:sz w:val="28"/>
                <w:szCs w:val="28"/>
                <w:lang w:val="en-US"/>
              </w:rPr>
            </w:pPr>
            <m:oMath>
              <m:sSub>
                <m:sSubPr>
                  <m:ctrlPr>
                    <w:rPr>
                      <w:rFonts w:ascii="Cambria Math" w:hAnsi="Cambria Math" w:cs="Times New Roman"/>
                      <w:bCs/>
                      <w:color w:val="000000" w:themeColor="text1"/>
                      <w:sz w:val="28"/>
                      <w:szCs w:val="28"/>
                      <w:lang w:val="kk-KZ"/>
                    </w:rPr>
                  </m:ctrlPr>
                </m:sSubPr>
                <m:e>
                  <m:r>
                    <m:rPr>
                      <m:sty m:val="p"/>
                    </m:rPr>
                    <w:rPr>
                      <w:rFonts w:ascii="Cambria Math" w:hAnsi="Cambria Math" w:cs="Times New Roman"/>
                      <w:color w:val="000000" w:themeColor="text1"/>
                      <w:sz w:val="28"/>
                      <w:szCs w:val="28"/>
                      <w:lang w:val="kk-KZ"/>
                    </w:rPr>
                    <m:t>T</m:t>
                  </m:r>
                </m:e>
                <m:sub>
                  <m:r>
                    <m:rPr>
                      <m:sty m:val="p"/>
                    </m:rPr>
                    <w:rPr>
                      <w:rFonts w:ascii="Cambria Math" w:hAnsi="Cambria Math" w:cs="Times New Roman"/>
                      <w:color w:val="000000" w:themeColor="text1"/>
                      <w:sz w:val="28"/>
                      <w:szCs w:val="28"/>
                      <w:lang w:val="kk-KZ"/>
                    </w:rPr>
                    <m:t>i</m:t>
                  </m:r>
                </m:sub>
              </m:sSub>
            </m:oMath>
            <w:r w:rsidR="00417DD3" w:rsidRPr="008340D7">
              <w:rPr>
                <w:rFonts w:ascii="Times New Roman" w:hAnsi="Times New Roman" w:cs="Times New Roman"/>
                <w:color w:val="000000" w:themeColor="text1"/>
                <w:sz w:val="28"/>
                <w:szCs w:val="28"/>
                <w:lang w:val="en-US"/>
              </w:rPr>
              <w:t>, the beam energy, MeV/nucleon</w:t>
            </w:r>
          </w:p>
        </w:tc>
        <w:tc>
          <w:tcPr>
            <w:tcW w:w="3260" w:type="dxa"/>
          </w:tcPr>
          <w:p w14:paraId="6399ACA0" w14:textId="4EFE306B"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v/c, the initial velocity of the projectile </w:t>
            </w:r>
            <m:oMath>
              <m:r>
                <m:rPr>
                  <m:sty m:val="p"/>
                </m:rPr>
                <w:rPr>
                  <w:rFonts w:ascii="Cambria Math" w:hAnsi="Cambria Math" w:cs="Times New Roman"/>
                  <w:color w:val="000000" w:themeColor="text1"/>
                  <w:sz w:val="28"/>
                  <w:szCs w:val="28"/>
                  <w:lang w:val="en-US"/>
                </w:rPr>
                <m:t xml:space="preserve"> </m:t>
              </m:r>
            </m:oMath>
          </w:p>
        </w:tc>
      </w:tr>
      <w:tr w:rsidR="00417DD3" w:rsidRPr="008340D7" w14:paraId="65DCB0C9" w14:textId="77777777" w:rsidTr="00DB196B">
        <w:trPr>
          <w:jc w:val="center"/>
        </w:trPr>
        <w:tc>
          <w:tcPr>
            <w:tcW w:w="3227" w:type="dxa"/>
          </w:tcPr>
          <w:p w14:paraId="6A632A15"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72</w:t>
            </w:r>
          </w:p>
        </w:tc>
        <w:tc>
          <w:tcPr>
            <w:tcW w:w="3260" w:type="dxa"/>
          </w:tcPr>
          <w:p w14:paraId="7952503A"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0.37</w:t>
            </w:r>
          </w:p>
        </w:tc>
      </w:tr>
      <w:tr w:rsidR="00417DD3" w:rsidRPr="008340D7" w14:paraId="77DF2F3F" w14:textId="77777777" w:rsidTr="00DB196B">
        <w:trPr>
          <w:jc w:val="center"/>
        </w:trPr>
        <w:tc>
          <w:tcPr>
            <w:tcW w:w="3227" w:type="dxa"/>
          </w:tcPr>
          <w:p w14:paraId="5E7708A0"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69</w:t>
            </w:r>
          </w:p>
        </w:tc>
        <w:tc>
          <w:tcPr>
            <w:tcW w:w="3260" w:type="dxa"/>
          </w:tcPr>
          <w:p w14:paraId="1792DAC3"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0.36</w:t>
            </w:r>
          </w:p>
        </w:tc>
      </w:tr>
      <w:tr w:rsidR="00417DD3" w:rsidRPr="008340D7" w14:paraId="2F59E902" w14:textId="77777777" w:rsidTr="00DB196B">
        <w:trPr>
          <w:jc w:val="center"/>
        </w:trPr>
        <w:tc>
          <w:tcPr>
            <w:tcW w:w="3227" w:type="dxa"/>
          </w:tcPr>
          <w:p w14:paraId="48247DDF"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30</w:t>
            </w:r>
          </w:p>
        </w:tc>
        <w:tc>
          <w:tcPr>
            <w:tcW w:w="3260" w:type="dxa"/>
          </w:tcPr>
          <w:p w14:paraId="3AFDA2C3"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0.25</w:t>
            </w:r>
          </w:p>
        </w:tc>
      </w:tr>
      <w:tr w:rsidR="00417DD3" w:rsidRPr="008340D7" w14:paraId="1DA57111" w14:textId="77777777" w:rsidTr="00DB196B">
        <w:trPr>
          <w:jc w:val="center"/>
        </w:trPr>
        <w:tc>
          <w:tcPr>
            <w:tcW w:w="3227" w:type="dxa"/>
          </w:tcPr>
          <w:p w14:paraId="274CC739"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20</w:t>
            </w:r>
          </w:p>
        </w:tc>
        <w:tc>
          <w:tcPr>
            <w:tcW w:w="3260" w:type="dxa"/>
          </w:tcPr>
          <w:p w14:paraId="478392D9"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0.20</w:t>
            </w:r>
          </w:p>
        </w:tc>
      </w:tr>
      <w:tr w:rsidR="00417DD3" w:rsidRPr="008340D7" w14:paraId="6B55BDBE" w14:textId="77777777" w:rsidTr="00DB196B">
        <w:trPr>
          <w:jc w:val="center"/>
        </w:trPr>
        <w:tc>
          <w:tcPr>
            <w:tcW w:w="3227" w:type="dxa"/>
          </w:tcPr>
          <w:p w14:paraId="6EEF51AB"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10</w:t>
            </w:r>
          </w:p>
        </w:tc>
        <w:tc>
          <w:tcPr>
            <w:tcW w:w="3260" w:type="dxa"/>
          </w:tcPr>
          <w:p w14:paraId="6E1D0BAC"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0.15</w:t>
            </w:r>
          </w:p>
        </w:tc>
      </w:tr>
      <w:tr w:rsidR="00417DD3" w:rsidRPr="008340D7" w14:paraId="320BAC4F" w14:textId="77777777" w:rsidTr="00DB196B">
        <w:trPr>
          <w:jc w:val="center"/>
        </w:trPr>
        <w:tc>
          <w:tcPr>
            <w:tcW w:w="3227" w:type="dxa"/>
          </w:tcPr>
          <w:p w14:paraId="535D1064"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5</w:t>
            </w:r>
          </w:p>
        </w:tc>
        <w:tc>
          <w:tcPr>
            <w:tcW w:w="3260" w:type="dxa"/>
          </w:tcPr>
          <w:p w14:paraId="344ABB99" w14:textId="77777777" w:rsidR="00417DD3" w:rsidRPr="008340D7" w:rsidRDefault="00417DD3" w:rsidP="00CC44DF">
            <w:pPr>
              <w:spacing w:after="0" w:line="240" w:lineRule="auto"/>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0.10</w:t>
            </w:r>
          </w:p>
        </w:tc>
      </w:tr>
    </w:tbl>
    <w:p w14:paraId="04DE105F" w14:textId="77777777" w:rsidR="00417DD3" w:rsidRPr="008340D7" w:rsidRDefault="00417DD3" w:rsidP="00CC44DF">
      <w:pPr>
        <w:spacing w:after="0" w:line="240" w:lineRule="auto"/>
        <w:jc w:val="both"/>
        <w:rPr>
          <w:rFonts w:ascii="Times New Roman" w:hAnsi="Times New Roman" w:cs="Times New Roman"/>
          <w:b/>
          <w:color w:val="000000" w:themeColor="text1"/>
          <w:sz w:val="28"/>
          <w:szCs w:val="28"/>
          <w:lang w:val="kk-KZ"/>
        </w:rPr>
      </w:pPr>
    </w:p>
    <w:p w14:paraId="62542784" w14:textId="77777777" w:rsidR="003B2919" w:rsidRPr="008340D7" w:rsidRDefault="003B2919" w:rsidP="00CC44DF">
      <w:pPr>
        <w:spacing w:after="0" w:line="240" w:lineRule="auto"/>
        <w:jc w:val="center"/>
        <w:rPr>
          <w:rFonts w:ascii="Times New Roman" w:eastAsiaTheme="minorEastAsia" w:hAnsi="Times New Roman" w:cs="Times New Roman"/>
          <w:b/>
          <w:color w:val="000000" w:themeColor="text1"/>
          <w:sz w:val="28"/>
          <w:szCs w:val="28"/>
          <w:lang w:val="en-US"/>
        </w:rPr>
      </w:pPr>
    </w:p>
    <w:p w14:paraId="517CEB23" w14:textId="77777777" w:rsidR="003B2919" w:rsidRPr="008340D7" w:rsidRDefault="003B2919" w:rsidP="00CC44DF">
      <w:pPr>
        <w:spacing w:after="0" w:line="240" w:lineRule="auto"/>
        <w:jc w:val="center"/>
        <w:rPr>
          <w:rFonts w:ascii="Times New Roman" w:eastAsiaTheme="minorEastAsia" w:hAnsi="Times New Roman" w:cs="Times New Roman"/>
          <w:b/>
          <w:color w:val="000000" w:themeColor="text1"/>
          <w:sz w:val="28"/>
          <w:szCs w:val="28"/>
          <w:lang w:val="en-US"/>
        </w:rPr>
      </w:pPr>
    </w:p>
    <w:p w14:paraId="373B2278" w14:textId="77777777" w:rsidR="003B2919" w:rsidRPr="008340D7" w:rsidRDefault="003B2919" w:rsidP="00CC44DF">
      <w:pPr>
        <w:spacing w:after="0" w:line="240" w:lineRule="auto"/>
        <w:jc w:val="center"/>
        <w:rPr>
          <w:rFonts w:ascii="Times New Roman" w:eastAsiaTheme="minorEastAsia" w:hAnsi="Times New Roman" w:cs="Times New Roman"/>
          <w:b/>
          <w:color w:val="000000" w:themeColor="text1"/>
          <w:sz w:val="28"/>
          <w:szCs w:val="28"/>
          <w:lang w:val="en-US"/>
        </w:rPr>
      </w:pPr>
    </w:p>
    <w:p w14:paraId="04A60803" w14:textId="77777777" w:rsidR="00C62DAB" w:rsidRPr="008340D7" w:rsidRDefault="00C62DAB" w:rsidP="00CC44DF">
      <w:pPr>
        <w:spacing w:line="240" w:lineRule="auto"/>
        <w:jc w:val="center"/>
        <w:rPr>
          <w:rFonts w:ascii="Times New Roman" w:eastAsiaTheme="minorEastAsia" w:hAnsi="Times New Roman" w:cs="Times New Roman"/>
          <w:b/>
          <w:color w:val="000000" w:themeColor="text1"/>
          <w:sz w:val="28"/>
          <w:szCs w:val="28"/>
          <w:lang w:val="en-US"/>
        </w:rPr>
      </w:pPr>
      <w:r w:rsidRPr="008340D7">
        <w:rPr>
          <w:rFonts w:ascii="Times New Roman" w:eastAsiaTheme="minorEastAsia" w:hAnsi="Times New Roman" w:cs="Times New Roman"/>
          <w:b/>
          <w:color w:val="000000" w:themeColor="text1"/>
          <w:sz w:val="28"/>
          <w:szCs w:val="28"/>
          <w:lang w:val="en-US"/>
        </w:rPr>
        <w:br w:type="page"/>
      </w:r>
    </w:p>
    <w:p w14:paraId="1D177942" w14:textId="77777777" w:rsidR="008019F2" w:rsidRDefault="003D74E4" w:rsidP="008019F2">
      <w:pPr>
        <w:spacing w:after="0" w:line="240" w:lineRule="auto"/>
        <w:jc w:val="center"/>
        <w:rPr>
          <w:rFonts w:ascii="Times New Roman" w:eastAsiaTheme="minorEastAsia" w:hAnsi="Times New Roman" w:cs="Times New Roman"/>
          <w:b/>
          <w:color w:val="000000" w:themeColor="text1"/>
          <w:sz w:val="28"/>
          <w:szCs w:val="28"/>
          <w:lang w:val="en-US"/>
        </w:rPr>
      </w:pPr>
      <w:r w:rsidRPr="008340D7">
        <w:rPr>
          <w:rFonts w:ascii="Times New Roman" w:eastAsiaTheme="minorEastAsia" w:hAnsi="Times New Roman" w:cs="Times New Roman"/>
          <w:b/>
          <w:color w:val="000000" w:themeColor="text1"/>
          <w:sz w:val="28"/>
          <w:szCs w:val="28"/>
          <w:lang w:val="en-US"/>
        </w:rPr>
        <w:lastRenderedPageBreak/>
        <w:t>APP</w:t>
      </w:r>
      <w:r w:rsidR="004C6647" w:rsidRPr="008340D7">
        <w:rPr>
          <w:rFonts w:ascii="Times New Roman" w:eastAsiaTheme="minorEastAsia" w:hAnsi="Times New Roman" w:cs="Times New Roman"/>
          <w:b/>
          <w:color w:val="000000" w:themeColor="text1"/>
          <w:sz w:val="28"/>
          <w:szCs w:val="28"/>
          <w:lang w:val="en-US"/>
        </w:rPr>
        <w:t>ENDIX</w:t>
      </w:r>
      <w:r w:rsidRPr="008340D7">
        <w:rPr>
          <w:rFonts w:ascii="Times New Roman" w:eastAsiaTheme="minorEastAsia" w:hAnsi="Times New Roman" w:cs="Times New Roman"/>
          <w:b/>
          <w:color w:val="000000" w:themeColor="text1"/>
          <w:sz w:val="28"/>
          <w:szCs w:val="28"/>
          <w:lang w:val="en-US"/>
        </w:rPr>
        <w:t xml:space="preserve"> B</w:t>
      </w:r>
    </w:p>
    <w:p w14:paraId="391A61BD" w14:textId="2893A541" w:rsidR="002D7595" w:rsidRDefault="002D7595" w:rsidP="008019F2">
      <w:pPr>
        <w:spacing w:after="0" w:line="240" w:lineRule="auto"/>
        <w:jc w:val="center"/>
        <w:rPr>
          <w:rStyle w:val="rynqvb"/>
          <w:rFonts w:ascii="Times New Roman" w:hAnsi="Times New Roman" w:cs="Times New Roman"/>
          <w:b/>
          <w:color w:val="000000" w:themeColor="text1"/>
          <w:sz w:val="28"/>
          <w:szCs w:val="28"/>
          <w:lang w:val="en"/>
        </w:rPr>
      </w:pPr>
      <w:r w:rsidRPr="008340D7">
        <w:rPr>
          <w:rStyle w:val="rynqvb"/>
          <w:rFonts w:ascii="Times New Roman" w:hAnsi="Times New Roman" w:cs="Times New Roman"/>
          <w:b/>
          <w:color w:val="000000" w:themeColor="text1"/>
          <w:sz w:val="28"/>
          <w:szCs w:val="28"/>
          <w:lang w:val="en-US"/>
        </w:rPr>
        <w:t>D</w:t>
      </w:r>
      <w:proofErr w:type="spellStart"/>
      <w:r w:rsidRPr="008340D7">
        <w:rPr>
          <w:rStyle w:val="rynqvb"/>
          <w:rFonts w:ascii="Times New Roman" w:hAnsi="Times New Roman" w:cs="Times New Roman"/>
          <w:b/>
          <w:color w:val="000000" w:themeColor="text1"/>
          <w:sz w:val="28"/>
          <w:szCs w:val="28"/>
          <w:lang w:val="en"/>
        </w:rPr>
        <w:t>etails</w:t>
      </w:r>
      <w:proofErr w:type="spellEnd"/>
      <w:r w:rsidRPr="008340D7">
        <w:rPr>
          <w:rStyle w:val="rynqvb"/>
          <w:rFonts w:ascii="Times New Roman" w:hAnsi="Times New Roman" w:cs="Times New Roman"/>
          <w:b/>
          <w:color w:val="000000" w:themeColor="text1"/>
          <w:sz w:val="28"/>
          <w:szCs w:val="28"/>
          <w:lang w:val="en"/>
        </w:rPr>
        <w:t xml:space="preserve"> of the inclusion of nuclear interaction into the </w:t>
      </w:r>
      <w:proofErr w:type="gramStart"/>
      <w:r w:rsidRPr="008340D7">
        <w:rPr>
          <w:rStyle w:val="rynqvb"/>
          <w:rFonts w:ascii="Times New Roman" w:hAnsi="Times New Roman" w:cs="Times New Roman"/>
          <w:b/>
          <w:color w:val="000000" w:themeColor="text1"/>
          <w:sz w:val="28"/>
          <w:szCs w:val="28"/>
          <w:lang w:val="en"/>
        </w:rPr>
        <w:t>computational  scheme</w:t>
      </w:r>
      <w:proofErr w:type="gramEnd"/>
    </w:p>
    <w:p w14:paraId="2ABC2AAE" w14:textId="77777777" w:rsidR="008019F2" w:rsidRPr="008340D7" w:rsidRDefault="008019F2" w:rsidP="008019F2">
      <w:pPr>
        <w:spacing w:after="0" w:line="240" w:lineRule="auto"/>
        <w:jc w:val="center"/>
        <w:rPr>
          <w:rFonts w:ascii="Times New Roman" w:eastAsiaTheme="minorEastAsia" w:hAnsi="Times New Roman" w:cs="Times New Roman"/>
          <w:b/>
          <w:color w:val="000000" w:themeColor="text1"/>
          <w:sz w:val="28"/>
          <w:szCs w:val="28"/>
          <w:lang w:val="kk-KZ"/>
        </w:rPr>
      </w:pPr>
    </w:p>
    <w:p w14:paraId="51652F37" w14:textId="070CD0B2" w:rsidR="00762B5A" w:rsidRPr="008340D7" w:rsidRDefault="00762B5A" w:rsidP="008019F2">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In the </w:t>
      </w:r>
      <w:proofErr w:type="spellStart"/>
      <w:r w:rsidRPr="008340D7">
        <w:rPr>
          <w:rFonts w:ascii="Times New Roman" w:hAnsi="Times New Roman" w:cs="Times New Roman"/>
          <w:color w:val="000000" w:themeColor="text1"/>
          <w:sz w:val="28"/>
          <w:szCs w:val="28"/>
          <w:lang w:val="en-US"/>
        </w:rPr>
        <w:t>semiclassical</w:t>
      </w:r>
      <w:proofErr w:type="spellEnd"/>
      <w:r w:rsidRPr="008340D7">
        <w:rPr>
          <w:rFonts w:ascii="Times New Roman" w:hAnsi="Times New Roman" w:cs="Times New Roman"/>
          <w:color w:val="000000" w:themeColor="text1"/>
          <w:sz w:val="28"/>
          <w:szCs w:val="28"/>
          <w:lang w:val="en-US"/>
        </w:rPr>
        <w:t xml:space="preserve"> approximation, the relative motion of the projectile and the target is treated classically. Therefore the target can be seen as following a classical trajectory in the projectile rest frame. The influence of the target onto the two-body projectile is then modeled by a time-dependent potential </w:t>
      </w:r>
    </w:p>
    <w:p w14:paraId="7CC583D2" w14:textId="77777777" w:rsidR="002A275C" w:rsidRPr="008340D7" w:rsidRDefault="002A275C" w:rsidP="002A275C">
      <w:pPr>
        <w:spacing w:after="0" w:line="240" w:lineRule="auto"/>
        <w:ind w:firstLine="708"/>
        <w:jc w:val="both"/>
        <w:rPr>
          <w:rFonts w:ascii="Times New Roman" w:hAnsi="Times New Roman" w:cs="Times New Roman"/>
          <w:color w:val="000000" w:themeColor="text1"/>
          <w:sz w:val="28"/>
          <w:szCs w:val="28"/>
          <w:lang w:val="en-US"/>
        </w:rPr>
      </w:pPr>
    </w:p>
    <w:p w14:paraId="11AEE43B" w14:textId="4727E118" w:rsidR="00793400" w:rsidRPr="008340D7" w:rsidRDefault="00793400" w:rsidP="002A275C">
      <w:pPr>
        <w:spacing w:after="0" w:line="240" w:lineRule="auto"/>
        <w:jc w:val="right"/>
        <w:rPr>
          <w:rFonts w:ascii="Times New Roman" w:eastAsiaTheme="minorEastAsia"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V(</w:t>
      </w:r>
      <w:proofErr w:type="gramEnd"/>
      <m:oMath>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,t</m:t>
        </m:r>
      </m:oMath>
      <w:r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e>
        </m:d>
        <m:r>
          <w:rPr>
            <w:rFonts w:ascii="Cambria Math" w:hAnsi="Cambria Math" w:cs="Times New Roman"/>
            <w:color w:val="000000" w:themeColor="text1"/>
            <w:sz w:val="28"/>
            <w:szCs w:val="28"/>
            <w:lang w:val="en-US"/>
          </w:rPr>
          <m:t xml:space="preserve">- </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c</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f</m:t>
                </m:r>
              </m:sub>
            </m:sSub>
            <m:r>
              <m:rPr>
                <m:sty m:val="p"/>
              </m:rPr>
              <w:rPr>
                <w:rFonts w:ascii="Cambria Math" w:hAnsi="Cambria Math" w:cs="Times New Roman"/>
                <w:color w:val="000000" w:themeColor="text1"/>
                <w:sz w:val="28"/>
                <w:szCs w:val="28"/>
                <w:lang w:val="en-US"/>
              </w:rPr>
              <m:t>)</m:t>
            </m:r>
            <m:sSup>
              <m:sSupPr>
                <m:ctrlPr>
                  <w:rPr>
                    <w:rFonts w:ascii="Cambria Math" w:hAnsi="Cambria Math" w:cs="Times New Roman"/>
                    <w:color w:val="000000" w:themeColor="text1"/>
                    <w:sz w:val="28"/>
                    <w:szCs w:val="28"/>
                    <w:lang w:val="en-US"/>
                  </w:rPr>
                </m:ctrlPr>
              </m:sSup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T</m:t>
                    </m:r>
                  </m:sub>
                </m:sSub>
                <m:r>
                  <m:rPr>
                    <m:sty m:val="p"/>
                  </m:rPr>
                  <w:rPr>
                    <w:rFonts w:ascii="Cambria Math" w:hAnsi="Cambria Math" w:cs="Times New Roman"/>
                    <w:color w:val="000000" w:themeColor="text1"/>
                    <w:sz w:val="28"/>
                    <w:szCs w:val="28"/>
                    <w:lang w:val="en-US"/>
                  </w:rPr>
                  <m:t>e</m:t>
                </m:r>
              </m:e>
              <m:sup>
                <m:r>
                  <m:rPr>
                    <m:sty m:val="p"/>
                  </m:rPr>
                  <w:rPr>
                    <w:rFonts w:ascii="Cambria Math" w:hAnsi="Cambria Math" w:cs="Times New Roman"/>
                    <w:color w:val="000000" w:themeColor="text1"/>
                    <w:sz w:val="28"/>
                    <w:szCs w:val="28"/>
                    <w:lang w:val="en-US"/>
                  </w:rPr>
                  <m:t>2</m:t>
                </m:r>
              </m:sup>
            </m:sSup>
          </m:num>
          <m:den>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den>
        </m:f>
        <m:r>
          <w:rPr>
            <w:rFonts w:ascii="Cambria Math" w:hAnsi="Cambria Math" w:cs="Times New Roman"/>
            <w:color w:val="000000" w:themeColor="text1"/>
            <w:sz w:val="28"/>
            <w:szCs w:val="28"/>
            <w:lang w:val="en-US"/>
          </w:rPr>
          <m:t>,</m:t>
        </m:r>
      </m:oMath>
      <w:r w:rsidR="006A00F9"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t>
      </w:r>
      <w:r w:rsidR="00274E3B"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(B1)</w:t>
      </w:r>
    </w:p>
    <w:p w14:paraId="1E7B5701" w14:textId="77777777" w:rsidR="002A275C" w:rsidRPr="008340D7" w:rsidRDefault="002A275C" w:rsidP="002A275C">
      <w:pPr>
        <w:spacing w:after="0" w:line="240" w:lineRule="auto"/>
        <w:jc w:val="right"/>
        <w:rPr>
          <w:rFonts w:ascii="Times New Roman" w:eastAsiaTheme="minorEastAsia" w:hAnsi="Times New Roman" w:cs="Times New Roman"/>
          <w:color w:val="000000" w:themeColor="text1"/>
          <w:sz w:val="28"/>
          <w:szCs w:val="28"/>
          <w:lang w:val="en-US"/>
        </w:rPr>
      </w:pPr>
    </w:p>
    <w:p w14:paraId="272CB593" w14:textId="77777777" w:rsidR="0082165A" w:rsidRPr="008340D7" w:rsidRDefault="00793400" w:rsidP="002A275C">
      <w:pPr>
        <w:spacing w:after="0" w:line="240" w:lineRule="auto"/>
        <w:jc w:val="both"/>
        <w:rPr>
          <w:rFonts w:ascii="Times New Roman" w:hAnsi="Times New Roman" w:cs="Times New Roman"/>
          <w:color w:val="000000" w:themeColor="text1"/>
          <w:sz w:val="28"/>
          <w:szCs w:val="28"/>
          <w:lang w:val="en-US"/>
        </w:rPr>
      </w:pPr>
      <w:proofErr w:type="gramStart"/>
      <w:r w:rsidRPr="008340D7">
        <w:rPr>
          <w:rFonts w:ascii="Times New Roman" w:eastAsia="Times New Roman" w:hAnsi="Times New Roman" w:cs="Times New Roman"/>
          <w:color w:val="000000" w:themeColor="text1"/>
          <w:sz w:val="28"/>
          <w:szCs w:val="28"/>
          <w:lang w:val="en-US"/>
        </w:rPr>
        <w:t>simulating</w:t>
      </w:r>
      <w:proofErr w:type="gramEnd"/>
      <w:r w:rsidRPr="008340D7">
        <w:rPr>
          <w:rFonts w:ascii="Times New Roman" w:eastAsia="Times New Roman" w:hAnsi="Times New Roman" w:cs="Times New Roman"/>
          <w:color w:val="000000" w:themeColor="text1"/>
          <w:sz w:val="28"/>
          <w:szCs w:val="28"/>
          <w:lang w:val="en-US"/>
        </w:rPr>
        <w:t xml:space="preserve"> the projectile-target interaction consists of the residual interaction between the projectile fragments and the target. </w:t>
      </w:r>
      <w:r w:rsidR="006A00F9" w:rsidRPr="008340D7">
        <w:rPr>
          <w:rFonts w:ascii="Times New Roman" w:eastAsia="Times New Roman" w:hAnsi="Times New Roman" w:cs="Times New Roman"/>
          <w:color w:val="000000" w:themeColor="text1"/>
          <w:sz w:val="28"/>
          <w:szCs w:val="28"/>
          <w:lang w:val="en-US"/>
        </w:rPr>
        <w:t xml:space="preserve">Here </w:t>
      </w:r>
      <w:proofErr w:type="gramStart"/>
      <w:r w:rsidR="006A00F9" w:rsidRPr="008340D7">
        <w:rPr>
          <w:rFonts w:ascii="Times New Roman" w:eastAsia="Times New Roman" w:hAnsi="Times New Roman" w:cs="Times New Roman"/>
          <w:b/>
          <w:color w:val="000000" w:themeColor="text1"/>
          <w:sz w:val="28"/>
          <w:szCs w:val="28"/>
          <w:lang w:val="en-US"/>
        </w:rPr>
        <w:t>R</w:t>
      </w:r>
      <w:r w:rsidR="006A00F9" w:rsidRPr="008340D7">
        <w:rPr>
          <w:rFonts w:ascii="Times New Roman" w:eastAsia="Times New Roman" w:hAnsi="Times New Roman" w:cs="Times New Roman"/>
          <w:color w:val="000000" w:themeColor="text1"/>
          <w:sz w:val="28"/>
          <w:szCs w:val="28"/>
          <w:lang w:val="en-US"/>
        </w:rPr>
        <w:t>(</w:t>
      </w:r>
      <w:proofErr w:type="gramEnd"/>
      <w:r w:rsidR="006A00F9" w:rsidRPr="008340D7">
        <w:rPr>
          <w:rFonts w:ascii="Times New Roman" w:eastAsia="Times New Roman" w:hAnsi="Times New Roman" w:cs="Times New Roman"/>
          <w:color w:val="000000" w:themeColor="text1"/>
          <w:sz w:val="28"/>
          <w:szCs w:val="28"/>
          <w:lang w:val="en-US"/>
        </w:rPr>
        <w:t xml:space="preserve">t), </w:t>
      </w:r>
      <m:oMath>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r>
          <w:rPr>
            <w:rFonts w:ascii="Cambria Math" w:hAnsi="Cambria Math" w:cs="Times New Roman"/>
            <w:color w:val="000000" w:themeColor="text1"/>
            <w:sz w:val="28"/>
            <w:szCs w:val="28"/>
            <w:lang w:val="en-US"/>
          </w:rPr>
          <m:t xml:space="preserve">, </m:t>
        </m:r>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oMath>
      <w:r w:rsidR="006A00F9" w:rsidRPr="008340D7">
        <w:rPr>
          <w:rFonts w:ascii="Times New Roman" w:eastAsia="Times New Roman" w:hAnsi="Times New Roman" w:cs="Times New Roman"/>
          <w:color w:val="000000" w:themeColor="text1"/>
          <w:sz w:val="28"/>
          <w:szCs w:val="28"/>
          <w:lang w:val="en-US"/>
        </w:rPr>
        <w:t xml:space="preserve"> are the relative distances between the target and the projectile centre of mass, the core and the fragment respectively. </w:t>
      </w:r>
      <w:r w:rsidR="0082165A" w:rsidRPr="008340D7">
        <w:rPr>
          <w:rFonts w:ascii="Times New Roman" w:eastAsia="Times New Roman" w:hAnsi="Times New Roman" w:cs="Times New Roman"/>
          <w:color w:val="000000" w:themeColor="text1"/>
          <w:sz w:val="28"/>
          <w:szCs w:val="28"/>
          <w:lang w:val="en-US"/>
        </w:rPr>
        <w:t>As we consider a heavy target (</w:t>
      </w:r>
      <w:r w:rsidR="0082165A" w:rsidRPr="008340D7">
        <w:rPr>
          <w:rFonts w:ascii="Times New Roman" w:eastAsia="Times New Roman" w:hAnsi="Times New Roman" w:cs="Times New Roman"/>
          <w:color w:val="000000" w:themeColor="text1"/>
          <w:sz w:val="28"/>
          <w:szCs w:val="28"/>
          <w:vertAlign w:val="superscript"/>
          <w:lang w:val="en-US"/>
        </w:rPr>
        <w:t>208</w:t>
      </w:r>
      <w:r w:rsidR="0082165A" w:rsidRPr="008340D7">
        <w:rPr>
          <w:rFonts w:ascii="Times New Roman" w:eastAsia="Times New Roman" w:hAnsi="Times New Roman" w:cs="Times New Roman"/>
          <w:color w:val="000000" w:themeColor="text1"/>
          <w:sz w:val="28"/>
          <w:szCs w:val="28"/>
          <w:lang w:val="en-US"/>
        </w:rPr>
        <w:t>Pb), the interaction (B1) approximated by a pure Coulomb interaction. For studying the nuclear effects, we should compute another classical trajectory with including a nuclear term of interaction.</w:t>
      </w:r>
    </w:p>
    <w:p w14:paraId="1A3E0D01" w14:textId="7C4B149F" w:rsidR="003D74E4" w:rsidRPr="008340D7" w:rsidRDefault="003D74E4" w:rsidP="00102462">
      <w:pPr>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The time-dependent potential</w:t>
      </w:r>
      <w:r w:rsidR="005A496F" w:rsidRPr="008340D7">
        <w:rPr>
          <w:rFonts w:ascii="Times New Roman" w:hAnsi="Times New Roman" w:cs="Times New Roman"/>
          <w:color w:val="000000" w:themeColor="text1"/>
          <w:sz w:val="28"/>
          <w:szCs w:val="28"/>
          <w:lang w:val="en-US"/>
        </w:rPr>
        <w:t xml:space="preserve"> </w:t>
      </w:r>
      <w:r w:rsidR="00A451F2" w:rsidRPr="008340D7">
        <w:rPr>
          <w:rFonts w:ascii="Times New Roman" w:hAnsi="Times New Roman" w:cs="Times New Roman"/>
          <w:color w:val="000000" w:themeColor="text1"/>
          <w:sz w:val="28"/>
          <w:szCs w:val="28"/>
          <w:lang w:val="en-US"/>
        </w:rPr>
        <w:t xml:space="preserve">with including </w:t>
      </w:r>
      <w:r w:rsidR="00A451F2" w:rsidRPr="008340D7">
        <w:rPr>
          <w:rFonts w:ascii="Times New Roman" w:eastAsiaTheme="minorEastAsia" w:hAnsi="Times New Roman" w:cs="Times New Roman"/>
          <w:color w:val="000000" w:themeColor="text1"/>
          <w:sz w:val="28"/>
          <w:szCs w:val="28"/>
          <w:lang w:val="en-US"/>
        </w:rPr>
        <w:t xml:space="preserve">the nuclear </w:t>
      </w:r>
      <w:r w:rsidR="003033ED" w:rsidRPr="008340D7">
        <w:rPr>
          <w:rFonts w:ascii="Times New Roman" w:eastAsiaTheme="minorEastAsia" w:hAnsi="Times New Roman" w:cs="Times New Roman"/>
          <w:color w:val="000000" w:themeColor="text1"/>
          <w:sz w:val="28"/>
          <w:szCs w:val="28"/>
          <w:lang w:val="en-US"/>
        </w:rPr>
        <w:t>term</w:t>
      </w:r>
      <w:r w:rsidR="00A451F2" w:rsidRPr="008340D7">
        <w:rPr>
          <w:rFonts w:ascii="Times New Roman" w:eastAsiaTheme="minorEastAsia" w:hAnsi="Times New Roman" w:cs="Times New Roman"/>
          <w:color w:val="000000" w:themeColor="text1"/>
          <w:sz w:val="28"/>
          <w:szCs w:val="28"/>
          <w:lang w:val="en-US"/>
        </w:rPr>
        <w:t xml:space="preserve"> of the projectile-target interaction in the breakup cross sections</w:t>
      </w:r>
      <w:r w:rsidRPr="008340D7">
        <w:rPr>
          <w:rFonts w:ascii="Times New Roman" w:hAnsi="Times New Roman" w:cs="Times New Roman"/>
          <w:color w:val="000000" w:themeColor="text1"/>
          <w:sz w:val="28"/>
          <w:szCs w:val="28"/>
          <w:lang w:val="en-US"/>
        </w:rPr>
        <w:t>:</w:t>
      </w:r>
    </w:p>
    <w:p w14:paraId="3070EEEA" w14:textId="77777777" w:rsidR="006A1713" w:rsidRPr="008340D7" w:rsidRDefault="006A1713" w:rsidP="00102462">
      <w:pPr>
        <w:spacing w:after="0" w:line="240" w:lineRule="auto"/>
        <w:ind w:firstLine="708"/>
        <w:jc w:val="both"/>
        <w:rPr>
          <w:rFonts w:ascii="Times New Roman" w:hAnsi="Times New Roman" w:cs="Times New Roman"/>
          <w:color w:val="000000" w:themeColor="text1"/>
          <w:sz w:val="28"/>
          <w:szCs w:val="28"/>
          <w:lang w:val="en-US"/>
        </w:rPr>
      </w:pPr>
    </w:p>
    <w:p w14:paraId="5985A532" w14:textId="77777777" w:rsidR="003D74E4" w:rsidRPr="008340D7" w:rsidRDefault="003D74E4" w:rsidP="00CC44DF">
      <w:pPr>
        <w:spacing w:line="240" w:lineRule="auto"/>
        <w:jc w:val="center"/>
        <w:rPr>
          <w:rFonts w:ascii="Times New Roman" w:eastAsiaTheme="minorEastAsia" w:hAnsi="Times New Roman" w:cs="Times New Roman"/>
          <w:color w:val="000000" w:themeColor="text1"/>
          <w:sz w:val="28"/>
          <w:szCs w:val="28"/>
          <w:lang w:val="en-US"/>
        </w:rPr>
      </w:pPr>
      <w:proofErr w:type="gramStart"/>
      <w:r w:rsidRPr="008340D7">
        <w:rPr>
          <w:rFonts w:ascii="Times New Roman" w:hAnsi="Times New Roman" w:cs="Times New Roman"/>
          <w:color w:val="000000" w:themeColor="text1"/>
          <w:sz w:val="28"/>
          <w:szCs w:val="28"/>
          <w:lang w:val="en-US"/>
        </w:rPr>
        <w:t>V(</w:t>
      </w:r>
      <w:proofErr w:type="gramEnd"/>
      <m:oMath>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,t</m:t>
        </m:r>
      </m:oMath>
      <w:r w:rsidRPr="008340D7">
        <w:rPr>
          <w:rFonts w:ascii="Times New Roman" w:hAnsi="Times New Roman" w:cs="Times New Roman"/>
          <w:color w:val="000000" w:themeColor="text1"/>
          <w:sz w:val="28"/>
          <w:szCs w:val="28"/>
          <w:lang w:val="en-US"/>
        </w:rPr>
        <w:t xml:space="preserve">)=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e>
        </m:d>
        <m:r>
          <m:rPr>
            <m:sty m:val="p"/>
          </m:rPr>
          <w:rPr>
            <w:rFonts w:ascii="Cambria Math" w:hAnsi="Cambria Math" w:cs="Times New Roman"/>
            <w:color w:val="000000" w:themeColor="text1"/>
            <w:sz w:val="28"/>
            <w:szCs w:val="28"/>
            <w:lang w:val="en-US"/>
          </w:rPr>
          <m:t xml:space="preserve">+ </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c</m:t>
                </m:r>
              </m:sub>
            </m:sSub>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T</m:t>
                </m:r>
              </m:sub>
            </m:sSub>
            <m:sSup>
              <m:sSupPr>
                <m:ctrlPr>
                  <w:rPr>
                    <w:rFonts w:ascii="Cambria Math" w:hAnsi="Cambria Math" w:cs="Times New Roman"/>
                    <w:color w:val="000000" w:themeColor="text1"/>
                    <w:sz w:val="28"/>
                    <w:szCs w:val="28"/>
                    <w:lang w:val="en-US"/>
                  </w:rPr>
                </m:ctrlPr>
              </m:sSupPr>
              <m:e>
                <m:r>
                  <m:rPr>
                    <m:sty m:val="p"/>
                  </m:rPr>
                  <w:rPr>
                    <w:rFonts w:ascii="Cambria Math" w:hAnsi="Cambria Math" w:cs="Times New Roman"/>
                    <w:color w:val="000000" w:themeColor="text1"/>
                    <w:sz w:val="28"/>
                    <w:szCs w:val="28"/>
                    <w:lang w:val="en-US"/>
                  </w:rPr>
                  <m:t>e</m:t>
                </m:r>
              </m:e>
              <m:sup>
                <m:r>
                  <m:rPr>
                    <m:sty m:val="p"/>
                  </m:rPr>
                  <w:rPr>
                    <w:rFonts w:ascii="Cambria Math" w:hAnsi="Cambria Math" w:cs="Times New Roman"/>
                    <w:color w:val="000000" w:themeColor="text1"/>
                    <w:sz w:val="28"/>
                    <w:szCs w:val="28"/>
                    <w:lang w:val="en-US"/>
                  </w:rPr>
                  <m:t>2</m:t>
                </m:r>
              </m:sup>
            </m:sSup>
          </m:num>
          <m:den>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den>
        </m:f>
        <m:r>
          <m:rPr>
            <m:sty m:val="p"/>
          </m:rPr>
          <w:rPr>
            <w:rFonts w:ascii="Cambria Math" w:hAnsi="Cambria Math" w:cs="Times New Roman"/>
            <w:color w:val="000000" w:themeColor="text1"/>
            <w:sz w:val="28"/>
            <w:szCs w:val="28"/>
            <w:lang w:val="en-US"/>
          </w:rPr>
          <m:t xml:space="preserve">+ </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f</m:t>
                </m:r>
              </m:sub>
            </m:sSub>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T</m:t>
                </m:r>
              </m:sub>
            </m:sSub>
            <m:sSup>
              <m:sSupPr>
                <m:ctrlPr>
                  <w:rPr>
                    <w:rFonts w:ascii="Cambria Math" w:hAnsi="Cambria Math" w:cs="Times New Roman"/>
                    <w:color w:val="000000" w:themeColor="text1"/>
                    <w:sz w:val="28"/>
                    <w:szCs w:val="28"/>
                    <w:lang w:val="en-US"/>
                  </w:rPr>
                </m:ctrlPr>
              </m:sSupPr>
              <m:e>
                <m:r>
                  <m:rPr>
                    <m:sty m:val="p"/>
                  </m:rPr>
                  <w:rPr>
                    <w:rFonts w:ascii="Cambria Math" w:hAnsi="Cambria Math" w:cs="Times New Roman"/>
                    <w:color w:val="000000" w:themeColor="text1"/>
                    <w:sz w:val="28"/>
                    <w:szCs w:val="28"/>
                    <w:lang w:val="en-US"/>
                  </w:rPr>
                  <m:t>e</m:t>
                </m:r>
              </m:e>
              <m:sup>
                <m:r>
                  <m:rPr>
                    <m:sty m:val="p"/>
                  </m:rPr>
                  <w:rPr>
                    <w:rFonts w:ascii="Cambria Math" w:hAnsi="Cambria Math" w:cs="Times New Roman"/>
                    <w:color w:val="000000" w:themeColor="text1"/>
                    <w:sz w:val="28"/>
                    <w:szCs w:val="28"/>
                    <w:lang w:val="en-US"/>
                  </w:rPr>
                  <m:t>2</m:t>
                </m:r>
              </m:sup>
            </m:sSup>
          </m:num>
          <m:den>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den>
        </m:f>
        <m:r>
          <m:rPr>
            <m:sty m:val="p"/>
          </m:rPr>
          <w:rPr>
            <w:rFonts w:ascii="Cambria Math" w:hAnsi="Cambria Math" w:cs="Times New Roman"/>
            <w:color w:val="000000" w:themeColor="text1"/>
            <w:sz w:val="28"/>
            <w:szCs w:val="28"/>
            <w:lang w:val="en-US"/>
          </w:rPr>
          <m:t>-</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c</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f</m:t>
                </m:r>
              </m:sub>
            </m:sSub>
            <m:r>
              <m:rPr>
                <m:sty m:val="p"/>
              </m:rPr>
              <w:rPr>
                <w:rFonts w:ascii="Cambria Math" w:hAnsi="Cambria Math" w:cs="Times New Roman"/>
                <w:color w:val="000000" w:themeColor="text1"/>
                <w:sz w:val="28"/>
                <w:szCs w:val="28"/>
                <w:lang w:val="en-US"/>
              </w:rPr>
              <m:t>)</m:t>
            </m:r>
            <m:sSup>
              <m:sSupPr>
                <m:ctrlPr>
                  <w:rPr>
                    <w:rFonts w:ascii="Cambria Math" w:hAnsi="Cambria Math" w:cs="Times New Roman"/>
                    <w:color w:val="000000" w:themeColor="text1"/>
                    <w:sz w:val="28"/>
                    <w:szCs w:val="28"/>
                    <w:lang w:val="en-US"/>
                  </w:rPr>
                </m:ctrlPr>
              </m:sSup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T</m:t>
                    </m:r>
                  </m:sub>
                </m:sSub>
                <m:r>
                  <m:rPr>
                    <m:sty m:val="p"/>
                  </m:rPr>
                  <w:rPr>
                    <w:rFonts w:ascii="Cambria Math" w:hAnsi="Cambria Math" w:cs="Times New Roman"/>
                    <w:color w:val="000000" w:themeColor="text1"/>
                    <w:sz w:val="28"/>
                    <w:szCs w:val="28"/>
                    <w:lang w:val="en-US"/>
                  </w:rPr>
                  <m:t>e</m:t>
                </m:r>
              </m:e>
              <m:sup>
                <m:r>
                  <m:rPr>
                    <m:sty m:val="p"/>
                  </m:rPr>
                  <w:rPr>
                    <w:rFonts w:ascii="Cambria Math" w:hAnsi="Cambria Math" w:cs="Times New Roman"/>
                    <w:color w:val="000000" w:themeColor="text1"/>
                    <w:sz w:val="28"/>
                    <w:szCs w:val="28"/>
                    <w:lang w:val="en-US"/>
                  </w:rPr>
                  <m:t>2</m:t>
                </m:r>
              </m:sup>
            </m:sSup>
          </m:num>
          <m:den>
            <m:r>
              <m:rPr>
                <m:sty m:val="p"/>
              </m:rPr>
              <w:rPr>
                <w:rFonts w:ascii="Cambria Math" w:hAnsi="Cambria Math" w:cs="Times New Roman"/>
                <w:color w:val="000000" w:themeColor="text1"/>
                <w:sz w:val="28"/>
                <w:szCs w:val="28"/>
                <w:lang w:val="en-US"/>
              </w:rPr>
              <m:t>R(t)</m:t>
            </m:r>
          </m:den>
        </m:f>
      </m:oMath>
      <w:r w:rsidRPr="008340D7">
        <w:rPr>
          <w:rFonts w:ascii="Times New Roman" w:eastAsiaTheme="minorEastAsia" w:hAnsi="Times New Roman" w:cs="Times New Roman"/>
          <w:color w:val="000000" w:themeColor="text1"/>
          <w:sz w:val="28"/>
          <w:szCs w:val="28"/>
          <w:lang w:val="en-US"/>
        </w:rPr>
        <w:t xml:space="preserve">  =</w:t>
      </w:r>
    </w:p>
    <w:p w14:paraId="771F5417" w14:textId="3E91B224" w:rsidR="003D74E4" w:rsidRPr="008340D7" w:rsidRDefault="003D74E4" w:rsidP="00274E3B">
      <w:pPr>
        <w:spacing w:line="240" w:lineRule="auto"/>
        <w:jc w:val="right"/>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e>
        </m:d>
        <m:r>
          <m:rPr>
            <m:sty m:val="p"/>
          </m:rPr>
          <w:rPr>
            <w:rFonts w:ascii="Cambria Math" w:hAnsi="Cambria Math" w:cs="Times New Roman"/>
            <w:color w:val="000000" w:themeColor="text1"/>
            <w:sz w:val="28"/>
            <w:szCs w:val="28"/>
            <w:lang w:val="en-US"/>
          </w:rPr>
          <m:t xml:space="preserve">+ </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c</m:t>
                </m:r>
              </m:sub>
            </m:sSub>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T</m:t>
                </m:r>
              </m:sub>
            </m:sSub>
            <m:sSup>
              <m:sSupPr>
                <m:ctrlPr>
                  <w:rPr>
                    <w:rFonts w:ascii="Cambria Math" w:hAnsi="Cambria Math" w:cs="Times New Roman"/>
                    <w:color w:val="000000" w:themeColor="text1"/>
                    <w:sz w:val="28"/>
                    <w:szCs w:val="28"/>
                    <w:lang w:val="en-US"/>
                  </w:rPr>
                </m:ctrlPr>
              </m:sSupPr>
              <m:e>
                <m:r>
                  <m:rPr>
                    <m:sty m:val="p"/>
                  </m:rPr>
                  <w:rPr>
                    <w:rFonts w:ascii="Cambria Math" w:hAnsi="Cambria Math" w:cs="Times New Roman"/>
                    <w:color w:val="000000" w:themeColor="text1"/>
                    <w:sz w:val="28"/>
                    <w:szCs w:val="28"/>
                    <w:lang w:val="en-US"/>
                  </w:rPr>
                  <m:t>e</m:t>
                </m:r>
              </m:e>
              <m:sup>
                <m:r>
                  <m:rPr>
                    <m:sty m:val="p"/>
                  </m:rPr>
                  <w:rPr>
                    <w:rFonts w:ascii="Cambria Math" w:hAnsi="Cambria Math" w:cs="Times New Roman"/>
                    <w:color w:val="000000" w:themeColor="text1"/>
                    <w:sz w:val="28"/>
                    <w:szCs w:val="28"/>
                    <w:lang w:val="en-US"/>
                  </w:rPr>
                  <m:t>2</m:t>
                </m:r>
              </m:sup>
            </m:sSup>
          </m:num>
          <m:den>
            <m:d>
              <m:dPr>
                <m:begChr m:val="|"/>
                <m:endChr m:val="|"/>
                <m:ctrlPr>
                  <w:rPr>
                    <w:rFonts w:ascii="Cambria Math" w:eastAsiaTheme="minorEastAsia" w:hAnsi="Cambria Math" w:cs="Times New Roman"/>
                    <w:color w:val="000000" w:themeColor="text1"/>
                    <w:sz w:val="28"/>
                    <w:szCs w:val="28"/>
                    <w:lang w:val="en-US"/>
                  </w:rPr>
                </m:ctrlPr>
              </m:dPr>
              <m:e>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f</m:t>
                    </m:r>
                  </m:sub>
                </m:sSub>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M</m:t>
                </m:r>
              </m:e>
            </m:d>
          </m:den>
        </m:f>
        <m:r>
          <w:rPr>
            <w:rFonts w:ascii="Cambria Math" w:hAnsi="Cambria Math" w:cs="Times New Roman"/>
            <w:color w:val="000000" w:themeColor="text1"/>
            <w:sz w:val="28"/>
            <w:szCs w:val="28"/>
            <w:lang w:val="en-US"/>
          </w:rPr>
          <m:t>-</m:t>
        </m:r>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c</m:t>
                </m:r>
              </m:sub>
            </m:sSub>
            <m:sSup>
              <m:sSupPr>
                <m:ctrlPr>
                  <w:rPr>
                    <w:rFonts w:ascii="Cambria Math" w:hAnsi="Cambria Math" w:cs="Times New Roman"/>
                    <w:color w:val="000000" w:themeColor="text1"/>
                    <w:sz w:val="28"/>
                    <w:szCs w:val="28"/>
                    <w:lang w:val="en-US"/>
                  </w:rPr>
                </m:ctrlPr>
              </m:sSup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Z</m:t>
                    </m:r>
                  </m:e>
                  <m:sub>
                    <m:r>
                      <m:rPr>
                        <m:sty m:val="p"/>
                      </m:rPr>
                      <w:rPr>
                        <w:rFonts w:ascii="Cambria Math" w:hAnsi="Cambria Math" w:cs="Times New Roman"/>
                        <w:color w:val="000000" w:themeColor="text1"/>
                        <w:sz w:val="28"/>
                        <w:szCs w:val="28"/>
                        <w:lang w:val="en-US"/>
                      </w:rPr>
                      <m:t>T</m:t>
                    </m:r>
                  </m:sub>
                </m:sSub>
                <m:r>
                  <m:rPr>
                    <m:sty m:val="p"/>
                  </m:rPr>
                  <w:rPr>
                    <w:rFonts w:ascii="Cambria Math" w:hAnsi="Cambria Math" w:cs="Times New Roman"/>
                    <w:color w:val="000000" w:themeColor="text1"/>
                    <w:sz w:val="28"/>
                    <w:szCs w:val="28"/>
                    <w:lang w:val="en-US"/>
                  </w:rPr>
                  <m:t>e</m:t>
                </m:r>
              </m:e>
              <m:sup>
                <m:r>
                  <m:rPr>
                    <m:sty m:val="p"/>
                  </m:rPr>
                  <w:rPr>
                    <w:rFonts w:ascii="Cambria Math" w:hAnsi="Cambria Math" w:cs="Times New Roman"/>
                    <w:color w:val="000000" w:themeColor="text1"/>
                    <w:sz w:val="28"/>
                    <w:szCs w:val="28"/>
                    <w:lang w:val="en-US"/>
                  </w:rPr>
                  <m:t>2</m:t>
                </m:r>
              </m:sup>
            </m:sSup>
          </m:num>
          <m:den>
            <m:r>
              <m:rPr>
                <m:sty m:val="p"/>
              </m:rPr>
              <w:rPr>
                <w:rFonts w:ascii="Cambria Math" w:hAnsi="Cambria Math" w:cs="Times New Roman"/>
                <w:color w:val="000000" w:themeColor="text1"/>
                <w:sz w:val="28"/>
                <w:szCs w:val="28"/>
                <w:lang w:val="en-US"/>
              </w:rPr>
              <m:t>R(t)</m:t>
            </m:r>
          </m:den>
        </m:f>
      </m:oMath>
      <w:r w:rsidR="00FF62D8" w:rsidRPr="008340D7">
        <w:rPr>
          <w:rFonts w:ascii="Times New Roman" w:eastAsiaTheme="minorEastAsia" w:hAnsi="Times New Roman" w:cs="Times New Roman"/>
          <w:color w:val="000000" w:themeColor="text1"/>
          <w:sz w:val="28"/>
          <w:szCs w:val="28"/>
          <w:lang w:val="kk-KZ"/>
        </w:rPr>
        <w:t xml:space="preserve">   </w:t>
      </w:r>
      <w:r w:rsidR="00274E3B" w:rsidRPr="008340D7">
        <w:rPr>
          <w:rFonts w:ascii="Times New Roman" w:eastAsiaTheme="minorEastAsia" w:hAnsi="Times New Roman" w:cs="Times New Roman"/>
          <w:color w:val="000000" w:themeColor="text1"/>
          <w:sz w:val="28"/>
          <w:szCs w:val="28"/>
          <w:lang w:val="en-US"/>
        </w:rPr>
        <w:t xml:space="preserve">            </w:t>
      </w:r>
      <w:r w:rsidR="00FF62D8" w:rsidRPr="008340D7">
        <w:rPr>
          <w:rFonts w:ascii="Times New Roman" w:eastAsiaTheme="minorEastAsia" w:hAnsi="Times New Roman" w:cs="Times New Roman"/>
          <w:color w:val="000000" w:themeColor="text1"/>
          <w:sz w:val="28"/>
          <w:szCs w:val="28"/>
          <w:lang w:val="kk-KZ"/>
        </w:rPr>
        <w:t xml:space="preserve"> </w:t>
      </w:r>
      <w:r w:rsidR="0082165A" w:rsidRPr="008340D7">
        <w:rPr>
          <w:rFonts w:ascii="Times New Roman" w:eastAsiaTheme="minorEastAsia" w:hAnsi="Times New Roman" w:cs="Times New Roman"/>
          <w:color w:val="000000" w:themeColor="text1"/>
          <w:sz w:val="28"/>
          <w:szCs w:val="28"/>
          <w:lang w:val="en-US"/>
        </w:rPr>
        <w:t>(B2</w:t>
      </w:r>
      <w:r w:rsidR="00FF62D8" w:rsidRPr="008340D7">
        <w:rPr>
          <w:rFonts w:ascii="Times New Roman" w:eastAsiaTheme="minorEastAsia" w:hAnsi="Times New Roman" w:cs="Times New Roman"/>
          <w:color w:val="000000" w:themeColor="text1"/>
          <w:sz w:val="28"/>
          <w:szCs w:val="28"/>
          <w:lang w:val="en-US"/>
        </w:rPr>
        <w:t>)</w:t>
      </w:r>
    </w:p>
    <w:p w14:paraId="00828956" w14:textId="77777777" w:rsidR="00F37C92" w:rsidRPr="008340D7" w:rsidRDefault="00F37C92" w:rsidP="00CC44DF">
      <w:pPr>
        <w:spacing w:line="240" w:lineRule="auto"/>
        <w:jc w:val="center"/>
        <w:rPr>
          <w:rFonts w:ascii="Times New Roman" w:eastAsiaTheme="minorEastAsia" w:hAnsi="Times New Roman" w:cs="Times New Roman"/>
          <w:color w:val="000000" w:themeColor="text1"/>
          <w:sz w:val="28"/>
          <w:szCs w:val="28"/>
          <w:lang w:val="en-US"/>
        </w:rPr>
      </w:pPr>
    </w:p>
    <w:p w14:paraId="07E9E9E6" w14:textId="43668F40" w:rsidR="003D74E4" w:rsidRPr="008340D7" w:rsidRDefault="00A451F2" w:rsidP="00CC44DF">
      <w:pPr>
        <w:spacing w:line="240" w:lineRule="auto"/>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Here p</w:t>
      </w:r>
      <w:r w:rsidR="003D74E4" w:rsidRPr="008340D7">
        <w:rPr>
          <w:rFonts w:ascii="Times New Roman" w:eastAsiaTheme="minorEastAsia" w:hAnsi="Times New Roman" w:cs="Times New Roman"/>
          <w:color w:val="000000" w:themeColor="text1"/>
          <w:sz w:val="28"/>
          <w:szCs w:val="28"/>
          <w:lang w:val="en-US"/>
        </w:rPr>
        <w:t>rojectile-target potentials</w:t>
      </w:r>
      <w:r w:rsidR="00F37C92" w:rsidRPr="008340D7">
        <w:rPr>
          <w:rFonts w:ascii="Times New Roman" w:eastAsiaTheme="minorEastAsia"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describing the interaction of the core with the target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e>
        </m:d>
        <m:r>
          <w:rPr>
            <w:rFonts w:ascii="Cambria Math" w:hAnsi="Cambria Math" w:cs="Times New Roman"/>
            <w:color w:val="000000" w:themeColor="text1"/>
            <w:sz w:val="28"/>
            <w:szCs w:val="28"/>
            <w:lang w:val="en-US"/>
          </w:rPr>
          <m:t xml:space="preserve">  </m:t>
        </m:r>
      </m:oMath>
      <w:r w:rsidRPr="008340D7">
        <w:rPr>
          <w:rStyle w:val="rynqvb"/>
          <w:rFonts w:ascii="Times New Roman" w:hAnsi="Times New Roman" w:cs="Times New Roman"/>
          <w:color w:val="000000" w:themeColor="text1"/>
          <w:sz w:val="28"/>
          <w:szCs w:val="28"/>
          <w:lang w:val="en"/>
        </w:rPr>
        <w:t>and the fragment with the target</w:t>
      </w:r>
      <w:r w:rsidRPr="008340D7">
        <w:rPr>
          <w:rStyle w:val="rynqvb"/>
          <w:rFonts w:ascii="Times New Roman" w:hAnsi="Times New Roman" w:cs="Times New Roman"/>
          <w:color w:val="000000" w:themeColor="text1"/>
          <w:sz w:val="28"/>
          <w:szCs w:val="28"/>
          <w:lang w:val="kk-KZ"/>
        </w:rPr>
        <w:t xml:space="preserve"> </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e>
        </m:d>
      </m:oMath>
      <w:r w:rsidR="003033ED" w:rsidRPr="008340D7">
        <w:rPr>
          <w:rStyle w:val="rynqvb"/>
          <w:rFonts w:ascii="Times New Roman" w:hAnsi="Times New Roman" w:cs="Times New Roman"/>
          <w:color w:val="000000" w:themeColor="text1"/>
          <w:sz w:val="28"/>
          <w:szCs w:val="28"/>
          <w:lang w:val="en"/>
        </w:rPr>
        <w:t xml:space="preserve"> are composed of the sum of real and imaginary potentials</w:t>
      </w:r>
      <w:r w:rsidR="003D74E4" w:rsidRPr="008340D7">
        <w:rPr>
          <w:rFonts w:ascii="Times New Roman" w:eastAsiaTheme="minorEastAsia" w:hAnsi="Times New Roman" w:cs="Times New Roman"/>
          <w:color w:val="000000" w:themeColor="text1"/>
          <w:sz w:val="28"/>
          <w:szCs w:val="28"/>
          <w:lang w:val="en-US"/>
        </w:rPr>
        <w:t>:</w:t>
      </w:r>
    </w:p>
    <w:p w14:paraId="778A52E8" w14:textId="77777777" w:rsidR="006A1713" w:rsidRPr="008340D7" w:rsidRDefault="006A1713" w:rsidP="00CC44DF">
      <w:pPr>
        <w:spacing w:line="240" w:lineRule="auto"/>
        <w:rPr>
          <w:rFonts w:ascii="Times New Roman" w:eastAsiaTheme="minorEastAsia" w:hAnsi="Times New Roman" w:cs="Times New Roman"/>
          <w:color w:val="000000" w:themeColor="text1"/>
          <w:sz w:val="28"/>
          <w:szCs w:val="28"/>
          <w:lang w:val="en-US"/>
        </w:rPr>
      </w:pPr>
    </w:p>
    <w:p w14:paraId="33BED37A" w14:textId="32A72AEB" w:rsidR="003D74E4" w:rsidRPr="008340D7" w:rsidRDefault="00E5270B" w:rsidP="00274E3B">
      <w:pPr>
        <w:spacing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e>
        </m: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c</m:t>
            </m:r>
          </m:sub>
        </m:sSub>
        <m:r>
          <w:rPr>
            <w:rFonts w:ascii="Cambria Math" w:hAnsi="Cambria Math" w:cs="Times New Roman"/>
            <w:color w:val="000000" w:themeColor="text1"/>
            <w:sz w:val="28"/>
            <w:szCs w:val="28"/>
            <w:lang w:val="en-US"/>
          </w:rPr>
          <m:t xml:space="preserve"> f</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Rc</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a</m:t>
                </m:r>
              </m:e>
              <m:sub>
                <m:r>
                  <w:rPr>
                    <w:rFonts w:ascii="Cambria Math" w:hAnsi="Cambria Math" w:cs="Times New Roman"/>
                    <w:color w:val="000000" w:themeColor="text1"/>
                    <w:sz w:val="28"/>
                    <w:szCs w:val="28"/>
                    <w:lang w:val="en-US"/>
                  </w:rPr>
                  <m:t>Rc</m:t>
                </m:r>
              </m:sub>
            </m:sSub>
          </m:e>
        </m:d>
        <m:r>
          <w:rPr>
            <w:rFonts w:ascii="Cambria Math" w:hAnsi="Cambria Math" w:cs="Times New Roman"/>
            <w:color w:val="000000" w:themeColor="text1"/>
            <w:sz w:val="28"/>
            <w:szCs w:val="28"/>
            <w:lang w:val="en-US"/>
          </w:rPr>
          <m:t xml:space="preserve">-i </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c</m:t>
            </m:r>
          </m:sub>
        </m:sSub>
        <m:r>
          <w:rPr>
            <w:rFonts w:ascii="Cambria Math" w:hAnsi="Cambria Math" w:cs="Times New Roman"/>
            <w:color w:val="000000" w:themeColor="text1"/>
            <w:sz w:val="28"/>
            <w:szCs w:val="28"/>
            <w:lang w:val="en-US"/>
          </w:rPr>
          <m:t xml:space="preserve"> f</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Ic</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a</m:t>
                </m:r>
              </m:e>
              <m:sub>
                <m:r>
                  <w:rPr>
                    <w:rFonts w:ascii="Cambria Math" w:hAnsi="Cambria Math" w:cs="Times New Roman"/>
                    <w:color w:val="000000" w:themeColor="text1"/>
                    <w:sz w:val="28"/>
                    <w:szCs w:val="28"/>
                    <w:lang w:val="en-US"/>
                  </w:rPr>
                  <m:t>Ic</m:t>
                </m:r>
              </m:sub>
            </m:sSub>
          </m:e>
        </m:d>
        <m:r>
          <w:rPr>
            <w:rFonts w:ascii="Cambria Math" w:hAnsi="Cambria Math" w:cs="Times New Roman"/>
            <w:color w:val="000000" w:themeColor="text1"/>
            <w:sz w:val="28"/>
            <w:szCs w:val="28"/>
            <w:lang w:val="en-US"/>
          </w:rPr>
          <m:t>,</m:t>
        </m:r>
      </m:oMath>
      <w:r w:rsidR="00FF62D8" w:rsidRPr="008340D7">
        <w:rPr>
          <w:rFonts w:ascii="Times New Roman" w:eastAsiaTheme="minorEastAsia" w:hAnsi="Times New Roman" w:cs="Times New Roman"/>
          <w:color w:val="000000" w:themeColor="text1"/>
          <w:sz w:val="28"/>
          <w:szCs w:val="28"/>
          <w:lang w:val="en-US"/>
        </w:rPr>
        <w:t xml:space="preserve"> </w:t>
      </w:r>
      <w:r w:rsidR="00274E3B" w:rsidRPr="008340D7">
        <w:rPr>
          <w:rFonts w:ascii="Times New Roman" w:eastAsiaTheme="minorEastAsia" w:hAnsi="Times New Roman" w:cs="Times New Roman"/>
          <w:color w:val="000000" w:themeColor="text1"/>
          <w:sz w:val="28"/>
          <w:szCs w:val="28"/>
          <w:lang w:val="en-US"/>
        </w:rPr>
        <w:t xml:space="preserve">              </w:t>
      </w:r>
      <w:r w:rsidR="00FF62D8" w:rsidRPr="008340D7">
        <w:rPr>
          <w:rFonts w:ascii="Times New Roman" w:eastAsiaTheme="minorEastAsia" w:hAnsi="Times New Roman" w:cs="Times New Roman"/>
          <w:color w:val="000000" w:themeColor="text1"/>
          <w:sz w:val="28"/>
          <w:szCs w:val="28"/>
          <w:lang w:val="en-US"/>
        </w:rPr>
        <w:t>(B</w:t>
      </w:r>
      <w:r w:rsidR="000F19DE" w:rsidRPr="008340D7">
        <w:rPr>
          <w:rFonts w:ascii="Times New Roman" w:eastAsiaTheme="minorEastAsia" w:hAnsi="Times New Roman" w:cs="Times New Roman"/>
          <w:color w:val="000000" w:themeColor="text1"/>
          <w:sz w:val="28"/>
          <w:szCs w:val="28"/>
          <w:lang w:val="en-US"/>
        </w:rPr>
        <w:t>3</w:t>
      </w:r>
      <w:r w:rsidR="00FF62D8" w:rsidRPr="008340D7">
        <w:rPr>
          <w:rFonts w:ascii="Times New Roman" w:eastAsiaTheme="minorEastAsia" w:hAnsi="Times New Roman" w:cs="Times New Roman"/>
          <w:color w:val="000000" w:themeColor="text1"/>
          <w:sz w:val="28"/>
          <w:szCs w:val="28"/>
          <w:lang w:val="en-US"/>
        </w:rPr>
        <w:t>)</w:t>
      </w:r>
    </w:p>
    <w:p w14:paraId="3AC3CEA1" w14:textId="1FACDA52" w:rsidR="003D74E4" w:rsidRPr="008340D7" w:rsidRDefault="00E5270B" w:rsidP="00274E3B">
      <w:pPr>
        <w:spacing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V</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 xml:space="preserve"> </m:t>
        </m:r>
        <m:d>
          <m:dPr>
            <m:ctrlPr>
              <w:rPr>
                <w:rFonts w:ascii="Cambria Math" w:hAnsi="Cambria Math" w:cs="Times New Roman"/>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e>
        </m: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f</m:t>
            </m:r>
          </m:sub>
        </m:sSub>
        <m:r>
          <w:rPr>
            <w:rFonts w:ascii="Cambria Math" w:hAnsi="Cambria Math" w:cs="Times New Roman"/>
            <w:color w:val="000000" w:themeColor="text1"/>
            <w:sz w:val="28"/>
            <w:szCs w:val="28"/>
            <w:lang w:val="en-US"/>
          </w:rPr>
          <m:t xml:space="preserve"> f</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Rf</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a</m:t>
                </m:r>
              </m:e>
              <m:sub>
                <m:r>
                  <w:rPr>
                    <w:rFonts w:ascii="Cambria Math" w:hAnsi="Cambria Math" w:cs="Times New Roman"/>
                    <w:color w:val="000000" w:themeColor="text1"/>
                    <w:sz w:val="28"/>
                    <w:szCs w:val="28"/>
                    <w:lang w:val="en-US"/>
                  </w:rPr>
                  <m:t>Rf</m:t>
                </m:r>
              </m:sub>
            </m:sSub>
          </m:e>
        </m:d>
        <m:r>
          <w:rPr>
            <w:rFonts w:ascii="Cambria Math" w:hAnsi="Cambria Math" w:cs="Times New Roman"/>
            <w:color w:val="000000" w:themeColor="text1"/>
            <w:sz w:val="28"/>
            <w:szCs w:val="28"/>
            <w:lang w:val="en-US"/>
          </w:rPr>
          <m:t xml:space="preserve">-i </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f</m:t>
            </m:r>
          </m:sub>
        </m:sSub>
        <m:r>
          <w:rPr>
            <w:rFonts w:ascii="Cambria Math" w:hAnsi="Cambria Math" w:cs="Times New Roman"/>
            <w:color w:val="000000" w:themeColor="text1"/>
            <w:sz w:val="28"/>
            <w:szCs w:val="28"/>
            <w:lang w:val="en-US"/>
          </w:rPr>
          <m:t xml:space="preserve"> f(</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If</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a</m:t>
            </m:r>
          </m:e>
          <m:sub>
            <m:r>
              <w:rPr>
                <w:rFonts w:ascii="Cambria Math" w:hAnsi="Cambria Math" w:cs="Times New Roman"/>
                <w:color w:val="000000" w:themeColor="text1"/>
                <w:sz w:val="28"/>
                <w:szCs w:val="28"/>
                <w:lang w:val="en-US"/>
              </w:rPr>
              <m:t>If</m:t>
            </m:r>
          </m:sub>
        </m:sSub>
        <m:r>
          <w:rPr>
            <w:rFonts w:ascii="Cambria Math" w:hAnsi="Cambria Math" w:cs="Times New Roman"/>
            <w:color w:val="000000" w:themeColor="text1"/>
            <w:sz w:val="28"/>
            <w:szCs w:val="28"/>
            <w:lang w:val="en-US"/>
          </w:rPr>
          <m:t>)</m:t>
        </m:r>
      </m:oMath>
      <w:r w:rsidR="00FF62D8" w:rsidRPr="008340D7">
        <w:rPr>
          <w:rFonts w:ascii="Times New Roman" w:eastAsiaTheme="minorEastAsia" w:hAnsi="Times New Roman" w:cs="Times New Roman"/>
          <w:color w:val="000000" w:themeColor="text1"/>
          <w:sz w:val="28"/>
          <w:szCs w:val="28"/>
          <w:lang w:val="en-US"/>
        </w:rPr>
        <w:t xml:space="preserve"> </w:t>
      </w:r>
      <w:r w:rsidR="006A1713" w:rsidRPr="008340D7">
        <w:rPr>
          <w:rFonts w:ascii="Times New Roman" w:eastAsiaTheme="minorEastAsia" w:hAnsi="Times New Roman" w:cs="Times New Roman"/>
          <w:color w:val="000000" w:themeColor="text1"/>
          <w:sz w:val="28"/>
          <w:szCs w:val="28"/>
          <w:lang w:val="en-US"/>
        </w:rPr>
        <w:t>.</w:t>
      </w:r>
      <w:r w:rsidR="00274E3B" w:rsidRPr="008340D7">
        <w:rPr>
          <w:rFonts w:ascii="Times New Roman" w:eastAsiaTheme="minorEastAsia" w:hAnsi="Times New Roman" w:cs="Times New Roman"/>
          <w:color w:val="000000" w:themeColor="text1"/>
          <w:sz w:val="28"/>
          <w:szCs w:val="28"/>
          <w:lang w:val="en-US"/>
        </w:rPr>
        <w:t xml:space="preserve">              </w:t>
      </w:r>
      <w:r w:rsidR="00FF62D8" w:rsidRPr="008340D7">
        <w:rPr>
          <w:rFonts w:ascii="Times New Roman" w:eastAsiaTheme="minorEastAsia" w:hAnsi="Times New Roman" w:cs="Times New Roman"/>
          <w:color w:val="000000" w:themeColor="text1"/>
          <w:sz w:val="28"/>
          <w:szCs w:val="28"/>
          <w:lang w:val="en-US"/>
        </w:rPr>
        <w:t>(B</w:t>
      </w:r>
      <w:r w:rsidR="000F19DE" w:rsidRPr="008340D7">
        <w:rPr>
          <w:rFonts w:ascii="Times New Roman" w:eastAsiaTheme="minorEastAsia" w:hAnsi="Times New Roman" w:cs="Times New Roman"/>
          <w:color w:val="000000" w:themeColor="text1"/>
          <w:sz w:val="28"/>
          <w:szCs w:val="28"/>
          <w:lang w:val="en-US"/>
        </w:rPr>
        <w:t>4</w:t>
      </w:r>
      <w:r w:rsidR="00FF62D8" w:rsidRPr="008340D7">
        <w:rPr>
          <w:rFonts w:ascii="Times New Roman" w:eastAsiaTheme="minorEastAsia" w:hAnsi="Times New Roman" w:cs="Times New Roman"/>
          <w:color w:val="000000" w:themeColor="text1"/>
          <w:sz w:val="28"/>
          <w:szCs w:val="28"/>
          <w:lang w:val="en-US"/>
        </w:rPr>
        <w:t>)</w:t>
      </w:r>
    </w:p>
    <w:p w14:paraId="109B8E90" w14:textId="77777777" w:rsidR="006A1713" w:rsidRPr="008340D7" w:rsidRDefault="006A1713" w:rsidP="00274E3B">
      <w:pPr>
        <w:spacing w:line="240" w:lineRule="auto"/>
        <w:jc w:val="right"/>
        <w:rPr>
          <w:rFonts w:ascii="Times New Roman" w:eastAsiaTheme="minorEastAsia" w:hAnsi="Times New Roman" w:cs="Times New Roman"/>
          <w:color w:val="000000" w:themeColor="text1"/>
          <w:sz w:val="28"/>
          <w:szCs w:val="28"/>
          <w:lang w:val="en-US"/>
        </w:rPr>
      </w:pPr>
    </w:p>
    <w:p w14:paraId="04DAD221" w14:textId="09A71504" w:rsidR="003D74E4" w:rsidRPr="008340D7" w:rsidRDefault="003D74E4" w:rsidP="00CC44DF">
      <w:pPr>
        <w:spacing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f</w:t>
      </w:r>
      <m:oMath>
        <m:d>
          <m:dPr>
            <m:ctrlPr>
              <w:rPr>
                <w:rFonts w:ascii="Cambria Math" w:hAnsi="Cambria Math" w:cs="Times New Roman"/>
                <w:i/>
                <w:color w:val="000000" w:themeColor="text1"/>
                <w:sz w:val="28"/>
                <w:szCs w:val="28"/>
                <w:lang w:val="en-US"/>
              </w:rPr>
            </m:ctrlPr>
          </m:dPr>
          <m:e>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xT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R</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a</m:t>
                </m:r>
              </m:e>
              <m:sub>
                <m:r>
                  <w:rPr>
                    <w:rFonts w:ascii="Cambria Math" w:hAnsi="Cambria Math" w:cs="Times New Roman"/>
                    <w:color w:val="000000" w:themeColor="text1"/>
                    <w:sz w:val="28"/>
                    <w:szCs w:val="28"/>
                    <w:lang w:val="en-US"/>
                  </w:rPr>
                  <m:t>R</m:t>
                </m:r>
              </m:sub>
            </m:sSub>
          </m:e>
        </m:d>
      </m:oMath>
      <w:r w:rsidRPr="008340D7">
        <w:rPr>
          <w:rFonts w:ascii="Times New Roman" w:eastAsiaTheme="minorEastAsia" w:hAnsi="Times New Roman" w:cs="Times New Roman"/>
          <w:color w:val="000000" w:themeColor="text1"/>
          <w:sz w:val="28"/>
          <w:szCs w:val="28"/>
          <w:lang w:val="en-US"/>
        </w:rPr>
        <w:t xml:space="preserve"> = </w:t>
      </w:r>
      <m:oMath>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1+</m:t>
            </m:r>
            <m:r>
              <m:rPr>
                <m:sty m:val="p"/>
              </m:rPr>
              <w:rPr>
                <w:rFonts w:ascii="Cambria Math" w:eastAsiaTheme="minorEastAsia" w:hAnsi="Cambria Math" w:cs="Times New Roman"/>
                <w:color w:val="000000" w:themeColor="text1"/>
                <w:sz w:val="28"/>
                <w:szCs w:val="28"/>
                <w:lang w:val="en-US"/>
              </w:rPr>
              <m:t>exp⁡</m:t>
            </m:r>
            <m:r>
              <w:rPr>
                <w:rFonts w:ascii="Cambria Math" w:eastAsiaTheme="minorEastAsia"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xT</m:t>
                    </m:r>
                  </m:sub>
                </m:sSub>
                <m:r>
                  <w:rPr>
                    <w:rFonts w:ascii="Cambria Math" w:hAnsi="Cambria Math" w:cs="Times New Roman"/>
                    <w:color w:val="000000" w:themeColor="text1"/>
                    <w:sz w:val="28"/>
                    <w:szCs w:val="28"/>
                    <w:lang w:val="en-US"/>
                  </w:rPr>
                  <m:t>-R</m:t>
                </m:r>
                <m:ctrlPr>
                  <w:rPr>
                    <w:rFonts w:ascii="Cambria Math" w:eastAsiaTheme="minorEastAsia" w:hAnsi="Cambria Math" w:cs="Times New Roman"/>
                    <w:i/>
                    <w:color w:val="000000" w:themeColor="text1"/>
                    <w:sz w:val="28"/>
                    <w:szCs w:val="28"/>
                    <w:lang w:val="en-US"/>
                  </w:rPr>
                </m:ctrlPr>
              </m:num>
              <m:den>
                <m:r>
                  <w:rPr>
                    <w:rFonts w:ascii="Cambria Math" w:hAnsi="Cambria Math" w:cs="Times New Roman"/>
                    <w:color w:val="000000" w:themeColor="text1"/>
                    <w:sz w:val="28"/>
                    <w:szCs w:val="28"/>
                    <w:lang w:val="en-US"/>
                  </w:rPr>
                  <m:t>a</m:t>
                </m:r>
              </m:den>
            </m:f>
            <m:r>
              <w:rPr>
                <w:rFonts w:ascii="Cambria Math" w:eastAsiaTheme="minorEastAsia" w:hAnsi="Cambria Math" w:cs="Times New Roman"/>
                <w:color w:val="000000" w:themeColor="text1"/>
                <w:sz w:val="28"/>
                <w:szCs w:val="28"/>
                <w:lang w:val="en-US"/>
              </w:rPr>
              <m:t>)</m:t>
            </m:r>
          </m:den>
        </m:f>
      </m:oMath>
      <w:r w:rsidRPr="008340D7">
        <w:rPr>
          <w:rFonts w:ascii="Times New Roman" w:eastAsiaTheme="minorEastAsia" w:hAnsi="Times New Roman" w:cs="Times New Roman"/>
          <w:color w:val="000000" w:themeColor="text1"/>
          <w:sz w:val="28"/>
          <w:szCs w:val="28"/>
          <w:lang w:val="en-US"/>
        </w:rPr>
        <w:t xml:space="preserve">  Woods-Saxon form factor, x</w:t>
      </w:r>
      <w:r w:rsidR="0082165A" w:rsidRPr="008340D7">
        <w:rPr>
          <w:rFonts w:ascii="Times New Roman" w:eastAsiaTheme="minorEastAsia" w:hAnsi="Times New Roman" w:cs="Times New Roman"/>
          <w:color w:val="000000" w:themeColor="text1"/>
          <w:sz w:val="28"/>
          <w:szCs w:val="28"/>
          <w:lang w:val="en-US"/>
        </w:rPr>
        <w:t xml:space="preserve"> stands for either </w:t>
      </w:r>
      <w:r w:rsidRPr="008340D7">
        <w:rPr>
          <w:rFonts w:ascii="Times New Roman" w:eastAsiaTheme="minorEastAsia" w:hAnsi="Times New Roman" w:cs="Times New Roman"/>
          <w:color w:val="000000" w:themeColor="text1"/>
          <w:sz w:val="28"/>
          <w:szCs w:val="28"/>
          <w:lang w:val="en-US"/>
        </w:rPr>
        <w:t>core</w:t>
      </w:r>
      <w:r w:rsidR="0082165A" w:rsidRPr="008340D7">
        <w:rPr>
          <w:rFonts w:ascii="Times New Roman" w:eastAsiaTheme="minorEastAsia" w:hAnsi="Times New Roman" w:cs="Times New Roman"/>
          <w:color w:val="000000" w:themeColor="text1"/>
          <w:sz w:val="28"/>
          <w:szCs w:val="28"/>
          <w:lang w:val="en-US"/>
        </w:rPr>
        <w:t xml:space="preserve"> (c)</w:t>
      </w:r>
      <w:r w:rsidRPr="008340D7">
        <w:rPr>
          <w:rFonts w:ascii="Times New Roman" w:eastAsiaTheme="minorEastAsia" w:hAnsi="Times New Roman" w:cs="Times New Roman"/>
          <w:color w:val="000000" w:themeColor="text1"/>
          <w:sz w:val="28"/>
          <w:szCs w:val="28"/>
          <w:lang w:val="en-US"/>
        </w:rPr>
        <w:t xml:space="preserve"> or fragment</w:t>
      </w:r>
      <w:r w:rsidR="0082165A" w:rsidRPr="008340D7">
        <w:rPr>
          <w:rFonts w:ascii="Times New Roman" w:eastAsiaTheme="minorEastAsia" w:hAnsi="Times New Roman" w:cs="Times New Roman"/>
          <w:color w:val="000000" w:themeColor="text1"/>
          <w:sz w:val="28"/>
          <w:szCs w:val="28"/>
          <w:lang w:val="en-US"/>
        </w:rPr>
        <w:t xml:space="preserve"> (f).</w:t>
      </w:r>
      <w:r w:rsidR="000F19DE" w:rsidRPr="008340D7">
        <w:rPr>
          <w:rFonts w:ascii="Times New Roman" w:eastAsiaTheme="minorEastAsia" w:hAnsi="Times New Roman" w:cs="Times New Roman"/>
          <w:color w:val="000000" w:themeColor="text1"/>
          <w:sz w:val="28"/>
          <w:szCs w:val="28"/>
          <w:lang w:val="en-US"/>
        </w:rPr>
        <w:t xml:space="preserve"> </w:t>
      </w:r>
    </w:p>
    <w:p w14:paraId="59BBF515" w14:textId="216CECA1" w:rsidR="003D74E4" w:rsidRPr="008340D7" w:rsidRDefault="003D74E4" w:rsidP="00CC44DF">
      <w:pPr>
        <w:spacing w:line="240" w:lineRule="auto"/>
        <w:ind w:firstLine="708"/>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The core target and fragment target coordinates</w:t>
      </w:r>
      <w:r w:rsidR="00FF62D8" w:rsidRPr="008340D7">
        <w:rPr>
          <w:rFonts w:ascii="Times New Roman" w:eastAsiaTheme="minorEastAsia" w:hAnsi="Times New Roman" w:cs="Times New Roman"/>
          <w:color w:val="000000" w:themeColor="text1"/>
          <w:sz w:val="28"/>
          <w:szCs w:val="28"/>
          <w:lang w:val="en-US"/>
        </w:rPr>
        <w:t xml:space="preserve"> are</w:t>
      </w:r>
      <w:r w:rsidRPr="008340D7">
        <w:rPr>
          <w:rFonts w:ascii="Times New Roman" w:eastAsiaTheme="minorEastAsia" w:hAnsi="Times New Roman" w:cs="Times New Roman"/>
          <w:color w:val="000000" w:themeColor="text1"/>
          <w:sz w:val="28"/>
          <w:szCs w:val="28"/>
          <w:lang w:val="en-US"/>
        </w:rPr>
        <w:t>:</w:t>
      </w:r>
    </w:p>
    <w:p w14:paraId="531F60A4" w14:textId="77777777" w:rsidR="006A1713" w:rsidRPr="008340D7" w:rsidRDefault="006A1713" w:rsidP="00CC44DF">
      <w:pPr>
        <w:spacing w:line="240" w:lineRule="auto"/>
        <w:ind w:firstLine="708"/>
        <w:rPr>
          <w:rFonts w:ascii="Times New Roman" w:eastAsiaTheme="minorEastAsia" w:hAnsi="Times New Roman" w:cs="Times New Roman"/>
          <w:color w:val="000000" w:themeColor="text1"/>
          <w:sz w:val="28"/>
          <w:szCs w:val="28"/>
          <w:lang w:val="en-US"/>
        </w:rPr>
      </w:pPr>
    </w:p>
    <w:p w14:paraId="1AB61035" w14:textId="0B7B44C1" w:rsidR="003D74E4" w:rsidRPr="008340D7" w:rsidRDefault="00E5270B" w:rsidP="00DE1FE5">
      <w:pPr>
        <w:spacing w:line="240" w:lineRule="auto"/>
        <w:jc w:val="right"/>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cT</m:t>
            </m:r>
          </m:sub>
        </m:sSub>
        <m:r>
          <m:rPr>
            <m:sty m:val="p"/>
          </m:rPr>
          <w:rPr>
            <w:rFonts w:ascii="Cambria Math" w:hAnsi="Cambria Math" w:cs="Times New Roman"/>
            <w:color w:val="000000" w:themeColor="text1"/>
            <w:sz w:val="28"/>
            <w:szCs w:val="28"/>
            <w:lang w:val="en-US"/>
          </w:rPr>
          <m:t>=</m:t>
        </m:r>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f>
          <m:fPr>
            <m:ctrlPr>
              <w:rPr>
                <w:rFonts w:ascii="Cambria Math" w:hAnsi="Cambria Math" w:cs="Times New Roman"/>
                <w:b/>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f</m:t>
                </m:r>
              </m:sub>
            </m:sSub>
            <m:r>
              <m:rPr>
                <m:sty m:val="b"/>
              </m:rPr>
              <w:rPr>
                <w:rFonts w:ascii="Cambria Math" w:hAnsi="Cambria Math" w:cs="Times New Roman"/>
                <w:color w:val="000000" w:themeColor="text1"/>
                <w:sz w:val="28"/>
                <w:szCs w:val="28"/>
                <w:lang w:val="en-US"/>
              </w:rPr>
              <m:t>r</m:t>
            </m:r>
          </m:num>
          <m:den>
            <m:r>
              <m:rPr>
                <m:sty m:val="p"/>
              </m:rPr>
              <w:rPr>
                <w:rFonts w:ascii="Cambria Math" w:hAnsi="Cambria Math" w:cs="Times New Roman"/>
                <w:color w:val="000000" w:themeColor="text1"/>
                <w:sz w:val="28"/>
                <w:szCs w:val="28"/>
                <w:lang w:val="en-US"/>
              </w:rPr>
              <m:t>M</m:t>
            </m:r>
          </m:den>
        </m:f>
        <m:r>
          <m:rPr>
            <m:sty m:val="p"/>
          </m:rPr>
          <w:rPr>
            <w:rFonts w:ascii="Cambria Math" w:hAnsi="Cambria Math" w:cs="Times New Roman"/>
            <w:color w:val="000000" w:themeColor="text1"/>
            <w:sz w:val="28"/>
            <w:szCs w:val="28"/>
            <w:lang w:val="en-US"/>
          </w:rPr>
          <m:t>,</m:t>
        </m:r>
      </m:oMath>
      <w:r w:rsidR="000F19DE" w:rsidRPr="008340D7">
        <w:rPr>
          <w:rFonts w:ascii="Times New Roman" w:eastAsiaTheme="minorEastAsia" w:hAnsi="Times New Roman" w:cs="Times New Roman"/>
          <w:color w:val="000000" w:themeColor="text1"/>
          <w:sz w:val="28"/>
          <w:szCs w:val="28"/>
          <w:lang w:val="en-US"/>
        </w:rPr>
        <w:t xml:space="preserve">      </w:t>
      </w:r>
      <w:r w:rsidR="00DE1FE5" w:rsidRPr="008340D7">
        <w:rPr>
          <w:rFonts w:ascii="Times New Roman" w:eastAsiaTheme="minorEastAsia" w:hAnsi="Times New Roman" w:cs="Times New Roman"/>
          <w:color w:val="000000" w:themeColor="text1"/>
          <w:sz w:val="28"/>
          <w:szCs w:val="28"/>
          <w:lang w:val="en-US"/>
        </w:rPr>
        <w:t xml:space="preserve">                              </w:t>
      </w:r>
      <w:r w:rsidR="000F19DE" w:rsidRPr="008340D7">
        <w:rPr>
          <w:rFonts w:ascii="Times New Roman" w:eastAsiaTheme="minorEastAsia" w:hAnsi="Times New Roman" w:cs="Times New Roman"/>
          <w:color w:val="000000" w:themeColor="text1"/>
          <w:sz w:val="28"/>
          <w:szCs w:val="28"/>
          <w:lang w:val="en-US"/>
        </w:rPr>
        <w:t>(B5</w:t>
      </w:r>
      <w:r w:rsidR="00FF62D8" w:rsidRPr="008340D7">
        <w:rPr>
          <w:rFonts w:ascii="Times New Roman" w:eastAsiaTheme="minorEastAsia" w:hAnsi="Times New Roman" w:cs="Times New Roman"/>
          <w:color w:val="000000" w:themeColor="text1"/>
          <w:sz w:val="28"/>
          <w:szCs w:val="28"/>
          <w:lang w:val="en-US"/>
        </w:rPr>
        <w:t>)</w:t>
      </w:r>
    </w:p>
    <w:p w14:paraId="0D418686" w14:textId="0F268094" w:rsidR="00FF62D8" w:rsidRPr="008340D7" w:rsidRDefault="00E5270B" w:rsidP="00DE1FE5">
      <w:pPr>
        <w:spacing w:line="240" w:lineRule="auto"/>
        <w:jc w:val="right"/>
        <w:rPr>
          <w:rFonts w:ascii="Times New Roman" w:eastAsiaTheme="minorEastAsia" w:hAnsi="Times New Roman" w:cs="Times New Roman"/>
          <w:color w:val="000000" w:themeColor="text1"/>
          <w:sz w:val="28"/>
          <w:szCs w:val="28"/>
          <w:lang w:val="en-US"/>
        </w:rPr>
      </w:pPr>
      <m:oMathPara>
        <m:oMathParaPr>
          <m:jc m:val="right"/>
        </m:oMathParaPr>
        <m:oMath>
          <m:sSub>
            <m:sSubPr>
              <m:ctrlPr>
                <w:rPr>
                  <w:rFonts w:ascii="Cambria Math" w:hAnsi="Cambria Math" w:cs="Times New Roman"/>
                  <w:color w:val="000000" w:themeColor="text1"/>
                  <w:sz w:val="28"/>
                  <w:szCs w:val="28"/>
                  <w:lang w:val="en-US"/>
                </w:rPr>
              </m:ctrlPr>
            </m:sSubPr>
            <m:e>
              <m:r>
                <m:rPr>
                  <m:sty m:val="b"/>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m:t>
          </m:r>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f>
            <m:fPr>
              <m:ctrlPr>
                <w:rPr>
                  <w:rFonts w:ascii="Cambria Math" w:hAnsi="Cambria Math" w:cs="Times New Roman"/>
                  <w:b/>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c</m:t>
                  </m:r>
                </m:sub>
              </m:sSub>
              <m:r>
                <m:rPr>
                  <m:sty m:val="b"/>
                </m:rPr>
                <w:rPr>
                  <w:rFonts w:ascii="Cambria Math" w:hAnsi="Cambria Math" w:cs="Times New Roman"/>
                  <w:color w:val="000000" w:themeColor="text1"/>
                  <w:sz w:val="28"/>
                  <w:szCs w:val="28"/>
                  <w:lang w:val="en-US"/>
                </w:rPr>
                <m:t>r</m:t>
              </m:r>
              <m:ctrlPr>
                <w:rPr>
                  <w:rFonts w:ascii="Cambria Math" w:hAnsi="Cambria Math" w:cs="Times New Roman"/>
                  <w:color w:val="000000" w:themeColor="text1"/>
                  <w:sz w:val="28"/>
                  <w:szCs w:val="28"/>
                  <w:lang w:val="en-US"/>
                </w:rPr>
              </m:ctrlPr>
            </m:num>
            <m:den>
              <m:r>
                <m:rPr>
                  <m:sty m:val="p"/>
                </m:rPr>
                <w:rPr>
                  <w:rFonts w:ascii="Cambria Math" w:hAnsi="Cambria Math" w:cs="Times New Roman"/>
                  <w:color w:val="000000" w:themeColor="text1"/>
                  <w:sz w:val="28"/>
                  <w:szCs w:val="28"/>
                  <w:lang w:val="en-US"/>
                </w:rPr>
                <m:t>M</m:t>
              </m:r>
            </m:den>
          </m:f>
          <m:r>
            <m:rPr>
              <m:sty m:val="bi"/>
            </m:rPr>
            <w:rPr>
              <w:rFonts w:ascii="Cambria Math" w:hAnsi="Cambria Math" w:cs="Times New Roman"/>
              <w:color w:val="000000" w:themeColor="text1"/>
              <w:sz w:val="28"/>
              <w:szCs w:val="28"/>
              <w:lang w:val="en-US"/>
            </w:rPr>
            <m:t xml:space="preserve"> .                                            </m:t>
          </m:r>
          <m:r>
            <m:rPr>
              <m:sty m:val="p"/>
            </m:rPr>
            <w:rPr>
              <w:rFonts w:ascii="Cambria Math" w:hAnsi="Cambria Math" w:cs="Times New Roman"/>
              <w:color w:val="000000" w:themeColor="text1"/>
              <w:sz w:val="28"/>
              <w:szCs w:val="28"/>
              <w:lang w:val="en-US"/>
            </w:rPr>
            <m:t>(B6)</m:t>
          </m:r>
        </m:oMath>
      </m:oMathPara>
    </w:p>
    <w:p w14:paraId="75CB5A3A" w14:textId="77777777" w:rsidR="006A1713" w:rsidRPr="008340D7" w:rsidRDefault="006A1713" w:rsidP="00CC44DF">
      <w:pPr>
        <w:spacing w:line="240" w:lineRule="auto"/>
        <w:jc w:val="both"/>
        <w:rPr>
          <w:rFonts w:ascii="Times New Roman" w:eastAsiaTheme="minorEastAsia" w:hAnsi="Times New Roman" w:cs="Times New Roman"/>
          <w:color w:val="000000" w:themeColor="text1"/>
          <w:sz w:val="28"/>
          <w:szCs w:val="28"/>
          <w:lang w:val="en-US"/>
        </w:rPr>
      </w:pPr>
    </w:p>
    <w:p w14:paraId="5598721B" w14:textId="0D7FDE0A" w:rsidR="003D74E4" w:rsidRPr="008340D7" w:rsidRDefault="003D74E4" w:rsidP="00CC44DF">
      <w:pPr>
        <w:spacing w:line="240" w:lineRule="auto"/>
        <w:jc w:val="both"/>
        <w:rPr>
          <w:rStyle w:val="rynqvb"/>
          <w:rFonts w:ascii="Times New Roman" w:hAnsi="Times New Roman" w:cs="Times New Roman"/>
          <w:color w:val="000000" w:themeColor="text1"/>
          <w:sz w:val="28"/>
          <w:szCs w:val="28"/>
          <w:lang w:val="en"/>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M=</w:t>
      </w: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c</m:t>
            </m:r>
          </m:sub>
        </m:sSub>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f</m:t>
            </m:r>
          </m:sub>
        </m:sSub>
      </m:oMath>
      <w:r w:rsidR="00FF62D8" w:rsidRPr="008340D7">
        <w:rPr>
          <w:rFonts w:ascii="Times New Roman" w:eastAsiaTheme="minorEastAsia" w:hAnsi="Times New Roman" w:cs="Times New Roman"/>
          <w:color w:val="000000" w:themeColor="text1"/>
          <w:sz w:val="28"/>
          <w:szCs w:val="28"/>
          <w:lang w:val="en-US"/>
        </w:rPr>
        <w:t xml:space="preserve"> is a nucleus mass</w:t>
      </w:r>
      <w:r w:rsidR="0075283C" w:rsidRPr="008340D7">
        <w:rPr>
          <w:rFonts w:ascii="Times New Roman" w:eastAsiaTheme="minorEastAsia" w:hAnsi="Times New Roman" w:cs="Times New Roman"/>
          <w:color w:val="000000" w:themeColor="text1"/>
          <w:sz w:val="28"/>
          <w:szCs w:val="28"/>
          <w:lang w:val="en-US"/>
        </w:rPr>
        <w:t xml:space="preserve">. </w:t>
      </w:r>
      <w:r w:rsidR="00CF7CF0" w:rsidRPr="008340D7">
        <w:rPr>
          <w:rStyle w:val="rynqvb"/>
          <w:rFonts w:ascii="Times New Roman" w:hAnsi="Times New Roman" w:cs="Times New Roman"/>
          <w:color w:val="000000" w:themeColor="text1"/>
          <w:sz w:val="28"/>
          <w:szCs w:val="28"/>
          <w:lang w:val="en-US"/>
        </w:rPr>
        <w:t>F</w:t>
      </w:r>
      <w:proofErr w:type="spellStart"/>
      <w:r w:rsidR="00CF7CF0" w:rsidRPr="008340D7">
        <w:rPr>
          <w:rStyle w:val="rynqvb"/>
          <w:rFonts w:ascii="Times New Roman" w:hAnsi="Times New Roman" w:cs="Times New Roman"/>
          <w:color w:val="000000" w:themeColor="text1"/>
          <w:sz w:val="28"/>
          <w:szCs w:val="28"/>
          <w:lang w:val="en"/>
        </w:rPr>
        <w:t>urther</w:t>
      </w:r>
      <w:proofErr w:type="spellEnd"/>
      <w:r w:rsidR="00CF7CF0" w:rsidRPr="008340D7">
        <w:rPr>
          <w:rStyle w:val="rynqvb"/>
          <w:rFonts w:ascii="Times New Roman" w:hAnsi="Times New Roman" w:cs="Times New Roman"/>
          <w:color w:val="000000" w:themeColor="text1"/>
          <w:sz w:val="28"/>
          <w:szCs w:val="28"/>
          <w:lang w:val="en"/>
        </w:rPr>
        <w:t xml:space="preserve"> substituting the values of </w:t>
      </w:r>
      <w:proofErr w:type="gramStart"/>
      <w:r w:rsidR="00CF7CF0" w:rsidRPr="008340D7">
        <w:rPr>
          <w:rFonts w:ascii="Times New Roman" w:hAnsi="Times New Roman" w:cs="Times New Roman"/>
          <w:b/>
          <w:bCs/>
          <w:color w:val="000000" w:themeColor="text1"/>
          <w:sz w:val="28"/>
          <w:szCs w:val="28"/>
          <w:lang w:val="en-US"/>
        </w:rPr>
        <w:t>R</w:t>
      </w:r>
      <w:r w:rsidR="00CF7CF0" w:rsidRPr="008340D7">
        <w:rPr>
          <w:rFonts w:ascii="Times New Roman" w:eastAsia="MTMI" w:hAnsi="Times New Roman" w:cs="Times New Roman"/>
          <w:iCs/>
          <w:color w:val="000000" w:themeColor="text1"/>
          <w:sz w:val="28"/>
          <w:szCs w:val="28"/>
          <w:lang w:val="en-US"/>
        </w:rPr>
        <w:t>(</w:t>
      </w:r>
      <w:proofErr w:type="gramEnd"/>
      <w:r w:rsidR="00CF7CF0" w:rsidRPr="008340D7">
        <w:rPr>
          <w:rFonts w:ascii="Times New Roman" w:hAnsi="Times New Roman" w:cs="Times New Roman"/>
          <w:iCs/>
          <w:color w:val="000000" w:themeColor="text1"/>
          <w:sz w:val="28"/>
          <w:szCs w:val="28"/>
          <w:lang w:val="en-US"/>
        </w:rPr>
        <w:t>t</w:t>
      </w:r>
      <w:r w:rsidR="00CF7CF0" w:rsidRPr="008340D7">
        <w:rPr>
          <w:rFonts w:ascii="Times New Roman" w:eastAsia="MTMI" w:hAnsi="Times New Roman" w:cs="Times New Roman"/>
          <w:iCs/>
          <w:color w:val="000000" w:themeColor="text1"/>
          <w:sz w:val="28"/>
          <w:szCs w:val="28"/>
          <w:lang w:val="en-US"/>
        </w:rPr>
        <w:t xml:space="preserve">) </w:t>
      </w:r>
      <w:r w:rsidR="00CF7CF0" w:rsidRPr="008340D7">
        <w:rPr>
          <w:rFonts w:ascii="Times New Roman" w:eastAsia="MTSYN" w:hAnsi="Times New Roman" w:cs="Times New Roman"/>
          <w:color w:val="000000" w:themeColor="text1"/>
          <w:sz w:val="28"/>
          <w:szCs w:val="28"/>
          <w:lang w:val="en-US"/>
        </w:rPr>
        <w:t xml:space="preserve">= </w:t>
      </w:r>
      <w:r w:rsidR="00CF7CF0" w:rsidRPr="008340D7">
        <w:rPr>
          <w:rFonts w:ascii="Times New Roman" w:hAnsi="Times New Roman" w:cs="Times New Roman"/>
          <w:b/>
          <w:bCs/>
          <w:color w:val="000000" w:themeColor="text1"/>
          <w:sz w:val="28"/>
          <w:szCs w:val="28"/>
          <w:lang w:val="en-US"/>
        </w:rPr>
        <w:t>b</w:t>
      </w:r>
      <w:r w:rsidR="00CF7CF0" w:rsidRPr="008340D7">
        <w:rPr>
          <w:rFonts w:ascii="Times New Roman" w:hAnsi="Times New Roman" w:cs="Times New Roman"/>
          <w:bCs/>
          <w:color w:val="000000" w:themeColor="text1"/>
          <w:sz w:val="28"/>
          <w:szCs w:val="28"/>
          <w:lang w:val="en-US"/>
        </w:rPr>
        <w:t xml:space="preserve"> </w:t>
      </w:r>
      <w:r w:rsidR="00CF7CF0" w:rsidRPr="008340D7">
        <w:rPr>
          <w:rFonts w:ascii="Times New Roman" w:eastAsia="MTSYN" w:hAnsi="Times New Roman" w:cs="Times New Roman"/>
          <w:color w:val="000000" w:themeColor="text1"/>
          <w:sz w:val="28"/>
          <w:szCs w:val="28"/>
          <w:lang w:val="en-US"/>
        </w:rPr>
        <w:t xml:space="preserve">+ </w:t>
      </w:r>
      <w:r w:rsidR="00CF7CF0" w:rsidRPr="008340D7">
        <w:rPr>
          <w:rFonts w:ascii="Times New Roman" w:hAnsi="Times New Roman" w:cs="Times New Roman"/>
          <w:b/>
          <w:bCs/>
          <w:color w:val="000000" w:themeColor="text1"/>
          <w:sz w:val="28"/>
          <w:szCs w:val="28"/>
          <w:lang w:val="en-US"/>
        </w:rPr>
        <w:t>v</w:t>
      </w:r>
      <w:r w:rsidR="00CF7CF0" w:rsidRPr="008340D7">
        <w:rPr>
          <w:rFonts w:ascii="Times New Roman" w:hAnsi="Times New Roman" w:cs="Times New Roman"/>
          <w:b/>
          <w:color w:val="000000" w:themeColor="text1"/>
          <w:sz w:val="28"/>
          <w:szCs w:val="28"/>
          <w:vertAlign w:val="subscript"/>
          <w:lang w:val="en-US"/>
        </w:rPr>
        <w:t>0</w:t>
      </w:r>
      <w:r w:rsidR="00CF7CF0" w:rsidRPr="008340D7">
        <w:rPr>
          <w:rFonts w:ascii="Times New Roman" w:hAnsi="Times New Roman" w:cs="Times New Roman"/>
          <w:iCs/>
          <w:color w:val="000000" w:themeColor="text1"/>
          <w:sz w:val="28"/>
          <w:szCs w:val="28"/>
          <w:lang w:val="en-US"/>
        </w:rPr>
        <w:t>t</w:t>
      </w:r>
      <w:r w:rsidR="00CF7CF0" w:rsidRPr="008340D7">
        <w:rPr>
          <w:rStyle w:val="rynqvb"/>
          <w:rFonts w:ascii="Times New Roman" w:hAnsi="Times New Roman" w:cs="Times New Roman"/>
          <w:color w:val="000000" w:themeColor="text1"/>
          <w:sz w:val="28"/>
          <w:szCs w:val="28"/>
          <w:lang w:val="en"/>
        </w:rPr>
        <w:t>, and after mathematical transformations, the core-target coordinates:</w:t>
      </w:r>
    </w:p>
    <w:p w14:paraId="47FBB1AC" w14:textId="77777777" w:rsidR="006A1713" w:rsidRPr="008340D7" w:rsidRDefault="006A1713" w:rsidP="00CC44DF">
      <w:pPr>
        <w:spacing w:line="240" w:lineRule="auto"/>
        <w:jc w:val="both"/>
        <w:rPr>
          <w:rFonts w:ascii="Times New Roman" w:eastAsiaTheme="minorEastAsia" w:hAnsi="Times New Roman" w:cs="Times New Roman"/>
          <w:color w:val="000000" w:themeColor="text1"/>
          <w:sz w:val="28"/>
          <w:szCs w:val="28"/>
          <w:lang w:val="kk-KZ"/>
        </w:rPr>
      </w:pPr>
    </w:p>
    <w:p w14:paraId="439AC886" w14:textId="15AB9959" w:rsidR="003D74E4" w:rsidRPr="008340D7" w:rsidRDefault="00E5270B" w:rsidP="00CC44DF">
      <w:pPr>
        <w:spacing w:line="240" w:lineRule="auto"/>
        <w:jc w:val="center"/>
        <w:rPr>
          <w:rFonts w:ascii="Times New Roman" w:eastAsiaTheme="minorEastAsia" w:hAnsi="Times New Roman" w:cs="Times New Roman"/>
          <w:color w:val="000000" w:themeColor="text1"/>
          <w:sz w:val="28"/>
          <w:szCs w:val="28"/>
          <w:lang w:val="kk-KZ"/>
        </w:rPr>
      </w:pP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kk-KZ"/>
              </w:rPr>
              <m:t>r</m:t>
            </m:r>
          </m:e>
          <m:sub>
            <m:r>
              <m:rPr>
                <m:sty m:val="p"/>
              </m:rPr>
              <w:rPr>
                <w:rFonts w:ascii="Cambria Math" w:hAnsi="Cambria Math" w:cs="Times New Roman"/>
                <w:color w:val="000000" w:themeColor="text1"/>
                <w:sz w:val="28"/>
                <w:szCs w:val="28"/>
                <w:lang w:val="kk-KZ"/>
              </w:rPr>
              <m:t>cT</m:t>
            </m:r>
          </m:sub>
        </m:sSub>
      </m:oMath>
      <w:r w:rsidR="003D74E4" w:rsidRPr="008340D7">
        <w:rPr>
          <w:rFonts w:ascii="Times New Roman" w:eastAsiaTheme="minorEastAsia" w:hAnsi="Times New Roman" w:cs="Times New Roman"/>
          <w:color w:val="000000" w:themeColor="text1"/>
          <w:sz w:val="28"/>
          <w:szCs w:val="28"/>
          <w:lang w:val="kk-KZ"/>
        </w:rPr>
        <w:t>=</w:t>
      </w:r>
      <m:oMath>
        <m:d>
          <m:dPr>
            <m:begChr m:val="|"/>
            <m:endChr m:val="|"/>
            <m:ctrlPr>
              <w:rPr>
                <w:rFonts w:ascii="Cambria Math" w:eastAsiaTheme="minorEastAsia" w:hAnsi="Cambria Math" w:cs="Times New Roman"/>
                <w:color w:val="000000" w:themeColor="text1"/>
                <w:sz w:val="28"/>
                <w:szCs w:val="28"/>
                <w:lang w:val="en-US"/>
              </w:rPr>
            </m:ctrlPr>
          </m:dPr>
          <m:e>
            <m:r>
              <m:rPr>
                <m:sty m:val="b"/>
              </m:rPr>
              <w:rPr>
                <w:rFonts w:ascii="Cambria Math" w:hAnsi="Cambria Math" w:cs="Times New Roman"/>
                <w:color w:val="000000" w:themeColor="text1"/>
                <w:sz w:val="28"/>
                <w:szCs w:val="28"/>
                <w:lang w:val="kk-KZ"/>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kk-KZ"/>
                  </w:rPr>
                  <m:t>t</m:t>
                </m:r>
              </m:e>
            </m:d>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kk-KZ"/>
                  </w:rPr>
                  <m:t>m</m:t>
                </m:r>
              </m:e>
              <m:sub>
                <m:r>
                  <m:rPr>
                    <m:sty m:val="p"/>
                  </m:rPr>
                  <w:rPr>
                    <w:rFonts w:ascii="Cambria Math" w:hAnsi="Cambria Math" w:cs="Times New Roman"/>
                    <w:color w:val="000000" w:themeColor="text1"/>
                    <w:sz w:val="28"/>
                    <w:szCs w:val="28"/>
                    <w:lang w:val="kk-KZ"/>
                  </w:rPr>
                  <m:t>f</m:t>
                </m:r>
              </m:sub>
            </m:sSub>
            <m:r>
              <m:rPr>
                <m:sty m:val="b"/>
              </m:rPr>
              <w:rPr>
                <w:rFonts w:ascii="Cambria Math" w:hAnsi="Cambria Math" w:cs="Times New Roman"/>
                <w:color w:val="000000" w:themeColor="text1"/>
                <w:sz w:val="28"/>
                <w:szCs w:val="28"/>
                <w:lang w:val="kk-KZ"/>
              </w:rPr>
              <m:t>r/</m:t>
            </m:r>
            <m:r>
              <m:rPr>
                <m:sty m:val="p"/>
              </m:rPr>
              <w:rPr>
                <w:rFonts w:ascii="Cambria Math" w:hAnsi="Cambria Math" w:cs="Times New Roman"/>
                <w:color w:val="000000" w:themeColor="text1"/>
                <w:sz w:val="28"/>
                <w:szCs w:val="28"/>
                <w:lang w:val="kk-KZ"/>
              </w:rPr>
              <m:t>M</m:t>
            </m:r>
          </m:e>
        </m:d>
        <m:r>
          <m:rPr>
            <m:sty m:val="p"/>
          </m:rPr>
          <w:rPr>
            <w:rFonts w:ascii="Cambria Math" w:eastAsiaTheme="minorEastAsia" w:hAnsi="Cambria Math" w:cs="Times New Roman"/>
            <w:color w:val="000000" w:themeColor="text1"/>
            <w:sz w:val="28"/>
            <w:szCs w:val="28"/>
            <w:lang w:val="kk-KZ"/>
          </w:rPr>
          <m:t>=</m:t>
        </m:r>
        <m:rad>
          <m:radPr>
            <m:degHide m:val="1"/>
            <m:ctrlPr>
              <w:rPr>
                <w:rFonts w:ascii="Cambria Math" w:eastAsiaTheme="minorEastAsia" w:hAnsi="Cambria Math" w:cs="Times New Roman"/>
                <w:color w:val="000000" w:themeColor="text1"/>
                <w:sz w:val="28"/>
                <w:szCs w:val="28"/>
                <w:lang w:val="en-US"/>
              </w:rPr>
            </m:ctrlPr>
          </m:radPr>
          <m:deg/>
          <m:e>
            <m:sSup>
              <m:sSupPr>
                <m:ctrlPr>
                  <w:rPr>
                    <w:rFonts w:ascii="Cambria Math" w:eastAsiaTheme="minorEastAsia" w:hAnsi="Cambria Math" w:cs="Times New Roman"/>
                    <w:color w:val="000000" w:themeColor="text1"/>
                    <w:sz w:val="28"/>
                    <w:szCs w:val="28"/>
                    <w:lang w:val="en-US"/>
                  </w:rPr>
                </m:ctrlPr>
              </m:sSupPr>
              <m:e>
                <m:sSup>
                  <m:sSupPr>
                    <m:ctrlPr>
                      <w:rPr>
                        <w:rFonts w:ascii="Cambria Math" w:hAnsi="Cambria Math" w:cs="Times New Roman"/>
                        <w:color w:val="000000" w:themeColor="text1"/>
                        <w:sz w:val="28"/>
                        <w:szCs w:val="28"/>
                        <w:lang w:val="en-US"/>
                      </w:rPr>
                    </m:ctrlPr>
                  </m:sSupPr>
                  <m:e>
                    <m:r>
                      <m:rPr>
                        <m:sty m:val="b"/>
                      </m:rPr>
                      <w:rPr>
                        <w:rFonts w:ascii="Cambria Math" w:hAnsi="Cambria Math" w:cs="Times New Roman"/>
                        <w:color w:val="000000" w:themeColor="text1"/>
                        <w:sz w:val="28"/>
                        <w:szCs w:val="28"/>
                        <w:lang w:val="kk-KZ"/>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kk-KZ"/>
                          </w:rPr>
                          <m:t>t</m:t>
                        </m:r>
                      </m:e>
                    </m:d>
                    <m:r>
                      <m:rPr>
                        <m:sty m:val="p"/>
                      </m:rPr>
                      <w:rPr>
                        <w:rFonts w:ascii="Cambria Math" w:hAnsi="Cambria Math" w:cs="Times New Roman"/>
                        <w:color w:val="000000" w:themeColor="text1"/>
                        <w:sz w:val="28"/>
                        <w:szCs w:val="28"/>
                        <w:lang w:val="kk-KZ"/>
                      </w:rPr>
                      <m:t>)</m:t>
                    </m:r>
                  </m:e>
                  <m:sup>
                    <m:r>
                      <m:rPr>
                        <m:sty m:val="p"/>
                      </m:rPr>
                      <w:rPr>
                        <w:rFonts w:ascii="Cambria Math" w:hAnsi="Cambria Math" w:cs="Times New Roman"/>
                        <w:color w:val="000000" w:themeColor="text1"/>
                        <w:sz w:val="28"/>
                        <w:szCs w:val="28"/>
                        <w:lang w:val="kk-KZ"/>
                      </w:rPr>
                      <m:t>2</m:t>
                    </m:r>
                  </m:sup>
                </m:sSup>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kk-KZ"/>
                      </w:rPr>
                      <m:t>(m</m:t>
                    </m:r>
                  </m:e>
                  <m:sub>
                    <m:r>
                      <m:rPr>
                        <m:sty m:val="p"/>
                      </m:rPr>
                      <w:rPr>
                        <w:rFonts w:ascii="Cambria Math" w:hAnsi="Cambria Math" w:cs="Times New Roman"/>
                        <w:color w:val="000000" w:themeColor="text1"/>
                        <w:sz w:val="28"/>
                        <w:szCs w:val="28"/>
                        <w:lang w:val="kk-KZ"/>
                      </w:rPr>
                      <m:t>f</m:t>
                    </m:r>
                  </m:sub>
                </m:sSub>
                <m:r>
                  <m:rPr>
                    <m:sty m:val="b"/>
                  </m:rPr>
                  <w:rPr>
                    <w:rFonts w:ascii="Cambria Math" w:hAnsi="Cambria Math" w:cs="Times New Roman"/>
                    <w:color w:val="000000" w:themeColor="text1"/>
                    <w:sz w:val="28"/>
                    <w:szCs w:val="28"/>
                    <w:lang w:val="kk-KZ"/>
                  </w:rPr>
                  <m:t>r/</m:t>
                </m:r>
                <m:r>
                  <m:rPr>
                    <m:sty m:val="p"/>
                  </m:rPr>
                  <w:rPr>
                    <w:rFonts w:ascii="Cambria Math" w:hAnsi="Cambria Math" w:cs="Times New Roman"/>
                    <w:color w:val="000000" w:themeColor="text1"/>
                    <w:sz w:val="28"/>
                    <w:szCs w:val="28"/>
                    <w:lang w:val="kk-KZ"/>
                  </w:rPr>
                  <m:t>M)</m:t>
                </m:r>
              </m:e>
              <m:sup>
                <m:r>
                  <m:rPr>
                    <m:sty m:val="p"/>
                  </m:rPr>
                  <w:rPr>
                    <w:rFonts w:ascii="Cambria Math" w:eastAsiaTheme="minorEastAsia" w:hAnsi="Cambria Math" w:cs="Times New Roman"/>
                    <w:color w:val="000000" w:themeColor="text1"/>
                    <w:sz w:val="28"/>
                    <w:szCs w:val="28"/>
                    <w:lang w:val="kk-KZ"/>
                  </w:rPr>
                  <m:t>2</m:t>
                </m:r>
              </m:sup>
            </m:sSup>
            <m:r>
              <m:rPr>
                <m:sty m:val="p"/>
              </m:rPr>
              <w:rPr>
                <w:rFonts w:ascii="Cambria Math" w:eastAsiaTheme="minorEastAsia" w:hAnsi="Cambria Math" w:cs="Times New Roman"/>
                <w:color w:val="000000" w:themeColor="text1"/>
                <w:sz w:val="28"/>
                <w:szCs w:val="28"/>
                <w:lang w:val="kk-KZ"/>
              </w:rPr>
              <m:t>+</m:t>
            </m:r>
            <m:f>
              <m:fPr>
                <m:ctrlPr>
                  <w:rPr>
                    <w:rFonts w:ascii="Cambria Math" w:hAnsi="Cambria Math" w:cs="Times New Roman"/>
                    <w:b/>
                    <w:color w:val="000000" w:themeColor="text1"/>
                    <w:sz w:val="28"/>
                    <w:szCs w:val="28"/>
                    <w:lang w:val="en-US"/>
                  </w:rPr>
                </m:ctrlPr>
              </m:fPr>
              <m:num>
                <m:r>
                  <m:rPr>
                    <m:sty m:val="p"/>
                  </m:rPr>
                  <w:rPr>
                    <w:rFonts w:ascii="Cambria Math" w:eastAsiaTheme="minorEastAsia" w:hAnsi="Cambria Math" w:cs="Times New Roman"/>
                    <w:color w:val="000000" w:themeColor="text1"/>
                    <w:sz w:val="28"/>
                    <w:szCs w:val="28"/>
                    <w:lang w:val="kk-KZ"/>
                  </w:rPr>
                  <m:t>2</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kk-KZ"/>
                      </w:rPr>
                      <m:t xml:space="preserve"> m</m:t>
                    </m:r>
                  </m:e>
                  <m:sub>
                    <m:r>
                      <m:rPr>
                        <m:sty m:val="p"/>
                      </m:rPr>
                      <w:rPr>
                        <w:rFonts w:ascii="Cambria Math" w:hAnsi="Cambria Math" w:cs="Times New Roman"/>
                        <w:color w:val="000000" w:themeColor="text1"/>
                        <w:sz w:val="28"/>
                        <w:szCs w:val="28"/>
                        <w:lang w:val="kk-KZ"/>
                      </w:rPr>
                      <m:t>f</m:t>
                    </m:r>
                  </m:sub>
                </m:sSub>
              </m:num>
              <m:den>
                <m:r>
                  <m:rPr>
                    <m:sty m:val="p"/>
                  </m:rPr>
                  <w:rPr>
                    <w:rFonts w:ascii="Cambria Math" w:hAnsi="Cambria Math" w:cs="Times New Roman"/>
                    <w:color w:val="000000" w:themeColor="text1"/>
                    <w:sz w:val="28"/>
                    <w:szCs w:val="28"/>
                    <w:lang w:val="kk-KZ"/>
                  </w:rPr>
                  <m:t>M</m:t>
                </m:r>
              </m:den>
            </m:f>
            <m:r>
              <m:rPr>
                <m:sty m:val="b"/>
              </m:rPr>
              <w:rPr>
                <w:rFonts w:ascii="Cambria Math" w:hAnsi="Cambria Math" w:cs="Times New Roman"/>
                <w:color w:val="000000" w:themeColor="text1"/>
                <w:sz w:val="28"/>
                <w:szCs w:val="28"/>
                <w:lang w:val="kk-KZ"/>
              </w:rPr>
              <m:t xml:space="preserve"> (r R)</m:t>
            </m:r>
          </m:e>
        </m:rad>
        <m:r>
          <w:rPr>
            <w:rFonts w:ascii="Cambria Math" w:eastAsiaTheme="minorEastAsia" w:hAnsi="Cambria Math" w:cs="Times New Roman"/>
            <w:color w:val="000000" w:themeColor="text1"/>
            <w:sz w:val="28"/>
            <w:szCs w:val="28"/>
            <w:lang w:val="kk-KZ"/>
          </w:rPr>
          <m:t>,</m:t>
        </m:r>
      </m:oMath>
      <w:r w:rsidR="003D74E4" w:rsidRPr="008340D7">
        <w:rPr>
          <w:rFonts w:ascii="Times New Roman" w:eastAsiaTheme="minorEastAsia" w:hAnsi="Times New Roman" w:cs="Times New Roman"/>
          <w:color w:val="000000" w:themeColor="text1"/>
          <w:sz w:val="28"/>
          <w:szCs w:val="28"/>
          <w:lang w:val="kk-KZ"/>
        </w:rPr>
        <w:t xml:space="preserve">  </w:t>
      </w:r>
    </w:p>
    <w:p w14:paraId="240BA428" w14:textId="7326BAD4" w:rsidR="003D74E4" w:rsidRPr="008340D7" w:rsidRDefault="00E5270B" w:rsidP="00DE1FE5">
      <w:pPr>
        <w:spacing w:line="240" w:lineRule="auto"/>
        <w:jc w:val="right"/>
        <w:rPr>
          <w:rFonts w:ascii="Times New Roman" w:eastAsiaTheme="minorEastAsia" w:hAnsi="Times New Roman" w:cs="Times New Roman"/>
          <w:i/>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cT</m:t>
            </m:r>
          </m:sub>
        </m:sSub>
        <m:r>
          <w:rPr>
            <w:rFonts w:ascii="Cambria Math"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b</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b/>
                            <w:i/>
                            <w:color w:val="000000" w:themeColor="text1"/>
                            <w:sz w:val="28"/>
                            <w:szCs w:val="28"/>
                            <w:lang w:val="en-US"/>
                          </w:rPr>
                        </m:ctrlPr>
                      </m:dPr>
                      <m:e>
                        <m:r>
                          <w:rPr>
                            <w:rFonts w:ascii="Cambria Math" w:hAnsi="Cambria Math" w:cs="Times New Roman"/>
                            <w:color w:val="000000" w:themeColor="text1"/>
                            <w:sz w:val="28"/>
                            <w:szCs w:val="28"/>
                            <w:lang w:val="en-US"/>
                          </w:rPr>
                          <m:t>vt</m:t>
                        </m:r>
                        <m:ctrlPr>
                          <w:rPr>
                            <w:rFonts w:ascii="Cambria Math" w:hAnsi="Cambria Math" w:cs="Times New Roman"/>
                            <w:i/>
                            <w:color w:val="000000" w:themeColor="text1"/>
                            <w:sz w:val="28"/>
                            <w:szCs w:val="28"/>
                            <w:lang w:val="en-US"/>
                          </w:rPr>
                        </m:ctrlPr>
                      </m:e>
                    </m:d>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f</m:t>
                    </m:r>
                  </m:sub>
                </m:sSub>
                <m:r>
                  <w:rPr>
                    <w:rFonts w:ascii="Cambria Math" w:hAnsi="Cambria Math" w:cs="Times New Roman"/>
                    <w:color w:val="000000" w:themeColor="text1"/>
                    <w:sz w:val="28"/>
                    <w:szCs w:val="28"/>
                    <w:lang w:val="en-US"/>
                  </w:rPr>
                  <m:t>r</m:t>
                </m:r>
                <m:r>
                  <m:rPr>
                    <m:sty m:val="bi"/>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lang w:val="en-US"/>
                  </w:rPr>
                  <m:t>M)</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f>
              <m:fPr>
                <m:ctrlPr>
                  <w:rPr>
                    <w:rFonts w:ascii="Cambria Math" w:hAnsi="Cambria Math" w:cs="Times New Roman"/>
                    <w:b/>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2</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 xml:space="preserve"> m</m:t>
                    </m:r>
                  </m:e>
                  <m:sub>
                    <m:r>
                      <w:rPr>
                        <w:rFonts w:ascii="Cambria Math" w:hAnsi="Cambria Math" w:cs="Times New Roman"/>
                        <w:color w:val="000000" w:themeColor="text1"/>
                        <w:sz w:val="28"/>
                        <w:szCs w:val="28"/>
                        <w:lang w:val="en-US"/>
                      </w:rPr>
                      <m:t>f</m:t>
                    </m:r>
                  </m:sub>
                </m:sSub>
              </m:num>
              <m:den>
                <m:r>
                  <w:rPr>
                    <w:rFonts w:ascii="Cambria Math" w:hAnsi="Cambria Math" w:cs="Times New Roman"/>
                    <w:color w:val="000000" w:themeColor="text1"/>
                    <w:sz w:val="28"/>
                    <w:szCs w:val="28"/>
                    <w:lang w:val="en-US"/>
                  </w:rPr>
                  <m:t>M</m:t>
                </m:r>
              </m:den>
            </m:f>
            <m:r>
              <w:rPr>
                <w:rFonts w:ascii="Cambria Math" w:hAnsi="Cambria Math" w:cs="Times New Roman"/>
                <w:color w:val="000000" w:themeColor="text1"/>
                <w:sz w:val="28"/>
                <w:szCs w:val="28"/>
                <w:lang w:val="en-US"/>
              </w:rPr>
              <m:t>r (bsinθ cosφ-vt cosθ))</m:t>
            </m:r>
          </m:e>
          <m:sup>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r>
              <w:rPr>
                <w:rFonts w:ascii="Cambria Math" w:eastAsiaTheme="minorEastAsia" w:hAnsi="Cambria Math" w:cs="Times New Roman"/>
                <w:color w:val="000000" w:themeColor="text1"/>
                <w:sz w:val="28"/>
                <w:szCs w:val="28"/>
                <w:lang w:val="en-US"/>
              </w:rPr>
              <m:t xml:space="preserve"> </m:t>
            </m:r>
          </m:sup>
        </m:sSup>
        <m:r>
          <w:rPr>
            <w:rFonts w:ascii="Cambria Math" w:eastAsiaTheme="minorEastAsia" w:hAnsi="Cambria Math" w:cs="Times New Roman"/>
            <w:color w:val="000000" w:themeColor="text1"/>
            <w:sz w:val="28"/>
            <w:szCs w:val="28"/>
            <w:lang w:val="en-US"/>
          </w:rPr>
          <m:t xml:space="preserve">. </m:t>
        </m:r>
      </m:oMath>
      <w:r w:rsidR="00CF7CF0" w:rsidRPr="008340D7">
        <w:rPr>
          <w:rFonts w:ascii="Times New Roman" w:eastAsiaTheme="minorEastAsia" w:hAnsi="Times New Roman" w:cs="Times New Roman"/>
          <w:color w:val="000000" w:themeColor="text1"/>
          <w:sz w:val="28"/>
          <w:szCs w:val="28"/>
          <w:lang w:val="en-US"/>
        </w:rPr>
        <w:t>(B7)</w:t>
      </w:r>
    </w:p>
    <w:p w14:paraId="308F10E2" w14:textId="77777777" w:rsidR="00AB064F" w:rsidRPr="008340D7" w:rsidRDefault="00AB064F" w:rsidP="00DE1FE5">
      <w:pPr>
        <w:spacing w:line="240" w:lineRule="auto"/>
        <w:rPr>
          <w:rFonts w:ascii="Times New Roman" w:eastAsiaTheme="minorEastAsia" w:hAnsi="Times New Roman" w:cs="Times New Roman"/>
          <w:color w:val="000000" w:themeColor="text1"/>
          <w:sz w:val="28"/>
          <w:szCs w:val="28"/>
          <w:lang w:val="en-US"/>
        </w:rPr>
      </w:pPr>
    </w:p>
    <w:p w14:paraId="6DA56673" w14:textId="7D75F042" w:rsidR="003D74E4" w:rsidRPr="008340D7" w:rsidRDefault="00DE1FE5" w:rsidP="00DE1FE5">
      <w:pPr>
        <w:spacing w:line="240" w:lineRule="auto"/>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and</w:t>
      </w:r>
      <w:proofErr w:type="gramEnd"/>
      <w:r w:rsidRPr="008340D7">
        <w:rPr>
          <w:rFonts w:ascii="Times New Roman" w:eastAsiaTheme="minorEastAsia" w:hAnsi="Times New Roman" w:cs="Times New Roman"/>
          <w:color w:val="000000" w:themeColor="text1"/>
          <w:sz w:val="28"/>
          <w:szCs w:val="28"/>
          <w:lang w:val="en-US"/>
        </w:rPr>
        <w:t xml:space="preserve"> </w:t>
      </w:r>
      <w:r w:rsidR="00AB064F" w:rsidRPr="008340D7">
        <w:rPr>
          <w:rFonts w:ascii="Times New Roman" w:eastAsiaTheme="minorEastAsia" w:hAnsi="Times New Roman" w:cs="Times New Roman"/>
          <w:color w:val="000000" w:themeColor="text1"/>
          <w:sz w:val="28"/>
          <w:szCs w:val="28"/>
          <w:lang w:val="en-US"/>
        </w:rPr>
        <w:t>the n-</w:t>
      </w:r>
      <w:proofErr w:type="spellStart"/>
      <w:r w:rsidR="00AB064F" w:rsidRPr="008340D7">
        <w:rPr>
          <w:rFonts w:ascii="Times New Roman" w:eastAsiaTheme="minorEastAsia" w:hAnsi="Times New Roman" w:cs="Times New Roman"/>
          <w:color w:val="000000" w:themeColor="text1"/>
          <w:sz w:val="28"/>
          <w:szCs w:val="28"/>
          <w:lang w:val="en-US"/>
        </w:rPr>
        <w:t>Pb</w:t>
      </w:r>
      <w:proofErr w:type="spellEnd"/>
      <w:r w:rsidR="00AB064F" w:rsidRPr="008340D7">
        <w:rPr>
          <w:rFonts w:ascii="Times New Roman" w:eastAsiaTheme="minorEastAsia" w:hAnsi="Times New Roman" w:cs="Times New Roman"/>
          <w:color w:val="000000" w:themeColor="text1"/>
          <w:sz w:val="28"/>
          <w:szCs w:val="28"/>
          <w:lang w:val="en-US"/>
        </w:rPr>
        <w:t xml:space="preserve"> (fragment-target)</w:t>
      </w:r>
      <w:r w:rsidRPr="008340D7">
        <w:rPr>
          <w:rFonts w:ascii="Times New Roman" w:eastAsiaTheme="minorEastAsia" w:hAnsi="Times New Roman" w:cs="Times New Roman"/>
          <w:color w:val="000000" w:themeColor="text1"/>
          <w:sz w:val="28"/>
          <w:szCs w:val="28"/>
          <w:lang w:val="en-US"/>
        </w:rPr>
        <w:t xml:space="preserve"> coordinate</w:t>
      </w:r>
      <w:r w:rsidR="00AB064F" w:rsidRPr="008340D7">
        <w:rPr>
          <w:rFonts w:ascii="Times New Roman" w:eastAsiaTheme="minorEastAsia" w:hAnsi="Times New Roman" w:cs="Times New Roman"/>
          <w:color w:val="000000" w:themeColor="text1"/>
          <w:sz w:val="28"/>
          <w:szCs w:val="28"/>
          <w:lang w:val="en-US"/>
        </w:rPr>
        <w:t>s</w:t>
      </w:r>
      <w:r w:rsidRPr="008340D7">
        <w:rPr>
          <w:rFonts w:ascii="Times New Roman" w:eastAsiaTheme="minorEastAsia" w:hAnsi="Times New Roman" w:cs="Times New Roman"/>
          <w:color w:val="000000" w:themeColor="text1"/>
          <w:sz w:val="28"/>
          <w:szCs w:val="28"/>
          <w:lang w:val="en-US"/>
        </w:rPr>
        <w:t>:</w:t>
      </w:r>
    </w:p>
    <w:p w14:paraId="3689D8BB" w14:textId="77777777" w:rsidR="00062BDB" w:rsidRPr="008340D7" w:rsidRDefault="00062BDB" w:rsidP="00DE1FE5">
      <w:pPr>
        <w:spacing w:line="240" w:lineRule="auto"/>
        <w:rPr>
          <w:rFonts w:ascii="Times New Roman" w:eastAsiaTheme="minorEastAsia" w:hAnsi="Times New Roman" w:cs="Times New Roman"/>
          <w:color w:val="000000" w:themeColor="text1"/>
          <w:sz w:val="28"/>
          <w:szCs w:val="28"/>
          <w:lang w:val="en-US"/>
        </w:rPr>
      </w:pPr>
    </w:p>
    <w:p w14:paraId="7D583466" w14:textId="614C506E" w:rsidR="003D74E4" w:rsidRPr="008340D7" w:rsidRDefault="00E5270B" w:rsidP="00CC44DF">
      <w:pPr>
        <w:spacing w:line="240" w:lineRule="auto"/>
        <w:jc w:val="center"/>
        <w:rPr>
          <w:rFonts w:ascii="Times New Roman" w:eastAsiaTheme="minorEastAsia" w:hAnsi="Times New Roman" w:cs="Times New Roman"/>
          <w:color w:val="000000" w:themeColor="text1"/>
          <w:sz w:val="28"/>
          <w:szCs w:val="28"/>
          <w:lang w:val="en-US"/>
        </w:rPr>
      </w:pPr>
      <m:oMath>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r</m:t>
            </m:r>
          </m:e>
          <m:sub>
            <m:r>
              <m:rPr>
                <m:sty m:val="p"/>
              </m:rPr>
              <w:rPr>
                <w:rFonts w:ascii="Cambria Math" w:hAnsi="Cambria Math" w:cs="Times New Roman"/>
                <w:color w:val="000000" w:themeColor="text1"/>
                <w:sz w:val="28"/>
                <w:szCs w:val="28"/>
                <w:lang w:val="en-US"/>
              </w:rPr>
              <m:t>fT</m:t>
            </m:r>
          </m:sub>
        </m:sSub>
        <m:r>
          <m:rPr>
            <m:sty m:val="p"/>
          </m:rPr>
          <w:rPr>
            <w:rFonts w:ascii="Cambria Math" w:hAnsi="Cambria Math" w:cs="Times New Roman"/>
            <w:color w:val="000000" w:themeColor="text1"/>
            <w:sz w:val="28"/>
            <w:szCs w:val="28"/>
            <w:lang w:val="en-US"/>
          </w:rPr>
          <m:t>=</m:t>
        </m:r>
        <m:d>
          <m:dPr>
            <m:begChr m:val="|"/>
            <m:endChr m:val="|"/>
            <m:ctrlPr>
              <w:rPr>
                <w:rFonts w:ascii="Cambria Math" w:hAnsi="Cambria Math" w:cs="Times New Roman"/>
                <w:color w:val="000000" w:themeColor="text1"/>
                <w:sz w:val="28"/>
                <w:szCs w:val="28"/>
                <w:lang w:val="en-US"/>
              </w:rPr>
            </m:ctrlPr>
          </m:dPr>
          <m:e>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c</m:t>
                </m:r>
              </m:sub>
            </m:sSub>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M</m:t>
            </m:r>
          </m:e>
        </m:d>
        <m:r>
          <m:rPr>
            <m:sty m:val="p"/>
          </m:rPr>
          <w:rPr>
            <w:rFonts w:ascii="Cambria Math" w:hAnsi="Cambria Math" w:cs="Times New Roman"/>
            <w:color w:val="000000" w:themeColor="text1"/>
            <w:sz w:val="28"/>
            <w:szCs w:val="28"/>
            <w:lang w:val="en-US"/>
          </w:rPr>
          <m:t xml:space="preserve">= </m:t>
        </m:r>
        <m:rad>
          <m:radPr>
            <m:degHide m:val="1"/>
            <m:ctrlPr>
              <w:rPr>
                <w:rFonts w:ascii="Cambria Math" w:eastAsiaTheme="minorEastAsia" w:hAnsi="Cambria Math" w:cs="Times New Roman"/>
                <w:color w:val="000000" w:themeColor="text1"/>
                <w:sz w:val="28"/>
                <w:szCs w:val="28"/>
                <w:lang w:val="en-US"/>
              </w:rPr>
            </m:ctrlPr>
          </m:radPr>
          <m:deg/>
          <m:e>
            <m:sSup>
              <m:sSupPr>
                <m:ctrlPr>
                  <w:rPr>
                    <w:rFonts w:ascii="Cambria Math" w:eastAsiaTheme="minorEastAsia" w:hAnsi="Cambria Math" w:cs="Times New Roman"/>
                    <w:color w:val="000000" w:themeColor="text1"/>
                    <w:sz w:val="28"/>
                    <w:szCs w:val="28"/>
                    <w:lang w:val="en-US"/>
                  </w:rPr>
                </m:ctrlPr>
              </m:sSupPr>
              <m:e>
                <m:sSup>
                  <m:sSupPr>
                    <m:ctrlPr>
                      <w:rPr>
                        <w:rFonts w:ascii="Cambria Math" w:hAnsi="Cambria Math" w:cs="Times New Roman"/>
                        <w:color w:val="000000" w:themeColor="text1"/>
                        <w:sz w:val="28"/>
                        <w:szCs w:val="28"/>
                        <w:lang w:val="en-US"/>
                      </w:rPr>
                    </m:ctrlPr>
                  </m:sSupPr>
                  <m:e>
                    <m:r>
                      <m:rPr>
                        <m:sty m:val="b"/>
                      </m:rPr>
                      <w:rPr>
                        <w:rFonts w:ascii="Cambria Math" w:hAnsi="Cambria Math" w:cs="Times New Roman"/>
                        <w:color w:val="000000" w:themeColor="text1"/>
                        <w:sz w:val="28"/>
                        <w:szCs w:val="28"/>
                        <w:lang w:val="en-US"/>
                      </w:rPr>
                      <m:t>(R</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m:t>
                    </m:r>
                  </m:e>
                  <m:sup>
                    <m:r>
                      <m:rPr>
                        <m:sty m:val="p"/>
                      </m:rPr>
                      <w:rPr>
                        <w:rFonts w:ascii="Cambria Math" w:hAnsi="Cambria Math" w:cs="Times New Roman"/>
                        <w:color w:val="000000" w:themeColor="text1"/>
                        <w:sz w:val="28"/>
                        <w:szCs w:val="28"/>
                        <w:lang w:val="en-US"/>
                      </w:rPr>
                      <m:t>2</m:t>
                    </m:r>
                  </m:sup>
                </m:sSup>
                <m:r>
                  <m:rPr>
                    <m:sty m:val="p"/>
                  </m:rPr>
                  <w:rPr>
                    <w:rFonts w:ascii="Cambria Math" w:hAnsi="Cambria Math" w:cs="Times New Roman"/>
                    <w:color w:val="000000" w:themeColor="text1"/>
                    <w:sz w:val="28"/>
                    <w:szCs w:val="28"/>
                    <w:lang w:val="en-US"/>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(m</m:t>
                    </m:r>
                  </m:e>
                  <m:sub>
                    <m:r>
                      <m:rPr>
                        <m:sty m:val="p"/>
                      </m:rPr>
                      <w:rPr>
                        <w:rFonts w:ascii="Cambria Math" w:hAnsi="Cambria Math" w:cs="Times New Roman"/>
                        <w:color w:val="000000" w:themeColor="text1"/>
                        <w:sz w:val="28"/>
                        <w:szCs w:val="28"/>
                        <w:lang w:val="en-US"/>
                      </w:rPr>
                      <m:t>c</m:t>
                    </m:r>
                  </m:sub>
                </m:sSub>
                <m:r>
                  <m:rPr>
                    <m:sty m:val="b"/>
                  </m:rPr>
                  <w:rPr>
                    <w:rFonts w:ascii="Cambria Math" w:hAnsi="Cambria Math" w:cs="Times New Roman"/>
                    <w:color w:val="000000" w:themeColor="text1"/>
                    <w:sz w:val="28"/>
                    <w:szCs w:val="28"/>
                    <w:lang w:val="en-US"/>
                  </w:rPr>
                  <m:t>r/</m:t>
                </m:r>
                <m:r>
                  <m:rPr>
                    <m:sty m:val="p"/>
                  </m:rPr>
                  <w:rPr>
                    <w:rFonts w:ascii="Cambria Math" w:hAnsi="Cambria Math" w:cs="Times New Roman"/>
                    <w:color w:val="000000" w:themeColor="text1"/>
                    <w:sz w:val="28"/>
                    <w:szCs w:val="28"/>
                    <w:lang w:val="en-US"/>
                  </w:rPr>
                  <m:t>M)</m:t>
                </m:r>
              </m:e>
              <m:sup>
                <m:r>
                  <m:rPr>
                    <m:sty m:val="p"/>
                  </m:rPr>
                  <w:rPr>
                    <w:rFonts w:ascii="Cambria Math" w:eastAsiaTheme="minorEastAsia" w:hAnsi="Cambria Math" w:cs="Times New Roman"/>
                    <w:color w:val="000000" w:themeColor="text1"/>
                    <w:sz w:val="28"/>
                    <w:szCs w:val="28"/>
                    <w:lang w:val="en-US"/>
                  </w:rPr>
                  <m:t>2</m:t>
                </m:r>
              </m:sup>
            </m:sSup>
            <m:r>
              <m:rPr>
                <m:sty m:val="p"/>
              </m:rPr>
              <w:rPr>
                <w:rFonts w:ascii="Cambria Math" w:eastAsiaTheme="minorEastAsia" w:hAnsi="Cambria Math" w:cs="Times New Roman"/>
                <w:color w:val="000000" w:themeColor="text1"/>
                <w:sz w:val="28"/>
                <w:szCs w:val="28"/>
                <w:lang w:val="en-US"/>
              </w:rPr>
              <m:t>-</m:t>
            </m:r>
            <m:f>
              <m:fPr>
                <m:ctrlPr>
                  <w:rPr>
                    <w:rFonts w:ascii="Cambria Math" w:hAnsi="Cambria Math" w:cs="Times New Roman"/>
                    <w:b/>
                    <w:color w:val="000000" w:themeColor="text1"/>
                    <w:sz w:val="28"/>
                    <w:szCs w:val="28"/>
                    <w:lang w:val="en-US"/>
                  </w:rPr>
                </m:ctrlPr>
              </m:fPr>
              <m:num>
                <m:r>
                  <m:rPr>
                    <m:sty m:val="p"/>
                  </m:rPr>
                  <w:rPr>
                    <w:rFonts w:ascii="Cambria Math" w:eastAsiaTheme="minorEastAsia" w:hAnsi="Cambria Math" w:cs="Times New Roman"/>
                    <w:color w:val="000000" w:themeColor="text1"/>
                    <w:sz w:val="28"/>
                    <w:szCs w:val="28"/>
                    <w:lang w:val="en-US"/>
                  </w:rPr>
                  <m:t>2</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 xml:space="preserve"> m</m:t>
                    </m:r>
                  </m:e>
                  <m:sub>
                    <m:r>
                      <m:rPr>
                        <m:sty m:val="p"/>
                      </m:rPr>
                      <w:rPr>
                        <w:rFonts w:ascii="Cambria Math" w:hAnsi="Cambria Math" w:cs="Times New Roman"/>
                        <w:color w:val="000000" w:themeColor="text1"/>
                        <w:sz w:val="28"/>
                        <w:szCs w:val="28"/>
                        <w:lang w:val="en-US"/>
                      </w:rPr>
                      <m:t>c</m:t>
                    </m:r>
                  </m:sub>
                </m:sSub>
              </m:num>
              <m:den>
                <m:r>
                  <m:rPr>
                    <m:sty m:val="p"/>
                  </m:rPr>
                  <w:rPr>
                    <w:rFonts w:ascii="Cambria Math" w:hAnsi="Cambria Math" w:cs="Times New Roman"/>
                    <w:color w:val="000000" w:themeColor="text1"/>
                    <w:sz w:val="28"/>
                    <w:szCs w:val="28"/>
                    <w:lang w:val="en-US"/>
                  </w:rPr>
                  <m:t>M</m:t>
                </m:r>
              </m:den>
            </m:f>
            <m:r>
              <m:rPr>
                <m:sty m:val="b"/>
              </m:rPr>
              <w:rPr>
                <w:rFonts w:ascii="Cambria Math" w:hAnsi="Cambria Math" w:cs="Times New Roman"/>
                <w:color w:val="000000" w:themeColor="text1"/>
                <w:sz w:val="28"/>
                <w:szCs w:val="28"/>
                <w:lang w:val="en-US"/>
              </w:rPr>
              <m:t xml:space="preserve"> (r R)</m:t>
            </m:r>
          </m:e>
        </m:rad>
      </m:oMath>
      <w:r w:rsidR="003D74E4" w:rsidRPr="008340D7">
        <w:rPr>
          <w:rFonts w:ascii="Times New Roman" w:eastAsiaTheme="minorEastAsia" w:hAnsi="Times New Roman" w:cs="Times New Roman"/>
          <w:color w:val="000000" w:themeColor="text1"/>
          <w:sz w:val="28"/>
          <w:szCs w:val="28"/>
          <w:lang w:val="en-US"/>
        </w:rPr>
        <w:t xml:space="preserve"> </w:t>
      </w:r>
      <w:r w:rsidR="00062BDB" w:rsidRPr="008340D7">
        <w:rPr>
          <w:rFonts w:ascii="Times New Roman" w:eastAsiaTheme="minorEastAsia" w:hAnsi="Times New Roman" w:cs="Times New Roman"/>
          <w:color w:val="000000" w:themeColor="text1"/>
          <w:sz w:val="28"/>
          <w:szCs w:val="28"/>
          <w:lang w:val="en-US"/>
        </w:rPr>
        <w:t>,</w:t>
      </w:r>
    </w:p>
    <w:p w14:paraId="3BDF192D" w14:textId="670B597B" w:rsidR="003D74E4" w:rsidRPr="008340D7" w:rsidRDefault="00E5270B" w:rsidP="00DE1FE5">
      <w:pPr>
        <w:spacing w:line="240" w:lineRule="auto"/>
        <w:jc w:val="right"/>
        <w:rPr>
          <w:rFonts w:ascii="Times New Roman" w:eastAsiaTheme="minorEastAsia" w:hAnsi="Times New Roman" w:cs="Times New Roman"/>
          <w:i/>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fT</m:t>
            </m:r>
          </m:sub>
        </m:sSub>
        <m:r>
          <w:rPr>
            <w:rFonts w:ascii="Cambria Math"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b</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b/>
                            <w:i/>
                            <w:color w:val="000000" w:themeColor="text1"/>
                            <w:sz w:val="28"/>
                            <w:szCs w:val="28"/>
                            <w:lang w:val="en-US"/>
                          </w:rPr>
                        </m:ctrlPr>
                      </m:dPr>
                      <m:e>
                        <m:r>
                          <w:rPr>
                            <w:rFonts w:ascii="Cambria Math" w:hAnsi="Cambria Math" w:cs="Times New Roman"/>
                            <w:color w:val="000000" w:themeColor="text1"/>
                            <w:sz w:val="28"/>
                            <w:szCs w:val="28"/>
                            <w:lang w:val="en-US"/>
                          </w:rPr>
                          <m:t>vt</m:t>
                        </m:r>
                        <m:ctrlPr>
                          <w:rPr>
                            <w:rFonts w:ascii="Cambria Math" w:hAnsi="Cambria Math" w:cs="Times New Roman"/>
                            <w:i/>
                            <w:color w:val="000000" w:themeColor="text1"/>
                            <w:sz w:val="28"/>
                            <w:szCs w:val="28"/>
                            <w:lang w:val="en-US"/>
                          </w:rPr>
                        </m:ctrlPr>
                      </m:e>
                    </m:d>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lang w:val="en-US"/>
                      </w:rPr>
                      <m:t>c</m:t>
                    </m:r>
                  </m:sub>
                </m:sSub>
                <m:r>
                  <w:rPr>
                    <w:rFonts w:ascii="Cambria Math" w:hAnsi="Cambria Math" w:cs="Times New Roman"/>
                    <w:color w:val="000000" w:themeColor="text1"/>
                    <w:sz w:val="28"/>
                    <w:szCs w:val="28"/>
                    <w:lang w:val="en-US"/>
                  </w:rPr>
                  <m:t>r</m:t>
                </m:r>
                <m:r>
                  <m:rPr>
                    <m:sty m:val="bi"/>
                  </m:rP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lang w:val="en-US"/>
                  </w:rPr>
                  <m:t>M)</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f>
              <m:fPr>
                <m:ctrlPr>
                  <w:rPr>
                    <w:rFonts w:ascii="Cambria Math" w:hAnsi="Cambria Math" w:cs="Times New Roman"/>
                    <w:b/>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2</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 xml:space="preserve"> m</m:t>
                    </m:r>
                  </m:e>
                  <m:sub>
                    <m:r>
                      <w:rPr>
                        <w:rFonts w:ascii="Cambria Math" w:hAnsi="Cambria Math" w:cs="Times New Roman"/>
                        <w:color w:val="000000" w:themeColor="text1"/>
                        <w:sz w:val="28"/>
                        <w:szCs w:val="28"/>
                        <w:lang w:val="en-US"/>
                      </w:rPr>
                      <m:t>c</m:t>
                    </m:r>
                  </m:sub>
                </m:sSub>
              </m:num>
              <m:den>
                <m:r>
                  <w:rPr>
                    <w:rFonts w:ascii="Cambria Math" w:hAnsi="Cambria Math" w:cs="Times New Roman"/>
                    <w:color w:val="000000" w:themeColor="text1"/>
                    <w:sz w:val="28"/>
                    <w:szCs w:val="28"/>
                    <w:lang w:val="en-US"/>
                  </w:rPr>
                  <m:t>M</m:t>
                </m:r>
              </m:den>
            </m:f>
            <m:r>
              <w:rPr>
                <w:rFonts w:ascii="Cambria Math" w:hAnsi="Cambria Math" w:cs="Times New Roman"/>
                <w:color w:val="000000" w:themeColor="text1"/>
                <w:sz w:val="28"/>
                <w:szCs w:val="28"/>
                <w:lang w:val="en-US"/>
              </w:rPr>
              <m:t>r (bsinθ cosφ-vt cosθ))</m:t>
            </m:r>
          </m:e>
          <m:sup>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1</m:t>
                </m:r>
              </m:num>
              <m:den>
                <m:r>
                  <w:rPr>
                    <w:rFonts w:ascii="Cambria Math" w:eastAsiaTheme="minorEastAsia" w:hAnsi="Cambria Math" w:cs="Times New Roman"/>
                    <w:color w:val="000000" w:themeColor="text1"/>
                    <w:sz w:val="28"/>
                    <w:szCs w:val="28"/>
                    <w:lang w:val="en-US"/>
                  </w:rPr>
                  <m:t>2</m:t>
                </m:r>
              </m:den>
            </m:f>
          </m:sup>
        </m:sSup>
        <m:r>
          <w:rPr>
            <w:rFonts w:ascii="Cambria Math" w:eastAsiaTheme="minorEastAsia" w:hAnsi="Cambria Math" w:cs="Times New Roman"/>
            <w:color w:val="000000" w:themeColor="text1"/>
            <w:sz w:val="28"/>
            <w:szCs w:val="28"/>
            <w:lang w:val="en-US"/>
          </w:rPr>
          <m:t xml:space="preserve">  . </m:t>
        </m:r>
      </m:oMath>
      <w:r w:rsidR="00CF7CF0" w:rsidRPr="008340D7">
        <w:rPr>
          <w:rFonts w:ascii="Times New Roman" w:eastAsiaTheme="minorEastAsia" w:hAnsi="Times New Roman" w:cs="Times New Roman"/>
          <w:color w:val="000000" w:themeColor="text1"/>
          <w:sz w:val="28"/>
          <w:szCs w:val="28"/>
          <w:lang w:val="en-US"/>
        </w:rPr>
        <w:t>(B8)</w:t>
      </w:r>
    </w:p>
    <w:p w14:paraId="29B40E6B" w14:textId="77777777" w:rsidR="00DE1FE5" w:rsidRPr="008340D7" w:rsidRDefault="00DE1FE5" w:rsidP="00CC44DF">
      <w:pPr>
        <w:spacing w:after="0" w:line="240" w:lineRule="auto"/>
        <w:jc w:val="both"/>
        <w:rPr>
          <w:rStyle w:val="rynqvb"/>
          <w:rFonts w:ascii="Times New Roman" w:hAnsi="Times New Roman" w:cs="Times New Roman"/>
          <w:color w:val="000000" w:themeColor="text1"/>
          <w:sz w:val="28"/>
          <w:szCs w:val="28"/>
          <w:lang w:val="en"/>
        </w:rPr>
      </w:pPr>
    </w:p>
    <w:p w14:paraId="78D5B161" w14:textId="702A3310" w:rsidR="003D74E4" w:rsidRPr="008340D7" w:rsidRDefault="00E016E3"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Substituting Eq.</w:t>
      </w:r>
      <w:r w:rsidRPr="008340D7">
        <w:rPr>
          <w:rStyle w:val="hwtze"/>
          <w:rFonts w:ascii="Times New Roman" w:hAnsi="Times New Roman" w:cs="Times New Roman"/>
          <w:color w:val="000000" w:themeColor="text1"/>
          <w:sz w:val="28"/>
          <w:szCs w:val="28"/>
          <w:lang w:val="en"/>
        </w:rPr>
        <w:t xml:space="preserve"> </w:t>
      </w:r>
      <w:r w:rsidR="00DE1FE5" w:rsidRPr="008340D7">
        <w:rPr>
          <w:rStyle w:val="hwtze"/>
          <w:rFonts w:ascii="Times New Roman" w:hAnsi="Times New Roman" w:cs="Times New Roman"/>
          <w:color w:val="000000" w:themeColor="text1"/>
          <w:sz w:val="28"/>
          <w:szCs w:val="28"/>
          <w:lang w:val="en"/>
        </w:rPr>
        <w:t>(</w:t>
      </w:r>
      <w:r w:rsidRPr="008340D7">
        <w:rPr>
          <w:rStyle w:val="rynqvb"/>
          <w:rFonts w:ascii="Times New Roman" w:hAnsi="Times New Roman" w:cs="Times New Roman"/>
          <w:color w:val="000000" w:themeColor="text1"/>
          <w:sz w:val="28"/>
          <w:szCs w:val="28"/>
          <w:lang w:val="en"/>
        </w:rPr>
        <w:t>3.4</w:t>
      </w:r>
      <w:r w:rsidR="00DE1FE5" w:rsidRPr="008340D7">
        <w:rPr>
          <w:rStyle w:val="rynqvb"/>
          <w:rFonts w:ascii="Times New Roman" w:hAnsi="Times New Roman" w:cs="Times New Roman"/>
          <w:color w:val="000000" w:themeColor="text1"/>
          <w:sz w:val="28"/>
          <w:szCs w:val="28"/>
          <w:lang w:val="en"/>
        </w:rPr>
        <w:t xml:space="preserve">) </w:t>
      </w:r>
      <w:r w:rsidRPr="008340D7">
        <w:rPr>
          <w:rStyle w:val="rynqvb"/>
          <w:rFonts w:ascii="Times New Roman" w:hAnsi="Times New Roman" w:cs="Times New Roman"/>
          <w:color w:val="000000" w:themeColor="text1"/>
          <w:sz w:val="28"/>
          <w:szCs w:val="28"/>
          <w:lang w:val="en"/>
        </w:rPr>
        <w:t xml:space="preserve">with nuclear part of interaction to </w:t>
      </w:r>
      <w:r w:rsidR="00AB064F" w:rsidRPr="008340D7">
        <w:rPr>
          <w:rStyle w:val="rynqvb"/>
          <w:rFonts w:ascii="Times New Roman" w:hAnsi="Times New Roman" w:cs="Times New Roman"/>
          <w:color w:val="000000" w:themeColor="text1"/>
          <w:sz w:val="28"/>
          <w:szCs w:val="28"/>
          <w:lang w:val="en"/>
        </w:rPr>
        <w:t>Eq</w:t>
      </w:r>
      <w:proofErr w:type="gramStart"/>
      <w:r w:rsidR="00AB064F" w:rsidRPr="008340D7">
        <w:rPr>
          <w:rStyle w:val="rynqvb"/>
          <w:rFonts w:ascii="Times New Roman" w:hAnsi="Times New Roman" w:cs="Times New Roman"/>
          <w:color w:val="000000" w:themeColor="text1"/>
          <w:sz w:val="28"/>
          <w:szCs w:val="28"/>
          <w:lang w:val="en"/>
        </w:rPr>
        <w:t>.(</w:t>
      </w:r>
      <w:proofErr w:type="gramEnd"/>
      <w:r w:rsidRPr="008340D7">
        <w:rPr>
          <w:rStyle w:val="rynqvb"/>
          <w:rFonts w:ascii="Times New Roman" w:hAnsi="Times New Roman" w:cs="Times New Roman"/>
          <w:color w:val="000000" w:themeColor="text1"/>
          <w:sz w:val="28"/>
          <w:szCs w:val="28"/>
          <w:lang w:val="en"/>
        </w:rPr>
        <w:t>2.1</w:t>
      </w:r>
      <w:r w:rsidR="00AB064F" w:rsidRPr="008340D7">
        <w:rPr>
          <w:rStyle w:val="rynqvb"/>
          <w:rFonts w:ascii="Times New Roman" w:hAnsi="Times New Roman" w:cs="Times New Roman"/>
          <w:color w:val="000000" w:themeColor="text1"/>
          <w:sz w:val="28"/>
          <w:szCs w:val="28"/>
          <w:lang w:val="en"/>
        </w:rPr>
        <w:t>)</w:t>
      </w:r>
      <w:r w:rsidRPr="008340D7">
        <w:rPr>
          <w:rStyle w:val="rynqvb"/>
          <w:rFonts w:ascii="Times New Roman" w:hAnsi="Times New Roman" w:cs="Times New Roman"/>
          <w:color w:val="000000" w:themeColor="text1"/>
          <w:sz w:val="28"/>
          <w:szCs w:val="28"/>
          <w:lang w:val="en"/>
        </w:rPr>
        <w:t>, we get the scheme for TDSE:</w:t>
      </w:r>
    </w:p>
    <w:p w14:paraId="3902D4DE" w14:textId="77777777" w:rsidR="003D74E4" w:rsidRPr="008340D7" w:rsidRDefault="003D74E4" w:rsidP="00CC44DF">
      <w:pPr>
        <w:spacing w:after="0" w:line="240" w:lineRule="auto"/>
        <w:jc w:val="center"/>
        <w:rPr>
          <w:rFonts w:ascii="Times New Roman" w:eastAsiaTheme="minorEastAsia" w:hAnsi="Times New Roman" w:cs="Times New Roman"/>
          <w:color w:val="000000" w:themeColor="text1"/>
          <w:sz w:val="28"/>
          <w:szCs w:val="28"/>
          <w:lang w:val="en-US"/>
        </w:rPr>
      </w:pPr>
    </w:p>
    <w:p w14:paraId="3CAD2170" w14:textId="5397EDD8" w:rsidR="003D74E4" w:rsidRPr="008340D7" w:rsidRDefault="00E5270B" w:rsidP="00AB064F">
      <w:pPr>
        <w:spacing w:after="0" w:line="240" w:lineRule="auto"/>
        <w:jc w:val="right"/>
        <w:rPr>
          <w:rFonts w:ascii="Times New Roman" w:eastAsiaTheme="minorEastAsia"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1+i</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coul</m:t>
                </m:r>
              </m:sub>
            </m:sSub>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opt</m:t>
                </m:r>
              </m:sub>
            </m:sSub>
            <m:r>
              <w:rPr>
                <w:rFonts w:ascii="Cambria Math" w:eastAsiaTheme="minorEastAsia" w:hAnsi="Cambria Math" w:cs="Times New Roman"/>
                <w:color w:val="000000" w:themeColor="text1"/>
                <w:sz w:val="28"/>
                <w:szCs w:val="28"/>
                <w:lang w:val="kk-KZ"/>
              </w:rPr>
              <m:t>+i</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W</m:t>
                </m:r>
              </m:e>
              <m:sub>
                <m:r>
                  <w:rPr>
                    <w:rFonts w:ascii="Cambria Math" w:eastAsiaTheme="minorEastAsia" w:hAnsi="Cambria Math" w:cs="Times New Roman"/>
                    <w:color w:val="000000" w:themeColor="text1"/>
                    <w:sz w:val="28"/>
                    <w:szCs w:val="28"/>
                    <w:lang w:val="kk-KZ"/>
                  </w:rPr>
                  <m:t>opt</m:t>
                </m:r>
              </m:sub>
            </m:sSub>
            <m:r>
              <w:rPr>
                <w:rFonts w:ascii="Cambria Math" w:eastAsiaTheme="minorEastAsia" w:hAnsi="Cambria Math" w:cs="Times New Roman"/>
                <w:color w:val="000000" w:themeColor="text1"/>
                <w:sz w:val="28"/>
                <w:szCs w:val="28"/>
                <w:lang w:val="kk-KZ"/>
              </w:rPr>
              <m:t>)</m:t>
            </m:r>
          </m:e>
        </m:d>
        <m:r>
          <m:rPr>
            <m:sty m:val="bi"/>
          </m:rPr>
          <w:rPr>
            <w:rFonts w:ascii="Cambria Math" w:eastAsiaTheme="minorEastAsia" w:hAnsi="Cambria Math" w:cs="Times New Roman"/>
            <w:color w:val="000000" w:themeColor="text1"/>
            <w:sz w:val="28"/>
            <w:szCs w:val="28"/>
            <w:lang w:val="kk-KZ"/>
          </w:rPr>
          <m:t>ψ</m:t>
        </m:r>
        <m:r>
          <w:rPr>
            <w:rFonts w:ascii="Cambria Math" w:eastAsiaTheme="minorEastAsia" w:hAnsi="Cambria Math" w:cs="Times New Roman"/>
            <w:color w:val="000000" w:themeColor="text1"/>
            <w:sz w:val="28"/>
            <w:szCs w:val="28"/>
            <w:lang w:val="kk-KZ"/>
          </w:rPr>
          <m:t>(r,t+∆t)=</m:t>
        </m:r>
      </m:oMath>
      <w:r w:rsidR="003D74E4" w:rsidRPr="008340D7">
        <w:rPr>
          <w:rFonts w:ascii="Times New Roman" w:eastAsiaTheme="minorEastAsia" w:hAnsi="Times New Roman" w:cs="Times New Roman"/>
          <w:color w:val="000000" w:themeColor="text1"/>
          <w:sz w:val="28"/>
          <w:szCs w:val="28"/>
          <w:lang w:val="en-US"/>
        </w:rPr>
        <w:t xml:space="preserve"> </w:t>
      </w:r>
      <m:oMath>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1-i</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coul</m:t>
                </m:r>
              </m:sub>
            </m:sSub>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opt</m:t>
                </m:r>
              </m:sub>
            </m:sSub>
            <m:r>
              <w:rPr>
                <w:rFonts w:ascii="Cambria Math" w:eastAsiaTheme="minorEastAsia" w:hAnsi="Cambria Math" w:cs="Times New Roman"/>
                <w:color w:val="000000" w:themeColor="text1"/>
                <w:sz w:val="28"/>
                <w:szCs w:val="28"/>
                <w:lang w:val="kk-KZ"/>
              </w:rPr>
              <m:t>++i</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W</m:t>
                </m:r>
              </m:e>
              <m:sub>
                <m:r>
                  <w:rPr>
                    <w:rFonts w:ascii="Cambria Math" w:eastAsiaTheme="minorEastAsia" w:hAnsi="Cambria Math" w:cs="Times New Roman"/>
                    <w:color w:val="000000" w:themeColor="text1"/>
                    <w:sz w:val="28"/>
                    <w:szCs w:val="28"/>
                    <w:lang w:val="kk-KZ"/>
                  </w:rPr>
                  <m:t>opt</m:t>
                </m:r>
              </m:sub>
            </m:sSub>
            <m:r>
              <w:rPr>
                <w:rFonts w:ascii="Cambria Math" w:eastAsiaTheme="minorEastAsia" w:hAnsi="Cambria Math" w:cs="Times New Roman"/>
                <w:color w:val="000000" w:themeColor="text1"/>
                <w:sz w:val="28"/>
                <w:szCs w:val="28"/>
                <w:lang w:val="kk-KZ"/>
              </w:rPr>
              <m:t>)</m:t>
            </m:r>
          </m:e>
        </m:d>
        <m:r>
          <m:rPr>
            <m:sty m:val="bi"/>
          </m:rPr>
          <w:rPr>
            <w:rFonts w:ascii="Cambria Math" w:eastAsiaTheme="minorEastAsia" w:hAnsi="Cambria Math" w:cs="Times New Roman"/>
            <w:color w:val="000000" w:themeColor="text1"/>
            <w:sz w:val="28"/>
            <w:szCs w:val="28"/>
            <w:lang w:val="kk-KZ"/>
          </w:rPr>
          <m:t>ψ</m:t>
        </m:r>
        <m:r>
          <w:rPr>
            <w:rFonts w:ascii="Cambria Math" w:eastAsiaTheme="minorEastAsia" w:hAnsi="Cambria Math" w:cs="Times New Roman"/>
            <w:color w:val="000000" w:themeColor="text1"/>
            <w:sz w:val="28"/>
            <w:szCs w:val="28"/>
            <w:lang w:val="kk-KZ"/>
          </w:rPr>
          <m:t>(r,t)</m:t>
        </m:r>
      </m:oMath>
      <w:r w:rsidR="003D74E4" w:rsidRPr="008340D7">
        <w:rPr>
          <w:rFonts w:ascii="Times New Roman" w:eastAsiaTheme="minorEastAsia" w:hAnsi="Times New Roman" w:cs="Times New Roman"/>
          <w:color w:val="000000" w:themeColor="text1"/>
          <w:sz w:val="28"/>
          <w:szCs w:val="28"/>
          <w:lang w:val="en-US"/>
        </w:rPr>
        <w:t xml:space="preserve"> </w:t>
      </w:r>
      <w:r w:rsidR="00062BDB" w:rsidRPr="008340D7">
        <w:rPr>
          <w:rFonts w:ascii="Times New Roman" w:eastAsiaTheme="minorEastAsia" w:hAnsi="Times New Roman" w:cs="Times New Roman"/>
          <w:color w:val="000000" w:themeColor="text1"/>
          <w:sz w:val="28"/>
          <w:szCs w:val="28"/>
          <w:lang w:val="en-US"/>
        </w:rPr>
        <w:t>.</w:t>
      </w:r>
      <w:r w:rsidR="00E016E3" w:rsidRPr="008340D7">
        <w:rPr>
          <w:rFonts w:ascii="Times New Roman" w:eastAsiaTheme="minorEastAsia" w:hAnsi="Times New Roman" w:cs="Times New Roman"/>
          <w:color w:val="000000" w:themeColor="text1"/>
          <w:sz w:val="28"/>
          <w:szCs w:val="28"/>
          <w:lang w:val="en-US"/>
        </w:rPr>
        <w:t xml:space="preserve">         </w:t>
      </w:r>
      <w:r w:rsidR="00AB064F" w:rsidRPr="008340D7">
        <w:rPr>
          <w:rFonts w:ascii="Times New Roman" w:eastAsiaTheme="minorEastAsia" w:hAnsi="Times New Roman" w:cs="Times New Roman"/>
          <w:color w:val="000000" w:themeColor="text1"/>
          <w:sz w:val="28"/>
          <w:szCs w:val="28"/>
          <w:lang w:val="en-US"/>
        </w:rPr>
        <w:t xml:space="preserve">             </w:t>
      </w:r>
      <w:r w:rsidR="00E016E3" w:rsidRPr="008340D7">
        <w:rPr>
          <w:rFonts w:ascii="Times New Roman" w:eastAsiaTheme="minorEastAsia" w:hAnsi="Times New Roman" w:cs="Times New Roman"/>
          <w:color w:val="000000" w:themeColor="text1"/>
          <w:sz w:val="28"/>
          <w:szCs w:val="28"/>
          <w:lang w:val="en-US"/>
        </w:rPr>
        <w:t xml:space="preserve"> (B9</w:t>
      </w:r>
      <w:r w:rsidR="003D74E4" w:rsidRPr="008340D7">
        <w:rPr>
          <w:rFonts w:ascii="Times New Roman" w:eastAsiaTheme="minorEastAsia" w:hAnsi="Times New Roman" w:cs="Times New Roman"/>
          <w:color w:val="000000" w:themeColor="text1"/>
          <w:sz w:val="28"/>
          <w:szCs w:val="28"/>
          <w:lang w:val="en-US"/>
        </w:rPr>
        <w:t>)</w:t>
      </w:r>
    </w:p>
    <w:p w14:paraId="58E8A8E4"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70A41F8C" w14:textId="3797EC52" w:rsidR="003D74E4" w:rsidRPr="008340D7" w:rsidRDefault="00E016E3"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 </w:t>
      </w:r>
      <w:r w:rsidR="00BB5F30" w:rsidRPr="008340D7">
        <w:rPr>
          <w:rFonts w:ascii="Times New Roman" w:eastAsiaTheme="minorEastAsia" w:hAnsi="Times New Roman" w:cs="Times New Roman"/>
          <w:color w:val="000000" w:themeColor="text1"/>
          <w:sz w:val="28"/>
          <w:szCs w:val="28"/>
          <w:lang w:val="en-US"/>
        </w:rPr>
        <w:t>H</w:t>
      </w:r>
      <w:r w:rsidRPr="008340D7">
        <w:rPr>
          <w:rFonts w:ascii="Times New Roman" w:eastAsiaTheme="minorEastAsia" w:hAnsi="Times New Roman" w:cs="Times New Roman"/>
          <w:color w:val="000000" w:themeColor="text1"/>
          <w:sz w:val="28"/>
          <w:szCs w:val="28"/>
          <w:lang w:val="en-US"/>
        </w:rPr>
        <w:t xml:space="preserve">ere </w:t>
      </w:r>
      <w:r w:rsidR="00BB5F30" w:rsidRPr="008340D7">
        <w:rPr>
          <w:rFonts w:ascii="Times New Roman" w:eastAsiaTheme="minorEastAsia" w:hAnsi="Times New Roman" w:cs="Times New Roman"/>
          <w:color w:val="000000" w:themeColor="text1"/>
          <w:sz w:val="28"/>
          <w:szCs w:val="28"/>
          <w:lang w:val="en-US"/>
        </w:rPr>
        <w:t xml:space="preserve">the </w:t>
      </w:r>
      <w:proofErr w:type="gramStart"/>
      <w:r w:rsidR="00BB5F30" w:rsidRPr="008340D7">
        <w:rPr>
          <w:rFonts w:ascii="Times New Roman" w:eastAsiaTheme="minorEastAsia" w:hAnsi="Times New Roman" w:cs="Times New Roman"/>
          <w:color w:val="000000" w:themeColor="text1"/>
          <w:sz w:val="28"/>
          <w:szCs w:val="28"/>
          <w:lang w:val="en-US"/>
        </w:rPr>
        <w:t xml:space="preserve">potentials  </w:t>
      </w:r>
      <w:proofErr w:type="gramEnd"/>
      <m:oMath>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coul</m:t>
            </m:r>
          </m:sub>
        </m:sSub>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V</m:t>
            </m:r>
          </m:e>
          <m:sub>
            <m:r>
              <w:rPr>
                <w:rFonts w:ascii="Cambria Math" w:eastAsiaTheme="minorEastAsia" w:hAnsi="Cambria Math" w:cs="Times New Roman"/>
                <w:color w:val="000000" w:themeColor="text1"/>
                <w:sz w:val="28"/>
                <w:szCs w:val="28"/>
                <w:lang w:val="kk-KZ"/>
              </w:rPr>
              <m:t>opt</m:t>
            </m:r>
          </m:sub>
        </m:sSub>
        <m:r>
          <w:rPr>
            <w:rFonts w:ascii="Cambria Math" w:eastAsiaTheme="minorEastAsia" w:hAnsi="Cambria Math" w:cs="Times New Roman"/>
            <w:color w:val="000000" w:themeColor="text1"/>
            <w:sz w:val="28"/>
            <w:szCs w:val="28"/>
            <w:lang w:val="kk-KZ"/>
          </w:rPr>
          <m:t>=V</m:t>
        </m:r>
      </m:oMath>
      <w:r w:rsidR="003D74E4" w:rsidRPr="008340D7">
        <w:rPr>
          <w:rFonts w:ascii="Times New Roman" w:eastAsiaTheme="minorEastAsia" w:hAnsi="Times New Roman" w:cs="Times New Roman"/>
          <w:color w:val="000000" w:themeColor="text1"/>
          <w:sz w:val="28"/>
          <w:szCs w:val="28"/>
          <w:lang w:val="en-US"/>
        </w:rPr>
        <w:t xml:space="preserve">, </w:t>
      </w:r>
      <w:r w:rsidR="00BB5F30" w:rsidRPr="008340D7">
        <w:rPr>
          <w:rFonts w:ascii="Times New Roman" w:eastAsiaTheme="minorEastAsia" w:hAnsi="Times New Roman" w:cs="Times New Roman"/>
          <w:color w:val="000000" w:themeColor="text1"/>
          <w:sz w:val="28"/>
          <w:szCs w:val="28"/>
          <w:lang w:val="en-US"/>
        </w:rPr>
        <w:t xml:space="preserve">the wave functions in time evolution </w:t>
      </w:r>
      <w:r w:rsidR="003D74E4" w:rsidRPr="008340D7">
        <w:rPr>
          <w:rFonts w:ascii="Times New Roman" w:eastAsiaTheme="minorEastAsia" w:hAnsi="Times New Roman" w:cs="Times New Roman"/>
          <w:color w:val="000000" w:themeColor="text1"/>
          <w:sz w:val="28"/>
          <w:szCs w:val="28"/>
          <w:lang w:val="en-US"/>
        </w:rPr>
        <w:t xml:space="preserve"> </w:t>
      </w:r>
      <m:oMath>
        <m:r>
          <w:rPr>
            <w:rFonts w:ascii="Cambria Math" w:eastAsiaTheme="minorEastAsia" w:hAnsi="Cambria Math" w:cs="Times New Roman"/>
            <w:color w:val="000000" w:themeColor="text1"/>
            <w:sz w:val="28"/>
            <w:szCs w:val="28"/>
            <w:lang w:val="kk-KZ"/>
          </w:rPr>
          <m:t>ψ(r,t+∆t)</m:t>
        </m:r>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ψ</m:t>
            </m:r>
          </m:e>
          <m:sup>
            <m:r>
              <w:rPr>
                <w:rFonts w:ascii="Cambria Math" w:eastAsiaTheme="minorEastAsia" w:hAnsi="Cambria Math" w:cs="Times New Roman"/>
                <w:color w:val="000000" w:themeColor="text1"/>
                <w:sz w:val="28"/>
                <w:szCs w:val="28"/>
                <w:lang w:val="kk-KZ"/>
              </w:rPr>
              <m:t>n+1</m:t>
            </m:r>
          </m:sup>
        </m:sSup>
      </m:oMath>
      <w:r w:rsidR="003D74E4" w:rsidRPr="008340D7">
        <w:rPr>
          <w:rFonts w:ascii="Times New Roman" w:eastAsiaTheme="minorEastAsia" w:hAnsi="Times New Roman" w:cs="Times New Roman"/>
          <w:color w:val="000000" w:themeColor="text1"/>
          <w:sz w:val="28"/>
          <w:szCs w:val="28"/>
          <w:lang w:val="en-US"/>
        </w:rPr>
        <w:t xml:space="preserve"> ,  </w:t>
      </w:r>
      <m:oMath>
        <m:r>
          <w:rPr>
            <w:rFonts w:ascii="Cambria Math" w:eastAsiaTheme="minorEastAsia" w:hAnsi="Cambria Math" w:cs="Times New Roman"/>
            <w:color w:val="000000" w:themeColor="text1"/>
            <w:sz w:val="28"/>
            <w:szCs w:val="28"/>
            <w:lang w:val="kk-KZ"/>
          </w:rPr>
          <m:t>ψ(r,t)</m:t>
        </m:r>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ψ</m:t>
            </m:r>
          </m:e>
          <m:sup>
            <m:r>
              <w:rPr>
                <w:rFonts w:ascii="Cambria Math" w:eastAsiaTheme="minorEastAsia" w:hAnsi="Cambria Math" w:cs="Times New Roman"/>
                <w:color w:val="000000" w:themeColor="text1"/>
                <w:sz w:val="28"/>
                <w:szCs w:val="28"/>
                <w:lang w:val="kk-KZ"/>
              </w:rPr>
              <m:t>n</m:t>
            </m:r>
          </m:sup>
        </m:sSup>
      </m:oMath>
      <w:r w:rsidR="00BB5F30" w:rsidRPr="008340D7">
        <w:rPr>
          <w:rFonts w:ascii="Times New Roman" w:eastAsiaTheme="minorEastAsia" w:hAnsi="Times New Roman" w:cs="Times New Roman"/>
          <w:color w:val="000000" w:themeColor="text1"/>
          <w:sz w:val="28"/>
          <w:szCs w:val="28"/>
          <w:lang w:val="en-US"/>
        </w:rPr>
        <w:t xml:space="preserve"> are</w:t>
      </w:r>
      <w:r w:rsidR="00BB5F30" w:rsidRPr="008340D7">
        <w:rPr>
          <w:rFonts w:ascii="Times New Roman" w:eastAsiaTheme="minorEastAsia" w:hAnsi="Times New Roman" w:cs="Times New Roman"/>
          <w:color w:val="000000" w:themeColor="text1"/>
          <w:sz w:val="28"/>
          <w:szCs w:val="28"/>
          <w:lang w:val="kk-KZ"/>
        </w:rPr>
        <w:t xml:space="preserve"> </w:t>
      </w:r>
      <w:r w:rsidR="00BB5F30" w:rsidRPr="008340D7">
        <w:rPr>
          <w:rFonts w:ascii="Times New Roman" w:eastAsiaTheme="minorEastAsia" w:hAnsi="Times New Roman" w:cs="Times New Roman"/>
          <w:color w:val="000000" w:themeColor="text1"/>
          <w:sz w:val="28"/>
          <w:szCs w:val="28"/>
          <w:lang w:val="en-US"/>
        </w:rPr>
        <w:t xml:space="preserve">marked for </w:t>
      </w:r>
      <w:r w:rsidR="00BB5F30" w:rsidRPr="008340D7">
        <w:rPr>
          <w:rStyle w:val="kgnlhe"/>
          <w:rFonts w:ascii="Times New Roman" w:hAnsi="Times New Roman" w:cs="Times New Roman"/>
          <w:color w:val="000000" w:themeColor="text1"/>
          <w:sz w:val="28"/>
          <w:szCs w:val="28"/>
          <w:lang w:val="en-US"/>
        </w:rPr>
        <w:t>conveniences</w:t>
      </w:r>
      <w:r w:rsidR="00BB5F30" w:rsidRPr="008340D7">
        <w:rPr>
          <w:rFonts w:ascii="Times New Roman" w:eastAsiaTheme="minorEastAsia" w:hAnsi="Times New Roman" w:cs="Times New Roman"/>
          <w:color w:val="000000" w:themeColor="text1"/>
          <w:sz w:val="28"/>
          <w:szCs w:val="28"/>
          <w:lang w:val="en-US"/>
        </w:rPr>
        <w:t xml:space="preserve">. Then </w:t>
      </w:r>
    </w:p>
    <w:p w14:paraId="635B2D33"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3BE1FA95" w14:textId="068C5655" w:rsidR="003D74E4" w:rsidRPr="008340D7" w:rsidRDefault="00E5270B" w:rsidP="00AB064F">
      <w:pPr>
        <w:spacing w:after="0" w:line="240" w:lineRule="auto"/>
        <w:jc w:val="right"/>
        <w:rPr>
          <w:rFonts w:ascii="Times New Roman" w:eastAsiaTheme="minorEastAsia" w:hAnsi="Times New Roman" w:cs="Times New Roman"/>
          <w:color w:val="000000" w:themeColor="text1"/>
          <w:sz w:val="28"/>
          <w:szCs w:val="28"/>
          <w:lang w:val="en-US"/>
        </w:rPr>
      </w:pPr>
      <m:oMath>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1+i</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(V+iW)</m:t>
            </m:r>
          </m:e>
        </m:d>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ψ</m:t>
            </m:r>
          </m:e>
          <m:sup>
            <m:r>
              <w:rPr>
                <w:rFonts w:ascii="Cambria Math" w:eastAsiaTheme="minorEastAsia" w:hAnsi="Cambria Math" w:cs="Times New Roman"/>
                <w:color w:val="000000" w:themeColor="text1"/>
                <w:sz w:val="28"/>
                <w:szCs w:val="28"/>
                <w:lang w:val="kk-KZ"/>
              </w:rPr>
              <m:t>n+1</m:t>
            </m:r>
          </m:sup>
        </m:sSup>
        <m:r>
          <w:rPr>
            <w:rFonts w:ascii="Cambria Math" w:eastAsiaTheme="minorEastAsia" w:hAnsi="Cambria Math" w:cs="Times New Roman"/>
            <w:color w:val="000000" w:themeColor="text1"/>
            <w:sz w:val="28"/>
            <w:szCs w:val="28"/>
            <w:lang w:val="kk-KZ"/>
          </w:rPr>
          <m:t>=</m:t>
        </m:r>
      </m:oMath>
      <w:r w:rsidR="003D74E4" w:rsidRPr="008340D7">
        <w:rPr>
          <w:rFonts w:ascii="Times New Roman" w:eastAsiaTheme="minorEastAsia" w:hAnsi="Times New Roman" w:cs="Times New Roman"/>
          <w:color w:val="000000" w:themeColor="text1"/>
          <w:sz w:val="28"/>
          <w:szCs w:val="28"/>
          <w:lang w:val="en-US"/>
        </w:rPr>
        <w:t xml:space="preserve"> </w:t>
      </w:r>
      <m:oMath>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1-i</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(V+iW)</m:t>
            </m:r>
          </m:e>
        </m:d>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ψ</m:t>
            </m:r>
          </m:e>
          <m:sup>
            <m:r>
              <w:rPr>
                <w:rFonts w:ascii="Cambria Math" w:eastAsiaTheme="minorEastAsia" w:hAnsi="Cambria Math" w:cs="Times New Roman"/>
                <w:color w:val="000000" w:themeColor="text1"/>
                <w:sz w:val="28"/>
                <w:szCs w:val="28"/>
                <w:lang w:val="kk-KZ"/>
              </w:rPr>
              <m:t>n</m:t>
            </m:r>
          </m:sup>
        </m:sSup>
      </m:oMath>
      <w:r w:rsidR="00BB5F30" w:rsidRPr="008340D7">
        <w:rPr>
          <w:rFonts w:ascii="Times New Roman" w:eastAsiaTheme="minorEastAsia" w:hAnsi="Times New Roman" w:cs="Times New Roman"/>
          <w:color w:val="000000" w:themeColor="text1"/>
          <w:sz w:val="28"/>
          <w:szCs w:val="28"/>
          <w:lang w:val="en-US"/>
        </w:rPr>
        <w:t xml:space="preserve"> </w:t>
      </w:r>
      <w:r w:rsidR="00062BDB" w:rsidRPr="008340D7">
        <w:rPr>
          <w:rFonts w:ascii="Times New Roman" w:eastAsiaTheme="minorEastAsia" w:hAnsi="Times New Roman" w:cs="Times New Roman"/>
          <w:color w:val="000000" w:themeColor="text1"/>
          <w:sz w:val="28"/>
          <w:szCs w:val="28"/>
          <w:lang w:val="en-US"/>
        </w:rPr>
        <w:t>.</w:t>
      </w:r>
      <w:r w:rsidR="00BB5F30" w:rsidRPr="008340D7">
        <w:rPr>
          <w:rFonts w:ascii="Times New Roman" w:eastAsiaTheme="minorEastAsia" w:hAnsi="Times New Roman" w:cs="Times New Roman"/>
          <w:color w:val="000000" w:themeColor="text1"/>
          <w:sz w:val="28"/>
          <w:szCs w:val="28"/>
          <w:lang w:val="en-US"/>
        </w:rPr>
        <w:t xml:space="preserve"> </w:t>
      </w:r>
      <w:r w:rsidR="00AB064F" w:rsidRPr="008340D7">
        <w:rPr>
          <w:rFonts w:ascii="Times New Roman" w:eastAsiaTheme="minorEastAsia" w:hAnsi="Times New Roman" w:cs="Times New Roman"/>
          <w:color w:val="000000" w:themeColor="text1"/>
          <w:sz w:val="28"/>
          <w:szCs w:val="28"/>
          <w:lang w:val="en-US"/>
        </w:rPr>
        <w:t xml:space="preserve">                </w:t>
      </w:r>
      <w:r w:rsidR="00BB5F30" w:rsidRPr="008340D7">
        <w:rPr>
          <w:rFonts w:ascii="Times New Roman" w:eastAsiaTheme="minorEastAsia" w:hAnsi="Times New Roman" w:cs="Times New Roman"/>
          <w:color w:val="000000" w:themeColor="text1"/>
          <w:sz w:val="28"/>
          <w:szCs w:val="28"/>
          <w:lang w:val="en-US"/>
        </w:rPr>
        <w:t>(B10</w:t>
      </w:r>
      <w:r w:rsidR="003D74E4" w:rsidRPr="008340D7">
        <w:rPr>
          <w:rFonts w:ascii="Times New Roman" w:eastAsiaTheme="minorEastAsia" w:hAnsi="Times New Roman" w:cs="Times New Roman"/>
          <w:color w:val="000000" w:themeColor="text1"/>
          <w:sz w:val="28"/>
          <w:szCs w:val="28"/>
          <w:lang w:val="en-US"/>
        </w:rPr>
        <w:t>)</w:t>
      </w:r>
    </w:p>
    <w:p w14:paraId="67570609"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5A51CB65" w14:textId="76E4B0DD" w:rsidR="00BB5F30" w:rsidRPr="008340D7" w:rsidRDefault="007E54F1"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Rewriting (B10) in matrix form</w:t>
      </w:r>
      <w:r w:rsidR="00BB5F30" w:rsidRPr="008340D7">
        <w:rPr>
          <w:rFonts w:ascii="Times New Roman" w:eastAsiaTheme="minorEastAsia" w:hAnsi="Times New Roman" w:cs="Times New Roman"/>
          <w:color w:val="000000" w:themeColor="text1"/>
          <w:sz w:val="28"/>
          <w:szCs w:val="28"/>
          <w:lang w:val="en-US"/>
        </w:rPr>
        <w:t>:</w:t>
      </w:r>
    </w:p>
    <w:p w14:paraId="438AD218" w14:textId="77777777" w:rsidR="00AB064F" w:rsidRPr="008340D7" w:rsidRDefault="00AB064F" w:rsidP="00CC44DF">
      <w:pPr>
        <w:spacing w:after="0" w:line="240" w:lineRule="auto"/>
        <w:jc w:val="both"/>
        <w:rPr>
          <w:rFonts w:ascii="Times New Roman" w:eastAsiaTheme="minorEastAsia" w:hAnsi="Times New Roman" w:cs="Times New Roman"/>
          <w:color w:val="000000" w:themeColor="text1"/>
          <w:sz w:val="28"/>
          <w:szCs w:val="28"/>
          <w:lang w:val="en-US"/>
        </w:rPr>
      </w:pPr>
    </w:p>
    <w:p w14:paraId="108F744B" w14:textId="50D8ACB5" w:rsidR="003D74E4" w:rsidRPr="008340D7" w:rsidRDefault="00E5270B" w:rsidP="00AB064F">
      <w:pPr>
        <w:spacing w:after="0" w:line="240" w:lineRule="auto"/>
        <w:jc w:val="right"/>
        <w:rPr>
          <w:rFonts w:ascii="Times New Roman" w:eastAsiaTheme="minorEastAsia" w:hAnsi="Times New Roman" w:cs="Times New Roman"/>
          <w:color w:val="000000" w:themeColor="text1"/>
          <w:sz w:val="28"/>
          <w:szCs w:val="28"/>
          <w:lang w:val="en-US"/>
        </w:rPr>
      </w:pPr>
      <m:oMath>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e>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mr>
              <m:m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mr>
            </m:m>
          </m:e>
        </m:d>
      </m:oMath>
      <w:r w:rsidR="003D74E4"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acc>
                </m:e>
              </m:mr>
            </m:m>
          </m:e>
        </m:d>
      </m:oMath>
      <w:r w:rsidR="003D74E4" w:rsidRPr="008340D7">
        <w:rPr>
          <w:rFonts w:ascii="Times New Roman" w:eastAsiaTheme="minorEastAsia" w:hAnsi="Times New Roman" w:cs="Times New Roman"/>
          <w:color w:val="000000" w:themeColor="text1"/>
          <w:sz w:val="28"/>
          <w:szCs w:val="28"/>
          <w:lang w:val="en-US"/>
        </w:rPr>
        <w:t xml:space="preserve"> = </w:t>
      </w:r>
      <m:oMath>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mr>
              <m:m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mr>
            </m:m>
          </m:e>
        </m:d>
      </m:oMath>
      <w:r w:rsidR="003D74E4"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acc>
                </m:e>
              </m:mr>
            </m:m>
          </m:e>
        </m:d>
      </m:oMath>
      <w:r w:rsidR="00BB5F30" w:rsidRPr="008340D7">
        <w:rPr>
          <w:rFonts w:ascii="Times New Roman" w:eastAsiaTheme="minorEastAsia" w:hAnsi="Times New Roman" w:cs="Times New Roman"/>
          <w:color w:val="000000" w:themeColor="text1"/>
          <w:sz w:val="28"/>
          <w:szCs w:val="28"/>
          <w:lang w:val="en-US"/>
        </w:rPr>
        <w:t xml:space="preserve"> </w:t>
      </w:r>
      <w:r w:rsidR="00062BDB" w:rsidRPr="008340D7">
        <w:rPr>
          <w:rFonts w:ascii="Times New Roman" w:eastAsiaTheme="minorEastAsia" w:hAnsi="Times New Roman" w:cs="Times New Roman"/>
          <w:color w:val="000000" w:themeColor="text1"/>
          <w:sz w:val="28"/>
          <w:szCs w:val="28"/>
          <w:lang w:val="en-US"/>
        </w:rPr>
        <w:t>.</w:t>
      </w:r>
      <w:r w:rsidR="00AB064F" w:rsidRPr="008340D7">
        <w:rPr>
          <w:rFonts w:ascii="Times New Roman" w:eastAsiaTheme="minorEastAsia" w:hAnsi="Times New Roman" w:cs="Times New Roman"/>
          <w:color w:val="000000" w:themeColor="text1"/>
          <w:sz w:val="28"/>
          <w:szCs w:val="28"/>
          <w:lang w:val="en-US"/>
        </w:rPr>
        <w:t xml:space="preserve">   </w:t>
      </w:r>
      <w:r w:rsidR="00BB5F30" w:rsidRPr="008340D7">
        <w:rPr>
          <w:rFonts w:ascii="Times New Roman" w:eastAsiaTheme="minorEastAsia" w:hAnsi="Times New Roman" w:cs="Times New Roman"/>
          <w:color w:val="000000" w:themeColor="text1"/>
          <w:sz w:val="28"/>
          <w:szCs w:val="28"/>
          <w:lang w:val="en-US"/>
        </w:rPr>
        <w:t xml:space="preserve"> (B11</w:t>
      </w:r>
      <w:r w:rsidR="003D74E4" w:rsidRPr="008340D7">
        <w:rPr>
          <w:rFonts w:ascii="Times New Roman" w:eastAsiaTheme="minorEastAsia" w:hAnsi="Times New Roman" w:cs="Times New Roman"/>
          <w:color w:val="000000" w:themeColor="text1"/>
          <w:sz w:val="28"/>
          <w:szCs w:val="28"/>
          <w:lang w:val="en-US"/>
        </w:rPr>
        <w:t>)</w:t>
      </w:r>
    </w:p>
    <w:p w14:paraId="6A6D1FBC"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77675BDD" w14:textId="68F626DE" w:rsidR="003D74E4" w:rsidRPr="008340D7" w:rsidRDefault="00E5270B" w:rsidP="00CC44DF">
      <w:pPr>
        <w:spacing w:after="0" w:line="240" w:lineRule="auto"/>
        <w:jc w:val="both"/>
        <w:rPr>
          <w:rFonts w:ascii="Times New Roman" w:eastAsiaTheme="minorEastAsia" w:hAnsi="Times New Roman" w:cs="Times New Roman"/>
          <w:color w:val="000000" w:themeColor="text1"/>
          <w:sz w:val="28"/>
          <w:szCs w:val="28"/>
          <w:lang w:val="en-US"/>
        </w:rPr>
      </w:pPr>
      <m:oMath>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acc>
        <m:r>
          <w:rPr>
            <w:rFonts w:ascii="Cambria Math" w:eastAsiaTheme="minorEastAsia" w:hAnsi="Cambria Math" w:cs="Times New Roman"/>
            <w:color w:val="000000" w:themeColor="text1"/>
            <w:sz w:val="28"/>
            <w:szCs w:val="28"/>
            <w:lang w:val="kk-KZ"/>
          </w:rPr>
          <m:t xml:space="preserve"> and </m:t>
        </m:r>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acc>
        <m:r>
          <w:rPr>
            <w:rFonts w:ascii="Cambria Math" w:eastAsiaTheme="minorEastAsia" w:hAnsi="Cambria Math" w:cs="Times New Roman"/>
            <w:color w:val="000000" w:themeColor="text1"/>
            <w:sz w:val="28"/>
            <w:szCs w:val="28"/>
            <w:lang w:val="kk-KZ"/>
          </w:rPr>
          <m:t xml:space="preserve"> </m:t>
        </m:r>
      </m:oMath>
      <w:r w:rsidR="00BB5F30" w:rsidRPr="008340D7">
        <w:rPr>
          <w:rFonts w:ascii="Times New Roman" w:eastAsiaTheme="minorEastAsia" w:hAnsi="Times New Roman" w:cs="Times New Roman"/>
          <w:color w:val="000000" w:themeColor="text1"/>
          <w:sz w:val="28"/>
          <w:szCs w:val="28"/>
          <w:lang w:val="en-US"/>
        </w:rPr>
        <w:t xml:space="preserve"> </w:t>
      </w:r>
      <m:oMath>
        <m:r>
          <m:rPr>
            <m:sty m:val="p"/>
          </m:rPr>
          <w:rPr>
            <w:rFonts w:ascii="Cambria Math" w:eastAsiaTheme="minorEastAsia" w:hAnsi="Cambria Math" w:cs="Times New Roman"/>
            <w:color w:val="000000" w:themeColor="text1"/>
            <w:sz w:val="28"/>
            <w:szCs w:val="28"/>
            <w:lang w:val="kk-KZ"/>
          </w:rPr>
          <m:t>are the imaginary part of wave function</m:t>
        </m:r>
      </m:oMath>
      <w:r w:rsidR="007E54F1" w:rsidRPr="008340D7">
        <w:rPr>
          <w:rFonts w:ascii="Times New Roman" w:eastAsiaTheme="minorEastAsia" w:hAnsi="Times New Roman" w:cs="Times New Roman"/>
          <w:color w:val="000000" w:themeColor="text1"/>
          <w:sz w:val="28"/>
          <w:szCs w:val="28"/>
          <w:lang w:val="en-US"/>
        </w:rPr>
        <w:t>. The solution of (B11)</w:t>
      </w:r>
      <w:r w:rsidR="00F73A88" w:rsidRPr="008340D7">
        <w:rPr>
          <w:rFonts w:ascii="Times New Roman" w:eastAsiaTheme="minorEastAsia" w:hAnsi="Times New Roman" w:cs="Times New Roman"/>
          <w:color w:val="000000" w:themeColor="text1"/>
          <w:sz w:val="28"/>
          <w:szCs w:val="28"/>
          <w:lang w:val="en-US"/>
        </w:rPr>
        <w:t>:</w:t>
      </w:r>
    </w:p>
    <w:p w14:paraId="47F956FC" w14:textId="77777777" w:rsidR="00AB064F" w:rsidRPr="008340D7" w:rsidRDefault="00AB064F" w:rsidP="00CC44DF">
      <w:pPr>
        <w:spacing w:after="0" w:line="240" w:lineRule="auto"/>
        <w:jc w:val="both"/>
        <w:rPr>
          <w:rFonts w:ascii="Times New Roman" w:eastAsiaTheme="minorEastAsia" w:hAnsi="Times New Roman" w:cs="Times New Roman"/>
          <w:color w:val="000000" w:themeColor="text1"/>
          <w:sz w:val="28"/>
          <w:szCs w:val="28"/>
          <w:lang w:val="en-US"/>
        </w:rPr>
      </w:pPr>
    </w:p>
    <w:p w14:paraId="533C350E" w14:textId="23666D94" w:rsidR="003D74E4" w:rsidRPr="008340D7" w:rsidRDefault="00E5270B" w:rsidP="00AB064F">
      <w:pPr>
        <w:spacing w:after="0" w:line="240" w:lineRule="auto"/>
        <w:jc w:val="right"/>
        <w:rPr>
          <w:rFonts w:ascii="Times New Roman" w:eastAsiaTheme="minorEastAsia" w:hAnsi="Times New Roman" w:cs="Times New Roman"/>
          <w:color w:val="000000" w:themeColor="text1"/>
          <w:sz w:val="28"/>
          <w:szCs w:val="28"/>
          <w:lang w:val="en-US"/>
        </w:rPr>
      </w:pPr>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acc>
                </m:e>
              </m:mr>
            </m:m>
          </m:e>
        </m:d>
        <m:r>
          <w:rPr>
            <w:rFonts w:ascii="Cambria Math" w:eastAsiaTheme="minorEastAsia" w:hAnsi="Cambria Math" w:cs="Times New Roman"/>
            <w:color w:val="000000" w:themeColor="text1"/>
            <w:sz w:val="28"/>
            <w:szCs w:val="28"/>
            <w:lang w:val="en-US"/>
          </w:rPr>
          <m:t xml:space="preserve">= </m:t>
        </m:r>
      </m:oMath>
      <w:r w:rsidR="003D74E4" w:rsidRPr="008340D7">
        <w:rPr>
          <w:rFonts w:ascii="Times New Roman" w:eastAsiaTheme="minorEastAsia" w:hAnsi="Times New Roman" w:cs="Times New Roman"/>
          <w:color w:val="000000" w:themeColor="text1"/>
          <w:sz w:val="28"/>
          <w:szCs w:val="28"/>
          <w:lang w:val="en-US"/>
        </w:rPr>
        <w:t xml:space="preserve"> </w:t>
      </w:r>
      <m:oMath>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A</m:t>
                </m:r>
              </m:e>
            </m:acc>
          </m:e>
          <m:sup>
            <m:r>
              <w:rPr>
                <w:rFonts w:ascii="Cambria Math" w:eastAsiaTheme="minorEastAsia" w:hAnsi="Cambria Math" w:cs="Times New Roman"/>
                <w:color w:val="000000" w:themeColor="text1"/>
                <w:sz w:val="28"/>
                <w:szCs w:val="28"/>
                <w:lang w:val="en-US"/>
              </w:rPr>
              <m:t>-1</m:t>
            </m:r>
          </m:sup>
        </m:sSup>
        <m:r>
          <w:rPr>
            <w:rFonts w:ascii="Cambria Math" w:eastAsiaTheme="minorEastAsia" w:hAnsi="Cambria Math" w:cs="Times New Roman"/>
            <w:color w:val="000000" w:themeColor="text1"/>
            <w:sz w:val="28"/>
            <w:szCs w:val="28"/>
            <w:lang w:val="en-US"/>
          </w:rPr>
          <m:t xml:space="preserve"> </m:t>
        </m:r>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mr>
              <m:m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mr>
            </m:m>
          </m:e>
        </m:d>
      </m:oMath>
      <w:r w:rsidR="003D74E4"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acc>
                </m:e>
              </m:mr>
            </m:m>
          </m:e>
        </m:d>
      </m:oMath>
      <w:r w:rsidR="00AB064F" w:rsidRPr="008340D7">
        <w:rPr>
          <w:rFonts w:ascii="Times New Roman" w:eastAsiaTheme="minorEastAsia" w:hAnsi="Times New Roman" w:cs="Times New Roman"/>
          <w:color w:val="000000" w:themeColor="text1"/>
          <w:sz w:val="28"/>
          <w:szCs w:val="28"/>
          <w:lang w:val="en-US"/>
        </w:rPr>
        <w:t xml:space="preserve">  </w:t>
      </w:r>
      <w:r w:rsidR="00062BDB" w:rsidRPr="008340D7">
        <w:rPr>
          <w:rFonts w:ascii="Times New Roman" w:eastAsiaTheme="minorEastAsia" w:hAnsi="Times New Roman" w:cs="Times New Roman"/>
          <w:color w:val="000000" w:themeColor="text1"/>
          <w:sz w:val="28"/>
          <w:szCs w:val="28"/>
          <w:lang w:val="en-US"/>
        </w:rPr>
        <w:t>,</w:t>
      </w:r>
      <w:r w:rsidR="00AB064F" w:rsidRPr="008340D7">
        <w:rPr>
          <w:rFonts w:ascii="Times New Roman" w:eastAsiaTheme="minorEastAsia" w:hAnsi="Times New Roman" w:cs="Times New Roman"/>
          <w:color w:val="000000" w:themeColor="text1"/>
          <w:sz w:val="28"/>
          <w:szCs w:val="28"/>
          <w:lang w:val="en-US"/>
        </w:rPr>
        <w:t xml:space="preserve">                    </w:t>
      </w:r>
      <w:r w:rsidR="00F73A88" w:rsidRPr="008340D7">
        <w:rPr>
          <w:rFonts w:ascii="Times New Roman" w:eastAsiaTheme="minorEastAsia" w:hAnsi="Times New Roman" w:cs="Times New Roman"/>
          <w:color w:val="000000" w:themeColor="text1"/>
          <w:sz w:val="28"/>
          <w:szCs w:val="28"/>
          <w:lang w:val="en-US"/>
        </w:rPr>
        <w:t>(B12</w:t>
      </w:r>
      <w:r w:rsidR="003D74E4" w:rsidRPr="008340D7">
        <w:rPr>
          <w:rFonts w:ascii="Times New Roman" w:eastAsiaTheme="minorEastAsia" w:hAnsi="Times New Roman" w:cs="Times New Roman"/>
          <w:color w:val="000000" w:themeColor="text1"/>
          <w:sz w:val="28"/>
          <w:szCs w:val="28"/>
          <w:lang w:val="en-US"/>
        </w:rPr>
        <w:t>)</w:t>
      </w:r>
    </w:p>
    <w:p w14:paraId="47CC3905"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00B453FB" w14:textId="27CB376C"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 </w:t>
      </w:r>
      <w:proofErr w:type="gramStart"/>
      <w:r w:rsidR="00062BDB" w:rsidRPr="008340D7">
        <w:rPr>
          <w:rFonts w:ascii="Times New Roman" w:eastAsiaTheme="minorEastAsia" w:hAnsi="Times New Roman" w:cs="Times New Roman"/>
          <w:color w:val="000000" w:themeColor="text1"/>
          <w:sz w:val="28"/>
          <w:szCs w:val="28"/>
          <w:lang w:val="en-US"/>
        </w:rPr>
        <w:t>w</w:t>
      </w:r>
      <w:r w:rsidRPr="008340D7">
        <w:rPr>
          <w:rFonts w:ascii="Times New Roman" w:eastAsiaTheme="minorEastAsia" w:hAnsi="Times New Roman" w:cs="Times New Roman"/>
          <w:color w:val="000000" w:themeColor="text1"/>
          <w:sz w:val="28"/>
          <w:szCs w:val="28"/>
          <w:lang w:val="en-US"/>
        </w:rPr>
        <w:t>here</w:t>
      </w:r>
      <w:proofErr w:type="gramEnd"/>
      <w:r w:rsidR="00062BDB"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e>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mr>
              <m:m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mr>
            </m:m>
          </m:e>
        </m:d>
        <m:r>
          <w:rPr>
            <w:rFonts w:ascii="Cambria Math" w:eastAsiaTheme="minorEastAsia" w:hAnsi="Cambria Math" w:cs="Times New Roman"/>
            <w:color w:val="000000" w:themeColor="text1"/>
            <w:sz w:val="28"/>
            <w:szCs w:val="28"/>
            <w:lang w:val="en-US"/>
          </w:rPr>
          <m:t>=</m:t>
        </m:r>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A</m:t>
            </m:r>
          </m:e>
        </m:acc>
      </m:oMath>
      <w:r w:rsidR="00062BDB" w:rsidRPr="008340D7">
        <w:rPr>
          <w:rFonts w:ascii="Times New Roman" w:eastAsiaTheme="minorEastAsia" w:hAnsi="Times New Roman" w:cs="Times New Roman"/>
          <w:color w:val="000000" w:themeColor="text1"/>
          <w:sz w:val="28"/>
          <w:szCs w:val="28"/>
          <w:lang w:val="en-US"/>
        </w:rPr>
        <w:t xml:space="preserve"> </w:t>
      </w:r>
    </w:p>
    <w:p w14:paraId="21066B86"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48B7D253" w14:textId="3A19FBFB" w:rsidR="00062BDB" w:rsidRPr="008340D7" w:rsidRDefault="003D74E4" w:rsidP="00062BDB">
      <w:pPr>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the</w:t>
      </w:r>
      <w:proofErr w:type="gramEnd"/>
      <w:r w:rsidRPr="008340D7">
        <w:rPr>
          <w:rFonts w:ascii="Times New Roman" w:eastAsiaTheme="minorEastAsia" w:hAnsi="Times New Roman" w:cs="Times New Roman"/>
          <w:color w:val="000000" w:themeColor="text1"/>
          <w:sz w:val="28"/>
          <w:szCs w:val="28"/>
          <w:lang w:val="en-US"/>
        </w:rPr>
        <w:t xml:space="preserve"> inverse matrix</w:t>
      </w:r>
      <w:r w:rsidR="00062BDB" w:rsidRPr="008340D7">
        <w:rPr>
          <w:rFonts w:ascii="Times New Roman" w:eastAsiaTheme="minorEastAsia" w:hAnsi="Times New Roman" w:cs="Times New Roman"/>
          <w:color w:val="000000" w:themeColor="text1"/>
          <w:sz w:val="28"/>
          <w:szCs w:val="28"/>
          <w:lang w:val="en-US"/>
        </w:rPr>
        <w:t xml:space="preserve"> of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A</m:t>
            </m:r>
          </m:e>
        </m:acc>
      </m:oMath>
      <w:r w:rsidR="00062BDB" w:rsidRPr="008340D7">
        <w:rPr>
          <w:rFonts w:ascii="Times New Roman" w:eastAsiaTheme="minorEastAsia" w:hAnsi="Times New Roman" w:cs="Times New Roman"/>
          <w:color w:val="000000" w:themeColor="text1"/>
          <w:sz w:val="28"/>
          <w:szCs w:val="28"/>
          <w:lang w:val="en-US"/>
        </w:rPr>
        <w:t>:</w:t>
      </w:r>
    </w:p>
    <w:p w14:paraId="0E57B506" w14:textId="21013E83"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w:t>
      </w:r>
    </w:p>
    <w:p w14:paraId="00831535" w14:textId="1D29F440" w:rsidR="003D74E4" w:rsidRPr="008340D7" w:rsidRDefault="00E5270B" w:rsidP="00062BDB">
      <w:pPr>
        <w:spacing w:after="0" w:line="240" w:lineRule="auto"/>
        <w:jc w:val="right"/>
        <w:rPr>
          <w:rFonts w:ascii="Times New Roman" w:eastAsiaTheme="minorEastAsia" w:hAnsi="Times New Roman" w:cs="Times New Roman"/>
          <w:color w:val="000000" w:themeColor="text1"/>
          <w:sz w:val="28"/>
          <w:szCs w:val="28"/>
          <w:lang w:val="en-US"/>
        </w:rPr>
      </w:pPr>
      <m:oMath>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A</m:t>
                </m:r>
              </m:e>
            </m:acc>
          </m:e>
          <m:sup>
            <m:r>
              <w:rPr>
                <w:rFonts w:ascii="Cambria Math" w:eastAsiaTheme="minorEastAsia" w:hAnsi="Cambria Math" w:cs="Times New Roman"/>
                <w:color w:val="000000" w:themeColor="text1"/>
                <w:sz w:val="28"/>
                <w:szCs w:val="28"/>
                <w:lang w:val="en-US"/>
              </w:rPr>
              <m:t>-1</m:t>
            </m:r>
          </m:sup>
        </m:sSup>
        <m:r>
          <w:rPr>
            <w:rFonts w:ascii="Cambria Math" w:eastAsiaTheme="minorEastAsia" w:hAnsi="Cambria Math" w:cs="Times New Roman"/>
            <w:color w:val="000000" w:themeColor="text1"/>
            <w:sz w:val="28"/>
            <w:szCs w:val="28"/>
            <w:lang w:val="en-US"/>
          </w:rPr>
          <m:t xml:space="preserve"> = </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r>
                  <w:rPr>
                    <w:rFonts w:ascii="Cambria Math" w:eastAsiaTheme="minorEastAsia" w:hAnsi="Cambria Math" w:cs="Times New Roman"/>
                    <w:color w:val="000000" w:themeColor="text1"/>
                    <w:sz w:val="28"/>
                    <w:szCs w:val="28"/>
                    <w:lang w:val="en-US"/>
                  </w:rPr>
                  <m:t>)</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r>
                  <w:rPr>
                    <w:rFonts w:ascii="Cambria Math" w:eastAsiaTheme="minorEastAsia" w:hAnsi="Cambria Math" w:cs="Times New Roman"/>
                    <w:color w:val="000000" w:themeColor="text1"/>
                    <w:sz w:val="28"/>
                    <w:szCs w:val="28"/>
                    <w:lang w:val="en-US"/>
                  </w:rPr>
                  <m:t>)</m:t>
                </m:r>
              </m:e>
              <m:sup>
                <m:r>
                  <w:rPr>
                    <w:rFonts w:ascii="Cambria Math" w:eastAsiaTheme="minorEastAsia" w:hAnsi="Cambria Math" w:cs="Times New Roman"/>
                    <w:color w:val="000000" w:themeColor="text1"/>
                    <w:sz w:val="28"/>
                    <w:szCs w:val="28"/>
                    <w:lang w:val="en-US"/>
                  </w:rPr>
                  <m:t>2</m:t>
                </m:r>
              </m:sup>
            </m:sSup>
          </m:den>
        </m:f>
      </m:oMath>
      <w:r w:rsidR="003D74E4"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e>
                <m:e>
                  <m:f>
                    <m:fPr>
                      <m:ctrlPr>
                        <w:rPr>
                          <w:rFonts w:ascii="Cambria Math" w:eastAsiaTheme="minorEastAsia" w:hAnsi="Cambria Math" w:cs="Times New Roman"/>
                          <w:i/>
                          <w:color w:val="000000" w:themeColor="text1"/>
                          <w:sz w:val="28"/>
                          <w:szCs w:val="28"/>
                          <w:lang w:val="en-US"/>
                        </w:rPr>
                      </m:ctrlPr>
                    </m:fPr>
                    <m:num>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num>
                    <m:den>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den>
                  </m:f>
                </m:e>
              </m:mr>
              <m:m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num>
                    <m:den>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den>
                  </m:f>
                </m:e>
                <m:e>
                  <m:r>
                    <w:rPr>
                      <w:rFonts w:ascii="Cambria Math" w:eastAsiaTheme="minorEastAsia" w:hAnsi="Cambria Math" w:cs="Times New Roman"/>
                      <w:color w:val="000000" w:themeColor="text1"/>
                      <w:sz w:val="28"/>
                      <w:szCs w:val="28"/>
                      <w:lang w:val="kk-KZ"/>
                    </w:rPr>
                    <m:t>1</m:t>
                  </m:r>
                </m:e>
              </m:mr>
            </m:m>
          </m:e>
        </m:d>
      </m:oMath>
      <w:r w:rsidR="00062BDB" w:rsidRPr="008340D7">
        <w:rPr>
          <w:rFonts w:ascii="Times New Roman" w:eastAsiaTheme="minorEastAsia" w:hAnsi="Times New Roman" w:cs="Times New Roman"/>
          <w:color w:val="000000" w:themeColor="text1"/>
          <w:sz w:val="28"/>
          <w:szCs w:val="28"/>
          <w:lang w:val="en-US"/>
        </w:rPr>
        <w:t xml:space="preserve">.                     </w:t>
      </w:r>
      <m:oMath>
        <m:r>
          <m:rPr>
            <m:sty m:val="p"/>
          </m:rPr>
          <w:rPr>
            <w:rFonts w:ascii="Cambria Math" w:eastAsiaTheme="minorEastAsia" w:hAnsi="Cambria Math" w:cs="Times New Roman"/>
            <w:color w:val="000000" w:themeColor="text1"/>
            <w:sz w:val="28"/>
            <w:szCs w:val="28"/>
            <w:lang w:val="en-US"/>
          </w:rPr>
          <m:t>(B12</m:t>
        </m:r>
        <m:r>
          <m:rPr>
            <m:sty m:val="p"/>
          </m:rPr>
          <w:rPr>
            <w:rFonts w:ascii="Cambria Math" w:eastAsiaTheme="minorEastAsia" w:hAnsi="Times New Roman" w:cs="Times New Roman"/>
            <w:color w:val="000000" w:themeColor="text1"/>
            <w:sz w:val="28"/>
            <w:szCs w:val="28"/>
            <w:lang w:val="en-US"/>
          </w:rPr>
          <m:t>'</m:t>
        </m:r>
      </m:oMath>
      <w:r w:rsidR="00062BDB" w:rsidRPr="008340D7">
        <w:rPr>
          <w:rFonts w:ascii="Times New Roman" w:eastAsiaTheme="minorEastAsia" w:hAnsi="Times New Roman" w:cs="Times New Roman"/>
          <w:color w:val="000000" w:themeColor="text1"/>
          <w:sz w:val="28"/>
          <w:szCs w:val="28"/>
          <w:lang w:val="en-US"/>
        </w:rPr>
        <w:t>)</w:t>
      </w:r>
    </w:p>
    <w:p w14:paraId="3FD13326" w14:textId="77777777" w:rsidR="003D74E4" w:rsidRPr="008340D7" w:rsidRDefault="003D74E4" w:rsidP="00CC44DF">
      <w:pPr>
        <w:spacing w:after="0" w:line="240" w:lineRule="auto"/>
        <w:jc w:val="both"/>
        <w:rPr>
          <w:rFonts w:ascii="Times New Roman" w:eastAsiaTheme="minorEastAsia" w:hAnsi="Times New Roman" w:cs="Times New Roman"/>
          <w:color w:val="000000" w:themeColor="text1"/>
          <w:sz w:val="28"/>
          <w:szCs w:val="28"/>
          <w:lang w:val="en-US"/>
        </w:rPr>
      </w:pPr>
    </w:p>
    <w:p w14:paraId="41A92C41" w14:textId="4397B11A" w:rsidR="00F73A88" w:rsidRPr="008340D7" w:rsidRDefault="00F73A88" w:rsidP="00CC44DF">
      <w:pPr>
        <w:spacing w:after="0" w:line="240" w:lineRule="auto"/>
        <w:jc w:val="both"/>
        <w:rPr>
          <w:rStyle w:val="rynqvb"/>
          <w:rFonts w:ascii="Times New Roman" w:hAnsi="Times New Roman" w:cs="Times New Roman"/>
          <w:color w:val="000000" w:themeColor="text1"/>
          <w:sz w:val="28"/>
          <w:szCs w:val="28"/>
          <w:lang w:val="en"/>
        </w:rPr>
      </w:pPr>
      <w:r w:rsidRPr="008340D7">
        <w:rPr>
          <w:rFonts w:ascii="Times New Roman" w:eastAsiaTheme="minorEastAsia" w:hAnsi="Times New Roman" w:cs="Times New Roman"/>
          <w:color w:val="000000" w:themeColor="text1"/>
          <w:sz w:val="28"/>
          <w:szCs w:val="28"/>
          <w:lang w:val="en-US"/>
        </w:rPr>
        <w:t xml:space="preserve">Then </w:t>
      </w:r>
      <w:r w:rsidRPr="008340D7">
        <w:rPr>
          <w:rStyle w:val="rynqvb"/>
          <w:rFonts w:ascii="Times New Roman" w:hAnsi="Times New Roman" w:cs="Times New Roman"/>
          <w:color w:val="000000" w:themeColor="text1"/>
          <w:sz w:val="28"/>
          <w:szCs w:val="28"/>
          <w:lang w:val="en"/>
        </w:rPr>
        <w:t xml:space="preserve">substituting the matrices </w:t>
      </w:r>
      <m:oMath>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A</m:t>
            </m:r>
          </m:e>
        </m:acc>
        <m:r>
          <w:rPr>
            <w:rFonts w:ascii="Cambria Math" w:eastAsiaTheme="minorEastAsia" w:hAnsi="Cambria Math" w:cs="Times New Roman"/>
            <w:color w:val="000000" w:themeColor="text1"/>
            <w:sz w:val="28"/>
            <w:szCs w:val="28"/>
            <w:lang w:val="en-US"/>
          </w:rPr>
          <m:t xml:space="preserve">    </m:t>
        </m:r>
      </m:oMath>
      <w:r w:rsidRPr="008340D7">
        <w:rPr>
          <w:rStyle w:val="rynqvb"/>
          <w:rFonts w:ascii="Times New Roman" w:hAnsi="Times New Roman" w:cs="Times New Roman"/>
          <w:color w:val="000000" w:themeColor="text1"/>
          <w:sz w:val="28"/>
          <w:szCs w:val="28"/>
          <w:lang w:val="en-US"/>
        </w:rPr>
        <w:t xml:space="preserve">and </w:t>
      </w:r>
      <w:r w:rsidRPr="008340D7">
        <w:rPr>
          <w:rStyle w:val="rynqvb"/>
          <w:rFonts w:ascii="Times New Roman" w:hAnsi="Times New Roman" w:cs="Times New Roman"/>
          <w:color w:val="000000" w:themeColor="text1"/>
          <w:sz w:val="28"/>
          <w:szCs w:val="28"/>
          <w:lang w:val="en"/>
        </w:rPr>
        <w:t xml:space="preserve"> </w:t>
      </w:r>
      <m:oMath>
        <m:sSup>
          <m:sSupPr>
            <m:ctrlPr>
              <w:rPr>
                <w:rFonts w:ascii="Cambria Math" w:eastAsiaTheme="minorEastAsia" w:hAnsi="Cambria Math" w:cs="Times New Roman"/>
                <w:i/>
                <w:color w:val="000000" w:themeColor="text1"/>
                <w:sz w:val="28"/>
                <w:szCs w:val="28"/>
                <w:lang w:val="en-US"/>
              </w:rPr>
            </m:ctrlPr>
          </m:sSupPr>
          <m:e>
            <m:acc>
              <m:accPr>
                <m:ctrlPr>
                  <w:rPr>
                    <w:rFonts w:ascii="Cambria Math" w:eastAsiaTheme="minorEastAsia" w:hAnsi="Cambria Math" w:cs="Times New Roman"/>
                    <w:i/>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A</m:t>
                </m:r>
              </m:e>
            </m:acc>
          </m:e>
          <m:sup>
            <m:r>
              <w:rPr>
                <w:rFonts w:ascii="Cambria Math" w:eastAsiaTheme="minorEastAsia" w:hAnsi="Cambria Math" w:cs="Times New Roman"/>
                <w:color w:val="000000" w:themeColor="text1"/>
                <w:sz w:val="28"/>
                <w:szCs w:val="28"/>
                <w:lang w:val="en-US"/>
              </w:rPr>
              <m:t>-1</m:t>
            </m:r>
          </m:sup>
        </m:sSup>
      </m:oMath>
      <w:r w:rsidRPr="008340D7">
        <w:rPr>
          <w:rStyle w:val="rynqvb"/>
          <w:rFonts w:ascii="Times New Roman" w:hAnsi="Times New Roman" w:cs="Times New Roman"/>
          <w:color w:val="000000" w:themeColor="text1"/>
          <w:sz w:val="28"/>
          <w:szCs w:val="28"/>
          <w:lang w:val="en"/>
        </w:rPr>
        <w:t xml:space="preserve"> : </w:t>
      </w:r>
    </w:p>
    <w:p w14:paraId="22A99639" w14:textId="77777777" w:rsidR="00AB064F" w:rsidRPr="008340D7" w:rsidRDefault="00AB064F" w:rsidP="00CC44DF">
      <w:pPr>
        <w:spacing w:after="0" w:line="240" w:lineRule="auto"/>
        <w:jc w:val="both"/>
        <w:rPr>
          <w:rFonts w:ascii="Times New Roman" w:eastAsiaTheme="minorEastAsia" w:hAnsi="Times New Roman" w:cs="Times New Roman"/>
          <w:color w:val="000000" w:themeColor="text1"/>
          <w:sz w:val="28"/>
          <w:szCs w:val="28"/>
          <w:lang w:val="en-US"/>
        </w:rPr>
      </w:pPr>
    </w:p>
    <w:p w14:paraId="06EAE7A7" w14:textId="34F9E18E" w:rsidR="00412DC5" w:rsidRPr="008340D7" w:rsidRDefault="00E5270B" w:rsidP="00412DC5">
      <w:pPr>
        <w:spacing w:after="0" w:line="240" w:lineRule="auto"/>
        <w:jc w:val="both"/>
        <w:rPr>
          <w:rFonts w:ascii="Times New Roman" w:eastAsiaTheme="minorEastAsia" w:hAnsi="Times New Roman" w:cs="Times New Roman"/>
          <w:color w:val="000000" w:themeColor="text1"/>
          <w:sz w:val="28"/>
          <w:szCs w:val="28"/>
          <w:lang w:val="en-US"/>
        </w:rPr>
      </w:pPr>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acc>
                </m:e>
              </m:mr>
            </m:m>
          </m:e>
        </m:d>
        <m:r>
          <w:rPr>
            <w:rFonts w:ascii="Cambria Math" w:eastAsiaTheme="minorEastAsia" w:hAnsi="Cambria Math" w:cs="Times New Roman"/>
            <w:color w:val="000000" w:themeColor="text1"/>
            <w:sz w:val="28"/>
            <w:szCs w:val="28"/>
            <w:lang w:val="en-US"/>
          </w:rPr>
          <m:t xml:space="preserve">= </m:t>
        </m:r>
      </m:oMath>
      <w:r w:rsidR="003D74E4" w:rsidRPr="008340D7">
        <w:rPr>
          <w:rFonts w:ascii="Times New Roman" w:eastAsiaTheme="minorEastAsia" w:hAnsi="Times New Roman" w:cs="Times New Roman"/>
          <w:color w:val="000000" w:themeColor="text1"/>
          <w:sz w:val="28"/>
          <w:szCs w:val="28"/>
          <w:lang w:val="en-US"/>
        </w:rPr>
        <w:t xml:space="preserve"> </w:t>
      </w:r>
      <m:oMath>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num>
          <m:den>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den>
        </m:f>
      </m:oMath>
      <w:r w:rsidR="003D74E4"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e>
                <m:e>
                  <m:f>
                    <m:fPr>
                      <m:ctrlPr>
                        <w:rPr>
                          <w:rFonts w:ascii="Cambria Math" w:eastAsiaTheme="minorEastAsia" w:hAnsi="Cambria Math" w:cs="Times New Roman"/>
                          <w:i/>
                          <w:color w:val="000000" w:themeColor="text1"/>
                          <w:sz w:val="28"/>
                          <w:szCs w:val="28"/>
                          <w:lang w:val="en-US"/>
                        </w:rPr>
                      </m:ctrlPr>
                    </m:fPr>
                    <m:num>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num>
                    <m:den>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den>
                  </m:f>
                </m:e>
              </m:mr>
              <m:m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num>
                    <m:den>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den>
                  </m:f>
                </m:e>
                <m:e>
                  <m:r>
                    <w:rPr>
                      <w:rFonts w:ascii="Cambria Math" w:eastAsiaTheme="minorEastAsia" w:hAnsi="Cambria Math" w:cs="Times New Roman"/>
                      <w:color w:val="000000" w:themeColor="text1"/>
                      <w:sz w:val="28"/>
                      <w:szCs w:val="28"/>
                      <w:lang w:val="kk-KZ"/>
                    </w:rPr>
                    <m:t>1</m:t>
                  </m:r>
                </m:e>
              </m:mr>
            </m:m>
          </m:e>
        </m:d>
        <m:r>
          <w:rPr>
            <w:rFonts w:ascii="Cambria Math" w:eastAsiaTheme="minorEastAsia" w:hAnsi="Cambria Math" w:cs="Times New Roman"/>
            <w:color w:val="000000" w:themeColor="text1"/>
            <w:sz w:val="28"/>
            <w:szCs w:val="28"/>
            <w:lang w:val="en-US"/>
          </w:rPr>
          <m:t>×</m:t>
        </m:r>
      </m:oMath>
    </w:p>
    <w:p w14:paraId="57A408AE" w14:textId="714ED31C" w:rsidR="003D74E4" w:rsidRPr="008340D7" w:rsidRDefault="00412DC5" w:rsidP="00412DC5">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 xml:space="preserve">× </m:t>
        </m:r>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mr>
              <m:m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mr>
            </m:m>
          </m:e>
        </m:d>
      </m:oMath>
      <w:r w:rsidR="003D74E4" w:rsidRPr="008340D7">
        <w:rPr>
          <w:rFonts w:ascii="Times New Roman" w:eastAsiaTheme="minorEastAsia" w:hAnsi="Times New Roman" w:cs="Times New Roman"/>
          <w:color w:val="000000" w:themeColor="text1"/>
          <w:sz w:val="28"/>
          <w:szCs w:val="28"/>
          <w:lang w:val="en-US"/>
        </w:rPr>
        <w:t xml:space="preserve"> </w:t>
      </w:r>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acc>
                </m:e>
              </m:mr>
            </m:m>
          </m:e>
        </m:d>
      </m:oMath>
      <w:r w:rsidRPr="008340D7">
        <w:rPr>
          <w:rFonts w:ascii="Times New Roman" w:eastAsiaTheme="minorEastAsia" w:hAnsi="Times New Roman" w:cs="Times New Roman"/>
          <w:color w:val="000000" w:themeColor="text1"/>
          <w:sz w:val="28"/>
          <w:szCs w:val="28"/>
          <w:lang w:val="en-US"/>
        </w:rPr>
        <w:t>.                    (B13)</w:t>
      </w:r>
    </w:p>
    <w:p w14:paraId="28DCAC58" w14:textId="77777777" w:rsidR="00412DC5" w:rsidRPr="008340D7" w:rsidRDefault="00412DC5" w:rsidP="00CC44DF">
      <w:pPr>
        <w:spacing w:after="0" w:line="240" w:lineRule="auto"/>
        <w:jc w:val="both"/>
        <w:rPr>
          <w:rFonts w:ascii="Times New Roman" w:eastAsiaTheme="minorEastAsia" w:hAnsi="Times New Roman" w:cs="Times New Roman"/>
          <w:color w:val="000000" w:themeColor="text1"/>
          <w:sz w:val="28"/>
          <w:szCs w:val="28"/>
          <w:lang w:val="en-US"/>
        </w:rPr>
      </w:pPr>
    </w:p>
    <w:p w14:paraId="7805C0CB" w14:textId="77777777" w:rsidR="00412DC5" w:rsidRPr="008340D7" w:rsidRDefault="00412DC5" w:rsidP="00CC44DF">
      <w:pPr>
        <w:spacing w:after="0" w:line="240" w:lineRule="auto"/>
        <w:jc w:val="both"/>
        <w:rPr>
          <w:rFonts w:ascii="Times New Roman" w:eastAsiaTheme="minorEastAsia" w:hAnsi="Times New Roman" w:cs="Times New Roman"/>
          <w:color w:val="000000" w:themeColor="text1"/>
          <w:sz w:val="28"/>
          <w:szCs w:val="28"/>
          <w:lang w:val="en-US"/>
        </w:rPr>
      </w:pPr>
    </w:p>
    <w:p w14:paraId="1635F493" w14:textId="45AE218B" w:rsidR="00412DC5" w:rsidRPr="008340D7" w:rsidRDefault="00E5270B" w:rsidP="00412DC5">
      <w:pPr>
        <w:spacing w:after="0" w:line="240" w:lineRule="auto"/>
        <w:jc w:val="right"/>
        <w:rPr>
          <w:rFonts w:ascii="Times New Roman" w:eastAsiaTheme="minorEastAsia" w:hAnsi="Times New Roman" w:cs="Times New Roman"/>
          <w:color w:val="000000" w:themeColor="text1"/>
          <w:sz w:val="28"/>
          <w:szCs w:val="28"/>
          <w:lang w:val="en-US"/>
        </w:rPr>
      </w:pPr>
      <m:oMathPara>
        <m:oMath>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n+1</m:t>
                            </m:r>
                          </m:sup>
                        </m:sSup>
                      </m:e>
                    </m:acc>
                  </m:e>
                </m:mr>
              </m:m>
            </m:e>
          </m:d>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num>
            <m:den>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den>
          </m:f>
          <m:r>
            <w:rPr>
              <w:rFonts w:ascii="Cambria Math" w:eastAsiaTheme="minorEastAsia" w:hAnsi="Cambria Math" w:cs="Times New Roman"/>
              <w:color w:val="000000" w:themeColor="text1"/>
              <w:sz w:val="28"/>
              <w:szCs w:val="28"/>
              <w:lang w:val="en-US"/>
            </w:rPr>
            <m:t xml:space="preserve">× × </m:t>
          </m:r>
          <m:d>
            <m:dPr>
              <m:ctrlPr>
                <w:rPr>
                  <w:rFonts w:ascii="Cambria Math" w:eastAsiaTheme="minorEastAsia" w:hAnsi="Cambria Math" w:cs="Times New Roman"/>
                  <w:i/>
                  <w:color w:val="000000" w:themeColor="text1"/>
                  <w:sz w:val="28"/>
                  <w:szCs w:val="28"/>
                  <w:lang w:val="en-US"/>
                </w:rPr>
              </m:ctrlPr>
            </m:dPr>
            <m:e>
              <m:m>
                <m:mPr>
                  <m:mcs>
                    <m:mc>
                      <m:mcPr>
                        <m:count m:val="2"/>
                        <m:mcJc m:val="center"/>
                      </m:mcPr>
                    </m:mc>
                  </m:mcs>
                  <m:ctrlPr>
                    <w:rPr>
                      <w:rFonts w:ascii="Cambria Math" w:eastAsiaTheme="minorEastAsia" w:hAnsi="Cambria Math" w:cs="Times New Roman"/>
                      <w:i/>
                      <w:color w:val="000000" w:themeColor="text1"/>
                      <w:sz w:val="28"/>
                      <w:szCs w:val="28"/>
                      <w:lang w:val="en-US"/>
                    </w:rPr>
                  </m:ctrlPr>
                </m:mPr>
                <m:mr>
                  <m:e>
                    <m:r>
                      <w:rPr>
                        <w:rFonts w:ascii="Cambria Math" w:eastAsiaTheme="minorEastAsia" w:hAnsi="Cambria Math" w:cs="Times New Roman"/>
                        <w:color w:val="000000" w:themeColor="text1"/>
                        <w:sz w:val="28"/>
                        <w:szCs w:val="28"/>
                        <w:lang w:val="kk-KZ"/>
                      </w:rPr>
                      <m:t>1-</m:t>
                    </m:r>
                    <m:sSup>
                      <m:sSupPr>
                        <m:ctrlPr>
                          <w:rPr>
                            <w:rFonts w:ascii="Cambria Math" w:eastAsiaTheme="minorEastAsia" w:hAnsi="Cambria Math" w:cs="Times New Roman"/>
                            <w:i/>
                            <w:color w:val="000000" w:themeColor="text1"/>
                            <w:sz w:val="28"/>
                            <w:szCs w:val="28"/>
                            <w:lang w:val="kk-KZ"/>
                          </w:rPr>
                        </m:ctrlPr>
                      </m:sSupPr>
                      <m:e>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e>
                  <m:e>
                    <m:r>
                      <w:rPr>
                        <w:rFonts w:ascii="Cambria Math" w:eastAsiaTheme="minorEastAsia" w:hAnsi="Cambria Math" w:cs="Times New Roman"/>
                        <w:color w:val="000000" w:themeColor="text1"/>
                        <w:sz w:val="28"/>
                        <w:szCs w:val="28"/>
                        <w:lang w:val="kk-KZ"/>
                      </w:rPr>
                      <m:t>∆tV</m:t>
                    </m:r>
                  </m:e>
                </m:mr>
                <m:mr>
                  <m:e>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kk-KZ"/>
                      </w:rPr>
                      <m:t>∆tV</m:t>
                    </m:r>
                  </m:e>
                  <m:e>
                    <m:r>
                      <w:rPr>
                        <w:rFonts w:ascii="Cambria Math" w:eastAsiaTheme="minorEastAsia" w:hAnsi="Cambria Math" w:cs="Times New Roman"/>
                        <w:color w:val="000000" w:themeColor="text1"/>
                        <w:sz w:val="28"/>
                        <w:szCs w:val="28"/>
                        <w:lang w:val="kk-KZ"/>
                      </w:rPr>
                      <m:t>1-</m:t>
                    </m:r>
                    <m:sSup>
                      <m:sSupPr>
                        <m:ctrlPr>
                          <w:rPr>
                            <w:rFonts w:ascii="Cambria Math" w:eastAsiaTheme="minorEastAsia" w:hAnsi="Cambria Math" w:cs="Times New Roman"/>
                            <w:i/>
                            <w:color w:val="000000" w:themeColor="text1"/>
                            <w:sz w:val="28"/>
                            <w:szCs w:val="28"/>
                            <w:lang w:val="kk-KZ"/>
                          </w:rPr>
                        </m:ctrlPr>
                      </m:sSupPr>
                      <m:e>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e>
                </m:mr>
              </m:m>
            </m:e>
          </m:d>
          <m:d>
            <m:dPr>
              <m:ctrlPr>
                <w:rPr>
                  <w:rFonts w:ascii="Cambria Math" w:eastAsiaTheme="minorEastAsia" w:hAnsi="Cambria Math" w:cs="Times New Roman"/>
                  <w:i/>
                  <w:color w:val="000000" w:themeColor="text1"/>
                  <w:sz w:val="28"/>
                  <w:szCs w:val="28"/>
                  <w:lang w:val="en-US"/>
                </w:rPr>
              </m:ctrlPr>
            </m:dPr>
            <m:e>
              <m:m>
                <m:mPr>
                  <m:mcs>
                    <m:mc>
                      <m:mcPr>
                        <m:count m:val="1"/>
                        <m:mcJc m:val="center"/>
                      </m:mcPr>
                    </m:mc>
                  </m:mcs>
                  <m:ctrlPr>
                    <w:rPr>
                      <w:rFonts w:ascii="Cambria Math" w:eastAsiaTheme="minorEastAsia" w:hAnsi="Cambria Math" w:cs="Times New Roman"/>
                      <w:i/>
                      <w:color w:val="000000" w:themeColor="text1"/>
                      <w:sz w:val="28"/>
                      <w:szCs w:val="28"/>
                      <w:lang w:val="en-US"/>
                    </w:rPr>
                  </m:ctrlPr>
                </m:mPr>
                <m:m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mr>
                <m:mr>
                  <m:e>
                    <m:acc>
                      <m:accPr>
                        <m:chr m:val="̅"/>
                        <m:ctrlPr>
                          <w:rPr>
                            <w:rFonts w:ascii="Cambria Math" w:eastAsiaTheme="minorEastAsia" w:hAnsi="Cambria Math" w:cs="Times New Roman"/>
                            <w:i/>
                            <w:color w:val="000000" w:themeColor="text1"/>
                            <w:sz w:val="28"/>
                            <w:szCs w:val="28"/>
                            <w:lang w:val="kk-KZ"/>
                          </w:rPr>
                        </m:ctrlPr>
                      </m:accPr>
                      <m:e>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 xml:space="preserve"> ψ</m:t>
                            </m:r>
                          </m:e>
                          <m:sup>
                            <m:r>
                              <w:rPr>
                                <w:rFonts w:ascii="Cambria Math" w:eastAsiaTheme="minorEastAsia" w:hAnsi="Cambria Math" w:cs="Times New Roman"/>
                                <w:color w:val="000000" w:themeColor="text1"/>
                                <w:sz w:val="28"/>
                                <w:szCs w:val="28"/>
                                <w:lang w:val="kk-KZ"/>
                              </w:rPr>
                              <m:t>n</m:t>
                            </m:r>
                          </m:sup>
                        </m:sSup>
                      </m:e>
                    </m:acc>
                  </m:e>
                </m:mr>
              </m:m>
            </m:e>
          </m:d>
          <m:r>
            <w:rPr>
              <w:rFonts w:ascii="Cambria Math" w:eastAsiaTheme="minorEastAsia" w:hAnsi="Cambria Math" w:cs="Times New Roman"/>
              <w:color w:val="000000" w:themeColor="text1"/>
              <w:sz w:val="28"/>
              <w:szCs w:val="28"/>
              <w:lang w:val="en-US"/>
            </w:rPr>
            <m:t xml:space="preserve">, </m:t>
          </m:r>
          <m:r>
            <m:rPr>
              <m:sty m:val="p"/>
            </m:rPr>
            <w:rPr>
              <w:rFonts w:ascii="Cambria Math" w:eastAsiaTheme="minorEastAsia" w:hAnsi="Cambria Math" w:cs="Times New Roman"/>
              <w:color w:val="000000" w:themeColor="text1"/>
              <w:sz w:val="28"/>
              <w:szCs w:val="28"/>
              <w:lang w:val="en-US"/>
            </w:rPr>
            <m:t>(B14)</m:t>
          </m:r>
        </m:oMath>
      </m:oMathPara>
    </w:p>
    <w:p w14:paraId="20A8CA2F" w14:textId="6BD5B028" w:rsidR="003D74E4" w:rsidRPr="008340D7" w:rsidRDefault="003D74E4" w:rsidP="00412DC5">
      <w:pPr>
        <w:spacing w:after="0" w:line="240" w:lineRule="auto"/>
        <w:jc w:val="right"/>
        <w:rPr>
          <w:rFonts w:ascii="Times New Roman" w:eastAsiaTheme="minorEastAsia" w:hAnsi="Times New Roman" w:cs="Times New Roman"/>
          <w:color w:val="000000" w:themeColor="text1"/>
          <w:sz w:val="28"/>
          <w:szCs w:val="28"/>
          <w:lang w:val="en-US"/>
        </w:rPr>
      </w:pPr>
    </w:p>
    <w:p w14:paraId="06611F21" w14:textId="2D2284F2" w:rsidR="003D74E4" w:rsidRPr="008340D7" w:rsidRDefault="00F73A88" w:rsidP="00CC44DF">
      <w:pPr>
        <w:spacing w:after="0" w:line="240" w:lineRule="auto"/>
        <w:jc w:val="both"/>
        <w:rPr>
          <w:rFonts w:ascii="Times New Roman" w:eastAsiaTheme="minorEastAsia" w:hAnsi="Times New Roman" w:cs="Times New Roman"/>
          <w:color w:val="000000" w:themeColor="text1"/>
          <w:sz w:val="28"/>
          <w:szCs w:val="28"/>
          <w:lang w:val="en"/>
        </w:rPr>
      </w:pPr>
      <w:proofErr w:type="gramStart"/>
      <w:r w:rsidRPr="008340D7">
        <w:rPr>
          <w:rStyle w:val="rynqvb"/>
          <w:rFonts w:ascii="Times New Roman" w:hAnsi="Times New Roman" w:cs="Times New Roman"/>
          <w:color w:val="000000" w:themeColor="text1"/>
          <w:sz w:val="28"/>
          <w:szCs w:val="28"/>
          <w:lang w:val="en-US"/>
        </w:rPr>
        <w:t>one</w:t>
      </w:r>
      <w:proofErr w:type="gramEnd"/>
      <w:r w:rsidRPr="008340D7">
        <w:rPr>
          <w:rStyle w:val="rynqvb"/>
          <w:rFonts w:ascii="Times New Roman" w:hAnsi="Times New Roman" w:cs="Times New Roman"/>
          <w:color w:val="000000" w:themeColor="text1"/>
          <w:sz w:val="28"/>
          <w:szCs w:val="28"/>
          <w:lang w:val="en-US"/>
        </w:rPr>
        <w:t xml:space="preserve"> can </w:t>
      </w:r>
      <w:r w:rsidRPr="008340D7">
        <w:rPr>
          <w:rStyle w:val="rynqvb"/>
          <w:rFonts w:ascii="Times New Roman" w:hAnsi="Times New Roman" w:cs="Times New Roman"/>
          <w:color w:val="000000" w:themeColor="text1"/>
          <w:sz w:val="28"/>
          <w:szCs w:val="28"/>
          <w:lang w:val="en"/>
        </w:rPr>
        <w:t>obtain the exact solution of the integral of TDSE - the outgoing wave function at each moment of time</w:t>
      </w:r>
      <w:r w:rsidR="00C8050A" w:rsidRPr="008340D7">
        <w:rPr>
          <w:rFonts w:ascii="Times New Roman" w:eastAsiaTheme="minorEastAsia" w:hAnsi="Times New Roman" w:cs="Times New Roman"/>
          <w:color w:val="000000" w:themeColor="text1"/>
          <w:sz w:val="28"/>
          <w:szCs w:val="28"/>
          <w:lang w:val="en"/>
        </w:rPr>
        <w:t>. The real part of wave function:</w:t>
      </w:r>
    </w:p>
    <w:p w14:paraId="28F527A4" w14:textId="77777777" w:rsidR="00C8050A" w:rsidRPr="008340D7" w:rsidRDefault="00C8050A" w:rsidP="00CC44DF">
      <w:pPr>
        <w:spacing w:after="0" w:line="240" w:lineRule="auto"/>
        <w:jc w:val="both"/>
        <w:rPr>
          <w:rFonts w:ascii="Times New Roman" w:eastAsiaTheme="minorEastAsia" w:hAnsi="Times New Roman" w:cs="Times New Roman"/>
          <w:color w:val="000000" w:themeColor="text1"/>
          <w:sz w:val="28"/>
          <w:szCs w:val="28"/>
          <w:lang w:val="en-US"/>
        </w:rPr>
      </w:pPr>
    </w:p>
    <w:p w14:paraId="56F3F55A" w14:textId="534C1602" w:rsidR="003D74E4" w:rsidRPr="008340D7" w:rsidRDefault="003D74E4" w:rsidP="00C8050A">
      <w:pPr>
        <w:spacing w:after="0" w:line="240" w:lineRule="auto"/>
        <w:jc w:val="both"/>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kk-KZ"/>
          </w:rPr>
          <w:lastRenderedPageBreak/>
          <m:t>ψ(</m:t>
        </m:r>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r>
                  <w:rPr>
                    <w:rFonts w:ascii="Cambria Math" w:eastAsiaTheme="minorEastAsia" w:hAnsi="Cambria Math" w:cs="Times New Roman"/>
                    <w:color w:val="000000" w:themeColor="text1"/>
                    <w:sz w:val="28"/>
                    <w:szCs w:val="28"/>
                    <w:lang w:val="en-US"/>
                  </w:rPr>
                  <m:t>)</m:t>
                </m:r>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r>
                  <w:rPr>
                    <w:rFonts w:ascii="Cambria Math" w:eastAsiaTheme="minorEastAsia" w:hAnsi="Cambria Math" w:cs="Times New Roman"/>
                    <w:color w:val="000000" w:themeColor="text1"/>
                    <w:sz w:val="28"/>
                    <w:szCs w:val="28"/>
                    <w:lang w:val="en-US"/>
                  </w:rPr>
                  <m:t>)</m:t>
                </m:r>
              </m:e>
              <m:sup>
                <m:r>
                  <w:rPr>
                    <w:rFonts w:ascii="Cambria Math" w:eastAsiaTheme="minorEastAsia" w:hAnsi="Cambria Math" w:cs="Times New Roman"/>
                    <w:color w:val="000000" w:themeColor="text1"/>
                    <w:sz w:val="28"/>
                    <w:szCs w:val="28"/>
                    <w:lang w:val="en-US"/>
                  </w:rPr>
                  <m:t>2</m:t>
                </m:r>
              </m:sup>
            </m:sSup>
          </m:den>
        </m:f>
        <m:r>
          <w:rPr>
            <w:rFonts w:ascii="Cambria Math" w:eastAsiaTheme="minorEastAsia" w:hAnsi="Cambria Math" w:cs="Times New Roman"/>
            <w:color w:val="000000" w:themeColor="text1"/>
            <w:sz w:val="28"/>
            <w:szCs w:val="28"/>
            <w:lang w:val="kk-KZ"/>
          </w:rPr>
          <m:t xml:space="preserve"> ×</m:t>
        </m:r>
        <m:d>
          <m:dPr>
            <m:begChr m:val="["/>
            <m:endChr m:val="]"/>
            <m:ctrlPr>
              <w:rPr>
                <w:rFonts w:ascii="Cambria Math" w:eastAsiaTheme="minorEastAsia" w:hAnsi="Cambria Math" w:cs="Times New Roman"/>
                <w:i/>
                <w:color w:val="000000" w:themeColor="text1"/>
                <w:sz w:val="28"/>
                <w:szCs w:val="28"/>
                <w:lang w:val="kk-KZ"/>
              </w:rPr>
            </m:ctrlPr>
          </m:dPr>
          <m:e>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m:t>
                </m:r>
                <m:sSup>
                  <m:sSupPr>
                    <m:ctrlPr>
                      <w:rPr>
                        <w:rFonts w:ascii="Cambria Math" w:eastAsiaTheme="minorEastAsia" w:hAnsi="Cambria Math" w:cs="Times New Roman"/>
                        <w:i/>
                        <w:color w:val="000000" w:themeColor="text1"/>
                        <w:sz w:val="28"/>
                        <w:szCs w:val="28"/>
                        <w:lang w:val="kk-KZ"/>
                      </w:rPr>
                    </m:ctrlPr>
                  </m:sSupPr>
                  <m:e>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e>
            </m:d>
            <m:r>
              <w:rPr>
                <w:rFonts w:ascii="Cambria Math" w:eastAsiaTheme="minorEastAsia"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 xml:space="preserve">+  ∆t V </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 xml:space="preserve"> </m:t>
                </m:r>
              </m:e>
            </m:acc>
          </m:e>
        </m:d>
      </m:oMath>
      <w:r w:rsidR="00C8050A" w:rsidRPr="008340D7">
        <w:rPr>
          <w:rFonts w:ascii="Times New Roman" w:eastAsiaTheme="minorEastAsia" w:hAnsi="Times New Roman" w:cs="Times New Roman"/>
          <w:color w:val="000000" w:themeColor="text1"/>
          <w:sz w:val="28"/>
          <w:szCs w:val="28"/>
          <w:lang w:val="en-US"/>
        </w:rPr>
        <w:t>,              (B15)</w:t>
      </w:r>
    </w:p>
    <w:p w14:paraId="2C657F30" w14:textId="77777777" w:rsidR="00C8050A" w:rsidRPr="008340D7" w:rsidRDefault="00C8050A" w:rsidP="00C8050A">
      <w:pPr>
        <w:spacing w:after="0" w:line="240" w:lineRule="auto"/>
        <w:jc w:val="both"/>
        <w:rPr>
          <w:rFonts w:ascii="Times New Roman" w:eastAsiaTheme="minorEastAsia" w:hAnsi="Times New Roman" w:cs="Times New Roman"/>
          <w:color w:val="000000" w:themeColor="text1"/>
          <w:sz w:val="28"/>
          <w:szCs w:val="28"/>
          <w:lang w:val="en-US"/>
        </w:rPr>
      </w:pPr>
    </w:p>
    <w:p w14:paraId="5FFE7B0B" w14:textId="1D52029B" w:rsidR="00C8050A" w:rsidRPr="008340D7" w:rsidRDefault="00C8050A" w:rsidP="00C8050A">
      <w:pPr>
        <w:spacing w:after="0" w:line="240" w:lineRule="auto"/>
        <w:jc w:val="both"/>
        <w:rPr>
          <w:rStyle w:val="rynqvb"/>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w:t>
      </w:r>
      <w:r w:rsidRPr="008340D7">
        <w:rPr>
          <w:rStyle w:val="rynqvb"/>
          <w:rFonts w:ascii="Times New Roman" w:hAnsi="Times New Roman" w:cs="Times New Roman"/>
          <w:color w:val="000000" w:themeColor="text1"/>
          <w:sz w:val="28"/>
          <w:szCs w:val="28"/>
          <w:lang w:val="en"/>
        </w:rPr>
        <w:t>imaginary part</w:t>
      </w:r>
      <w:r w:rsidRPr="008340D7">
        <w:rPr>
          <w:rStyle w:val="rynqvb"/>
          <w:rFonts w:ascii="Times New Roman" w:hAnsi="Times New Roman" w:cs="Times New Roman"/>
          <w:color w:val="000000" w:themeColor="text1"/>
          <w:sz w:val="28"/>
          <w:szCs w:val="28"/>
          <w:lang w:val="kk-KZ"/>
        </w:rPr>
        <w:t xml:space="preserve"> </w:t>
      </w:r>
      <w:r w:rsidRPr="008340D7">
        <w:rPr>
          <w:rStyle w:val="rynqvb"/>
          <w:rFonts w:ascii="Times New Roman" w:hAnsi="Times New Roman" w:cs="Times New Roman"/>
          <w:color w:val="000000" w:themeColor="text1"/>
          <w:sz w:val="28"/>
          <w:szCs w:val="28"/>
          <w:lang w:val="en-US"/>
        </w:rPr>
        <w:t xml:space="preserve">of wave function is </w:t>
      </w:r>
    </w:p>
    <w:p w14:paraId="4CCD3146" w14:textId="77777777" w:rsidR="00C8050A" w:rsidRPr="008340D7" w:rsidRDefault="00C8050A" w:rsidP="00C8050A">
      <w:pPr>
        <w:spacing w:after="0" w:line="240" w:lineRule="auto"/>
        <w:jc w:val="both"/>
        <w:rPr>
          <w:rFonts w:ascii="Times New Roman" w:eastAsiaTheme="minorEastAsia" w:hAnsi="Times New Roman" w:cs="Times New Roman"/>
          <w:color w:val="000000" w:themeColor="text1"/>
          <w:sz w:val="28"/>
          <w:szCs w:val="28"/>
          <w:lang w:val="en-US"/>
        </w:rPr>
      </w:pPr>
    </w:p>
    <w:p w14:paraId="7DDA0AE1" w14:textId="77777777" w:rsidR="00C8050A" w:rsidRPr="008340D7" w:rsidRDefault="00E5270B" w:rsidP="00C8050A">
      <w:pPr>
        <w:spacing w:after="0" w:line="240" w:lineRule="auto"/>
        <w:jc w:val="both"/>
        <w:rPr>
          <w:rFonts w:ascii="Times New Roman" w:eastAsiaTheme="minorEastAsia" w:hAnsi="Times New Roman" w:cs="Times New Roman"/>
          <w:color w:val="000000" w:themeColor="text1"/>
          <w:sz w:val="28"/>
          <w:szCs w:val="28"/>
          <w:lang w:val="en-US"/>
        </w:rPr>
      </w:pP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,t+∆t</m:t>
                </m:r>
              </m:e>
            </m:d>
          </m:e>
        </m:acc>
      </m:oMath>
      <w:r w:rsidR="003D74E4" w:rsidRPr="008340D7">
        <w:rPr>
          <w:rFonts w:ascii="Times New Roman" w:eastAsiaTheme="minorEastAsia" w:hAnsi="Times New Roman" w:cs="Times New Roman"/>
          <w:color w:val="000000" w:themeColor="text1"/>
          <w:sz w:val="28"/>
          <w:szCs w:val="28"/>
          <w:lang w:val="en-US"/>
        </w:rPr>
        <w:t xml:space="preserve"> = </w:t>
      </w:r>
      <m:oMath>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1</m:t>
            </m:r>
          </m:num>
          <m:den>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1-</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en-US"/>
                  </w:rPr>
                  <m:t>2</m:t>
                </m:r>
              </m:sup>
            </m:sSup>
            <m:r>
              <w:rPr>
                <w:rFonts w:ascii="Cambria Math" w:eastAsiaTheme="minorEastAsia" w:hAnsi="Cambria Math" w:cs="Times New Roman"/>
                <w:color w:val="000000" w:themeColor="text1"/>
                <w:sz w:val="28"/>
                <w:szCs w:val="28"/>
                <w:lang w:val="en-US"/>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den>
        </m:f>
        <m:r>
          <w:rPr>
            <w:rFonts w:ascii="Cambria Math" w:eastAsiaTheme="minorEastAsia" w:hAnsi="Cambria Math" w:cs="Times New Roman"/>
            <w:color w:val="000000" w:themeColor="text1"/>
            <w:sz w:val="28"/>
            <w:szCs w:val="28"/>
            <w:lang w:val="kk-KZ"/>
          </w:rPr>
          <m:t xml:space="preserve"> ×</m:t>
        </m:r>
      </m:oMath>
    </w:p>
    <w:p w14:paraId="681858A8" w14:textId="13E1320A" w:rsidR="003D74E4" w:rsidRPr="008340D7" w:rsidRDefault="00C8050A" w:rsidP="00C8050A">
      <w:pPr>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m:t>
        </m:r>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-∆tV ψ</m:t>
            </m:r>
            <m:d>
              <m:dPr>
                <m:ctrlPr>
                  <w:rPr>
                    <w:rFonts w:ascii="Cambria Math" w:eastAsiaTheme="minorEastAsia" w:hAnsi="Cambria Math" w:cs="Times New Roman"/>
                    <w:i/>
                    <w:color w:val="000000" w:themeColor="text1"/>
                    <w:sz w:val="28"/>
                    <w:szCs w:val="28"/>
                    <w:lang w:val="kk-KZ"/>
                  </w:rPr>
                </m:ctrlPr>
              </m:dPr>
              <m:e>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m:t>
            </m:r>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1-</m:t>
                </m:r>
                <m:sSup>
                  <m:sSupPr>
                    <m:ctrlPr>
                      <w:rPr>
                        <w:rFonts w:ascii="Cambria Math" w:eastAsiaTheme="minorEastAsia" w:hAnsi="Cambria Math" w:cs="Times New Roman"/>
                        <w:i/>
                        <w:color w:val="000000" w:themeColor="text1"/>
                        <w:sz w:val="28"/>
                        <w:szCs w:val="28"/>
                        <w:lang w:val="kk-KZ"/>
                      </w:rPr>
                    </m:ctrlPr>
                  </m:sSupPr>
                  <m:e>
                    <m:d>
                      <m:dPr>
                        <m:ctrlPr>
                          <w:rPr>
                            <w:rFonts w:ascii="Cambria Math" w:eastAsiaTheme="minorEastAsia" w:hAnsi="Cambria Math" w:cs="Times New Roman"/>
                            <w:i/>
                            <w:color w:val="000000" w:themeColor="text1"/>
                            <w:sz w:val="28"/>
                            <w:szCs w:val="28"/>
                            <w:lang w:val="kk-KZ"/>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W</m:t>
                        </m:r>
                      </m:e>
                    </m:d>
                  </m:e>
                  <m:sup>
                    <m:r>
                      <w:rPr>
                        <w:rFonts w:ascii="Cambria Math" w:eastAsiaTheme="minorEastAsia" w:hAnsi="Cambria Math" w:cs="Times New Roman"/>
                        <w:color w:val="000000" w:themeColor="text1"/>
                        <w:sz w:val="28"/>
                        <w:szCs w:val="28"/>
                        <w:lang w:val="kk-KZ"/>
                      </w:rPr>
                      <m:t>2</m:t>
                    </m:r>
                  </m:sup>
                </m:sSup>
                <m:r>
                  <w:rPr>
                    <w:rFonts w:ascii="Cambria Math" w:eastAsiaTheme="minorEastAsia" w:hAnsi="Cambria Math" w:cs="Times New Roman"/>
                    <w:color w:val="000000" w:themeColor="text1"/>
                    <w:sz w:val="28"/>
                    <w:szCs w:val="28"/>
                    <w:lang w:val="kk-KZ"/>
                  </w:rPr>
                  <m:t>-</m:t>
                </m:r>
                <m:sSup>
                  <m:sSupPr>
                    <m:ctrlPr>
                      <w:rPr>
                        <w:rFonts w:ascii="Cambria Math" w:eastAsiaTheme="minorEastAsia" w:hAnsi="Cambria Math" w:cs="Times New Roman"/>
                        <w:i/>
                        <w:color w:val="000000" w:themeColor="text1"/>
                        <w:sz w:val="28"/>
                        <w:szCs w:val="28"/>
                        <w:lang w:val="en-US"/>
                      </w:rPr>
                    </m:ctrlPr>
                  </m:sSupPr>
                  <m:e>
                    <m:d>
                      <m:dPr>
                        <m:ctrlPr>
                          <w:rPr>
                            <w:rFonts w:ascii="Cambria Math" w:eastAsiaTheme="minorEastAsia" w:hAnsi="Cambria Math" w:cs="Times New Roman"/>
                            <w:i/>
                            <w:color w:val="000000" w:themeColor="text1"/>
                            <w:sz w:val="28"/>
                            <w:szCs w:val="28"/>
                          </w:rPr>
                        </m:ctrlPr>
                      </m:dP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m:t>
                            </m:r>
                          </m:num>
                          <m:den>
                            <m:r>
                              <w:rPr>
                                <w:rFonts w:ascii="Cambria Math" w:eastAsiaTheme="minorEastAsia" w:hAnsi="Cambria Math" w:cs="Times New Roman"/>
                                <w:color w:val="000000" w:themeColor="text1"/>
                                <w:sz w:val="28"/>
                                <w:szCs w:val="28"/>
                                <w:lang w:val="kk-KZ"/>
                              </w:rPr>
                              <m:t>2</m:t>
                            </m:r>
                          </m:den>
                        </m:f>
                        <m:r>
                          <w:rPr>
                            <w:rFonts w:ascii="Cambria Math" w:eastAsiaTheme="minorEastAsia" w:hAnsi="Cambria Math" w:cs="Times New Roman"/>
                            <w:color w:val="000000" w:themeColor="text1"/>
                            <w:sz w:val="28"/>
                            <w:szCs w:val="28"/>
                            <w:lang w:val="kk-KZ"/>
                          </w:rPr>
                          <m:t>V</m:t>
                        </m:r>
                      </m:e>
                    </m:d>
                  </m:e>
                  <m:sup>
                    <m:r>
                      <w:rPr>
                        <w:rFonts w:ascii="Cambria Math" w:eastAsiaTheme="minorEastAsia" w:hAnsi="Cambria Math" w:cs="Times New Roman"/>
                        <w:color w:val="000000" w:themeColor="text1"/>
                        <w:sz w:val="28"/>
                        <w:szCs w:val="28"/>
                        <w:lang w:val="en-US"/>
                      </w:rPr>
                      <m:t>2</m:t>
                    </m:r>
                  </m:sup>
                </m:sSup>
              </m:e>
            </m:d>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m:rPr>
                        <m:sty m:val="bi"/>
                      </m:rPr>
                      <w:rPr>
                        <w:rFonts w:ascii="Cambria Math" w:eastAsiaTheme="minorEastAsia" w:hAnsi="Cambria Math" w:cs="Times New Roman"/>
                        <w:color w:val="000000" w:themeColor="text1"/>
                        <w:sz w:val="28"/>
                        <w:szCs w:val="28"/>
                        <w:lang w:val="kk-KZ"/>
                      </w:rPr>
                      <m:t>r</m:t>
                    </m:r>
                    <m:r>
                      <w:rPr>
                        <w:rFonts w:ascii="Cambria Math" w:eastAsiaTheme="minorEastAsia" w:hAnsi="Cambria Math" w:cs="Times New Roman"/>
                        <w:color w:val="000000" w:themeColor="text1"/>
                        <w:sz w:val="28"/>
                        <w:szCs w:val="28"/>
                        <w:lang w:val="kk-KZ"/>
                      </w:rPr>
                      <m:t>,t</m:t>
                    </m:r>
                  </m:e>
                </m:d>
              </m:e>
            </m:acc>
          </m:e>
        </m:d>
        <m:r>
          <w:rPr>
            <w:rFonts w:ascii="Cambria Math" w:eastAsiaTheme="minorEastAsia" w:hAnsi="Cambria Math" w:cs="Times New Roman"/>
            <w:color w:val="000000" w:themeColor="text1"/>
            <w:sz w:val="28"/>
            <w:szCs w:val="28"/>
            <w:lang w:val="kk-KZ"/>
          </w:rPr>
          <m:t xml:space="preserve">.   </m:t>
        </m:r>
      </m:oMath>
      <w:r w:rsidR="00F73A88" w:rsidRPr="008340D7">
        <w:rPr>
          <w:rFonts w:ascii="Times New Roman" w:eastAsiaTheme="minorEastAsia" w:hAnsi="Times New Roman" w:cs="Times New Roman"/>
          <w:color w:val="000000" w:themeColor="text1"/>
          <w:sz w:val="28"/>
          <w:szCs w:val="28"/>
          <w:lang w:val="en-US"/>
        </w:rPr>
        <w:t xml:space="preserve"> (B12)</w:t>
      </w:r>
    </w:p>
    <w:p w14:paraId="090E1281" w14:textId="77777777" w:rsidR="003D74E4" w:rsidRPr="008340D7" w:rsidRDefault="003D74E4" w:rsidP="00CC44DF">
      <w:pPr>
        <w:spacing w:after="0" w:line="240" w:lineRule="auto"/>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 </w:t>
      </w:r>
    </w:p>
    <w:p w14:paraId="7BE8A0CC" w14:textId="77777777" w:rsidR="003D74E4" w:rsidRPr="008340D7" w:rsidRDefault="003D74E4" w:rsidP="00CC44DF">
      <w:pPr>
        <w:spacing w:after="0" w:line="240" w:lineRule="auto"/>
        <w:rPr>
          <w:rFonts w:ascii="Times New Roman" w:eastAsiaTheme="minorEastAsia" w:hAnsi="Times New Roman" w:cs="Times New Roman"/>
          <w:color w:val="000000" w:themeColor="text1"/>
          <w:sz w:val="28"/>
          <w:szCs w:val="28"/>
          <w:lang w:val="en-US"/>
        </w:rPr>
      </w:pPr>
    </w:p>
    <w:p w14:paraId="0C19F9EC" w14:textId="77777777" w:rsidR="00594F7D" w:rsidRPr="008340D7" w:rsidRDefault="00594F7D" w:rsidP="00594F7D">
      <w:pPr>
        <w:spacing w:after="0" w:line="240" w:lineRule="auto"/>
        <w:jc w:val="both"/>
        <w:rPr>
          <w:rFonts w:ascii="Times New Roman" w:eastAsiaTheme="minorEastAsia" w:hAnsi="Times New Roman" w:cs="Times New Roman"/>
          <w:b/>
          <w:color w:val="000000" w:themeColor="text1"/>
          <w:sz w:val="28"/>
          <w:szCs w:val="28"/>
          <w:lang w:val="en-US"/>
        </w:rPr>
      </w:pPr>
    </w:p>
    <w:p w14:paraId="42E38A94" w14:textId="3E8D06E8" w:rsidR="00ED032B" w:rsidRPr="008340D7" w:rsidRDefault="00D85366" w:rsidP="00D85366">
      <w:pPr>
        <w:keepNext/>
        <w:keepLines/>
        <w:spacing w:after="0" w:line="240" w:lineRule="auto"/>
        <w:jc w:val="center"/>
        <w:rPr>
          <w:rStyle w:val="rynqvb"/>
          <w:rFonts w:ascii="Times New Roman" w:hAnsi="Times New Roman" w:cs="Times New Roman"/>
          <w:b/>
          <w:color w:val="000000" w:themeColor="text1"/>
          <w:sz w:val="28"/>
          <w:szCs w:val="28"/>
          <w:lang w:val="en-US"/>
        </w:rPr>
      </w:pPr>
      <w:r w:rsidRPr="008340D7">
        <w:rPr>
          <w:rStyle w:val="rynqvb"/>
          <w:rFonts w:ascii="Times New Roman" w:hAnsi="Times New Roman" w:cs="Times New Roman"/>
          <w:b/>
          <w:color w:val="000000" w:themeColor="text1"/>
          <w:sz w:val="28"/>
          <w:szCs w:val="28"/>
          <w:lang w:val="en-US"/>
        </w:rPr>
        <w:lastRenderedPageBreak/>
        <w:t>APPENDIX C</w:t>
      </w:r>
    </w:p>
    <w:p w14:paraId="434EC23B" w14:textId="62BAFF3F" w:rsidR="00D85366" w:rsidRDefault="00303C20" w:rsidP="00303C20">
      <w:pPr>
        <w:keepNext/>
        <w:keepLines/>
        <w:spacing w:after="0" w:line="240" w:lineRule="auto"/>
        <w:ind w:firstLine="708"/>
        <w:jc w:val="both"/>
        <w:rPr>
          <w:rStyle w:val="rynqvb"/>
          <w:rFonts w:ascii="Times New Roman" w:hAnsi="Times New Roman" w:cs="Times New Roman"/>
          <w:b/>
          <w:color w:val="000000" w:themeColor="text1"/>
          <w:sz w:val="28"/>
          <w:szCs w:val="28"/>
          <w:lang w:val="en-US"/>
        </w:rPr>
      </w:pPr>
      <w:r w:rsidRPr="008340D7">
        <w:rPr>
          <w:rStyle w:val="rynqvb"/>
          <w:rFonts w:ascii="Times New Roman" w:hAnsi="Times New Roman" w:cs="Times New Roman"/>
          <w:b/>
          <w:color w:val="000000" w:themeColor="text1"/>
          <w:sz w:val="28"/>
          <w:szCs w:val="28"/>
          <w:lang w:val="en-US"/>
        </w:rPr>
        <w:t>The application of breakup wave function in analyzing the breakup dynamics</w:t>
      </w:r>
    </w:p>
    <w:p w14:paraId="0FBE1773" w14:textId="77777777" w:rsidR="008019F2" w:rsidRPr="008340D7" w:rsidRDefault="008019F2" w:rsidP="00303C20">
      <w:pPr>
        <w:keepNext/>
        <w:keepLines/>
        <w:spacing w:after="0" w:line="240" w:lineRule="auto"/>
        <w:ind w:firstLine="708"/>
        <w:jc w:val="both"/>
        <w:rPr>
          <w:rStyle w:val="rynqvb"/>
          <w:rFonts w:ascii="Times New Roman" w:hAnsi="Times New Roman" w:cs="Times New Roman"/>
          <w:b/>
          <w:color w:val="000000" w:themeColor="text1"/>
          <w:sz w:val="28"/>
          <w:szCs w:val="28"/>
          <w:lang w:val="en-US"/>
        </w:rPr>
      </w:pPr>
    </w:p>
    <w:p w14:paraId="3E9D85B1" w14:textId="77777777" w:rsidR="00ED032B" w:rsidRPr="008340D7" w:rsidRDefault="00ED032B" w:rsidP="007E5831">
      <w:pPr>
        <w:keepNext/>
        <w:keepLines/>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 xml:space="preserve">Let's write down the value of the coordinates x, y, z in spherical </w:t>
      </w:r>
      <w:proofErr w:type="gramStart"/>
      <w:r w:rsidRPr="008340D7">
        <w:rPr>
          <w:rStyle w:val="rynqvb"/>
          <w:rFonts w:ascii="Times New Roman" w:hAnsi="Times New Roman" w:cs="Times New Roman"/>
          <w:color w:val="000000" w:themeColor="text1"/>
          <w:sz w:val="28"/>
          <w:szCs w:val="28"/>
          <w:lang w:val="en"/>
        </w:rPr>
        <w:t xml:space="preserve">coordinates </w:t>
      </w:r>
      <w:r w:rsidRPr="008340D7">
        <w:rPr>
          <w:rFonts w:ascii="Times New Roman" w:eastAsiaTheme="minorEastAsia" w:hAnsi="Times New Roman" w:cs="Times New Roman"/>
          <w:color w:val="000000" w:themeColor="text1"/>
          <w:sz w:val="28"/>
          <w:szCs w:val="28"/>
          <w:lang w:val="en-US"/>
        </w:rPr>
        <w:t>:</w:t>
      </w:r>
      <w:proofErr w:type="gramEnd"/>
    </w:p>
    <w:p w14:paraId="3C1EA00F"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7DEF213C"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m:oMathPara>
        <m:oMath>
          <m:r>
            <w:rPr>
              <w:rFonts w:ascii="Cambria Math" w:eastAsiaTheme="minorEastAsia" w:hAnsi="Cambria Math" w:cs="Times New Roman"/>
              <w:color w:val="000000" w:themeColor="text1"/>
              <w:sz w:val="28"/>
              <w:szCs w:val="28"/>
              <w:lang w:val="en-US"/>
            </w:rPr>
            <m:t xml:space="preserve"> </m:t>
          </m:r>
          <m:r>
            <w:rPr>
              <w:rFonts w:ascii="Cambria Math" w:eastAsiaTheme="minorEastAsia" w:hAnsi="Cambria Math" w:cs="Times New Roman"/>
              <w:color w:val="000000" w:themeColor="text1"/>
              <w:sz w:val="28"/>
              <w:szCs w:val="28"/>
            </w:rPr>
            <m:t>x=r sinθcosφ</m:t>
          </m:r>
        </m:oMath>
      </m:oMathPara>
    </w:p>
    <w:p w14:paraId="036A59E3" w14:textId="77777777" w:rsidR="003932B7"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m:oMathPara>
        <m:oMath>
          <m:r>
            <w:rPr>
              <w:rFonts w:ascii="Cambria Math" w:eastAsiaTheme="minorEastAsia" w:hAnsi="Cambria Math" w:cs="Times New Roman"/>
              <w:color w:val="000000" w:themeColor="text1"/>
              <w:sz w:val="28"/>
              <w:szCs w:val="28"/>
            </w:rPr>
            <m:t>y=r sinθsinφ</m:t>
          </m:r>
        </m:oMath>
      </m:oMathPara>
    </w:p>
    <w:p w14:paraId="3DDF6326" w14:textId="03FAA87B" w:rsidR="00ED032B" w:rsidRPr="008340D7" w:rsidRDefault="00ED032B" w:rsidP="002059A9">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rPr>
          <m:t>z</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lang w:val="en-US"/>
          </w:rPr>
          <m:t xml:space="preserve"> </m:t>
        </m:r>
        <m:r>
          <w:rPr>
            <w:rFonts w:ascii="Cambria Math" w:eastAsiaTheme="minorEastAsia" w:hAnsi="Cambria Math" w:cs="Times New Roman"/>
            <w:color w:val="000000" w:themeColor="text1"/>
            <w:sz w:val="28"/>
            <w:szCs w:val="28"/>
          </w:rPr>
          <m:t>cosθ</m:t>
        </m:r>
        <m:r>
          <w:rPr>
            <w:rFonts w:ascii="Cambria Math" w:eastAsiaTheme="minorEastAsia" w:hAnsi="Cambria Math" w:cs="Times New Roman"/>
            <w:color w:val="000000" w:themeColor="text1"/>
            <w:sz w:val="28"/>
            <w:szCs w:val="28"/>
            <w:lang w:val="en-US"/>
          </w:rPr>
          <m:t xml:space="preserve">        </m:t>
        </m:r>
      </m:oMath>
      <w:r w:rsidR="002059A9" w:rsidRPr="008340D7">
        <w:rPr>
          <w:rFonts w:ascii="Times New Roman" w:eastAsiaTheme="minorEastAsia" w:hAnsi="Times New Roman" w:cs="Times New Roman"/>
          <w:color w:val="000000" w:themeColor="text1"/>
          <w:sz w:val="28"/>
          <w:szCs w:val="28"/>
          <w:lang w:val="en-US"/>
        </w:rPr>
        <w:t>,                                                (C1)</w:t>
      </w:r>
    </w:p>
    <w:p w14:paraId="75C1F1A1" w14:textId="77777777" w:rsidR="002059A9" w:rsidRPr="008340D7" w:rsidRDefault="002059A9" w:rsidP="00ED032B">
      <w:pPr>
        <w:keepNext/>
        <w:keepLines/>
        <w:spacing w:after="0" w:line="240" w:lineRule="auto"/>
        <w:jc w:val="both"/>
        <w:rPr>
          <w:rStyle w:val="rynqvb"/>
          <w:rFonts w:ascii="Times New Roman" w:hAnsi="Times New Roman" w:cs="Times New Roman"/>
          <w:color w:val="000000" w:themeColor="text1"/>
          <w:sz w:val="28"/>
          <w:szCs w:val="28"/>
          <w:lang w:val="en"/>
        </w:rPr>
      </w:pPr>
    </w:p>
    <w:p w14:paraId="3DEB78D4" w14:textId="3893DD7F" w:rsidR="00ED032B" w:rsidRPr="008340D7" w:rsidRDefault="002059A9"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The a</w:t>
      </w:r>
      <w:r w:rsidR="00ED032B" w:rsidRPr="008340D7">
        <w:rPr>
          <w:rStyle w:val="rynqvb"/>
          <w:rFonts w:ascii="Times New Roman" w:hAnsi="Times New Roman" w:cs="Times New Roman"/>
          <w:color w:val="000000" w:themeColor="text1"/>
          <w:sz w:val="28"/>
          <w:szCs w:val="28"/>
          <w:lang w:val="en"/>
        </w:rPr>
        <w:t>verage value of the coordinate</w:t>
      </w:r>
      <w:r w:rsidR="00ED032B" w:rsidRPr="008340D7">
        <w:rPr>
          <w:rFonts w:ascii="Times New Roman" w:eastAsiaTheme="minorEastAsia" w:hAnsi="Times New Roman" w:cs="Times New Roman"/>
          <w:color w:val="000000" w:themeColor="text1"/>
          <w:sz w:val="28"/>
          <w:szCs w:val="28"/>
          <w:lang w:val="en-US"/>
        </w:rPr>
        <w:t xml:space="preserve"> Z </w:t>
      </w:r>
      <w:r w:rsidRPr="008340D7">
        <w:rPr>
          <w:rFonts w:ascii="Times New Roman" w:eastAsiaTheme="minorEastAsia" w:hAnsi="Times New Roman" w:cs="Times New Roman"/>
          <w:color w:val="000000" w:themeColor="text1"/>
          <w:sz w:val="28"/>
          <w:szCs w:val="28"/>
          <w:lang w:val="en-US"/>
        </w:rPr>
        <w:t xml:space="preserve">in the breakup process </w:t>
      </w:r>
      <w:r w:rsidR="00ED032B" w:rsidRPr="008340D7">
        <w:rPr>
          <w:rFonts w:ascii="Times New Roman" w:eastAsiaTheme="minorEastAsia" w:hAnsi="Times New Roman" w:cs="Times New Roman"/>
          <w:color w:val="000000" w:themeColor="text1"/>
          <w:sz w:val="28"/>
          <w:szCs w:val="28"/>
          <w:lang w:val="en-US"/>
        </w:rPr>
        <w:t>is:</w:t>
      </w:r>
    </w:p>
    <w:p w14:paraId="0D87368F"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1744C1C0" w14:textId="121BA95E" w:rsidR="00ED032B" w:rsidRPr="008340D7" w:rsidRDefault="00ED032B" w:rsidP="00ED032B">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en-US"/>
          </w:rPr>
          <m:t>&lt;Z&gt;=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|Z|</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&gt;</m:t>
            </m:r>
          </m:num>
          <m:den>
            <m:r>
              <w:rPr>
                <w:rFonts w:ascii="Cambria Math"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&gt;</m:t>
            </m:r>
          </m:den>
        </m:f>
      </m:oMath>
      <w:r w:rsidRPr="008340D7">
        <w:rPr>
          <w:rFonts w:ascii="Times New Roman" w:eastAsiaTheme="minorEastAsia" w:hAnsi="Times New Roman" w:cs="Times New Roman"/>
          <w:color w:val="000000" w:themeColor="text1"/>
          <w:sz w:val="28"/>
          <w:szCs w:val="28"/>
          <w:lang w:val="kk-KZ"/>
        </w:rPr>
        <w:t xml:space="preserve"> </w:t>
      </w:r>
      <w:r w:rsidR="002059A9"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kk-KZ"/>
        </w:rPr>
        <w:t xml:space="preserve"> </w:t>
      </w:r>
      <w:r w:rsidR="002059A9"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kk-KZ"/>
        </w:rPr>
        <w:t xml:space="preserve">   </w:t>
      </w:r>
      <w:r w:rsidRPr="008340D7">
        <w:rPr>
          <w:rFonts w:ascii="Times New Roman" w:eastAsiaTheme="minorEastAsia" w:hAnsi="Times New Roman" w:cs="Times New Roman"/>
          <w:color w:val="000000" w:themeColor="text1"/>
          <w:sz w:val="28"/>
          <w:szCs w:val="28"/>
          <w:lang w:val="en-US"/>
        </w:rPr>
        <w:t>(</w:t>
      </w:r>
      <w:r w:rsidR="002059A9" w:rsidRPr="008340D7">
        <w:rPr>
          <w:rFonts w:ascii="Times New Roman" w:eastAsiaTheme="minorEastAsia" w:hAnsi="Times New Roman" w:cs="Times New Roman"/>
          <w:color w:val="000000" w:themeColor="text1"/>
          <w:sz w:val="28"/>
          <w:szCs w:val="28"/>
          <w:lang w:val="en-US"/>
        </w:rPr>
        <w:t>C2</w:t>
      </w:r>
      <w:r w:rsidRPr="008340D7">
        <w:rPr>
          <w:rFonts w:ascii="Times New Roman" w:eastAsiaTheme="minorEastAsia" w:hAnsi="Times New Roman" w:cs="Times New Roman"/>
          <w:color w:val="000000" w:themeColor="text1"/>
          <w:sz w:val="28"/>
          <w:szCs w:val="28"/>
          <w:lang w:val="en-US"/>
        </w:rPr>
        <w:t>)</w:t>
      </w:r>
    </w:p>
    <w:p w14:paraId="43C9A643" w14:textId="77777777" w:rsidR="00ED032B" w:rsidRPr="008340D7" w:rsidRDefault="00ED032B" w:rsidP="00ED032B">
      <w:pPr>
        <w:keepNext/>
        <w:keepLines/>
        <w:spacing w:after="0" w:line="240" w:lineRule="auto"/>
        <w:jc w:val="center"/>
        <w:rPr>
          <w:rFonts w:ascii="Times New Roman" w:eastAsiaTheme="minorEastAsia" w:hAnsi="Times New Roman" w:cs="Times New Roman"/>
          <w:color w:val="000000" w:themeColor="text1"/>
          <w:sz w:val="28"/>
          <w:szCs w:val="28"/>
          <w:lang w:val="en-US"/>
        </w:rPr>
      </w:pPr>
    </w:p>
    <w:p w14:paraId="29FC2511" w14:textId="22C1FAE3"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oMath>
      <w:r w:rsidRPr="008340D7">
        <w:rPr>
          <w:rFonts w:ascii="Times New Roman" w:eastAsiaTheme="minorEastAsia"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is the wave function corresponding to the breakup</w:t>
      </w:r>
      <w:r w:rsidR="002059A9" w:rsidRPr="008340D7">
        <w:rPr>
          <w:rStyle w:val="rynqvb"/>
          <w:rFonts w:ascii="Times New Roman" w:hAnsi="Times New Roman" w:cs="Times New Roman"/>
          <w:color w:val="000000" w:themeColor="text1"/>
          <w:sz w:val="28"/>
          <w:szCs w:val="28"/>
          <w:lang w:val="en"/>
        </w:rPr>
        <w:t xml:space="preserve"> [12,13]</w:t>
      </w:r>
      <w:r w:rsidRPr="008340D7">
        <w:rPr>
          <w:rStyle w:val="rynqvb"/>
          <w:rFonts w:ascii="Times New Roman" w:hAnsi="Times New Roman" w:cs="Times New Roman"/>
          <w:color w:val="000000" w:themeColor="text1"/>
          <w:sz w:val="28"/>
          <w:szCs w:val="28"/>
          <w:lang w:val="en"/>
        </w:rPr>
        <w:t xml:space="preserve"> of the system</w:t>
      </w:r>
      <w:r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vertAlign w:val="superscript"/>
          <w:lang w:val="en-US"/>
        </w:rPr>
        <w:t>10</w:t>
      </w:r>
      <w:r w:rsidRPr="008340D7">
        <w:rPr>
          <w:rFonts w:ascii="Times New Roman" w:eastAsiaTheme="minorEastAsia" w:hAnsi="Times New Roman" w:cs="Times New Roman"/>
          <w:color w:val="000000" w:themeColor="text1"/>
          <w:sz w:val="28"/>
          <w:szCs w:val="28"/>
          <w:lang w:val="en-US"/>
        </w:rPr>
        <w:t>Be+n:</w:t>
      </w:r>
    </w:p>
    <w:p w14:paraId="4926D704"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7213861F" w14:textId="2AD8E347" w:rsidR="00ED032B" w:rsidRPr="008340D7" w:rsidRDefault="00ED032B" w:rsidP="00ED032B">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,t)&gt;</m:t>
        </m:r>
      </m:oMath>
      <w:r w:rsidRPr="008340D7">
        <w:rPr>
          <w:rFonts w:ascii="Times New Roman" w:eastAsiaTheme="minorEastAsia" w:hAnsi="Times New Roman" w:cs="Times New Roman"/>
          <w:color w:val="000000" w:themeColor="text1"/>
          <w:sz w:val="28"/>
          <w:szCs w:val="28"/>
          <w:lang w:val="en-US"/>
        </w:rPr>
        <w:t>=</w:t>
      </w:r>
      <m:oMath>
        <m:r>
          <w:rPr>
            <w:rFonts w:ascii="Cambria Math" w:eastAsiaTheme="minorEastAsia"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1</m:t>
        </m:r>
        <m:r>
          <w:rPr>
            <w:rFonts w:ascii="Cambria Math" w:hAnsi="Cambria Math" w:cs="Times New Roman"/>
            <w:color w:val="000000" w:themeColor="text1"/>
            <w:sz w:val="28"/>
            <w:szCs w:val="28"/>
            <w:lang w:val="en-US"/>
          </w:rPr>
          <m:t xml:space="preserve">- </m:t>
        </m:r>
        <m:nary>
          <m:naryPr>
            <m:chr m:val="∑"/>
            <m:limLoc m:val="undOvr"/>
            <m:supHide m:val="1"/>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ϑ</m:t>
            </m:r>
            <m:r>
              <w:rPr>
                <w:rFonts w:ascii="Cambria Math" w:hAnsi="Cambria Math" w:cs="Times New Roman"/>
                <w:color w:val="000000" w:themeColor="text1"/>
                <w:sz w:val="28"/>
                <w:szCs w:val="28"/>
                <w:lang w:val="en-US"/>
              </w:rPr>
              <m:t>∈bound</m:t>
            </m:r>
          </m:sub>
          <m:sup/>
          <m:e>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rPr>
                      <m:t>ϑ</m:t>
                    </m:r>
                  </m:sub>
                </m:sSub>
                <m:d>
                  <m:dPr>
                    <m:ctrlPr>
                      <w:rPr>
                        <w:rFonts w:ascii="Cambria Math" w:hAnsi="Cambria Math" w:cs="Times New Roman"/>
                        <w:i/>
                        <w:color w:val="000000" w:themeColor="text1"/>
                        <w:sz w:val="28"/>
                        <w:szCs w:val="28"/>
                      </w:rPr>
                    </m:ctrlPr>
                  </m:dPr>
                  <m:e>
                    <m:r>
                      <m:rPr>
                        <m:sty m:val="bi"/>
                      </m:rPr>
                      <w:rPr>
                        <w:rFonts w:ascii="Cambria Math" w:hAnsi="Cambria Math" w:cs="Times New Roman"/>
                        <w:color w:val="000000" w:themeColor="text1"/>
                        <w:sz w:val="28"/>
                        <w:szCs w:val="28"/>
                        <w:lang w:val="en-US"/>
                      </w:rPr>
                      <m:t>r</m:t>
                    </m:r>
                  </m:e>
                </m:d>
                <m:r>
                  <w:rPr>
                    <w:rFonts w:ascii="Cambria Math" w:hAnsi="Cambria Math" w:cs="Times New Roman"/>
                    <w:color w:val="000000" w:themeColor="text1"/>
                    <w:sz w:val="28"/>
                    <w:szCs w:val="28"/>
                    <w:lang w:val="en-US"/>
                  </w:rPr>
                  <m:t>&gt;&lt;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rPr>
                      <m:t>ϑ</m:t>
                    </m:r>
                  </m:sub>
                </m:sSub>
                <m:d>
                  <m:dPr>
                    <m:ctrlPr>
                      <w:rPr>
                        <w:rFonts w:ascii="Cambria Math" w:hAnsi="Cambria Math" w:cs="Times New Roman"/>
                        <w:i/>
                        <w:color w:val="000000" w:themeColor="text1"/>
                        <w:sz w:val="28"/>
                        <w:szCs w:val="28"/>
                      </w:rPr>
                    </m:ctrlPr>
                  </m:dPr>
                  <m:e>
                    <m:r>
                      <m:rPr>
                        <m:sty m:val="bi"/>
                      </m:rPr>
                      <w:rPr>
                        <w:rFonts w:ascii="Cambria Math" w:hAnsi="Cambria Math" w:cs="Times New Roman"/>
                        <w:color w:val="000000" w:themeColor="text1"/>
                        <w:sz w:val="28"/>
                        <w:szCs w:val="28"/>
                        <w:lang w:val="en-US"/>
                      </w:rPr>
                      <m:t>r</m:t>
                    </m:r>
                  </m:e>
                </m:d>
              </m:e>
            </m:d>
            <m:r>
              <w:rPr>
                <w:rFonts w:ascii="Cambria Math" w:hAnsi="Cambria Math" w:cs="Times New Roman"/>
                <w:color w:val="000000" w:themeColor="text1"/>
                <w:sz w:val="28"/>
                <w:szCs w:val="28"/>
                <w:lang w:val="en-US"/>
              </w:rPr>
              <m:t>) |</m:t>
            </m:r>
          </m:e>
        </m:nary>
        <m:r>
          <m:rPr>
            <m:sty m:val="p"/>
          </m:rPr>
          <w:rPr>
            <w:rFonts w:ascii="Cambria Math" w:hAnsi="Cambria Math" w:cs="Times New Roman"/>
            <w:color w:val="000000" w:themeColor="text1"/>
            <w:sz w:val="28"/>
            <w:szCs w:val="28"/>
            <w:lang w:val="en-US"/>
          </w:rPr>
          <m:t>Ψ</m:t>
        </m:r>
        <m:d>
          <m:dPr>
            <m:ctrlPr>
              <w:rPr>
                <w:rFonts w:ascii="Cambria Math" w:hAnsi="Cambria Math" w:cs="Times New Roman"/>
                <w:color w:val="000000" w:themeColor="text1"/>
                <w:sz w:val="28"/>
                <w:szCs w:val="28"/>
                <w:lang w:val="en-US"/>
              </w:rPr>
            </m:ctrlPr>
          </m:dPr>
          <m:e>
            <m:r>
              <m:rPr>
                <m:sty m:val="bi"/>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&gt;,</m:t>
        </m:r>
      </m:oMath>
      <w:r w:rsidRPr="008340D7">
        <w:rPr>
          <w:rFonts w:ascii="Times New Roman" w:eastAsiaTheme="minorEastAsia" w:hAnsi="Times New Roman" w:cs="Times New Roman"/>
          <w:color w:val="000000" w:themeColor="text1"/>
          <w:sz w:val="28"/>
          <w:szCs w:val="28"/>
          <w:lang w:val="en-US"/>
        </w:rPr>
        <w:t xml:space="preserve">             (</w:t>
      </w:r>
      <w:r w:rsidR="002059A9" w:rsidRPr="008340D7">
        <w:rPr>
          <w:rFonts w:ascii="Times New Roman" w:eastAsiaTheme="minorEastAsia" w:hAnsi="Times New Roman" w:cs="Times New Roman"/>
          <w:color w:val="000000" w:themeColor="text1"/>
          <w:sz w:val="28"/>
          <w:szCs w:val="28"/>
          <w:lang w:val="en-US"/>
        </w:rPr>
        <w:t>C3</w:t>
      </w:r>
      <w:r w:rsidRPr="008340D7">
        <w:rPr>
          <w:rFonts w:ascii="Times New Roman" w:eastAsiaTheme="minorEastAsia" w:hAnsi="Times New Roman" w:cs="Times New Roman"/>
          <w:color w:val="000000" w:themeColor="text1"/>
          <w:sz w:val="28"/>
          <w:szCs w:val="28"/>
          <w:lang w:val="en-US"/>
        </w:rPr>
        <w:t>)</w:t>
      </w:r>
    </w:p>
    <w:p w14:paraId="720D5303" w14:textId="77777777"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p>
    <w:p w14:paraId="04368EC2" w14:textId="05DC8701"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proofErr w:type="gramStart"/>
      <w:r w:rsidRPr="008340D7">
        <w:rPr>
          <w:rStyle w:val="rynqvb"/>
          <w:rFonts w:ascii="Times New Roman" w:hAnsi="Times New Roman" w:cs="Times New Roman"/>
          <w:color w:val="000000" w:themeColor="text1"/>
          <w:sz w:val="28"/>
          <w:szCs w:val="28"/>
          <w:lang w:val="en"/>
        </w:rPr>
        <w:t>which</w:t>
      </w:r>
      <w:proofErr w:type="gramEnd"/>
      <w:r w:rsidRPr="008340D7">
        <w:rPr>
          <w:rStyle w:val="rynqvb"/>
          <w:rFonts w:ascii="Times New Roman" w:hAnsi="Times New Roman" w:cs="Times New Roman"/>
          <w:color w:val="000000" w:themeColor="text1"/>
          <w:sz w:val="28"/>
          <w:szCs w:val="28"/>
          <w:lang w:val="en"/>
        </w:rPr>
        <w:t xml:space="preserve"> consists of the sums of two bound states of </w:t>
      </w:r>
      <w:r w:rsidRPr="008340D7">
        <w:rPr>
          <w:rStyle w:val="rynqvb"/>
          <w:rFonts w:ascii="Times New Roman" w:hAnsi="Times New Roman" w:cs="Times New Roman"/>
          <w:color w:val="000000" w:themeColor="text1"/>
          <w:sz w:val="28"/>
          <w:szCs w:val="28"/>
          <w:vertAlign w:val="superscript"/>
          <w:lang w:val="en"/>
        </w:rPr>
        <w:t>11</w:t>
      </w:r>
      <w:r w:rsidRPr="008340D7">
        <w:rPr>
          <w:rStyle w:val="rynqvb"/>
          <w:rFonts w:ascii="Times New Roman" w:hAnsi="Times New Roman" w:cs="Times New Roman"/>
          <w:color w:val="000000" w:themeColor="text1"/>
          <w:sz w:val="28"/>
          <w:szCs w:val="28"/>
          <w:lang w:val="en"/>
        </w:rPr>
        <w:t xml:space="preserve">Be </w:t>
      </w:r>
      <w:r w:rsidR="002059A9" w:rsidRPr="008340D7">
        <w:rPr>
          <w:rStyle w:val="rynqvb"/>
          <w:rFonts w:ascii="Times New Roman" w:hAnsi="Times New Roman" w:cs="Times New Roman"/>
          <w:color w:val="000000" w:themeColor="text1"/>
          <w:sz w:val="28"/>
          <w:szCs w:val="28"/>
          <w:lang w:val="en"/>
        </w:rPr>
        <w:t>obtained from the solution of stationary Schrodinger equation</w:t>
      </w:r>
      <w:r w:rsidRPr="008340D7">
        <w:rPr>
          <w:rStyle w:val="rynqvb"/>
          <w:rFonts w:ascii="Times New Roman" w:hAnsi="Times New Roman" w:cs="Times New Roman"/>
          <w:color w:val="000000" w:themeColor="text1"/>
          <w:sz w:val="28"/>
          <w:szCs w:val="28"/>
          <w:lang w:val="en"/>
        </w:rPr>
        <w:t xml:space="preserve">: </w:t>
      </w:r>
    </w:p>
    <w:p w14:paraId="3C0F54E9" w14:textId="77777777"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p>
    <w:p w14:paraId="33393D78" w14:textId="15434D0D" w:rsidR="00ED032B" w:rsidRPr="008340D7" w:rsidRDefault="00E5270B" w:rsidP="00ED032B">
      <w:pPr>
        <w:keepNext/>
        <w:keepLines/>
        <w:spacing w:after="0" w:line="240" w:lineRule="auto"/>
        <w:jc w:val="right"/>
        <w:rPr>
          <w:rFonts w:ascii="Times New Roman" w:eastAsiaTheme="minorEastAsia" w:hAnsi="Times New Roman" w:cs="Times New Roman"/>
          <w:color w:val="000000" w:themeColor="text1"/>
          <w:sz w:val="28"/>
          <w:szCs w:val="28"/>
          <w:lang w:val="kk-KZ"/>
        </w:rPr>
      </w:pPr>
      <m:oMath>
        <m:acc>
          <m:accPr>
            <m:ctrlPr>
              <w:rPr>
                <w:rFonts w:ascii="Cambria Math" w:eastAsiaTheme="minorEastAsia" w:hAnsi="Cambria Math" w:cs="Times New Roman"/>
                <w:i/>
                <w:color w:val="000000" w:themeColor="text1"/>
                <w:sz w:val="28"/>
                <w:szCs w:val="28"/>
                <w:lang w:val="kk-KZ"/>
              </w:rPr>
            </m:ctrlPr>
          </m:accPr>
          <m:e>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H</m:t>
                </m:r>
              </m:e>
              <m:sub>
                <m:r>
                  <w:rPr>
                    <w:rFonts w:ascii="Cambria Math" w:eastAsiaTheme="minorEastAsia" w:hAnsi="Cambria Math" w:cs="Times New Roman"/>
                    <w:color w:val="000000" w:themeColor="text1"/>
                    <w:sz w:val="28"/>
                    <w:szCs w:val="28"/>
                    <w:lang w:val="kk-KZ"/>
                  </w:rPr>
                  <m:t>0</m:t>
                </m:r>
              </m:sub>
            </m:sSub>
          </m:e>
        </m:acc>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r</m:t>
            </m:r>
          </m:e>
        </m:d>
        <m:r>
          <m:rPr>
            <m:sty m:val="p"/>
          </m:rPr>
          <w:rPr>
            <w:rFonts w:ascii="Cambria Math" w:eastAsiaTheme="minorEastAsia"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r</m:t>
            </m:r>
          </m:e>
        </m:d>
        <m:r>
          <w:rPr>
            <w:rFonts w:ascii="Cambria Math" w:eastAsiaTheme="minorEastAsia" w:hAnsi="Cambria Math" w:cs="Times New Roman"/>
            <w:color w:val="000000" w:themeColor="text1"/>
            <w:sz w:val="28"/>
            <w:szCs w:val="28"/>
            <w:lang w:val="kk-KZ"/>
          </w:rPr>
          <m:t>=ε</m:t>
        </m:r>
        <m:r>
          <m:rPr>
            <m:sty m:val="p"/>
          </m:rPr>
          <w:rPr>
            <w:rFonts w:ascii="Cambria Math" w:eastAsiaTheme="minorEastAsia" w:hAnsi="Cambria Math" w:cs="Times New Roman"/>
            <w:color w:val="000000" w:themeColor="text1"/>
            <w:sz w:val="28"/>
            <w:szCs w:val="28"/>
            <w:lang w:val="kk-KZ"/>
          </w:rPr>
          <m:t>Ψ</m:t>
        </m:r>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r</m:t>
            </m:r>
          </m:e>
        </m:d>
        <m:r>
          <w:rPr>
            <w:rFonts w:ascii="Cambria Math" w:eastAsiaTheme="minorEastAsia" w:hAnsi="Cambria Math" w:cs="Times New Roman"/>
            <w:color w:val="000000" w:themeColor="text1"/>
            <w:sz w:val="28"/>
            <w:szCs w:val="28"/>
            <w:lang w:val="kk-KZ"/>
          </w:rPr>
          <m:t>.</m:t>
        </m:r>
      </m:oMath>
      <w:r w:rsidR="00ED032B" w:rsidRPr="008340D7">
        <w:rPr>
          <w:rFonts w:ascii="Times New Roman" w:eastAsiaTheme="minorEastAsia" w:hAnsi="Times New Roman" w:cs="Times New Roman"/>
          <w:color w:val="000000" w:themeColor="text1"/>
          <w:sz w:val="28"/>
          <w:szCs w:val="28"/>
          <w:lang w:val="kk-KZ"/>
        </w:rPr>
        <w:t xml:space="preserve">         </w:t>
      </w:r>
      <w:r w:rsidR="00ED032B" w:rsidRPr="008340D7">
        <w:rPr>
          <w:rFonts w:ascii="Times New Roman" w:eastAsiaTheme="minorEastAsia" w:hAnsi="Times New Roman" w:cs="Times New Roman"/>
          <w:color w:val="000000" w:themeColor="text1"/>
          <w:sz w:val="28"/>
          <w:szCs w:val="28"/>
          <w:lang w:val="en-US"/>
        </w:rPr>
        <w:t xml:space="preserve">                        </w:t>
      </w:r>
      <w:r w:rsidR="002059A9" w:rsidRPr="008340D7">
        <w:rPr>
          <w:rFonts w:ascii="Times New Roman" w:eastAsiaTheme="minorEastAsia" w:hAnsi="Times New Roman" w:cs="Times New Roman"/>
          <w:color w:val="000000" w:themeColor="text1"/>
          <w:sz w:val="28"/>
          <w:szCs w:val="28"/>
          <w:lang w:val="kk-KZ"/>
        </w:rPr>
        <w:t xml:space="preserve">             (</w:t>
      </w:r>
      <w:r w:rsidR="002059A9" w:rsidRPr="008340D7">
        <w:rPr>
          <w:rFonts w:ascii="Times New Roman" w:eastAsiaTheme="minorEastAsia" w:hAnsi="Times New Roman" w:cs="Times New Roman"/>
          <w:color w:val="000000" w:themeColor="text1"/>
          <w:sz w:val="28"/>
          <w:szCs w:val="28"/>
          <w:lang w:val="en-US"/>
        </w:rPr>
        <w:t>C4</w:t>
      </w:r>
      <w:r w:rsidR="00ED032B" w:rsidRPr="008340D7">
        <w:rPr>
          <w:rFonts w:ascii="Times New Roman" w:eastAsiaTheme="minorEastAsia" w:hAnsi="Times New Roman" w:cs="Times New Roman"/>
          <w:color w:val="000000" w:themeColor="text1"/>
          <w:sz w:val="28"/>
          <w:szCs w:val="28"/>
          <w:lang w:val="kk-KZ"/>
        </w:rPr>
        <w:t>)</w:t>
      </w:r>
    </w:p>
    <w:p w14:paraId="35F801BB" w14:textId="77777777" w:rsidR="00ED032B" w:rsidRPr="008340D7" w:rsidRDefault="00ED032B" w:rsidP="00ED032B">
      <w:pPr>
        <w:keepNext/>
        <w:keepLines/>
        <w:tabs>
          <w:tab w:val="left" w:pos="1330"/>
        </w:tabs>
        <w:spacing w:after="0" w:line="240" w:lineRule="auto"/>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ab/>
      </w:r>
    </w:p>
    <w:p w14:paraId="0667344F" w14:textId="77777777"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Substituting (2) into formula (1), we obtain the averaging of the coordinate over the breakup wave functions:</w:t>
      </w:r>
    </w:p>
    <w:p w14:paraId="404E7837" w14:textId="77777777"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p>
    <w:p w14:paraId="1D66B4B1" w14:textId="692D9912"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m:oMathPara>
        <m:oMath>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Z</m:t>
              </m:r>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Z</m:t>
              </m:r>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m:t>
          </m:r>
          <m:r>
            <w:rPr>
              <w:rFonts w:ascii="Cambria Math" w:eastAsiaTheme="minorEastAsia" w:hAnsi="Cambria Math" w:cs="Times New Roman"/>
              <w:color w:val="000000" w:themeColor="text1"/>
              <w:sz w:val="28"/>
              <w:szCs w:val="28"/>
              <w:lang w:val="kk-KZ"/>
            </w:rPr>
            <m:t>-</m:t>
          </m:r>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Z</m:t>
              </m:r>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  &lt;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&gt;</m:t>
          </m:r>
        </m:oMath>
      </m:oMathPara>
    </w:p>
    <w:p w14:paraId="082EB48F" w14:textId="658F2138" w:rsidR="00ED032B" w:rsidRPr="008340D7" w:rsidRDefault="00ED032B" w:rsidP="00ED032B">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Z</m:t>
            </m:r>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m:t>
        </m:r>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kk-KZ"/>
              </w:rPr>
              <m:t>Z</m:t>
            </m:r>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m:t>
        </m:r>
      </m:oMath>
      <w:r w:rsidRPr="008340D7">
        <w:rPr>
          <w:rFonts w:ascii="Times New Roman" w:eastAsiaTheme="minorEastAsia" w:hAnsi="Times New Roman" w:cs="Times New Roman"/>
          <w:color w:val="000000" w:themeColor="text1"/>
          <w:sz w:val="28"/>
          <w:szCs w:val="28"/>
          <w:lang w:val="kk-KZ"/>
        </w:rPr>
        <w:t xml:space="preserve"> </w:t>
      </w:r>
      <w:r w:rsidR="002059A9" w:rsidRPr="008340D7">
        <w:rPr>
          <w:rFonts w:ascii="Times New Roman" w:eastAsiaTheme="minorEastAsia" w:hAnsi="Times New Roman" w:cs="Times New Roman"/>
          <w:color w:val="000000" w:themeColor="text1"/>
          <w:sz w:val="28"/>
          <w:szCs w:val="28"/>
          <w:lang w:val="en-US"/>
        </w:rPr>
        <w:t>.</w:t>
      </w:r>
      <w:r w:rsidR="002059A9" w:rsidRPr="008340D7">
        <w:rPr>
          <w:rFonts w:ascii="Times New Roman" w:eastAsiaTheme="minorEastAsia" w:hAnsi="Times New Roman" w:cs="Times New Roman"/>
          <w:color w:val="000000" w:themeColor="text1"/>
          <w:sz w:val="28"/>
          <w:szCs w:val="28"/>
          <w:lang w:val="kk-KZ"/>
        </w:rPr>
        <w:t xml:space="preserve">   (</w:t>
      </w:r>
      <w:r w:rsidR="002059A9" w:rsidRPr="008340D7">
        <w:rPr>
          <w:rFonts w:ascii="Times New Roman" w:eastAsiaTheme="minorEastAsia" w:hAnsi="Times New Roman" w:cs="Times New Roman"/>
          <w:color w:val="000000" w:themeColor="text1"/>
          <w:sz w:val="28"/>
          <w:szCs w:val="28"/>
          <w:lang w:val="en-US"/>
        </w:rPr>
        <w:t>C5</w:t>
      </w:r>
      <w:r w:rsidRPr="008340D7">
        <w:rPr>
          <w:rFonts w:ascii="Times New Roman" w:eastAsiaTheme="minorEastAsia" w:hAnsi="Times New Roman" w:cs="Times New Roman"/>
          <w:color w:val="000000" w:themeColor="text1"/>
          <w:sz w:val="28"/>
          <w:szCs w:val="28"/>
          <w:lang w:val="kk-KZ"/>
        </w:rPr>
        <w:t>)</w:t>
      </w:r>
    </w:p>
    <w:p w14:paraId="02D185A7"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3B0117E2" w14:textId="77777777" w:rsidR="00ED032B" w:rsidRPr="008340D7" w:rsidRDefault="00ED032B" w:rsidP="002059A9">
      <w:pPr>
        <w:keepNext/>
        <w:keepLines/>
        <w:spacing w:after="0" w:line="240" w:lineRule="auto"/>
        <w:ind w:firstLine="708"/>
        <w:jc w:val="both"/>
        <w:rPr>
          <w:rStyle w:val="rynqvb"/>
          <w:rFonts w:ascii="Times New Roman" w:hAnsi="Times New Roman" w:cs="Times New Roman"/>
          <w:color w:val="000000" w:themeColor="text1"/>
          <w:sz w:val="28"/>
          <w:szCs w:val="28"/>
          <w:lang w:val="kk-KZ"/>
        </w:rPr>
      </w:pPr>
      <w:r w:rsidRPr="008340D7">
        <w:rPr>
          <w:rStyle w:val="rynqvb"/>
          <w:rFonts w:ascii="Times New Roman" w:hAnsi="Times New Roman" w:cs="Times New Roman"/>
          <w:color w:val="000000" w:themeColor="text1"/>
          <w:sz w:val="28"/>
          <w:szCs w:val="28"/>
          <w:lang w:val="en"/>
        </w:rPr>
        <w:t xml:space="preserve">The normalization of the breakup wave function is found from the probability </w:t>
      </w:r>
      <w:proofErr w:type="spellStart"/>
      <w:r w:rsidRPr="008340D7">
        <w:rPr>
          <w:rStyle w:val="rynqvb"/>
          <w:rFonts w:ascii="Times New Roman" w:hAnsi="Times New Roman" w:cs="Times New Roman"/>
          <w:color w:val="000000" w:themeColor="text1"/>
          <w:sz w:val="28"/>
          <w:szCs w:val="28"/>
          <w:lang w:val="en"/>
        </w:rPr>
        <w:t>P</w:t>
      </w:r>
      <w:r w:rsidRPr="008340D7">
        <w:rPr>
          <w:rStyle w:val="rynqvb"/>
          <w:rFonts w:ascii="Times New Roman" w:hAnsi="Times New Roman" w:cs="Times New Roman"/>
          <w:color w:val="000000" w:themeColor="text1"/>
          <w:sz w:val="28"/>
          <w:szCs w:val="28"/>
          <w:vertAlign w:val="subscript"/>
          <w:lang w:val="en"/>
        </w:rPr>
        <w:t>b</w:t>
      </w:r>
      <w:proofErr w:type="spellEnd"/>
      <w:r w:rsidRPr="008340D7">
        <w:rPr>
          <w:rStyle w:val="rynqvb"/>
          <w:rFonts w:ascii="Times New Roman" w:hAnsi="Times New Roman" w:cs="Times New Roman"/>
          <w:color w:val="000000" w:themeColor="text1"/>
          <w:sz w:val="28"/>
          <w:szCs w:val="28"/>
          <w:lang w:val="en"/>
        </w:rPr>
        <w:t xml:space="preserve"> of the system to be in a bound state</w:t>
      </w:r>
      <w:r w:rsidRPr="008340D7">
        <w:rPr>
          <w:rStyle w:val="rynqvb"/>
          <w:rFonts w:ascii="Times New Roman" w:hAnsi="Times New Roman" w:cs="Times New Roman"/>
          <w:color w:val="000000" w:themeColor="text1"/>
          <w:sz w:val="28"/>
          <w:szCs w:val="28"/>
          <w:lang w:val="kk-KZ"/>
        </w:rPr>
        <w:t xml:space="preserve">: </w:t>
      </w:r>
    </w:p>
    <w:p w14:paraId="33FE0622"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kk-KZ"/>
        </w:rPr>
      </w:pPr>
    </w:p>
    <w:p w14:paraId="333E0657" w14:textId="65BCEA09" w:rsidR="00ED032B" w:rsidRPr="008340D7" w:rsidRDefault="00ED032B" w:rsidP="00ED032B">
      <w:pPr>
        <w:keepNext/>
        <w:keepLines/>
        <w:spacing w:after="0" w:line="240" w:lineRule="auto"/>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&gt;&lt;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&gt;=1-</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b</m:t>
            </m:r>
          </m:sub>
        </m:sSub>
        <m:r>
          <w:rPr>
            <w:rFonts w:ascii="Cambria Math" w:hAnsi="Cambria Math" w:cs="Times New Roman"/>
            <w:color w:val="000000" w:themeColor="text1"/>
            <w:sz w:val="28"/>
            <w:szCs w:val="28"/>
            <w:lang w:val="kk-KZ"/>
          </w:rPr>
          <m:t>,</m:t>
        </m:r>
      </m:oMath>
      <w:r w:rsidR="002059A9" w:rsidRPr="008340D7">
        <w:rPr>
          <w:rFonts w:ascii="Times New Roman" w:eastAsiaTheme="minorEastAsia" w:hAnsi="Times New Roman" w:cs="Times New Roman"/>
          <w:color w:val="000000" w:themeColor="text1"/>
          <w:sz w:val="28"/>
          <w:szCs w:val="28"/>
          <w:lang w:val="kk-KZ"/>
        </w:rPr>
        <w:t xml:space="preserve">                        (C6</w:t>
      </w:r>
      <w:r w:rsidRPr="008340D7">
        <w:rPr>
          <w:rFonts w:ascii="Times New Roman" w:eastAsiaTheme="minorEastAsia" w:hAnsi="Times New Roman" w:cs="Times New Roman"/>
          <w:color w:val="000000" w:themeColor="text1"/>
          <w:sz w:val="28"/>
          <w:szCs w:val="28"/>
          <w:lang w:val="kk-KZ"/>
        </w:rPr>
        <w:t>)</w:t>
      </w:r>
    </w:p>
    <w:p w14:paraId="6D861616" w14:textId="77777777" w:rsidR="00ED032B" w:rsidRPr="008340D7" w:rsidRDefault="00ED032B" w:rsidP="00ED032B">
      <w:pPr>
        <w:keepNext/>
        <w:keepLines/>
        <w:spacing w:after="0" w:line="240" w:lineRule="auto"/>
        <w:jc w:val="right"/>
        <w:rPr>
          <w:rFonts w:ascii="Times New Roman" w:eastAsiaTheme="minorEastAsia" w:hAnsi="Times New Roman" w:cs="Times New Roman"/>
          <w:color w:val="000000" w:themeColor="text1"/>
          <w:sz w:val="28"/>
          <w:szCs w:val="28"/>
          <w:lang w:val="kk-KZ"/>
        </w:rPr>
      </w:pPr>
    </w:p>
    <w:p w14:paraId="4C0A4C11" w14:textId="0029D910" w:rsidR="00ED032B" w:rsidRPr="008340D7" w:rsidRDefault="002059A9" w:rsidP="00ED032B">
      <w:pPr>
        <w:keepNext/>
        <w:keepLines/>
        <w:spacing w:after="0" w:line="240" w:lineRule="auto"/>
        <w:jc w:val="both"/>
        <w:rPr>
          <w:rStyle w:val="rynqvb"/>
          <w:rFonts w:ascii="Times New Roman" w:hAnsi="Times New Roman" w:cs="Times New Roman"/>
          <w:color w:val="000000" w:themeColor="text1"/>
          <w:sz w:val="28"/>
          <w:szCs w:val="28"/>
          <w:lang w:val="en"/>
        </w:rPr>
      </w:pPr>
      <w:proofErr w:type="gramStart"/>
      <w:r w:rsidRPr="008340D7">
        <w:rPr>
          <w:rFonts w:ascii="Times New Roman" w:eastAsiaTheme="minorEastAsia" w:hAnsi="Times New Roman" w:cs="Times New Roman"/>
          <w:color w:val="000000" w:themeColor="text1"/>
          <w:sz w:val="28"/>
          <w:szCs w:val="28"/>
          <w:lang w:val="en-US"/>
        </w:rPr>
        <w:t>w</w:t>
      </w:r>
      <w:r w:rsidR="00ED032B" w:rsidRPr="008340D7">
        <w:rPr>
          <w:rFonts w:ascii="Times New Roman" w:eastAsiaTheme="minorEastAsia" w:hAnsi="Times New Roman" w:cs="Times New Roman"/>
          <w:color w:val="000000" w:themeColor="text1"/>
          <w:sz w:val="28"/>
          <w:szCs w:val="28"/>
          <w:lang w:val="en-US"/>
        </w:rPr>
        <w:t>here</w:t>
      </w:r>
      <w:proofErr w:type="gramEnd"/>
      <w:r w:rsidRPr="008340D7">
        <w:rPr>
          <w:rFonts w:ascii="Times New Roman" w:eastAsiaTheme="minorEastAsia" w:hAnsi="Times New Roman" w:cs="Times New Roman"/>
          <w:color w:val="000000" w:themeColor="text1"/>
          <w:sz w:val="28"/>
          <w:szCs w:val="28"/>
          <w:lang w:val="en-US"/>
        </w:rPr>
        <w:t xml:space="preserve"> the probability is</w:t>
      </w:r>
      <w:r w:rsidR="00ED032B" w:rsidRPr="008340D7">
        <w:rPr>
          <w:rFonts w:ascii="Times New Roman" w:eastAsiaTheme="minorEastAsia" w:hAnsi="Times New Roman" w:cs="Times New Roman"/>
          <w:color w:val="000000" w:themeColor="text1"/>
          <w:sz w:val="28"/>
          <w:szCs w:val="28"/>
          <w:lang w:val="en-US"/>
        </w:rPr>
        <w:t xml:space="preserve">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b</m:t>
            </m:r>
          </m:sub>
        </m:sSub>
        <m:r>
          <w:rPr>
            <w:rFonts w:ascii="Cambria Math" w:eastAsiaTheme="minorEastAsia"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t</m:t>
            </m:r>
          </m:sub>
        </m:sSub>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&gt;</m:t>
        </m:r>
        <m:r>
          <w:rPr>
            <w:rFonts w:ascii="Cambria Math" w:eastAsiaTheme="minorEastAsia"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0</m:t>
            </m:r>
          </m:sub>
        </m:sSub>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t</m:t>
            </m:r>
          </m:sub>
        </m:sSub>
        <m:r>
          <w:rPr>
            <w:rFonts w:ascii="Cambria Math" w:hAnsi="Cambria Math" w:cs="Times New Roman"/>
            <w:color w:val="000000" w:themeColor="text1"/>
            <w:sz w:val="28"/>
            <w:szCs w:val="28"/>
            <w:lang w:val="kk-KZ"/>
          </w:rPr>
          <m:t>&gt;</m:t>
        </m:r>
      </m:oMath>
      <w:r w:rsidR="00ED032B" w:rsidRPr="008340D7">
        <w:rPr>
          <w:rFonts w:ascii="Times New Roman" w:eastAsiaTheme="minorEastAsia" w:hAnsi="Times New Roman" w:cs="Times New Roman"/>
          <w:color w:val="000000" w:themeColor="text1"/>
          <w:sz w:val="28"/>
          <w:szCs w:val="28"/>
          <w:lang w:val="en-US"/>
        </w:rPr>
        <w:t xml:space="preserve">  . </w:t>
      </w:r>
      <w:proofErr w:type="spellStart"/>
      <w:r w:rsidR="00ED032B" w:rsidRPr="008340D7">
        <w:rPr>
          <w:rFonts w:ascii="Times New Roman" w:eastAsiaTheme="minorEastAsia" w:hAnsi="Times New Roman" w:cs="Times New Roman"/>
          <w:color w:val="000000" w:themeColor="text1"/>
          <w:sz w:val="28"/>
          <w:szCs w:val="28"/>
          <w:lang w:val="en-US"/>
        </w:rPr>
        <w:t>T</w:t>
      </w:r>
      <w:r w:rsidR="00ED032B" w:rsidRPr="008340D7">
        <w:rPr>
          <w:rStyle w:val="rynqvb"/>
          <w:rFonts w:ascii="Times New Roman" w:hAnsi="Times New Roman" w:cs="Times New Roman"/>
          <w:color w:val="000000" w:themeColor="text1"/>
          <w:sz w:val="28"/>
          <w:szCs w:val="28"/>
          <w:lang w:val="en"/>
        </w:rPr>
        <w:t>he</w:t>
      </w:r>
      <w:proofErr w:type="spellEnd"/>
      <w:r w:rsidR="00ED032B" w:rsidRPr="008340D7">
        <w:rPr>
          <w:rStyle w:val="rynqvb"/>
          <w:rFonts w:ascii="Times New Roman" w:hAnsi="Times New Roman" w:cs="Times New Roman"/>
          <w:color w:val="000000" w:themeColor="text1"/>
          <w:sz w:val="28"/>
          <w:szCs w:val="28"/>
          <w:lang w:val="en"/>
        </w:rPr>
        <w:t xml:space="preserve"> mean value of </w:t>
      </w:r>
      <w:r w:rsidRPr="008340D7">
        <w:rPr>
          <w:rStyle w:val="rynqvb"/>
          <w:rFonts w:ascii="Times New Roman" w:hAnsi="Times New Roman" w:cs="Times New Roman"/>
          <w:color w:val="000000" w:themeColor="text1"/>
          <w:sz w:val="28"/>
          <w:szCs w:val="28"/>
          <w:lang w:val="en"/>
        </w:rPr>
        <w:t xml:space="preserve">the coordinate </w:t>
      </w:r>
      <w:r w:rsidR="00ED032B" w:rsidRPr="008340D7">
        <w:rPr>
          <w:rStyle w:val="rynqvb"/>
          <w:rFonts w:ascii="Times New Roman" w:hAnsi="Times New Roman" w:cs="Times New Roman"/>
          <w:color w:val="000000" w:themeColor="text1"/>
          <w:sz w:val="28"/>
          <w:szCs w:val="28"/>
          <w:lang w:val="en"/>
        </w:rPr>
        <w:t>x</w:t>
      </w:r>
      <w:r w:rsidRPr="008340D7">
        <w:rPr>
          <w:rStyle w:val="rynqvb"/>
          <w:rFonts w:ascii="Times New Roman" w:hAnsi="Times New Roman" w:cs="Times New Roman"/>
          <w:color w:val="000000" w:themeColor="text1"/>
          <w:sz w:val="28"/>
          <w:szCs w:val="28"/>
          <w:lang w:val="en"/>
        </w:rPr>
        <w:t xml:space="preserve"> in breakup process</w:t>
      </w:r>
      <w:r w:rsidR="00ED032B" w:rsidRPr="008340D7">
        <w:rPr>
          <w:rStyle w:val="rynqvb"/>
          <w:rFonts w:ascii="Times New Roman" w:hAnsi="Times New Roman" w:cs="Times New Roman"/>
          <w:color w:val="000000" w:themeColor="text1"/>
          <w:sz w:val="28"/>
          <w:szCs w:val="28"/>
          <w:lang w:val="en"/>
        </w:rPr>
        <w:t xml:space="preserve"> is found in the same way.</w:t>
      </w:r>
    </w:p>
    <w:p w14:paraId="7C53DD2E" w14:textId="107DD8D7" w:rsidR="00760E80" w:rsidRPr="008340D7" w:rsidRDefault="00C05AE5" w:rsidP="007E5831">
      <w:pPr>
        <w:autoSpaceDE w:val="0"/>
        <w:autoSpaceDN w:val="0"/>
        <w:adjustRightInd w:val="0"/>
        <w:spacing w:after="0" w:line="240" w:lineRule="auto"/>
        <w:ind w:firstLine="708"/>
        <w:jc w:val="both"/>
        <w:rPr>
          <w:rStyle w:val="rynqvb"/>
          <w:rFonts w:ascii="Times New Roman" w:hAnsi="Times New Roman" w:cs="Times New Roman"/>
          <w:color w:val="000000" w:themeColor="text1"/>
          <w:lang w:val="en"/>
        </w:rPr>
      </w:pPr>
      <w:r w:rsidRPr="008340D7">
        <w:rPr>
          <w:rStyle w:val="rynqvb"/>
          <w:rFonts w:ascii="Times New Roman" w:hAnsi="Times New Roman" w:cs="Times New Roman"/>
          <w:color w:val="000000" w:themeColor="text1"/>
          <w:sz w:val="28"/>
          <w:szCs w:val="28"/>
          <w:lang w:val="en"/>
        </w:rPr>
        <w:t xml:space="preserve">In figures C1 and C2 the averaging of the coordinates </w:t>
      </w:r>
      <w:proofErr w:type="gramStart"/>
      <w:r w:rsidRPr="008340D7">
        <w:rPr>
          <w:rStyle w:val="rynqvb"/>
          <w:rFonts w:ascii="Times New Roman" w:hAnsi="Times New Roman" w:cs="Times New Roman"/>
          <w:color w:val="000000" w:themeColor="text1"/>
          <w:sz w:val="28"/>
          <w:szCs w:val="28"/>
          <w:lang w:val="en"/>
        </w:rPr>
        <w:t>Z(</w:t>
      </w:r>
      <w:proofErr w:type="gramEnd"/>
      <w:r w:rsidRPr="008340D7">
        <w:rPr>
          <w:rStyle w:val="rynqvb"/>
          <w:rFonts w:ascii="Times New Roman" w:hAnsi="Times New Roman" w:cs="Times New Roman"/>
          <w:color w:val="000000" w:themeColor="text1"/>
          <w:sz w:val="28"/>
          <w:szCs w:val="28"/>
          <w:lang w:val="en"/>
        </w:rPr>
        <w:t xml:space="preserve">t) and X(t) over the breakup wave functions are illustrated, </w:t>
      </w:r>
      <w:r w:rsidR="004A7C14" w:rsidRPr="008340D7">
        <w:rPr>
          <w:rStyle w:val="rynqvb"/>
          <w:rFonts w:ascii="Times New Roman" w:hAnsi="Times New Roman" w:cs="Times New Roman"/>
          <w:color w:val="000000" w:themeColor="text1"/>
          <w:sz w:val="28"/>
          <w:szCs w:val="28"/>
          <w:lang w:val="en"/>
        </w:rPr>
        <w:t xml:space="preserve">the dynamics of the breakup components along the </w:t>
      </w:r>
      <w:r w:rsidR="00705FB5" w:rsidRPr="008340D7">
        <w:rPr>
          <w:rStyle w:val="rynqvb"/>
          <w:rFonts w:ascii="Times New Roman" w:hAnsi="Times New Roman" w:cs="Times New Roman"/>
          <w:color w:val="000000" w:themeColor="text1"/>
          <w:sz w:val="28"/>
          <w:szCs w:val="28"/>
          <w:lang w:val="en"/>
        </w:rPr>
        <w:t>mean value of</w:t>
      </w:r>
      <w:r w:rsidR="004A7C14" w:rsidRPr="008340D7">
        <w:rPr>
          <w:rStyle w:val="rynqvb"/>
          <w:rFonts w:ascii="Times New Roman" w:hAnsi="Times New Roman" w:cs="Times New Roman"/>
          <w:color w:val="000000" w:themeColor="text1"/>
          <w:sz w:val="28"/>
          <w:szCs w:val="28"/>
          <w:lang w:val="en"/>
        </w:rPr>
        <w:t xml:space="preserve"> coordinates was integrated over a wide time interval</w:t>
      </w:r>
      <w:r w:rsidR="004A7C14" w:rsidRPr="008340D7">
        <w:rPr>
          <w:rStyle w:val="rynqvb"/>
          <w:rFonts w:ascii="Times New Roman" w:hAnsi="Times New Roman" w:cs="Times New Roman"/>
          <w:color w:val="000000" w:themeColor="text1"/>
          <w:sz w:val="28"/>
          <w:szCs w:val="28"/>
          <w:lang w:val="kk-KZ"/>
        </w:rPr>
        <w:t xml:space="preserve"> </w:t>
      </w:r>
      <m:oMath>
        <m:r>
          <w:rPr>
            <w:rStyle w:val="rynqvb"/>
            <w:rFonts w:ascii="Cambria Math" w:hAnsi="Cambria Math" w:cs="Times New Roman"/>
            <w:color w:val="000000" w:themeColor="text1"/>
            <w:sz w:val="28"/>
            <w:szCs w:val="28"/>
            <w:lang w:val="en-US"/>
          </w:rPr>
          <m:t>tϵ[-10 ħ/MeV, +30 ħ/MeV]</m:t>
        </m:r>
      </m:oMath>
      <w:r w:rsidR="004A7C14" w:rsidRPr="008340D7">
        <w:rPr>
          <w:rStyle w:val="rynqvb"/>
          <w:rFonts w:ascii="Times New Roman" w:hAnsi="Times New Roman" w:cs="Times New Roman"/>
          <w:color w:val="000000" w:themeColor="text1"/>
          <w:sz w:val="28"/>
          <w:szCs w:val="28"/>
          <w:lang w:val="en-US"/>
        </w:rPr>
        <w:t xml:space="preserve"> with the step of </w:t>
      </w:r>
      <m:oMath>
        <m:r>
          <w:rPr>
            <w:rStyle w:val="rynqvb"/>
            <w:rFonts w:ascii="Cambria Math" w:hAnsi="Cambria Math" w:cs="Times New Roman"/>
            <w:color w:val="000000" w:themeColor="text1"/>
            <w:sz w:val="28"/>
            <w:szCs w:val="28"/>
            <w:lang w:val="en-US"/>
          </w:rPr>
          <m:t>dt=0.02ħ/MeV</m:t>
        </m:r>
      </m:oMath>
      <w:r w:rsidR="004A7C14" w:rsidRPr="008340D7">
        <w:rPr>
          <w:rStyle w:val="rynqvb"/>
          <w:rFonts w:ascii="Times New Roman" w:hAnsi="Times New Roman" w:cs="Times New Roman"/>
          <w:color w:val="000000" w:themeColor="text1"/>
          <w:sz w:val="28"/>
          <w:szCs w:val="28"/>
          <w:lang w:val="en-US"/>
        </w:rPr>
        <w:t>.</w:t>
      </w:r>
      <w:r w:rsidR="00E6286A" w:rsidRPr="008340D7">
        <w:rPr>
          <w:rStyle w:val="rynqvb"/>
          <w:rFonts w:ascii="Times New Roman" w:hAnsi="Times New Roman" w:cs="Times New Roman"/>
          <w:color w:val="000000" w:themeColor="text1"/>
          <w:sz w:val="28"/>
          <w:szCs w:val="28"/>
          <w:lang w:val="en-US"/>
        </w:rPr>
        <w:t xml:space="preserve"> </w:t>
      </w:r>
      <w:r w:rsidR="00E6286A" w:rsidRPr="008340D7">
        <w:rPr>
          <w:rFonts w:ascii="Times New Roman" w:hAnsi="Times New Roman" w:cs="Times New Roman"/>
          <w:color w:val="000000" w:themeColor="text1"/>
          <w:sz w:val="28"/>
          <w:szCs w:val="28"/>
          <w:lang w:val="en-US"/>
        </w:rPr>
        <w:t xml:space="preserve">The </w:t>
      </w:r>
      <w:r w:rsidR="00E6286A" w:rsidRPr="008340D7">
        <w:rPr>
          <w:rFonts w:ascii="Times New Roman" w:hAnsi="Times New Roman" w:cs="Times New Roman"/>
          <w:i/>
          <w:iCs/>
          <w:color w:val="000000" w:themeColor="text1"/>
          <w:sz w:val="28"/>
          <w:szCs w:val="28"/>
          <w:lang w:val="en-US"/>
        </w:rPr>
        <w:t xml:space="preserve">z </w:t>
      </w:r>
      <w:r w:rsidR="00E6286A" w:rsidRPr="008340D7">
        <w:rPr>
          <w:rFonts w:ascii="Times New Roman" w:hAnsi="Times New Roman" w:cs="Times New Roman"/>
          <w:color w:val="000000" w:themeColor="text1"/>
          <w:sz w:val="28"/>
          <w:szCs w:val="28"/>
          <w:lang w:val="en-US"/>
        </w:rPr>
        <w:t xml:space="preserve">axis is chosen along </w:t>
      </w:r>
      <w:r w:rsidR="00E6286A" w:rsidRPr="008340D7">
        <w:rPr>
          <w:rFonts w:ascii="Times New Roman" w:hAnsi="Times New Roman" w:cs="Times New Roman"/>
          <w:b/>
          <w:bCs/>
          <w:i/>
          <w:iCs/>
          <w:color w:val="000000" w:themeColor="text1"/>
          <w:sz w:val="28"/>
          <w:szCs w:val="28"/>
          <w:lang w:val="en-US"/>
        </w:rPr>
        <w:t>v</w:t>
      </w:r>
      <w:r w:rsidR="00E6286A" w:rsidRPr="008340D7">
        <w:rPr>
          <w:rFonts w:ascii="Times New Roman" w:hAnsi="Times New Roman" w:cs="Times New Roman"/>
          <w:b/>
          <w:bCs/>
          <w:i/>
          <w:iCs/>
          <w:color w:val="000000" w:themeColor="text1"/>
          <w:sz w:val="28"/>
          <w:szCs w:val="28"/>
          <w:vertAlign w:val="subscript"/>
          <w:lang w:val="en-US"/>
        </w:rPr>
        <w:t>0</w:t>
      </w:r>
      <w:r w:rsidR="00E6286A" w:rsidRPr="008340D7">
        <w:rPr>
          <w:rFonts w:ascii="Times New Roman" w:hAnsi="Times New Roman" w:cs="Times New Roman"/>
          <w:color w:val="000000" w:themeColor="text1"/>
          <w:sz w:val="28"/>
          <w:szCs w:val="28"/>
          <w:vertAlign w:val="subscript"/>
          <w:lang w:val="en-US"/>
        </w:rPr>
        <w:t xml:space="preserve"> </w:t>
      </w:r>
      <w:r w:rsidR="00E6286A" w:rsidRPr="008340D7">
        <w:rPr>
          <w:rFonts w:ascii="Times New Roman" w:hAnsi="Times New Roman" w:cs="Times New Roman"/>
          <w:color w:val="000000" w:themeColor="text1"/>
          <w:sz w:val="28"/>
          <w:szCs w:val="28"/>
          <w:lang w:val="en-US"/>
        </w:rPr>
        <w:t xml:space="preserve">and the </w:t>
      </w:r>
      <w:r w:rsidR="00E6286A" w:rsidRPr="008340D7">
        <w:rPr>
          <w:rFonts w:ascii="Times New Roman" w:hAnsi="Times New Roman" w:cs="Times New Roman"/>
          <w:i/>
          <w:iCs/>
          <w:color w:val="000000" w:themeColor="text1"/>
          <w:sz w:val="28"/>
          <w:szCs w:val="28"/>
          <w:lang w:val="en-US"/>
        </w:rPr>
        <w:t xml:space="preserve">x </w:t>
      </w:r>
      <w:r w:rsidR="00E6286A" w:rsidRPr="008340D7">
        <w:rPr>
          <w:rFonts w:ascii="Times New Roman" w:hAnsi="Times New Roman" w:cs="Times New Roman"/>
          <w:color w:val="000000" w:themeColor="text1"/>
          <w:sz w:val="28"/>
          <w:szCs w:val="28"/>
          <w:lang w:val="en-US"/>
        </w:rPr>
        <w:t xml:space="preserve">axis is in the collision plane, </w:t>
      </w:r>
      <w:r w:rsidR="00E6286A" w:rsidRPr="008340D7">
        <w:rPr>
          <w:rStyle w:val="rynqvb"/>
          <w:rFonts w:ascii="Times New Roman" w:hAnsi="Times New Roman" w:cs="Times New Roman"/>
          <w:color w:val="000000" w:themeColor="text1"/>
          <w:sz w:val="28"/>
          <w:szCs w:val="28"/>
          <w:lang w:val="en"/>
        </w:rPr>
        <w:t xml:space="preserve">according to the bound-neutron model with the straight-line trajectory </w:t>
      </w:r>
      <w:proofErr w:type="gramStart"/>
      <w:r w:rsidR="00E6286A" w:rsidRPr="008340D7">
        <w:rPr>
          <w:rStyle w:val="rynqvb"/>
          <w:rFonts w:ascii="Times New Roman" w:hAnsi="Times New Roman" w:cs="Times New Roman"/>
          <w:b/>
          <w:color w:val="000000" w:themeColor="text1"/>
          <w:sz w:val="28"/>
          <w:szCs w:val="28"/>
          <w:lang w:val="en"/>
        </w:rPr>
        <w:t>R</w:t>
      </w:r>
      <w:r w:rsidR="00E6286A" w:rsidRPr="008340D7">
        <w:rPr>
          <w:rStyle w:val="rynqvb"/>
          <w:rFonts w:ascii="Times New Roman" w:hAnsi="Times New Roman" w:cs="Times New Roman"/>
          <w:color w:val="000000" w:themeColor="text1"/>
          <w:sz w:val="28"/>
          <w:szCs w:val="28"/>
          <w:lang w:val="en"/>
        </w:rPr>
        <w:t>(</w:t>
      </w:r>
      <w:proofErr w:type="gramEnd"/>
      <w:r w:rsidR="00E6286A" w:rsidRPr="008340D7">
        <w:rPr>
          <w:rStyle w:val="rynqvb"/>
          <w:rFonts w:ascii="Times New Roman" w:hAnsi="Times New Roman" w:cs="Times New Roman"/>
          <w:color w:val="000000" w:themeColor="text1"/>
          <w:sz w:val="28"/>
          <w:szCs w:val="28"/>
          <w:lang w:val="en"/>
        </w:rPr>
        <w:t>t)=</w:t>
      </w:r>
      <w:r w:rsidR="00E6286A" w:rsidRPr="008340D7">
        <w:rPr>
          <w:rStyle w:val="rynqvb"/>
          <w:rFonts w:ascii="Times New Roman" w:hAnsi="Times New Roman" w:cs="Times New Roman"/>
          <w:b/>
          <w:color w:val="000000" w:themeColor="text1"/>
          <w:sz w:val="28"/>
          <w:szCs w:val="28"/>
          <w:lang w:val="en"/>
        </w:rPr>
        <w:t>b</w:t>
      </w:r>
      <w:r w:rsidR="00E6286A" w:rsidRPr="008340D7">
        <w:rPr>
          <w:rStyle w:val="rynqvb"/>
          <w:rFonts w:ascii="Times New Roman" w:hAnsi="Times New Roman" w:cs="Times New Roman"/>
          <w:color w:val="000000" w:themeColor="text1"/>
          <w:sz w:val="28"/>
          <w:szCs w:val="28"/>
          <w:lang w:val="en"/>
        </w:rPr>
        <w:t>+</w:t>
      </w:r>
      <w:r w:rsidR="00E6286A" w:rsidRPr="008340D7">
        <w:rPr>
          <w:rStyle w:val="rynqvb"/>
          <w:rFonts w:ascii="Times New Roman" w:hAnsi="Times New Roman" w:cs="Times New Roman"/>
          <w:b/>
          <w:color w:val="000000" w:themeColor="text1"/>
          <w:sz w:val="28"/>
          <w:szCs w:val="28"/>
          <w:lang w:val="en"/>
        </w:rPr>
        <w:t>v</w:t>
      </w:r>
      <w:r w:rsidR="00E6286A" w:rsidRPr="008340D7">
        <w:rPr>
          <w:rStyle w:val="rynqvb"/>
          <w:rFonts w:ascii="Times New Roman" w:hAnsi="Times New Roman" w:cs="Times New Roman"/>
          <w:b/>
          <w:color w:val="000000" w:themeColor="text1"/>
          <w:sz w:val="28"/>
          <w:szCs w:val="28"/>
          <w:vertAlign w:val="subscript"/>
          <w:lang w:val="en"/>
        </w:rPr>
        <w:t>0</w:t>
      </w:r>
      <w:r w:rsidR="00E6286A" w:rsidRPr="008340D7">
        <w:rPr>
          <w:rStyle w:val="rynqvb"/>
          <w:rFonts w:ascii="Times New Roman" w:hAnsi="Times New Roman" w:cs="Times New Roman"/>
          <w:color w:val="000000" w:themeColor="text1"/>
          <w:sz w:val="28"/>
          <w:szCs w:val="28"/>
          <w:lang w:val="en"/>
        </w:rPr>
        <w:t xml:space="preserve">t of the </w:t>
      </w:r>
      <w:r w:rsidR="00E6286A" w:rsidRPr="008340D7">
        <w:rPr>
          <w:rStyle w:val="rynqvb"/>
          <w:rFonts w:ascii="Times New Roman" w:hAnsi="Times New Roman" w:cs="Times New Roman"/>
          <w:color w:val="000000" w:themeColor="text1"/>
          <w:sz w:val="28"/>
          <w:szCs w:val="28"/>
          <w:vertAlign w:val="superscript"/>
          <w:lang w:val="en"/>
        </w:rPr>
        <w:t>11</w:t>
      </w:r>
      <w:r w:rsidR="00E6286A" w:rsidRPr="008340D7">
        <w:rPr>
          <w:rStyle w:val="rynqvb"/>
          <w:rFonts w:ascii="Times New Roman" w:hAnsi="Times New Roman" w:cs="Times New Roman"/>
          <w:color w:val="000000" w:themeColor="text1"/>
          <w:sz w:val="28"/>
          <w:szCs w:val="28"/>
          <w:lang w:val="en"/>
        </w:rPr>
        <w:t xml:space="preserve">Be projectile. The </w:t>
      </w:r>
      <w:r w:rsidR="00E6286A" w:rsidRPr="008340D7">
        <w:rPr>
          <w:rStyle w:val="rynqvb"/>
          <w:rFonts w:ascii="Times New Roman" w:hAnsi="Times New Roman" w:cs="Times New Roman"/>
          <w:color w:val="000000" w:themeColor="text1"/>
          <w:sz w:val="28"/>
          <w:szCs w:val="28"/>
          <w:lang w:val="en"/>
        </w:rPr>
        <w:lastRenderedPageBreak/>
        <w:t>impact parameter is chosen as b</w:t>
      </w:r>
      <w:r w:rsidR="00E83AA1" w:rsidRPr="008340D7">
        <w:rPr>
          <w:rStyle w:val="rynqvb"/>
          <w:rFonts w:ascii="Times New Roman" w:hAnsi="Times New Roman" w:cs="Times New Roman"/>
          <w:color w:val="000000" w:themeColor="text1"/>
          <w:sz w:val="28"/>
          <w:szCs w:val="28"/>
          <w:lang w:val="en"/>
        </w:rPr>
        <w:t>=</w:t>
      </w:r>
      <w:r w:rsidR="00E6286A" w:rsidRPr="008340D7">
        <w:rPr>
          <w:rStyle w:val="rynqvb"/>
          <w:rFonts w:ascii="Times New Roman" w:hAnsi="Times New Roman" w:cs="Times New Roman"/>
          <w:color w:val="000000" w:themeColor="text1"/>
          <w:sz w:val="28"/>
          <w:szCs w:val="28"/>
          <w:lang w:val="en"/>
        </w:rPr>
        <w:t xml:space="preserve">12 </w:t>
      </w:r>
      <w:proofErr w:type="spellStart"/>
      <w:r w:rsidR="00E6286A" w:rsidRPr="008340D7">
        <w:rPr>
          <w:rStyle w:val="rynqvb"/>
          <w:rFonts w:ascii="Times New Roman" w:hAnsi="Times New Roman" w:cs="Times New Roman"/>
          <w:color w:val="000000" w:themeColor="text1"/>
          <w:sz w:val="28"/>
          <w:szCs w:val="28"/>
          <w:lang w:val="en"/>
        </w:rPr>
        <w:t>fm</w:t>
      </w:r>
      <w:proofErr w:type="spellEnd"/>
      <w:r w:rsidR="00E6286A" w:rsidRPr="008340D7">
        <w:rPr>
          <w:rStyle w:val="rynqvb"/>
          <w:rFonts w:ascii="Times New Roman" w:hAnsi="Times New Roman" w:cs="Times New Roman"/>
          <w:color w:val="000000" w:themeColor="text1"/>
          <w:sz w:val="28"/>
          <w:szCs w:val="28"/>
          <w:lang w:val="en"/>
        </w:rPr>
        <w:t xml:space="preserve"> and the selected relative velocity v</w:t>
      </w:r>
      <w:r w:rsidR="00E83AA1" w:rsidRPr="008340D7">
        <w:rPr>
          <w:rStyle w:val="rynqvb"/>
          <w:rFonts w:ascii="Times New Roman" w:hAnsi="Times New Roman" w:cs="Times New Roman"/>
          <w:color w:val="000000" w:themeColor="text1"/>
          <w:sz w:val="28"/>
          <w:szCs w:val="28"/>
          <w:lang w:val="en"/>
        </w:rPr>
        <w:t>=</w:t>
      </w:r>
      <w:r w:rsidR="00E6286A" w:rsidRPr="008340D7">
        <w:rPr>
          <w:rStyle w:val="rynqvb"/>
          <w:rFonts w:ascii="Times New Roman" w:hAnsi="Times New Roman" w:cs="Times New Roman"/>
          <w:color w:val="000000" w:themeColor="text1"/>
          <w:sz w:val="28"/>
          <w:szCs w:val="28"/>
          <w:lang w:val="en"/>
        </w:rPr>
        <w:t>0.37c corresponds to 72 MeV per nucleon</w:t>
      </w:r>
      <w:r w:rsidR="00E83AA1" w:rsidRPr="008340D7">
        <w:rPr>
          <w:rStyle w:val="rynqvb"/>
          <w:rFonts w:ascii="Times New Roman" w:hAnsi="Times New Roman" w:cs="Times New Roman"/>
          <w:color w:val="000000" w:themeColor="text1"/>
          <w:sz w:val="28"/>
          <w:szCs w:val="28"/>
          <w:lang w:val="en"/>
        </w:rPr>
        <w:t xml:space="preserve"> [</w:t>
      </w:r>
      <w:r w:rsidR="00DB1D20" w:rsidRPr="008340D7">
        <w:rPr>
          <w:rStyle w:val="rynqvb"/>
          <w:rFonts w:ascii="Times New Roman" w:hAnsi="Times New Roman" w:cs="Times New Roman"/>
          <w:color w:val="000000" w:themeColor="text1"/>
          <w:sz w:val="28"/>
          <w:szCs w:val="28"/>
          <w:lang w:val="en"/>
        </w:rPr>
        <w:t>12</w:t>
      </w:r>
      <w:r w:rsidR="00E83AA1" w:rsidRPr="008340D7">
        <w:rPr>
          <w:rStyle w:val="rynqvb"/>
          <w:rFonts w:ascii="Times New Roman" w:hAnsi="Times New Roman" w:cs="Times New Roman"/>
          <w:color w:val="000000" w:themeColor="text1"/>
          <w:sz w:val="28"/>
          <w:szCs w:val="28"/>
          <w:lang w:val="en"/>
        </w:rPr>
        <w:t>].</w:t>
      </w:r>
    </w:p>
    <w:p w14:paraId="38591A35" w14:textId="121D865E" w:rsidR="00760E80" w:rsidRPr="008340D7" w:rsidRDefault="00303C20" w:rsidP="00760E80">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37F63B76">
          <v:shape id="_x0000_i1053" type="#_x0000_t75" style="width:423.65pt;height:295.55pt" o:ole="">
            <v:imagedata r:id="rId88" o:title=""/>
          </v:shape>
          <o:OLEObject Type="Embed" ProgID="Origin50.Graph" ShapeID="_x0000_i1053" DrawAspect="Content" ObjectID="_1736860573" r:id="rId89"/>
        </w:object>
      </w:r>
    </w:p>
    <w:p w14:paraId="4D4F3DB1" w14:textId="3A5D2950" w:rsidR="00760E80" w:rsidRPr="008340D7" w:rsidRDefault="00760E80" w:rsidP="00760E80">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C1</w:t>
      </w:r>
      <w:r w:rsidRPr="008340D7">
        <w:rPr>
          <w:noProof/>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The averaging of </w:t>
      </w:r>
      <w:proofErr w:type="gramStart"/>
      <w:r w:rsidRPr="008340D7">
        <w:rPr>
          <w:rFonts w:ascii="Times New Roman" w:hAnsi="Times New Roman" w:cs="Times New Roman"/>
          <w:color w:val="000000" w:themeColor="text1"/>
          <w:sz w:val="28"/>
          <w:szCs w:val="28"/>
          <w:lang w:val="en-US"/>
        </w:rPr>
        <w:t>Z(</w:t>
      </w:r>
      <w:proofErr w:type="gramEnd"/>
      <w:r w:rsidRPr="008340D7">
        <w:rPr>
          <w:rFonts w:ascii="Times New Roman" w:hAnsi="Times New Roman" w:cs="Times New Roman"/>
          <w:color w:val="000000" w:themeColor="text1"/>
          <w:sz w:val="28"/>
          <w:szCs w:val="28"/>
          <w:lang w:val="en-US"/>
        </w:rPr>
        <w:t>t) coordinate in a breakup process</w:t>
      </w:r>
    </w:p>
    <w:p w14:paraId="52500E81" w14:textId="151C2CB4" w:rsidR="00760E80" w:rsidRPr="008340D7" w:rsidRDefault="00303C20" w:rsidP="00760E80">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7361" w:dyaOrig="5145" w14:anchorId="4E84158F">
          <v:shape id="_x0000_i1054" type="#_x0000_t75" style="width:454.6pt;height:316.45pt" o:ole="">
            <v:imagedata r:id="rId90" o:title=""/>
          </v:shape>
          <o:OLEObject Type="Embed" ProgID="Origin50.Graph" ShapeID="_x0000_i1054" DrawAspect="Content" ObjectID="_1736860574" r:id="rId91"/>
        </w:object>
      </w:r>
      <w:r w:rsidR="00760E80" w:rsidRPr="008340D7">
        <w:rPr>
          <w:rFonts w:ascii="Times New Roman" w:hAnsi="Times New Roman" w:cs="Times New Roman"/>
          <w:color w:val="000000" w:themeColor="text1"/>
          <w:sz w:val="28"/>
          <w:szCs w:val="28"/>
          <w:lang w:val="en-US"/>
        </w:rPr>
        <w:t xml:space="preserve"> </w:t>
      </w:r>
    </w:p>
    <w:p w14:paraId="59AC0DC2" w14:textId="2C01B3EC" w:rsidR="00760E80" w:rsidRPr="008340D7" w:rsidRDefault="00760E80" w:rsidP="00760E80">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Figure C2</w:t>
      </w:r>
      <w:r w:rsidRPr="008340D7">
        <w:rPr>
          <w:noProof/>
          <w:color w:val="000000" w:themeColor="text1"/>
          <w:sz w:val="28"/>
          <w:szCs w:val="28"/>
          <w:lang w:val="en-US"/>
        </w:rPr>
        <w:t>–</w:t>
      </w:r>
      <w:r w:rsidRPr="008340D7">
        <w:rPr>
          <w:rFonts w:ascii="Times New Roman" w:hAnsi="Times New Roman" w:cs="Times New Roman"/>
          <w:color w:val="000000" w:themeColor="text1"/>
          <w:sz w:val="28"/>
          <w:szCs w:val="28"/>
          <w:lang w:val="en-US"/>
        </w:rPr>
        <w:t xml:space="preserve"> The averaging of </w:t>
      </w:r>
      <w:proofErr w:type="gramStart"/>
      <w:r w:rsidRPr="008340D7">
        <w:rPr>
          <w:rFonts w:ascii="Times New Roman" w:hAnsi="Times New Roman" w:cs="Times New Roman"/>
          <w:color w:val="000000" w:themeColor="text1"/>
          <w:sz w:val="28"/>
          <w:szCs w:val="28"/>
          <w:lang w:val="en-US"/>
        </w:rPr>
        <w:t>X(</w:t>
      </w:r>
      <w:proofErr w:type="gramEnd"/>
      <w:r w:rsidRPr="008340D7">
        <w:rPr>
          <w:rFonts w:ascii="Times New Roman" w:hAnsi="Times New Roman" w:cs="Times New Roman"/>
          <w:color w:val="000000" w:themeColor="text1"/>
          <w:sz w:val="28"/>
          <w:szCs w:val="28"/>
          <w:lang w:val="en-US"/>
        </w:rPr>
        <w:t>t) coordinate in a breakup process</w:t>
      </w:r>
    </w:p>
    <w:p w14:paraId="3CDE0F66" w14:textId="6091B7A0" w:rsidR="00ED032B" w:rsidRPr="008340D7" w:rsidRDefault="00774A49" w:rsidP="002059A9">
      <w:pPr>
        <w:keepNext/>
        <w:keepLines/>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lastRenderedPageBreak/>
        <w:t>Now let’s</w:t>
      </w:r>
      <w:r w:rsidR="00705FB5" w:rsidRPr="008340D7">
        <w:rPr>
          <w:rStyle w:val="rynqvb"/>
          <w:rFonts w:ascii="Times New Roman" w:hAnsi="Times New Roman" w:cs="Times New Roman"/>
          <w:color w:val="000000" w:themeColor="text1"/>
          <w:sz w:val="28"/>
          <w:szCs w:val="28"/>
          <w:lang w:val="en"/>
        </w:rPr>
        <w:t xml:space="preserve"> determine the mean</w:t>
      </w:r>
      <w:r w:rsidR="00ED032B" w:rsidRPr="008340D7">
        <w:rPr>
          <w:rStyle w:val="rynqvb"/>
          <w:rFonts w:ascii="Times New Roman" w:hAnsi="Times New Roman" w:cs="Times New Roman"/>
          <w:color w:val="000000" w:themeColor="text1"/>
          <w:sz w:val="28"/>
          <w:szCs w:val="28"/>
          <w:lang w:val="en"/>
        </w:rPr>
        <w:t xml:space="preserve"> value of the transverse and longitudinal momenta between the emitted neutron (n) and the </w:t>
      </w:r>
      <w:r w:rsidR="00ED032B" w:rsidRPr="008340D7">
        <w:rPr>
          <w:rStyle w:val="rynqvb"/>
          <w:rFonts w:ascii="Times New Roman" w:hAnsi="Times New Roman" w:cs="Times New Roman"/>
          <w:color w:val="000000" w:themeColor="text1"/>
          <w:sz w:val="28"/>
          <w:szCs w:val="28"/>
          <w:vertAlign w:val="superscript"/>
          <w:lang w:val="en"/>
        </w:rPr>
        <w:t>10</w:t>
      </w:r>
      <w:r w:rsidR="00ED032B" w:rsidRPr="008340D7">
        <w:rPr>
          <w:rStyle w:val="rynqvb"/>
          <w:rFonts w:ascii="Times New Roman" w:hAnsi="Times New Roman" w:cs="Times New Roman"/>
          <w:color w:val="000000" w:themeColor="text1"/>
          <w:sz w:val="28"/>
          <w:szCs w:val="28"/>
          <w:lang w:val="en"/>
        </w:rPr>
        <w:t xml:space="preserve">Ве core-nucleus in the </w:t>
      </w:r>
      <w:r w:rsidR="00DF193B" w:rsidRPr="008340D7">
        <w:rPr>
          <w:rStyle w:val="rynqvb"/>
          <w:rFonts w:ascii="Times New Roman" w:hAnsi="Times New Roman" w:cs="Times New Roman"/>
          <w:color w:val="000000" w:themeColor="text1"/>
          <w:sz w:val="28"/>
          <w:szCs w:val="28"/>
          <w:lang w:val="en"/>
        </w:rPr>
        <w:t xml:space="preserve">breakup </w:t>
      </w:r>
      <w:r w:rsidR="00ED032B" w:rsidRPr="008340D7">
        <w:rPr>
          <w:rStyle w:val="rynqvb"/>
          <w:rFonts w:ascii="Times New Roman" w:hAnsi="Times New Roman" w:cs="Times New Roman"/>
          <w:color w:val="000000" w:themeColor="text1"/>
          <w:sz w:val="28"/>
          <w:szCs w:val="28"/>
          <w:lang w:val="en"/>
        </w:rPr>
        <w:t xml:space="preserve">reaction </w:t>
      </w:r>
      <w:r w:rsidR="00ED032B" w:rsidRPr="008340D7">
        <w:rPr>
          <w:rFonts w:ascii="Times New Roman" w:eastAsiaTheme="minorEastAsia" w:hAnsi="Times New Roman" w:cs="Times New Roman"/>
          <w:color w:val="000000" w:themeColor="text1"/>
          <w:sz w:val="28"/>
          <w:szCs w:val="28"/>
          <w:vertAlign w:val="superscript"/>
          <w:lang w:val="en-US"/>
        </w:rPr>
        <w:t>11</w:t>
      </w:r>
      <w:r w:rsidR="00ED032B" w:rsidRPr="008340D7">
        <w:rPr>
          <w:rFonts w:ascii="Times New Roman" w:eastAsiaTheme="minorEastAsia" w:hAnsi="Times New Roman" w:cs="Times New Roman"/>
          <w:color w:val="000000" w:themeColor="text1"/>
          <w:sz w:val="28"/>
          <w:szCs w:val="28"/>
          <w:lang w:val="en-US"/>
        </w:rPr>
        <w:t>Be+</w:t>
      </w:r>
      <w:r w:rsidR="00ED032B" w:rsidRPr="008340D7">
        <w:rPr>
          <w:rFonts w:ascii="Times New Roman" w:eastAsiaTheme="minorEastAsia" w:hAnsi="Times New Roman" w:cs="Times New Roman"/>
          <w:color w:val="000000" w:themeColor="text1"/>
          <w:sz w:val="28"/>
          <w:szCs w:val="28"/>
          <w:vertAlign w:val="superscript"/>
          <w:lang w:val="en-US"/>
        </w:rPr>
        <w:t>208</w:t>
      </w:r>
      <w:r w:rsidR="00ED032B" w:rsidRPr="008340D7">
        <w:rPr>
          <w:rFonts w:ascii="Times New Roman" w:eastAsiaTheme="minorEastAsia" w:hAnsi="Times New Roman" w:cs="Times New Roman"/>
          <w:color w:val="000000" w:themeColor="text1"/>
          <w:sz w:val="28"/>
          <w:szCs w:val="28"/>
          <w:lang w:val="en-US"/>
        </w:rPr>
        <w:t xml:space="preserve">Pb -&gt; </w:t>
      </w:r>
      <w:r w:rsidR="00ED032B" w:rsidRPr="008340D7">
        <w:rPr>
          <w:rFonts w:ascii="Times New Roman" w:eastAsiaTheme="minorEastAsia" w:hAnsi="Times New Roman" w:cs="Times New Roman"/>
          <w:color w:val="000000" w:themeColor="text1"/>
          <w:sz w:val="28"/>
          <w:szCs w:val="28"/>
          <w:vertAlign w:val="superscript"/>
          <w:lang w:val="en-US"/>
        </w:rPr>
        <w:t>10</w:t>
      </w:r>
      <w:r w:rsidR="00ED032B" w:rsidRPr="008340D7">
        <w:rPr>
          <w:rFonts w:ascii="Times New Roman" w:eastAsiaTheme="minorEastAsia" w:hAnsi="Times New Roman" w:cs="Times New Roman"/>
          <w:color w:val="000000" w:themeColor="text1"/>
          <w:sz w:val="28"/>
          <w:szCs w:val="28"/>
          <w:lang w:val="en-US"/>
        </w:rPr>
        <w:t>Be+n+</w:t>
      </w:r>
      <w:r w:rsidR="00ED032B" w:rsidRPr="008340D7">
        <w:rPr>
          <w:rFonts w:ascii="Times New Roman" w:eastAsiaTheme="minorEastAsia" w:hAnsi="Times New Roman" w:cs="Times New Roman"/>
          <w:color w:val="000000" w:themeColor="text1"/>
          <w:sz w:val="28"/>
          <w:szCs w:val="28"/>
          <w:vertAlign w:val="superscript"/>
          <w:lang w:val="en-US"/>
        </w:rPr>
        <w:t>208</w:t>
      </w:r>
      <w:r w:rsidR="00ED032B" w:rsidRPr="008340D7">
        <w:rPr>
          <w:rFonts w:ascii="Times New Roman" w:eastAsiaTheme="minorEastAsia" w:hAnsi="Times New Roman" w:cs="Times New Roman"/>
          <w:color w:val="000000" w:themeColor="text1"/>
          <w:sz w:val="28"/>
          <w:szCs w:val="28"/>
          <w:lang w:val="en-US"/>
        </w:rPr>
        <w:t>Pb</w:t>
      </w:r>
      <w:r w:rsidR="00ED032B" w:rsidRPr="008340D7">
        <w:rPr>
          <w:rStyle w:val="rynqvb"/>
          <w:rFonts w:ascii="Times New Roman" w:hAnsi="Times New Roman" w:cs="Times New Roman"/>
          <w:color w:val="000000" w:themeColor="text1"/>
          <w:sz w:val="28"/>
          <w:szCs w:val="28"/>
          <w:lang w:val="en"/>
        </w:rPr>
        <w:t>:</w:t>
      </w:r>
    </w:p>
    <w:p w14:paraId="2E0193A6" w14:textId="77777777" w:rsidR="00ED032B" w:rsidRPr="008340D7" w:rsidRDefault="00ED032B" w:rsidP="002059A9">
      <w:pPr>
        <w:keepNext/>
        <w:keepLines/>
        <w:spacing w:after="0" w:line="240" w:lineRule="auto"/>
        <w:ind w:firstLine="708"/>
        <w:jc w:val="both"/>
        <w:rPr>
          <w:rStyle w:val="rynqvb"/>
          <w:rFonts w:ascii="Times New Roman" w:hAnsi="Times New Roman" w:cs="Times New Roman"/>
          <w:color w:val="000000" w:themeColor="text1"/>
          <w:sz w:val="28"/>
          <w:szCs w:val="28"/>
          <w:lang w:val="en"/>
        </w:rPr>
      </w:pPr>
    </w:p>
    <w:p w14:paraId="0D8A07BF" w14:textId="57E949E3" w:rsidR="00ED032B" w:rsidRPr="008340D7" w:rsidRDefault="00ED032B" w:rsidP="002059A9">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en-US"/>
              </w:rPr>
              <m:t>Z</m:t>
            </m:r>
          </m:sub>
        </m:sSub>
        <m:r>
          <w:rPr>
            <w:rFonts w:ascii="Cambria Math" w:eastAsiaTheme="minorEastAsia" w:hAnsi="Cambria Math" w:cs="Times New Roman"/>
            <w:color w:val="000000" w:themeColor="text1"/>
            <w:sz w:val="28"/>
            <w:szCs w:val="28"/>
            <w:lang w:val="en-US"/>
          </w:rPr>
          <m:t>&gt;=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r>
              <w:rPr>
                <w:rFonts w:ascii="Cambria Math" w:eastAsiaTheme="minorEastAsia" w:hAnsi="Cambria Math" w:cs="Times New Roman"/>
                <w:color w:val="000000" w:themeColor="text1"/>
                <w:sz w:val="28"/>
                <w:szCs w:val="28"/>
                <w:lang w:val="en-US"/>
              </w:rPr>
              <m:t>ℏ</m:t>
            </m:r>
          </m:den>
        </m:f>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dz</m:t>
                </m:r>
              </m:num>
              <m:den>
                <m:r>
                  <w:rPr>
                    <w:rFonts w:ascii="Cambria Math" w:hAnsi="Cambria Math" w:cs="Times New Roman"/>
                    <w:color w:val="000000" w:themeColor="text1"/>
                    <w:sz w:val="28"/>
                    <w:szCs w:val="28"/>
                    <w:lang w:val="en-US"/>
                  </w:rPr>
                  <m:t>dt</m:t>
                </m:r>
              </m:den>
            </m:f>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eastAsiaTheme="minorEastAsia" w:hAnsi="Cambria Math" w:cs="Times New Roman"/>
                <w:color w:val="000000" w:themeColor="text1"/>
                <w:sz w:val="28"/>
                <w:szCs w:val="28"/>
                <w:lang w:val="en-US"/>
              </w:rPr>
              <m:t>&gt;</m:t>
            </m:r>
          </m:num>
          <m:den>
            <m:r>
              <w:rPr>
                <w:rFonts w:ascii="Cambria Math"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&gt;</m:t>
            </m:r>
          </m:den>
        </m:f>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w:r w:rsidR="002059A9" w:rsidRPr="008340D7">
        <w:rPr>
          <w:rFonts w:ascii="Times New Roman" w:eastAsiaTheme="minorEastAsia" w:hAnsi="Times New Roman" w:cs="Times New Roman"/>
          <w:color w:val="000000" w:themeColor="text1"/>
          <w:sz w:val="28"/>
          <w:szCs w:val="28"/>
          <w:lang w:val="en-US"/>
        </w:rPr>
        <w:t xml:space="preserve">                                    (C7</w:t>
      </w:r>
      <w:r w:rsidRPr="008340D7">
        <w:rPr>
          <w:rFonts w:ascii="Times New Roman" w:eastAsiaTheme="minorEastAsia" w:hAnsi="Times New Roman" w:cs="Times New Roman"/>
          <w:color w:val="000000" w:themeColor="text1"/>
          <w:sz w:val="28"/>
          <w:szCs w:val="28"/>
          <w:lang w:val="en-US"/>
        </w:rPr>
        <w:t>)</w:t>
      </w:r>
    </w:p>
    <w:p w14:paraId="0357E5F5" w14:textId="77777777" w:rsidR="00ED032B" w:rsidRPr="008340D7" w:rsidRDefault="00ED032B" w:rsidP="002059A9">
      <w:pPr>
        <w:keepNext/>
        <w:keepLines/>
        <w:spacing w:after="0" w:line="240" w:lineRule="auto"/>
        <w:jc w:val="right"/>
        <w:rPr>
          <w:rFonts w:ascii="Times New Roman" w:eastAsiaTheme="minorEastAsia" w:hAnsi="Times New Roman" w:cs="Times New Roman"/>
          <w:color w:val="000000" w:themeColor="text1"/>
          <w:sz w:val="28"/>
          <w:szCs w:val="28"/>
          <w:lang w:val="kk-KZ"/>
        </w:rPr>
      </w:pPr>
    </w:p>
    <w:p w14:paraId="5E1DAAFD" w14:textId="1D5871F0" w:rsidR="00ED032B" w:rsidRPr="008340D7" w:rsidRDefault="001E1DA3" w:rsidP="00ED032B">
      <w:pPr>
        <w:keepNext/>
        <w:keepLines/>
        <w:spacing w:after="0" w:line="240" w:lineRule="auto"/>
        <w:jc w:val="both"/>
        <w:rPr>
          <w:rStyle w:val="rynqvb"/>
          <w:rFonts w:ascii="Times New Roman" w:hAnsi="Times New Roman" w:cs="Times New Roman"/>
          <w:color w:val="000000" w:themeColor="text1"/>
          <w:sz w:val="28"/>
          <w:szCs w:val="28"/>
          <w:lang w:val="en-US"/>
        </w:rPr>
      </w:pPr>
      <w:proofErr w:type="gramStart"/>
      <w:r w:rsidRPr="008340D7">
        <w:rPr>
          <w:rStyle w:val="rynqvb"/>
          <w:rFonts w:ascii="Times New Roman" w:hAnsi="Times New Roman" w:cs="Times New Roman"/>
          <w:color w:val="000000" w:themeColor="text1"/>
          <w:sz w:val="28"/>
          <w:szCs w:val="28"/>
          <w:lang w:val="en-US"/>
        </w:rPr>
        <w:t>w</w:t>
      </w:r>
      <w:r w:rsidR="000C3083" w:rsidRPr="008340D7">
        <w:rPr>
          <w:rStyle w:val="rynqvb"/>
          <w:rFonts w:ascii="Times New Roman" w:hAnsi="Times New Roman" w:cs="Times New Roman"/>
          <w:color w:val="000000" w:themeColor="text1"/>
          <w:sz w:val="28"/>
          <w:szCs w:val="28"/>
          <w:lang w:val="en"/>
        </w:rPr>
        <w:t>here</w:t>
      </w:r>
      <w:proofErr w:type="gramEnd"/>
      <w:r w:rsidR="000C3083" w:rsidRPr="008340D7">
        <w:rPr>
          <w:rStyle w:val="rynqvb"/>
          <w:rFonts w:ascii="Times New Roman" w:hAnsi="Times New Roman" w:cs="Times New Roman"/>
          <w:color w:val="000000" w:themeColor="text1"/>
          <w:sz w:val="28"/>
          <w:szCs w:val="28"/>
          <w:lang w:val="en"/>
        </w:rPr>
        <w:t xml:space="preserve"> </w:t>
      </w:r>
      <m:oMath>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en-US"/>
              </w:rPr>
              <m:t>Z</m:t>
            </m:r>
          </m:sub>
        </m:sSub>
      </m:oMath>
      <w:r w:rsidR="000C3083" w:rsidRPr="008340D7">
        <w:rPr>
          <w:rFonts w:ascii="Times New Roman" w:eastAsiaTheme="minorEastAsia" w:hAnsi="Times New Roman" w:cs="Times New Roman"/>
          <w:color w:val="000000" w:themeColor="text1"/>
          <w:sz w:val="28"/>
          <w:szCs w:val="28"/>
          <w:lang w:val="en-US"/>
        </w:rPr>
        <w:t xml:space="preserve"> is the Z component of </w:t>
      </w:r>
      <w:r w:rsidR="000C3083" w:rsidRPr="008340D7">
        <w:rPr>
          <w:rStyle w:val="rynqvb"/>
          <w:rFonts w:ascii="Times New Roman" w:hAnsi="Times New Roman" w:cs="Times New Roman"/>
          <w:color w:val="000000" w:themeColor="text1"/>
          <w:sz w:val="28"/>
          <w:szCs w:val="28"/>
          <w:lang w:val="en"/>
        </w:rPr>
        <w:t>the wave vector</w:t>
      </w:r>
      <w:r w:rsidRPr="008340D7">
        <w:rPr>
          <w:rStyle w:val="rynqvb"/>
          <w:rFonts w:ascii="Times New Roman" w:hAnsi="Times New Roman" w:cs="Times New Roman"/>
          <w:color w:val="000000" w:themeColor="text1"/>
          <w:sz w:val="28"/>
          <w:szCs w:val="28"/>
          <w:lang w:val="kk-KZ"/>
        </w:rPr>
        <w:t xml:space="preserve">. </w:t>
      </w:r>
      <w:r w:rsidR="00735BB6" w:rsidRPr="008340D7">
        <w:rPr>
          <w:rStyle w:val="rynqvb"/>
          <w:rFonts w:ascii="Times New Roman" w:hAnsi="Times New Roman" w:cs="Times New Roman"/>
          <w:color w:val="000000" w:themeColor="text1"/>
          <w:sz w:val="28"/>
          <w:szCs w:val="28"/>
          <w:lang w:val="en-US"/>
        </w:rPr>
        <w:t>I</w:t>
      </w:r>
      <w:r w:rsidR="00DF193B" w:rsidRPr="008340D7">
        <w:rPr>
          <w:rStyle w:val="rynqvb"/>
          <w:rFonts w:ascii="Times New Roman" w:hAnsi="Times New Roman" w:cs="Times New Roman"/>
          <w:color w:val="000000" w:themeColor="text1"/>
          <w:sz w:val="28"/>
          <w:szCs w:val="28"/>
          <w:lang w:val="en"/>
        </w:rPr>
        <w:t>n the first approximation</w:t>
      </w:r>
      <w:r w:rsidR="00735BB6" w:rsidRPr="008340D7">
        <w:rPr>
          <w:rStyle w:val="rynqvb"/>
          <w:rFonts w:ascii="Times New Roman" w:hAnsi="Times New Roman" w:cs="Times New Roman"/>
          <w:color w:val="000000" w:themeColor="text1"/>
          <w:sz w:val="28"/>
          <w:szCs w:val="28"/>
          <w:lang w:val="en"/>
        </w:rPr>
        <w:t xml:space="preserve"> </w:t>
      </w:r>
      <w:proofErr w:type="gramStart"/>
      <w:r w:rsidR="00735BB6" w:rsidRPr="008340D7">
        <w:rPr>
          <w:rStyle w:val="rynqvb"/>
          <w:rFonts w:ascii="Times New Roman" w:hAnsi="Times New Roman" w:cs="Times New Roman"/>
          <w:color w:val="000000" w:themeColor="text1"/>
          <w:sz w:val="28"/>
          <w:szCs w:val="28"/>
          <w:lang w:val="en"/>
        </w:rPr>
        <w:t xml:space="preserve">of </w:t>
      </w:r>
      <m:oMath>
        <m:f>
          <m:fPr>
            <m:ctrlPr>
              <w:rPr>
                <w:rFonts w:ascii="Cambria Math" w:hAnsi="Cambria Math" w:cs="Times New Roman"/>
                <w:i/>
                <w:color w:val="000000" w:themeColor="text1"/>
                <w:sz w:val="28"/>
                <w:szCs w:val="28"/>
                <w:lang w:val="en-US"/>
              </w:rPr>
            </m:ctrlPr>
          </m:fPr>
          <m:num>
            <w:proofErr w:type="gramEnd"/>
            <m:r>
              <w:rPr>
                <w:rFonts w:ascii="Cambria Math" w:hAnsi="Cambria Math" w:cs="Times New Roman"/>
                <w:color w:val="000000" w:themeColor="text1"/>
                <w:sz w:val="28"/>
                <w:szCs w:val="28"/>
                <w:lang w:val="en-US"/>
              </w:rPr>
              <m:t>dz</m:t>
            </m:r>
          </m:num>
          <m:den>
            <m:r>
              <w:rPr>
                <w:rFonts w:ascii="Cambria Math" w:hAnsi="Cambria Math" w:cs="Times New Roman"/>
                <w:color w:val="000000" w:themeColor="text1"/>
                <w:sz w:val="28"/>
                <w:szCs w:val="28"/>
                <w:lang w:val="en-US"/>
              </w:rPr>
              <m:t>dt</m:t>
            </m:r>
          </m:den>
        </m:f>
      </m:oMath>
      <w:r w:rsidR="00735BB6" w:rsidRPr="008340D7">
        <w:rPr>
          <w:rStyle w:val="rynqvb"/>
          <w:rFonts w:ascii="Times New Roman" w:hAnsi="Times New Roman" w:cs="Times New Roman"/>
          <w:color w:val="000000" w:themeColor="text1"/>
          <w:sz w:val="28"/>
          <w:szCs w:val="28"/>
          <w:lang w:val="en"/>
        </w:rPr>
        <w:t xml:space="preserve"> ,</w:t>
      </w:r>
      <w:r w:rsidR="00ED032B" w:rsidRPr="008340D7">
        <w:rPr>
          <w:rStyle w:val="rynqvb"/>
          <w:rFonts w:ascii="Times New Roman" w:hAnsi="Times New Roman" w:cs="Times New Roman"/>
          <w:color w:val="000000" w:themeColor="text1"/>
          <w:sz w:val="28"/>
          <w:szCs w:val="28"/>
          <w:lang w:val="en"/>
        </w:rPr>
        <w:t xml:space="preserve"> a first-order differential</w:t>
      </w:r>
      <w:r w:rsidR="00ED032B" w:rsidRPr="008340D7">
        <w:rPr>
          <w:rStyle w:val="rynqvb"/>
          <w:rFonts w:ascii="Times New Roman" w:hAnsi="Times New Roman" w:cs="Times New Roman"/>
          <w:color w:val="000000" w:themeColor="text1"/>
          <w:sz w:val="28"/>
          <w:szCs w:val="28"/>
          <w:lang w:val="kk-KZ"/>
        </w:rPr>
        <w:t xml:space="preserve"> </w:t>
      </w:r>
      <w:r w:rsidR="00ED032B" w:rsidRPr="008340D7">
        <w:rPr>
          <w:rStyle w:val="rynqvb"/>
          <w:rFonts w:ascii="Times New Roman" w:hAnsi="Times New Roman" w:cs="Times New Roman"/>
          <w:color w:val="000000" w:themeColor="text1"/>
          <w:sz w:val="28"/>
          <w:szCs w:val="28"/>
          <w:lang w:val="en-US"/>
        </w:rPr>
        <w:t>(FOD)</w:t>
      </w:r>
      <w:r w:rsidR="00DF193B" w:rsidRPr="008340D7">
        <w:rPr>
          <w:rStyle w:val="rynqvb"/>
          <w:rFonts w:ascii="Times New Roman" w:hAnsi="Times New Roman" w:cs="Times New Roman"/>
          <w:color w:val="000000" w:themeColor="text1"/>
          <w:sz w:val="28"/>
          <w:szCs w:val="28"/>
          <w:lang w:val="en-US"/>
        </w:rPr>
        <w:t xml:space="preserve"> operation</w:t>
      </w:r>
      <w:r w:rsidR="00ED032B" w:rsidRPr="008340D7">
        <w:rPr>
          <w:rStyle w:val="rynqvb"/>
          <w:rFonts w:ascii="Times New Roman" w:hAnsi="Times New Roman" w:cs="Times New Roman"/>
          <w:color w:val="000000" w:themeColor="text1"/>
          <w:sz w:val="28"/>
          <w:szCs w:val="28"/>
          <w:lang w:val="en-US"/>
        </w:rPr>
        <w:t>:</w:t>
      </w:r>
    </w:p>
    <w:p w14:paraId="6A25F163" w14:textId="77777777" w:rsidR="00DF193B" w:rsidRPr="008340D7" w:rsidRDefault="00DF193B" w:rsidP="00ED032B">
      <w:pPr>
        <w:keepNext/>
        <w:keepLines/>
        <w:spacing w:after="0" w:line="240" w:lineRule="auto"/>
        <w:jc w:val="both"/>
        <w:rPr>
          <w:rStyle w:val="rynqvb"/>
          <w:rFonts w:ascii="Times New Roman" w:hAnsi="Times New Roman" w:cs="Times New Roman"/>
          <w:color w:val="000000" w:themeColor="text1"/>
          <w:sz w:val="28"/>
          <w:szCs w:val="28"/>
          <w:lang w:val="en-US"/>
        </w:rPr>
      </w:pPr>
    </w:p>
    <w:p w14:paraId="33359496" w14:textId="00B29A54" w:rsidR="00ED032B" w:rsidRPr="008340D7" w:rsidRDefault="00E5270B" w:rsidP="00D85366">
      <w:pPr>
        <w:keepNext/>
        <w:keepLines/>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dz</m:t>
            </m:r>
          </m:num>
          <m:den>
            <m:r>
              <w:rPr>
                <w:rFonts w:ascii="Cambria Math" w:hAnsi="Cambria Math" w:cs="Times New Roman"/>
                <w:color w:val="000000" w:themeColor="text1"/>
                <w:sz w:val="28"/>
                <w:szCs w:val="28"/>
                <w:lang w:val="en-US"/>
              </w:rPr>
              <m:t>dt</m:t>
            </m:r>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&lt;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z</m:t>
                </m:r>
              </m:e>
              <m:sup>
                <m:r>
                  <w:rPr>
                    <w:rFonts w:ascii="Cambria Math" w:hAnsi="Cambria Math" w:cs="Times New Roman"/>
                    <w:color w:val="000000" w:themeColor="text1"/>
                    <w:sz w:val="28"/>
                    <w:szCs w:val="28"/>
                    <w:lang w:val="en-US"/>
                  </w:rPr>
                  <m:t>i+1</m:t>
                </m:r>
              </m:sup>
            </m:sSup>
            <m:r>
              <w:rPr>
                <w:rFonts w:ascii="Cambria Math" w:hAnsi="Cambria Math" w:cs="Times New Roman"/>
                <w:color w:val="000000" w:themeColor="text1"/>
                <w:sz w:val="28"/>
                <w:szCs w:val="28"/>
                <w:lang w:val="en-US"/>
              </w:rPr>
              <m:t>&gt;-&lt;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z</m:t>
                </m:r>
              </m:e>
              <m:sup>
                <m:r>
                  <w:rPr>
                    <w:rFonts w:ascii="Cambria Math" w:hAnsi="Cambria Math" w:cs="Times New Roman"/>
                    <w:color w:val="000000" w:themeColor="text1"/>
                    <w:sz w:val="28"/>
                    <w:szCs w:val="28"/>
                    <w:lang w:val="en-US"/>
                  </w:rPr>
                  <m:t>i</m:t>
                </m:r>
              </m:sup>
            </m:sSup>
            <m:r>
              <w:rPr>
                <w:rFonts w:ascii="Cambria Math" w:hAnsi="Cambria Math" w:cs="Times New Roman"/>
                <w:color w:val="000000" w:themeColor="text1"/>
                <w:sz w:val="28"/>
                <w:szCs w:val="28"/>
                <w:lang w:val="en-US"/>
              </w:rPr>
              <m:t>&gt;</m:t>
            </m:r>
          </m:num>
          <m:den>
            <m:r>
              <w:rPr>
                <w:rFonts w:ascii="Cambria Math" w:hAnsi="Cambria Math" w:cs="Times New Roman"/>
                <w:color w:val="000000" w:themeColor="text1"/>
                <w:sz w:val="28"/>
                <w:szCs w:val="28"/>
                <w:lang w:val="en-US"/>
              </w:rPr>
              <m:t>∆t</m:t>
            </m:r>
          </m:den>
        </m:f>
      </m:oMath>
      <w:r w:rsidR="00ED032B" w:rsidRPr="008340D7">
        <w:rPr>
          <w:rFonts w:ascii="Times New Roman" w:eastAsiaTheme="minorEastAsia" w:hAnsi="Times New Roman" w:cs="Times New Roman"/>
          <w:color w:val="000000" w:themeColor="text1"/>
          <w:sz w:val="28"/>
          <w:szCs w:val="28"/>
          <w:lang w:val="en-US"/>
        </w:rPr>
        <w:t xml:space="preserve"> </w:t>
      </w:r>
      <w:r w:rsidR="00DF193B" w:rsidRPr="008340D7">
        <w:rPr>
          <w:rFonts w:ascii="Times New Roman" w:eastAsiaTheme="minorEastAsia" w:hAnsi="Times New Roman" w:cs="Times New Roman"/>
          <w:color w:val="000000" w:themeColor="text1"/>
          <w:sz w:val="28"/>
          <w:szCs w:val="28"/>
          <w:lang w:val="en-US"/>
        </w:rPr>
        <w:t>,</w:t>
      </w:r>
      <w:r w:rsidR="00ED032B" w:rsidRPr="008340D7">
        <w:rPr>
          <w:rFonts w:ascii="Times New Roman" w:eastAsiaTheme="minorEastAsia" w:hAnsi="Times New Roman" w:cs="Times New Roman"/>
          <w:color w:val="000000" w:themeColor="text1"/>
          <w:sz w:val="28"/>
          <w:szCs w:val="28"/>
          <w:lang w:val="en-US"/>
        </w:rPr>
        <w:t xml:space="preserve">   </w:t>
      </w:r>
      <w:r w:rsidR="00D85366" w:rsidRPr="008340D7">
        <w:rPr>
          <w:rFonts w:ascii="Times New Roman" w:eastAsiaTheme="minorEastAsia" w:hAnsi="Times New Roman" w:cs="Times New Roman"/>
          <w:color w:val="000000" w:themeColor="text1"/>
          <w:sz w:val="28"/>
          <w:szCs w:val="28"/>
          <w:lang w:val="en-US"/>
        </w:rPr>
        <w:t xml:space="preserve">                                               </w:t>
      </w:r>
      <w:r w:rsidR="00DF193B" w:rsidRPr="008340D7">
        <w:rPr>
          <w:rFonts w:ascii="Times New Roman" w:eastAsiaTheme="minorEastAsia" w:hAnsi="Times New Roman" w:cs="Times New Roman"/>
          <w:color w:val="000000" w:themeColor="text1"/>
          <w:sz w:val="28"/>
          <w:szCs w:val="28"/>
          <w:lang w:val="en-US"/>
        </w:rPr>
        <w:t>(C8</w:t>
      </w:r>
      <w:r w:rsidR="00ED032B" w:rsidRPr="008340D7">
        <w:rPr>
          <w:rFonts w:ascii="Times New Roman" w:eastAsiaTheme="minorEastAsia" w:hAnsi="Times New Roman" w:cs="Times New Roman"/>
          <w:color w:val="000000" w:themeColor="text1"/>
          <w:sz w:val="28"/>
          <w:szCs w:val="28"/>
          <w:lang w:val="en-US"/>
        </w:rPr>
        <w:t>)</w:t>
      </w:r>
    </w:p>
    <w:p w14:paraId="3FEA7773" w14:textId="77777777" w:rsidR="00DF193B" w:rsidRPr="008340D7" w:rsidRDefault="00DF193B" w:rsidP="00D85366">
      <w:pPr>
        <w:keepNext/>
        <w:keepLines/>
        <w:spacing w:after="0" w:line="240" w:lineRule="auto"/>
        <w:jc w:val="right"/>
        <w:rPr>
          <w:rFonts w:ascii="Times New Roman" w:eastAsiaTheme="minorEastAsia" w:hAnsi="Times New Roman" w:cs="Times New Roman"/>
          <w:color w:val="000000" w:themeColor="text1"/>
          <w:sz w:val="28"/>
          <w:szCs w:val="28"/>
          <w:lang w:val="en-US"/>
        </w:rPr>
      </w:pPr>
    </w:p>
    <w:p w14:paraId="29920ED1" w14:textId="5ED7286F"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and</w:t>
      </w:r>
      <w:proofErr w:type="gramEnd"/>
      <w:r w:rsidRPr="008340D7">
        <w:rPr>
          <w:rFonts w:ascii="Times New Roman" w:eastAsiaTheme="minorEastAsia" w:hAnsi="Times New Roman" w:cs="Times New Roman"/>
          <w:color w:val="000000" w:themeColor="text1"/>
          <w:sz w:val="28"/>
          <w:szCs w:val="28"/>
          <w:lang w:val="en-US"/>
        </w:rPr>
        <w:t xml:space="preserve"> </w:t>
      </w:r>
      <w:r w:rsidR="00DF193B" w:rsidRPr="008340D7">
        <w:rPr>
          <w:rStyle w:val="rynqvb"/>
          <w:rFonts w:ascii="Times New Roman" w:hAnsi="Times New Roman" w:cs="Times New Roman"/>
          <w:color w:val="000000" w:themeColor="text1"/>
          <w:sz w:val="28"/>
          <w:szCs w:val="28"/>
          <w:lang w:val="en"/>
        </w:rPr>
        <w:t>for</w:t>
      </w:r>
      <w:r w:rsidR="005F70E5" w:rsidRPr="008340D7">
        <w:rPr>
          <w:rStyle w:val="rynqvb"/>
          <w:rFonts w:ascii="Times New Roman" w:hAnsi="Times New Roman" w:cs="Times New Roman"/>
          <w:color w:val="000000" w:themeColor="text1"/>
          <w:sz w:val="28"/>
          <w:szCs w:val="28"/>
          <w:lang w:val="en"/>
        </w:rPr>
        <w:t xml:space="preserve"> a</w:t>
      </w:r>
      <w:r w:rsidR="00DF193B" w:rsidRPr="008340D7">
        <w:rPr>
          <w:rStyle w:val="rynqvb"/>
          <w:rFonts w:ascii="Times New Roman" w:hAnsi="Times New Roman" w:cs="Times New Roman"/>
          <w:color w:val="000000" w:themeColor="text1"/>
          <w:sz w:val="28"/>
          <w:szCs w:val="28"/>
          <w:lang w:val="en"/>
        </w:rPr>
        <w:t xml:space="preserve"> high</w:t>
      </w:r>
      <w:proofErr w:type="spellStart"/>
      <w:r w:rsidR="00DF193B" w:rsidRPr="008340D7">
        <w:rPr>
          <w:rStyle w:val="rynqvb"/>
          <w:rFonts w:ascii="Times New Roman" w:hAnsi="Times New Roman" w:cs="Times New Roman"/>
          <w:color w:val="000000" w:themeColor="text1"/>
          <w:sz w:val="28"/>
          <w:szCs w:val="28"/>
          <w:lang w:val="en-US"/>
        </w:rPr>
        <w:t>er</w:t>
      </w:r>
      <w:proofErr w:type="spellEnd"/>
      <w:r w:rsidR="00DF193B" w:rsidRPr="008340D7">
        <w:rPr>
          <w:rStyle w:val="rynqvb"/>
          <w:rFonts w:ascii="Times New Roman" w:hAnsi="Times New Roman" w:cs="Times New Roman"/>
          <w:color w:val="000000" w:themeColor="text1"/>
          <w:sz w:val="28"/>
          <w:szCs w:val="28"/>
          <w:lang w:val="en"/>
        </w:rPr>
        <w:t xml:space="preserve"> accuracy, we write  it  </w:t>
      </w:r>
      <w:r w:rsidRPr="008340D7">
        <w:rPr>
          <w:rFonts w:ascii="Times New Roman" w:eastAsiaTheme="minorEastAsia" w:hAnsi="Times New Roman" w:cs="Times New Roman"/>
          <w:color w:val="000000" w:themeColor="text1"/>
          <w:sz w:val="28"/>
          <w:szCs w:val="28"/>
          <w:lang w:val="en-US"/>
        </w:rPr>
        <w:t>in the second order differential (SOD) approximation:</w:t>
      </w:r>
    </w:p>
    <w:p w14:paraId="634F36F9"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70FCE07F" w14:textId="5BF3484C" w:rsidR="00ED032B" w:rsidRPr="008340D7" w:rsidRDefault="00E5270B" w:rsidP="00DF193B">
      <w:pPr>
        <w:keepNext/>
        <w:keepLines/>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dz</m:t>
            </m:r>
          </m:num>
          <m:den>
            <m:r>
              <w:rPr>
                <w:rFonts w:ascii="Cambria Math" w:hAnsi="Cambria Math" w:cs="Times New Roman"/>
                <w:color w:val="000000" w:themeColor="text1"/>
                <w:sz w:val="28"/>
                <w:szCs w:val="28"/>
                <w:lang w:val="en-US"/>
              </w:rPr>
              <m:t>dt</m:t>
            </m:r>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&lt;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z</m:t>
                </m:r>
              </m:e>
              <m:sup>
                <m:r>
                  <w:rPr>
                    <w:rFonts w:ascii="Cambria Math" w:hAnsi="Cambria Math" w:cs="Times New Roman"/>
                    <w:color w:val="000000" w:themeColor="text1"/>
                    <w:sz w:val="28"/>
                    <w:szCs w:val="28"/>
                    <w:lang w:val="en-US"/>
                  </w:rPr>
                  <m:t>i+1</m:t>
                </m:r>
              </m:sup>
            </m:sSup>
            <m:r>
              <w:rPr>
                <w:rFonts w:ascii="Cambria Math" w:hAnsi="Cambria Math" w:cs="Times New Roman"/>
                <w:color w:val="000000" w:themeColor="text1"/>
                <w:sz w:val="28"/>
                <w:szCs w:val="28"/>
                <w:lang w:val="en-US"/>
              </w:rPr>
              <m:t>&gt;-&lt;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z</m:t>
                </m:r>
              </m:e>
              <m:sup>
                <m:r>
                  <w:rPr>
                    <w:rFonts w:ascii="Cambria Math" w:hAnsi="Cambria Math" w:cs="Times New Roman"/>
                    <w:color w:val="000000" w:themeColor="text1"/>
                    <w:sz w:val="28"/>
                    <w:szCs w:val="28"/>
                    <w:lang w:val="en-US"/>
                  </w:rPr>
                  <m:t>i-1</m:t>
                </m:r>
              </m:sup>
            </m:sSup>
            <m:r>
              <w:rPr>
                <w:rFonts w:ascii="Cambria Math" w:hAnsi="Cambria Math" w:cs="Times New Roman"/>
                <w:color w:val="000000" w:themeColor="text1"/>
                <w:sz w:val="28"/>
                <w:szCs w:val="28"/>
                <w:lang w:val="en-US"/>
              </w:rPr>
              <m:t>&gt;</m:t>
            </m:r>
          </m:num>
          <m:den>
            <m:r>
              <w:rPr>
                <w:rFonts w:ascii="Cambria Math" w:hAnsi="Cambria Math" w:cs="Times New Roman"/>
                <w:color w:val="000000" w:themeColor="text1"/>
                <w:sz w:val="28"/>
                <w:szCs w:val="28"/>
                <w:lang w:val="en-US"/>
              </w:rPr>
              <m:t>2∆t</m:t>
            </m:r>
          </m:den>
        </m:f>
        <m:r>
          <w:rPr>
            <w:rFonts w:ascii="Cambria Math" w:hAnsi="Cambria Math" w:cs="Times New Roman"/>
            <w:color w:val="000000" w:themeColor="text1"/>
            <w:sz w:val="28"/>
            <w:szCs w:val="28"/>
            <w:lang w:val="en-US"/>
          </w:rPr>
          <m:t xml:space="preserve"> </m:t>
        </m:r>
      </m:oMath>
      <w:r w:rsidR="00DF193B" w:rsidRPr="008340D7">
        <w:rPr>
          <w:rFonts w:ascii="Times New Roman" w:eastAsiaTheme="minorEastAsia" w:hAnsi="Times New Roman" w:cs="Times New Roman"/>
          <w:color w:val="000000" w:themeColor="text1"/>
          <w:sz w:val="28"/>
          <w:szCs w:val="28"/>
          <w:lang w:val="en-US"/>
        </w:rPr>
        <w:t>.                                                   (C9</w:t>
      </w:r>
      <w:r w:rsidR="00ED032B" w:rsidRPr="008340D7">
        <w:rPr>
          <w:rFonts w:ascii="Times New Roman" w:eastAsiaTheme="minorEastAsia" w:hAnsi="Times New Roman" w:cs="Times New Roman"/>
          <w:color w:val="000000" w:themeColor="text1"/>
          <w:sz w:val="28"/>
          <w:szCs w:val="28"/>
          <w:lang w:val="en-US"/>
        </w:rPr>
        <w:t>)</w:t>
      </w:r>
    </w:p>
    <w:p w14:paraId="303D5383"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3BB9874E" w14:textId="1F2960A8"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Then in a FO</w:t>
      </w:r>
      <w:r w:rsidR="00DF193B" w:rsidRPr="008340D7">
        <w:rPr>
          <w:rFonts w:ascii="Times New Roman" w:eastAsiaTheme="minorEastAsia" w:hAnsi="Times New Roman" w:cs="Times New Roman"/>
          <w:color w:val="000000" w:themeColor="text1"/>
          <w:sz w:val="28"/>
          <w:szCs w:val="28"/>
          <w:lang w:val="en-US"/>
        </w:rPr>
        <w:t>D approximation, substituting (C8</w:t>
      </w:r>
      <w:r w:rsidRPr="008340D7">
        <w:rPr>
          <w:rFonts w:ascii="Times New Roman" w:eastAsiaTheme="minorEastAsia" w:hAnsi="Times New Roman" w:cs="Times New Roman"/>
          <w:color w:val="000000" w:themeColor="text1"/>
          <w:sz w:val="28"/>
          <w:szCs w:val="28"/>
          <w:lang w:val="en-US"/>
        </w:rPr>
        <w:t>)</w:t>
      </w:r>
      <w:proofErr w:type="gramStart"/>
      <w:r w:rsidR="00DF193B"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we</w:t>
      </w:r>
      <w:proofErr w:type="gramEnd"/>
      <w:r w:rsidRPr="008340D7">
        <w:rPr>
          <w:rFonts w:ascii="Times New Roman" w:eastAsiaTheme="minorEastAsia" w:hAnsi="Times New Roman" w:cs="Times New Roman"/>
          <w:color w:val="000000" w:themeColor="text1"/>
          <w:sz w:val="28"/>
          <w:szCs w:val="28"/>
          <w:lang w:val="en-US"/>
        </w:rPr>
        <w:t xml:space="preserve"> obtain:</w:t>
      </w:r>
    </w:p>
    <w:p w14:paraId="57889673"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2E008ED3" w14:textId="6CDD3676" w:rsidR="00ED032B" w:rsidRPr="008340D7" w:rsidRDefault="00ED032B" w:rsidP="00ED032B">
      <w:pPr>
        <w:keepNext/>
        <w:keepLines/>
        <w:spacing w:after="0" w:line="240" w:lineRule="auto"/>
        <w:jc w:val="right"/>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lang w:val="en-US"/>
              </w:rPr>
              <m:t>Z</m:t>
            </m:r>
          </m:sub>
        </m:sSub>
        <m:r>
          <w:rPr>
            <w:rFonts w:ascii="Cambria Math" w:eastAsiaTheme="minorEastAsia" w:hAnsi="Cambria Math" w:cs="Times New Roman"/>
            <w:color w:val="000000" w:themeColor="text1"/>
            <w:sz w:val="28"/>
            <w:szCs w:val="28"/>
            <w:lang w:val="en-US"/>
          </w:rPr>
          <m:t>&gt;=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r>
              <w:rPr>
                <w:rFonts w:ascii="Cambria Math" w:eastAsiaTheme="minorEastAsia" w:hAnsi="Cambria Math" w:cs="Times New Roman"/>
                <w:color w:val="000000" w:themeColor="text1"/>
                <w:sz w:val="28"/>
                <w:szCs w:val="28"/>
                <w:lang w:val="en-US"/>
              </w:rPr>
              <m:t>ℏ</m:t>
            </m:r>
            <m:r>
              <w:rPr>
                <w:rFonts w:ascii="Cambria Math" w:hAnsi="Cambria Math" w:cs="Times New Roman"/>
                <w:color w:val="000000" w:themeColor="text1"/>
                <w:sz w:val="28"/>
                <w:szCs w:val="28"/>
                <w:lang w:val="en-US"/>
              </w:rPr>
              <m:t>∆t</m:t>
            </m:r>
          </m:den>
        </m:f>
        <m:d>
          <m:dPr>
            <m:ctrlPr>
              <w:rPr>
                <w:rFonts w:ascii="Cambria Math" w:eastAsiaTheme="minorEastAsia" w:hAnsi="Cambria Math" w:cs="Times New Roman"/>
                <w:i/>
                <w:color w:val="000000" w:themeColor="text1"/>
                <w:sz w:val="28"/>
                <w:szCs w:val="28"/>
                <w:lang w:val="en-US"/>
              </w:rPr>
            </m:ctrlPr>
          </m:dPr>
          <m:e>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&lt;</m:t>
                </m:r>
                <m:sSubSup>
                  <m:sSubSupPr>
                    <m:ctrlPr>
                      <w:rPr>
                        <w:rFonts w:ascii="Cambria Math" w:hAnsi="Cambria Math" w:cs="Times New Roman"/>
                        <w:i/>
                        <w:color w:val="000000" w:themeColor="text1"/>
                        <w:sz w:val="28"/>
                        <w:szCs w:val="28"/>
                        <w:lang w:val="en-US"/>
                      </w:rPr>
                    </m:ctrlPr>
                  </m:sSubSup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up>
                    <m:r>
                      <w:rPr>
                        <w:rFonts w:ascii="Cambria Math" w:hAnsi="Cambria Math" w:cs="Times New Roman"/>
                        <w:color w:val="000000" w:themeColor="text1"/>
                        <w:sz w:val="28"/>
                        <w:szCs w:val="28"/>
                        <w:lang w:val="en-US"/>
                      </w:rPr>
                      <m:t>i+1</m:t>
                    </m:r>
                  </m:sup>
                </m:sSubSup>
                <m:r>
                  <w:rPr>
                    <w:rFonts w:ascii="Cambria Math" w:hAnsi="Cambria Math" w:cs="Times New Roman"/>
                    <w:color w:val="000000" w:themeColor="text1"/>
                    <w:sz w:val="28"/>
                    <w:szCs w:val="28"/>
                    <w:lang w:val="en-US"/>
                  </w:rPr>
                  <m:t>|Z|</m:t>
                </m:r>
                <m:sSubSup>
                  <m:sSubSupPr>
                    <m:ctrlPr>
                      <w:rPr>
                        <w:rFonts w:ascii="Cambria Math" w:hAnsi="Cambria Math" w:cs="Times New Roman"/>
                        <w:i/>
                        <w:color w:val="000000" w:themeColor="text1"/>
                        <w:sz w:val="28"/>
                        <w:szCs w:val="28"/>
                        <w:lang w:val="en-US"/>
                      </w:rPr>
                    </m:ctrlPr>
                  </m:sSubSup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up>
                    <m:r>
                      <w:rPr>
                        <w:rFonts w:ascii="Cambria Math" w:hAnsi="Cambria Math" w:cs="Times New Roman"/>
                        <w:color w:val="000000" w:themeColor="text1"/>
                        <w:sz w:val="28"/>
                        <w:szCs w:val="28"/>
                        <w:lang w:val="en-US"/>
                      </w:rPr>
                      <m:t>i+1</m:t>
                    </m:r>
                  </m:sup>
                </m:sSubSup>
                <m:r>
                  <w:rPr>
                    <w:rFonts w:ascii="Cambria Math" w:eastAsiaTheme="minorEastAsia" w:hAnsi="Cambria Math" w:cs="Times New Roman"/>
                    <w:color w:val="000000" w:themeColor="text1"/>
                    <w:sz w:val="28"/>
                    <w:szCs w:val="28"/>
                    <w:lang w:val="en-US"/>
                  </w:rPr>
                  <m:t>&gt;</m:t>
                </m:r>
              </m:num>
              <m:den>
                <m:r>
                  <w:rPr>
                    <w:rFonts w:ascii="Cambria Math"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&gt;</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&lt;</m:t>
                </m:r>
                <m:sSubSup>
                  <m:sSubSupPr>
                    <m:ctrlPr>
                      <w:rPr>
                        <w:rFonts w:ascii="Cambria Math" w:hAnsi="Cambria Math" w:cs="Times New Roman"/>
                        <w:i/>
                        <w:color w:val="000000" w:themeColor="text1"/>
                        <w:sz w:val="28"/>
                        <w:szCs w:val="28"/>
                        <w:lang w:val="en-US"/>
                      </w:rPr>
                    </m:ctrlPr>
                  </m:sSubSup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up>
                    <m:r>
                      <w:rPr>
                        <w:rFonts w:ascii="Cambria Math" w:hAnsi="Cambria Math" w:cs="Times New Roman"/>
                        <w:color w:val="000000" w:themeColor="text1"/>
                        <w:sz w:val="28"/>
                        <w:szCs w:val="28"/>
                        <w:lang w:val="en-US"/>
                      </w:rPr>
                      <m:t>i</m:t>
                    </m:r>
                  </m:sup>
                </m:sSubSup>
                <m:r>
                  <w:rPr>
                    <w:rFonts w:ascii="Cambria Math" w:hAnsi="Cambria Math" w:cs="Times New Roman"/>
                    <w:color w:val="000000" w:themeColor="text1"/>
                    <w:sz w:val="28"/>
                    <w:szCs w:val="28"/>
                    <w:lang w:val="en-US"/>
                  </w:rPr>
                  <m:t>|Z|</m:t>
                </m:r>
                <m:sSubSup>
                  <m:sSubSupPr>
                    <m:ctrlPr>
                      <w:rPr>
                        <w:rFonts w:ascii="Cambria Math" w:hAnsi="Cambria Math" w:cs="Times New Roman"/>
                        <w:i/>
                        <w:color w:val="000000" w:themeColor="text1"/>
                        <w:sz w:val="28"/>
                        <w:szCs w:val="28"/>
                        <w:lang w:val="en-US"/>
                      </w:rPr>
                    </m:ctrlPr>
                  </m:sSubSup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up>
                    <m:r>
                      <w:rPr>
                        <w:rFonts w:ascii="Cambria Math" w:hAnsi="Cambria Math" w:cs="Times New Roman"/>
                        <w:color w:val="000000" w:themeColor="text1"/>
                        <w:sz w:val="28"/>
                        <w:szCs w:val="28"/>
                        <w:lang w:val="en-US"/>
                      </w:rPr>
                      <m:t>i</m:t>
                    </m:r>
                  </m:sup>
                </m:sSubSup>
                <m:r>
                  <w:rPr>
                    <w:rFonts w:ascii="Cambria Math" w:eastAsiaTheme="minorEastAsia" w:hAnsi="Cambria Math" w:cs="Times New Roman"/>
                    <w:color w:val="000000" w:themeColor="text1"/>
                    <w:sz w:val="28"/>
                    <w:szCs w:val="28"/>
                    <w:lang w:val="en-US"/>
                  </w:rPr>
                  <m:t>&gt;</m:t>
                </m:r>
              </m:num>
              <m:den>
                <m:r>
                  <w:rPr>
                    <w:rFonts w:ascii="Cambria Math"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&gt;</m:t>
                </m:r>
              </m:den>
            </m:f>
          </m:e>
        </m:d>
        <m:r>
          <w:rPr>
            <w:rFonts w:ascii="Cambria Math" w:eastAsiaTheme="minorEastAsia" w:hAnsi="Cambria Math" w:cs="Times New Roman"/>
            <w:color w:val="000000" w:themeColor="text1"/>
            <w:sz w:val="28"/>
            <w:szCs w:val="28"/>
            <w:lang w:val="en-US"/>
          </w:rPr>
          <m:t>.</m:t>
        </m:r>
      </m:oMath>
      <w:r w:rsidRPr="008340D7">
        <w:rPr>
          <w:rFonts w:ascii="Times New Roman" w:eastAsiaTheme="minorEastAsia" w:hAnsi="Times New Roman" w:cs="Times New Roman"/>
          <w:color w:val="000000" w:themeColor="text1"/>
          <w:sz w:val="28"/>
          <w:szCs w:val="28"/>
          <w:lang w:val="en-US"/>
        </w:rPr>
        <w:t xml:space="preserve">      </w:t>
      </w:r>
      <w:r w:rsidR="00DF193B" w:rsidRPr="008340D7">
        <w:rPr>
          <w:rFonts w:ascii="Times New Roman" w:eastAsiaTheme="minorEastAsia" w:hAnsi="Times New Roman" w:cs="Times New Roman"/>
          <w:color w:val="000000" w:themeColor="text1"/>
          <w:sz w:val="28"/>
          <w:szCs w:val="28"/>
          <w:lang w:val="en-US"/>
        </w:rPr>
        <w:t xml:space="preserve">              (C10</w:t>
      </w:r>
      <w:r w:rsidRPr="008340D7">
        <w:rPr>
          <w:rFonts w:ascii="Times New Roman" w:eastAsiaTheme="minorEastAsia" w:hAnsi="Times New Roman" w:cs="Times New Roman"/>
          <w:color w:val="000000" w:themeColor="text1"/>
          <w:sz w:val="28"/>
          <w:szCs w:val="28"/>
          <w:lang w:val="en-US"/>
        </w:rPr>
        <w:t>)</w:t>
      </w:r>
    </w:p>
    <w:p w14:paraId="6673EE58"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6FA980B5" w14:textId="7FFAD126" w:rsidR="00ED032B" w:rsidRPr="008340D7" w:rsidRDefault="008439A2" w:rsidP="00ED032B">
      <w:pPr>
        <w:keepNext/>
        <w:keepLines/>
        <w:spacing w:after="0" w:line="240" w:lineRule="auto"/>
        <w:jc w:val="both"/>
        <w:rPr>
          <w:rStyle w:val="rynqvb"/>
          <w:rFonts w:ascii="Times New Roman" w:hAnsi="Times New Roman" w:cs="Times New Roman"/>
          <w:color w:val="000000" w:themeColor="text1"/>
          <w:lang w:val="en"/>
        </w:rPr>
      </w:pPr>
      <w:r>
        <w:rPr>
          <w:rFonts w:ascii="Times New Roman" w:eastAsiaTheme="minorEastAsia" w:hAnsi="Times New Roman" w:cs="Times New Roman"/>
          <w:color w:val="000000" w:themeColor="text1"/>
          <w:sz w:val="28"/>
          <w:szCs w:val="28"/>
          <w:lang w:val="en-US"/>
        </w:rPr>
        <w:t xml:space="preserve">Here </w:t>
      </w:r>
      <w:r w:rsidR="00ED032B" w:rsidRPr="008340D7">
        <w:rPr>
          <w:rFonts w:ascii="Times New Roman" w:eastAsiaTheme="minorEastAsia" w:hAnsi="Times New Roman" w:cs="Times New Roman"/>
          <w:color w:val="000000" w:themeColor="text1"/>
          <w:sz w:val="28"/>
          <w:szCs w:val="28"/>
          <w:lang w:val="en-US"/>
        </w:rPr>
        <w:t>the breakup components</w:t>
      </w:r>
      <w:r w:rsidR="00DF193B" w:rsidRPr="008340D7">
        <w:rPr>
          <w:rFonts w:ascii="Times New Roman" w:eastAsiaTheme="minorEastAsia" w:hAnsi="Times New Roman" w:cs="Times New Roman"/>
          <w:color w:val="000000" w:themeColor="text1"/>
          <w:sz w:val="28"/>
          <w:szCs w:val="28"/>
          <w:lang w:val="en-US"/>
        </w:rPr>
        <w:t xml:space="preserve"> are</w:t>
      </w:r>
      <w:r w:rsidR="00ED032B" w:rsidRPr="008340D7">
        <w:rPr>
          <w:rFonts w:ascii="Times New Roman" w:eastAsiaTheme="minorEastAsia" w:hAnsi="Times New Roman" w:cs="Times New Roman"/>
          <w:color w:val="000000" w:themeColor="text1"/>
          <w:sz w:val="28"/>
          <w:szCs w:val="28"/>
          <w:lang w:val="en-US"/>
        </w:rPr>
        <w:t xml:space="preserve">: </w:t>
      </w:r>
      <m:oMath>
        <m:r>
          <w:rPr>
            <w:rFonts w:ascii="Cambria Math" w:eastAsiaTheme="minorEastAsia" w:hAnsi="Cambria Math" w:cs="Times New Roman"/>
            <w:color w:val="000000" w:themeColor="text1"/>
            <w:sz w:val="28"/>
            <w:szCs w:val="28"/>
            <w:lang w:val="en-US"/>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|=&lt;</m:t>
        </m:r>
        <m:r>
          <m:rPr>
            <m:sty m:val="p"/>
          </m:rPr>
          <w:rPr>
            <w:rFonts w:ascii="Cambria Math" w:hAnsi="Cambria Math" w:cs="Times New Roman"/>
            <w:color w:val="000000" w:themeColor="text1"/>
            <w:sz w:val="28"/>
            <w:szCs w:val="28"/>
            <w:lang w:val="en-US"/>
          </w:rPr>
          <m:t>Ψ(t)</m:t>
        </m:r>
        <m:r>
          <w:rPr>
            <w:rFonts w:ascii="Cambria Math" w:hAnsi="Cambria Math" w:cs="Times New Roman"/>
            <w:color w:val="000000" w:themeColor="text1"/>
            <w:sz w:val="28"/>
            <w:szCs w:val="28"/>
            <w:lang w:val="en-US"/>
          </w:rPr>
          <m:t>|(1-|</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0</m:t>
            </m:r>
          </m:sub>
        </m:sSub>
        <m:r>
          <w:rPr>
            <w:rFonts w:ascii="Cambria Math" w:hAnsi="Cambria Math" w:cs="Times New Roman"/>
            <w:color w:val="000000" w:themeColor="text1"/>
            <w:sz w:val="28"/>
            <w:szCs w:val="28"/>
            <w:lang w:val="en-US"/>
          </w:rPr>
          <m:t>&gt;&lt;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0</m:t>
            </m:r>
          </m:sub>
        </m:sSub>
        <m:r>
          <w:rPr>
            <w:rFonts w:ascii="Cambria Math" w:hAnsi="Cambria Math" w:cs="Times New Roman"/>
            <w:color w:val="000000" w:themeColor="text1"/>
            <w:sz w:val="28"/>
            <w:szCs w:val="28"/>
            <w:lang w:val="en-US"/>
          </w:rPr>
          <m:t>|)</m:t>
        </m:r>
      </m:oMath>
      <w:r w:rsidR="00ED032B" w:rsidRPr="008340D7">
        <w:rPr>
          <w:rFonts w:ascii="Times New Roman" w:eastAsiaTheme="minorEastAsia" w:hAnsi="Times New Roman" w:cs="Times New Roman"/>
          <w:color w:val="000000" w:themeColor="text1"/>
          <w:sz w:val="28"/>
          <w:szCs w:val="28"/>
          <w:lang w:val="en-US"/>
        </w:rPr>
        <w:t xml:space="preserve"> and </w:t>
      </w:r>
      <m:oMath>
        <m:r>
          <w:rPr>
            <w:rFonts w:ascii="Cambria Math" w:eastAsiaTheme="minorEastAsia"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en-US"/>
              </w:rPr>
              <m:t>bu</m:t>
            </m:r>
          </m:sub>
        </m:sSub>
        <m:r>
          <w:rPr>
            <w:rFonts w:ascii="Cambria Math" w:hAnsi="Cambria Math" w:cs="Times New Roman"/>
            <w:color w:val="000000" w:themeColor="text1"/>
            <w:sz w:val="28"/>
            <w:szCs w:val="28"/>
            <w:lang w:val="en-US"/>
          </w:rPr>
          <m:t>&gt;</m:t>
        </m:r>
      </m:oMath>
      <w:r w:rsidR="00ED032B" w:rsidRPr="008340D7">
        <w:rPr>
          <w:rFonts w:ascii="Times New Roman" w:eastAsiaTheme="minorEastAsia" w:hAnsi="Times New Roman" w:cs="Times New Roman"/>
          <w:color w:val="000000" w:themeColor="text1"/>
          <w:sz w:val="28"/>
          <w:szCs w:val="28"/>
          <w:lang w:val="en-US"/>
        </w:rPr>
        <w:t>=</w:t>
      </w:r>
      <m:oMath>
        <m:r>
          <w:rPr>
            <w:rFonts w:ascii="Cambria Math" w:eastAsiaTheme="minorEastAsia"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en-US"/>
          </w:rPr>
          <m:t>Ψ</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&gt;</m:t>
        </m:r>
        <m:r>
          <w:rPr>
            <w:rFonts w:ascii="Cambria Math" w:hAnsi="Cambria Math" w:cs="Times New Roman"/>
            <w:color w:val="000000" w:themeColor="text1"/>
            <w:sz w:val="28"/>
            <w:szCs w:val="28"/>
            <w:lang w:val="en-US"/>
          </w:rPr>
          <m:t>-</m:t>
        </m:r>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0</m:t>
                </m:r>
              </m:sub>
            </m:sSub>
            <m:r>
              <w:rPr>
                <w:rFonts w:ascii="Cambria Math" w:hAnsi="Cambria Math" w:cs="Times New Roman"/>
                <w:color w:val="000000" w:themeColor="text1"/>
                <w:sz w:val="28"/>
                <w:szCs w:val="28"/>
                <w:lang w:val="en-US"/>
              </w:rPr>
              <m:t>&gt;&lt;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0</m:t>
                </m:r>
              </m:sub>
            </m:sSub>
          </m:e>
        </m:d>
        <m:r>
          <m:rPr>
            <m:sty m:val="p"/>
          </m:rPr>
          <w:rPr>
            <w:rFonts w:ascii="Cambria Math" w:hAnsi="Cambria Math" w:cs="Times New Roman"/>
            <w:color w:val="000000" w:themeColor="text1"/>
            <w:sz w:val="28"/>
            <w:szCs w:val="28"/>
            <w:lang w:val="en-US"/>
          </w:rPr>
          <m:t>Ψ</m:t>
        </m:r>
        <m:d>
          <m:dPr>
            <m:ctrlPr>
              <w:rPr>
                <w:rFonts w:ascii="Cambria Math" w:hAnsi="Cambria Math" w:cs="Times New Roman"/>
                <w:color w:val="000000" w:themeColor="text1"/>
                <w:sz w:val="28"/>
                <w:szCs w:val="28"/>
                <w:lang w:val="en-US"/>
              </w:rPr>
            </m:ctrlPr>
          </m:dPr>
          <m:e>
            <m:r>
              <m:rPr>
                <m:sty m:val="p"/>
              </m:rPr>
              <w:rPr>
                <w:rFonts w:ascii="Cambria Math" w:hAnsi="Cambria Math" w:cs="Times New Roman"/>
                <w:color w:val="000000" w:themeColor="text1"/>
                <w:sz w:val="28"/>
                <w:szCs w:val="28"/>
                <w:lang w:val="en-US"/>
              </w:rPr>
              <m:t>t</m:t>
            </m:r>
          </m:e>
        </m:d>
        <m:r>
          <m:rPr>
            <m:sty m:val="p"/>
          </m:rPr>
          <w:rPr>
            <w:rFonts w:ascii="Cambria Math" w:hAnsi="Cambria Math" w:cs="Times New Roman"/>
            <w:color w:val="000000" w:themeColor="text1"/>
            <w:sz w:val="28"/>
            <w:szCs w:val="28"/>
            <w:lang w:val="en-US"/>
          </w:rPr>
          <m:t>&gt;</m:t>
        </m:r>
        <m:r>
          <w:rPr>
            <w:rFonts w:ascii="Cambria Math" w:hAnsi="Cambria Math" w:cs="Times New Roman"/>
            <w:color w:val="000000" w:themeColor="text1"/>
            <w:sz w:val="28"/>
            <w:szCs w:val="28"/>
            <w:lang w:val="en-US"/>
          </w:rPr>
          <m:t>)</m:t>
        </m:r>
      </m:oMath>
      <w:proofErr w:type="gramStart"/>
      <w:r w:rsidR="005F70E5" w:rsidRPr="008340D7">
        <w:rPr>
          <w:rFonts w:ascii="Times New Roman" w:eastAsiaTheme="minorEastAsia" w:hAnsi="Times New Roman" w:cs="Times New Roman"/>
          <w:color w:val="000000" w:themeColor="text1"/>
          <w:sz w:val="28"/>
          <w:szCs w:val="28"/>
          <w:lang w:val="en-US"/>
        </w:rPr>
        <w:t xml:space="preserve">, </w:t>
      </w:r>
      <w:r w:rsidR="00DF193B" w:rsidRPr="008340D7">
        <w:rPr>
          <w:rFonts w:ascii="Times New Roman" w:eastAsiaTheme="minorEastAsia" w:hAnsi="Times New Roman" w:cs="Times New Roman"/>
          <w:color w:val="000000" w:themeColor="text1"/>
          <w:sz w:val="28"/>
          <w:szCs w:val="28"/>
          <w:lang w:val="en-US"/>
        </w:rPr>
        <w:t xml:space="preserve"> </w:t>
      </w:r>
      <w:proofErr w:type="gramEnd"/>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φ</m:t>
            </m:r>
          </m:e>
          <m:sub>
            <m:r>
              <w:rPr>
                <w:rFonts w:ascii="Cambria Math" w:hAnsi="Cambria Math" w:cs="Times New Roman"/>
                <w:color w:val="000000" w:themeColor="text1"/>
                <w:sz w:val="28"/>
                <w:szCs w:val="28"/>
                <w:lang w:val="en-US"/>
              </w:rPr>
              <m:t>0</m:t>
            </m:r>
          </m:sub>
        </m:sSub>
        <m:r>
          <w:rPr>
            <w:rFonts w:ascii="Cambria Math" w:hAnsi="Cambria Math" w:cs="Times New Roman"/>
            <w:color w:val="000000" w:themeColor="text1"/>
            <w:sz w:val="28"/>
            <w:szCs w:val="28"/>
            <w:lang w:val="en-US"/>
          </w:rPr>
          <m:t xml:space="preserve"> </m:t>
        </m:r>
      </m:oMath>
      <w:r w:rsidR="00DF193B" w:rsidRPr="008340D7">
        <w:rPr>
          <w:rFonts w:ascii="Times New Roman" w:eastAsiaTheme="minorEastAsia" w:hAnsi="Times New Roman" w:cs="Times New Roman"/>
          <w:color w:val="000000" w:themeColor="text1"/>
          <w:sz w:val="28"/>
          <w:szCs w:val="28"/>
          <w:lang w:val="en-US"/>
        </w:rPr>
        <w:t>– is a wave function of bound state</w:t>
      </w:r>
      <w:r w:rsidR="005F70E5" w:rsidRPr="008340D7">
        <w:rPr>
          <w:rFonts w:ascii="Times New Roman" w:eastAsiaTheme="minorEastAsia" w:hAnsi="Times New Roman" w:cs="Times New Roman"/>
          <w:color w:val="000000" w:themeColor="text1"/>
          <w:sz w:val="28"/>
          <w:szCs w:val="28"/>
          <w:lang w:val="en-US"/>
        </w:rPr>
        <w:t>s</w:t>
      </w:r>
      <w:r w:rsidR="00DF193B" w:rsidRPr="008340D7">
        <w:rPr>
          <w:rFonts w:ascii="Times New Roman" w:eastAsiaTheme="minorEastAsia" w:hAnsi="Times New Roman" w:cs="Times New Roman"/>
          <w:color w:val="000000" w:themeColor="text1"/>
          <w:sz w:val="28"/>
          <w:szCs w:val="28"/>
          <w:lang w:val="en-US"/>
        </w:rPr>
        <w:t>, i.e. the ground</w:t>
      </w:r>
      <w:r w:rsidR="005F70E5" w:rsidRPr="008340D7">
        <w:rPr>
          <w:rFonts w:ascii="Times New Roman" w:eastAsiaTheme="minorEastAsia" w:hAnsi="Times New Roman" w:cs="Times New Roman"/>
          <w:color w:val="000000" w:themeColor="text1"/>
          <w:sz w:val="28"/>
          <w:szCs w:val="28"/>
          <w:lang w:val="en-US"/>
        </w:rPr>
        <w:t xml:space="preserve"> (1/2</w:t>
      </w:r>
      <w:r w:rsidR="005F70E5" w:rsidRPr="008340D7">
        <w:rPr>
          <w:rFonts w:ascii="Times New Roman" w:eastAsiaTheme="minorEastAsia" w:hAnsi="Times New Roman" w:cs="Times New Roman"/>
          <w:color w:val="000000" w:themeColor="text1"/>
          <w:sz w:val="28"/>
          <w:szCs w:val="28"/>
          <w:vertAlign w:val="superscript"/>
          <w:lang w:val="en-US"/>
        </w:rPr>
        <w:t>+</w:t>
      </w:r>
      <w:r w:rsidR="005F70E5" w:rsidRPr="008340D7">
        <w:rPr>
          <w:rFonts w:ascii="Times New Roman" w:eastAsiaTheme="minorEastAsia" w:hAnsi="Times New Roman" w:cs="Times New Roman"/>
          <w:color w:val="000000" w:themeColor="text1"/>
          <w:sz w:val="28"/>
          <w:szCs w:val="28"/>
          <w:lang w:val="en-US"/>
        </w:rPr>
        <w:t xml:space="preserve"> )</w:t>
      </w:r>
      <w:r w:rsidR="00DF193B" w:rsidRPr="008340D7">
        <w:rPr>
          <w:rFonts w:ascii="Times New Roman" w:eastAsiaTheme="minorEastAsia" w:hAnsi="Times New Roman" w:cs="Times New Roman"/>
          <w:color w:val="000000" w:themeColor="text1"/>
          <w:sz w:val="28"/>
          <w:szCs w:val="28"/>
          <w:lang w:val="en-US"/>
        </w:rPr>
        <w:t xml:space="preserve"> </w:t>
      </w:r>
      <w:r w:rsidR="005F70E5" w:rsidRPr="008340D7">
        <w:rPr>
          <w:rFonts w:ascii="Times New Roman" w:eastAsiaTheme="minorEastAsia" w:hAnsi="Times New Roman" w:cs="Times New Roman"/>
          <w:color w:val="000000" w:themeColor="text1"/>
          <w:sz w:val="28"/>
          <w:szCs w:val="28"/>
          <w:lang w:val="en-US"/>
        </w:rPr>
        <w:t>and first excited (1/2</w:t>
      </w:r>
      <w:r w:rsidR="005F70E5" w:rsidRPr="008340D7">
        <w:rPr>
          <w:rFonts w:ascii="Times New Roman" w:eastAsiaTheme="minorEastAsia" w:hAnsi="Times New Roman" w:cs="Times New Roman"/>
          <w:color w:val="000000" w:themeColor="text1"/>
          <w:sz w:val="28"/>
          <w:szCs w:val="28"/>
          <w:vertAlign w:val="superscript"/>
          <w:lang w:val="en-US"/>
        </w:rPr>
        <w:t>-</w:t>
      </w:r>
      <w:r w:rsidR="005F70E5" w:rsidRPr="008340D7">
        <w:rPr>
          <w:rFonts w:ascii="Times New Roman" w:eastAsiaTheme="minorEastAsia" w:hAnsi="Times New Roman" w:cs="Times New Roman"/>
          <w:color w:val="000000" w:themeColor="text1"/>
          <w:sz w:val="28"/>
          <w:szCs w:val="28"/>
          <w:lang w:val="en-US"/>
        </w:rPr>
        <w:t xml:space="preserve">) </w:t>
      </w:r>
      <w:r w:rsidR="00DF193B" w:rsidRPr="008340D7">
        <w:rPr>
          <w:rFonts w:ascii="Times New Roman" w:eastAsiaTheme="minorEastAsia" w:hAnsi="Times New Roman" w:cs="Times New Roman"/>
          <w:color w:val="000000" w:themeColor="text1"/>
          <w:sz w:val="28"/>
          <w:szCs w:val="28"/>
          <w:lang w:val="en-US"/>
        </w:rPr>
        <w:t>state</w:t>
      </w:r>
      <w:r w:rsidR="005F70E5" w:rsidRPr="008340D7">
        <w:rPr>
          <w:rFonts w:ascii="Times New Roman" w:eastAsiaTheme="minorEastAsia" w:hAnsi="Times New Roman" w:cs="Times New Roman"/>
          <w:color w:val="000000" w:themeColor="text1"/>
          <w:sz w:val="28"/>
          <w:szCs w:val="28"/>
          <w:lang w:val="en-US"/>
        </w:rPr>
        <w:t>s</w:t>
      </w:r>
      <w:r w:rsidR="00DF193B" w:rsidRPr="008340D7">
        <w:rPr>
          <w:rFonts w:ascii="Times New Roman" w:eastAsiaTheme="minorEastAsia" w:hAnsi="Times New Roman" w:cs="Times New Roman"/>
          <w:color w:val="000000" w:themeColor="text1"/>
          <w:sz w:val="28"/>
          <w:szCs w:val="28"/>
          <w:lang w:val="en-US"/>
        </w:rPr>
        <w:t xml:space="preserve"> of </w:t>
      </w:r>
      <w:r w:rsidR="00DF193B" w:rsidRPr="008340D7">
        <w:rPr>
          <w:rFonts w:ascii="Times New Roman" w:eastAsiaTheme="minorEastAsia" w:hAnsi="Times New Roman" w:cs="Times New Roman"/>
          <w:color w:val="000000" w:themeColor="text1"/>
          <w:sz w:val="28"/>
          <w:szCs w:val="28"/>
          <w:vertAlign w:val="superscript"/>
          <w:lang w:val="en-US"/>
        </w:rPr>
        <w:t>11</w:t>
      </w:r>
      <w:r w:rsidR="00DF193B" w:rsidRPr="008340D7">
        <w:rPr>
          <w:rFonts w:ascii="Times New Roman" w:eastAsiaTheme="minorEastAsia" w:hAnsi="Times New Roman" w:cs="Times New Roman"/>
          <w:color w:val="000000" w:themeColor="text1"/>
          <w:sz w:val="28"/>
          <w:szCs w:val="28"/>
          <w:lang w:val="en-US"/>
        </w:rPr>
        <w:t>Be</w:t>
      </w:r>
      <w:r w:rsidR="000C3083" w:rsidRPr="008340D7">
        <w:rPr>
          <w:rFonts w:ascii="Times New Roman" w:eastAsiaTheme="minorEastAsia" w:hAnsi="Times New Roman" w:cs="Times New Roman"/>
          <w:color w:val="000000" w:themeColor="text1"/>
          <w:sz w:val="28"/>
          <w:szCs w:val="28"/>
          <w:lang w:val="en-US"/>
        </w:rPr>
        <w:t xml:space="preserve">. </w:t>
      </w:r>
    </w:p>
    <w:p w14:paraId="54BB8D13" w14:textId="3D60BEEA" w:rsidR="00ED032B" w:rsidRPr="008340D7" w:rsidRDefault="00ED032B" w:rsidP="000C3083">
      <w:pPr>
        <w:keepNext/>
        <w:keepLines/>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The average val</w:t>
      </w:r>
      <w:r w:rsidR="00735BB6" w:rsidRPr="008340D7">
        <w:rPr>
          <w:rStyle w:val="rynqvb"/>
          <w:rFonts w:ascii="Times New Roman" w:hAnsi="Times New Roman" w:cs="Times New Roman"/>
          <w:color w:val="000000" w:themeColor="text1"/>
          <w:sz w:val="28"/>
          <w:szCs w:val="28"/>
          <w:lang w:val="en"/>
        </w:rPr>
        <w:t>ue of the momentum component could</w:t>
      </w:r>
      <w:r w:rsidRPr="008340D7">
        <w:rPr>
          <w:rStyle w:val="rynqvb"/>
          <w:rFonts w:ascii="Times New Roman" w:hAnsi="Times New Roman" w:cs="Times New Roman"/>
          <w:color w:val="000000" w:themeColor="text1"/>
          <w:sz w:val="28"/>
          <w:szCs w:val="28"/>
          <w:lang w:val="en"/>
        </w:rPr>
        <w:t xml:space="preserve"> be calculated in coordinate space in a direct way:</w:t>
      </w:r>
    </w:p>
    <w:p w14:paraId="3A1FEC57" w14:textId="1DB427D4"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m:oMathPara>
        <m:oMathParaPr>
          <m:jc m:val="right"/>
        </m:oMathParaP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p</m:t>
              </m:r>
            </m:e>
            <m:sub>
              <m:r>
                <w:rPr>
                  <w:rFonts w:ascii="Cambria Math" w:eastAsiaTheme="minorEastAsia" w:hAnsi="Cambria Math" w:cs="Times New Roman"/>
                  <w:color w:val="000000" w:themeColor="text1"/>
                  <w:sz w:val="28"/>
                  <w:szCs w:val="28"/>
                </w:rPr>
                <m:t>Z</m:t>
              </m:r>
            </m:sub>
          </m:sSub>
          <m:r>
            <w:rPr>
              <w:rFonts w:ascii="Cambria Math" w:eastAsiaTheme="minorEastAsia" w:hAnsi="Cambria Math" w:cs="Times New Roman"/>
              <w:color w:val="000000" w:themeColor="text1"/>
              <w:sz w:val="28"/>
              <w:szCs w:val="28"/>
              <w:lang w:val="en-US"/>
            </w:rPr>
            <m:t>&gt;=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i</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m:t>
                  </m:r>
                </m:num>
                <m:den>
                  <m:r>
                    <w:rPr>
                      <w:rFonts w:ascii="Cambria Math" w:eastAsiaTheme="minorEastAsia" w:hAnsi="Cambria Math" w:cs="Times New Roman"/>
                      <w:color w:val="000000" w:themeColor="text1"/>
                      <w:sz w:val="28"/>
                      <w:szCs w:val="28"/>
                    </w:rPr>
                    <m:t>∂z</m:t>
                  </m:r>
                </m:den>
              </m:f>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lang w:val="en-US"/>
                </w:rPr>
                <m:t>&gt;</m:t>
              </m:r>
            </m:num>
            <m:den>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lang w:val="en-US"/>
                </w:rPr>
                <m:t>&gt;</m:t>
              </m:r>
            </m:den>
          </m:f>
          <m:r>
            <w:rPr>
              <w:rFonts w:ascii="Cambria Math" w:eastAsiaTheme="minorEastAsia" w:hAnsi="Cambria Math" w:cs="Times New Roman"/>
              <w:color w:val="000000" w:themeColor="text1"/>
              <w:sz w:val="28"/>
              <w:szCs w:val="28"/>
              <w:lang w:val="en-US"/>
            </w:rPr>
            <m:t>,                           (</m:t>
          </m:r>
          <m:r>
            <m:rPr>
              <m:sty m:val="p"/>
            </m:rPr>
            <w:rPr>
              <w:rFonts w:ascii="Cambria Math" w:eastAsiaTheme="minorEastAsia" w:hAnsi="Cambria Math" w:cs="Times New Roman"/>
              <w:color w:val="000000" w:themeColor="text1"/>
              <w:sz w:val="28"/>
              <w:szCs w:val="28"/>
              <w:lang w:val="en-US"/>
            </w:rPr>
            <m:t>C11</m:t>
          </m:r>
          <m:r>
            <w:rPr>
              <w:rFonts w:ascii="Cambria Math" w:eastAsiaTheme="minorEastAsia" w:hAnsi="Cambria Math" w:cs="Times New Roman"/>
              <w:color w:val="000000" w:themeColor="text1"/>
              <w:sz w:val="28"/>
              <w:szCs w:val="28"/>
              <w:lang w:val="en-US"/>
            </w:rPr>
            <m:t>)</m:t>
          </m:r>
        </m:oMath>
      </m:oMathPara>
    </w:p>
    <w:p w14:paraId="75BAA8A8"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14E53A2F" w14:textId="60BF32E1" w:rsidR="00ED032B" w:rsidRPr="008340D7" w:rsidRDefault="00735BB6"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a</w:t>
      </w:r>
      <w:r w:rsidR="00ED032B" w:rsidRPr="008340D7">
        <w:rPr>
          <w:rFonts w:ascii="Times New Roman" w:eastAsiaTheme="minorEastAsia" w:hAnsi="Times New Roman" w:cs="Times New Roman"/>
          <w:color w:val="000000" w:themeColor="text1"/>
          <w:sz w:val="28"/>
          <w:szCs w:val="28"/>
          <w:lang w:val="en-US"/>
        </w:rPr>
        <w:t>s</w:t>
      </w:r>
      <w:proofErr w:type="gramEnd"/>
      <w:r w:rsidRPr="008340D7">
        <w:rPr>
          <w:rFonts w:ascii="Times New Roman" w:eastAsiaTheme="minorEastAsia" w:hAnsi="Times New Roman" w:cs="Times New Roman"/>
          <w:color w:val="000000" w:themeColor="text1"/>
          <w:sz w:val="28"/>
          <w:szCs w:val="28"/>
          <w:lang w:val="en-US"/>
        </w:rPr>
        <w:t xml:space="preserve"> it is known that</w:t>
      </w:r>
      <w:r w:rsidR="00ED032B" w:rsidRPr="008340D7">
        <w:rPr>
          <w:rFonts w:ascii="Times New Roman" w:eastAsiaTheme="minorEastAsia" w:hAnsi="Times New Roman" w:cs="Times New Roman"/>
          <w:color w:val="000000" w:themeColor="text1"/>
          <w:sz w:val="28"/>
          <w:szCs w:val="28"/>
          <w:lang w:val="en-US"/>
        </w:rPr>
        <w:t xml:space="preserve">  </w:t>
      </w:r>
      <m:oMath>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e>
        </m:acc>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i</m:t>
        </m:r>
        <m:r>
          <w:rPr>
            <w:rFonts w:ascii="Cambria Math" w:eastAsiaTheme="minorEastAsia" w:hAnsi="Cambria Math" w:cs="Times New Roman"/>
            <w:color w:val="000000" w:themeColor="text1"/>
            <w:sz w:val="28"/>
            <w:szCs w:val="28"/>
            <w:lang w:val="en-US"/>
          </w:rPr>
          <m:t>ℏ</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m:t>
            </m:r>
          </m:num>
          <m:den>
            <m:r>
              <w:rPr>
                <w:rFonts w:ascii="Cambria Math" w:eastAsiaTheme="minorEastAsia" w:hAnsi="Cambria Math" w:cs="Times New Roman"/>
                <w:color w:val="000000" w:themeColor="text1"/>
                <w:sz w:val="28"/>
                <w:szCs w:val="28"/>
              </w:rPr>
              <m:t>∂z</m:t>
            </m:r>
          </m:den>
        </m:f>
        <m:r>
          <w:rPr>
            <w:rFonts w:ascii="Cambria Math" w:eastAsiaTheme="minorEastAsia" w:hAnsi="Cambria Math" w:cs="Times New Roman"/>
            <w:color w:val="000000" w:themeColor="text1"/>
            <w:sz w:val="28"/>
            <w:szCs w:val="28"/>
            <w:lang w:val="en-US"/>
          </w:rPr>
          <m:t xml:space="preserve">; </m:t>
        </m:r>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e>
        </m:acc>
        <m:r>
          <w:rPr>
            <w:rFonts w:ascii="Cambria Math" w:eastAsiaTheme="minorEastAsia" w:hAnsi="Cambria Math" w:cs="Times New Roman"/>
            <w:color w:val="000000" w:themeColor="text1"/>
            <w:sz w:val="28"/>
            <w:szCs w:val="28"/>
            <w:lang w:val="en-US"/>
          </w:rPr>
          <m:t>=ℏ</m:t>
        </m:r>
        <m:sSub>
          <m:sSubPr>
            <m:ctrlPr>
              <w:rPr>
                <w:rFonts w:ascii="Cambria Math" w:eastAsiaTheme="minorEastAsia" w:hAnsi="Cambria Math" w:cs="Times New Roman"/>
                <w:i/>
                <w:color w:val="000000" w:themeColor="text1"/>
                <w:sz w:val="28"/>
                <w:szCs w:val="28"/>
              </w:rPr>
            </m:ctrlPr>
          </m:sSubPr>
          <m:e>
            <m:acc>
              <m:accPr>
                <m:chr m:val="⃗"/>
                <m:ctrlPr>
                  <w:rPr>
                    <w:rFonts w:ascii="Cambria Math" w:eastAsiaTheme="minorEastAsia" w:hAnsi="Cambria Math" w:cs="Times New Roman"/>
                    <w:i/>
                    <w:color w:val="000000" w:themeColor="text1"/>
                    <w:sz w:val="28"/>
                    <w:szCs w:val="28"/>
                  </w:rPr>
                </m:ctrlPr>
              </m:accPr>
              <m:e>
                <m:r>
                  <w:rPr>
                    <w:rFonts w:ascii="Cambria Math" w:eastAsiaTheme="minorEastAsia" w:hAnsi="Cambria Math" w:cs="Times New Roman"/>
                    <w:color w:val="000000" w:themeColor="text1"/>
                    <w:sz w:val="28"/>
                    <w:szCs w:val="28"/>
                  </w:rPr>
                  <m:t>k</m:t>
                </m:r>
              </m:e>
            </m:acc>
          </m:e>
          <m:sub>
            <m:r>
              <w:rPr>
                <w:rFonts w:ascii="Cambria Math" w:eastAsiaTheme="minorEastAsia" w:hAnsi="Cambria Math" w:cs="Times New Roman"/>
                <w:color w:val="000000" w:themeColor="text1"/>
                <w:sz w:val="28"/>
                <w:szCs w:val="28"/>
              </w:rPr>
              <m:t>Z</m:t>
            </m:r>
          </m:sub>
        </m:sSub>
        <m:r>
          <w:rPr>
            <w:rFonts w:ascii="Cambria Math" w:eastAsiaTheme="minorEastAsia" w:hAnsi="Cambria Math" w:cs="Times New Roman"/>
            <w:color w:val="000000" w:themeColor="text1"/>
            <w:sz w:val="28"/>
            <w:szCs w:val="28"/>
            <w:lang w:val="en-US"/>
          </w:rPr>
          <m:t>.</m:t>
        </m:r>
      </m:oMath>
    </w:p>
    <w:p w14:paraId="38F5C802" w14:textId="35E8D55A" w:rsidR="00ED032B" w:rsidRPr="008340D7" w:rsidRDefault="00ED032B" w:rsidP="00ED032B">
      <w:pPr>
        <w:keepNext/>
        <w:keepLines/>
        <w:spacing w:after="0" w:line="240" w:lineRule="auto"/>
        <w:ind w:firstLine="708"/>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US"/>
        </w:rPr>
        <w:t>I</w:t>
      </w:r>
      <w:proofErr w:type="spellStart"/>
      <w:r w:rsidRPr="008340D7">
        <w:rPr>
          <w:rStyle w:val="rynqvb"/>
          <w:rFonts w:ascii="Times New Roman" w:hAnsi="Times New Roman" w:cs="Times New Roman"/>
          <w:color w:val="000000" w:themeColor="text1"/>
          <w:sz w:val="28"/>
          <w:szCs w:val="28"/>
          <w:lang w:val="en"/>
        </w:rPr>
        <w:t>n</w:t>
      </w:r>
      <w:proofErr w:type="spellEnd"/>
      <w:r w:rsidRPr="008340D7">
        <w:rPr>
          <w:rStyle w:val="rynqvb"/>
          <w:rFonts w:ascii="Times New Roman" w:hAnsi="Times New Roman" w:cs="Times New Roman"/>
          <w:color w:val="000000" w:themeColor="text1"/>
          <w:sz w:val="28"/>
          <w:szCs w:val="28"/>
          <w:lang w:val="en"/>
        </w:rPr>
        <w:t xml:space="preserve"> order not to lose accuracy during </w:t>
      </w:r>
      <w:r w:rsidR="00735BB6" w:rsidRPr="008340D7">
        <w:rPr>
          <w:rStyle w:val="rynqvb"/>
          <w:rFonts w:ascii="Times New Roman" w:hAnsi="Times New Roman" w:cs="Times New Roman"/>
          <w:color w:val="000000" w:themeColor="text1"/>
          <w:sz w:val="28"/>
          <w:szCs w:val="28"/>
          <w:lang w:val="en"/>
        </w:rPr>
        <w:t xml:space="preserve">the </w:t>
      </w:r>
      <w:r w:rsidRPr="008340D7">
        <w:rPr>
          <w:rStyle w:val="rynqvb"/>
          <w:rFonts w:ascii="Times New Roman" w:hAnsi="Times New Roman" w:cs="Times New Roman"/>
          <w:color w:val="000000" w:themeColor="text1"/>
          <w:sz w:val="28"/>
          <w:szCs w:val="28"/>
          <w:lang w:val="en"/>
        </w:rPr>
        <w:t>numerical differentiation with respect to Carte</w:t>
      </w:r>
      <w:r w:rsidR="00735BB6" w:rsidRPr="008340D7">
        <w:rPr>
          <w:rStyle w:val="rynqvb"/>
          <w:rFonts w:ascii="Times New Roman" w:hAnsi="Times New Roman" w:cs="Times New Roman"/>
          <w:color w:val="000000" w:themeColor="text1"/>
          <w:sz w:val="28"/>
          <w:szCs w:val="28"/>
          <w:lang w:val="en"/>
        </w:rPr>
        <w:t>sian coordinates, in equation (C11) we should</w:t>
      </w:r>
      <w:r w:rsidRPr="008340D7">
        <w:rPr>
          <w:rStyle w:val="rynqvb"/>
          <w:rFonts w:ascii="Times New Roman" w:hAnsi="Times New Roman" w:cs="Times New Roman"/>
          <w:color w:val="000000" w:themeColor="text1"/>
          <w:sz w:val="28"/>
          <w:szCs w:val="28"/>
          <w:lang w:val="en"/>
        </w:rPr>
        <w:t xml:space="preserve"> calculate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k</m:t>
            </m:r>
          </m:e>
          <m:sub>
            <m:r>
              <w:rPr>
                <w:rFonts w:ascii="Cambria Math" w:eastAsiaTheme="minorEastAsia" w:hAnsi="Cambria Math" w:cs="Times New Roman"/>
                <w:color w:val="000000" w:themeColor="text1"/>
                <w:sz w:val="28"/>
                <w:szCs w:val="28"/>
              </w:rPr>
              <m:t>x</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color w:val="000000" w:themeColor="text1"/>
          <w:sz w:val="28"/>
          <w:szCs w:val="28"/>
          <w:lang w:val="en-US"/>
        </w:rPr>
        <w:t xml:space="preserve"> and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rPr>
              <m:t>Z</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color w:val="000000" w:themeColor="text1"/>
          <w:sz w:val="28"/>
          <w:szCs w:val="28"/>
          <w:lang w:val="en-US"/>
        </w:rPr>
        <w:t xml:space="preserve"> </w:t>
      </w:r>
      <w:r w:rsidR="00735BB6" w:rsidRPr="008340D7">
        <w:rPr>
          <w:rFonts w:ascii="Times New Roman" w:eastAsiaTheme="minorEastAsia" w:hAnsi="Times New Roman" w:cs="Times New Roman"/>
          <w:color w:val="000000" w:themeColor="text1"/>
          <w:sz w:val="28"/>
          <w:szCs w:val="28"/>
          <w:lang w:val="en-US"/>
        </w:rPr>
        <w:t xml:space="preserve">components </w:t>
      </w:r>
      <w:r w:rsidRPr="008340D7">
        <w:rPr>
          <w:rStyle w:val="rynqvb"/>
          <w:rFonts w:ascii="Times New Roman" w:hAnsi="Times New Roman" w:cs="Times New Roman"/>
          <w:color w:val="000000" w:themeColor="text1"/>
          <w:sz w:val="28"/>
          <w:szCs w:val="28"/>
          <w:lang w:val="en"/>
        </w:rPr>
        <w:t xml:space="preserve">through the matrix elements of the </w:t>
      </w:r>
      <w:proofErr w:type="spellStart"/>
      <w:proofErr w:type="gramStart"/>
      <w:r w:rsidRPr="008340D7">
        <w:rPr>
          <w:rStyle w:val="rynqvb"/>
          <w:rFonts w:ascii="Times New Roman" w:hAnsi="Times New Roman" w:cs="Times New Roman"/>
          <w:color w:val="000000" w:themeColor="text1"/>
          <w:sz w:val="28"/>
          <w:szCs w:val="28"/>
          <w:lang w:val="en"/>
        </w:rPr>
        <w:t>commutator</w:t>
      </w:r>
      <w:proofErr w:type="spellEnd"/>
      <w:r w:rsidR="00735BB6" w:rsidRPr="008340D7">
        <w:rPr>
          <w:rStyle w:val="rynqvb"/>
          <w:rFonts w:ascii="Times New Roman" w:hAnsi="Times New Roman" w:cs="Times New Roman"/>
          <w:color w:val="000000" w:themeColor="text1"/>
          <w:sz w:val="28"/>
          <w:szCs w:val="28"/>
          <w:lang w:val="en"/>
        </w:rPr>
        <w:t xml:space="preserve"> </w:t>
      </w:r>
      <w:proofErr w:type="gramEnd"/>
      <m:oMath>
        <m:d>
          <m:dPr>
            <m:begChr m:val="["/>
            <m:endChr m:val="]"/>
            <m:ctrlPr>
              <w:rPr>
                <w:rFonts w:ascii="Cambria Math" w:hAnsi="Cambria Math" w:cs="Times New Roman"/>
                <w:i/>
                <w:color w:val="000000" w:themeColor="text1"/>
                <w:sz w:val="28"/>
                <w:szCs w:val="28"/>
                <w:lang w:val="kk-KZ"/>
              </w:rPr>
            </m:ctrlPr>
          </m:d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H</m:t>
                </m:r>
              </m:e>
            </m:acc>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kk-KZ"/>
              </w:rPr>
              <m:t>,Z</m:t>
            </m:r>
          </m:e>
        </m:d>
      </m:oMath>
      <w:r w:rsidRPr="008340D7">
        <w:rPr>
          <w:rStyle w:val="rynqvb"/>
          <w:rFonts w:ascii="Times New Roman" w:hAnsi="Times New Roman" w:cs="Times New Roman"/>
          <w:color w:val="000000" w:themeColor="text1"/>
          <w:sz w:val="28"/>
          <w:szCs w:val="28"/>
          <w:lang w:val="en"/>
        </w:rPr>
        <w:t>:</w:t>
      </w:r>
    </w:p>
    <w:p w14:paraId="4806D1A3" w14:textId="77777777" w:rsidR="00ED032B" w:rsidRPr="008340D7" w:rsidRDefault="00ED032B" w:rsidP="00ED032B">
      <w:pPr>
        <w:keepNext/>
        <w:keepLines/>
        <w:spacing w:after="0" w:line="240" w:lineRule="auto"/>
        <w:ind w:firstLine="708"/>
        <w:jc w:val="both"/>
        <w:rPr>
          <w:rStyle w:val="rynqvb"/>
          <w:rFonts w:ascii="Times New Roman" w:hAnsi="Times New Roman" w:cs="Times New Roman"/>
          <w:color w:val="000000" w:themeColor="text1"/>
          <w:sz w:val="28"/>
          <w:szCs w:val="28"/>
          <w:lang w:val="en"/>
        </w:rPr>
      </w:pPr>
    </w:p>
    <w:p w14:paraId="48A53D0C" w14:textId="7309277F"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rPr>
      </w:pPr>
      <m:oMathPara>
        <m:oMathParaPr>
          <m:jc m:val="right"/>
        </m:oMathParaPr>
        <m:oMath>
          <m:r>
            <w:rPr>
              <w:rFonts w:ascii="Cambria Math" w:eastAsiaTheme="minorEastAsia" w:hAnsi="Cambria Math" w:cs="Times New Roman"/>
              <w:color w:val="000000" w:themeColor="text1"/>
              <w:sz w:val="28"/>
              <w:szCs w:val="28"/>
              <w:lang w:val="kk-KZ"/>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&gt;=i</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den>
          </m:f>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d>
                <m:dPr>
                  <m:begChr m:val="|"/>
                  <m:endChr m:val="|"/>
                  <m:ctrlPr>
                    <w:rPr>
                      <w:rFonts w:ascii="Cambria Math" w:hAnsi="Cambria Math" w:cs="Times New Roman"/>
                      <w:i/>
                      <w:color w:val="000000" w:themeColor="text1"/>
                      <w:sz w:val="28"/>
                      <w:szCs w:val="28"/>
                      <w:lang w:val="kk-KZ"/>
                    </w:rPr>
                  </m:ctrlPr>
                </m:dPr>
                <m:e>
                  <m:d>
                    <m:dPr>
                      <m:begChr m:val="["/>
                      <m:endChr m:val="]"/>
                      <m:ctrlPr>
                        <w:rPr>
                          <w:rFonts w:ascii="Cambria Math" w:hAnsi="Cambria Math" w:cs="Times New Roman"/>
                          <w:i/>
                          <w:color w:val="000000" w:themeColor="text1"/>
                          <w:sz w:val="28"/>
                          <w:szCs w:val="28"/>
                          <w:lang w:val="kk-KZ"/>
                        </w:rPr>
                      </m:ctrlPr>
                    </m:d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H</m:t>
                          </m:r>
                        </m:e>
                      </m:acc>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kk-KZ"/>
                        </w:rPr>
                        <m:t>,Z</m:t>
                      </m:r>
                    </m:e>
                  </m:d>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&gt;</m:t>
              </m:r>
            </m:num>
            <m:den>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r>
                <w:rPr>
                  <w:rFonts w:ascii="Cambria Math" w:hAnsi="Cambria Math" w:cs="Times New Roman"/>
                  <w:color w:val="000000" w:themeColor="text1"/>
                  <w:sz w:val="28"/>
                  <w:szCs w:val="28"/>
                  <w:lang w:val="kk-KZ"/>
                </w:rPr>
                <m:t>(</m:t>
              </m:r>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r>
                <w:rPr>
                  <w:rFonts w:ascii="Cambria Math" w:hAnsi="Cambria Math" w:cs="Times New Roman"/>
                  <w:color w:val="000000" w:themeColor="text1"/>
                  <w:sz w:val="28"/>
                  <w:szCs w:val="28"/>
                  <w:lang w:val="kk-KZ"/>
                </w:rPr>
                <m:t>(</m:t>
              </m:r>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,t)&gt;</m:t>
              </m:r>
            </m:den>
          </m:f>
          <m:r>
            <w:rPr>
              <w:rFonts w:ascii="Cambria Math" w:eastAsiaTheme="minorEastAsia" w:hAnsi="Cambria Math" w:cs="Times New Roman"/>
              <w:color w:val="000000" w:themeColor="text1"/>
              <w:sz w:val="28"/>
              <w:szCs w:val="28"/>
              <w:lang w:val="en-US"/>
            </w:rPr>
            <m:t xml:space="preserve">               (</m:t>
          </m:r>
          <m:r>
            <m:rPr>
              <m:sty m:val="p"/>
            </m:rPr>
            <w:rPr>
              <w:rFonts w:ascii="Cambria Math" w:eastAsiaTheme="minorEastAsia" w:hAnsi="Cambria Math" w:cs="Times New Roman"/>
              <w:color w:val="000000" w:themeColor="text1"/>
              <w:sz w:val="28"/>
              <w:szCs w:val="28"/>
              <w:lang w:val="en-US"/>
            </w:rPr>
            <m:t>C12</m:t>
          </m:r>
          <m:r>
            <w:rPr>
              <w:rFonts w:ascii="Cambria Math" w:eastAsiaTheme="minorEastAsia" w:hAnsi="Cambria Math" w:cs="Times New Roman"/>
              <w:color w:val="000000" w:themeColor="text1"/>
              <w:sz w:val="28"/>
              <w:szCs w:val="28"/>
              <w:lang w:val="en-US"/>
            </w:rPr>
            <m:t>)</m:t>
          </m:r>
        </m:oMath>
      </m:oMathPara>
    </w:p>
    <w:p w14:paraId="0623BF3E" w14:textId="77777777"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p>
    <w:p w14:paraId="246C64BF"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From the Hamilton equation</w:t>
      </w:r>
      <w:r w:rsidRPr="008340D7">
        <w:rPr>
          <w:rFonts w:ascii="Times New Roman" w:eastAsiaTheme="minorEastAsia" w:hAnsi="Times New Roman" w:cs="Times New Roman"/>
          <w:color w:val="000000" w:themeColor="text1"/>
          <w:sz w:val="28"/>
          <w:szCs w:val="28"/>
          <w:lang w:val="en-US"/>
        </w:rPr>
        <w:t>:</w:t>
      </w:r>
    </w:p>
    <w:p w14:paraId="413D1B5D" w14:textId="77777777" w:rsidR="00735BB6" w:rsidRPr="008340D7" w:rsidRDefault="00735BB6"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6D61C834" w14:textId="12EBBCF2" w:rsidR="00ED032B" w:rsidRPr="008340D7" w:rsidRDefault="00E5270B" w:rsidP="00735BB6">
      <w:pPr>
        <w:keepNext/>
        <w:keepLines/>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d</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num>
          <m:den>
            <m:r>
              <w:rPr>
                <w:rFonts w:ascii="Cambria Math" w:eastAsiaTheme="minorEastAsia" w:hAnsi="Cambria Math" w:cs="Times New Roman"/>
                <w:color w:val="000000" w:themeColor="text1"/>
                <w:sz w:val="28"/>
                <w:szCs w:val="28"/>
              </w:rPr>
              <m:t>dt</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∂H</m:t>
            </m:r>
          </m:num>
          <m:den>
            <m:r>
              <w:rPr>
                <w:rFonts w:ascii="Cambria Math" w:eastAsiaTheme="minorEastAsia" w:hAnsi="Cambria Math" w:cs="Times New Roman"/>
                <w:color w:val="000000" w:themeColor="text1"/>
                <w:sz w:val="28"/>
                <w:szCs w:val="28"/>
              </w:rPr>
              <m:t>∂Z</m:t>
            </m:r>
          </m:den>
        </m:f>
        <m:r>
          <w:rPr>
            <w:rFonts w:ascii="Cambria Math" w:eastAsiaTheme="minorEastAsia" w:hAnsi="Cambria Math" w:cs="Times New Roman"/>
            <w:color w:val="000000" w:themeColor="text1"/>
            <w:sz w:val="28"/>
            <w:szCs w:val="28"/>
            <w:lang w:val="en-US"/>
          </w:rPr>
          <m:t xml:space="preserve">; </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d</m:t>
            </m:r>
            <m:r>
              <w:rPr>
                <w:rFonts w:ascii="Cambria Math" w:eastAsiaTheme="minorEastAsia" w:hAnsi="Cambria Math" w:cs="Times New Roman"/>
                <w:color w:val="000000" w:themeColor="text1"/>
                <w:sz w:val="28"/>
                <w:szCs w:val="28"/>
              </w:rPr>
              <m:t>Z</m:t>
            </m:r>
          </m:num>
          <m:den>
            <m:r>
              <w:rPr>
                <w:rFonts w:ascii="Cambria Math" w:eastAsiaTheme="minorEastAsia" w:hAnsi="Cambria Math" w:cs="Times New Roman"/>
                <w:color w:val="000000" w:themeColor="text1"/>
                <w:sz w:val="28"/>
                <w:szCs w:val="28"/>
              </w:rPr>
              <m:t>dt</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∂H</m:t>
            </m:r>
          </m:num>
          <m:den>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den>
        </m:f>
        <m:r>
          <w:rPr>
            <w:rFonts w:ascii="Cambria Math" w:eastAsiaTheme="minorEastAsia" w:hAnsi="Cambria Math" w:cs="Times New Roman"/>
            <w:color w:val="000000" w:themeColor="text1"/>
            <w:sz w:val="28"/>
            <w:szCs w:val="28"/>
            <w:lang w:val="en-US"/>
          </w:rPr>
          <m:t>.</m:t>
        </m:r>
      </m:oMath>
      <w:r w:rsidR="00735BB6" w:rsidRPr="008340D7">
        <w:rPr>
          <w:rFonts w:ascii="Times New Roman" w:eastAsiaTheme="minorEastAsia" w:hAnsi="Times New Roman" w:cs="Times New Roman"/>
          <w:color w:val="000000" w:themeColor="text1"/>
          <w:sz w:val="28"/>
          <w:szCs w:val="28"/>
          <w:lang w:val="en-US"/>
        </w:rPr>
        <w:t xml:space="preserve">           </w:t>
      </w:r>
      <w:r w:rsidR="008D144E" w:rsidRPr="008340D7">
        <w:rPr>
          <w:rFonts w:ascii="Times New Roman" w:eastAsiaTheme="minorEastAsia" w:hAnsi="Times New Roman" w:cs="Times New Roman"/>
          <w:color w:val="000000" w:themeColor="text1"/>
          <w:sz w:val="28"/>
          <w:szCs w:val="28"/>
          <w:lang w:val="en-US"/>
        </w:rPr>
        <w:t xml:space="preserve">                             </w:t>
      </w:r>
      <w:r w:rsidR="00735BB6" w:rsidRPr="008340D7">
        <w:rPr>
          <w:rFonts w:ascii="Times New Roman" w:eastAsiaTheme="minorEastAsia" w:hAnsi="Times New Roman" w:cs="Times New Roman"/>
          <w:color w:val="000000" w:themeColor="text1"/>
          <w:sz w:val="28"/>
          <w:szCs w:val="28"/>
          <w:lang w:val="en-US"/>
        </w:rPr>
        <w:t>(C13)</w:t>
      </w:r>
    </w:p>
    <w:p w14:paraId="604F8BBC" w14:textId="77777777" w:rsidR="00735BB6" w:rsidRPr="008340D7" w:rsidRDefault="00735BB6" w:rsidP="00ED032B">
      <w:pPr>
        <w:keepNext/>
        <w:keepLines/>
        <w:spacing w:after="0" w:line="240" w:lineRule="auto"/>
        <w:jc w:val="both"/>
        <w:rPr>
          <w:rStyle w:val="rynqvb"/>
          <w:rFonts w:ascii="Times New Roman" w:hAnsi="Times New Roman" w:cs="Times New Roman"/>
          <w:color w:val="000000" w:themeColor="text1"/>
          <w:sz w:val="28"/>
          <w:szCs w:val="28"/>
          <w:lang w:val="en"/>
        </w:rPr>
      </w:pPr>
    </w:p>
    <w:p w14:paraId="5B4A6468" w14:textId="655C1FC4" w:rsidR="00ED032B" w:rsidRPr="008340D7" w:rsidRDefault="001B149F"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Style w:val="rynqvb"/>
          <w:rFonts w:ascii="Times New Roman" w:hAnsi="Times New Roman" w:cs="Times New Roman"/>
          <w:color w:val="000000" w:themeColor="text1"/>
          <w:sz w:val="28"/>
          <w:szCs w:val="28"/>
          <w:lang w:val="en"/>
        </w:rPr>
        <w:t xml:space="preserve">Derivative </w:t>
      </w:r>
      <w:r w:rsidRPr="008340D7">
        <w:rPr>
          <w:rStyle w:val="rynqvb"/>
          <w:rFonts w:ascii="Times New Roman" w:hAnsi="Times New Roman" w:cs="Times New Roman"/>
          <w:color w:val="000000" w:themeColor="text1"/>
          <w:sz w:val="28"/>
          <w:szCs w:val="28"/>
          <w:lang w:val="en-US"/>
        </w:rPr>
        <w:t xml:space="preserve">of Z coordinate </w:t>
      </w:r>
      <w:r w:rsidR="00ED032B" w:rsidRPr="008340D7">
        <w:rPr>
          <w:rStyle w:val="rynqvb"/>
          <w:rFonts w:ascii="Times New Roman" w:hAnsi="Times New Roman" w:cs="Times New Roman"/>
          <w:color w:val="000000" w:themeColor="text1"/>
          <w:sz w:val="28"/>
          <w:szCs w:val="28"/>
          <w:lang w:val="en"/>
        </w:rPr>
        <w:t>with respect to time</w:t>
      </w:r>
      <w:r w:rsidR="00ED032B" w:rsidRPr="008340D7">
        <w:rPr>
          <w:rFonts w:ascii="Times New Roman" w:eastAsiaTheme="minorEastAsia" w:hAnsi="Times New Roman" w:cs="Times New Roman"/>
          <w:color w:val="000000" w:themeColor="text1"/>
          <w:sz w:val="28"/>
          <w:szCs w:val="28"/>
          <w:lang w:val="en-US"/>
        </w:rPr>
        <w:t>:</w:t>
      </w:r>
    </w:p>
    <w:p w14:paraId="5F124F3B" w14:textId="77777777" w:rsidR="008D144E" w:rsidRPr="008340D7" w:rsidRDefault="008D144E"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4FFACAD0" w14:textId="48F60DB3" w:rsidR="00ED032B" w:rsidRPr="008340D7" w:rsidRDefault="00E5270B" w:rsidP="008D144E">
      <w:pPr>
        <w:keepNext/>
        <w:keepLines/>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d</m:t>
            </m:r>
            <m:r>
              <w:rPr>
                <w:rFonts w:ascii="Cambria Math" w:eastAsiaTheme="minorEastAsia" w:hAnsi="Cambria Math" w:cs="Times New Roman"/>
                <w:color w:val="000000" w:themeColor="text1"/>
                <w:sz w:val="28"/>
                <w:szCs w:val="28"/>
              </w:rPr>
              <m:t>Z</m:t>
            </m:r>
          </m:num>
          <m:den>
            <m:r>
              <w:rPr>
                <w:rFonts w:ascii="Cambria Math" w:eastAsiaTheme="minorEastAsia" w:hAnsi="Cambria Math" w:cs="Times New Roman"/>
                <w:color w:val="000000" w:themeColor="text1"/>
                <w:sz w:val="28"/>
                <w:szCs w:val="28"/>
              </w:rPr>
              <m:t>dt</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Z</m:t>
            </m:r>
          </m:num>
          <m:den>
            <m:r>
              <w:rPr>
                <w:rFonts w:ascii="Cambria Math" w:eastAsiaTheme="minorEastAsia" w:hAnsi="Cambria Math" w:cs="Times New Roman"/>
                <w:color w:val="000000" w:themeColor="text1"/>
                <w:sz w:val="28"/>
                <w:szCs w:val="28"/>
              </w:rPr>
              <m:t>∂t</m:t>
            </m:r>
          </m:den>
        </m:f>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H</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Z</m:t>
        </m:r>
        <m:r>
          <w:rPr>
            <w:rFonts w:ascii="Cambria Math" w:eastAsiaTheme="minorEastAsia" w:hAnsi="Cambria Math" w:cs="Times New Roman"/>
            <w:color w:val="000000" w:themeColor="text1"/>
            <w:sz w:val="28"/>
            <w:szCs w:val="28"/>
            <w:lang w:val="en-US"/>
          </w:rPr>
          <m:t>}</m:t>
        </m:r>
      </m:oMath>
      <w:r w:rsidR="008D144E" w:rsidRPr="008340D7">
        <w:rPr>
          <w:rFonts w:ascii="Times New Roman" w:eastAsiaTheme="minorEastAsia" w:hAnsi="Times New Roman" w:cs="Times New Roman"/>
          <w:color w:val="000000" w:themeColor="text1"/>
          <w:sz w:val="28"/>
          <w:szCs w:val="28"/>
          <w:lang w:val="en-US"/>
        </w:rPr>
        <w:t xml:space="preserve"> </w:t>
      </w:r>
      <w:r w:rsidR="00694387" w:rsidRPr="008340D7">
        <w:rPr>
          <w:rFonts w:ascii="Times New Roman" w:eastAsiaTheme="minorEastAsia" w:hAnsi="Times New Roman" w:cs="Times New Roman"/>
          <w:color w:val="000000" w:themeColor="text1"/>
          <w:sz w:val="28"/>
          <w:szCs w:val="28"/>
          <w:lang w:val="en-US"/>
        </w:rPr>
        <w:t>,</w:t>
      </w:r>
      <w:r w:rsidR="008D144E" w:rsidRPr="008340D7">
        <w:rPr>
          <w:rFonts w:ascii="Times New Roman" w:eastAsiaTheme="minorEastAsia" w:hAnsi="Times New Roman" w:cs="Times New Roman"/>
          <w:color w:val="000000" w:themeColor="text1"/>
          <w:sz w:val="28"/>
          <w:szCs w:val="28"/>
          <w:lang w:val="en-US"/>
        </w:rPr>
        <w:t xml:space="preserve">                   </w:t>
      </w:r>
      <w:r w:rsidR="000629E9" w:rsidRPr="008340D7">
        <w:rPr>
          <w:rFonts w:ascii="Times New Roman" w:eastAsiaTheme="minorEastAsia" w:hAnsi="Times New Roman" w:cs="Times New Roman"/>
          <w:color w:val="000000" w:themeColor="text1"/>
          <w:sz w:val="28"/>
          <w:szCs w:val="28"/>
          <w:lang w:val="en-US"/>
        </w:rPr>
        <w:t xml:space="preserve">            </w:t>
      </w:r>
      <w:r w:rsidR="008D144E" w:rsidRPr="008340D7">
        <w:rPr>
          <w:rFonts w:ascii="Times New Roman" w:eastAsiaTheme="minorEastAsia" w:hAnsi="Times New Roman" w:cs="Times New Roman"/>
          <w:color w:val="000000" w:themeColor="text1"/>
          <w:sz w:val="28"/>
          <w:szCs w:val="28"/>
          <w:lang w:val="en-US"/>
        </w:rPr>
        <w:t xml:space="preserve">               (C14)</w:t>
      </w:r>
    </w:p>
    <w:p w14:paraId="63437004"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2D2D3D38" w14:textId="65267F35"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
        </w:rPr>
      </w:pPr>
      <w:proofErr w:type="gramStart"/>
      <w:r w:rsidRPr="008340D7">
        <w:rPr>
          <w:rFonts w:ascii="Times New Roman" w:eastAsiaTheme="minorEastAsia" w:hAnsi="Times New Roman" w:cs="Times New Roman"/>
          <w:color w:val="000000" w:themeColor="text1"/>
          <w:sz w:val="28"/>
          <w:szCs w:val="28"/>
          <w:lang w:val="en-US"/>
        </w:rPr>
        <w:t>where</w:t>
      </w:r>
      <w:proofErr w:type="gramEnd"/>
      <w:r w:rsidRPr="008340D7">
        <w:rPr>
          <w:rFonts w:ascii="Times New Roman" w:eastAsiaTheme="minorEastAsia" w:hAnsi="Times New Roman" w:cs="Times New Roman"/>
          <w:color w:val="000000" w:themeColor="text1"/>
          <w:sz w:val="28"/>
          <w:szCs w:val="28"/>
          <w:lang w:val="en-US"/>
        </w:rPr>
        <w:t xml:space="preserve">  </w:t>
      </w:r>
      <m:oMath>
        <m:d>
          <m:dPr>
            <m:begChr m:val="{"/>
            <m:endChr m:val="}"/>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H</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Z</m:t>
            </m:r>
          </m:e>
        </m:d>
        <m:r>
          <w:rPr>
            <w:rFonts w:ascii="Cambria Math" w:eastAsiaTheme="minorEastAsia" w:hAnsi="Cambria Math" w:cs="Times New Roman"/>
            <w:color w:val="000000" w:themeColor="text1"/>
            <w:sz w:val="28"/>
            <w:szCs w:val="28"/>
            <w:lang w:val="en-US"/>
          </w:rPr>
          <m:t>=</m:t>
        </m:r>
        <m:nary>
          <m:naryPr>
            <m:chr m:val="∑"/>
            <m:limLoc m:val="undOvr"/>
            <m:subHide m:val="1"/>
            <m:supHide m:val="1"/>
            <m:ctrlPr>
              <w:rPr>
                <w:rFonts w:ascii="Cambria Math" w:eastAsiaTheme="minorEastAsia" w:hAnsi="Cambria Math" w:cs="Times New Roman"/>
                <w:i/>
                <w:color w:val="000000" w:themeColor="text1"/>
                <w:sz w:val="28"/>
                <w:szCs w:val="28"/>
              </w:rPr>
            </m:ctrlPr>
          </m:naryPr>
          <m:sub/>
          <m:sup/>
          <m:e>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Z</m:t>
                </m:r>
              </m:num>
              <m:den>
                <m:r>
                  <w:rPr>
                    <w:rFonts w:ascii="Cambria Math" w:eastAsiaTheme="minorEastAsia" w:hAnsi="Cambria Math" w:cs="Times New Roman"/>
                    <w:color w:val="000000" w:themeColor="text1"/>
                    <w:sz w:val="28"/>
                    <w:szCs w:val="28"/>
                  </w:rPr>
                  <m:t>∂Z</m:t>
                </m:r>
              </m:den>
            </m:f>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∂H</m:t>
                </m:r>
              </m:num>
              <m:den>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∂H</m:t>
                </m:r>
              </m:num>
              <m:den>
                <m:r>
                  <w:rPr>
                    <w:rFonts w:ascii="Cambria Math" w:eastAsiaTheme="minorEastAsia" w:hAnsi="Cambria Math" w:cs="Times New Roman"/>
                    <w:color w:val="000000" w:themeColor="text1"/>
                    <w:sz w:val="28"/>
                    <w:szCs w:val="28"/>
                  </w:rPr>
                  <m:t>∂Z</m:t>
                </m:r>
              </m:den>
            </m:f>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∂Z</m:t>
                </m:r>
              </m:num>
              <m:den>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den>
            </m:f>
            <m:r>
              <w:rPr>
                <w:rFonts w:ascii="Cambria Math" w:eastAsiaTheme="minorEastAsia" w:hAnsi="Cambria Math" w:cs="Times New Roman"/>
                <w:color w:val="000000" w:themeColor="text1"/>
                <w:sz w:val="28"/>
                <w:szCs w:val="28"/>
                <w:lang w:val="en-US"/>
              </w:rPr>
              <m:t>}</m:t>
            </m:r>
          </m:e>
        </m:nary>
      </m:oMath>
      <w:r w:rsidRPr="008340D7">
        <w:rPr>
          <w:rFonts w:ascii="Times New Roman" w:eastAsiaTheme="minorEastAsia"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written through Poisson brackets</w:t>
      </w:r>
      <w:r w:rsidR="001B149F" w:rsidRPr="008340D7">
        <w:rPr>
          <w:rFonts w:ascii="Times New Roman" w:eastAsiaTheme="minorEastAsia" w:hAnsi="Times New Roman" w:cs="Times New Roman"/>
          <w:color w:val="000000" w:themeColor="text1"/>
          <w:sz w:val="28"/>
          <w:szCs w:val="28"/>
          <w:lang w:val="en"/>
        </w:rPr>
        <w:t>:</w:t>
      </w:r>
    </w:p>
    <w:p w14:paraId="71D64B71" w14:textId="77777777" w:rsidR="00694387" w:rsidRPr="008340D7" w:rsidRDefault="00694387"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3B92592C" w14:textId="581BB5D0" w:rsidR="00ED032B" w:rsidRPr="008340D7" w:rsidRDefault="00E5270B" w:rsidP="00694387">
      <w:pPr>
        <w:keepNext/>
        <w:keepLines/>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d</m:t>
            </m:r>
            <m:r>
              <w:rPr>
                <w:rFonts w:ascii="Cambria Math" w:eastAsiaTheme="minorEastAsia" w:hAnsi="Cambria Math" w:cs="Times New Roman"/>
                <w:color w:val="000000" w:themeColor="text1"/>
                <w:sz w:val="28"/>
                <w:szCs w:val="28"/>
              </w:rPr>
              <m:t>Z</m:t>
            </m:r>
          </m:num>
          <m:den>
            <m:r>
              <w:rPr>
                <w:rFonts w:ascii="Cambria Math" w:eastAsiaTheme="minorEastAsia" w:hAnsi="Cambria Math" w:cs="Times New Roman"/>
                <w:color w:val="000000" w:themeColor="text1"/>
                <w:sz w:val="28"/>
                <w:szCs w:val="28"/>
              </w:rPr>
              <m:t>dt</m:t>
            </m:r>
          </m:den>
        </m:f>
        <m:r>
          <w:rPr>
            <w:rFonts w:ascii="Cambria Math" w:eastAsiaTheme="minorEastAsia" w:hAnsi="Cambria Math" w:cs="Times New Roman"/>
            <w:color w:val="000000" w:themeColor="text1"/>
            <w:sz w:val="28"/>
            <w:szCs w:val="28"/>
            <w:lang w:val="en-US"/>
          </w:rPr>
          <m:t>=</m:t>
        </m:r>
        <m:d>
          <m:dPr>
            <m:begChr m:val="{"/>
            <m:endChr m:val="}"/>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H</m:t>
            </m:r>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rPr>
              <m:t>Z</m:t>
            </m:r>
          </m:e>
        </m:d>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∂H</m:t>
            </m:r>
          </m:num>
          <m:den>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e>
            </m:acc>
          </m:num>
          <m:den>
            <m:r>
              <w:rPr>
                <w:rFonts w:ascii="Cambria Math" w:eastAsiaTheme="minorEastAsia" w:hAnsi="Cambria Math" w:cs="Times New Roman"/>
                <w:color w:val="000000" w:themeColor="text1"/>
                <w:sz w:val="28"/>
                <w:szCs w:val="28"/>
              </w:rPr>
              <m:t>μ</m:t>
            </m:r>
          </m:den>
        </m:f>
      </m:oMath>
      <w:r w:rsidR="00ED032B" w:rsidRPr="008340D7">
        <w:rPr>
          <w:rFonts w:ascii="Times New Roman" w:eastAsiaTheme="minorEastAsia" w:hAnsi="Times New Roman" w:cs="Times New Roman"/>
          <w:color w:val="000000" w:themeColor="text1"/>
          <w:sz w:val="28"/>
          <w:szCs w:val="28"/>
          <w:lang w:val="en-US"/>
        </w:rPr>
        <w:t xml:space="preserve"> </w:t>
      </w:r>
      <w:r w:rsidR="00ED032B" w:rsidRPr="008340D7">
        <w:rPr>
          <w:rFonts w:ascii="Times New Roman" w:eastAsiaTheme="minorEastAsia" w:hAnsi="Times New Roman" w:cs="Times New Roman"/>
          <w:color w:val="000000" w:themeColor="text1"/>
          <w:sz w:val="28"/>
          <w:szCs w:val="28"/>
          <w:lang w:val="en-US"/>
        </w:rPr>
        <w:tab/>
      </w:r>
      <w:r w:rsidR="005A7B58" w:rsidRPr="008340D7">
        <w:rPr>
          <w:rFonts w:ascii="Times New Roman" w:eastAsiaTheme="minorEastAsia" w:hAnsi="Times New Roman" w:cs="Times New Roman"/>
          <w:color w:val="000000" w:themeColor="text1"/>
          <w:sz w:val="28"/>
          <w:szCs w:val="28"/>
          <w:lang w:val="en-US"/>
        </w:rPr>
        <w:t>,</w:t>
      </w:r>
      <w:r w:rsidR="00694387" w:rsidRPr="008340D7">
        <w:rPr>
          <w:rFonts w:ascii="Times New Roman" w:eastAsiaTheme="minorEastAsia" w:hAnsi="Times New Roman" w:cs="Times New Roman"/>
          <w:color w:val="000000" w:themeColor="text1"/>
          <w:sz w:val="28"/>
          <w:szCs w:val="28"/>
          <w:lang w:val="en-US"/>
        </w:rPr>
        <w:t xml:space="preserve">                                        </w:t>
      </w:r>
      <m:oMath>
        <m:r>
          <m:rPr>
            <m:sty m:val="p"/>
          </m:rPr>
          <w:rPr>
            <w:rFonts w:ascii="Cambria Math" w:eastAsiaTheme="minorEastAsia" w:hAnsi="Cambria Math" w:cs="Times New Roman"/>
            <w:color w:val="000000" w:themeColor="text1"/>
            <w:sz w:val="28"/>
            <w:szCs w:val="28"/>
            <w:lang w:val="en-US"/>
          </w:rPr>
          <m:t>(C14'</m:t>
        </m:r>
      </m:oMath>
      <w:r w:rsidR="00694387" w:rsidRPr="008340D7">
        <w:rPr>
          <w:rFonts w:ascii="Times New Roman" w:eastAsiaTheme="minorEastAsia" w:hAnsi="Times New Roman" w:cs="Times New Roman"/>
          <w:color w:val="000000" w:themeColor="text1"/>
          <w:sz w:val="28"/>
          <w:szCs w:val="28"/>
          <w:lang w:val="en-US"/>
        </w:rPr>
        <w:t>)</w:t>
      </w:r>
    </w:p>
    <w:p w14:paraId="1B23E65D" w14:textId="77777777" w:rsidR="005A7B58" w:rsidRPr="008340D7" w:rsidRDefault="005A7B58"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0B96EA3A" w14:textId="7F0BDC93" w:rsidR="00ED032B" w:rsidRPr="008340D7" w:rsidRDefault="005A7B58"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as</w:t>
      </w:r>
      <w:proofErr w:type="gramEnd"/>
      <w:r w:rsidRPr="008340D7">
        <w:rPr>
          <w:rFonts w:ascii="Times New Roman" w:eastAsiaTheme="minorEastAsia" w:hAnsi="Times New Roman" w:cs="Times New Roman"/>
          <w:color w:val="000000" w:themeColor="text1"/>
          <w:sz w:val="28"/>
          <w:szCs w:val="28"/>
          <w:lang w:val="en-US"/>
        </w:rPr>
        <w:t xml:space="preserve"> </w:t>
      </w:r>
      <w:r w:rsidR="00ED032B" w:rsidRPr="008340D7">
        <w:rPr>
          <w:rFonts w:ascii="Times New Roman" w:eastAsiaTheme="minorEastAsia" w:hAnsi="Times New Roman" w:cs="Times New Roman"/>
          <w:color w:val="000000" w:themeColor="text1"/>
          <w:sz w:val="28"/>
          <w:szCs w:val="28"/>
          <w:lang w:val="en-US"/>
        </w:rPr>
        <w:t xml:space="preserve"> </w:t>
      </w:r>
      <m:oMath>
        <m:acc>
          <m:accPr>
            <m:ctrlPr>
              <w:rPr>
                <w:rFonts w:ascii="Cambria Math" w:eastAsiaTheme="minorEastAsia" w:hAnsi="Cambria Math" w:cs="Times New Roman"/>
                <w:i/>
                <w:color w:val="000000" w:themeColor="text1"/>
                <w:sz w:val="28"/>
                <w:szCs w:val="28"/>
              </w:rPr>
            </m:ctrlPr>
          </m:accPr>
          <m:e>
            <m:r>
              <w:rPr>
                <w:rFonts w:ascii="Cambria Math" w:eastAsiaTheme="minorEastAsia" w:hAnsi="Cambria Math" w:cs="Times New Roman"/>
                <w:color w:val="000000" w:themeColor="text1"/>
                <w:sz w:val="28"/>
                <w:szCs w:val="28"/>
                <w:lang w:val="en-US"/>
              </w:rPr>
              <m:t>H</m:t>
            </m:r>
          </m:e>
        </m:acc>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p</m:t>
                </m:r>
              </m:e>
              <m:sub>
                <m:r>
                  <w:rPr>
                    <w:rFonts w:ascii="Cambria Math" w:eastAsiaTheme="minorEastAsia" w:hAnsi="Cambria Math" w:cs="Times New Roman"/>
                    <w:color w:val="000000" w:themeColor="text1"/>
                    <w:sz w:val="28"/>
                    <w:szCs w:val="28"/>
                  </w:rPr>
                  <m:t>x</m:t>
                </m:r>
              </m:sub>
              <m:sup>
                <m:r>
                  <w:rPr>
                    <w:rFonts w:ascii="Cambria Math" w:eastAsiaTheme="minorEastAsia" w:hAnsi="Cambria Math" w:cs="Times New Roman"/>
                    <w:color w:val="000000" w:themeColor="text1"/>
                    <w:sz w:val="28"/>
                    <w:szCs w:val="28"/>
                    <w:lang w:val="en-US"/>
                  </w:rPr>
                  <m:t>2</m:t>
                </m:r>
              </m:sup>
            </m:sSubSup>
            <m:r>
              <w:rPr>
                <w:rFonts w:ascii="Cambria Math" w:eastAsiaTheme="minorEastAsia" w:hAnsi="Cambria Math" w:cs="Times New Roman"/>
                <w:color w:val="000000" w:themeColor="text1"/>
                <w:sz w:val="28"/>
                <w:szCs w:val="28"/>
                <w:lang w:val="en-US"/>
              </w:rPr>
              <m: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p</m:t>
                </m:r>
              </m:e>
              <m:sub>
                <m:r>
                  <w:rPr>
                    <w:rFonts w:ascii="Cambria Math" w:eastAsiaTheme="minorEastAsia" w:hAnsi="Cambria Math" w:cs="Times New Roman"/>
                    <w:color w:val="000000" w:themeColor="text1"/>
                    <w:sz w:val="28"/>
                    <w:szCs w:val="28"/>
                  </w:rPr>
                  <m:t>y</m:t>
                </m:r>
              </m:sub>
              <m:sup>
                <m:r>
                  <w:rPr>
                    <w:rFonts w:ascii="Cambria Math" w:eastAsiaTheme="minorEastAsia" w:hAnsi="Cambria Math" w:cs="Times New Roman"/>
                    <w:color w:val="000000" w:themeColor="text1"/>
                    <w:sz w:val="28"/>
                    <w:szCs w:val="28"/>
                    <w:lang w:val="en-US"/>
                  </w:rPr>
                  <m:t>2</m:t>
                </m:r>
              </m:sup>
            </m:sSubSup>
            <m:r>
              <w:rPr>
                <w:rFonts w:ascii="Cambria Math" w:eastAsiaTheme="minorEastAsia" w:hAnsi="Cambria Math" w:cs="Times New Roman"/>
                <w:color w:val="000000" w:themeColor="text1"/>
                <w:sz w:val="28"/>
                <w:szCs w:val="28"/>
                <w:lang w:val="en-US"/>
              </w:rPr>
              <m: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p</m:t>
                </m:r>
              </m:e>
              <m:sub>
                <m:r>
                  <w:rPr>
                    <w:rFonts w:ascii="Cambria Math" w:eastAsiaTheme="minorEastAsia" w:hAnsi="Cambria Math" w:cs="Times New Roman"/>
                    <w:color w:val="000000" w:themeColor="text1"/>
                    <w:sz w:val="28"/>
                    <w:szCs w:val="28"/>
                  </w:rPr>
                  <m:t>z</m:t>
                </m:r>
              </m:sub>
              <m:sup>
                <m:r>
                  <w:rPr>
                    <w:rFonts w:ascii="Cambria Math" w:eastAsiaTheme="minorEastAsia" w:hAnsi="Cambria Math" w:cs="Times New Roman"/>
                    <w:color w:val="000000" w:themeColor="text1"/>
                    <w:sz w:val="28"/>
                    <w:szCs w:val="28"/>
                    <w:lang w:val="en-US"/>
                  </w:rPr>
                  <m:t>2</m:t>
                </m:r>
              </m:sup>
            </m:sSubSup>
          </m:num>
          <m:den>
            <m:r>
              <w:rPr>
                <w:rFonts w:ascii="Cambria Math" w:eastAsiaTheme="minorEastAsia" w:hAnsi="Cambria Math" w:cs="Times New Roman"/>
                <w:color w:val="000000" w:themeColor="text1"/>
                <w:sz w:val="28"/>
                <w:szCs w:val="28"/>
                <w:lang w:val="en-US"/>
              </w:rPr>
              <m:t>2</m:t>
            </m:r>
            <m:r>
              <w:rPr>
                <w:rFonts w:ascii="Cambria Math" w:eastAsiaTheme="minorEastAsia" w:hAnsi="Cambria Math" w:cs="Times New Roman"/>
                <w:color w:val="000000" w:themeColor="text1"/>
                <w:sz w:val="28"/>
                <w:szCs w:val="28"/>
              </w:rPr>
              <m:t>μ</m:t>
            </m:r>
          </m:den>
        </m:f>
      </m:oMath>
      <w:r w:rsidR="00ED032B"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O</w:t>
      </w:r>
      <w:r w:rsidR="001B149F" w:rsidRPr="008340D7">
        <w:rPr>
          <w:rFonts w:ascii="Times New Roman" w:eastAsiaTheme="minorEastAsia" w:hAnsi="Times New Roman" w:cs="Times New Roman"/>
          <w:color w:val="000000" w:themeColor="text1"/>
          <w:sz w:val="28"/>
          <w:szCs w:val="28"/>
          <w:lang w:val="en-US"/>
        </w:rPr>
        <w:t>r it is written</w:t>
      </w:r>
      <w:r w:rsidRPr="008340D7">
        <w:rPr>
          <w:rFonts w:ascii="Times New Roman" w:eastAsiaTheme="minorEastAsia" w:hAnsi="Times New Roman" w:cs="Times New Roman"/>
          <w:color w:val="000000" w:themeColor="text1"/>
          <w:sz w:val="28"/>
          <w:szCs w:val="28"/>
          <w:lang w:val="en-US"/>
        </w:rPr>
        <w:t xml:space="preserve"> with a </w:t>
      </w:r>
      <w:proofErr w:type="spellStart"/>
      <w:r w:rsidRPr="008340D7">
        <w:rPr>
          <w:rFonts w:ascii="Times New Roman" w:eastAsiaTheme="minorEastAsia" w:hAnsi="Times New Roman" w:cs="Times New Roman"/>
          <w:color w:val="000000" w:themeColor="text1"/>
          <w:sz w:val="28"/>
          <w:szCs w:val="28"/>
          <w:lang w:val="en-US"/>
        </w:rPr>
        <w:t>a</w:t>
      </w:r>
      <w:proofErr w:type="spellEnd"/>
      <w:r w:rsidRPr="008340D7">
        <w:rPr>
          <w:rFonts w:ascii="Times New Roman" w:eastAsiaTheme="minorEastAsia" w:hAnsi="Times New Roman" w:cs="Times New Roman"/>
          <w:color w:val="000000" w:themeColor="text1"/>
          <w:sz w:val="28"/>
          <w:szCs w:val="28"/>
          <w:lang w:val="en-US"/>
        </w:rPr>
        <w:t xml:space="preserve"> </w:t>
      </w:r>
      <w:proofErr w:type="spellStart"/>
      <w:r w:rsidRPr="008340D7">
        <w:rPr>
          <w:rFonts w:ascii="Times New Roman" w:eastAsiaTheme="minorEastAsia" w:hAnsi="Times New Roman" w:cs="Times New Roman"/>
          <w:color w:val="000000" w:themeColor="text1"/>
          <w:sz w:val="28"/>
          <w:szCs w:val="28"/>
          <w:lang w:val="en-US"/>
        </w:rPr>
        <w:t>commutator</w:t>
      </w:r>
      <w:proofErr w:type="spellEnd"/>
      <w:r w:rsidRPr="008340D7">
        <w:rPr>
          <w:rFonts w:ascii="Times New Roman" w:eastAsiaTheme="minorEastAsia" w:hAnsi="Times New Roman" w:cs="Times New Roman"/>
          <w:color w:val="000000" w:themeColor="text1"/>
          <w:sz w:val="28"/>
          <w:szCs w:val="28"/>
          <w:lang w:val="en-US"/>
        </w:rPr>
        <w:t xml:space="preserve"> </w:t>
      </w:r>
      <m:oMath>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H,Z</m:t>
            </m:r>
          </m:e>
        </m:d>
      </m:oMath>
      <w:r w:rsidR="00ED032B" w:rsidRPr="008340D7">
        <w:rPr>
          <w:rFonts w:ascii="Times New Roman" w:eastAsiaTheme="minorEastAsia" w:hAnsi="Times New Roman" w:cs="Times New Roman"/>
          <w:color w:val="000000" w:themeColor="text1"/>
          <w:sz w:val="28"/>
          <w:szCs w:val="28"/>
          <w:lang w:val="en-US"/>
        </w:rPr>
        <w:t xml:space="preserve"> </w:t>
      </w:r>
    </w:p>
    <w:p w14:paraId="51CFDF69" w14:textId="77777777" w:rsidR="005A7B58" w:rsidRPr="008340D7" w:rsidRDefault="005A7B58"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64E86BF9" w14:textId="4CE8D268" w:rsidR="005A7B58" w:rsidRPr="008340D7" w:rsidRDefault="00ED032B" w:rsidP="005A7B58">
      <w:pPr>
        <w:keepNext/>
        <w:keepLines/>
        <w:spacing w:after="0" w:line="240" w:lineRule="auto"/>
        <w:jc w:val="right"/>
        <w:rPr>
          <w:rFonts w:ascii="Times New Roman" w:eastAsiaTheme="minorEastAsia" w:hAnsi="Times New Roman" w:cs="Times New Roman"/>
          <w:color w:val="000000" w:themeColor="text1"/>
          <w:sz w:val="28"/>
          <w:szCs w:val="28"/>
          <w:lang w:val="kk-KZ"/>
        </w:rPr>
      </w:pPr>
      <w:r w:rsidRPr="008340D7">
        <w:rPr>
          <w:rFonts w:ascii="Times New Roman" w:eastAsiaTheme="minorEastAsia" w:hAnsi="Times New Roman" w:cs="Times New Roman"/>
          <w:color w:val="000000" w:themeColor="text1"/>
          <w:sz w:val="28"/>
          <w:szCs w:val="28"/>
          <w:lang w:val="en-US"/>
        </w:rPr>
        <w:tab/>
      </w:r>
      <w:r w:rsidRPr="008340D7">
        <w:rPr>
          <w:rFonts w:ascii="Times New Roman" w:eastAsiaTheme="minorEastAsia" w:hAnsi="Times New Roman" w:cs="Times New Roman"/>
          <w:color w:val="000000" w:themeColor="text1"/>
          <w:sz w:val="28"/>
          <w:szCs w:val="28"/>
          <w:lang w:val="en-US"/>
        </w:rPr>
        <w:tab/>
      </w:r>
      <w:r w:rsidRPr="008340D7">
        <w:rPr>
          <w:rFonts w:ascii="Times New Roman" w:eastAsiaTheme="minorEastAsia" w:hAnsi="Times New Roman" w:cs="Times New Roman"/>
          <w:color w:val="000000" w:themeColor="text1"/>
          <w:sz w:val="28"/>
          <w:szCs w:val="28"/>
          <w:lang w:val="en-US"/>
        </w:rPr>
        <w:tab/>
      </w:r>
      <w:r w:rsidRPr="008340D7">
        <w:rPr>
          <w:rFonts w:ascii="Times New Roman" w:eastAsiaTheme="minorEastAsia" w:hAnsi="Times New Roman" w:cs="Times New Roman"/>
          <w:color w:val="000000" w:themeColor="text1"/>
          <w:sz w:val="28"/>
          <w:szCs w:val="28"/>
          <w:lang w:val="kk-KZ"/>
        </w:rPr>
        <w:t xml:space="preserve">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dZ</m:t>
            </m:r>
          </m:num>
          <m:den>
            <m:r>
              <w:rPr>
                <w:rFonts w:ascii="Cambria Math" w:eastAsiaTheme="minorEastAsia" w:hAnsi="Cambria Math" w:cs="Times New Roman"/>
                <w:color w:val="000000" w:themeColor="text1"/>
                <w:sz w:val="28"/>
                <w:szCs w:val="28"/>
                <w:lang w:val="kk-KZ"/>
              </w:rPr>
              <m:t>dt</m:t>
            </m:r>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∂Z</m:t>
            </m:r>
          </m:num>
          <m:den>
            <m:r>
              <w:rPr>
                <w:rFonts w:ascii="Cambria Math" w:eastAsiaTheme="minorEastAsia" w:hAnsi="Cambria Math" w:cs="Times New Roman"/>
                <w:color w:val="000000" w:themeColor="text1"/>
                <w:sz w:val="28"/>
                <w:szCs w:val="28"/>
                <w:lang w:val="kk-KZ"/>
              </w:rPr>
              <m:t>∂t</m:t>
            </m:r>
          </m:den>
        </m:f>
        <m:r>
          <w:rPr>
            <w:rFonts w:ascii="Cambria Math" w:eastAsiaTheme="minorEastAsia" w:hAnsi="Cambria Math" w:cs="Times New Roman"/>
            <w:color w:val="000000" w:themeColor="text1"/>
            <w:sz w:val="28"/>
            <w:szCs w:val="28"/>
            <w:lang w:val="kk-KZ"/>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i</m:t>
            </m:r>
          </m:num>
          <m:den>
            <m:r>
              <w:rPr>
                <w:rFonts w:ascii="Cambria Math" w:eastAsiaTheme="minorEastAsia" w:hAnsi="Cambria Math" w:cs="Times New Roman"/>
                <w:color w:val="000000" w:themeColor="text1"/>
                <w:sz w:val="28"/>
                <w:szCs w:val="28"/>
                <w:lang w:val="kk-KZ"/>
              </w:rPr>
              <m:t>ℏ</m:t>
            </m:r>
          </m:den>
        </m:f>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kk-KZ"/>
              </w:rPr>
              <m:t>H,Z</m:t>
            </m:r>
          </m:e>
        </m:d>
        <m:r>
          <w:rPr>
            <w:rFonts w:ascii="Cambria Math" w:eastAsiaTheme="minorEastAsia" w:hAnsi="Cambria Math" w:cs="Times New Roman"/>
            <w:color w:val="000000" w:themeColor="text1"/>
            <w:sz w:val="28"/>
            <w:szCs w:val="28"/>
            <w:lang w:val="kk-KZ"/>
          </w:rPr>
          <m:t>.</m:t>
        </m:r>
      </m:oMath>
      <w:r w:rsidR="005A7B58" w:rsidRPr="008340D7">
        <w:rPr>
          <w:rFonts w:ascii="Times New Roman" w:eastAsiaTheme="minorEastAsia" w:hAnsi="Times New Roman" w:cs="Times New Roman"/>
          <w:color w:val="000000" w:themeColor="text1"/>
          <w:sz w:val="28"/>
          <w:szCs w:val="28"/>
          <w:lang w:val="kk-KZ"/>
        </w:rPr>
        <w:t xml:space="preserve">                                                     (C15)</w:t>
      </w:r>
    </w:p>
    <w:p w14:paraId="16478BEE" w14:textId="77777777" w:rsidR="005A7B58" w:rsidRPr="008340D7" w:rsidRDefault="005A7B58" w:rsidP="00ED032B">
      <w:pPr>
        <w:keepNext/>
        <w:keepLines/>
        <w:spacing w:after="0" w:line="240" w:lineRule="auto"/>
        <w:jc w:val="both"/>
        <w:rPr>
          <w:rFonts w:ascii="Times New Roman" w:eastAsiaTheme="minorEastAsia" w:hAnsi="Times New Roman" w:cs="Times New Roman"/>
          <w:color w:val="000000" w:themeColor="text1"/>
          <w:sz w:val="28"/>
          <w:szCs w:val="28"/>
          <w:lang w:val="kk-KZ"/>
        </w:rPr>
      </w:pPr>
    </w:p>
    <w:p w14:paraId="38412311" w14:textId="4383119D"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Then </w:t>
      </w:r>
    </w:p>
    <w:p w14:paraId="35EB2003" w14:textId="5E9CA008" w:rsidR="00ED032B" w:rsidRPr="008340D7" w:rsidRDefault="00E5270B" w:rsidP="005A7B58">
      <w:pPr>
        <w:keepNext/>
        <w:keepLines/>
        <w:spacing w:after="0" w:line="240" w:lineRule="auto"/>
        <w:jc w:val="right"/>
        <w:rPr>
          <w:rFonts w:ascii="Times New Roman" w:eastAsiaTheme="minorEastAsia" w:hAnsi="Times New Roman" w:cs="Times New Roman"/>
          <w:color w:val="000000" w:themeColor="text1"/>
          <w:sz w:val="28"/>
          <w:szCs w:val="28"/>
          <w:lang w:val="en-US"/>
        </w:rPr>
      </w:pP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d</m:t>
            </m:r>
            <m:r>
              <w:rPr>
                <w:rFonts w:ascii="Cambria Math" w:eastAsiaTheme="minorEastAsia" w:hAnsi="Cambria Math" w:cs="Times New Roman"/>
                <w:color w:val="000000" w:themeColor="text1"/>
                <w:sz w:val="28"/>
                <w:szCs w:val="28"/>
              </w:rPr>
              <m:t>Z</m:t>
            </m:r>
          </m:num>
          <m:den>
            <m:r>
              <w:rPr>
                <w:rFonts w:ascii="Cambria Math" w:eastAsiaTheme="minorEastAsia" w:hAnsi="Cambria Math" w:cs="Times New Roman"/>
                <w:color w:val="000000" w:themeColor="text1"/>
                <w:sz w:val="28"/>
                <w:szCs w:val="28"/>
              </w:rPr>
              <m:t>dt</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i</m:t>
            </m:r>
          </m:num>
          <m:den>
            <m:r>
              <w:rPr>
                <w:rFonts w:ascii="Cambria Math" w:eastAsiaTheme="minorEastAsia" w:hAnsi="Cambria Math" w:cs="Times New Roman"/>
                <w:color w:val="000000" w:themeColor="text1"/>
                <w:sz w:val="28"/>
                <w:szCs w:val="28"/>
                <w:lang w:val="en-US"/>
              </w:rPr>
              <m:t>ℏ</m:t>
            </m:r>
          </m:den>
        </m:f>
        <m:d>
          <m:dPr>
            <m:begChr m:val="["/>
            <m:endChr m:val="]"/>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H,Z</m:t>
            </m:r>
          </m:e>
        </m:d>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rPr>
            </m:ctrlPr>
          </m:fPr>
          <m:num>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p</m:t>
                    </m:r>
                  </m:e>
                  <m:sub>
                    <m:r>
                      <w:rPr>
                        <w:rFonts w:ascii="Cambria Math" w:eastAsiaTheme="minorEastAsia" w:hAnsi="Cambria Math" w:cs="Times New Roman"/>
                        <w:color w:val="000000" w:themeColor="text1"/>
                        <w:sz w:val="28"/>
                        <w:szCs w:val="28"/>
                      </w:rPr>
                      <m:t>Z</m:t>
                    </m:r>
                  </m:sub>
                </m:sSub>
              </m:e>
            </m:acc>
          </m:num>
          <m:den>
            <m:r>
              <w:rPr>
                <w:rFonts w:ascii="Cambria Math" w:eastAsiaTheme="minorEastAsia" w:hAnsi="Cambria Math" w:cs="Times New Roman"/>
                <w:color w:val="000000" w:themeColor="text1"/>
                <w:sz w:val="28"/>
                <w:szCs w:val="28"/>
              </w:rPr>
              <m:t>μ</m:t>
            </m:r>
          </m:den>
        </m:f>
        <m:r>
          <w:rPr>
            <w:rFonts w:ascii="Cambria Math" w:eastAsiaTheme="minorEastAsia" w:hAnsi="Cambria Math" w:cs="Times New Roman"/>
            <w:color w:val="000000" w:themeColor="text1"/>
            <w:sz w:val="28"/>
            <w:szCs w:val="28"/>
            <w:lang w:val="en-US"/>
          </w:rPr>
          <m:t>=ℏ</m:t>
        </m:r>
        <m:f>
          <m:fPr>
            <m:ctrlPr>
              <w:rPr>
                <w:rFonts w:ascii="Cambria Math" w:eastAsiaTheme="minorEastAsia" w:hAnsi="Cambria Math" w:cs="Times New Roman"/>
                <w:i/>
                <w:color w:val="000000" w:themeColor="text1"/>
                <w:sz w:val="28"/>
                <w:szCs w:val="28"/>
              </w:rPr>
            </m:ctrlPr>
          </m:fPr>
          <m:num>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rPr>
                      <m:t>Z</m:t>
                    </m:r>
                  </m:sub>
                </m:sSub>
              </m:e>
            </m:acc>
          </m:num>
          <m:den>
            <m:r>
              <w:rPr>
                <w:rFonts w:ascii="Cambria Math" w:eastAsiaTheme="minorEastAsia" w:hAnsi="Cambria Math" w:cs="Times New Roman"/>
                <w:color w:val="000000" w:themeColor="text1"/>
                <w:sz w:val="28"/>
                <w:szCs w:val="28"/>
              </w:rPr>
              <m:t>μ</m:t>
            </m:r>
          </m:den>
        </m:f>
      </m:oMath>
      <w:r w:rsidR="005A7B58" w:rsidRPr="008340D7">
        <w:rPr>
          <w:rFonts w:ascii="Times New Roman" w:eastAsiaTheme="minorEastAsia" w:hAnsi="Times New Roman" w:cs="Times New Roman"/>
          <w:color w:val="000000" w:themeColor="text1"/>
          <w:sz w:val="28"/>
          <w:szCs w:val="28"/>
          <w:lang w:val="en-US"/>
        </w:rPr>
        <w:t xml:space="preserve"> </w:t>
      </w:r>
      <w:r w:rsidR="001B149F" w:rsidRPr="008340D7">
        <w:rPr>
          <w:rFonts w:ascii="Times New Roman" w:eastAsiaTheme="minorEastAsia" w:hAnsi="Times New Roman" w:cs="Times New Roman"/>
          <w:color w:val="000000" w:themeColor="text1"/>
          <w:sz w:val="28"/>
          <w:szCs w:val="28"/>
          <w:lang w:val="en-US"/>
        </w:rPr>
        <w:t>.</w:t>
      </w:r>
      <w:r w:rsidR="005A7B58" w:rsidRPr="008340D7">
        <w:rPr>
          <w:rFonts w:ascii="Times New Roman" w:eastAsiaTheme="minorEastAsia" w:hAnsi="Times New Roman" w:cs="Times New Roman"/>
          <w:color w:val="000000" w:themeColor="text1"/>
          <w:sz w:val="28"/>
          <w:szCs w:val="28"/>
          <w:lang w:val="en-US"/>
        </w:rPr>
        <w:t xml:space="preserve">               </w:t>
      </w:r>
      <w:r w:rsidR="001B149F" w:rsidRPr="008340D7">
        <w:rPr>
          <w:rFonts w:ascii="Times New Roman" w:eastAsiaTheme="minorEastAsia" w:hAnsi="Times New Roman" w:cs="Times New Roman"/>
          <w:color w:val="000000" w:themeColor="text1"/>
          <w:sz w:val="28"/>
          <w:szCs w:val="28"/>
          <w:lang w:val="en-US"/>
        </w:rPr>
        <w:t xml:space="preserve">  </w:t>
      </w:r>
      <w:r w:rsidR="005A7B58" w:rsidRPr="008340D7">
        <w:rPr>
          <w:rFonts w:ascii="Times New Roman" w:eastAsiaTheme="minorEastAsia" w:hAnsi="Times New Roman" w:cs="Times New Roman"/>
          <w:color w:val="000000" w:themeColor="text1"/>
          <w:sz w:val="28"/>
          <w:szCs w:val="28"/>
          <w:lang w:val="en-US"/>
        </w:rPr>
        <w:t xml:space="preserve">                    (C16)</w:t>
      </w:r>
    </w:p>
    <w:p w14:paraId="19793535" w14:textId="77777777" w:rsidR="005054CC" w:rsidRPr="008340D7" w:rsidRDefault="005054CC" w:rsidP="005A7B58">
      <w:pPr>
        <w:keepNext/>
        <w:keepLines/>
        <w:spacing w:after="0" w:line="240" w:lineRule="auto"/>
        <w:jc w:val="right"/>
        <w:rPr>
          <w:rFonts w:ascii="Times New Roman" w:eastAsiaTheme="minorEastAsia" w:hAnsi="Times New Roman" w:cs="Times New Roman"/>
          <w:color w:val="000000" w:themeColor="text1"/>
          <w:sz w:val="28"/>
          <w:szCs w:val="28"/>
          <w:lang w:val="en-US"/>
        </w:rPr>
      </w:pPr>
    </w:p>
    <w:p w14:paraId="7E0735F6" w14:textId="301B1173" w:rsidR="00ED032B" w:rsidRPr="008340D7" w:rsidRDefault="00ED032B" w:rsidP="00ED032B">
      <w:pPr>
        <w:keepNext/>
        <w:keepLines/>
        <w:spacing w:after="0" w:line="240" w:lineRule="auto"/>
        <w:jc w:val="both"/>
        <w:rPr>
          <w:rStyle w:val="rynqvb"/>
          <w:rFonts w:ascii="Times New Roman" w:hAnsi="Times New Roman" w:cs="Times New Roman"/>
          <w:color w:val="000000" w:themeColor="text1"/>
          <w:sz w:val="28"/>
          <w:szCs w:val="28"/>
          <w:lang w:val="en"/>
        </w:rPr>
      </w:pPr>
      <w:r w:rsidRPr="008340D7">
        <w:rPr>
          <w:rFonts w:ascii="Times New Roman" w:eastAsiaTheme="minorEastAsia" w:hAnsi="Times New Roman" w:cs="Times New Roman"/>
          <w:color w:val="000000" w:themeColor="text1"/>
          <w:sz w:val="28"/>
          <w:szCs w:val="28"/>
          <w:lang w:val="en-US"/>
        </w:rPr>
        <w:t>Thereby</w:t>
      </w:r>
      <w:r w:rsidR="005054CC" w:rsidRPr="008340D7">
        <w:rPr>
          <w:rFonts w:ascii="Times New Roman" w:eastAsiaTheme="minorEastAsia" w:hAnsi="Times New Roman" w:cs="Times New Roman"/>
          <w:color w:val="000000" w:themeColor="text1"/>
          <w:sz w:val="28"/>
          <w:szCs w:val="28"/>
          <w:lang w:val="en-US"/>
        </w:rPr>
        <w:t xml:space="preserve"> we</w:t>
      </w:r>
      <w:r w:rsidRPr="008340D7">
        <w:rPr>
          <w:rFonts w:ascii="Times New Roman" w:eastAsiaTheme="minorEastAsia" w:hAnsi="Times New Roman" w:cs="Times New Roman"/>
          <w:color w:val="000000" w:themeColor="text1"/>
          <w:sz w:val="28"/>
          <w:szCs w:val="28"/>
          <w:lang w:val="en-US"/>
        </w:rPr>
        <w:t xml:space="preserve"> </w:t>
      </w:r>
      <w:r w:rsidR="005054CC" w:rsidRPr="008340D7">
        <w:rPr>
          <w:rStyle w:val="rynqvb"/>
          <w:rFonts w:ascii="Times New Roman" w:hAnsi="Times New Roman" w:cs="Times New Roman"/>
          <w:color w:val="000000" w:themeColor="text1"/>
          <w:sz w:val="28"/>
          <w:szCs w:val="28"/>
          <w:lang w:val="en"/>
        </w:rPr>
        <w:t xml:space="preserve">calculate the average longitudinal and transverse momentum by </w:t>
      </w:r>
      <m:oMath>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rPr>
                  <m:t>Z</m:t>
                </m:r>
              </m:sub>
            </m:sSub>
          </m:e>
        </m:acc>
        <m: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kk-KZ"/>
          </w:rPr>
          <m:t>i</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den>
        </m:f>
        <m:r>
          <w:rPr>
            <w:rFonts w:ascii="Cambria Math" w:eastAsiaTheme="minorEastAsia" w:hAnsi="Cambria Math" w:cs="Times New Roman"/>
            <w:color w:val="000000" w:themeColor="text1"/>
            <w:sz w:val="28"/>
            <w:szCs w:val="28"/>
            <w:lang w:val="en-US"/>
          </w:rPr>
          <m:t>[H,Z]</m:t>
        </m:r>
      </m:oMath>
      <w:r w:rsidRPr="008340D7">
        <w:rPr>
          <w:rFonts w:ascii="Times New Roman" w:eastAsiaTheme="minorEastAsia" w:hAnsi="Times New Roman" w:cs="Times New Roman"/>
          <w:i/>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or</w:t>
      </w:r>
      <w:r w:rsidR="005054CC" w:rsidRPr="008340D7">
        <w:rPr>
          <w:rFonts w:ascii="Times New Roman" w:eastAsiaTheme="minorEastAsia" w:hAnsi="Times New Roman" w:cs="Times New Roman"/>
          <w:i/>
          <w:color w:val="000000" w:themeColor="text1"/>
          <w:sz w:val="28"/>
          <w:szCs w:val="28"/>
          <w:lang w:val="en-US"/>
        </w:rPr>
        <w:t xml:space="preserve">  </w:t>
      </w:r>
      <w:r w:rsidRPr="008340D7">
        <w:rPr>
          <w:rFonts w:ascii="Times New Roman" w:eastAsiaTheme="minorEastAsia" w:hAnsi="Times New Roman" w:cs="Times New Roman"/>
          <w:i/>
          <w:color w:val="000000" w:themeColor="text1"/>
          <w:sz w:val="28"/>
          <w:szCs w:val="28"/>
          <w:lang w:val="en-US"/>
        </w:rPr>
        <w:tab/>
      </w:r>
      <m:oMath>
        <m:acc>
          <m:accPr>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k</m:t>
                </m:r>
              </m:e>
              <m:sub>
                <m:r>
                  <w:rPr>
                    <w:rFonts w:ascii="Cambria Math" w:eastAsiaTheme="minorEastAsia" w:hAnsi="Cambria Math" w:cs="Times New Roman"/>
                    <w:color w:val="000000" w:themeColor="text1"/>
                    <w:sz w:val="28"/>
                    <w:szCs w:val="28"/>
                  </w:rPr>
                  <m:t>Z</m:t>
                </m:r>
              </m:sub>
            </m:sSub>
          </m:e>
        </m:acc>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r>
              <w:rPr>
                <w:rFonts w:ascii="Cambria Math" w:eastAsiaTheme="minorEastAsia" w:hAnsi="Cambria Math" w:cs="Times New Roman"/>
                <w:color w:val="000000" w:themeColor="text1"/>
                <w:sz w:val="28"/>
                <w:szCs w:val="28"/>
                <w:lang w:val="en-US"/>
              </w:rPr>
              <m:t>ℏ</m:t>
            </m:r>
          </m:den>
        </m:f>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en-US"/>
              </w:rPr>
              <m:t>d</m:t>
            </m:r>
            <m:r>
              <w:rPr>
                <w:rFonts w:ascii="Cambria Math" w:eastAsiaTheme="minorEastAsia" w:hAnsi="Cambria Math" w:cs="Times New Roman"/>
                <w:color w:val="000000" w:themeColor="text1"/>
                <w:sz w:val="28"/>
                <w:szCs w:val="28"/>
              </w:rPr>
              <m:t>Z</m:t>
            </m:r>
          </m:num>
          <m:den>
            <m:r>
              <w:rPr>
                <w:rFonts w:ascii="Cambria Math" w:eastAsiaTheme="minorEastAsia" w:hAnsi="Cambria Math" w:cs="Times New Roman"/>
                <w:color w:val="000000" w:themeColor="text1"/>
                <w:sz w:val="28"/>
                <w:szCs w:val="28"/>
              </w:rPr>
              <m:t>dt</m:t>
            </m:r>
          </m:den>
        </m:f>
      </m:oMath>
      <w:r w:rsidR="005054CC" w:rsidRPr="008340D7">
        <w:rPr>
          <w:rFonts w:ascii="Times New Roman" w:eastAsiaTheme="minorEastAsia" w:hAnsi="Times New Roman" w:cs="Times New Roman"/>
          <w:i/>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 </w:t>
      </w:r>
      <w:r w:rsidR="005054CC" w:rsidRPr="008340D7">
        <w:rPr>
          <w:rStyle w:val="rynqvb"/>
          <w:rFonts w:ascii="Times New Roman" w:hAnsi="Times New Roman" w:cs="Times New Roman"/>
          <w:color w:val="000000" w:themeColor="text1"/>
          <w:sz w:val="28"/>
          <w:szCs w:val="28"/>
          <w:lang w:val="en"/>
        </w:rPr>
        <w:t>and compare these formulas</w:t>
      </w:r>
      <w:r w:rsidRPr="008340D7">
        <w:rPr>
          <w:rStyle w:val="rynqvb"/>
          <w:rFonts w:ascii="Times New Roman" w:hAnsi="Times New Roman" w:cs="Times New Roman"/>
          <w:color w:val="000000" w:themeColor="text1"/>
          <w:sz w:val="28"/>
          <w:szCs w:val="28"/>
          <w:lang w:val="en"/>
        </w:rPr>
        <w:t>. Accordingly, the average value</w:t>
      </w:r>
      <w:r w:rsidR="005054CC" w:rsidRPr="008340D7">
        <w:rPr>
          <w:rStyle w:val="rynqvb"/>
          <w:rFonts w:ascii="Times New Roman" w:hAnsi="Times New Roman" w:cs="Times New Roman"/>
          <w:color w:val="000000" w:themeColor="text1"/>
          <w:sz w:val="28"/>
          <w:szCs w:val="28"/>
          <w:lang w:val="en"/>
        </w:rPr>
        <w:t xml:space="preserve"> </w:t>
      </w:r>
      <m:oMath>
        <m:r>
          <w:rPr>
            <w:rFonts w:ascii="Cambria Math" w:eastAsiaTheme="minorEastAsia" w:hAnsi="Cambria Math" w:cs="Times New Roman"/>
            <w:color w:val="000000" w:themeColor="text1"/>
            <w:sz w:val="28"/>
            <w:szCs w:val="28"/>
            <w:lang w:val="kk-KZ"/>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 xml:space="preserve">&gt; </m:t>
        </m:r>
      </m:oMath>
      <w:r w:rsidRPr="008340D7">
        <w:rPr>
          <w:rFonts w:ascii="Times New Roman" w:eastAsiaTheme="minorEastAsia" w:hAnsi="Times New Roman" w:cs="Times New Roman"/>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 xml:space="preserve">as mentioned </w:t>
      </w:r>
      <w:proofErr w:type="gramStart"/>
      <w:r w:rsidRPr="008340D7">
        <w:rPr>
          <w:rStyle w:val="rynqvb"/>
          <w:rFonts w:ascii="Times New Roman" w:hAnsi="Times New Roman" w:cs="Times New Roman"/>
          <w:color w:val="000000" w:themeColor="text1"/>
          <w:sz w:val="28"/>
          <w:szCs w:val="28"/>
          <w:lang w:val="en"/>
        </w:rPr>
        <w:t>above,</w:t>
      </w:r>
      <w:proofErr w:type="gramEnd"/>
      <w:r w:rsidRPr="008340D7">
        <w:rPr>
          <w:rStyle w:val="rynqvb"/>
          <w:rFonts w:ascii="Times New Roman" w:hAnsi="Times New Roman" w:cs="Times New Roman"/>
          <w:color w:val="000000" w:themeColor="text1"/>
          <w:sz w:val="28"/>
          <w:szCs w:val="28"/>
          <w:lang w:val="en"/>
        </w:rPr>
        <w:t xml:space="preserve"> will be determined through the following formulas:</w:t>
      </w:r>
    </w:p>
    <w:p w14:paraId="75AE23D0"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34A0CFBC" w14:textId="69D22568"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m:oMathPara>
        <m:oMathParaPr>
          <m:jc m:val="right"/>
        </m:oMathParaPr>
        <m:oMath>
          <m:r>
            <w:rPr>
              <w:rFonts w:ascii="Cambria Math" w:eastAsiaTheme="minorEastAsia" w:hAnsi="Cambria Math" w:cs="Times New Roman"/>
              <w:color w:val="000000" w:themeColor="text1"/>
              <w:sz w:val="28"/>
              <w:szCs w:val="28"/>
              <w:lang w:val="kk-KZ"/>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&gt;=i</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sSup>
                <m:sSupPr>
                  <m:ctrlPr>
                    <w:rPr>
                      <w:rFonts w:ascii="Cambria Math" w:eastAsiaTheme="minorEastAsia" w:hAnsi="Cambria Math" w:cs="Times New Roman"/>
                      <w:i/>
                      <w:color w:val="000000" w:themeColor="text1"/>
                      <w:sz w:val="28"/>
                      <w:szCs w:val="28"/>
                      <w:lang w:val="en-US"/>
                    </w:rPr>
                  </m:ctrlPr>
                </m:sSupPr>
                <m:e>
                  <m:r>
                    <w:rPr>
                      <w:rFonts w:ascii="Cambria Math" w:eastAsiaTheme="minorEastAsia" w:hAnsi="Cambria Math" w:cs="Times New Roman"/>
                      <w:color w:val="000000" w:themeColor="text1"/>
                      <w:sz w:val="28"/>
                      <w:szCs w:val="28"/>
                      <w:lang w:val="en-US"/>
                    </w:rPr>
                    <m:t>ℏ</m:t>
                  </m:r>
                </m:e>
                <m:sup>
                  <m:r>
                    <w:rPr>
                      <w:rFonts w:ascii="Cambria Math" w:eastAsiaTheme="minorEastAsia" w:hAnsi="Cambria Math" w:cs="Times New Roman"/>
                      <w:color w:val="000000" w:themeColor="text1"/>
                      <w:sz w:val="28"/>
                      <w:szCs w:val="28"/>
                      <w:lang w:val="en-US"/>
                    </w:rPr>
                    <m:t>2</m:t>
                  </m:r>
                </m:sup>
              </m:sSup>
            </m:den>
          </m:f>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d>
                <m:dPr>
                  <m:begChr m:val="|"/>
                  <m:endChr m:val="|"/>
                  <m:ctrlPr>
                    <w:rPr>
                      <w:rFonts w:ascii="Cambria Math" w:hAnsi="Cambria Math" w:cs="Times New Roman"/>
                      <w:i/>
                      <w:color w:val="000000" w:themeColor="text1"/>
                      <w:sz w:val="28"/>
                      <w:szCs w:val="28"/>
                      <w:lang w:val="kk-KZ"/>
                    </w:rPr>
                  </m:ctrlPr>
                </m:dPr>
                <m:e>
                  <m:d>
                    <m:dPr>
                      <m:begChr m:val="["/>
                      <m:endChr m:val="]"/>
                      <m:ctrlPr>
                        <w:rPr>
                          <w:rFonts w:ascii="Cambria Math" w:hAnsi="Cambria Math" w:cs="Times New Roman"/>
                          <w:i/>
                          <w:color w:val="000000" w:themeColor="text1"/>
                          <w:sz w:val="28"/>
                          <w:szCs w:val="28"/>
                          <w:lang w:val="kk-KZ"/>
                        </w:rPr>
                      </m:ctrlPr>
                    </m:dPr>
                    <m:e>
                      <m:acc>
                        <m:accPr>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H</m:t>
                          </m:r>
                        </m:e>
                      </m:acc>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hAnsi="Cambria Math" w:cs="Times New Roman"/>
                          <w:color w:val="000000" w:themeColor="text1"/>
                          <w:sz w:val="28"/>
                          <w:szCs w:val="28"/>
                          <w:lang w:val="kk-KZ"/>
                        </w:rPr>
                        <m:t>,Z</m:t>
                      </m:r>
                    </m:e>
                  </m:d>
                </m:e>
              </m:d>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d>
                <m:dPr>
                  <m:ctrlPr>
                    <w:rPr>
                      <w:rFonts w:ascii="Cambria Math" w:hAnsi="Cambria Math" w:cs="Times New Roman"/>
                      <w:i/>
                      <w:color w:val="000000" w:themeColor="text1"/>
                      <w:sz w:val="28"/>
                      <w:szCs w:val="28"/>
                      <w:lang w:val="kk-KZ"/>
                    </w:rPr>
                  </m:ctrlPr>
                </m:dPr>
                <m:e>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kk-KZ"/>
                </w:rPr>
                <m:t>&gt;</m:t>
              </m:r>
            </m:num>
            <m:den>
              <m:r>
                <w:rPr>
                  <w:rFonts w:ascii="Cambria Math" w:hAnsi="Cambria Math" w:cs="Times New Roman"/>
                  <w:color w:val="000000" w:themeColor="text1"/>
                  <w:sz w:val="28"/>
                  <w:szCs w:val="28"/>
                  <w:lang w:val="kk-KZ"/>
                </w:rPr>
                <m:t>&lt;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r>
                <w:rPr>
                  <w:rFonts w:ascii="Cambria Math" w:hAnsi="Cambria Math" w:cs="Times New Roman"/>
                  <w:color w:val="000000" w:themeColor="text1"/>
                  <w:sz w:val="28"/>
                  <w:szCs w:val="28"/>
                  <w:lang w:val="kk-KZ"/>
                </w:rPr>
                <m:t>(</m:t>
              </m:r>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m:t>
              </m:r>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color w:val="000000" w:themeColor="text1"/>
                      <w:sz w:val="28"/>
                      <w:szCs w:val="28"/>
                      <w:lang w:val="en-US"/>
                    </w:rPr>
                    <m:t>Ψ</m:t>
                  </m:r>
                </m:e>
                <m:sub>
                  <m:r>
                    <m:rPr>
                      <m:sty m:val="p"/>
                    </m:rPr>
                    <w:rPr>
                      <w:rFonts w:ascii="Cambria Math" w:hAnsi="Cambria Math" w:cs="Times New Roman"/>
                      <w:color w:val="000000" w:themeColor="text1"/>
                      <w:sz w:val="28"/>
                      <w:szCs w:val="28"/>
                      <w:lang w:val="kk-KZ"/>
                    </w:rPr>
                    <m:t>bu</m:t>
                  </m:r>
                </m:sub>
              </m:sSub>
              <m:r>
                <w:rPr>
                  <w:rFonts w:ascii="Cambria Math" w:hAnsi="Cambria Math" w:cs="Times New Roman"/>
                  <w:color w:val="000000" w:themeColor="text1"/>
                  <w:sz w:val="28"/>
                  <w:szCs w:val="28"/>
                  <w:lang w:val="kk-KZ"/>
                </w:rPr>
                <m:t>(</m:t>
              </m:r>
              <m:r>
                <m:rPr>
                  <m:sty m:val="bi"/>
                </m:rPr>
                <w:rPr>
                  <w:rFonts w:ascii="Cambria Math" w:hAnsi="Cambria Math" w:cs="Times New Roman"/>
                  <w:color w:val="000000" w:themeColor="text1"/>
                  <w:sz w:val="28"/>
                  <w:szCs w:val="28"/>
                  <w:lang w:val="kk-KZ"/>
                </w:rPr>
                <m:t>r</m:t>
              </m:r>
              <m:r>
                <w:rPr>
                  <w:rFonts w:ascii="Cambria Math" w:hAnsi="Cambria Math" w:cs="Times New Roman"/>
                  <w:color w:val="000000" w:themeColor="text1"/>
                  <w:sz w:val="28"/>
                  <w:szCs w:val="28"/>
                  <w:lang w:val="kk-KZ"/>
                </w:rPr>
                <m:t>,t)&gt;</m:t>
              </m:r>
            </m:den>
          </m:f>
          <m:r>
            <w:rPr>
              <w:rFonts w:ascii="Cambria Math" w:eastAsiaTheme="minorEastAsia" w:hAnsi="Cambria Math" w:cs="Times New Roman"/>
              <w:color w:val="000000" w:themeColor="text1"/>
              <w:sz w:val="28"/>
              <w:szCs w:val="28"/>
              <w:lang w:val="en-US"/>
            </w:rPr>
            <m:t xml:space="preserve"> ,        (</m:t>
          </m:r>
          <m:r>
            <m:rPr>
              <m:sty m:val="p"/>
            </m:rPr>
            <w:rPr>
              <w:rFonts w:ascii="Cambria Math" w:eastAsiaTheme="minorEastAsia" w:hAnsi="Cambria Math" w:cs="Times New Roman"/>
              <w:color w:val="000000" w:themeColor="text1"/>
              <w:sz w:val="28"/>
              <w:szCs w:val="28"/>
              <w:lang w:val="en-US"/>
            </w:rPr>
            <m:t>C17</m:t>
          </m:r>
          <m:r>
            <w:rPr>
              <w:rFonts w:ascii="Cambria Math" w:eastAsiaTheme="minorEastAsia" w:hAnsi="Cambria Math" w:cs="Times New Roman"/>
              <w:color w:val="000000" w:themeColor="text1"/>
              <w:sz w:val="28"/>
              <w:szCs w:val="28"/>
              <w:lang w:val="en-US"/>
            </w:rPr>
            <m:t>)</m:t>
          </m:r>
        </m:oMath>
      </m:oMathPara>
    </w:p>
    <w:p w14:paraId="184E2BCD"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09F31C69" w14:textId="5CDAA4D8"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rPr>
      </w:pPr>
      <m:oMathPara>
        <m:oMathParaPr>
          <m:jc m:val="right"/>
        </m:oMathParaPr>
        <m:oMath>
          <m:r>
            <w:rPr>
              <w:rFonts w:ascii="Cambria Math" w:eastAsiaTheme="minorEastAsia" w:hAnsi="Cambria Math" w:cs="Times New Roman"/>
              <w:color w:val="000000" w:themeColor="text1"/>
              <w:sz w:val="28"/>
              <w:szCs w:val="28"/>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rPr>
            <m:t>&gt;=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r>
                <w:rPr>
                  <w:rFonts w:ascii="Cambria Math" w:eastAsiaTheme="minorEastAsia" w:hAnsi="Cambria Math" w:cs="Times New Roman"/>
                  <w:color w:val="000000" w:themeColor="text1"/>
                  <w:sz w:val="28"/>
                  <w:szCs w:val="28"/>
                  <w:lang w:val="en-US"/>
                </w:rPr>
                <m:t>ℏ</m:t>
              </m:r>
            </m:den>
          </m:f>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&lt;</m:t>
              </m:r>
              <m:sSub>
                <m:sSubPr>
                  <m:ctrlPr>
                    <w:rPr>
                      <w:rFonts w:ascii="Cambria Math" w:eastAsiaTheme="minorEastAsia" w:hAnsi="Cambria Math" w:cs="Times New Roman"/>
                      <w:i/>
                      <w:color w:val="000000" w:themeColor="text1"/>
                      <w:sz w:val="28"/>
                      <w:szCs w:val="28"/>
                    </w:rPr>
                  </m:ctrlPr>
                </m:sSubPr>
                <m:e>
                  <m:r>
                    <m:rPr>
                      <m:sty m:val="p"/>
                    </m:rP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m:t>
                  </m:r>
                </m:num>
                <m:den>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Z</m:t>
                  </m:r>
                </m:den>
              </m:f>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m:rPr>
                      <m:sty m:val="p"/>
                    </m:rP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&gt;</m:t>
              </m:r>
            </m:num>
            <m:den>
              <m:r>
                <w:rPr>
                  <w:rFonts w:ascii="Cambria Math" w:eastAsiaTheme="minorEastAsia" w:hAnsi="Cambria Math" w:cs="Times New Roman"/>
                  <w:color w:val="000000" w:themeColor="text1"/>
                  <w:sz w:val="28"/>
                  <w:szCs w:val="28"/>
                </w:rPr>
                <m:t>&lt;</m:t>
              </m:r>
              <m:sSub>
                <m:sSubPr>
                  <m:ctrlPr>
                    <w:rPr>
                      <w:rFonts w:ascii="Cambria Math" w:eastAsiaTheme="minorEastAsia" w:hAnsi="Cambria Math" w:cs="Times New Roman"/>
                      <w:i/>
                      <w:color w:val="000000" w:themeColor="text1"/>
                      <w:sz w:val="28"/>
                      <w:szCs w:val="28"/>
                    </w:rPr>
                  </m:ctrlPr>
                </m:sSubPr>
                <m:e>
                  <m:r>
                    <m:rPr>
                      <m:sty m:val="p"/>
                    </m:rP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m:rPr>
                      <m:sty m:val="p"/>
                    </m:rPr>
                    <w:rPr>
                      <w:rFonts w:ascii="Cambria Math" w:eastAsiaTheme="minorEastAsia" w:hAnsi="Cambria Math" w:cs="Times New Roman"/>
                      <w:color w:val="000000" w:themeColor="text1"/>
                      <w:sz w:val="28"/>
                      <w:szCs w:val="28"/>
                    </w:rPr>
                    <m:t>Ψ</m:t>
                  </m:r>
                </m:e>
                <m:sub>
                  <m:r>
                    <w:rPr>
                      <w:rFonts w:ascii="Cambria Math" w:eastAsiaTheme="minorEastAsia" w:hAnsi="Cambria Math" w:cs="Times New Roman"/>
                      <w:color w:val="000000" w:themeColor="text1"/>
                      <w:sz w:val="28"/>
                      <w:szCs w:val="28"/>
                    </w:rPr>
                    <m:t>bu</m:t>
                  </m:r>
                </m:sub>
              </m:sSub>
              <m:d>
                <m:dPr>
                  <m:ctrlPr>
                    <w:rPr>
                      <w:rFonts w:ascii="Cambria Math" w:eastAsiaTheme="minorEastAsia" w:hAnsi="Cambria Math" w:cs="Times New Roman"/>
                      <w:i/>
                      <w:color w:val="000000" w:themeColor="text1"/>
                      <w:sz w:val="28"/>
                      <w:szCs w:val="28"/>
                    </w:rPr>
                  </m:ctrlPr>
                </m:dPr>
                <m:e>
                  <m:r>
                    <m:rPr>
                      <m:sty m:val="bi"/>
                    </m:rPr>
                    <w:rPr>
                      <w:rFonts w:ascii="Cambria Math" w:eastAsiaTheme="minorEastAsia" w:hAnsi="Cambria Math" w:cs="Times New Roman"/>
                      <w:color w:val="000000" w:themeColor="text1"/>
                      <w:sz w:val="28"/>
                      <w:szCs w:val="28"/>
                    </w:rPr>
                    <m:t>r</m:t>
                  </m:r>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&gt;</m:t>
              </m:r>
            </m:den>
          </m:f>
          <m:r>
            <w:rPr>
              <w:rFonts w:ascii="Cambria Math" w:eastAsiaTheme="minorEastAsia" w:hAnsi="Cambria Math" w:cs="Times New Roman"/>
              <w:color w:val="000000" w:themeColor="text1"/>
              <w:sz w:val="28"/>
              <w:szCs w:val="28"/>
            </w:rPr>
            <m:t xml:space="preserve"> .                       (</m:t>
          </m:r>
          <m:r>
            <m:rPr>
              <m:sty m:val="p"/>
            </m:rPr>
            <w:rPr>
              <w:rFonts w:ascii="Cambria Math" w:eastAsiaTheme="minorEastAsia" w:hAnsi="Cambria Math" w:cs="Times New Roman"/>
              <w:color w:val="000000" w:themeColor="text1"/>
              <w:sz w:val="28"/>
              <w:szCs w:val="28"/>
            </w:rPr>
            <m:t>C18</m:t>
          </m:r>
          <m:r>
            <w:rPr>
              <w:rFonts w:ascii="Cambria Math" w:eastAsiaTheme="minorEastAsia" w:hAnsi="Cambria Math" w:cs="Times New Roman"/>
              <w:color w:val="000000" w:themeColor="text1"/>
              <w:sz w:val="28"/>
              <w:szCs w:val="28"/>
            </w:rPr>
            <m:t>)</m:t>
          </m:r>
        </m:oMath>
      </m:oMathPara>
    </w:p>
    <w:p w14:paraId="4E959FD1"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kk-KZ"/>
        </w:rPr>
      </w:pPr>
    </w:p>
    <w:p w14:paraId="6105736C" w14:textId="7255FA1E" w:rsidR="00ED032B" w:rsidRPr="008340D7" w:rsidRDefault="00ED032B" w:rsidP="00D85366">
      <w:pPr>
        <w:keepNext/>
        <w:keepLines/>
        <w:spacing w:after="0" w:line="240" w:lineRule="auto"/>
        <w:ind w:firstLine="708"/>
        <w:jc w:val="both"/>
        <w:rPr>
          <w:rFonts w:ascii="Times New Roman" w:eastAsiaTheme="minorEastAsia" w:hAnsi="Times New Roman" w:cs="Times New Roman"/>
          <w:color w:val="000000" w:themeColor="text1"/>
          <w:sz w:val="28"/>
          <w:szCs w:val="28"/>
          <w:lang w:val="kk-KZ"/>
        </w:rPr>
      </w:pPr>
      <w:proofErr w:type="gramStart"/>
      <w:r w:rsidRPr="008340D7">
        <w:rPr>
          <w:rFonts w:ascii="Times New Roman" w:eastAsiaTheme="minorEastAsia" w:hAnsi="Times New Roman" w:cs="Times New Roman"/>
          <w:color w:val="000000" w:themeColor="text1"/>
          <w:sz w:val="28"/>
          <w:szCs w:val="28"/>
          <w:lang w:val="en-US"/>
        </w:rPr>
        <w:t>Then using</w:t>
      </w:r>
      <w:r w:rsidR="002657A6" w:rsidRPr="008340D7">
        <w:rPr>
          <w:rFonts w:ascii="Times New Roman" w:eastAsiaTheme="minorEastAsia" w:hAnsi="Times New Roman" w:cs="Times New Roman"/>
          <w:color w:val="000000" w:themeColor="text1"/>
          <w:sz w:val="28"/>
          <w:szCs w:val="28"/>
          <w:lang w:val="en-US"/>
        </w:rPr>
        <w:t xml:space="preserve"> </w:t>
      </w:r>
      <w:r w:rsidR="002657A6" w:rsidRPr="008340D7">
        <w:rPr>
          <w:rStyle w:val="rynqvb"/>
          <w:rFonts w:ascii="Times New Roman" w:hAnsi="Times New Roman" w:cs="Times New Roman"/>
          <w:color w:val="000000" w:themeColor="text1"/>
          <w:sz w:val="28"/>
          <w:szCs w:val="28"/>
          <w:lang w:val="en"/>
        </w:rPr>
        <w:t>transformations with FOD and SOD</w:t>
      </w:r>
      <w:r w:rsidR="002657A6" w:rsidRPr="008340D7">
        <w:rPr>
          <w:rFonts w:ascii="Times New Roman" w:eastAsiaTheme="minorEastAsia" w:hAnsi="Times New Roman" w:cs="Times New Roman"/>
          <w:color w:val="000000" w:themeColor="text1"/>
          <w:sz w:val="28"/>
          <w:szCs w:val="28"/>
          <w:lang w:val="en-US"/>
        </w:rPr>
        <w:t>,</w:t>
      </w:r>
      <w:r w:rsidRPr="008340D7">
        <w:rPr>
          <w:rFonts w:ascii="Times New Roman" w:eastAsiaTheme="minorEastAsia" w:hAnsi="Times New Roman" w:cs="Times New Roman"/>
          <w:color w:val="000000" w:themeColor="text1"/>
          <w:sz w:val="28"/>
          <w:szCs w:val="28"/>
          <w:lang w:val="en-US"/>
        </w:rPr>
        <w:t xml:space="preserve"> the averaging of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color w:val="000000" w:themeColor="text1"/>
          <w:sz w:val="28"/>
          <w:szCs w:val="28"/>
          <w:lang w:val="en-US"/>
        </w:rPr>
        <w:t xml:space="preserve">  </w:t>
      </w:r>
      <w:r w:rsidR="002657A6" w:rsidRPr="008340D7">
        <w:rPr>
          <w:rFonts w:ascii="Times New Roman" w:eastAsiaTheme="minorEastAsia" w:hAnsi="Times New Roman" w:cs="Times New Roman"/>
          <w:color w:val="000000" w:themeColor="text1"/>
          <w:sz w:val="28"/>
          <w:szCs w:val="28"/>
          <w:lang w:val="en-US"/>
        </w:rPr>
        <w:t>component</w:t>
      </w:r>
      <w:r w:rsidRPr="008340D7">
        <w:rPr>
          <w:rFonts w:ascii="Times New Roman" w:eastAsiaTheme="minorEastAsia" w:hAnsi="Times New Roman" w:cs="Times New Roman"/>
          <w:color w:val="000000" w:themeColor="text1"/>
          <w:sz w:val="28"/>
          <w:szCs w:val="28"/>
          <w:lang w:val="kk-KZ"/>
        </w:rPr>
        <w:t>:</w:t>
      </w:r>
      <w:proofErr w:type="gramEnd"/>
    </w:p>
    <w:p w14:paraId="2929D638" w14:textId="77777777"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450BEFF8" w14:textId="2AA88218" w:rsidR="00ED032B" w:rsidRPr="008340D7" w:rsidRDefault="00ED032B" w:rsidP="002657A6">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r>
              <w:rPr>
                <w:rFonts w:ascii="Cambria Math" w:eastAsiaTheme="minorEastAsia" w:hAnsi="Cambria Math" w:cs="Times New Roman"/>
                <w:color w:val="000000" w:themeColor="text1"/>
                <w:sz w:val="28"/>
                <w:szCs w:val="28"/>
                <w:lang w:val="en-US"/>
              </w:rPr>
              <m:t>ℏ∆</m:t>
            </m:r>
            <m:r>
              <w:rPr>
                <w:rFonts w:ascii="Cambria Math" w:eastAsiaTheme="minorEastAsia" w:hAnsi="Cambria Math" w:cs="Times New Roman"/>
                <w:color w:val="000000" w:themeColor="text1"/>
                <w:sz w:val="28"/>
                <w:szCs w:val="28"/>
              </w:rPr>
              <m:t>t</m:t>
            </m:r>
          </m:den>
        </m:f>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r>
              <w:rPr>
                <w:rFonts w:ascii="Cambria Math" w:eastAsiaTheme="minorEastAsia" w:hAnsi="Cambria Math" w:cs="Times New Roman"/>
                <w:color w:val="000000" w:themeColor="text1"/>
                <w:sz w:val="28"/>
                <w:szCs w:val="28"/>
                <w:lang w:val="en-US"/>
              </w:rPr>
              <m:t>+1</m:t>
            </m:r>
          </m:sub>
        </m:sSub>
        <m:r>
          <w:rPr>
            <w:rFonts w:ascii="Cambria Math" w:eastAsiaTheme="minorEastAsia" w:hAnsi="Cambria Math" w:cs="Times New Roman"/>
            <w:color w:val="000000" w:themeColor="text1"/>
            <w:sz w:val="28"/>
            <w:szCs w:val="28"/>
            <w:lang w:val="en-US"/>
          </w:rPr>
          <m:t>&gt;-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color w:val="000000" w:themeColor="text1"/>
          <w:sz w:val="28"/>
          <w:szCs w:val="28"/>
          <w:lang w:val="en-US"/>
        </w:rPr>
        <w:t xml:space="preserve"> </w:t>
      </w:r>
      <w:r w:rsidR="001B149F"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w:t>
      </w:r>
      <w:r w:rsidR="001B149F"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 (FOD)</w:t>
      </w:r>
      <w:r w:rsidR="002657A6" w:rsidRPr="008340D7">
        <w:rPr>
          <w:rFonts w:ascii="Times New Roman" w:eastAsiaTheme="minorEastAsia" w:hAnsi="Times New Roman" w:cs="Times New Roman"/>
          <w:color w:val="000000" w:themeColor="text1"/>
          <w:sz w:val="28"/>
          <w:szCs w:val="28"/>
          <w:lang w:val="en-US"/>
        </w:rPr>
        <w:t xml:space="preserve">                 (C19)</w:t>
      </w:r>
    </w:p>
    <w:p w14:paraId="40A7D499" w14:textId="6C9A3900" w:rsidR="00ED032B" w:rsidRPr="008340D7" w:rsidRDefault="00ED032B" w:rsidP="002657A6">
      <w:pPr>
        <w:keepNext/>
        <w:keepLines/>
        <w:spacing w:after="0" w:line="240" w:lineRule="auto"/>
        <w:jc w:val="right"/>
        <w:rPr>
          <w:rFonts w:ascii="Times New Roman" w:eastAsiaTheme="minorEastAsia" w:hAnsi="Times New Roman" w:cs="Times New Roman"/>
          <w:color w:val="000000" w:themeColor="text1"/>
          <w:sz w:val="28"/>
          <w:szCs w:val="28"/>
          <w:lang w:val="en-US"/>
        </w:rPr>
      </w:pP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μ</m:t>
            </m:r>
          </m:num>
          <m:den>
            <m:r>
              <w:rPr>
                <w:rFonts w:ascii="Cambria Math" w:eastAsiaTheme="minorEastAsia" w:hAnsi="Cambria Math" w:cs="Times New Roman"/>
                <w:color w:val="000000" w:themeColor="text1"/>
                <w:sz w:val="28"/>
                <w:szCs w:val="28"/>
                <w:lang w:val="en-US"/>
              </w:rPr>
              <m:t>2ℏ∆</m:t>
            </m:r>
            <m:r>
              <w:rPr>
                <w:rFonts w:ascii="Cambria Math" w:eastAsiaTheme="minorEastAsia" w:hAnsi="Cambria Math" w:cs="Times New Roman"/>
                <w:color w:val="000000" w:themeColor="text1"/>
                <w:sz w:val="28"/>
                <w:szCs w:val="28"/>
              </w:rPr>
              <m:t>t</m:t>
            </m:r>
          </m:den>
        </m:f>
        <m:r>
          <w:rPr>
            <w:rFonts w:ascii="Cambria Math" w:eastAsiaTheme="minorEastAsia" w:hAnsi="Cambria Math" w:cs="Times New Roman"/>
            <w:color w:val="000000" w:themeColor="text1"/>
            <w:sz w:val="28"/>
            <w:szCs w:val="28"/>
            <w:lang w:val="en-US"/>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r>
              <w:rPr>
                <w:rFonts w:ascii="Cambria Math" w:eastAsiaTheme="minorEastAsia" w:hAnsi="Cambria Math" w:cs="Times New Roman"/>
                <w:color w:val="000000" w:themeColor="text1"/>
                <w:sz w:val="28"/>
                <w:szCs w:val="28"/>
                <w:lang w:val="en-US"/>
              </w:rPr>
              <m:t>+1</m:t>
            </m:r>
          </m:sub>
        </m:sSub>
        <m:r>
          <w:rPr>
            <w:rFonts w:ascii="Cambria Math" w:eastAsiaTheme="minorEastAsia" w:hAnsi="Cambria Math" w:cs="Times New Roman"/>
            <w:color w:val="000000" w:themeColor="text1"/>
            <w:sz w:val="28"/>
            <w:szCs w:val="28"/>
            <w:lang w:val="en-US"/>
          </w:rPr>
          <m:t>&gt;-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r>
              <w:rPr>
                <w:rFonts w:ascii="Cambria Math" w:eastAsiaTheme="minorEastAsia" w:hAnsi="Cambria Math" w:cs="Times New Roman"/>
                <w:color w:val="000000" w:themeColor="text1"/>
                <w:sz w:val="28"/>
                <w:szCs w:val="28"/>
                <w:lang w:val="en-US"/>
              </w:rPr>
              <m:t>-1</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color w:val="000000" w:themeColor="text1"/>
          <w:sz w:val="28"/>
          <w:szCs w:val="28"/>
          <w:lang w:val="en-US"/>
        </w:rPr>
        <w:t xml:space="preserve">   (SOD)</w:t>
      </w:r>
      <w:r w:rsidR="002657A6" w:rsidRPr="008340D7">
        <w:rPr>
          <w:rFonts w:ascii="Times New Roman" w:eastAsiaTheme="minorEastAsia" w:hAnsi="Times New Roman" w:cs="Times New Roman"/>
          <w:color w:val="000000" w:themeColor="text1"/>
          <w:sz w:val="28"/>
          <w:szCs w:val="28"/>
          <w:lang w:val="en-US"/>
        </w:rPr>
        <w:t xml:space="preserve">                (C20)</w:t>
      </w:r>
    </w:p>
    <w:p w14:paraId="485E817B" w14:textId="77777777" w:rsidR="002657A6" w:rsidRPr="008340D7" w:rsidRDefault="002657A6"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
    <w:p w14:paraId="0193CF79" w14:textId="0C610895" w:rsidR="00ED032B" w:rsidRPr="008340D7" w:rsidRDefault="00ED032B" w:rsidP="00ED032B">
      <w:pPr>
        <w:keepNext/>
        <w:keepLines/>
        <w:spacing w:after="0" w:line="240" w:lineRule="auto"/>
        <w:jc w:val="both"/>
        <w:rPr>
          <w:rFonts w:ascii="Times New Roman" w:eastAsiaTheme="minorEastAsia" w:hAnsi="Times New Roman" w:cs="Times New Roman"/>
          <w:color w:val="000000" w:themeColor="text1"/>
          <w:sz w:val="28"/>
          <w:szCs w:val="28"/>
          <w:lang w:val="en-US"/>
        </w:rPr>
      </w:pPr>
      <w:proofErr w:type="gramStart"/>
      <w:r w:rsidRPr="008340D7">
        <w:rPr>
          <w:rFonts w:ascii="Times New Roman" w:eastAsiaTheme="minorEastAsia" w:hAnsi="Times New Roman" w:cs="Times New Roman"/>
          <w:color w:val="000000" w:themeColor="text1"/>
          <w:sz w:val="28"/>
          <w:szCs w:val="28"/>
          <w:lang w:val="en-US"/>
        </w:rPr>
        <w:t xml:space="preserve">where </w:t>
      </w:r>
      <w:proofErr w:type="gramEnd"/>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i/>
          <w:color w:val="000000" w:themeColor="text1"/>
          <w:sz w:val="28"/>
          <w:szCs w:val="28"/>
          <w:lang w:val="en-US"/>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r>
              <w:rPr>
                <w:rFonts w:ascii="Cambria Math" w:eastAsiaTheme="minorEastAsia" w:hAnsi="Cambria Math" w:cs="Times New Roman"/>
                <w:color w:val="000000" w:themeColor="text1"/>
                <w:sz w:val="28"/>
                <w:szCs w:val="28"/>
                <w:lang w:val="en-US"/>
              </w:rPr>
              <m:t>+1</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i/>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and</w:t>
      </w:r>
      <w:r w:rsidRPr="008340D7">
        <w:rPr>
          <w:rFonts w:ascii="Times New Roman" w:eastAsiaTheme="minorEastAsia" w:hAnsi="Times New Roman" w:cs="Times New Roman"/>
          <w:i/>
          <w:color w:val="000000" w:themeColor="text1"/>
          <w:sz w:val="28"/>
          <w:szCs w:val="28"/>
          <w:lang w:val="en-US"/>
        </w:rPr>
        <w:t xml:space="preserve">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&lt;Z</m:t>
            </m:r>
          </m:e>
          <m:sub>
            <m:r>
              <w:rPr>
                <w:rFonts w:ascii="Cambria Math" w:eastAsiaTheme="minorEastAsia" w:hAnsi="Cambria Math" w:cs="Times New Roman"/>
                <w:color w:val="000000" w:themeColor="text1"/>
                <w:sz w:val="28"/>
                <w:szCs w:val="28"/>
              </w:rPr>
              <m:t>i</m:t>
            </m:r>
            <m:r>
              <w:rPr>
                <w:rFonts w:ascii="Cambria Math" w:eastAsiaTheme="minorEastAsia" w:hAnsi="Cambria Math" w:cs="Times New Roman"/>
                <w:color w:val="000000" w:themeColor="text1"/>
                <w:sz w:val="28"/>
                <w:szCs w:val="28"/>
                <w:lang w:val="en-US"/>
              </w:rPr>
              <m:t>-1</m:t>
            </m:r>
          </m:sub>
        </m:sSub>
        <m:r>
          <w:rPr>
            <w:rFonts w:ascii="Cambria Math" w:eastAsiaTheme="minorEastAsia" w:hAnsi="Cambria Math" w:cs="Times New Roman"/>
            <w:color w:val="000000" w:themeColor="text1"/>
            <w:sz w:val="28"/>
            <w:szCs w:val="28"/>
            <w:lang w:val="en-US"/>
          </w:rPr>
          <m:t>&gt;</m:t>
        </m:r>
      </m:oMath>
      <w:r w:rsidRPr="008340D7">
        <w:rPr>
          <w:rFonts w:ascii="Times New Roman" w:eastAsiaTheme="minorEastAsia" w:hAnsi="Times New Roman" w:cs="Times New Roman"/>
          <w:i/>
          <w:color w:val="000000" w:themeColor="text1"/>
          <w:sz w:val="28"/>
          <w:szCs w:val="28"/>
          <w:lang w:val="en-US"/>
        </w:rPr>
        <w:t xml:space="preserve"> </w:t>
      </w:r>
      <w:r w:rsidRPr="008340D7">
        <w:rPr>
          <w:rStyle w:val="rynqvb"/>
          <w:rFonts w:ascii="Times New Roman" w:hAnsi="Times New Roman" w:cs="Times New Roman"/>
          <w:color w:val="000000" w:themeColor="text1"/>
          <w:sz w:val="28"/>
          <w:szCs w:val="28"/>
          <w:lang w:val="en"/>
        </w:rPr>
        <w:t>is solved through formula (</w:t>
      </w:r>
      <w:r w:rsidR="0041688E" w:rsidRPr="008340D7">
        <w:rPr>
          <w:rStyle w:val="rynqvb"/>
          <w:rFonts w:ascii="Times New Roman" w:hAnsi="Times New Roman" w:cs="Times New Roman"/>
          <w:color w:val="000000" w:themeColor="text1"/>
          <w:sz w:val="28"/>
          <w:szCs w:val="28"/>
          <w:lang w:val="en"/>
        </w:rPr>
        <w:t>C2</w:t>
      </w:r>
      <w:r w:rsidRPr="008340D7">
        <w:rPr>
          <w:rStyle w:val="rynqvb"/>
          <w:rFonts w:ascii="Times New Roman" w:hAnsi="Times New Roman" w:cs="Times New Roman"/>
          <w:color w:val="000000" w:themeColor="text1"/>
          <w:sz w:val="28"/>
          <w:szCs w:val="28"/>
          <w:lang w:val="en"/>
        </w:rPr>
        <w:t>), respectively</w:t>
      </w:r>
      <w:r w:rsidRPr="008340D7">
        <w:rPr>
          <w:rFonts w:ascii="Times New Roman" w:eastAsiaTheme="minorEastAsia" w:hAnsi="Times New Roman" w:cs="Times New Roman"/>
          <w:color w:val="000000" w:themeColor="text1"/>
          <w:sz w:val="28"/>
          <w:szCs w:val="28"/>
          <w:lang w:val="en-US"/>
        </w:rPr>
        <w:t>.</w:t>
      </w:r>
    </w:p>
    <w:p w14:paraId="7349C3FB" w14:textId="77777777" w:rsidR="007359F9" w:rsidRPr="008340D7" w:rsidRDefault="007359F9" w:rsidP="007359F9">
      <w:pPr>
        <w:autoSpaceDE w:val="0"/>
        <w:autoSpaceDN w:val="0"/>
        <w:adjustRightInd w:val="0"/>
        <w:spacing w:after="0" w:line="240" w:lineRule="auto"/>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ab/>
      </w:r>
    </w:p>
    <w:p w14:paraId="5FFA83AC" w14:textId="78636043" w:rsidR="007359F9" w:rsidRPr="008340D7" w:rsidRDefault="007359F9" w:rsidP="00177461">
      <w:pPr>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lastRenderedPageBreak/>
        <w:t xml:space="preserve">With the developed model, we now analyze the dependence of the mean transverse and longitudinal momenta by </w:t>
      </w:r>
      <w:r w:rsidRPr="008340D7">
        <w:rPr>
          <w:rFonts w:ascii="Times New Roman" w:hAnsi="Times New Roman" w:cs="Times New Roman"/>
          <w:color w:val="000000" w:themeColor="text1"/>
          <w:sz w:val="28"/>
          <w:szCs w:val="28"/>
          <w:lang w:val="en-US"/>
        </w:rPr>
        <w:t xml:space="preserve">bound-neutron </w:t>
      </w:r>
      <w:proofErr w:type="gramStart"/>
      <w:r w:rsidRPr="008340D7">
        <w:rPr>
          <w:rFonts w:ascii="Times New Roman" w:hAnsi="Times New Roman" w:cs="Times New Roman"/>
          <w:color w:val="000000" w:themeColor="text1"/>
          <w:sz w:val="28"/>
          <w:szCs w:val="28"/>
          <w:lang w:val="en-US"/>
        </w:rPr>
        <w:t xml:space="preserve">model </w:t>
      </w:r>
      <w:r w:rsidRPr="008340D7">
        <w:rPr>
          <w:rFonts w:ascii="Universal-GreekwithMathPi" w:hAnsi="Universal-GreekwithMathPi" w:cs="Universal-GreekwithMathPi"/>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with</w:t>
      </w:r>
      <w:proofErr w:type="gramEnd"/>
      <w:r w:rsidRPr="008340D7">
        <w:rPr>
          <w:rFonts w:ascii="Times New Roman" w:hAnsi="Times New Roman" w:cs="Times New Roman"/>
          <w:color w:val="000000" w:themeColor="text1"/>
          <w:sz w:val="28"/>
          <w:szCs w:val="28"/>
          <w:lang w:val="en-US"/>
        </w:rPr>
        <w:t xml:space="preserve"> a straight-line trajectory. </w:t>
      </w:r>
      <w:r w:rsidRPr="008340D7">
        <w:rPr>
          <w:rFonts w:ascii="Times New Roman" w:eastAsiaTheme="minorEastAsia" w:hAnsi="Times New Roman" w:cs="Times New Roman"/>
          <w:color w:val="000000" w:themeColor="text1"/>
          <w:sz w:val="28"/>
          <w:szCs w:val="28"/>
          <w:lang w:val="en-US"/>
        </w:rPr>
        <w:t xml:space="preserve">In Figures C3 and C4, the calculated values </w:t>
      </w:r>
      <w:r w:rsidR="00177461" w:rsidRPr="008340D7">
        <w:rPr>
          <w:rFonts w:ascii="Times New Roman" w:eastAsiaTheme="minorEastAsia" w:hAnsi="Times New Roman" w:cs="Times New Roman"/>
          <w:color w:val="000000" w:themeColor="text1"/>
          <w:sz w:val="28"/>
          <w:szCs w:val="28"/>
          <w:lang w:val="en-US"/>
        </w:rPr>
        <w:t xml:space="preserve">of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oMath>
      <w:r w:rsidR="00177461" w:rsidRPr="008340D7">
        <w:rPr>
          <w:rFonts w:ascii="Times New Roman" w:hAnsi="Times New Roman" w:cs="Times New Roman"/>
          <w:color w:val="000000" w:themeColor="text1"/>
          <w:sz w:val="28"/>
          <w:szCs w:val="28"/>
          <w:lang w:val="en-US"/>
        </w:rPr>
        <w:t xml:space="preserve">  and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x</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oMath>
      <w:r w:rsidR="00177461" w:rsidRPr="008340D7">
        <w:rPr>
          <w:rFonts w:ascii="Times New Roman" w:hAnsi="Times New Roman" w:cs="Times New Roman"/>
          <w:color w:val="000000" w:themeColor="text1"/>
          <w:sz w:val="28"/>
          <w:szCs w:val="28"/>
          <w:lang w:val="en-US"/>
        </w:rPr>
        <w:t xml:space="preserve"> </w:t>
      </w:r>
      <w:r w:rsidR="00853663" w:rsidRPr="008340D7">
        <w:rPr>
          <w:rFonts w:ascii="Times New Roman" w:hAnsi="Times New Roman" w:cs="Times New Roman"/>
          <w:color w:val="000000" w:themeColor="text1"/>
          <w:sz w:val="28"/>
          <w:szCs w:val="28"/>
          <w:lang w:val="en-US"/>
        </w:rPr>
        <w:t xml:space="preserve">with a first order (FOD) and second </w:t>
      </w:r>
      <w:proofErr w:type="gramStart"/>
      <w:r w:rsidR="00853663" w:rsidRPr="008340D7">
        <w:rPr>
          <w:rFonts w:ascii="Times New Roman" w:hAnsi="Times New Roman" w:cs="Times New Roman"/>
          <w:color w:val="000000" w:themeColor="text1"/>
          <w:sz w:val="28"/>
          <w:szCs w:val="28"/>
          <w:lang w:val="en-US"/>
        </w:rPr>
        <w:t>order  (</w:t>
      </w:r>
      <w:proofErr w:type="gramEnd"/>
      <w:r w:rsidR="00853663" w:rsidRPr="008340D7">
        <w:rPr>
          <w:rFonts w:ascii="Times New Roman" w:hAnsi="Times New Roman" w:cs="Times New Roman"/>
          <w:color w:val="000000" w:themeColor="text1"/>
          <w:sz w:val="28"/>
          <w:szCs w:val="28"/>
          <w:lang w:val="en-US"/>
        </w:rPr>
        <w:t>SOD) differential approximations (</w:t>
      </w:r>
      <w:proofErr w:type="spellStart"/>
      <w:r w:rsidR="00853663" w:rsidRPr="008340D7">
        <w:rPr>
          <w:rFonts w:ascii="Times New Roman" w:hAnsi="Times New Roman" w:cs="Times New Roman"/>
          <w:color w:val="000000" w:themeColor="text1"/>
          <w:sz w:val="28"/>
          <w:szCs w:val="28"/>
          <w:lang w:val="en-US"/>
        </w:rPr>
        <w:t>Eqs</w:t>
      </w:r>
      <w:proofErr w:type="spellEnd"/>
      <w:r w:rsidR="00853663" w:rsidRPr="008340D7">
        <w:rPr>
          <w:rFonts w:ascii="Times New Roman" w:hAnsi="Times New Roman" w:cs="Times New Roman"/>
          <w:color w:val="000000" w:themeColor="text1"/>
          <w:sz w:val="28"/>
          <w:szCs w:val="28"/>
          <w:lang w:val="en-US"/>
        </w:rPr>
        <w:t>. (C19) and (C20))</w:t>
      </w:r>
      <w:r w:rsidR="00853663" w:rsidRPr="008340D7">
        <w:rPr>
          <w:rFonts w:ascii="Times New Roman" w:eastAsiaTheme="minorEastAsia" w:hAnsi="Times New Roman" w:cs="Times New Roman"/>
          <w:color w:val="000000" w:themeColor="text1"/>
          <w:sz w:val="28"/>
          <w:szCs w:val="28"/>
          <w:lang w:val="en-US"/>
        </w:rPr>
        <w:t xml:space="preserve"> </w:t>
      </w:r>
      <w:r w:rsidRPr="008340D7">
        <w:rPr>
          <w:rFonts w:ascii="Times New Roman" w:eastAsiaTheme="minorEastAsia" w:hAnsi="Times New Roman" w:cs="Times New Roman"/>
          <w:color w:val="000000" w:themeColor="text1"/>
          <w:sz w:val="28"/>
          <w:szCs w:val="28"/>
          <w:lang w:val="en-US"/>
        </w:rPr>
        <w:t xml:space="preserve">are given as a function </w:t>
      </w:r>
      <w:r w:rsidRPr="008340D7">
        <w:rPr>
          <w:rFonts w:ascii="Times New Roman" w:hAnsi="Times New Roman" w:cs="Times New Roman"/>
          <w:color w:val="000000" w:themeColor="text1"/>
          <w:sz w:val="28"/>
          <w:szCs w:val="28"/>
          <w:lang w:val="en-US"/>
        </w:rPr>
        <w:t>of time.</w:t>
      </w:r>
    </w:p>
    <w:p w14:paraId="43CA5760" w14:textId="793138A5" w:rsidR="00AE6429" w:rsidRPr="008340D7" w:rsidRDefault="009A77BF" w:rsidP="00AE6429">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6542" w:dyaOrig="4569" w14:anchorId="3DF525BC">
          <v:shape id="_x0000_i1055" type="#_x0000_t75" style="width:365pt;height:253.65pt" o:ole="">
            <v:imagedata r:id="rId92" o:title=""/>
          </v:shape>
          <o:OLEObject Type="Embed" ProgID="Origin50.Graph" ShapeID="_x0000_i1055" DrawAspect="Content" ObjectID="_1736860575" r:id="rId93"/>
        </w:object>
      </w:r>
    </w:p>
    <w:p w14:paraId="41198B29" w14:textId="2B260464" w:rsidR="00ED032B" w:rsidRPr="008340D7" w:rsidRDefault="00AE6429" w:rsidP="00AE6429">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8340D7">
        <w:rPr>
          <w:rFonts w:ascii="Times New Roman" w:hAnsi="Times New Roman" w:cs="Times New Roman"/>
          <w:color w:val="000000" w:themeColor="text1"/>
          <w:sz w:val="28"/>
          <w:szCs w:val="28"/>
          <w:lang w:val="en-US"/>
        </w:rPr>
        <w:t xml:space="preserve">Figure C3 </w:t>
      </w:r>
      <w:r w:rsidR="007E5831">
        <w:rPr>
          <w:rFonts w:ascii="Times New Roman" w:hAnsi="Times New Roman" w:cs="Times New Roman"/>
          <w:noProof/>
          <w:color w:val="000000" w:themeColor="text1"/>
          <w:sz w:val="28"/>
          <w:szCs w:val="28"/>
          <w:lang w:val="en-US"/>
        </w:rPr>
        <w:t xml:space="preserve">– </w:t>
      </w:r>
      <w:r w:rsidRPr="008340D7">
        <w:rPr>
          <w:rFonts w:ascii="Times New Roman" w:hAnsi="Times New Roman" w:cs="Times New Roman"/>
          <w:color w:val="000000" w:themeColor="text1"/>
          <w:sz w:val="28"/>
          <w:szCs w:val="28"/>
          <w:lang w:val="en-US"/>
        </w:rPr>
        <w:t>Time dependence of the mean</w:t>
      </w:r>
      <w:r w:rsidRPr="008340D7">
        <w:rPr>
          <w:rFonts w:ascii="Times New Roman" w:hAnsi="Times New Roman" w:cs="Times New Roman"/>
          <w:color w:val="000000" w:themeColor="text1"/>
          <w:sz w:val="28"/>
          <w:szCs w:val="28"/>
          <w:lang w:val="kk-KZ"/>
        </w:rPr>
        <w:t xml:space="preserve">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Z</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oMath>
      <w:r w:rsidRPr="008340D7">
        <w:rPr>
          <w:rFonts w:ascii="Times New Roman" w:hAnsi="Times New Roman" w:cs="Times New Roman"/>
          <w:color w:val="000000" w:themeColor="text1"/>
          <w:sz w:val="28"/>
          <w:szCs w:val="28"/>
          <w:lang w:val="en-US"/>
        </w:rPr>
        <w:t xml:space="preserve"> longitudinal momenta in comparison </w:t>
      </w:r>
      <w:r w:rsidR="00853663" w:rsidRPr="008340D7">
        <w:rPr>
          <w:rFonts w:ascii="Times New Roman" w:hAnsi="Times New Roman" w:cs="Times New Roman"/>
          <w:color w:val="000000" w:themeColor="text1"/>
          <w:sz w:val="28"/>
          <w:szCs w:val="28"/>
          <w:lang w:val="en-US"/>
        </w:rPr>
        <w:t xml:space="preserve">of the first order (FOD) and second </w:t>
      </w:r>
      <w:proofErr w:type="gramStart"/>
      <w:r w:rsidR="00853663" w:rsidRPr="008340D7">
        <w:rPr>
          <w:rFonts w:ascii="Times New Roman" w:hAnsi="Times New Roman" w:cs="Times New Roman"/>
          <w:color w:val="000000" w:themeColor="text1"/>
          <w:sz w:val="28"/>
          <w:szCs w:val="28"/>
          <w:lang w:val="en-US"/>
        </w:rPr>
        <w:t>order  (</w:t>
      </w:r>
      <w:proofErr w:type="gramEnd"/>
      <w:r w:rsidR="00853663" w:rsidRPr="008340D7">
        <w:rPr>
          <w:rFonts w:ascii="Times New Roman" w:hAnsi="Times New Roman" w:cs="Times New Roman"/>
          <w:color w:val="000000" w:themeColor="text1"/>
          <w:sz w:val="28"/>
          <w:szCs w:val="28"/>
          <w:lang w:val="en-US"/>
        </w:rPr>
        <w:t>SOD) differential approximations</w:t>
      </w:r>
    </w:p>
    <w:p w14:paraId="70C6A316" w14:textId="7240D978" w:rsidR="00ED032B" w:rsidRDefault="00ED032B" w:rsidP="00ED032B">
      <w:pPr>
        <w:rPr>
          <w:rFonts w:ascii="Times New Roman" w:hAnsi="Times New Roman" w:cs="Times New Roman"/>
          <w:color w:val="000000" w:themeColor="text1"/>
          <w:sz w:val="28"/>
          <w:szCs w:val="28"/>
          <w:lang w:val="en-US"/>
        </w:rPr>
      </w:pPr>
    </w:p>
    <w:p w14:paraId="6F991F03" w14:textId="77777777" w:rsidR="009A77BF" w:rsidRPr="008340D7" w:rsidRDefault="009A77BF" w:rsidP="009A77BF">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At table C1 below, the difference between our results and the previous ones [14] can be explained by the use of a more detailed radial grid and by the avoidance of a </w:t>
      </w:r>
      <w:proofErr w:type="spellStart"/>
      <w:r w:rsidRPr="008340D7">
        <w:rPr>
          <w:rFonts w:ascii="Times New Roman" w:hAnsi="Times New Roman" w:cs="Times New Roman"/>
          <w:color w:val="000000" w:themeColor="text1"/>
          <w:sz w:val="28"/>
          <w:szCs w:val="28"/>
          <w:lang w:val="en-US"/>
        </w:rPr>
        <w:t>multipole</w:t>
      </w:r>
      <w:proofErr w:type="spellEnd"/>
      <w:r w:rsidRPr="008340D7">
        <w:rPr>
          <w:rFonts w:ascii="Times New Roman" w:hAnsi="Times New Roman" w:cs="Times New Roman"/>
          <w:color w:val="000000" w:themeColor="text1"/>
          <w:sz w:val="28"/>
          <w:szCs w:val="28"/>
          <w:lang w:val="en-US"/>
        </w:rPr>
        <w:t xml:space="preserve"> expansion of the operator of the Coulomb interaction in the present calculations as in [14].</w:t>
      </w:r>
    </w:p>
    <w:p w14:paraId="260D844C" w14:textId="77777777" w:rsidR="009A77BF" w:rsidRPr="008340D7" w:rsidRDefault="009A77BF" w:rsidP="00ED032B">
      <w:pPr>
        <w:rPr>
          <w:rFonts w:ascii="Times New Roman" w:hAnsi="Times New Roman" w:cs="Times New Roman"/>
          <w:color w:val="000000" w:themeColor="text1"/>
          <w:sz w:val="28"/>
          <w:szCs w:val="28"/>
          <w:lang w:val="en-US"/>
        </w:rPr>
      </w:pPr>
    </w:p>
    <w:p w14:paraId="6B88AEC4" w14:textId="77777777" w:rsidR="009A77BF" w:rsidRDefault="009A77BF" w:rsidP="009A77BF">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rPr>
        <w:object w:dxaOrig="6542" w:dyaOrig="4569" w14:anchorId="49D9ABB8">
          <v:shape id="_x0000_i1056" type="#_x0000_t75" style="width:363.35pt;height:252pt" o:ole="">
            <v:imagedata r:id="rId94" o:title=""/>
          </v:shape>
          <o:OLEObject Type="Embed" ProgID="Origin50.Graph" ShapeID="_x0000_i1056" DrawAspect="Content" ObjectID="_1736860576" r:id="rId95"/>
        </w:object>
      </w:r>
    </w:p>
    <w:p w14:paraId="55466EF0" w14:textId="75A584B2" w:rsidR="00CF6DAD" w:rsidRPr="008340D7" w:rsidRDefault="0098055B" w:rsidP="009A77BF">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Figure C4</w:t>
      </w:r>
      <w:r w:rsidR="00AE6429" w:rsidRPr="008340D7">
        <w:rPr>
          <w:rFonts w:ascii="Times New Roman" w:hAnsi="Times New Roman" w:cs="Times New Roman"/>
          <w:color w:val="000000" w:themeColor="text1"/>
          <w:sz w:val="28"/>
          <w:szCs w:val="28"/>
          <w:lang w:val="en-US"/>
        </w:rPr>
        <w:t xml:space="preserve"> </w:t>
      </w:r>
      <w:r w:rsidR="008439A2">
        <w:rPr>
          <w:rFonts w:ascii="Times New Roman" w:hAnsi="Times New Roman" w:cs="Times New Roman"/>
          <w:noProof/>
          <w:color w:val="000000" w:themeColor="text1"/>
          <w:sz w:val="28"/>
          <w:szCs w:val="28"/>
          <w:lang w:val="en-US"/>
        </w:rPr>
        <w:t xml:space="preserve">– </w:t>
      </w:r>
      <w:r w:rsidR="00AE6429" w:rsidRPr="008340D7">
        <w:rPr>
          <w:rFonts w:ascii="Times New Roman" w:hAnsi="Times New Roman" w:cs="Times New Roman"/>
          <w:color w:val="000000" w:themeColor="text1"/>
          <w:sz w:val="28"/>
          <w:szCs w:val="28"/>
          <w:lang w:val="en-US"/>
        </w:rPr>
        <w:t>Time dependence of the mean</w:t>
      </w:r>
      <w:r w:rsidR="00AE6429" w:rsidRPr="008340D7">
        <w:rPr>
          <w:rFonts w:ascii="Times New Roman" w:hAnsi="Times New Roman" w:cs="Times New Roman"/>
          <w:color w:val="000000" w:themeColor="text1"/>
          <w:sz w:val="28"/>
          <w:szCs w:val="28"/>
          <w:lang w:val="kk-KZ"/>
        </w:rPr>
        <w:t xml:space="preserve"> </w:t>
      </w:r>
      <w:r w:rsidR="00AE6429" w:rsidRPr="008340D7">
        <w:rPr>
          <w:rFonts w:ascii="Times New Roman" w:hAnsi="Times New Roman" w:cs="Times New Roman"/>
          <w:color w:val="000000" w:themeColor="text1"/>
          <w:sz w:val="28"/>
          <w:szCs w:val="28"/>
          <w:lang w:val="en-US"/>
        </w:rPr>
        <w:t xml:space="preserve">transverse </w:t>
      </w:r>
      <m:oMath>
        <m:r>
          <w:rPr>
            <w:rFonts w:ascii="Cambria Math" w:eastAsiaTheme="minorEastAsia" w:hAnsi="Cambria Math" w:cs="Times New Roman"/>
            <w:color w:val="000000" w:themeColor="text1"/>
            <w:sz w:val="28"/>
            <w:szCs w:val="28"/>
            <w:lang w:val="en-US"/>
          </w:rPr>
          <m:t>&lt;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en-US"/>
              </w:rPr>
              <m:t>x</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t</m:t>
            </m:r>
          </m:e>
        </m:d>
        <m:r>
          <w:rPr>
            <w:rFonts w:ascii="Cambria Math" w:eastAsiaTheme="minorEastAsia" w:hAnsi="Cambria Math" w:cs="Times New Roman"/>
            <w:color w:val="000000" w:themeColor="text1"/>
            <w:sz w:val="28"/>
            <w:szCs w:val="28"/>
            <w:lang w:val="en-US"/>
          </w:rPr>
          <m:t>&gt;</m:t>
        </m:r>
      </m:oMath>
      <w:r w:rsidR="00AE6429" w:rsidRPr="008340D7">
        <w:rPr>
          <w:rFonts w:ascii="Times New Roman" w:hAnsi="Times New Roman" w:cs="Times New Roman"/>
          <w:color w:val="000000" w:themeColor="text1"/>
          <w:sz w:val="28"/>
          <w:szCs w:val="28"/>
          <w:lang w:val="en-US"/>
        </w:rPr>
        <w:t xml:space="preserve"> momenta</w:t>
      </w:r>
      <w:r w:rsidR="00CF6DAD" w:rsidRPr="008340D7">
        <w:rPr>
          <w:rFonts w:ascii="Times New Roman" w:hAnsi="Times New Roman" w:cs="Times New Roman"/>
          <w:color w:val="000000" w:themeColor="text1"/>
          <w:sz w:val="28"/>
          <w:szCs w:val="28"/>
          <w:lang w:val="en-US"/>
        </w:rPr>
        <w:t xml:space="preserve"> in comparison of first order</w:t>
      </w:r>
      <w:r w:rsidR="00853663" w:rsidRPr="008340D7">
        <w:rPr>
          <w:rFonts w:ascii="Times New Roman" w:hAnsi="Times New Roman" w:cs="Times New Roman"/>
          <w:color w:val="000000" w:themeColor="text1"/>
          <w:sz w:val="28"/>
          <w:szCs w:val="28"/>
          <w:lang w:val="en-US"/>
        </w:rPr>
        <w:t xml:space="preserve"> (FOD)</w:t>
      </w:r>
      <w:r w:rsidR="00CF6DAD" w:rsidRPr="008340D7">
        <w:rPr>
          <w:rFonts w:ascii="Times New Roman" w:hAnsi="Times New Roman" w:cs="Times New Roman"/>
          <w:color w:val="000000" w:themeColor="text1"/>
          <w:sz w:val="28"/>
          <w:szCs w:val="28"/>
          <w:lang w:val="en-US"/>
        </w:rPr>
        <w:t xml:space="preserve"> and second </w:t>
      </w:r>
      <w:proofErr w:type="gramStart"/>
      <w:r w:rsidR="00CF6DAD" w:rsidRPr="008340D7">
        <w:rPr>
          <w:rFonts w:ascii="Times New Roman" w:hAnsi="Times New Roman" w:cs="Times New Roman"/>
          <w:color w:val="000000" w:themeColor="text1"/>
          <w:sz w:val="28"/>
          <w:szCs w:val="28"/>
          <w:lang w:val="en-US"/>
        </w:rPr>
        <w:t xml:space="preserve">order </w:t>
      </w:r>
      <w:r w:rsidR="00853663" w:rsidRPr="008340D7">
        <w:rPr>
          <w:rFonts w:ascii="Times New Roman" w:hAnsi="Times New Roman" w:cs="Times New Roman"/>
          <w:color w:val="000000" w:themeColor="text1"/>
          <w:sz w:val="28"/>
          <w:szCs w:val="28"/>
          <w:lang w:val="en-US"/>
        </w:rPr>
        <w:t xml:space="preserve"> (</w:t>
      </w:r>
      <w:proofErr w:type="gramEnd"/>
      <w:r w:rsidR="00853663" w:rsidRPr="008340D7">
        <w:rPr>
          <w:rFonts w:ascii="Times New Roman" w:hAnsi="Times New Roman" w:cs="Times New Roman"/>
          <w:color w:val="000000" w:themeColor="text1"/>
          <w:sz w:val="28"/>
          <w:szCs w:val="28"/>
          <w:lang w:val="en-US"/>
        </w:rPr>
        <w:t xml:space="preserve">SOD) </w:t>
      </w:r>
      <w:r w:rsidR="00B64007">
        <w:rPr>
          <w:rFonts w:ascii="Times New Roman" w:hAnsi="Times New Roman" w:cs="Times New Roman"/>
          <w:color w:val="000000" w:themeColor="text1"/>
          <w:sz w:val="28"/>
          <w:szCs w:val="28"/>
          <w:lang w:val="en-US"/>
        </w:rPr>
        <w:t>differential approximations</w:t>
      </w:r>
    </w:p>
    <w:p w14:paraId="6BD3A84B" w14:textId="77777777" w:rsidR="00DB1D20" w:rsidRPr="008340D7" w:rsidRDefault="00DB1D20" w:rsidP="00CF6DAD">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14:paraId="100AE485" w14:textId="59CBC658" w:rsidR="00ED032B" w:rsidRPr="008340D7" w:rsidRDefault="002C24A1" w:rsidP="00DB1D20">
      <w:pPr>
        <w:autoSpaceDE w:val="0"/>
        <w:autoSpaceDN w:val="0"/>
        <w:adjustRightInd w:val="0"/>
        <w:spacing w:after="0" w:line="240" w:lineRule="auto"/>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Table C1 </w:t>
      </w:r>
      <w:r w:rsidRPr="008340D7">
        <w:rPr>
          <w:rFonts w:ascii="Times New Roman" w:hAnsi="Times New Roman" w:cs="Times New Roman"/>
          <w:noProof/>
          <w:color w:val="000000" w:themeColor="text1"/>
          <w:sz w:val="28"/>
          <w:szCs w:val="28"/>
          <w:lang w:val="en-US"/>
        </w:rPr>
        <w:t xml:space="preserve">– </w:t>
      </w:r>
      <w:r w:rsidR="00DB1D20" w:rsidRPr="008340D7">
        <w:rPr>
          <w:rFonts w:ascii="Times New Roman" w:hAnsi="Times New Roman" w:cs="Times New Roman"/>
          <w:color w:val="000000" w:themeColor="text1"/>
          <w:sz w:val="28"/>
          <w:szCs w:val="28"/>
          <w:lang w:val="en-US"/>
        </w:rPr>
        <w:t>Analyses of the longitudinal momentum between the neutron and the core nucleus in comparison with the works [12, 14].</w:t>
      </w:r>
    </w:p>
    <w:p w14:paraId="61A3AC0E" w14:textId="77777777" w:rsidR="00DB1D20" w:rsidRPr="008340D7" w:rsidRDefault="00DB1D20" w:rsidP="00DB1D20">
      <w:pPr>
        <w:autoSpaceDE w:val="0"/>
        <w:autoSpaceDN w:val="0"/>
        <w:adjustRightInd w:val="0"/>
        <w:spacing w:after="0" w:line="240" w:lineRule="auto"/>
        <w:rPr>
          <w:rFonts w:ascii="Times New Roman" w:hAnsi="Times New Roman" w:cs="Times New Roman"/>
          <w:color w:val="000000" w:themeColor="text1"/>
          <w:sz w:val="28"/>
          <w:szCs w:val="28"/>
          <w:lang w:val="en-US"/>
        </w:rPr>
      </w:pPr>
    </w:p>
    <w:tbl>
      <w:tblPr>
        <w:tblStyle w:val="a8"/>
        <w:tblW w:w="0" w:type="auto"/>
        <w:tblInd w:w="-459" w:type="dxa"/>
        <w:tblLook w:val="04A0" w:firstRow="1" w:lastRow="0" w:firstColumn="1" w:lastColumn="0" w:noHBand="0" w:noVBand="1"/>
      </w:tblPr>
      <w:tblGrid>
        <w:gridCol w:w="1560"/>
        <w:gridCol w:w="1984"/>
        <w:gridCol w:w="2126"/>
        <w:gridCol w:w="2552"/>
        <w:gridCol w:w="1808"/>
      </w:tblGrid>
      <w:tr w:rsidR="00ED032B" w:rsidRPr="008340D7" w14:paraId="3319B9B1" w14:textId="77777777" w:rsidTr="009A77BF">
        <w:trPr>
          <w:trHeight w:val="982"/>
        </w:trPr>
        <w:tc>
          <w:tcPr>
            <w:tcW w:w="1560" w:type="dxa"/>
          </w:tcPr>
          <w:p w14:paraId="0CED7CD7" w14:textId="77777777" w:rsidR="00ED032B" w:rsidRPr="008340D7" w:rsidRDefault="00ED032B" w:rsidP="00DB1D20">
            <w:pPr>
              <w:spacing w:after="0"/>
              <w:jc w:val="center"/>
              <w:rPr>
                <w:rFonts w:ascii="Times New Roman" w:eastAsiaTheme="minorEastAsia"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t (</w:t>
            </w:r>
            <m:oMath>
              <m:r>
                <m:rPr>
                  <m:sty m:val="p"/>
                </m:rPr>
                <w:rPr>
                  <w:rFonts w:ascii="Cambria Math" w:hAnsi="Cambria Math" w:cs="Times New Roman"/>
                  <w:color w:val="000000" w:themeColor="text1"/>
                  <w:sz w:val="28"/>
                  <w:szCs w:val="28"/>
                  <w:lang w:val="en-US"/>
                </w:rPr>
                <m:t>ℏ/MeV)</m:t>
              </m:r>
            </m:oMath>
          </w:p>
          <w:p w14:paraId="0DDAF244" w14:textId="77777777" w:rsidR="00ED032B" w:rsidRPr="008340D7" w:rsidRDefault="00ED032B" w:rsidP="00DB1D20">
            <w:pPr>
              <w:spacing w:after="0"/>
              <w:rPr>
                <w:rFonts w:ascii="Times New Roman" w:hAnsi="Times New Roman" w:cs="Times New Roman"/>
                <w:color w:val="000000" w:themeColor="text1"/>
                <w:sz w:val="28"/>
                <w:szCs w:val="28"/>
                <w:lang w:val="en-US"/>
              </w:rPr>
            </w:pPr>
          </w:p>
        </w:tc>
        <w:tc>
          <w:tcPr>
            <w:tcW w:w="1984" w:type="dxa"/>
          </w:tcPr>
          <w:p w14:paraId="238CC9FC" w14:textId="77777777" w:rsidR="00ED032B" w:rsidRPr="008340D7" w:rsidRDefault="00ED032B" w:rsidP="00DB1D20">
            <w:pPr>
              <w:spacing w:after="0"/>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r</w:t>
            </w:r>
            <w:r w:rsidRPr="008340D7">
              <w:rPr>
                <w:rFonts w:ascii="Times New Roman" w:hAnsi="Times New Roman" w:cs="Times New Roman"/>
                <w:color w:val="000000" w:themeColor="text1"/>
                <w:sz w:val="28"/>
                <w:szCs w:val="28"/>
                <w:vertAlign w:val="subscript"/>
                <w:lang w:val="en-US"/>
              </w:rPr>
              <w:t>m</w:t>
            </w:r>
            <w:proofErr w:type="spellEnd"/>
            <w:r w:rsidRPr="008340D7">
              <w:rPr>
                <w:rFonts w:ascii="Times New Roman" w:hAnsi="Times New Roman" w:cs="Times New Roman"/>
                <w:color w:val="000000" w:themeColor="text1"/>
                <w:sz w:val="28"/>
                <w:szCs w:val="28"/>
                <w:lang w:val="en-US"/>
              </w:rPr>
              <w:t xml:space="preserve">=1200 </w:t>
            </w:r>
            <w:proofErr w:type="spellStart"/>
            <w:r w:rsidRPr="008340D7">
              <w:rPr>
                <w:rFonts w:ascii="Times New Roman" w:hAnsi="Times New Roman" w:cs="Times New Roman"/>
                <w:color w:val="000000" w:themeColor="text1"/>
                <w:sz w:val="28"/>
                <w:szCs w:val="28"/>
                <w:lang w:val="en-US"/>
              </w:rPr>
              <w:t>fm</w:t>
            </w:r>
            <w:proofErr w:type="spellEnd"/>
          </w:p>
          <w:p w14:paraId="6B2D939F" w14:textId="77777777" w:rsidR="00ED032B" w:rsidRPr="008340D7" w:rsidRDefault="00ED032B" w:rsidP="00DB1D20">
            <w:pPr>
              <w:spacing w:after="0"/>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Δx</w:t>
            </w:r>
            <w:proofErr w:type="spellEnd"/>
            <w:r w:rsidRPr="008340D7">
              <w:rPr>
                <w:rFonts w:ascii="Times New Roman" w:hAnsi="Times New Roman" w:cs="Times New Roman"/>
                <w:color w:val="000000" w:themeColor="text1"/>
                <w:sz w:val="28"/>
                <w:szCs w:val="28"/>
                <w:lang w:val="en-US"/>
              </w:rPr>
              <w:t>=0.0005</w:t>
            </w:r>
          </w:p>
          <w:p w14:paraId="4E853B1D" w14:textId="77777777" w:rsidR="00ED032B" w:rsidRPr="008340D7" w:rsidRDefault="00ED032B" w:rsidP="00DB1D20">
            <w:pPr>
              <w:spacing w:after="0"/>
              <w:rPr>
                <w:rFonts w:ascii="Times New Roman" w:eastAsiaTheme="minorEastAsia"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Δt</w:t>
            </w:r>
            <w:proofErr w:type="spellEnd"/>
            <w:r w:rsidRPr="008340D7">
              <w:rPr>
                <w:rFonts w:ascii="Times New Roman" w:hAnsi="Times New Roman" w:cs="Times New Roman"/>
                <w:color w:val="000000" w:themeColor="text1"/>
                <w:sz w:val="28"/>
                <w:szCs w:val="28"/>
                <w:lang w:val="en-US"/>
              </w:rPr>
              <w:t>=0.02</w:t>
            </w:r>
            <m:oMath>
              <m:r>
                <m:rPr>
                  <m:sty m:val="p"/>
                </m:rPr>
                <w:rPr>
                  <w:rFonts w:ascii="Cambria Math" w:hAnsi="Cambria Math" w:cs="Times New Roman"/>
                  <w:color w:val="000000" w:themeColor="text1"/>
                  <w:sz w:val="28"/>
                  <w:szCs w:val="28"/>
                  <w:lang w:val="en-US"/>
                </w:rPr>
                <m:t>ℏ/MeV</m:t>
              </m:r>
            </m:oMath>
          </w:p>
          <w:p w14:paraId="6839A737" w14:textId="7E94894A" w:rsidR="00ED032B" w:rsidRPr="008340D7" w:rsidRDefault="002C24A1" w:rsidP="00DB1D20">
            <w:pPr>
              <w:spacing w:after="0"/>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calculations with the </w:t>
            </w:r>
            <w:r w:rsidR="00ED032B" w:rsidRPr="008340D7">
              <w:rPr>
                <w:rFonts w:ascii="Times New Roman" w:eastAsiaTheme="minorEastAsia" w:hAnsi="Times New Roman" w:cs="Times New Roman"/>
                <w:color w:val="000000" w:themeColor="text1"/>
                <w:sz w:val="28"/>
                <w:szCs w:val="28"/>
                <w:lang w:val="en-US"/>
              </w:rPr>
              <w:t>FOD</w:t>
            </w:r>
            <w:r w:rsidRPr="008340D7">
              <w:rPr>
                <w:rFonts w:ascii="Times New Roman" w:eastAsiaTheme="minorEastAsia" w:hAnsi="Times New Roman" w:cs="Times New Roman"/>
                <w:color w:val="000000" w:themeColor="text1"/>
                <w:sz w:val="28"/>
                <w:szCs w:val="28"/>
                <w:lang w:val="en-US"/>
              </w:rPr>
              <w:t xml:space="preserve"> </w:t>
            </w:r>
          </w:p>
        </w:tc>
        <w:tc>
          <w:tcPr>
            <w:tcW w:w="2126" w:type="dxa"/>
          </w:tcPr>
          <w:p w14:paraId="06D0E777" w14:textId="77777777" w:rsidR="00ED032B" w:rsidRPr="008340D7" w:rsidRDefault="00ED032B" w:rsidP="00DB1D20">
            <w:pPr>
              <w:spacing w:after="0"/>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r</w:t>
            </w:r>
            <w:r w:rsidRPr="008340D7">
              <w:rPr>
                <w:rFonts w:ascii="Times New Roman" w:hAnsi="Times New Roman" w:cs="Times New Roman"/>
                <w:color w:val="000000" w:themeColor="text1"/>
                <w:sz w:val="28"/>
                <w:szCs w:val="28"/>
                <w:vertAlign w:val="subscript"/>
                <w:lang w:val="en-US"/>
              </w:rPr>
              <w:t>m</w:t>
            </w:r>
            <w:proofErr w:type="spellEnd"/>
            <w:r w:rsidRPr="008340D7">
              <w:rPr>
                <w:rFonts w:ascii="Times New Roman" w:hAnsi="Times New Roman" w:cs="Times New Roman"/>
                <w:color w:val="000000" w:themeColor="text1"/>
                <w:sz w:val="28"/>
                <w:szCs w:val="28"/>
                <w:lang w:val="en-US"/>
              </w:rPr>
              <w:t xml:space="preserve">=1200 </w:t>
            </w:r>
            <w:proofErr w:type="spellStart"/>
            <w:r w:rsidRPr="008340D7">
              <w:rPr>
                <w:rFonts w:ascii="Times New Roman" w:hAnsi="Times New Roman" w:cs="Times New Roman"/>
                <w:color w:val="000000" w:themeColor="text1"/>
                <w:sz w:val="28"/>
                <w:szCs w:val="28"/>
                <w:lang w:val="en-US"/>
              </w:rPr>
              <w:t>fm</w:t>
            </w:r>
            <w:proofErr w:type="spellEnd"/>
          </w:p>
          <w:p w14:paraId="174C64B9" w14:textId="77777777" w:rsidR="00ED032B" w:rsidRPr="008340D7" w:rsidRDefault="00ED032B" w:rsidP="00DB1D20">
            <w:pPr>
              <w:spacing w:after="0"/>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Δx</w:t>
            </w:r>
            <w:proofErr w:type="spellEnd"/>
            <w:r w:rsidRPr="008340D7">
              <w:rPr>
                <w:rFonts w:ascii="Times New Roman" w:hAnsi="Times New Roman" w:cs="Times New Roman"/>
                <w:color w:val="000000" w:themeColor="text1"/>
                <w:sz w:val="28"/>
                <w:szCs w:val="28"/>
                <w:lang w:val="en-US"/>
              </w:rPr>
              <w:t>=0.0005</w:t>
            </w:r>
          </w:p>
          <w:p w14:paraId="68C0D24A" w14:textId="77777777" w:rsidR="00ED032B" w:rsidRPr="008340D7" w:rsidRDefault="00ED032B" w:rsidP="00DB1D20">
            <w:pPr>
              <w:spacing w:after="0"/>
              <w:rPr>
                <w:rFonts w:ascii="Times New Roman" w:eastAsiaTheme="minorEastAsia"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Δt</w:t>
            </w:r>
            <w:proofErr w:type="spellEnd"/>
            <w:r w:rsidRPr="008340D7">
              <w:rPr>
                <w:rFonts w:ascii="Times New Roman" w:hAnsi="Times New Roman" w:cs="Times New Roman"/>
                <w:color w:val="000000" w:themeColor="text1"/>
                <w:sz w:val="28"/>
                <w:szCs w:val="28"/>
                <w:lang w:val="en-US"/>
              </w:rPr>
              <w:t>=0.02</w:t>
            </w:r>
            <m:oMath>
              <m:r>
                <m:rPr>
                  <m:sty m:val="p"/>
                </m:rPr>
                <w:rPr>
                  <w:rFonts w:ascii="Cambria Math" w:hAnsi="Cambria Math" w:cs="Times New Roman"/>
                  <w:color w:val="000000" w:themeColor="text1"/>
                  <w:sz w:val="28"/>
                  <w:szCs w:val="28"/>
                  <w:lang w:val="en-US"/>
                </w:rPr>
                <m:t>ℏ/MeV</m:t>
              </m:r>
            </m:oMath>
          </w:p>
          <w:p w14:paraId="48504CDB" w14:textId="6056D139" w:rsidR="00ED032B" w:rsidRPr="008340D7" w:rsidRDefault="00827316" w:rsidP="00DB1D20">
            <w:pPr>
              <w:spacing w:after="0"/>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 xml:space="preserve">the calculations with the </w:t>
            </w:r>
            <w:r w:rsidR="00ED032B" w:rsidRPr="008340D7">
              <w:rPr>
                <w:rFonts w:ascii="Times New Roman" w:eastAsiaTheme="minorEastAsia" w:hAnsi="Times New Roman" w:cs="Times New Roman"/>
                <w:color w:val="000000" w:themeColor="text1"/>
                <w:sz w:val="28"/>
                <w:szCs w:val="28"/>
                <w:lang w:val="en-US"/>
              </w:rPr>
              <w:t>SOD</w:t>
            </w:r>
          </w:p>
        </w:tc>
        <w:tc>
          <w:tcPr>
            <w:tcW w:w="2552" w:type="dxa"/>
          </w:tcPr>
          <w:p w14:paraId="4BA13D95" w14:textId="77777777" w:rsidR="00ED032B" w:rsidRPr="008340D7" w:rsidRDefault="00ED032B" w:rsidP="00DB1D20">
            <w:pPr>
              <w:spacing w:after="0"/>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r</w:t>
            </w:r>
            <w:r w:rsidRPr="008340D7">
              <w:rPr>
                <w:rFonts w:ascii="Times New Roman" w:hAnsi="Times New Roman" w:cs="Times New Roman"/>
                <w:color w:val="000000" w:themeColor="text1"/>
                <w:sz w:val="28"/>
                <w:szCs w:val="28"/>
                <w:vertAlign w:val="subscript"/>
                <w:lang w:val="en-US"/>
              </w:rPr>
              <w:t>m</w:t>
            </w:r>
            <w:proofErr w:type="spellEnd"/>
            <w:r w:rsidRPr="008340D7">
              <w:rPr>
                <w:rFonts w:ascii="Times New Roman" w:hAnsi="Times New Roman" w:cs="Times New Roman"/>
                <w:color w:val="000000" w:themeColor="text1"/>
                <w:sz w:val="28"/>
                <w:szCs w:val="28"/>
                <w:lang w:val="en-US"/>
              </w:rPr>
              <w:t xml:space="preserve">=1200 </w:t>
            </w:r>
            <w:proofErr w:type="spellStart"/>
            <w:r w:rsidRPr="008340D7">
              <w:rPr>
                <w:rFonts w:ascii="Times New Roman" w:hAnsi="Times New Roman" w:cs="Times New Roman"/>
                <w:color w:val="000000" w:themeColor="text1"/>
                <w:sz w:val="28"/>
                <w:szCs w:val="28"/>
                <w:lang w:val="en-US"/>
              </w:rPr>
              <w:t>fm</w:t>
            </w:r>
            <w:proofErr w:type="spellEnd"/>
          </w:p>
          <w:p w14:paraId="03C456AC" w14:textId="77777777" w:rsidR="00ED032B" w:rsidRPr="008340D7" w:rsidRDefault="00ED032B" w:rsidP="00DB1D20">
            <w:pPr>
              <w:spacing w:after="0"/>
              <w:rPr>
                <w:rFonts w:ascii="Times New Roman"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Δx</w:t>
            </w:r>
            <w:proofErr w:type="spellEnd"/>
            <w:r w:rsidRPr="008340D7">
              <w:rPr>
                <w:rFonts w:ascii="Times New Roman" w:hAnsi="Times New Roman" w:cs="Times New Roman"/>
                <w:color w:val="000000" w:themeColor="text1"/>
                <w:sz w:val="28"/>
                <w:szCs w:val="28"/>
                <w:lang w:val="en-US"/>
              </w:rPr>
              <w:t>=0.0005</w:t>
            </w:r>
          </w:p>
          <w:p w14:paraId="1E3DBA49" w14:textId="77777777" w:rsidR="00ED032B" w:rsidRPr="008340D7" w:rsidRDefault="00ED032B" w:rsidP="00DB1D20">
            <w:pPr>
              <w:spacing w:after="0"/>
              <w:rPr>
                <w:rFonts w:ascii="Times New Roman" w:eastAsiaTheme="minorEastAsia" w:hAnsi="Times New Roman" w:cs="Times New Roman"/>
                <w:color w:val="000000" w:themeColor="text1"/>
                <w:sz w:val="28"/>
                <w:szCs w:val="28"/>
                <w:lang w:val="en-US"/>
              </w:rPr>
            </w:pPr>
            <w:proofErr w:type="spellStart"/>
            <w:r w:rsidRPr="008340D7">
              <w:rPr>
                <w:rFonts w:ascii="Times New Roman" w:hAnsi="Times New Roman" w:cs="Times New Roman"/>
                <w:color w:val="000000" w:themeColor="text1"/>
                <w:sz w:val="28"/>
                <w:szCs w:val="28"/>
                <w:lang w:val="en-US"/>
              </w:rPr>
              <w:t>Δt</w:t>
            </w:r>
            <w:proofErr w:type="spellEnd"/>
            <w:r w:rsidRPr="008340D7">
              <w:rPr>
                <w:rFonts w:ascii="Times New Roman" w:hAnsi="Times New Roman" w:cs="Times New Roman"/>
                <w:color w:val="000000" w:themeColor="text1"/>
                <w:sz w:val="28"/>
                <w:szCs w:val="28"/>
                <w:lang w:val="en-US"/>
              </w:rPr>
              <w:t>=0.02</w:t>
            </w:r>
            <m:oMath>
              <m:r>
                <m:rPr>
                  <m:sty m:val="p"/>
                </m:rPr>
                <w:rPr>
                  <w:rFonts w:ascii="Cambria Math" w:hAnsi="Cambria Math" w:cs="Times New Roman"/>
                  <w:color w:val="000000" w:themeColor="text1"/>
                  <w:sz w:val="28"/>
                  <w:szCs w:val="28"/>
                  <w:lang w:val="en-US"/>
                </w:rPr>
                <m:t>ℏ/MeV</m:t>
              </m:r>
            </m:oMath>
          </w:p>
          <w:p w14:paraId="41204608" w14:textId="3D2B84EF" w:rsidR="00ED032B" w:rsidRPr="008340D7" w:rsidRDefault="00827316" w:rsidP="00DB1D20">
            <w:pPr>
              <w:spacing w:after="0"/>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calculations of</w:t>
            </w:r>
            <w:r w:rsidR="00ED032B" w:rsidRPr="008340D7">
              <w:rPr>
                <w:rFonts w:ascii="Times New Roman" w:eastAsiaTheme="minorEastAsia" w:hAnsi="Times New Roman" w:cs="Times New Roman"/>
                <w:color w:val="000000" w:themeColor="text1"/>
                <w:sz w:val="28"/>
                <w:szCs w:val="28"/>
                <w:lang w:val="en-US"/>
              </w:rPr>
              <w:t xml:space="preserve"> V.S. </w:t>
            </w:r>
            <w:proofErr w:type="spellStart"/>
            <w:r w:rsidR="00ED032B" w:rsidRPr="008340D7">
              <w:rPr>
                <w:rFonts w:ascii="Times New Roman" w:eastAsiaTheme="minorEastAsia" w:hAnsi="Times New Roman" w:cs="Times New Roman"/>
                <w:color w:val="000000" w:themeColor="text1"/>
                <w:sz w:val="28"/>
                <w:szCs w:val="28"/>
                <w:lang w:val="en-US"/>
              </w:rPr>
              <w:t>Melezhik</w:t>
            </w:r>
            <w:proofErr w:type="spellEnd"/>
            <w:r w:rsidR="00ED032B" w:rsidRPr="008340D7">
              <w:rPr>
                <w:rFonts w:ascii="Times New Roman" w:eastAsiaTheme="minorEastAsia" w:hAnsi="Times New Roman" w:cs="Times New Roman"/>
                <w:color w:val="000000" w:themeColor="text1"/>
                <w:sz w:val="28"/>
                <w:szCs w:val="28"/>
                <w:lang w:val="en-US"/>
              </w:rPr>
              <w:t xml:space="preserve"> [</w:t>
            </w:r>
            <w:r w:rsidR="00DB1D20" w:rsidRPr="008340D7">
              <w:rPr>
                <w:rFonts w:ascii="Times New Roman" w:eastAsiaTheme="minorEastAsia" w:hAnsi="Times New Roman" w:cs="Times New Roman"/>
                <w:color w:val="000000" w:themeColor="text1"/>
                <w:sz w:val="28"/>
                <w:szCs w:val="28"/>
                <w:lang w:val="en-US"/>
              </w:rPr>
              <w:t>12</w:t>
            </w:r>
            <w:r w:rsidR="00ED032B" w:rsidRPr="008340D7">
              <w:rPr>
                <w:rFonts w:ascii="Times New Roman" w:eastAsiaTheme="minorEastAsia" w:hAnsi="Times New Roman" w:cs="Times New Roman"/>
                <w:color w:val="000000" w:themeColor="text1"/>
                <w:sz w:val="28"/>
                <w:szCs w:val="28"/>
                <w:lang w:val="en-US"/>
              </w:rPr>
              <w:t>]</w:t>
            </w:r>
          </w:p>
        </w:tc>
        <w:tc>
          <w:tcPr>
            <w:tcW w:w="1808" w:type="dxa"/>
          </w:tcPr>
          <w:p w14:paraId="0E2B6DA3" w14:textId="4997894F" w:rsidR="00ED032B" w:rsidRPr="008340D7" w:rsidRDefault="00827316" w:rsidP="00DB1D20">
            <w:pPr>
              <w:spacing w:after="0"/>
              <w:rPr>
                <w:rFonts w:ascii="Times New Roman" w:hAnsi="Times New Roman" w:cs="Times New Roman"/>
                <w:color w:val="000000" w:themeColor="text1"/>
                <w:sz w:val="28"/>
                <w:szCs w:val="28"/>
                <w:lang w:val="en-US"/>
              </w:rPr>
            </w:pPr>
            <w:r w:rsidRPr="008340D7">
              <w:rPr>
                <w:rFonts w:ascii="Times New Roman" w:eastAsiaTheme="minorEastAsia" w:hAnsi="Times New Roman" w:cs="Times New Roman"/>
                <w:color w:val="000000" w:themeColor="text1"/>
                <w:sz w:val="28"/>
                <w:szCs w:val="28"/>
                <w:lang w:val="en-US"/>
              </w:rPr>
              <w:t>Calculations of</w:t>
            </w:r>
            <w:r w:rsidR="00ED032B" w:rsidRPr="008340D7">
              <w:rPr>
                <w:rFonts w:ascii="Times New Roman" w:eastAsiaTheme="minorEastAsia" w:hAnsi="Times New Roman" w:cs="Times New Roman"/>
                <w:color w:val="000000" w:themeColor="text1"/>
                <w:sz w:val="28"/>
                <w:szCs w:val="28"/>
                <w:lang w:val="en-US"/>
              </w:rPr>
              <w:t xml:space="preserve"> T. Kido [</w:t>
            </w:r>
            <w:r w:rsidR="00DB1D20" w:rsidRPr="008340D7">
              <w:rPr>
                <w:rFonts w:ascii="Times New Roman" w:eastAsiaTheme="minorEastAsia" w:hAnsi="Times New Roman" w:cs="Times New Roman"/>
                <w:color w:val="000000" w:themeColor="text1"/>
                <w:sz w:val="28"/>
                <w:szCs w:val="28"/>
                <w:lang w:val="en-US"/>
              </w:rPr>
              <w:t>14</w:t>
            </w:r>
            <w:r w:rsidR="00ED032B" w:rsidRPr="008340D7">
              <w:rPr>
                <w:rFonts w:ascii="Times New Roman" w:eastAsiaTheme="minorEastAsia" w:hAnsi="Times New Roman" w:cs="Times New Roman"/>
                <w:color w:val="000000" w:themeColor="text1"/>
                <w:sz w:val="28"/>
                <w:szCs w:val="28"/>
                <w:lang w:val="en-US"/>
              </w:rPr>
              <w:t>]</w:t>
            </w:r>
          </w:p>
        </w:tc>
      </w:tr>
      <w:tr w:rsidR="00ED032B" w:rsidRPr="008340D7" w14:paraId="36C72F7F" w14:textId="77777777" w:rsidTr="009A77BF">
        <w:tc>
          <w:tcPr>
            <w:tcW w:w="1560" w:type="dxa"/>
          </w:tcPr>
          <w:p w14:paraId="7CF58CF8" w14:textId="77777777" w:rsidR="00ED032B" w:rsidRPr="008340D7" w:rsidRDefault="00ED032B" w:rsidP="006D254A">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10</w:t>
            </w:r>
          </w:p>
        </w:tc>
        <w:tc>
          <w:tcPr>
            <w:tcW w:w="1984" w:type="dxa"/>
          </w:tcPr>
          <w:p w14:paraId="732E05D8"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0.0154</w:t>
            </w:r>
          </w:p>
        </w:tc>
        <w:tc>
          <w:tcPr>
            <w:tcW w:w="2126" w:type="dxa"/>
          </w:tcPr>
          <w:p w14:paraId="47A32422"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0.0076</w:t>
            </w:r>
          </w:p>
        </w:tc>
        <w:tc>
          <w:tcPr>
            <w:tcW w:w="2552" w:type="dxa"/>
          </w:tcPr>
          <w:p w14:paraId="58ADFF25"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0.0156</w:t>
            </w:r>
          </w:p>
        </w:tc>
        <w:tc>
          <w:tcPr>
            <w:tcW w:w="1808" w:type="dxa"/>
          </w:tcPr>
          <w:p w14:paraId="262223A2"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 xml:space="preserve">0.019 (*); </w:t>
            </w:r>
          </w:p>
          <w:p w14:paraId="06BDB4A1"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0.026 (**)</w:t>
            </w:r>
          </w:p>
        </w:tc>
      </w:tr>
      <w:tr w:rsidR="00ED032B" w:rsidRPr="008340D7" w14:paraId="75EA5DE9" w14:textId="77777777" w:rsidTr="009A77BF">
        <w:tc>
          <w:tcPr>
            <w:tcW w:w="1560" w:type="dxa"/>
          </w:tcPr>
          <w:p w14:paraId="1275FF05" w14:textId="77777777" w:rsidR="00ED032B" w:rsidRPr="008340D7" w:rsidRDefault="00ED032B" w:rsidP="006D254A">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15</w:t>
            </w:r>
          </w:p>
        </w:tc>
        <w:tc>
          <w:tcPr>
            <w:tcW w:w="1984" w:type="dxa"/>
          </w:tcPr>
          <w:p w14:paraId="53C51B29"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0.0207</w:t>
            </w:r>
          </w:p>
        </w:tc>
        <w:tc>
          <w:tcPr>
            <w:tcW w:w="2126" w:type="dxa"/>
          </w:tcPr>
          <w:p w14:paraId="4BAFE483"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0.0104</w:t>
            </w:r>
          </w:p>
        </w:tc>
        <w:tc>
          <w:tcPr>
            <w:tcW w:w="2552" w:type="dxa"/>
          </w:tcPr>
          <w:p w14:paraId="35DE4FA8"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0.0159</w:t>
            </w:r>
          </w:p>
        </w:tc>
        <w:tc>
          <w:tcPr>
            <w:tcW w:w="1808" w:type="dxa"/>
          </w:tcPr>
          <w:p w14:paraId="2CA2A03F" w14:textId="77777777" w:rsidR="00ED032B" w:rsidRPr="008340D7" w:rsidRDefault="00ED032B" w:rsidP="006D254A">
            <w:pPr>
              <w:rPr>
                <w:rFonts w:ascii="Times New Roman" w:hAnsi="Times New Roman" w:cs="Times New Roman"/>
                <w:color w:val="000000" w:themeColor="text1"/>
                <w:sz w:val="28"/>
                <w:szCs w:val="28"/>
                <w:lang w:val="en-US"/>
              </w:rPr>
            </w:pPr>
          </w:p>
        </w:tc>
      </w:tr>
      <w:tr w:rsidR="00ED032B" w:rsidRPr="008340D7" w14:paraId="20D5115E" w14:textId="77777777" w:rsidTr="009A77BF">
        <w:tc>
          <w:tcPr>
            <w:tcW w:w="1560" w:type="dxa"/>
          </w:tcPr>
          <w:p w14:paraId="3B21A95C" w14:textId="77777777" w:rsidR="00ED032B" w:rsidRPr="008340D7" w:rsidRDefault="00ED032B" w:rsidP="006D254A">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20</w:t>
            </w:r>
          </w:p>
        </w:tc>
        <w:tc>
          <w:tcPr>
            <w:tcW w:w="1984" w:type="dxa"/>
          </w:tcPr>
          <w:p w14:paraId="156AEFB0"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0.0241</w:t>
            </w:r>
          </w:p>
        </w:tc>
        <w:tc>
          <w:tcPr>
            <w:tcW w:w="2126" w:type="dxa"/>
          </w:tcPr>
          <w:p w14:paraId="4279EE6E"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0.0121</w:t>
            </w:r>
          </w:p>
        </w:tc>
        <w:tc>
          <w:tcPr>
            <w:tcW w:w="2552" w:type="dxa"/>
          </w:tcPr>
          <w:p w14:paraId="5ABCD457"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0.0158</w:t>
            </w:r>
          </w:p>
        </w:tc>
        <w:tc>
          <w:tcPr>
            <w:tcW w:w="1808" w:type="dxa"/>
          </w:tcPr>
          <w:p w14:paraId="192AFA67" w14:textId="77777777" w:rsidR="00ED032B" w:rsidRPr="008340D7" w:rsidRDefault="00ED032B" w:rsidP="006D254A">
            <w:pPr>
              <w:rPr>
                <w:rFonts w:ascii="Times New Roman" w:hAnsi="Times New Roman" w:cs="Times New Roman"/>
                <w:color w:val="000000" w:themeColor="text1"/>
                <w:sz w:val="28"/>
                <w:szCs w:val="28"/>
                <w:lang w:val="en-US"/>
              </w:rPr>
            </w:pPr>
          </w:p>
        </w:tc>
      </w:tr>
      <w:tr w:rsidR="00ED032B" w:rsidRPr="008340D7" w14:paraId="515F3D4D" w14:textId="77777777" w:rsidTr="009A77BF">
        <w:trPr>
          <w:trHeight w:val="85"/>
        </w:trPr>
        <w:tc>
          <w:tcPr>
            <w:tcW w:w="1560" w:type="dxa"/>
          </w:tcPr>
          <w:p w14:paraId="290815B9" w14:textId="77777777" w:rsidR="00ED032B" w:rsidRPr="008340D7" w:rsidRDefault="00ED032B" w:rsidP="006D254A">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25</w:t>
            </w:r>
          </w:p>
        </w:tc>
        <w:tc>
          <w:tcPr>
            <w:tcW w:w="1984" w:type="dxa"/>
          </w:tcPr>
          <w:p w14:paraId="36361421"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0.0266</w:t>
            </w:r>
          </w:p>
        </w:tc>
        <w:tc>
          <w:tcPr>
            <w:tcW w:w="2126" w:type="dxa"/>
          </w:tcPr>
          <w:p w14:paraId="53AEF920"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0.0133</w:t>
            </w:r>
          </w:p>
        </w:tc>
        <w:tc>
          <w:tcPr>
            <w:tcW w:w="2552" w:type="dxa"/>
          </w:tcPr>
          <w:p w14:paraId="7A9810DF"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0.0154</w:t>
            </w:r>
          </w:p>
        </w:tc>
        <w:tc>
          <w:tcPr>
            <w:tcW w:w="1808" w:type="dxa"/>
          </w:tcPr>
          <w:p w14:paraId="36CC2975" w14:textId="77777777" w:rsidR="00ED032B" w:rsidRPr="008340D7" w:rsidRDefault="00ED032B" w:rsidP="006D254A">
            <w:pPr>
              <w:rPr>
                <w:rFonts w:ascii="Times New Roman" w:hAnsi="Times New Roman" w:cs="Times New Roman"/>
                <w:color w:val="000000" w:themeColor="text1"/>
                <w:sz w:val="28"/>
                <w:szCs w:val="28"/>
                <w:lang w:val="en-US"/>
              </w:rPr>
            </w:pPr>
          </w:p>
        </w:tc>
      </w:tr>
      <w:tr w:rsidR="00ED032B" w:rsidRPr="008340D7" w14:paraId="4BF3EB24" w14:textId="77777777" w:rsidTr="009A77BF">
        <w:tc>
          <w:tcPr>
            <w:tcW w:w="1560" w:type="dxa"/>
          </w:tcPr>
          <w:p w14:paraId="4DBF9DF8" w14:textId="77777777" w:rsidR="00ED032B" w:rsidRPr="008340D7" w:rsidRDefault="00ED032B" w:rsidP="006D254A">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30</w:t>
            </w:r>
          </w:p>
        </w:tc>
        <w:tc>
          <w:tcPr>
            <w:tcW w:w="1984" w:type="dxa"/>
          </w:tcPr>
          <w:p w14:paraId="4B1C1B9E"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0.0276</w:t>
            </w:r>
          </w:p>
        </w:tc>
        <w:tc>
          <w:tcPr>
            <w:tcW w:w="2126" w:type="dxa"/>
          </w:tcPr>
          <w:p w14:paraId="105C6527"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0.0138</w:t>
            </w:r>
          </w:p>
        </w:tc>
        <w:tc>
          <w:tcPr>
            <w:tcW w:w="2552" w:type="dxa"/>
          </w:tcPr>
          <w:p w14:paraId="43A13A19"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0.0148</w:t>
            </w:r>
          </w:p>
        </w:tc>
        <w:tc>
          <w:tcPr>
            <w:tcW w:w="1808" w:type="dxa"/>
          </w:tcPr>
          <w:p w14:paraId="1B3E9C03" w14:textId="77777777" w:rsidR="00ED032B" w:rsidRPr="008340D7" w:rsidRDefault="00ED032B" w:rsidP="006D254A">
            <w:pPr>
              <w:rPr>
                <w:rFonts w:ascii="Times New Roman" w:hAnsi="Times New Roman" w:cs="Times New Roman"/>
                <w:color w:val="000000" w:themeColor="text1"/>
                <w:sz w:val="28"/>
                <w:szCs w:val="28"/>
                <w:lang w:val="en-US"/>
              </w:rPr>
            </w:pPr>
          </w:p>
        </w:tc>
      </w:tr>
      <w:tr w:rsidR="00ED032B" w:rsidRPr="008340D7" w14:paraId="55A39B11" w14:textId="77777777" w:rsidTr="009A77BF">
        <w:tc>
          <w:tcPr>
            <w:tcW w:w="1560" w:type="dxa"/>
          </w:tcPr>
          <w:p w14:paraId="6790ABED" w14:textId="77777777" w:rsidR="00ED032B" w:rsidRPr="008340D7" w:rsidRDefault="00ED032B" w:rsidP="006D254A">
            <w:pPr>
              <w:jc w:val="cente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40</w:t>
            </w:r>
          </w:p>
        </w:tc>
        <w:tc>
          <w:tcPr>
            <w:tcW w:w="1984" w:type="dxa"/>
          </w:tcPr>
          <w:p w14:paraId="342099DC"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0.0298</w:t>
            </w:r>
          </w:p>
        </w:tc>
        <w:tc>
          <w:tcPr>
            <w:tcW w:w="2126" w:type="dxa"/>
          </w:tcPr>
          <w:p w14:paraId="61BB62F0" w14:textId="77777777" w:rsidR="00ED032B" w:rsidRPr="008340D7" w:rsidRDefault="00ED032B" w:rsidP="006D254A">
            <w:pPr>
              <w:rPr>
                <w:rFonts w:ascii="Times New Roman" w:hAnsi="Times New Roman" w:cs="Times New Roman"/>
                <w:color w:val="000000" w:themeColor="text1"/>
                <w:sz w:val="28"/>
                <w:szCs w:val="28"/>
                <w:lang w:val="en-US"/>
              </w:rPr>
            </w:pPr>
            <w:r w:rsidRPr="008340D7">
              <w:rPr>
                <w:rFonts w:ascii="Times New Roman" w:hAnsi="Times New Roman" w:cs="Times New Roman"/>
                <w:color w:val="000000" w:themeColor="text1"/>
                <w:sz w:val="28"/>
                <w:szCs w:val="28"/>
                <w:lang w:val="en-US"/>
              </w:rPr>
              <w:t>0.0148</w:t>
            </w:r>
          </w:p>
        </w:tc>
        <w:tc>
          <w:tcPr>
            <w:tcW w:w="2552" w:type="dxa"/>
          </w:tcPr>
          <w:p w14:paraId="6CCF7F1B" w14:textId="77777777" w:rsidR="00ED032B" w:rsidRPr="008340D7" w:rsidRDefault="00ED032B" w:rsidP="006D254A">
            <w:pPr>
              <w:rPr>
                <w:rFonts w:ascii="Times New Roman" w:hAnsi="Times New Roman" w:cs="Times New Roman"/>
                <w:color w:val="000000" w:themeColor="text1"/>
                <w:sz w:val="28"/>
                <w:szCs w:val="28"/>
                <w:lang w:val="en-US"/>
              </w:rPr>
            </w:pPr>
          </w:p>
        </w:tc>
        <w:tc>
          <w:tcPr>
            <w:tcW w:w="1808" w:type="dxa"/>
          </w:tcPr>
          <w:p w14:paraId="6F4C1A8E" w14:textId="77777777" w:rsidR="00ED032B" w:rsidRPr="008340D7" w:rsidRDefault="00ED032B" w:rsidP="006D254A">
            <w:pPr>
              <w:rPr>
                <w:rFonts w:ascii="Times New Roman" w:hAnsi="Times New Roman" w:cs="Times New Roman"/>
                <w:color w:val="000000" w:themeColor="text1"/>
                <w:sz w:val="28"/>
                <w:szCs w:val="28"/>
                <w:lang w:val="en-US"/>
              </w:rPr>
            </w:pPr>
          </w:p>
        </w:tc>
      </w:tr>
    </w:tbl>
    <w:p w14:paraId="5D4B7B80" w14:textId="77777777" w:rsidR="00DB1D20" w:rsidRPr="008340D7" w:rsidRDefault="00DB1D20" w:rsidP="008439A2">
      <w:pPr>
        <w:spacing w:after="0"/>
        <w:jc w:val="both"/>
        <w:rPr>
          <w:rStyle w:val="rynqvb"/>
          <w:rFonts w:ascii="Times New Roman" w:hAnsi="Times New Roman" w:cs="Times New Roman"/>
          <w:color w:val="000000" w:themeColor="text1"/>
          <w:sz w:val="28"/>
          <w:szCs w:val="28"/>
          <w:lang w:val="en"/>
        </w:rPr>
      </w:pPr>
      <w:r w:rsidRPr="008340D7">
        <w:rPr>
          <w:rStyle w:val="rynqvb"/>
          <w:rFonts w:ascii="Times New Roman" w:hAnsi="Times New Roman" w:cs="Times New Roman"/>
          <w:color w:val="000000" w:themeColor="text1"/>
          <w:sz w:val="28"/>
          <w:szCs w:val="28"/>
          <w:lang w:val="en"/>
        </w:rPr>
        <w:t>(*) the same parameters of the Woods-Saxon potential were used in the calculations, which were used in the works of V.S.</w:t>
      </w:r>
      <w:r w:rsidRPr="008340D7">
        <w:rPr>
          <w:rStyle w:val="hwtze"/>
          <w:rFonts w:ascii="Times New Roman" w:hAnsi="Times New Roman" w:cs="Times New Roman"/>
          <w:color w:val="000000" w:themeColor="text1"/>
          <w:sz w:val="28"/>
          <w:szCs w:val="28"/>
          <w:lang w:val="en"/>
        </w:rPr>
        <w:t xml:space="preserve"> </w:t>
      </w:r>
      <w:proofErr w:type="spellStart"/>
      <w:r w:rsidRPr="008340D7">
        <w:rPr>
          <w:rStyle w:val="rynqvb"/>
          <w:rFonts w:ascii="Times New Roman" w:hAnsi="Times New Roman" w:cs="Times New Roman"/>
          <w:color w:val="000000" w:themeColor="text1"/>
          <w:sz w:val="28"/>
          <w:szCs w:val="28"/>
          <w:lang w:val="en"/>
        </w:rPr>
        <w:t>Melezhik</w:t>
      </w:r>
      <w:proofErr w:type="spellEnd"/>
      <w:r w:rsidRPr="008340D7">
        <w:rPr>
          <w:rStyle w:val="rynqvb"/>
          <w:rFonts w:ascii="Times New Roman" w:hAnsi="Times New Roman" w:cs="Times New Roman"/>
          <w:color w:val="000000" w:themeColor="text1"/>
          <w:sz w:val="28"/>
          <w:szCs w:val="28"/>
          <w:lang w:val="en"/>
        </w:rPr>
        <w:t xml:space="preserve"> and in our calculations;</w:t>
      </w:r>
    </w:p>
    <w:p w14:paraId="0D5C34B9" w14:textId="20BEA2D4" w:rsidR="005260F1" w:rsidRPr="008340D7" w:rsidRDefault="00DB1D20" w:rsidP="009A77BF">
      <w:pPr>
        <w:spacing w:after="0"/>
        <w:jc w:val="both"/>
        <w:rPr>
          <w:rFonts w:ascii="Times New Roman" w:eastAsiaTheme="minorEastAsia" w:hAnsi="Times New Roman" w:cs="Times New Roman"/>
          <w:b/>
          <w:color w:val="000000" w:themeColor="text1"/>
          <w:sz w:val="28"/>
          <w:szCs w:val="28"/>
          <w:lang w:val="en-US"/>
        </w:rPr>
      </w:pPr>
      <w:r w:rsidRPr="008340D7">
        <w:rPr>
          <w:rStyle w:val="rynqvb"/>
          <w:rFonts w:ascii="Times New Roman" w:hAnsi="Times New Roman" w:cs="Times New Roman"/>
          <w:color w:val="000000" w:themeColor="text1"/>
          <w:sz w:val="28"/>
          <w:szCs w:val="28"/>
          <w:lang w:val="en"/>
        </w:rPr>
        <w:t xml:space="preserve"> (**) calculations were made for other parameters of the depth of the Woods-Saxon potential.</w:t>
      </w:r>
      <w:bookmarkStart w:id="12" w:name="_GoBack"/>
      <w:bookmarkEnd w:id="12"/>
    </w:p>
    <w:sectPr w:rsidR="005260F1" w:rsidRPr="008340D7" w:rsidSect="00432470">
      <w:footerReference w:type="first" r:id="rId9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46DEF" w14:textId="77777777" w:rsidR="00E5270B" w:rsidRDefault="00E5270B" w:rsidP="00D473A1">
      <w:pPr>
        <w:spacing w:after="0" w:line="240" w:lineRule="auto"/>
      </w:pPr>
      <w:r>
        <w:separator/>
      </w:r>
    </w:p>
  </w:endnote>
  <w:endnote w:type="continuationSeparator" w:id="0">
    <w:p w14:paraId="6FE0E0AC" w14:textId="77777777" w:rsidR="00E5270B" w:rsidRDefault="00E5270B" w:rsidP="00D4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TSYN">
    <w:altName w:val="Arial Unicode MS"/>
    <w:panose1 w:val="00000000000000000000"/>
    <w:charset w:val="81"/>
    <w:family w:val="auto"/>
    <w:notTrueType/>
    <w:pitch w:val="default"/>
    <w:sig w:usb0="00000000" w:usb1="09060000" w:usb2="00000010" w:usb3="00000000" w:csb0="00080000" w:csb1="00000000"/>
  </w:font>
  <w:font w:name="MTMI">
    <w:altName w:val="MS Gothic"/>
    <w:panose1 w:val="00000000000000000000"/>
    <w:charset w:val="80"/>
    <w:family w:val="auto"/>
    <w:notTrueType/>
    <w:pitch w:val="default"/>
    <w:sig w:usb0="00000081" w:usb1="08070000" w:usb2="00000010" w:usb3="00000000" w:csb0="00020008" w:csb1="00000000"/>
  </w:font>
  <w:font w:name="NimbusRomNo9L-Regu">
    <w:altName w:val="MS Gothic"/>
    <w:panose1 w:val="00000000000000000000"/>
    <w:charset w:val="80"/>
    <w:family w:val="auto"/>
    <w:notTrueType/>
    <w:pitch w:val="default"/>
    <w:sig w:usb0="00000001" w:usb1="08070000" w:usb2="00000010" w:usb3="00000000" w:csb0="00020000" w:csb1="00000000"/>
  </w:font>
  <w:font w:name="CMMI10">
    <w:altName w:val="Yu Gothic"/>
    <w:panose1 w:val="00000000000000000000"/>
    <w:charset w:val="80"/>
    <w:family w:val="auto"/>
    <w:notTrueType/>
    <w:pitch w:val="default"/>
    <w:sig w:usb0="00000003" w:usb1="08070000" w:usb2="00000010" w:usb3="00000000" w:csb0="00020001" w:csb1="00000000"/>
  </w:font>
  <w:font w:name="CMR10">
    <w:altName w:val="MS Gothic"/>
    <w:panose1 w:val="00000000000000000000"/>
    <w:charset w:val="80"/>
    <w:family w:val="auto"/>
    <w:notTrueType/>
    <w:pitch w:val="default"/>
    <w:sig w:usb0="00000003" w:usb1="08070000" w:usb2="00000010" w:usb3="00000000" w:csb0="00020001" w:csb1="00000000"/>
  </w:font>
  <w:font w:name="CMSY10">
    <w:altName w:val="MS Gothic"/>
    <w:panose1 w:val="00000000000000000000"/>
    <w:charset w:val="80"/>
    <w:family w:val="auto"/>
    <w:notTrueType/>
    <w:pitch w:val="default"/>
    <w:sig w:usb0="00000001" w:usb1="08070000" w:usb2="00000010" w:usb3="00000000" w:csb0="00020000" w:csb1="00000000"/>
  </w:font>
  <w:font w:name="NimbusRomNo9L-ReguItal">
    <w:altName w:val="MS Gothic"/>
    <w:panose1 w:val="00000000000000000000"/>
    <w:charset w:val="80"/>
    <w:family w:val="auto"/>
    <w:notTrueType/>
    <w:pitch w:val="default"/>
    <w:sig w:usb0="00000001" w:usb1="08070000" w:usb2="00000010" w:usb3="00000000" w:csb0="00020000" w:csb1="00000000"/>
  </w:font>
  <w:font w:name="StandardSymL">
    <w:altName w:val="MS Gothic"/>
    <w:panose1 w:val="00000000000000000000"/>
    <w:charset w:val="80"/>
    <w:family w:val="auto"/>
    <w:notTrueType/>
    <w:pitch w:val="default"/>
    <w:sig w:usb0="00000000" w:usb1="08070000" w:usb2="00000010" w:usb3="00000000" w:csb0="00020000" w:csb1="00000000"/>
  </w:font>
  <w:font w:name="NimbusRomNo9L-Medi">
    <w:altName w:val="MS Gothic"/>
    <w:panose1 w:val="00000000000000000000"/>
    <w:charset w:val="80"/>
    <w:family w:val="auto"/>
    <w:notTrueType/>
    <w:pitch w:val="default"/>
    <w:sig w:usb0="00000001" w:usb1="08070000" w:usb2="00000010" w:usb3="00000000" w:csb0="00020000" w:csb1="00000000"/>
  </w:font>
  <w:font w:name="StandardSymL-Slant_167">
    <w:altName w:val="MS Gothic"/>
    <w:panose1 w:val="00000000000000000000"/>
    <w:charset w:val="80"/>
    <w:family w:val="auto"/>
    <w:notTrueType/>
    <w:pitch w:val="default"/>
    <w:sig w:usb0="00000001" w:usb1="08070000" w:usb2="00000010" w:usb3="00000000" w:csb0="00020000"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530292"/>
      <w:docPartObj>
        <w:docPartGallery w:val="Page Numbers (Bottom of Page)"/>
        <w:docPartUnique/>
      </w:docPartObj>
    </w:sdtPr>
    <w:sdtEndPr/>
    <w:sdtContent>
      <w:p w14:paraId="7DBFA8F3" w14:textId="5A6FDCFD" w:rsidR="00AE768B" w:rsidRDefault="00AE768B">
        <w:pPr>
          <w:pStyle w:val="ad"/>
          <w:jc w:val="center"/>
        </w:pPr>
        <w:r>
          <w:fldChar w:fldCharType="begin"/>
        </w:r>
        <w:r>
          <w:instrText>PAGE   \* MERGEFORMAT</w:instrText>
        </w:r>
        <w:r>
          <w:fldChar w:fldCharType="separate"/>
        </w:r>
        <w:r w:rsidR="009A77BF" w:rsidRPr="009A77BF">
          <w:rPr>
            <w:rFonts w:ascii="Times New Roman" w:hAnsi="Times New Roman" w:cs="Times New Roman"/>
            <w:noProof/>
            <w:sz w:val="28"/>
          </w:rPr>
          <w:t>90</w:t>
        </w:r>
        <w:r>
          <w:fldChar w:fldCharType="end"/>
        </w:r>
      </w:p>
    </w:sdtContent>
  </w:sdt>
  <w:p w14:paraId="07115262" w14:textId="77777777" w:rsidR="00AE768B" w:rsidRDefault="00AE76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C9D86" w14:textId="7B476BE2" w:rsidR="00AE768B" w:rsidRPr="006F1015" w:rsidRDefault="00AE768B">
    <w:pPr>
      <w:pStyle w:val="ad"/>
      <w:jc w:val="center"/>
    </w:pPr>
  </w:p>
  <w:p w14:paraId="7E77E4ED" w14:textId="77777777" w:rsidR="00AE768B" w:rsidRDefault="00AE768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D7E44" w14:textId="6CF7E6FB" w:rsidR="00AE768B" w:rsidRPr="00354921" w:rsidRDefault="00DE33CD">
    <w:pPr>
      <w:pStyle w:val="ad"/>
      <w:jc w:val="center"/>
      <w:rPr>
        <w:rFonts w:ascii="Times New Roman" w:hAnsi="Times New Roman" w:cs="Times New Roman"/>
        <w:noProof/>
        <w:sz w:val="28"/>
      </w:rPr>
    </w:pPr>
    <w:r w:rsidRPr="00354921">
      <w:rPr>
        <w:rFonts w:ascii="Times New Roman" w:hAnsi="Times New Roman" w:cs="Times New Roman"/>
        <w:noProof/>
        <w:sz w:val="28"/>
      </w:rPr>
      <w:t>48</w:t>
    </w:r>
  </w:p>
  <w:p w14:paraId="7C91CD18" w14:textId="77777777" w:rsidR="00AE768B" w:rsidRDefault="00AE768B">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C0A5F" w14:textId="1D2C1942" w:rsidR="00AE768B" w:rsidRPr="00354921" w:rsidRDefault="00354921" w:rsidP="00354921">
    <w:pPr>
      <w:pStyle w:val="ad"/>
      <w:jc w:val="center"/>
      <w:rPr>
        <w:rFonts w:ascii="Times New Roman" w:hAnsi="Times New Roman" w:cs="Times New Roman"/>
        <w:noProof/>
        <w:sz w:val="28"/>
      </w:rPr>
    </w:pPr>
    <w:r w:rsidRPr="00354921">
      <w:rPr>
        <w:rFonts w:ascii="Times New Roman" w:hAnsi="Times New Roman" w:cs="Times New Roman"/>
        <w:noProof/>
        <w:sz w:val="28"/>
      </w:rPr>
      <w:t>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DDA36" w14:textId="77777777" w:rsidR="00E5270B" w:rsidRDefault="00E5270B" w:rsidP="00D473A1">
      <w:pPr>
        <w:spacing w:after="0" w:line="240" w:lineRule="auto"/>
      </w:pPr>
      <w:r>
        <w:separator/>
      </w:r>
    </w:p>
  </w:footnote>
  <w:footnote w:type="continuationSeparator" w:id="0">
    <w:p w14:paraId="34571439" w14:textId="77777777" w:rsidR="00E5270B" w:rsidRDefault="00E5270B" w:rsidP="00D473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5B7"/>
    <w:multiLevelType w:val="multilevel"/>
    <w:tmpl w:val="2EFA7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1B68F2"/>
    <w:multiLevelType w:val="multilevel"/>
    <w:tmpl w:val="AC84EFC4"/>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0AF17CAE"/>
    <w:multiLevelType w:val="hybridMultilevel"/>
    <w:tmpl w:val="D7C2B3EC"/>
    <w:lvl w:ilvl="0" w:tplc="C1C6557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82769B"/>
    <w:multiLevelType w:val="multilevel"/>
    <w:tmpl w:val="F2F674C6"/>
    <w:lvl w:ilvl="0">
      <w:start w:val="2"/>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F3B063C"/>
    <w:multiLevelType w:val="hybridMultilevel"/>
    <w:tmpl w:val="C0A634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4D03183"/>
    <w:multiLevelType w:val="hybridMultilevel"/>
    <w:tmpl w:val="665414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632149"/>
    <w:multiLevelType w:val="hybridMultilevel"/>
    <w:tmpl w:val="6CD24B08"/>
    <w:lvl w:ilvl="0" w:tplc="FF4A56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BE3BD8"/>
    <w:multiLevelType w:val="multilevel"/>
    <w:tmpl w:val="3FDC61B8"/>
    <w:lvl w:ilvl="0">
      <w:start w:val="2"/>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18F470BA"/>
    <w:multiLevelType w:val="multilevel"/>
    <w:tmpl w:val="EC6A2B2C"/>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0A91C89"/>
    <w:multiLevelType w:val="hybridMultilevel"/>
    <w:tmpl w:val="5C8E45C8"/>
    <w:lvl w:ilvl="0" w:tplc="64E4EE0E">
      <w:start w:val="1"/>
      <w:numFmt w:val="decimal"/>
      <w:lvlText w:val="%1)"/>
      <w:lvlJc w:val="left"/>
      <w:pPr>
        <w:ind w:left="380" w:hanging="38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28450CC"/>
    <w:multiLevelType w:val="multilevel"/>
    <w:tmpl w:val="CCE06116"/>
    <w:lvl w:ilvl="0">
      <w:start w:val="3"/>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1">
    <w:nsid w:val="24120855"/>
    <w:multiLevelType w:val="hybridMultilevel"/>
    <w:tmpl w:val="77927FE8"/>
    <w:lvl w:ilvl="0" w:tplc="7D64FAFE">
      <w:start w:val="23"/>
      <w:numFmt w:val="bullet"/>
      <w:lvlText w:val="−"/>
      <w:lvlJc w:val="left"/>
      <w:pPr>
        <w:ind w:left="720" w:hanging="360"/>
      </w:pPr>
      <w:rPr>
        <w:rFonts w:ascii="Cambria Math" w:eastAsia="SimSun" w:hAnsi="Cambria Math" w:cs="Mang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77492C"/>
    <w:multiLevelType w:val="multilevel"/>
    <w:tmpl w:val="E084EB3A"/>
    <w:lvl w:ilvl="0">
      <w:start w:val="3"/>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85E6084"/>
    <w:multiLevelType w:val="hybridMultilevel"/>
    <w:tmpl w:val="FA8A0E64"/>
    <w:lvl w:ilvl="0" w:tplc="03A65AF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C730341"/>
    <w:multiLevelType w:val="hybridMultilevel"/>
    <w:tmpl w:val="0FBACF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12A7F"/>
    <w:multiLevelType w:val="multilevel"/>
    <w:tmpl w:val="E862A1F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30DA5CF3"/>
    <w:multiLevelType w:val="hybridMultilevel"/>
    <w:tmpl w:val="50F078A6"/>
    <w:lvl w:ilvl="0" w:tplc="AAAC016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C97801"/>
    <w:multiLevelType w:val="hybridMultilevel"/>
    <w:tmpl w:val="32F8CBA4"/>
    <w:lvl w:ilvl="0" w:tplc="EF94807A">
      <w:start w:val="1"/>
      <w:numFmt w:val="decimal"/>
      <w:lvlText w:val="%1)"/>
      <w:lvlJc w:val="left"/>
      <w:pPr>
        <w:ind w:left="1068" w:hanging="360"/>
      </w:pPr>
      <w:rPr>
        <w:rFonts w:eastAsia="Times New Roman"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B626CFE"/>
    <w:multiLevelType w:val="multilevel"/>
    <w:tmpl w:val="38BC04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148160C"/>
    <w:multiLevelType w:val="multilevel"/>
    <w:tmpl w:val="0C2E852E"/>
    <w:lvl w:ilvl="0">
      <w:start w:val="2"/>
      <w:numFmt w:val="decimal"/>
      <w:lvlText w:val="%1"/>
      <w:lvlJc w:val="left"/>
      <w:pPr>
        <w:ind w:left="480" w:hanging="480"/>
      </w:pPr>
      <w:rPr>
        <w:rFonts w:hint="default"/>
      </w:rPr>
    </w:lvl>
    <w:lvl w:ilvl="1">
      <w:start w:val="3"/>
      <w:numFmt w:val="decimal"/>
      <w:lvlText w:val="%1.%2"/>
      <w:lvlJc w:val="left"/>
      <w:pPr>
        <w:ind w:left="1401" w:hanging="480"/>
      </w:pPr>
      <w:rPr>
        <w:rFonts w:hint="default"/>
      </w:rPr>
    </w:lvl>
    <w:lvl w:ilvl="2">
      <w:start w:val="2"/>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20">
    <w:nsid w:val="435A14D3"/>
    <w:multiLevelType w:val="multilevel"/>
    <w:tmpl w:val="2EFA7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776DE5"/>
    <w:multiLevelType w:val="multilevel"/>
    <w:tmpl w:val="2EFA7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F484558"/>
    <w:multiLevelType w:val="multilevel"/>
    <w:tmpl w:val="F3B051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A2762D5"/>
    <w:multiLevelType w:val="multilevel"/>
    <w:tmpl w:val="2EFA7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2B03DEE"/>
    <w:multiLevelType w:val="multilevel"/>
    <w:tmpl w:val="1CE6EE4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953547D"/>
    <w:multiLevelType w:val="hybridMultilevel"/>
    <w:tmpl w:val="CB3AEC7C"/>
    <w:lvl w:ilvl="0" w:tplc="FF4A56E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AFC17BA"/>
    <w:multiLevelType w:val="multilevel"/>
    <w:tmpl w:val="D3D0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C157A1"/>
    <w:multiLevelType w:val="hybridMultilevel"/>
    <w:tmpl w:val="3DB014C8"/>
    <w:lvl w:ilvl="0" w:tplc="88104B18">
      <w:start w:val="1"/>
      <w:numFmt w:val="decimal"/>
      <w:lvlText w:val="%1."/>
      <w:lvlJc w:val="left"/>
      <w:pPr>
        <w:ind w:left="360" w:hanging="360"/>
      </w:pPr>
      <w:rPr>
        <w:rFonts w:ascii="Times New Roman" w:hAnsi="Times New Roman" w:cs="Times New Roman" w:hint="default"/>
        <w:color w:val="0000FF"/>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7B874BAA"/>
    <w:multiLevelType w:val="multilevel"/>
    <w:tmpl w:val="2EFA7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FD602A5"/>
    <w:multiLevelType w:val="multilevel"/>
    <w:tmpl w:val="A574F006"/>
    <w:lvl w:ilvl="0">
      <w:start w:val="1"/>
      <w:numFmt w:val="decimal"/>
      <w:lvlText w:val="%1."/>
      <w:lvlJc w:val="left"/>
      <w:pPr>
        <w:ind w:left="720" w:hanging="360"/>
      </w:pPr>
    </w:lvl>
    <w:lvl w:ilvl="1">
      <w:start w:val="4"/>
      <w:numFmt w:val="decimal"/>
      <w:isLgl/>
      <w:lvlText w:val="%1.%2"/>
      <w:lvlJc w:val="left"/>
      <w:pPr>
        <w:ind w:left="920" w:hanging="5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7"/>
  </w:num>
  <w:num w:numId="2">
    <w:abstractNumId w:val="8"/>
  </w:num>
  <w:num w:numId="3">
    <w:abstractNumId w:val="15"/>
  </w:num>
  <w:num w:numId="4">
    <w:abstractNumId w:val="22"/>
  </w:num>
  <w:num w:numId="5">
    <w:abstractNumId w:val="1"/>
  </w:num>
  <w:num w:numId="6">
    <w:abstractNumId w:val="10"/>
  </w:num>
  <w:num w:numId="7">
    <w:abstractNumId w:val="25"/>
  </w:num>
  <w:num w:numId="8">
    <w:abstractNumId w:val="2"/>
  </w:num>
  <w:num w:numId="9">
    <w:abstractNumId w:val="19"/>
  </w:num>
  <w:num w:numId="10">
    <w:abstractNumId w:val="24"/>
  </w:num>
  <w:num w:numId="11">
    <w:abstractNumId w:val="7"/>
  </w:num>
  <w:num w:numId="12">
    <w:abstractNumId w:val="13"/>
  </w:num>
  <w:num w:numId="13">
    <w:abstractNumId w:val="4"/>
  </w:num>
  <w:num w:numId="14">
    <w:abstractNumId w:val="29"/>
  </w:num>
  <w:num w:numId="15">
    <w:abstractNumId w:val="20"/>
  </w:num>
  <w:num w:numId="16">
    <w:abstractNumId w:val="17"/>
  </w:num>
  <w:num w:numId="17">
    <w:abstractNumId w:val="14"/>
  </w:num>
  <w:num w:numId="18">
    <w:abstractNumId w:val="26"/>
  </w:num>
  <w:num w:numId="19">
    <w:abstractNumId w:val="9"/>
  </w:num>
  <w:num w:numId="20">
    <w:abstractNumId w:val="6"/>
  </w:num>
  <w:num w:numId="21">
    <w:abstractNumId w:val="16"/>
  </w:num>
  <w:num w:numId="22">
    <w:abstractNumId w:val="11"/>
  </w:num>
  <w:num w:numId="23">
    <w:abstractNumId w:val="5"/>
  </w:num>
  <w:num w:numId="24">
    <w:abstractNumId w:val="23"/>
  </w:num>
  <w:num w:numId="25">
    <w:abstractNumId w:val="21"/>
  </w:num>
  <w:num w:numId="26">
    <w:abstractNumId w:val="28"/>
  </w:num>
  <w:num w:numId="27">
    <w:abstractNumId w:val="0"/>
  </w:num>
  <w:num w:numId="28">
    <w:abstractNumId w:val="3"/>
  </w:num>
  <w:num w:numId="29">
    <w:abstractNumId w:val="18"/>
  </w:num>
  <w:num w:numId="3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5CE"/>
    <w:rsid w:val="000000C5"/>
    <w:rsid w:val="000019D2"/>
    <w:rsid w:val="00002C96"/>
    <w:rsid w:val="000032C9"/>
    <w:rsid w:val="00003954"/>
    <w:rsid w:val="000043D9"/>
    <w:rsid w:val="00005683"/>
    <w:rsid w:val="0000656F"/>
    <w:rsid w:val="00006F74"/>
    <w:rsid w:val="00011A48"/>
    <w:rsid w:val="00012849"/>
    <w:rsid w:val="00012A8E"/>
    <w:rsid w:val="0001374F"/>
    <w:rsid w:val="000156EA"/>
    <w:rsid w:val="00015A97"/>
    <w:rsid w:val="00015CD8"/>
    <w:rsid w:val="0001620A"/>
    <w:rsid w:val="00016AEB"/>
    <w:rsid w:val="00016D9E"/>
    <w:rsid w:val="00016DD5"/>
    <w:rsid w:val="0001709B"/>
    <w:rsid w:val="00017F75"/>
    <w:rsid w:val="000204B3"/>
    <w:rsid w:val="00020E2C"/>
    <w:rsid w:val="0002110D"/>
    <w:rsid w:val="00021CC4"/>
    <w:rsid w:val="00025A19"/>
    <w:rsid w:val="00026DB3"/>
    <w:rsid w:val="000302BC"/>
    <w:rsid w:val="000348B3"/>
    <w:rsid w:val="00034F6F"/>
    <w:rsid w:val="0003509E"/>
    <w:rsid w:val="00036201"/>
    <w:rsid w:val="0003695C"/>
    <w:rsid w:val="00037424"/>
    <w:rsid w:val="0004022C"/>
    <w:rsid w:val="0004037E"/>
    <w:rsid w:val="000410FF"/>
    <w:rsid w:val="0004233B"/>
    <w:rsid w:val="00042641"/>
    <w:rsid w:val="000454D3"/>
    <w:rsid w:val="00045F49"/>
    <w:rsid w:val="0004732E"/>
    <w:rsid w:val="000474BC"/>
    <w:rsid w:val="00047A77"/>
    <w:rsid w:val="00050165"/>
    <w:rsid w:val="0005084E"/>
    <w:rsid w:val="00050DAC"/>
    <w:rsid w:val="000526A8"/>
    <w:rsid w:val="00053C36"/>
    <w:rsid w:val="00055119"/>
    <w:rsid w:val="0005641F"/>
    <w:rsid w:val="000567FA"/>
    <w:rsid w:val="00056CDB"/>
    <w:rsid w:val="000604B9"/>
    <w:rsid w:val="0006123C"/>
    <w:rsid w:val="00062476"/>
    <w:rsid w:val="000625C3"/>
    <w:rsid w:val="000629E9"/>
    <w:rsid w:val="00062BDB"/>
    <w:rsid w:val="000630F6"/>
    <w:rsid w:val="000636A7"/>
    <w:rsid w:val="00065E6F"/>
    <w:rsid w:val="00065F79"/>
    <w:rsid w:val="000660A7"/>
    <w:rsid w:val="00067620"/>
    <w:rsid w:val="000700F5"/>
    <w:rsid w:val="000719E4"/>
    <w:rsid w:val="00072CC2"/>
    <w:rsid w:val="000731FA"/>
    <w:rsid w:val="00074581"/>
    <w:rsid w:val="00074CCC"/>
    <w:rsid w:val="00077C5B"/>
    <w:rsid w:val="00077C79"/>
    <w:rsid w:val="00080710"/>
    <w:rsid w:val="00080A68"/>
    <w:rsid w:val="00082C80"/>
    <w:rsid w:val="00084130"/>
    <w:rsid w:val="000850AE"/>
    <w:rsid w:val="000854C8"/>
    <w:rsid w:val="0008626A"/>
    <w:rsid w:val="00087C16"/>
    <w:rsid w:val="00090267"/>
    <w:rsid w:val="00091A2B"/>
    <w:rsid w:val="00092599"/>
    <w:rsid w:val="000936BC"/>
    <w:rsid w:val="0009403B"/>
    <w:rsid w:val="00094064"/>
    <w:rsid w:val="00095739"/>
    <w:rsid w:val="00095824"/>
    <w:rsid w:val="00095E49"/>
    <w:rsid w:val="00096841"/>
    <w:rsid w:val="00096909"/>
    <w:rsid w:val="00096B04"/>
    <w:rsid w:val="00096DFC"/>
    <w:rsid w:val="00097EC7"/>
    <w:rsid w:val="000A177C"/>
    <w:rsid w:val="000A22FA"/>
    <w:rsid w:val="000A24FE"/>
    <w:rsid w:val="000A2D33"/>
    <w:rsid w:val="000A2DA7"/>
    <w:rsid w:val="000A362D"/>
    <w:rsid w:val="000A61EE"/>
    <w:rsid w:val="000A620D"/>
    <w:rsid w:val="000A6A54"/>
    <w:rsid w:val="000B0F9A"/>
    <w:rsid w:val="000B1780"/>
    <w:rsid w:val="000B2D8E"/>
    <w:rsid w:val="000B2EBC"/>
    <w:rsid w:val="000B5BC7"/>
    <w:rsid w:val="000B601A"/>
    <w:rsid w:val="000B60EE"/>
    <w:rsid w:val="000B665B"/>
    <w:rsid w:val="000B74E1"/>
    <w:rsid w:val="000C032E"/>
    <w:rsid w:val="000C084F"/>
    <w:rsid w:val="000C0BCF"/>
    <w:rsid w:val="000C159B"/>
    <w:rsid w:val="000C3083"/>
    <w:rsid w:val="000C3B4E"/>
    <w:rsid w:val="000C4092"/>
    <w:rsid w:val="000C47D8"/>
    <w:rsid w:val="000C4BFD"/>
    <w:rsid w:val="000C68A8"/>
    <w:rsid w:val="000C6DBD"/>
    <w:rsid w:val="000C7728"/>
    <w:rsid w:val="000C78FA"/>
    <w:rsid w:val="000D07C3"/>
    <w:rsid w:val="000D0F1D"/>
    <w:rsid w:val="000D13ED"/>
    <w:rsid w:val="000D1481"/>
    <w:rsid w:val="000D69FC"/>
    <w:rsid w:val="000D7506"/>
    <w:rsid w:val="000E07EB"/>
    <w:rsid w:val="000E22C2"/>
    <w:rsid w:val="000E29DA"/>
    <w:rsid w:val="000E2BDB"/>
    <w:rsid w:val="000E2DBA"/>
    <w:rsid w:val="000E2F8E"/>
    <w:rsid w:val="000E40F5"/>
    <w:rsid w:val="000E43CD"/>
    <w:rsid w:val="000E49B5"/>
    <w:rsid w:val="000E4A4C"/>
    <w:rsid w:val="000E5065"/>
    <w:rsid w:val="000E6112"/>
    <w:rsid w:val="000E6931"/>
    <w:rsid w:val="000E6D3B"/>
    <w:rsid w:val="000E7792"/>
    <w:rsid w:val="000E7BFB"/>
    <w:rsid w:val="000F0E67"/>
    <w:rsid w:val="000F16BC"/>
    <w:rsid w:val="000F19DE"/>
    <w:rsid w:val="000F2760"/>
    <w:rsid w:val="000F27E0"/>
    <w:rsid w:val="000F3072"/>
    <w:rsid w:val="000F3342"/>
    <w:rsid w:val="000F62D8"/>
    <w:rsid w:val="000F6D49"/>
    <w:rsid w:val="000F7047"/>
    <w:rsid w:val="0010064B"/>
    <w:rsid w:val="00102462"/>
    <w:rsid w:val="001038A3"/>
    <w:rsid w:val="00103AA3"/>
    <w:rsid w:val="00104B1A"/>
    <w:rsid w:val="001058C2"/>
    <w:rsid w:val="00106085"/>
    <w:rsid w:val="0010655E"/>
    <w:rsid w:val="001103E8"/>
    <w:rsid w:val="001104A1"/>
    <w:rsid w:val="00110FBB"/>
    <w:rsid w:val="001114AB"/>
    <w:rsid w:val="0011274E"/>
    <w:rsid w:val="00112A40"/>
    <w:rsid w:val="00113656"/>
    <w:rsid w:val="001148F7"/>
    <w:rsid w:val="001168FB"/>
    <w:rsid w:val="00120466"/>
    <w:rsid w:val="0012083D"/>
    <w:rsid w:val="00121409"/>
    <w:rsid w:val="00122235"/>
    <w:rsid w:val="001232D1"/>
    <w:rsid w:val="00124626"/>
    <w:rsid w:val="001254E5"/>
    <w:rsid w:val="0012571A"/>
    <w:rsid w:val="00126D81"/>
    <w:rsid w:val="0012784D"/>
    <w:rsid w:val="00127DCE"/>
    <w:rsid w:val="00130455"/>
    <w:rsid w:val="00130499"/>
    <w:rsid w:val="00132293"/>
    <w:rsid w:val="00133D61"/>
    <w:rsid w:val="001345D5"/>
    <w:rsid w:val="00134E48"/>
    <w:rsid w:val="001360EA"/>
    <w:rsid w:val="0013694D"/>
    <w:rsid w:val="00136C20"/>
    <w:rsid w:val="00140A0F"/>
    <w:rsid w:val="001421B2"/>
    <w:rsid w:val="001421F6"/>
    <w:rsid w:val="0014392C"/>
    <w:rsid w:val="00143F93"/>
    <w:rsid w:val="00144314"/>
    <w:rsid w:val="00144FFD"/>
    <w:rsid w:val="00145EA3"/>
    <w:rsid w:val="001473A9"/>
    <w:rsid w:val="0014759A"/>
    <w:rsid w:val="001506B0"/>
    <w:rsid w:val="00151E44"/>
    <w:rsid w:val="001539D1"/>
    <w:rsid w:val="00153A50"/>
    <w:rsid w:val="00154BB1"/>
    <w:rsid w:val="00155B32"/>
    <w:rsid w:val="00155BEE"/>
    <w:rsid w:val="0015628B"/>
    <w:rsid w:val="001562B3"/>
    <w:rsid w:val="0015790F"/>
    <w:rsid w:val="00157AF4"/>
    <w:rsid w:val="00157FED"/>
    <w:rsid w:val="00160D63"/>
    <w:rsid w:val="001611A5"/>
    <w:rsid w:val="00163154"/>
    <w:rsid w:val="001652D3"/>
    <w:rsid w:val="00165C65"/>
    <w:rsid w:val="00166ED5"/>
    <w:rsid w:val="001672EB"/>
    <w:rsid w:val="00167EEE"/>
    <w:rsid w:val="001705CB"/>
    <w:rsid w:val="00172C1B"/>
    <w:rsid w:val="001747B6"/>
    <w:rsid w:val="001755B4"/>
    <w:rsid w:val="001767AD"/>
    <w:rsid w:val="00177270"/>
    <w:rsid w:val="00177461"/>
    <w:rsid w:val="00177A28"/>
    <w:rsid w:val="00177BFD"/>
    <w:rsid w:val="00181B23"/>
    <w:rsid w:val="001829C8"/>
    <w:rsid w:val="001831B7"/>
    <w:rsid w:val="00183A3D"/>
    <w:rsid w:val="00184F6F"/>
    <w:rsid w:val="001867ED"/>
    <w:rsid w:val="0018767C"/>
    <w:rsid w:val="00187A89"/>
    <w:rsid w:val="00187C07"/>
    <w:rsid w:val="001905CB"/>
    <w:rsid w:val="00191331"/>
    <w:rsid w:val="00191D79"/>
    <w:rsid w:val="001924F0"/>
    <w:rsid w:val="00193869"/>
    <w:rsid w:val="001943C0"/>
    <w:rsid w:val="00194786"/>
    <w:rsid w:val="0019588F"/>
    <w:rsid w:val="001975C7"/>
    <w:rsid w:val="001979EC"/>
    <w:rsid w:val="00197D84"/>
    <w:rsid w:val="001A11EC"/>
    <w:rsid w:val="001A17BF"/>
    <w:rsid w:val="001A20B1"/>
    <w:rsid w:val="001A2C02"/>
    <w:rsid w:val="001A3717"/>
    <w:rsid w:val="001A4DFA"/>
    <w:rsid w:val="001A4F4B"/>
    <w:rsid w:val="001A584B"/>
    <w:rsid w:val="001A5E13"/>
    <w:rsid w:val="001A60A1"/>
    <w:rsid w:val="001A62E3"/>
    <w:rsid w:val="001A70A8"/>
    <w:rsid w:val="001B00D1"/>
    <w:rsid w:val="001B149F"/>
    <w:rsid w:val="001B357A"/>
    <w:rsid w:val="001B3936"/>
    <w:rsid w:val="001B49C8"/>
    <w:rsid w:val="001B5F1C"/>
    <w:rsid w:val="001B64D8"/>
    <w:rsid w:val="001B6C18"/>
    <w:rsid w:val="001B72F0"/>
    <w:rsid w:val="001B7436"/>
    <w:rsid w:val="001B787C"/>
    <w:rsid w:val="001C0E25"/>
    <w:rsid w:val="001C1592"/>
    <w:rsid w:val="001C22C3"/>
    <w:rsid w:val="001C341B"/>
    <w:rsid w:val="001C3BCB"/>
    <w:rsid w:val="001C3BF2"/>
    <w:rsid w:val="001C524C"/>
    <w:rsid w:val="001C529A"/>
    <w:rsid w:val="001C55E1"/>
    <w:rsid w:val="001C565A"/>
    <w:rsid w:val="001C567A"/>
    <w:rsid w:val="001C5896"/>
    <w:rsid w:val="001C59D6"/>
    <w:rsid w:val="001C72C0"/>
    <w:rsid w:val="001C7949"/>
    <w:rsid w:val="001D11B7"/>
    <w:rsid w:val="001D30E5"/>
    <w:rsid w:val="001D38D8"/>
    <w:rsid w:val="001D39FC"/>
    <w:rsid w:val="001D4050"/>
    <w:rsid w:val="001D40F7"/>
    <w:rsid w:val="001D4634"/>
    <w:rsid w:val="001D48B8"/>
    <w:rsid w:val="001D703B"/>
    <w:rsid w:val="001E044E"/>
    <w:rsid w:val="001E122A"/>
    <w:rsid w:val="001E1DA3"/>
    <w:rsid w:val="001E1DD4"/>
    <w:rsid w:val="001E2027"/>
    <w:rsid w:val="001E2295"/>
    <w:rsid w:val="001E2D08"/>
    <w:rsid w:val="001E3778"/>
    <w:rsid w:val="001E4D41"/>
    <w:rsid w:val="001E5306"/>
    <w:rsid w:val="001E58EC"/>
    <w:rsid w:val="001E6949"/>
    <w:rsid w:val="001E6A14"/>
    <w:rsid w:val="001E6E7A"/>
    <w:rsid w:val="001F0981"/>
    <w:rsid w:val="001F1EC0"/>
    <w:rsid w:val="001F21B3"/>
    <w:rsid w:val="001F256C"/>
    <w:rsid w:val="001F34DF"/>
    <w:rsid w:val="001F5398"/>
    <w:rsid w:val="001F543B"/>
    <w:rsid w:val="001F5940"/>
    <w:rsid w:val="001F7A48"/>
    <w:rsid w:val="001F7C96"/>
    <w:rsid w:val="001F7F41"/>
    <w:rsid w:val="00200560"/>
    <w:rsid w:val="002017AF"/>
    <w:rsid w:val="00201EDE"/>
    <w:rsid w:val="0020246C"/>
    <w:rsid w:val="00203A67"/>
    <w:rsid w:val="0020402F"/>
    <w:rsid w:val="00204330"/>
    <w:rsid w:val="00204535"/>
    <w:rsid w:val="00205285"/>
    <w:rsid w:val="002059A9"/>
    <w:rsid w:val="00206820"/>
    <w:rsid w:val="00206FCC"/>
    <w:rsid w:val="00207176"/>
    <w:rsid w:val="00210DEF"/>
    <w:rsid w:val="0021150D"/>
    <w:rsid w:val="00212035"/>
    <w:rsid w:val="002124AE"/>
    <w:rsid w:val="0021310C"/>
    <w:rsid w:val="002135D7"/>
    <w:rsid w:val="00214693"/>
    <w:rsid w:val="002155E2"/>
    <w:rsid w:val="00215D81"/>
    <w:rsid w:val="00215FFE"/>
    <w:rsid w:val="00216241"/>
    <w:rsid w:val="00216E87"/>
    <w:rsid w:val="002170D4"/>
    <w:rsid w:val="002175A4"/>
    <w:rsid w:val="00221610"/>
    <w:rsid w:val="00221C66"/>
    <w:rsid w:val="00222188"/>
    <w:rsid w:val="00224470"/>
    <w:rsid w:val="00224D0F"/>
    <w:rsid w:val="00224D31"/>
    <w:rsid w:val="00225322"/>
    <w:rsid w:val="00226A44"/>
    <w:rsid w:val="00227A85"/>
    <w:rsid w:val="00231491"/>
    <w:rsid w:val="00232626"/>
    <w:rsid w:val="00232ED4"/>
    <w:rsid w:val="00233A6B"/>
    <w:rsid w:val="00233B63"/>
    <w:rsid w:val="002342CA"/>
    <w:rsid w:val="0023461C"/>
    <w:rsid w:val="00234677"/>
    <w:rsid w:val="00236285"/>
    <w:rsid w:val="00236C8C"/>
    <w:rsid w:val="00237AEA"/>
    <w:rsid w:val="00237AFD"/>
    <w:rsid w:val="00240032"/>
    <w:rsid w:val="002403E1"/>
    <w:rsid w:val="00240730"/>
    <w:rsid w:val="00240DAA"/>
    <w:rsid w:val="0024116D"/>
    <w:rsid w:val="002418C5"/>
    <w:rsid w:val="00242453"/>
    <w:rsid w:val="002438BE"/>
    <w:rsid w:val="0024495E"/>
    <w:rsid w:val="00244BB7"/>
    <w:rsid w:val="00244D71"/>
    <w:rsid w:val="002465CA"/>
    <w:rsid w:val="00246AEB"/>
    <w:rsid w:val="00250835"/>
    <w:rsid w:val="002528D7"/>
    <w:rsid w:val="00252F02"/>
    <w:rsid w:val="00252F0E"/>
    <w:rsid w:val="00253195"/>
    <w:rsid w:val="002542D3"/>
    <w:rsid w:val="00255517"/>
    <w:rsid w:val="00256E1C"/>
    <w:rsid w:val="00257B6A"/>
    <w:rsid w:val="00257D2E"/>
    <w:rsid w:val="0026018F"/>
    <w:rsid w:val="00260ECC"/>
    <w:rsid w:val="002610D8"/>
    <w:rsid w:val="002611F5"/>
    <w:rsid w:val="002617BD"/>
    <w:rsid w:val="00261C82"/>
    <w:rsid w:val="00262453"/>
    <w:rsid w:val="00262D4C"/>
    <w:rsid w:val="00265670"/>
    <w:rsid w:val="002657A6"/>
    <w:rsid w:val="002663F9"/>
    <w:rsid w:val="00266A00"/>
    <w:rsid w:val="00267B39"/>
    <w:rsid w:val="002705FE"/>
    <w:rsid w:val="002710AD"/>
    <w:rsid w:val="002718BB"/>
    <w:rsid w:val="002724F3"/>
    <w:rsid w:val="00272814"/>
    <w:rsid w:val="002733E7"/>
    <w:rsid w:val="00273A9A"/>
    <w:rsid w:val="00274E3B"/>
    <w:rsid w:val="002754D1"/>
    <w:rsid w:val="00275AC2"/>
    <w:rsid w:val="00276EAB"/>
    <w:rsid w:val="00277132"/>
    <w:rsid w:val="00280314"/>
    <w:rsid w:val="002812B9"/>
    <w:rsid w:val="0028218A"/>
    <w:rsid w:val="00282329"/>
    <w:rsid w:val="00283395"/>
    <w:rsid w:val="00284F5D"/>
    <w:rsid w:val="00285365"/>
    <w:rsid w:val="00285976"/>
    <w:rsid w:val="00286832"/>
    <w:rsid w:val="002908AA"/>
    <w:rsid w:val="00290C5A"/>
    <w:rsid w:val="002916F1"/>
    <w:rsid w:val="00291D52"/>
    <w:rsid w:val="002921CF"/>
    <w:rsid w:val="00292528"/>
    <w:rsid w:val="00293171"/>
    <w:rsid w:val="00293C75"/>
    <w:rsid w:val="00294055"/>
    <w:rsid w:val="00294B54"/>
    <w:rsid w:val="00294B58"/>
    <w:rsid w:val="00297131"/>
    <w:rsid w:val="002A0C88"/>
    <w:rsid w:val="002A1EB2"/>
    <w:rsid w:val="002A26F7"/>
    <w:rsid w:val="002A275C"/>
    <w:rsid w:val="002A2B54"/>
    <w:rsid w:val="002A3204"/>
    <w:rsid w:val="002A45DB"/>
    <w:rsid w:val="002A5C58"/>
    <w:rsid w:val="002A6653"/>
    <w:rsid w:val="002A6F06"/>
    <w:rsid w:val="002A7DB3"/>
    <w:rsid w:val="002B051F"/>
    <w:rsid w:val="002B07A2"/>
    <w:rsid w:val="002B0D57"/>
    <w:rsid w:val="002B2C5A"/>
    <w:rsid w:val="002B4F42"/>
    <w:rsid w:val="002B4FF0"/>
    <w:rsid w:val="002B5F27"/>
    <w:rsid w:val="002B724E"/>
    <w:rsid w:val="002B734A"/>
    <w:rsid w:val="002B7C12"/>
    <w:rsid w:val="002B7DE4"/>
    <w:rsid w:val="002C00CD"/>
    <w:rsid w:val="002C0555"/>
    <w:rsid w:val="002C07AF"/>
    <w:rsid w:val="002C0E4F"/>
    <w:rsid w:val="002C115C"/>
    <w:rsid w:val="002C1B2D"/>
    <w:rsid w:val="002C1D14"/>
    <w:rsid w:val="002C24A1"/>
    <w:rsid w:val="002C37F2"/>
    <w:rsid w:val="002C4233"/>
    <w:rsid w:val="002C5240"/>
    <w:rsid w:val="002C5618"/>
    <w:rsid w:val="002C719D"/>
    <w:rsid w:val="002D1CC5"/>
    <w:rsid w:val="002D3788"/>
    <w:rsid w:val="002D47E8"/>
    <w:rsid w:val="002D52D9"/>
    <w:rsid w:val="002D5D68"/>
    <w:rsid w:val="002D6693"/>
    <w:rsid w:val="002D699A"/>
    <w:rsid w:val="002D69B1"/>
    <w:rsid w:val="002D72C5"/>
    <w:rsid w:val="002D7595"/>
    <w:rsid w:val="002D794B"/>
    <w:rsid w:val="002D7BC6"/>
    <w:rsid w:val="002D7E4E"/>
    <w:rsid w:val="002E0C83"/>
    <w:rsid w:val="002E2C64"/>
    <w:rsid w:val="002E3A32"/>
    <w:rsid w:val="002E4CF1"/>
    <w:rsid w:val="002E74EB"/>
    <w:rsid w:val="002E7666"/>
    <w:rsid w:val="002F085D"/>
    <w:rsid w:val="002F0903"/>
    <w:rsid w:val="002F1D59"/>
    <w:rsid w:val="002F1E64"/>
    <w:rsid w:val="002F2695"/>
    <w:rsid w:val="002F27E0"/>
    <w:rsid w:val="002F289A"/>
    <w:rsid w:val="002F3B7F"/>
    <w:rsid w:val="002F5B7C"/>
    <w:rsid w:val="002F6D73"/>
    <w:rsid w:val="002F75F4"/>
    <w:rsid w:val="00302EBE"/>
    <w:rsid w:val="003033ED"/>
    <w:rsid w:val="00303C20"/>
    <w:rsid w:val="00305ECB"/>
    <w:rsid w:val="003073DC"/>
    <w:rsid w:val="00307508"/>
    <w:rsid w:val="00307759"/>
    <w:rsid w:val="00307840"/>
    <w:rsid w:val="00311364"/>
    <w:rsid w:val="003125A3"/>
    <w:rsid w:val="00312A7C"/>
    <w:rsid w:val="00312D83"/>
    <w:rsid w:val="0031458D"/>
    <w:rsid w:val="00315C3A"/>
    <w:rsid w:val="00317ABD"/>
    <w:rsid w:val="00320A86"/>
    <w:rsid w:val="00321699"/>
    <w:rsid w:val="00323AF7"/>
    <w:rsid w:val="00324D5A"/>
    <w:rsid w:val="00326249"/>
    <w:rsid w:val="00327130"/>
    <w:rsid w:val="00327A07"/>
    <w:rsid w:val="0033088B"/>
    <w:rsid w:val="00331E0C"/>
    <w:rsid w:val="00332389"/>
    <w:rsid w:val="0033351E"/>
    <w:rsid w:val="003335BE"/>
    <w:rsid w:val="00334D64"/>
    <w:rsid w:val="00334DDC"/>
    <w:rsid w:val="003356CA"/>
    <w:rsid w:val="00337A5E"/>
    <w:rsid w:val="0034096C"/>
    <w:rsid w:val="00340E93"/>
    <w:rsid w:val="0034113E"/>
    <w:rsid w:val="00342EF2"/>
    <w:rsid w:val="003430AE"/>
    <w:rsid w:val="00343A28"/>
    <w:rsid w:val="00344080"/>
    <w:rsid w:val="003440E3"/>
    <w:rsid w:val="003443A6"/>
    <w:rsid w:val="003449B4"/>
    <w:rsid w:val="00344BA4"/>
    <w:rsid w:val="00345231"/>
    <w:rsid w:val="00345DD3"/>
    <w:rsid w:val="00346775"/>
    <w:rsid w:val="003474A4"/>
    <w:rsid w:val="00351186"/>
    <w:rsid w:val="0035166A"/>
    <w:rsid w:val="003528D0"/>
    <w:rsid w:val="00352937"/>
    <w:rsid w:val="0035346D"/>
    <w:rsid w:val="0035391E"/>
    <w:rsid w:val="00354921"/>
    <w:rsid w:val="0035553B"/>
    <w:rsid w:val="0035566A"/>
    <w:rsid w:val="00355FF7"/>
    <w:rsid w:val="00356135"/>
    <w:rsid w:val="00363C27"/>
    <w:rsid w:val="00364529"/>
    <w:rsid w:val="00366630"/>
    <w:rsid w:val="003679D8"/>
    <w:rsid w:val="00367AFA"/>
    <w:rsid w:val="00370200"/>
    <w:rsid w:val="00372E6E"/>
    <w:rsid w:val="00374F42"/>
    <w:rsid w:val="003750F8"/>
    <w:rsid w:val="00377416"/>
    <w:rsid w:val="00377D3C"/>
    <w:rsid w:val="00377F99"/>
    <w:rsid w:val="003803E7"/>
    <w:rsid w:val="003824FE"/>
    <w:rsid w:val="00382A34"/>
    <w:rsid w:val="00382A77"/>
    <w:rsid w:val="00382FB3"/>
    <w:rsid w:val="003836D9"/>
    <w:rsid w:val="00384EF8"/>
    <w:rsid w:val="00384F6A"/>
    <w:rsid w:val="00387924"/>
    <w:rsid w:val="003908DA"/>
    <w:rsid w:val="00391B60"/>
    <w:rsid w:val="00392F7C"/>
    <w:rsid w:val="003932B7"/>
    <w:rsid w:val="00393896"/>
    <w:rsid w:val="0039564E"/>
    <w:rsid w:val="003972E2"/>
    <w:rsid w:val="00397704"/>
    <w:rsid w:val="00397C38"/>
    <w:rsid w:val="003A2071"/>
    <w:rsid w:val="003A2520"/>
    <w:rsid w:val="003A3E18"/>
    <w:rsid w:val="003B04CD"/>
    <w:rsid w:val="003B055E"/>
    <w:rsid w:val="003B0775"/>
    <w:rsid w:val="003B247D"/>
    <w:rsid w:val="003B2919"/>
    <w:rsid w:val="003B38EB"/>
    <w:rsid w:val="003B3BAA"/>
    <w:rsid w:val="003B447C"/>
    <w:rsid w:val="003B52C2"/>
    <w:rsid w:val="003B6C87"/>
    <w:rsid w:val="003B740F"/>
    <w:rsid w:val="003C084D"/>
    <w:rsid w:val="003C29B4"/>
    <w:rsid w:val="003C2C52"/>
    <w:rsid w:val="003C2DEB"/>
    <w:rsid w:val="003C2F53"/>
    <w:rsid w:val="003C3700"/>
    <w:rsid w:val="003C39C8"/>
    <w:rsid w:val="003C4FC5"/>
    <w:rsid w:val="003C506A"/>
    <w:rsid w:val="003C5F80"/>
    <w:rsid w:val="003C7435"/>
    <w:rsid w:val="003C780F"/>
    <w:rsid w:val="003C7D83"/>
    <w:rsid w:val="003D2F08"/>
    <w:rsid w:val="003D31ED"/>
    <w:rsid w:val="003D32D9"/>
    <w:rsid w:val="003D4C1D"/>
    <w:rsid w:val="003D52C5"/>
    <w:rsid w:val="003D5DA0"/>
    <w:rsid w:val="003D6391"/>
    <w:rsid w:val="003D6F1E"/>
    <w:rsid w:val="003D71B8"/>
    <w:rsid w:val="003D74E4"/>
    <w:rsid w:val="003E059B"/>
    <w:rsid w:val="003E0614"/>
    <w:rsid w:val="003E19E6"/>
    <w:rsid w:val="003E4029"/>
    <w:rsid w:val="003E5B7A"/>
    <w:rsid w:val="003E69F6"/>
    <w:rsid w:val="003F018B"/>
    <w:rsid w:val="003F18F0"/>
    <w:rsid w:val="003F241E"/>
    <w:rsid w:val="003F392E"/>
    <w:rsid w:val="003F3C4A"/>
    <w:rsid w:val="003F5FE1"/>
    <w:rsid w:val="003F639B"/>
    <w:rsid w:val="003F6667"/>
    <w:rsid w:val="003F6A7F"/>
    <w:rsid w:val="003F78C7"/>
    <w:rsid w:val="004015FE"/>
    <w:rsid w:val="004019D3"/>
    <w:rsid w:val="00401EB0"/>
    <w:rsid w:val="00402EEC"/>
    <w:rsid w:val="004038DF"/>
    <w:rsid w:val="00403974"/>
    <w:rsid w:val="00403E3D"/>
    <w:rsid w:val="0040441F"/>
    <w:rsid w:val="00404F63"/>
    <w:rsid w:val="00405280"/>
    <w:rsid w:val="0040650A"/>
    <w:rsid w:val="004067B9"/>
    <w:rsid w:val="004070D9"/>
    <w:rsid w:val="00407261"/>
    <w:rsid w:val="00410961"/>
    <w:rsid w:val="00410D68"/>
    <w:rsid w:val="00412A62"/>
    <w:rsid w:val="00412DC5"/>
    <w:rsid w:val="004132E2"/>
    <w:rsid w:val="00413A13"/>
    <w:rsid w:val="0041620C"/>
    <w:rsid w:val="0041688E"/>
    <w:rsid w:val="00416E7A"/>
    <w:rsid w:val="00417DD3"/>
    <w:rsid w:val="00420971"/>
    <w:rsid w:val="00421B4C"/>
    <w:rsid w:val="00422347"/>
    <w:rsid w:val="004239CB"/>
    <w:rsid w:val="0042471E"/>
    <w:rsid w:val="00424C29"/>
    <w:rsid w:val="004265E2"/>
    <w:rsid w:val="00430F1D"/>
    <w:rsid w:val="00431493"/>
    <w:rsid w:val="00432470"/>
    <w:rsid w:val="00432DDD"/>
    <w:rsid w:val="004344E0"/>
    <w:rsid w:val="004362C7"/>
    <w:rsid w:val="00436958"/>
    <w:rsid w:val="00437A1E"/>
    <w:rsid w:val="004408DD"/>
    <w:rsid w:val="00442072"/>
    <w:rsid w:val="0044288B"/>
    <w:rsid w:val="0044298B"/>
    <w:rsid w:val="00443AF3"/>
    <w:rsid w:val="00444C31"/>
    <w:rsid w:val="00445DF9"/>
    <w:rsid w:val="004465C7"/>
    <w:rsid w:val="00446E7D"/>
    <w:rsid w:val="00447D49"/>
    <w:rsid w:val="00447EB4"/>
    <w:rsid w:val="004502F6"/>
    <w:rsid w:val="00450D0B"/>
    <w:rsid w:val="00451AC7"/>
    <w:rsid w:val="004548F0"/>
    <w:rsid w:val="00455386"/>
    <w:rsid w:val="0045542D"/>
    <w:rsid w:val="00455E4E"/>
    <w:rsid w:val="004608A9"/>
    <w:rsid w:val="0046156C"/>
    <w:rsid w:val="00461B30"/>
    <w:rsid w:val="00461BEB"/>
    <w:rsid w:val="00461D6B"/>
    <w:rsid w:val="004621C3"/>
    <w:rsid w:val="0046230B"/>
    <w:rsid w:val="0046454D"/>
    <w:rsid w:val="004646A0"/>
    <w:rsid w:val="004664F7"/>
    <w:rsid w:val="004668FF"/>
    <w:rsid w:val="004675DA"/>
    <w:rsid w:val="00467C68"/>
    <w:rsid w:val="00467D50"/>
    <w:rsid w:val="00470574"/>
    <w:rsid w:val="004708B0"/>
    <w:rsid w:val="00470D3E"/>
    <w:rsid w:val="004718C6"/>
    <w:rsid w:val="00471907"/>
    <w:rsid w:val="004720C6"/>
    <w:rsid w:val="00472F63"/>
    <w:rsid w:val="00474B0D"/>
    <w:rsid w:val="00474E85"/>
    <w:rsid w:val="00475C17"/>
    <w:rsid w:val="0047606A"/>
    <w:rsid w:val="004761DB"/>
    <w:rsid w:val="00476B8D"/>
    <w:rsid w:val="0047706E"/>
    <w:rsid w:val="004815D9"/>
    <w:rsid w:val="0048346C"/>
    <w:rsid w:val="00485171"/>
    <w:rsid w:val="0048597B"/>
    <w:rsid w:val="00486B8C"/>
    <w:rsid w:val="0048727B"/>
    <w:rsid w:val="0048741D"/>
    <w:rsid w:val="0048744F"/>
    <w:rsid w:val="00487624"/>
    <w:rsid w:val="004907FC"/>
    <w:rsid w:val="00492577"/>
    <w:rsid w:val="004936DA"/>
    <w:rsid w:val="004949B7"/>
    <w:rsid w:val="004956ED"/>
    <w:rsid w:val="00495ADF"/>
    <w:rsid w:val="00496207"/>
    <w:rsid w:val="00497097"/>
    <w:rsid w:val="00497122"/>
    <w:rsid w:val="004A0DAE"/>
    <w:rsid w:val="004A2468"/>
    <w:rsid w:val="004A3DB8"/>
    <w:rsid w:val="004A50C4"/>
    <w:rsid w:val="004A5457"/>
    <w:rsid w:val="004A6087"/>
    <w:rsid w:val="004A732D"/>
    <w:rsid w:val="004A7C14"/>
    <w:rsid w:val="004B19A7"/>
    <w:rsid w:val="004B1EC4"/>
    <w:rsid w:val="004B2BB0"/>
    <w:rsid w:val="004B3112"/>
    <w:rsid w:val="004B497F"/>
    <w:rsid w:val="004B4B38"/>
    <w:rsid w:val="004B5A0E"/>
    <w:rsid w:val="004B6DB8"/>
    <w:rsid w:val="004B7567"/>
    <w:rsid w:val="004C252B"/>
    <w:rsid w:val="004C2C3C"/>
    <w:rsid w:val="004C44E0"/>
    <w:rsid w:val="004C4B8D"/>
    <w:rsid w:val="004C50A8"/>
    <w:rsid w:val="004C6647"/>
    <w:rsid w:val="004C6982"/>
    <w:rsid w:val="004C69FD"/>
    <w:rsid w:val="004C77AC"/>
    <w:rsid w:val="004D0857"/>
    <w:rsid w:val="004D0BC1"/>
    <w:rsid w:val="004D0C5C"/>
    <w:rsid w:val="004D1AEA"/>
    <w:rsid w:val="004D26E2"/>
    <w:rsid w:val="004D2D0E"/>
    <w:rsid w:val="004D6B83"/>
    <w:rsid w:val="004D776C"/>
    <w:rsid w:val="004E0637"/>
    <w:rsid w:val="004E1506"/>
    <w:rsid w:val="004E32A7"/>
    <w:rsid w:val="004E35E5"/>
    <w:rsid w:val="004E3AA5"/>
    <w:rsid w:val="004E5337"/>
    <w:rsid w:val="004E6A20"/>
    <w:rsid w:val="004F1348"/>
    <w:rsid w:val="004F1CA7"/>
    <w:rsid w:val="004F2058"/>
    <w:rsid w:val="004F33FA"/>
    <w:rsid w:val="004F36E4"/>
    <w:rsid w:val="004F5F7D"/>
    <w:rsid w:val="004F5FE0"/>
    <w:rsid w:val="004F6884"/>
    <w:rsid w:val="004F6E60"/>
    <w:rsid w:val="00500FA8"/>
    <w:rsid w:val="005018FC"/>
    <w:rsid w:val="0050207F"/>
    <w:rsid w:val="00502B03"/>
    <w:rsid w:val="00503DE5"/>
    <w:rsid w:val="005046B6"/>
    <w:rsid w:val="005046EB"/>
    <w:rsid w:val="005054CC"/>
    <w:rsid w:val="005063E7"/>
    <w:rsid w:val="005071B2"/>
    <w:rsid w:val="00507F53"/>
    <w:rsid w:val="00510A9A"/>
    <w:rsid w:val="00510BEF"/>
    <w:rsid w:val="005121F1"/>
    <w:rsid w:val="0051278A"/>
    <w:rsid w:val="00515463"/>
    <w:rsid w:val="00515EF9"/>
    <w:rsid w:val="00516364"/>
    <w:rsid w:val="00517404"/>
    <w:rsid w:val="00517C23"/>
    <w:rsid w:val="00517CA9"/>
    <w:rsid w:val="00520DCB"/>
    <w:rsid w:val="00522A24"/>
    <w:rsid w:val="00523C2B"/>
    <w:rsid w:val="00525B36"/>
    <w:rsid w:val="005260F1"/>
    <w:rsid w:val="00526106"/>
    <w:rsid w:val="00526198"/>
    <w:rsid w:val="005263C1"/>
    <w:rsid w:val="005278A7"/>
    <w:rsid w:val="00527CF7"/>
    <w:rsid w:val="00530AB6"/>
    <w:rsid w:val="005332F9"/>
    <w:rsid w:val="0053705B"/>
    <w:rsid w:val="00537C24"/>
    <w:rsid w:val="00537E65"/>
    <w:rsid w:val="00542311"/>
    <w:rsid w:val="00542C96"/>
    <w:rsid w:val="0054367A"/>
    <w:rsid w:val="00544169"/>
    <w:rsid w:val="005459EA"/>
    <w:rsid w:val="00546A97"/>
    <w:rsid w:val="005479CB"/>
    <w:rsid w:val="005501EE"/>
    <w:rsid w:val="00550363"/>
    <w:rsid w:val="005505CA"/>
    <w:rsid w:val="00550D91"/>
    <w:rsid w:val="00551C8E"/>
    <w:rsid w:val="00553408"/>
    <w:rsid w:val="00553EB6"/>
    <w:rsid w:val="005541F6"/>
    <w:rsid w:val="0055446E"/>
    <w:rsid w:val="00554D11"/>
    <w:rsid w:val="005553BF"/>
    <w:rsid w:val="005559C7"/>
    <w:rsid w:val="0055622F"/>
    <w:rsid w:val="00556830"/>
    <w:rsid w:val="00556AAC"/>
    <w:rsid w:val="00556EE4"/>
    <w:rsid w:val="005571AB"/>
    <w:rsid w:val="0055787A"/>
    <w:rsid w:val="00562A4B"/>
    <w:rsid w:val="005636F3"/>
    <w:rsid w:val="0056378F"/>
    <w:rsid w:val="0056431F"/>
    <w:rsid w:val="0056704D"/>
    <w:rsid w:val="00570A24"/>
    <w:rsid w:val="00572000"/>
    <w:rsid w:val="0057220B"/>
    <w:rsid w:val="005729E6"/>
    <w:rsid w:val="005731A5"/>
    <w:rsid w:val="005737A9"/>
    <w:rsid w:val="00573A02"/>
    <w:rsid w:val="00575B36"/>
    <w:rsid w:val="00575B61"/>
    <w:rsid w:val="00575C62"/>
    <w:rsid w:val="00576226"/>
    <w:rsid w:val="00576F20"/>
    <w:rsid w:val="00577BC2"/>
    <w:rsid w:val="00577E78"/>
    <w:rsid w:val="00580A53"/>
    <w:rsid w:val="00586487"/>
    <w:rsid w:val="00586761"/>
    <w:rsid w:val="00587B66"/>
    <w:rsid w:val="005903C2"/>
    <w:rsid w:val="00591028"/>
    <w:rsid w:val="00592AEC"/>
    <w:rsid w:val="00594F7D"/>
    <w:rsid w:val="005951A8"/>
    <w:rsid w:val="005951DD"/>
    <w:rsid w:val="00595A5E"/>
    <w:rsid w:val="00596294"/>
    <w:rsid w:val="00596C17"/>
    <w:rsid w:val="005978BF"/>
    <w:rsid w:val="005A085E"/>
    <w:rsid w:val="005A496F"/>
    <w:rsid w:val="005A7449"/>
    <w:rsid w:val="005A7B57"/>
    <w:rsid w:val="005A7B58"/>
    <w:rsid w:val="005B0AE0"/>
    <w:rsid w:val="005B2C5D"/>
    <w:rsid w:val="005B2D1D"/>
    <w:rsid w:val="005B2E14"/>
    <w:rsid w:val="005B2ECB"/>
    <w:rsid w:val="005B3F0B"/>
    <w:rsid w:val="005B420D"/>
    <w:rsid w:val="005B4E39"/>
    <w:rsid w:val="005B5033"/>
    <w:rsid w:val="005B539E"/>
    <w:rsid w:val="005B5658"/>
    <w:rsid w:val="005B5B42"/>
    <w:rsid w:val="005B6857"/>
    <w:rsid w:val="005B799B"/>
    <w:rsid w:val="005B7E9B"/>
    <w:rsid w:val="005C012C"/>
    <w:rsid w:val="005C0138"/>
    <w:rsid w:val="005C03F6"/>
    <w:rsid w:val="005C07EF"/>
    <w:rsid w:val="005C185A"/>
    <w:rsid w:val="005C2DB9"/>
    <w:rsid w:val="005C39CE"/>
    <w:rsid w:val="005C3DB7"/>
    <w:rsid w:val="005C3F8D"/>
    <w:rsid w:val="005C6E5A"/>
    <w:rsid w:val="005C7661"/>
    <w:rsid w:val="005C7F02"/>
    <w:rsid w:val="005D065C"/>
    <w:rsid w:val="005D15C3"/>
    <w:rsid w:val="005D20E0"/>
    <w:rsid w:val="005D27B8"/>
    <w:rsid w:val="005D3677"/>
    <w:rsid w:val="005D5D71"/>
    <w:rsid w:val="005D6134"/>
    <w:rsid w:val="005D6B1F"/>
    <w:rsid w:val="005E09FB"/>
    <w:rsid w:val="005E0A3A"/>
    <w:rsid w:val="005E0AA5"/>
    <w:rsid w:val="005E216D"/>
    <w:rsid w:val="005E2267"/>
    <w:rsid w:val="005E25B1"/>
    <w:rsid w:val="005E32D9"/>
    <w:rsid w:val="005E4457"/>
    <w:rsid w:val="005E6DCF"/>
    <w:rsid w:val="005F03F6"/>
    <w:rsid w:val="005F0983"/>
    <w:rsid w:val="005F2503"/>
    <w:rsid w:val="005F2BE3"/>
    <w:rsid w:val="005F4B61"/>
    <w:rsid w:val="005F4B92"/>
    <w:rsid w:val="005F5224"/>
    <w:rsid w:val="005F5C48"/>
    <w:rsid w:val="005F6DE2"/>
    <w:rsid w:val="005F70E5"/>
    <w:rsid w:val="00600D12"/>
    <w:rsid w:val="0060195D"/>
    <w:rsid w:val="00601AC0"/>
    <w:rsid w:val="00602E00"/>
    <w:rsid w:val="006035EF"/>
    <w:rsid w:val="00604144"/>
    <w:rsid w:val="0060430D"/>
    <w:rsid w:val="00604C9F"/>
    <w:rsid w:val="00605153"/>
    <w:rsid w:val="00605860"/>
    <w:rsid w:val="00605CAA"/>
    <w:rsid w:val="00606A95"/>
    <w:rsid w:val="00607645"/>
    <w:rsid w:val="00611D19"/>
    <w:rsid w:val="00613C51"/>
    <w:rsid w:val="006142BA"/>
    <w:rsid w:val="006143D4"/>
    <w:rsid w:val="006147E8"/>
    <w:rsid w:val="006179F2"/>
    <w:rsid w:val="00620280"/>
    <w:rsid w:val="0062028E"/>
    <w:rsid w:val="006204C3"/>
    <w:rsid w:val="006215F2"/>
    <w:rsid w:val="00622548"/>
    <w:rsid w:val="00622C0D"/>
    <w:rsid w:val="00622C6B"/>
    <w:rsid w:val="006240FE"/>
    <w:rsid w:val="00625101"/>
    <w:rsid w:val="006257CF"/>
    <w:rsid w:val="00625A57"/>
    <w:rsid w:val="00626486"/>
    <w:rsid w:val="00630608"/>
    <w:rsid w:val="006314D9"/>
    <w:rsid w:val="00633211"/>
    <w:rsid w:val="00634D71"/>
    <w:rsid w:val="006408FB"/>
    <w:rsid w:val="0064129F"/>
    <w:rsid w:val="0064135C"/>
    <w:rsid w:val="006422E0"/>
    <w:rsid w:val="00644D0E"/>
    <w:rsid w:val="006463AD"/>
    <w:rsid w:val="006464CC"/>
    <w:rsid w:val="0064690A"/>
    <w:rsid w:val="00646B80"/>
    <w:rsid w:val="00650361"/>
    <w:rsid w:val="00650713"/>
    <w:rsid w:val="006508CA"/>
    <w:rsid w:val="00650B74"/>
    <w:rsid w:val="00651EE4"/>
    <w:rsid w:val="00654727"/>
    <w:rsid w:val="006574D5"/>
    <w:rsid w:val="006605F1"/>
    <w:rsid w:val="00660EDF"/>
    <w:rsid w:val="006617BF"/>
    <w:rsid w:val="00664784"/>
    <w:rsid w:val="006649D5"/>
    <w:rsid w:val="00664A2F"/>
    <w:rsid w:val="00665EC9"/>
    <w:rsid w:val="00671A5D"/>
    <w:rsid w:val="0067230F"/>
    <w:rsid w:val="006731A6"/>
    <w:rsid w:val="00673F45"/>
    <w:rsid w:val="00673F53"/>
    <w:rsid w:val="00674D81"/>
    <w:rsid w:val="00675336"/>
    <w:rsid w:val="00675661"/>
    <w:rsid w:val="00675A36"/>
    <w:rsid w:val="0067691C"/>
    <w:rsid w:val="00676A0A"/>
    <w:rsid w:val="006777EB"/>
    <w:rsid w:val="0068019B"/>
    <w:rsid w:val="00680CFF"/>
    <w:rsid w:val="00681269"/>
    <w:rsid w:val="006827A3"/>
    <w:rsid w:val="00682EE2"/>
    <w:rsid w:val="0068342D"/>
    <w:rsid w:val="0068343A"/>
    <w:rsid w:val="006851C7"/>
    <w:rsid w:val="00685407"/>
    <w:rsid w:val="006900DB"/>
    <w:rsid w:val="00690EBB"/>
    <w:rsid w:val="00692E4D"/>
    <w:rsid w:val="006932B9"/>
    <w:rsid w:val="00694387"/>
    <w:rsid w:val="00695567"/>
    <w:rsid w:val="006968BD"/>
    <w:rsid w:val="00697DA8"/>
    <w:rsid w:val="00697EDF"/>
    <w:rsid w:val="006A00F9"/>
    <w:rsid w:val="006A163F"/>
    <w:rsid w:val="006A1713"/>
    <w:rsid w:val="006A26B7"/>
    <w:rsid w:val="006A3138"/>
    <w:rsid w:val="006A65F2"/>
    <w:rsid w:val="006A6683"/>
    <w:rsid w:val="006A68FC"/>
    <w:rsid w:val="006A6D2C"/>
    <w:rsid w:val="006B1623"/>
    <w:rsid w:val="006B2147"/>
    <w:rsid w:val="006B3EE0"/>
    <w:rsid w:val="006C0AA4"/>
    <w:rsid w:val="006C19C4"/>
    <w:rsid w:val="006C471B"/>
    <w:rsid w:val="006C4856"/>
    <w:rsid w:val="006C5643"/>
    <w:rsid w:val="006C6680"/>
    <w:rsid w:val="006C7CDC"/>
    <w:rsid w:val="006D02FD"/>
    <w:rsid w:val="006D1048"/>
    <w:rsid w:val="006D194C"/>
    <w:rsid w:val="006D1D4C"/>
    <w:rsid w:val="006D24E0"/>
    <w:rsid w:val="006D254A"/>
    <w:rsid w:val="006D3040"/>
    <w:rsid w:val="006D3A2F"/>
    <w:rsid w:val="006D4C2E"/>
    <w:rsid w:val="006D4CB8"/>
    <w:rsid w:val="006D78A7"/>
    <w:rsid w:val="006D7C71"/>
    <w:rsid w:val="006E09AD"/>
    <w:rsid w:val="006E1BF6"/>
    <w:rsid w:val="006E1E0C"/>
    <w:rsid w:val="006E2E81"/>
    <w:rsid w:val="006E3576"/>
    <w:rsid w:val="006E56DA"/>
    <w:rsid w:val="006E60F2"/>
    <w:rsid w:val="006F1015"/>
    <w:rsid w:val="006F21EA"/>
    <w:rsid w:val="006F2C56"/>
    <w:rsid w:val="00700440"/>
    <w:rsid w:val="00700CB2"/>
    <w:rsid w:val="0070107B"/>
    <w:rsid w:val="00702176"/>
    <w:rsid w:val="00705FB5"/>
    <w:rsid w:val="00706400"/>
    <w:rsid w:val="007065F9"/>
    <w:rsid w:val="00710C93"/>
    <w:rsid w:val="00714E1E"/>
    <w:rsid w:val="00715E9C"/>
    <w:rsid w:val="007239DA"/>
    <w:rsid w:val="00724C7F"/>
    <w:rsid w:val="00725075"/>
    <w:rsid w:val="00727A28"/>
    <w:rsid w:val="007312A9"/>
    <w:rsid w:val="00734866"/>
    <w:rsid w:val="0073598F"/>
    <w:rsid w:val="007359F9"/>
    <w:rsid w:val="00735BB6"/>
    <w:rsid w:val="0073691B"/>
    <w:rsid w:val="007442DB"/>
    <w:rsid w:val="007448C1"/>
    <w:rsid w:val="00744FCC"/>
    <w:rsid w:val="007453F9"/>
    <w:rsid w:val="00746FBB"/>
    <w:rsid w:val="007526C9"/>
    <w:rsid w:val="00752785"/>
    <w:rsid w:val="0075283C"/>
    <w:rsid w:val="00754581"/>
    <w:rsid w:val="00754707"/>
    <w:rsid w:val="00755425"/>
    <w:rsid w:val="00755C48"/>
    <w:rsid w:val="00756752"/>
    <w:rsid w:val="007579B3"/>
    <w:rsid w:val="00760E80"/>
    <w:rsid w:val="0076194F"/>
    <w:rsid w:val="00762B5A"/>
    <w:rsid w:val="00763BCB"/>
    <w:rsid w:val="007640D0"/>
    <w:rsid w:val="00764746"/>
    <w:rsid w:val="00764ADC"/>
    <w:rsid w:val="00765042"/>
    <w:rsid w:val="0076508E"/>
    <w:rsid w:val="00766650"/>
    <w:rsid w:val="00767939"/>
    <w:rsid w:val="00770B5C"/>
    <w:rsid w:val="00771990"/>
    <w:rsid w:val="007725CE"/>
    <w:rsid w:val="00772E6C"/>
    <w:rsid w:val="00773A20"/>
    <w:rsid w:val="00774A49"/>
    <w:rsid w:val="00775A88"/>
    <w:rsid w:val="00777240"/>
    <w:rsid w:val="00780511"/>
    <w:rsid w:val="007816C8"/>
    <w:rsid w:val="00782074"/>
    <w:rsid w:val="0078328F"/>
    <w:rsid w:val="00784B4C"/>
    <w:rsid w:val="007852FF"/>
    <w:rsid w:val="00790FC8"/>
    <w:rsid w:val="00791946"/>
    <w:rsid w:val="007933D9"/>
    <w:rsid w:val="00793400"/>
    <w:rsid w:val="0079355D"/>
    <w:rsid w:val="0079388D"/>
    <w:rsid w:val="00797C93"/>
    <w:rsid w:val="007A09E5"/>
    <w:rsid w:val="007A0FD6"/>
    <w:rsid w:val="007A2007"/>
    <w:rsid w:val="007A3979"/>
    <w:rsid w:val="007A3A74"/>
    <w:rsid w:val="007A3AD2"/>
    <w:rsid w:val="007A3DC7"/>
    <w:rsid w:val="007A3DEE"/>
    <w:rsid w:val="007A4C30"/>
    <w:rsid w:val="007A4FBA"/>
    <w:rsid w:val="007A5698"/>
    <w:rsid w:val="007A60E8"/>
    <w:rsid w:val="007A692C"/>
    <w:rsid w:val="007A6D09"/>
    <w:rsid w:val="007A7AE6"/>
    <w:rsid w:val="007B12AF"/>
    <w:rsid w:val="007B237D"/>
    <w:rsid w:val="007B3382"/>
    <w:rsid w:val="007B54DC"/>
    <w:rsid w:val="007B717B"/>
    <w:rsid w:val="007B7AC6"/>
    <w:rsid w:val="007C0789"/>
    <w:rsid w:val="007C126A"/>
    <w:rsid w:val="007C13CB"/>
    <w:rsid w:val="007C19A4"/>
    <w:rsid w:val="007C2140"/>
    <w:rsid w:val="007C3FDD"/>
    <w:rsid w:val="007C5028"/>
    <w:rsid w:val="007C6A52"/>
    <w:rsid w:val="007C70E7"/>
    <w:rsid w:val="007D04F1"/>
    <w:rsid w:val="007D09ED"/>
    <w:rsid w:val="007D0F19"/>
    <w:rsid w:val="007D16E2"/>
    <w:rsid w:val="007D3136"/>
    <w:rsid w:val="007D3834"/>
    <w:rsid w:val="007D59F8"/>
    <w:rsid w:val="007D5B4B"/>
    <w:rsid w:val="007E020B"/>
    <w:rsid w:val="007E0EFC"/>
    <w:rsid w:val="007E0F12"/>
    <w:rsid w:val="007E1072"/>
    <w:rsid w:val="007E1CA8"/>
    <w:rsid w:val="007E3892"/>
    <w:rsid w:val="007E3C8F"/>
    <w:rsid w:val="007E3DBE"/>
    <w:rsid w:val="007E3F81"/>
    <w:rsid w:val="007E4948"/>
    <w:rsid w:val="007E4A85"/>
    <w:rsid w:val="007E4E0E"/>
    <w:rsid w:val="007E5475"/>
    <w:rsid w:val="007E54F1"/>
    <w:rsid w:val="007E5831"/>
    <w:rsid w:val="007E607A"/>
    <w:rsid w:val="007E675F"/>
    <w:rsid w:val="007E6E3F"/>
    <w:rsid w:val="007E7551"/>
    <w:rsid w:val="007E757D"/>
    <w:rsid w:val="007F0015"/>
    <w:rsid w:val="007F0EBD"/>
    <w:rsid w:val="007F2BFC"/>
    <w:rsid w:val="007F39A8"/>
    <w:rsid w:val="007F40D3"/>
    <w:rsid w:val="007F6C2D"/>
    <w:rsid w:val="007F768A"/>
    <w:rsid w:val="00801827"/>
    <w:rsid w:val="008019F2"/>
    <w:rsid w:val="0080263C"/>
    <w:rsid w:val="00803388"/>
    <w:rsid w:val="008034F5"/>
    <w:rsid w:val="008036F0"/>
    <w:rsid w:val="00803870"/>
    <w:rsid w:val="00811152"/>
    <w:rsid w:val="0081131C"/>
    <w:rsid w:val="00811ABD"/>
    <w:rsid w:val="00812115"/>
    <w:rsid w:val="00812479"/>
    <w:rsid w:val="008159B4"/>
    <w:rsid w:val="00816172"/>
    <w:rsid w:val="00816767"/>
    <w:rsid w:val="00816DA9"/>
    <w:rsid w:val="008172E6"/>
    <w:rsid w:val="00817AE2"/>
    <w:rsid w:val="008200E9"/>
    <w:rsid w:val="008205E7"/>
    <w:rsid w:val="008206E8"/>
    <w:rsid w:val="00821229"/>
    <w:rsid w:val="00821383"/>
    <w:rsid w:val="0082165A"/>
    <w:rsid w:val="00821D9A"/>
    <w:rsid w:val="0082395D"/>
    <w:rsid w:val="00824673"/>
    <w:rsid w:val="00824859"/>
    <w:rsid w:val="00827316"/>
    <w:rsid w:val="00830DF9"/>
    <w:rsid w:val="0083163F"/>
    <w:rsid w:val="00831A76"/>
    <w:rsid w:val="008321CA"/>
    <w:rsid w:val="0083273D"/>
    <w:rsid w:val="008340D7"/>
    <w:rsid w:val="008341EF"/>
    <w:rsid w:val="008346DD"/>
    <w:rsid w:val="00835735"/>
    <w:rsid w:val="00837114"/>
    <w:rsid w:val="008409CC"/>
    <w:rsid w:val="00840CDB"/>
    <w:rsid w:val="00841BBC"/>
    <w:rsid w:val="0084238A"/>
    <w:rsid w:val="008425AA"/>
    <w:rsid w:val="00842AF1"/>
    <w:rsid w:val="008439A2"/>
    <w:rsid w:val="00844C40"/>
    <w:rsid w:val="00844DF7"/>
    <w:rsid w:val="00845FF1"/>
    <w:rsid w:val="008460F3"/>
    <w:rsid w:val="00847D5C"/>
    <w:rsid w:val="00850686"/>
    <w:rsid w:val="00851CE9"/>
    <w:rsid w:val="0085316F"/>
    <w:rsid w:val="00853511"/>
    <w:rsid w:val="00853663"/>
    <w:rsid w:val="0085422F"/>
    <w:rsid w:val="008557C2"/>
    <w:rsid w:val="00855B00"/>
    <w:rsid w:val="00857BA1"/>
    <w:rsid w:val="008605C7"/>
    <w:rsid w:val="008605D5"/>
    <w:rsid w:val="00861022"/>
    <w:rsid w:val="00862321"/>
    <w:rsid w:val="00862720"/>
    <w:rsid w:val="00862AC9"/>
    <w:rsid w:val="008630B7"/>
    <w:rsid w:val="008630E9"/>
    <w:rsid w:val="0086329C"/>
    <w:rsid w:val="00863914"/>
    <w:rsid w:val="008639C0"/>
    <w:rsid w:val="00863BDD"/>
    <w:rsid w:val="008676F4"/>
    <w:rsid w:val="0086776E"/>
    <w:rsid w:val="00867957"/>
    <w:rsid w:val="00867A5A"/>
    <w:rsid w:val="00870D1A"/>
    <w:rsid w:val="00870EC3"/>
    <w:rsid w:val="0087115D"/>
    <w:rsid w:val="008714FB"/>
    <w:rsid w:val="00871B13"/>
    <w:rsid w:val="00871D7E"/>
    <w:rsid w:val="0087252B"/>
    <w:rsid w:val="00872F97"/>
    <w:rsid w:val="0087468B"/>
    <w:rsid w:val="00874A92"/>
    <w:rsid w:val="00874FA1"/>
    <w:rsid w:val="008765D8"/>
    <w:rsid w:val="00876632"/>
    <w:rsid w:val="00876FF8"/>
    <w:rsid w:val="00880055"/>
    <w:rsid w:val="00880101"/>
    <w:rsid w:val="008807F4"/>
    <w:rsid w:val="00881DAE"/>
    <w:rsid w:val="0088219C"/>
    <w:rsid w:val="0088248B"/>
    <w:rsid w:val="00882E22"/>
    <w:rsid w:val="0088459C"/>
    <w:rsid w:val="00884A96"/>
    <w:rsid w:val="00884D2B"/>
    <w:rsid w:val="00885515"/>
    <w:rsid w:val="00887446"/>
    <w:rsid w:val="00887BC0"/>
    <w:rsid w:val="00887E64"/>
    <w:rsid w:val="00890EE7"/>
    <w:rsid w:val="00890F4E"/>
    <w:rsid w:val="00893494"/>
    <w:rsid w:val="00894185"/>
    <w:rsid w:val="00894767"/>
    <w:rsid w:val="008969D5"/>
    <w:rsid w:val="00897BFF"/>
    <w:rsid w:val="008A0190"/>
    <w:rsid w:val="008A067A"/>
    <w:rsid w:val="008A1780"/>
    <w:rsid w:val="008A3440"/>
    <w:rsid w:val="008A407B"/>
    <w:rsid w:val="008A40C6"/>
    <w:rsid w:val="008A46E6"/>
    <w:rsid w:val="008A52E9"/>
    <w:rsid w:val="008A5838"/>
    <w:rsid w:val="008A606D"/>
    <w:rsid w:val="008A651B"/>
    <w:rsid w:val="008A657B"/>
    <w:rsid w:val="008A6E37"/>
    <w:rsid w:val="008A7AAD"/>
    <w:rsid w:val="008B0551"/>
    <w:rsid w:val="008B05BB"/>
    <w:rsid w:val="008B09C5"/>
    <w:rsid w:val="008B0F43"/>
    <w:rsid w:val="008B106E"/>
    <w:rsid w:val="008B1173"/>
    <w:rsid w:val="008B1B6F"/>
    <w:rsid w:val="008B34D1"/>
    <w:rsid w:val="008B395A"/>
    <w:rsid w:val="008B45F1"/>
    <w:rsid w:val="008B5853"/>
    <w:rsid w:val="008B5A54"/>
    <w:rsid w:val="008B6423"/>
    <w:rsid w:val="008B69FC"/>
    <w:rsid w:val="008B6A40"/>
    <w:rsid w:val="008B7B01"/>
    <w:rsid w:val="008C0C45"/>
    <w:rsid w:val="008C0D1B"/>
    <w:rsid w:val="008C4021"/>
    <w:rsid w:val="008C514C"/>
    <w:rsid w:val="008C53D8"/>
    <w:rsid w:val="008C5D6B"/>
    <w:rsid w:val="008C60BA"/>
    <w:rsid w:val="008D13C3"/>
    <w:rsid w:val="008D141A"/>
    <w:rsid w:val="008D144E"/>
    <w:rsid w:val="008D2CCE"/>
    <w:rsid w:val="008D3415"/>
    <w:rsid w:val="008D374C"/>
    <w:rsid w:val="008D3FCE"/>
    <w:rsid w:val="008D40D4"/>
    <w:rsid w:val="008D424E"/>
    <w:rsid w:val="008D54D4"/>
    <w:rsid w:val="008D587D"/>
    <w:rsid w:val="008D6F69"/>
    <w:rsid w:val="008D7853"/>
    <w:rsid w:val="008D79BA"/>
    <w:rsid w:val="008E391F"/>
    <w:rsid w:val="008E4376"/>
    <w:rsid w:val="008E44A9"/>
    <w:rsid w:val="008E4A60"/>
    <w:rsid w:val="008E750C"/>
    <w:rsid w:val="008F08DA"/>
    <w:rsid w:val="008F1C1F"/>
    <w:rsid w:val="008F20A4"/>
    <w:rsid w:val="008F2A22"/>
    <w:rsid w:val="008F2B0B"/>
    <w:rsid w:val="008F35F6"/>
    <w:rsid w:val="008F3DEF"/>
    <w:rsid w:val="008F441A"/>
    <w:rsid w:val="008F4A90"/>
    <w:rsid w:val="008F4EC9"/>
    <w:rsid w:val="008F545D"/>
    <w:rsid w:val="008F5F1E"/>
    <w:rsid w:val="008F6C91"/>
    <w:rsid w:val="008F71E1"/>
    <w:rsid w:val="008F7BD3"/>
    <w:rsid w:val="009000F4"/>
    <w:rsid w:val="00901638"/>
    <w:rsid w:val="00901EED"/>
    <w:rsid w:val="009021A1"/>
    <w:rsid w:val="00902371"/>
    <w:rsid w:val="00902430"/>
    <w:rsid w:val="00903B54"/>
    <w:rsid w:val="00907C84"/>
    <w:rsid w:val="009108E7"/>
    <w:rsid w:val="00910C89"/>
    <w:rsid w:val="00910D15"/>
    <w:rsid w:val="00912871"/>
    <w:rsid w:val="009147C3"/>
    <w:rsid w:val="00914C9F"/>
    <w:rsid w:val="00916846"/>
    <w:rsid w:val="00916B96"/>
    <w:rsid w:val="00917C06"/>
    <w:rsid w:val="00923CEA"/>
    <w:rsid w:val="00924246"/>
    <w:rsid w:val="00924A4E"/>
    <w:rsid w:val="00924DE2"/>
    <w:rsid w:val="00925642"/>
    <w:rsid w:val="00926CCF"/>
    <w:rsid w:val="00926DE2"/>
    <w:rsid w:val="00927D32"/>
    <w:rsid w:val="00927F87"/>
    <w:rsid w:val="0093149D"/>
    <w:rsid w:val="00933E05"/>
    <w:rsid w:val="00934D28"/>
    <w:rsid w:val="00934D53"/>
    <w:rsid w:val="009363E2"/>
    <w:rsid w:val="00936DD1"/>
    <w:rsid w:val="009370C6"/>
    <w:rsid w:val="009409E6"/>
    <w:rsid w:val="00941F15"/>
    <w:rsid w:val="009442AB"/>
    <w:rsid w:val="009451C4"/>
    <w:rsid w:val="00945494"/>
    <w:rsid w:val="00950084"/>
    <w:rsid w:val="009529E9"/>
    <w:rsid w:val="00952E17"/>
    <w:rsid w:val="009530F5"/>
    <w:rsid w:val="00953885"/>
    <w:rsid w:val="009546B3"/>
    <w:rsid w:val="00955B2C"/>
    <w:rsid w:val="00956242"/>
    <w:rsid w:val="009562D3"/>
    <w:rsid w:val="00960CED"/>
    <w:rsid w:val="00962389"/>
    <w:rsid w:val="009628A5"/>
    <w:rsid w:val="009628ED"/>
    <w:rsid w:val="00964BEE"/>
    <w:rsid w:val="009658BC"/>
    <w:rsid w:val="00965CC3"/>
    <w:rsid w:val="009714CA"/>
    <w:rsid w:val="00971816"/>
    <w:rsid w:val="00973415"/>
    <w:rsid w:val="0097440B"/>
    <w:rsid w:val="0098055B"/>
    <w:rsid w:val="009807FE"/>
    <w:rsid w:val="00980F12"/>
    <w:rsid w:val="00982AA9"/>
    <w:rsid w:val="0098313D"/>
    <w:rsid w:val="00983A27"/>
    <w:rsid w:val="009843F5"/>
    <w:rsid w:val="00985B28"/>
    <w:rsid w:val="009862B5"/>
    <w:rsid w:val="0098649C"/>
    <w:rsid w:val="00986874"/>
    <w:rsid w:val="00986B33"/>
    <w:rsid w:val="00987A51"/>
    <w:rsid w:val="0099095E"/>
    <w:rsid w:val="00991766"/>
    <w:rsid w:val="00991C0F"/>
    <w:rsid w:val="009921E2"/>
    <w:rsid w:val="00992CCC"/>
    <w:rsid w:val="00993889"/>
    <w:rsid w:val="00993AB3"/>
    <w:rsid w:val="00993BAA"/>
    <w:rsid w:val="00993DAC"/>
    <w:rsid w:val="009959F2"/>
    <w:rsid w:val="0099616D"/>
    <w:rsid w:val="009963F2"/>
    <w:rsid w:val="009968CE"/>
    <w:rsid w:val="009A06F2"/>
    <w:rsid w:val="009A2B32"/>
    <w:rsid w:val="009A2CBB"/>
    <w:rsid w:val="009A2D0D"/>
    <w:rsid w:val="009A2D8C"/>
    <w:rsid w:val="009A4F38"/>
    <w:rsid w:val="009A5360"/>
    <w:rsid w:val="009A586F"/>
    <w:rsid w:val="009A5FDD"/>
    <w:rsid w:val="009A69B5"/>
    <w:rsid w:val="009A6C9E"/>
    <w:rsid w:val="009A77BF"/>
    <w:rsid w:val="009A79A0"/>
    <w:rsid w:val="009B06CF"/>
    <w:rsid w:val="009B0DFA"/>
    <w:rsid w:val="009B22AC"/>
    <w:rsid w:val="009B3027"/>
    <w:rsid w:val="009B389C"/>
    <w:rsid w:val="009B3A1C"/>
    <w:rsid w:val="009B3C72"/>
    <w:rsid w:val="009B432C"/>
    <w:rsid w:val="009B47D3"/>
    <w:rsid w:val="009B5E2C"/>
    <w:rsid w:val="009B622D"/>
    <w:rsid w:val="009B6772"/>
    <w:rsid w:val="009B72C1"/>
    <w:rsid w:val="009B7679"/>
    <w:rsid w:val="009B7A0B"/>
    <w:rsid w:val="009C04C5"/>
    <w:rsid w:val="009C27F3"/>
    <w:rsid w:val="009C3E91"/>
    <w:rsid w:val="009C5A07"/>
    <w:rsid w:val="009C5BF0"/>
    <w:rsid w:val="009C7857"/>
    <w:rsid w:val="009C7B89"/>
    <w:rsid w:val="009C7D70"/>
    <w:rsid w:val="009D1D56"/>
    <w:rsid w:val="009D2531"/>
    <w:rsid w:val="009D2B83"/>
    <w:rsid w:val="009D4731"/>
    <w:rsid w:val="009D57BE"/>
    <w:rsid w:val="009D6B6A"/>
    <w:rsid w:val="009E0EA6"/>
    <w:rsid w:val="009E1335"/>
    <w:rsid w:val="009E3181"/>
    <w:rsid w:val="009E448B"/>
    <w:rsid w:val="009E5FB0"/>
    <w:rsid w:val="009E6B31"/>
    <w:rsid w:val="009E6D90"/>
    <w:rsid w:val="009E72B7"/>
    <w:rsid w:val="009F03EC"/>
    <w:rsid w:val="009F19BC"/>
    <w:rsid w:val="009F19D8"/>
    <w:rsid w:val="009F1FA4"/>
    <w:rsid w:val="009F2CAE"/>
    <w:rsid w:val="009F34DD"/>
    <w:rsid w:val="009F3EB2"/>
    <w:rsid w:val="009F5D9C"/>
    <w:rsid w:val="009F7FAA"/>
    <w:rsid w:val="00A0107E"/>
    <w:rsid w:val="00A022BB"/>
    <w:rsid w:val="00A0278D"/>
    <w:rsid w:val="00A03170"/>
    <w:rsid w:val="00A0492F"/>
    <w:rsid w:val="00A103EB"/>
    <w:rsid w:val="00A119D8"/>
    <w:rsid w:val="00A12497"/>
    <w:rsid w:val="00A12843"/>
    <w:rsid w:val="00A12E62"/>
    <w:rsid w:val="00A1472A"/>
    <w:rsid w:val="00A151C1"/>
    <w:rsid w:val="00A1588A"/>
    <w:rsid w:val="00A15BD5"/>
    <w:rsid w:val="00A173C8"/>
    <w:rsid w:val="00A17876"/>
    <w:rsid w:val="00A17EC6"/>
    <w:rsid w:val="00A200DC"/>
    <w:rsid w:val="00A2108D"/>
    <w:rsid w:val="00A21148"/>
    <w:rsid w:val="00A21656"/>
    <w:rsid w:val="00A218AA"/>
    <w:rsid w:val="00A21CD9"/>
    <w:rsid w:val="00A2327E"/>
    <w:rsid w:val="00A255C4"/>
    <w:rsid w:val="00A26995"/>
    <w:rsid w:val="00A3020C"/>
    <w:rsid w:val="00A304B4"/>
    <w:rsid w:val="00A3167C"/>
    <w:rsid w:val="00A3183B"/>
    <w:rsid w:val="00A3197A"/>
    <w:rsid w:val="00A3210F"/>
    <w:rsid w:val="00A348DC"/>
    <w:rsid w:val="00A35154"/>
    <w:rsid w:val="00A36055"/>
    <w:rsid w:val="00A3729B"/>
    <w:rsid w:val="00A407A3"/>
    <w:rsid w:val="00A40F4B"/>
    <w:rsid w:val="00A411CD"/>
    <w:rsid w:val="00A414A1"/>
    <w:rsid w:val="00A42789"/>
    <w:rsid w:val="00A43707"/>
    <w:rsid w:val="00A44283"/>
    <w:rsid w:val="00A45147"/>
    <w:rsid w:val="00A451F2"/>
    <w:rsid w:val="00A46E3E"/>
    <w:rsid w:val="00A47769"/>
    <w:rsid w:val="00A50BC0"/>
    <w:rsid w:val="00A50D30"/>
    <w:rsid w:val="00A5139F"/>
    <w:rsid w:val="00A54F25"/>
    <w:rsid w:val="00A5536E"/>
    <w:rsid w:val="00A57707"/>
    <w:rsid w:val="00A577CD"/>
    <w:rsid w:val="00A600AD"/>
    <w:rsid w:val="00A658FF"/>
    <w:rsid w:val="00A65B81"/>
    <w:rsid w:val="00A662D7"/>
    <w:rsid w:val="00A679A8"/>
    <w:rsid w:val="00A7010D"/>
    <w:rsid w:val="00A71176"/>
    <w:rsid w:val="00A722A0"/>
    <w:rsid w:val="00A744FA"/>
    <w:rsid w:val="00A748E3"/>
    <w:rsid w:val="00A74A63"/>
    <w:rsid w:val="00A750A8"/>
    <w:rsid w:val="00A757F2"/>
    <w:rsid w:val="00A76B7E"/>
    <w:rsid w:val="00A775CD"/>
    <w:rsid w:val="00A77685"/>
    <w:rsid w:val="00A808CF"/>
    <w:rsid w:val="00A82785"/>
    <w:rsid w:val="00A84249"/>
    <w:rsid w:val="00A849FA"/>
    <w:rsid w:val="00A863DF"/>
    <w:rsid w:val="00A87CAA"/>
    <w:rsid w:val="00A92581"/>
    <w:rsid w:val="00A92FC9"/>
    <w:rsid w:val="00A93689"/>
    <w:rsid w:val="00A94BEA"/>
    <w:rsid w:val="00A95237"/>
    <w:rsid w:val="00A95810"/>
    <w:rsid w:val="00A96171"/>
    <w:rsid w:val="00A9705D"/>
    <w:rsid w:val="00A973D9"/>
    <w:rsid w:val="00AA039B"/>
    <w:rsid w:val="00AA14A6"/>
    <w:rsid w:val="00AA24F9"/>
    <w:rsid w:val="00AA33FC"/>
    <w:rsid w:val="00AA545D"/>
    <w:rsid w:val="00AB05FC"/>
    <w:rsid w:val="00AB064F"/>
    <w:rsid w:val="00AB08E2"/>
    <w:rsid w:val="00AB4853"/>
    <w:rsid w:val="00AB65E6"/>
    <w:rsid w:val="00AB689B"/>
    <w:rsid w:val="00AB723F"/>
    <w:rsid w:val="00AC0B71"/>
    <w:rsid w:val="00AC0F18"/>
    <w:rsid w:val="00AC3717"/>
    <w:rsid w:val="00AC392F"/>
    <w:rsid w:val="00AC4119"/>
    <w:rsid w:val="00AC6E9C"/>
    <w:rsid w:val="00AC7125"/>
    <w:rsid w:val="00AC76FA"/>
    <w:rsid w:val="00AC7859"/>
    <w:rsid w:val="00AD0B5A"/>
    <w:rsid w:val="00AD0C6F"/>
    <w:rsid w:val="00AD2109"/>
    <w:rsid w:val="00AD2476"/>
    <w:rsid w:val="00AD2936"/>
    <w:rsid w:val="00AD2AE6"/>
    <w:rsid w:val="00AD346F"/>
    <w:rsid w:val="00AD3AB5"/>
    <w:rsid w:val="00AD4222"/>
    <w:rsid w:val="00AD4941"/>
    <w:rsid w:val="00AD4994"/>
    <w:rsid w:val="00AD4CC8"/>
    <w:rsid w:val="00AD4D8B"/>
    <w:rsid w:val="00AD4EEB"/>
    <w:rsid w:val="00AD533C"/>
    <w:rsid w:val="00AD54DC"/>
    <w:rsid w:val="00AD6D1D"/>
    <w:rsid w:val="00AD6E08"/>
    <w:rsid w:val="00AE0525"/>
    <w:rsid w:val="00AE1086"/>
    <w:rsid w:val="00AE16C1"/>
    <w:rsid w:val="00AE2532"/>
    <w:rsid w:val="00AE47F1"/>
    <w:rsid w:val="00AE5094"/>
    <w:rsid w:val="00AE6261"/>
    <w:rsid w:val="00AE6429"/>
    <w:rsid w:val="00AE6846"/>
    <w:rsid w:val="00AE6F3E"/>
    <w:rsid w:val="00AE768B"/>
    <w:rsid w:val="00AE7789"/>
    <w:rsid w:val="00AF0CE4"/>
    <w:rsid w:val="00AF3055"/>
    <w:rsid w:val="00AF3187"/>
    <w:rsid w:val="00AF3416"/>
    <w:rsid w:val="00AF4899"/>
    <w:rsid w:val="00AF4D37"/>
    <w:rsid w:val="00AF4D7B"/>
    <w:rsid w:val="00AF5836"/>
    <w:rsid w:val="00AF5A63"/>
    <w:rsid w:val="00AF5E4B"/>
    <w:rsid w:val="00AF6C2B"/>
    <w:rsid w:val="00B01AA9"/>
    <w:rsid w:val="00B02B71"/>
    <w:rsid w:val="00B02C71"/>
    <w:rsid w:val="00B03FEA"/>
    <w:rsid w:val="00B05D72"/>
    <w:rsid w:val="00B05EEB"/>
    <w:rsid w:val="00B06AAE"/>
    <w:rsid w:val="00B0796A"/>
    <w:rsid w:val="00B07A8D"/>
    <w:rsid w:val="00B07F64"/>
    <w:rsid w:val="00B1110B"/>
    <w:rsid w:val="00B116E9"/>
    <w:rsid w:val="00B119FA"/>
    <w:rsid w:val="00B11FCC"/>
    <w:rsid w:val="00B12099"/>
    <w:rsid w:val="00B13CE9"/>
    <w:rsid w:val="00B1421A"/>
    <w:rsid w:val="00B14DE3"/>
    <w:rsid w:val="00B15D63"/>
    <w:rsid w:val="00B166B1"/>
    <w:rsid w:val="00B16B3C"/>
    <w:rsid w:val="00B17F54"/>
    <w:rsid w:val="00B204EA"/>
    <w:rsid w:val="00B207B2"/>
    <w:rsid w:val="00B21FB5"/>
    <w:rsid w:val="00B2283A"/>
    <w:rsid w:val="00B246EA"/>
    <w:rsid w:val="00B247E6"/>
    <w:rsid w:val="00B24871"/>
    <w:rsid w:val="00B26867"/>
    <w:rsid w:val="00B26B57"/>
    <w:rsid w:val="00B26D93"/>
    <w:rsid w:val="00B278F3"/>
    <w:rsid w:val="00B27990"/>
    <w:rsid w:val="00B300D1"/>
    <w:rsid w:val="00B316AA"/>
    <w:rsid w:val="00B31C3D"/>
    <w:rsid w:val="00B32513"/>
    <w:rsid w:val="00B32F8C"/>
    <w:rsid w:val="00B33C06"/>
    <w:rsid w:val="00B33F8D"/>
    <w:rsid w:val="00B34911"/>
    <w:rsid w:val="00B34D5A"/>
    <w:rsid w:val="00B35388"/>
    <w:rsid w:val="00B35663"/>
    <w:rsid w:val="00B35FB9"/>
    <w:rsid w:val="00B40A57"/>
    <w:rsid w:val="00B40AD4"/>
    <w:rsid w:val="00B41879"/>
    <w:rsid w:val="00B421CC"/>
    <w:rsid w:val="00B46E2A"/>
    <w:rsid w:val="00B52581"/>
    <w:rsid w:val="00B556EF"/>
    <w:rsid w:val="00B55748"/>
    <w:rsid w:val="00B55A26"/>
    <w:rsid w:val="00B57A22"/>
    <w:rsid w:val="00B616E2"/>
    <w:rsid w:val="00B61F56"/>
    <w:rsid w:val="00B62305"/>
    <w:rsid w:val="00B62E93"/>
    <w:rsid w:val="00B631E9"/>
    <w:rsid w:val="00B64007"/>
    <w:rsid w:val="00B64152"/>
    <w:rsid w:val="00B647F3"/>
    <w:rsid w:val="00B65932"/>
    <w:rsid w:val="00B669A8"/>
    <w:rsid w:val="00B71361"/>
    <w:rsid w:val="00B71BF9"/>
    <w:rsid w:val="00B72344"/>
    <w:rsid w:val="00B728A6"/>
    <w:rsid w:val="00B73E26"/>
    <w:rsid w:val="00B7456B"/>
    <w:rsid w:val="00B746D9"/>
    <w:rsid w:val="00B74EEA"/>
    <w:rsid w:val="00B75B4C"/>
    <w:rsid w:val="00B76377"/>
    <w:rsid w:val="00B81928"/>
    <w:rsid w:val="00B82C75"/>
    <w:rsid w:val="00B8501C"/>
    <w:rsid w:val="00B86199"/>
    <w:rsid w:val="00B872D9"/>
    <w:rsid w:val="00B879ED"/>
    <w:rsid w:val="00B910B9"/>
    <w:rsid w:val="00B911E7"/>
    <w:rsid w:val="00B9255A"/>
    <w:rsid w:val="00B92CA0"/>
    <w:rsid w:val="00B92EC4"/>
    <w:rsid w:val="00B930EB"/>
    <w:rsid w:val="00B9324B"/>
    <w:rsid w:val="00B95A76"/>
    <w:rsid w:val="00B97223"/>
    <w:rsid w:val="00B9752F"/>
    <w:rsid w:val="00B977EA"/>
    <w:rsid w:val="00B97B35"/>
    <w:rsid w:val="00BA00CB"/>
    <w:rsid w:val="00BA2E1D"/>
    <w:rsid w:val="00BA3552"/>
    <w:rsid w:val="00BA36D0"/>
    <w:rsid w:val="00BA410D"/>
    <w:rsid w:val="00BA6066"/>
    <w:rsid w:val="00BA7FC6"/>
    <w:rsid w:val="00BB007B"/>
    <w:rsid w:val="00BB018E"/>
    <w:rsid w:val="00BB044B"/>
    <w:rsid w:val="00BB0DCF"/>
    <w:rsid w:val="00BB21F5"/>
    <w:rsid w:val="00BB2825"/>
    <w:rsid w:val="00BB3017"/>
    <w:rsid w:val="00BB52E5"/>
    <w:rsid w:val="00BB584B"/>
    <w:rsid w:val="00BB5F30"/>
    <w:rsid w:val="00BC0D96"/>
    <w:rsid w:val="00BC13E4"/>
    <w:rsid w:val="00BC1A07"/>
    <w:rsid w:val="00BC2277"/>
    <w:rsid w:val="00BC2EC8"/>
    <w:rsid w:val="00BC34E8"/>
    <w:rsid w:val="00BC3B06"/>
    <w:rsid w:val="00BC54AE"/>
    <w:rsid w:val="00BC5987"/>
    <w:rsid w:val="00BC683D"/>
    <w:rsid w:val="00BC7242"/>
    <w:rsid w:val="00BD0EE7"/>
    <w:rsid w:val="00BD3103"/>
    <w:rsid w:val="00BD3DE7"/>
    <w:rsid w:val="00BD46DD"/>
    <w:rsid w:val="00BD6CC1"/>
    <w:rsid w:val="00BE0585"/>
    <w:rsid w:val="00BE2D81"/>
    <w:rsid w:val="00BE3073"/>
    <w:rsid w:val="00BE734B"/>
    <w:rsid w:val="00BF0F0A"/>
    <w:rsid w:val="00BF120F"/>
    <w:rsid w:val="00BF1E47"/>
    <w:rsid w:val="00BF5026"/>
    <w:rsid w:val="00BF6611"/>
    <w:rsid w:val="00BF6ED4"/>
    <w:rsid w:val="00BF728B"/>
    <w:rsid w:val="00C0080B"/>
    <w:rsid w:val="00C03B91"/>
    <w:rsid w:val="00C05AE5"/>
    <w:rsid w:val="00C05ED2"/>
    <w:rsid w:val="00C079C5"/>
    <w:rsid w:val="00C07A39"/>
    <w:rsid w:val="00C07B69"/>
    <w:rsid w:val="00C1047B"/>
    <w:rsid w:val="00C109BD"/>
    <w:rsid w:val="00C120CF"/>
    <w:rsid w:val="00C121E9"/>
    <w:rsid w:val="00C12347"/>
    <w:rsid w:val="00C1237D"/>
    <w:rsid w:val="00C12F1C"/>
    <w:rsid w:val="00C13084"/>
    <w:rsid w:val="00C1330B"/>
    <w:rsid w:val="00C13AAE"/>
    <w:rsid w:val="00C13DD0"/>
    <w:rsid w:val="00C13EE9"/>
    <w:rsid w:val="00C155B4"/>
    <w:rsid w:val="00C1576A"/>
    <w:rsid w:val="00C205B1"/>
    <w:rsid w:val="00C22B40"/>
    <w:rsid w:val="00C236D1"/>
    <w:rsid w:val="00C23D60"/>
    <w:rsid w:val="00C2445F"/>
    <w:rsid w:val="00C24734"/>
    <w:rsid w:val="00C24D94"/>
    <w:rsid w:val="00C2518C"/>
    <w:rsid w:val="00C25E27"/>
    <w:rsid w:val="00C27541"/>
    <w:rsid w:val="00C27EFC"/>
    <w:rsid w:val="00C3132B"/>
    <w:rsid w:val="00C313E6"/>
    <w:rsid w:val="00C31AB3"/>
    <w:rsid w:val="00C31BF7"/>
    <w:rsid w:val="00C36011"/>
    <w:rsid w:val="00C36097"/>
    <w:rsid w:val="00C368EB"/>
    <w:rsid w:val="00C37080"/>
    <w:rsid w:val="00C378A7"/>
    <w:rsid w:val="00C3790E"/>
    <w:rsid w:val="00C37DB2"/>
    <w:rsid w:val="00C40B8C"/>
    <w:rsid w:val="00C424C7"/>
    <w:rsid w:val="00C4358F"/>
    <w:rsid w:val="00C44279"/>
    <w:rsid w:val="00C4437F"/>
    <w:rsid w:val="00C4553E"/>
    <w:rsid w:val="00C47333"/>
    <w:rsid w:val="00C4798D"/>
    <w:rsid w:val="00C506F5"/>
    <w:rsid w:val="00C52314"/>
    <w:rsid w:val="00C54044"/>
    <w:rsid w:val="00C5414E"/>
    <w:rsid w:val="00C54668"/>
    <w:rsid w:val="00C55250"/>
    <w:rsid w:val="00C5591B"/>
    <w:rsid w:val="00C55B8D"/>
    <w:rsid w:val="00C5615A"/>
    <w:rsid w:val="00C56E84"/>
    <w:rsid w:val="00C56FEA"/>
    <w:rsid w:val="00C574B2"/>
    <w:rsid w:val="00C60732"/>
    <w:rsid w:val="00C61A82"/>
    <w:rsid w:val="00C62DAB"/>
    <w:rsid w:val="00C63105"/>
    <w:rsid w:val="00C639FA"/>
    <w:rsid w:val="00C64B61"/>
    <w:rsid w:val="00C7015E"/>
    <w:rsid w:val="00C71FD8"/>
    <w:rsid w:val="00C72B73"/>
    <w:rsid w:val="00C73792"/>
    <w:rsid w:val="00C760C8"/>
    <w:rsid w:val="00C77FE7"/>
    <w:rsid w:val="00C8050A"/>
    <w:rsid w:val="00C808C0"/>
    <w:rsid w:val="00C81296"/>
    <w:rsid w:val="00C812A1"/>
    <w:rsid w:val="00C816E8"/>
    <w:rsid w:val="00C83552"/>
    <w:rsid w:val="00C84394"/>
    <w:rsid w:val="00C85114"/>
    <w:rsid w:val="00C852A5"/>
    <w:rsid w:val="00C8679B"/>
    <w:rsid w:val="00C86A62"/>
    <w:rsid w:val="00C86A9D"/>
    <w:rsid w:val="00C91B25"/>
    <w:rsid w:val="00C9469C"/>
    <w:rsid w:val="00C948C0"/>
    <w:rsid w:val="00C974EF"/>
    <w:rsid w:val="00C97587"/>
    <w:rsid w:val="00CA0498"/>
    <w:rsid w:val="00CA0A6C"/>
    <w:rsid w:val="00CA1B28"/>
    <w:rsid w:val="00CA227B"/>
    <w:rsid w:val="00CA25F6"/>
    <w:rsid w:val="00CA476A"/>
    <w:rsid w:val="00CA4CB5"/>
    <w:rsid w:val="00CA5424"/>
    <w:rsid w:val="00CA5F89"/>
    <w:rsid w:val="00CA6157"/>
    <w:rsid w:val="00CA7A7C"/>
    <w:rsid w:val="00CA7CBF"/>
    <w:rsid w:val="00CB00CB"/>
    <w:rsid w:val="00CB020E"/>
    <w:rsid w:val="00CB29D2"/>
    <w:rsid w:val="00CB31DB"/>
    <w:rsid w:val="00CB4A9A"/>
    <w:rsid w:val="00CB5318"/>
    <w:rsid w:val="00CB564D"/>
    <w:rsid w:val="00CB6FE3"/>
    <w:rsid w:val="00CB7051"/>
    <w:rsid w:val="00CC0DF1"/>
    <w:rsid w:val="00CC1D37"/>
    <w:rsid w:val="00CC1D47"/>
    <w:rsid w:val="00CC1F55"/>
    <w:rsid w:val="00CC336D"/>
    <w:rsid w:val="00CC3C63"/>
    <w:rsid w:val="00CC44DF"/>
    <w:rsid w:val="00CC6CFB"/>
    <w:rsid w:val="00CC7299"/>
    <w:rsid w:val="00CD011D"/>
    <w:rsid w:val="00CD20D0"/>
    <w:rsid w:val="00CD20ED"/>
    <w:rsid w:val="00CD2523"/>
    <w:rsid w:val="00CD3DA4"/>
    <w:rsid w:val="00CD7611"/>
    <w:rsid w:val="00CE059E"/>
    <w:rsid w:val="00CE1BF8"/>
    <w:rsid w:val="00CE1E12"/>
    <w:rsid w:val="00CE36FD"/>
    <w:rsid w:val="00CE5899"/>
    <w:rsid w:val="00CE5A49"/>
    <w:rsid w:val="00CE6F1C"/>
    <w:rsid w:val="00CF0A22"/>
    <w:rsid w:val="00CF0AFF"/>
    <w:rsid w:val="00CF1AFC"/>
    <w:rsid w:val="00CF30F3"/>
    <w:rsid w:val="00CF3B8A"/>
    <w:rsid w:val="00CF4809"/>
    <w:rsid w:val="00CF48CE"/>
    <w:rsid w:val="00CF53F6"/>
    <w:rsid w:val="00CF6BA5"/>
    <w:rsid w:val="00CF6DAD"/>
    <w:rsid w:val="00CF7CF0"/>
    <w:rsid w:val="00D002F9"/>
    <w:rsid w:val="00D00E01"/>
    <w:rsid w:val="00D0258A"/>
    <w:rsid w:val="00D028FF"/>
    <w:rsid w:val="00D02B72"/>
    <w:rsid w:val="00D03653"/>
    <w:rsid w:val="00D0433F"/>
    <w:rsid w:val="00D04515"/>
    <w:rsid w:val="00D04C80"/>
    <w:rsid w:val="00D10856"/>
    <w:rsid w:val="00D10D56"/>
    <w:rsid w:val="00D11D52"/>
    <w:rsid w:val="00D12EAA"/>
    <w:rsid w:val="00D130D1"/>
    <w:rsid w:val="00D1467E"/>
    <w:rsid w:val="00D1470F"/>
    <w:rsid w:val="00D15152"/>
    <w:rsid w:val="00D1538B"/>
    <w:rsid w:val="00D163CE"/>
    <w:rsid w:val="00D16691"/>
    <w:rsid w:val="00D16E00"/>
    <w:rsid w:val="00D16E9F"/>
    <w:rsid w:val="00D173B3"/>
    <w:rsid w:val="00D1793A"/>
    <w:rsid w:val="00D17BE8"/>
    <w:rsid w:val="00D201CA"/>
    <w:rsid w:val="00D20286"/>
    <w:rsid w:val="00D20385"/>
    <w:rsid w:val="00D20E2E"/>
    <w:rsid w:val="00D23348"/>
    <w:rsid w:val="00D23583"/>
    <w:rsid w:val="00D2482D"/>
    <w:rsid w:val="00D254C0"/>
    <w:rsid w:val="00D25A14"/>
    <w:rsid w:val="00D25F2B"/>
    <w:rsid w:val="00D27465"/>
    <w:rsid w:val="00D274BA"/>
    <w:rsid w:val="00D2784E"/>
    <w:rsid w:val="00D27DF9"/>
    <w:rsid w:val="00D311B0"/>
    <w:rsid w:val="00D31D9D"/>
    <w:rsid w:val="00D32A03"/>
    <w:rsid w:val="00D33AEB"/>
    <w:rsid w:val="00D341C0"/>
    <w:rsid w:val="00D355F8"/>
    <w:rsid w:val="00D35E4E"/>
    <w:rsid w:val="00D361D3"/>
    <w:rsid w:val="00D41F31"/>
    <w:rsid w:val="00D42DB6"/>
    <w:rsid w:val="00D42E8D"/>
    <w:rsid w:val="00D4321F"/>
    <w:rsid w:val="00D437FD"/>
    <w:rsid w:val="00D43986"/>
    <w:rsid w:val="00D445B4"/>
    <w:rsid w:val="00D451CD"/>
    <w:rsid w:val="00D45D5B"/>
    <w:rsid w:val="00D46825"/>
    <w:rsid w:val="00D47298"/>
    <w:rsid w:val="00D473A1"/>
    <w:rsid w:val="00D508FC"/>
    <w:rsid w:val="00D50A2C"/>
    <w:rsid w:val="00D50CEA"/>
    <w:rsid w:val="00D50F8C"/>
    <w:rsid w:val="00D510E7"/>
    <w:rsid w:val="00D5182F"/>
    <w:rsid w:val="00D525F7"/>
    <w:rsid w:val="00D53618"/>
    <w:rsid w:val="00D53FF8"/>
    <w:rsid w:val="00D5419C"/>
    <w:rsid w:val="00D54FEC"/>
    <w:rsid w:val="00D55157"/>
    <w:rsid w:val="00D5522B"/>
    <w:rsid w:val="00D5657F"/>
    <w:rsid w:val="00D56CB3"/>
    <w:rsid w:val="00D57743"/>
    <w:rsid w:val="00D57D55"/>
    <w:rsid w:val="00D61659"/>
    <w:rsid w:val="00D630E1"/>
    <w:rsid w:val="00D64A9E"/>
    <w:rsid w:val="00D657E1"/>
    <w:rsid w:val="00D65CA1"/>
    <w:rsid w:val="00D67722"/>
    <w:rsid w:val="00D67E38"/>
    <w:rsid w:val="00D706C5"/>
    <w:rsid w:val="00D70D19"/>
    <w:rsid w:val="00D7143D"/>
    <w:rsid w:val="00D73EF6"/>
    <w:rsid w:val="00D7652D"/>
    <w:rsid w:val="00D8066D"/>
    <w:rsid w:val="00D8103E"/>
    <w:rsid w:val="00D81806"/>
    <w:rsid w:val="00D8229E"/>
    <w:rsid w:val="00D82C6B"/>
    <w:rsid w:val="00D833A7"/>
    <w:rsid w:val="00D838AA"/>
    <w:rsid w:val="00D84345"/>
    <w:rsid w:val="00D8437A"/>
    <w:rsid w:val="00D847E4"/>
    <w:rsid w:val="00D85366"/>
    <w:rsid w:val="00D85FE5"/>
    <w:rsid w:val="00D860B6"/>
    <w:rsid w:val="00D8744E"/>
    <w:rsid w:val="00D9000C"/>
    <w:rsid w:val="00D90E45"/>
    <w:rsid w:val="00D913D1"/>
    <w:rsid w:val="00D915C9"/>
    <w:rsid w:val="00D91642"/>
    <w:rsid w:val="00D9355C"/>
    <w:rsid w:val="00D94241"/>
    <w:rsid w:val="00D94CBD"/>
    <w:rsid w:val="00D95A60"/>
    <w:rsid w:val="00D96C32"/>
    <w:rsid w:val="00D97353"/>
    <w:rsid w:val="00DA0DB8"/>
    <w:rsid w:val="00DA1698"/>
    <w:rsid w:val="00DA23C1"/>
    <w:rsid w:val="00DA291D"/>
    <w:rsid w:val="00DA4011"/>
    <w:rsid w:val="00DA4F99"/>
    <w:rsid w:val="00DA50D5"/>
    <w:rsid w:val="00DA5993"/>
    <w:rsid w:val="00DB0C3A"/>
    <w:rsid w:val="00DB14D2"/>
    <w:rsid w:val="00DB1681"/>
    <w:rsid w:val="00DB196B"/>
    <w:rsid w:val="00DB19F1"/>
    <w:rsid w:val="00DB1D20"/>
    <w:rsid w:val="00DB468C"/>
    <w:rsid w:val="00DB4AE9"/>
    <w:rsid w:val="00DB4C6E"/>
    <w:rsid w:val="00DB589A"/>
    <w:rsid w:val="00DB64BA"/>
    <w:rsid w:val="00DC07D3"/>
    <w:rsid w:val="00DC1DE7"/>
    <w:rsid w:val="00DC2B71"/>
    <w:rsid w:val="00DC427C"/>
    <w:rsid w:val="00DC4AEA"/>
    <w:rsid w:val="00DC5E18"/>
    <w:rsid w:val="00DC6304"/>
    <w:rsid w:val="00DC6E45"/>
    <w:rsid w:val="00DC73D5"/>
    <w:rsid w:val="00DC7948"/>
    <w:rsid w:val="00DD121F"/>
    <w:rsid w:val="00DD1781"/>
    <w:rsid w:val="00DD4946"/>
    <w:rsid w:val="00DD6B9F"/>
    <w:rsid w:val="00DD76CB"/>
    <w:rsid w:val="00DD7968"/>
    <w:rsid w:val="00DD7BE1"/>
    <w:rsid w:val="00DE1084"/>
    <w:rsid w:val="00DE13EE"/>
    <w:rsid w:val="00DE1FE5"/>
    <w:rsid w:val="00DE33CD"/>
    <w:rsid w:val="00DE3673"/>
    <w:rsid w:val="00DE5CC2"/>
    <w:rsid w:val="00DE6420"/>
    <w:rsid w:val="00DE65F3"/>
    <w:rsid w:val="00DE7695"/>
    <w:rsid w:val="00DE77E9"/>
    <w:rsid w:val="00DF006B"/>
    <w:rsid w:val="00DF06AE"/>
    <w:rsid w:val="00DF09D9"/>
    <w:rsid w:val="00DF1172"/>
    <w:rsid w:val="00DF193B"/>
    <w:rsid w:val="00DF2AAB"/>
    <w:rsid w:val="00DF36B8"/>
    <w:rsid w:val="00DF4323"/>
    <w:rsid w:val="00DF6007"/>
    <w:rsid w:val="00DF69B5"/>
    <w:rsid w:val="00DF7ED2"/>
    <w:rsid w:val="00E012EB"/>
    <w:rsid w:val="00E016E3"/>
    <w:rsid w:val="00E02C0C"/>
    <w:rsid w:val="00E03015"/>
    <w:rsid w:val="00E03BDE"/>
    <w:rsid w:val="00E03E01"/>
    <w:rsid w:val="00E04DFA"/>
    <w:rsid w:val="00E0583F"/>
    <w:rsid w:val="00E060EC"/>
    <w:rsid w:val="00E0658A"/>
    <w:rsid w:val="00E108E0"/>
    <w:rsid w:val="00E11430"/>
    <w:rsid w:val="00E11777"/>
    <w:rsid w:val="00E133DA"/>
    <w:rsid w:val="00E13562"/>
    <w:rsid w:val="00E138D5"/>
    <w:rsid w:val="00E13F7D"/>
    <w:rsid w:val="00E146A4"/>
    <w:rsid w:val="00E14D48"/>
    <w:rsid w:val="00E1563C"/>
    <w:rsid w:val="00E16672"/>
    <w:rsid w:val="00E17198"/>
    <w:rsid w:val="00E21163"/>
    <w:rsid w:val="00E2236D"/>
    <w:rsid w:val="00E23F17"/>
    <w:rsid w:val="00E27223"/>
    <w:rsid w:val="00E2752D"/>
    <w:rsid w:val="00E27CF3"/>
    <w:rsid w:val="00E3010B"/>
    <w:rsid w:val="00E30457"/>
    <w:rsid w:val="00E30A35"/>
    <w:rsid w:val="00E30BE7"/>
    <w:rsid w:val="00E30E54"/>
    <w:rsid w:val="00E34272"/>
    <w:rsid w:val="00E3710F"/>
    <w:rsid w:val="00E40243"/>
    <w:rsid w:val="00E42CEA"/>
    <w:rsid w:val="00E435AC"/>
    <w:rsid w:val="00E43804"/>
    <w:rsid w:val="00E43B3A"/>
    <w:rsid w:val="00E4435F"/>
    <w:rsid w:val="00E448DF"/>
    <w:rsid w:val="00E456DA"/>
    <w:rsid w:val="00E46436"/>
    <w:rsid w:val="00E47A75"/>
    <w:rsid w:val="00E503EA"/>
    <w:rsid w:val="00E5270B"/>
    <w:rsid w:val="00E527D1"/>
    <w:rsid w:val="00E533AF"/>
    <w:rsid w:val="00E54635"/>
    <w:rsid w:val="00E55661"/>
    <w:rsid w:val="00E56F06"/>
    <w:rsid w:val="00E57A36"/>
    <w:rsid w:val="00E60DC6"/>
    <w:rsid w:val="00E6286A"/>
    <w:rsid w:val="00E62E96"/>
    <w:rsid w:val="00E62FC0"/>
    <w:rsid w:val="00E63CBB"/>
    <w:rsid w:val="00E63D47"/>
    <w:rsid w:val="00E6429B"/>
    <w:rsid w:val="00E653D2"/>
    <w:rsid w:val="00E66097"/>
    <w:rsid w:val="00E667F1"/>
    <w:rsid w:val="00E670EC"/>
    <w:rsid w:val="00E67909"/>
    <w:rsid w:val="00E67C6C"/>
    <w:rsid w:val="00E70060"/>
    <w:rsid w:val="00E7285A"/>
    <w:rsid w:val="00E73D86"/>
    <w:rsid w:val="00E741D5"/>
    <w:rsid w:val="00E742E4"/>
    <w:rsid w:val="00E74B59"/>
    <w:rsid w:val="00E75F4B"/>
    <w:rsid w:val="00E80E70"/>
    <w:rsid w:val="00E83290"/>
    <w:rsid w:val="00E83369"/>
    <w:rsid w:val="00E83AA1"/>
    <w:rsid w:val="00E83B23"/>
    <w:rsid w:val="00E83BA9"/>
    <w:rsid w:val="00E842FF"/>
    <w:rsid w:val="00E84815"/>
    <w:rsid w:val="00E8594C"/>
    <w:rsid w:val="00E85E12"/>
    <w:rsid w:val="00E862BB"/>
    <w:rsid w:val="00E86391"/>
    <w:rsid w:val="00E86B0E"/>
    <w:rsid w:val="00E8774F"/>
    <w:rsid w:val="00E90786"/>
    <w:rsid w:val="00E95B72"/>
    <w:rsid w:val="00E95F12"/>
    <w:rsid w:val="00E96401"/>
    <w:rsid w:val="00E96747"/>
    <w:rsid w:val="00E96BDF"/>
    <w:rsid w:val="00EA05C8"/>
    <w:rsid w:val="00EA1D20"/>
    <w:rsid w:val="00EA3288"/>
    <w:rsid w:val="00EA3462"/>
    <w:rsid w:val="00EA4DC1"/>
    <w:rsid w:val="00EA6AFC"/>
    <w:rsid w:val="00EA79D1"/>
    <w:rsid w:val="00EB127E"/>
    <w:rsid w:val="00EB3329"/>
    <w:rsid w:val="00EB3A43"/>
    <w:rsid w:val="00EB3ECD"/>
    <w:rsid w:val="00EB42B8"/>
    <w:rsid w:val="00EB67F8"/>
    <w:rsid w:val="00EB6AA3"/>
    <w:rsid w:val="00EC01AC"/>
    <w:rsid w:val="00EC14B4"/>
    <w:rsid w:val="00EC24CA"/>
    <w:rsid w:val="00EC5D43"/>
    <w:rsid w:val="00EC5F0D"/>
    <w:rsid w:val="00EC6DCE"/>
    <w:rsid w:val="00EC7B19"/>
    <w:rsid w:val="00EC7FBB"/>
    <w:rsid w:val="00ED032B"/>
    <w:rsid w:val="00ED178F"/>
    <w:rsid w:val="00ED1C64"/>
    <w:rsid w:val="00ED4899"/>
    <w:rsid w:val="00ED4BBB"/>
    <w:rsid w:val="00ED5099"/>
    <w:rsid w:val="00ED76BC"/>
    <w:rsid w:val="00ED7C96"/>
    <w:rsid w:val="00EE0AD2"/>
    <w:rsid w:val="00EE3C28"/>
    <w:rsid w:val="00EE52B0"/>
    <w:rsid w:val="00EE57BB"/>
    <w:rsid w:val="00EE5BF0"/>
    <w:rsid w:val="00EE63E0"/>
    <w:rsid w:val="00EE7308"/>
    <w:rsid w:val="00EE7365"/>
    <w:rsid w:val="00EF0995"/>
    <w:rsid w:val="00EF1EE0"/>
    <w:rsid w:val="00EF2B61"/>
    <w:rsid w:val="00EF38A9"/>
    <w:rsid w:val="00EF3A1D"/>
    <w:rsid w:val="00EF48D3"/>
    <w:rsid w:val="00EF6783"/>
    <w:rsid w:val="00EF6CB5"/>
    <w:rsid w:val="00EF72CC"/>
    <w:rsid w:val="00EF74F9"/>
    <w:rsid w:val="00EF7E88"/>
    <w:rsid w:val="00F0056A"/>
    <w:rsid w:val="00F005C4"/>
    <w:rsid w:val="00F0215F"/>
    <w:rsid w:val="00F05365"/>
    <w:rsid w:val="00F059FE"/>
    <w:rsid w:val="00F05A67"/>
    <w:rsid w:val="00F05C8D"/>
    <w:rsid w:val="00F05F46"/>
    <w:rsid w:val="00F07127"/>
    <w:rsid w:val="00F07DEC"/>
    <w:rsid w:val="00F110FF"/>
    <w:rsid w:val="00F113F6"/>
    <w:rsid w:val="00F1144A"/>
    <w:rsid w:val="00F13188"/>
    <w:rsid w:val="00F146AF"/>
    <w:rsid w:val="00F151CA"/>
    <w:rsid w:val="00F155EB"/>
    <w:rsid w:val="00F15AF2"/>
    <w:rsid w:val="00F1669B"/>
    <w:rsid w:val="00F167BB"/>
    <w:rsid w:val="00F16F5A"/>
    <w:rsid w:val="00F1741E"/>
    <w:rsid w:val="00F17E14"/>
    <w:rsid w:val="00F2246E"/>
    <w:rsid w:val="00F233BE"/>
    <w:rsid w:val="00F23D30"/>
    <w:rsid w:val="00F24870"/>
    <w:rsid w:val="00F24C15"/>
    <w:rsid w:val="00F2543B"/>
    <w:rsid w:val="00F25889"/>
    <w:rsid w:val="00F26DD7"/>
    <w:rsid w:val="00F2782C"/>
    <w:rsid w:val="00F27B71"/>
    <w:rsid w:val="00F31722"/>
    <w:rsid w:val="00F317CC"/>
    <w:rsid w:val="00F317D8"/>
    <w:rsid w:val="00F31A8B"/>
    <w:rsid w:val="00F32E8E"/>
    <w:rsid w:val="00F346FE"/>
    <w:rsid w:val="00F360AC"/>
    <w:rsid w:val="00F36FE1"/>
    <w:rsid w:val="00F3784B"/>
    <w:rsid w:val="00F37C92"/>
    <w:rsid w:val="00F41618"/>
    <w:rsid w:val="00F41E0E"/>
    <w:rsid w:val="00F424C7"/>
    <w:rsid w:val="00F43B49"/>
    <w:rsid w:val="00F43E6D"/>
    <w:rsid w:val="00F440BE"/>
    <w:rsid w:val="00F44D1A"/>
    <w:rsid w:val="00F4531F"/>
    <w:rsid w:val="00F45735"/>
    <w:rsid w:val="00F45765"/>
    <w:rsid w:val="00F45DFB"/>
    <w:rsid w:val="00F45FDB"/>
    <w:rsid w:val="00F46315"/>
    <w:rsid w:val="00F46371"/>
    <w:rsid w:val="00F46E8C"/>
    <w:rsid w:val="00F51619"/>
    <w:rsid w:val="00F52E55"/>
    <w:rsid w:val="00F53539"/>
    <w:rsid w:val="00F54420"/>
    <w:rsid w:val="00F54A31"/>
    <w:rsid w:val="00F575FD"/>
    <w:rsid w:val="00F57CC4"/>
    <w:rsid w:val="00F60298"/>
    <w:rsid w:val="00F602BC"/>
    <w:rsid w:val="00F60D9D"/>
    <w:rsid w:val="00F61618"/>
    <w:rsid w:val="00F62B3A"/>
    <w:rsid w:val="00F659BD"/>
    <w:rsid w:val="00F66896"/>
    <w:rsid w:val="00F67512"/>
    <w:rsid w:val="00F67B45"/>
    <w:rsid w:val="00F72EAF"/>
    <w:rsid w:val="00F73A88"/>
    <w:rsid w:val="00F759B8"/>
    <w:rsid w:val="00F76A86"/>
    <w:rsid w:val="00F7786D"/>
    <w:rsid w:val="00F8133F"/>
    <w:rsid w:val="00F823CC"/>
    <w:rsid w:val="00F82EA0"/>
    <w:rsid w:val="00F8328E"/>
    <w:rsid w:val="00F85960"/>
    <w:rsid w:val="00F85B82"/>
    <w:rsid w:val="00F8707E"/>
    <w:rsid w:val="00F8760E"/>
    <w:rsid w:val="00F87652"/>
    <w:rsid w:val="00F87D5A"/>
    <w:rsid w:val="00F87DE0"/>
    <w:rsid w:val="00F9144C"/>
    <w:rsid w:val="00F922FC"/>
    <w:rsid w:val="00F923C9"/>
    <w:rsid w:val="00F92AC8"/>
    <w:rsid w:val="00F92D97"/>
    <w:rsid w:val="00F93BE8"/>
    <w:rsid w:val="00F949D5"/>
    <w:rsid w:val="00F97F39"/>
    <w:rsid w:val="00FA0C90"/>
    <w:rsid w:val="00FA2101"/>
    <w:rsid w:val="00FA29CF"/>
    <w:rsid w:val="00FA2D22"/>
    <w:rsid w:val="00FA2D46"/>
    <w:rsid w:val="00FA2F0D"/>
    <w:rsid w:val="00FA5A63"/>
    <w:rsid w:val="00FA6405"/>
    <w:rsid w:val="00FA652B"/>
    <w:rsid w:val="00FB0FFD"/>
    <w:rsid w:val="00FB275E"/>
    <w:rsid w:val="00FB2BA7"/>
    <w:rsid w:val="00FB4220"/>
    <w:rsid w:val="00FB44AA"/>
    <w:rsid w:val="00FB60CD"/>
    <w:rsid w:val="00FB6B8F"/>
    <w:rsid w:val="00FC0BBC"/>
    <w:rsid w:val="00FC16D8"/>
    <w:rsid w:val="00FC190E"/>
    <w:rsid w:val="00FC1C4B"/>
    <w:rsid w:val="00FC26C6"/>
    <w:rsid w:val="00FC314D"/>
    <w:rsid w:val="00FC456F"/>
    <w:rsid w:val="00FC7EA2"/>
    <w:rsid w:val="00FD02D4"/>
    <w:rsid w:val="00FD0FFD"/>
    <w:rsid w:val="00FD2592"/>
    <w:rsid w:val="00FD2B74"/>
    <w:rsid w:val="00FD2BCA"/>
    <w:rsid w:val="00FD3B1A"/>
    <w:rsid w:val="00FD4782"/>
    <w:rsid w:val="00FD4FDD"/>
    <w:rsid w:val="00FE061B"/>
    <w:rsid w:val="00FE2451"/>
    <w:rsid w:val="00FE28F3"/>
    <w:rsid w:val="00FE4C11"/>
    <w:rsid w:val="00FE5311"/>
    <w:rsid w:val="00FE5EC2"/>
    <w:rsid w:val="00FF3A57"/>
    <w:rsid w:val="00FF62D8"/>
    <w:rsid w:val="00FF7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9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7AF"/>
    <w:pPr>
      <w:spacing w:after="160" w:line="259" w:lineRule="auto"/>
    </w:pPr>
  </w:style>
  <w:style w:type="paragraph" w:styleId="1">
    <w:name w:val="heading 1"/>
    <w:basedOn w:val="a"/>
    <w:next w:val="a"/>
    <w:link w:val="10"/>
    <w:uiPriority w:val="9"/>
    <w:qFormat/>
    <w:rsid w:val="00E15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B04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B044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B044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772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563C"/>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1148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48F7"/>
    <w:rPr>
      <w:rFonts w:ascii="Tahoma" w:hAnsi="Tahoma" w:cs="Tahoma"/>
      <w:sz w:val="16"/>
      <w:szCs w:val="16"/>
    </w:rPr>
  </w:style>
  <w:style w:type="character" w:styleId="a5">
    <w:name w:val="Placeholder Text"/>
    <w:basedOn w:val="a0"/>
    <w:uiPriority w:val="99"/>
    <w:semiHidden/>
    <w:rsid w:val="00E012EB"/>
    <w:rPr>
      <w:color w:val="808080"/>
    </w:rPr>
  </w:style>
  <w:style w:type="paragraph" w:styleId="a6">
    <w:name w:val="List Paragraph"/>
    <w:basedOn w:val="a"/>
    <w:link w:val="a7"/>
    <w:qFormat/>
    <w:rsid w:val="00397704"/>
    <w:pPr>
      <w:ind w:left="720"/>
      <w:contextualSpacing/>
    </w:pPr>
  </w:style>
  <w:style w:type="character" w:customStyle="1" w:styleId="a7">
    <w:name w:val="Абзац списка Знак"/>
    <w:link w:val="a6"/>
    <w:locked/>
    <w:rsid w:val="00CA6157"/>
  </w:style>
  <w:style w:type="table" w:styleId="a8">
    <w:name w:val="Table Grid"/>
    <w:basedOn w:val="a1"/>
    <w:uiPriority w:val="59"/>
    <w:rsid w:val="00397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CA5424"/>
    <w:rPr>
      <w:color w:val="0000FF" w:themeColor="hyperlink"/>
      <w:u w:val="single"/>
    </w:rPr>
  </w:style>
  <w:style w:type="table" w:customStyle="1" w:styleId="-71">
    <w:name w:val="Список-таблица 7 цветная1"/>
    <w:basedOn w:val="a1"/>
    <w:uiPriority w:val="52"/>
    <w:rsid w:val="008F4A9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
    <w:name w:val="text"/>
    <w:basedOn w:val="a0"/>
    <w:rsid w:val="007B12AF"/>
  </w:style>
  <w:style w:type="character" w:styleId="aa">
    <w:name w:val="Emphasis"/>
    <w:basedOn w:val="a0"/>
    <w:uiPriority w:val="20"/>
    <w:qFormat/>
    <w:rsid w:val="007B12AF"/>
    <w:rPr>
      <w:i/>
      <w:iCs/>
    </w:rPr>
  </w:style>
  <w:style w:type="character" w:customStyle="1" w:styleId="tlid-translation">
    <w:name w:val="tlid-translation"/>
    <w:basedOn w:val="a0"/>
    <w:rsid w:val="00461B30"/>
  </w:style>
  <w:style w:type="paragraph" w:styleId="HTML">
    <w:name w:val="HTML Preformatted"/>
    <w:basedOn w:val="a"/>
    <w:link w:val="HTML0"/>
    <w:uiPriority w:val="99"/>
    <w:semiHidden/>
    <w:unhideWhenUsed/>
    <w:rsid w:val="00BC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3B06"/>
    <w:rPr>
      <w:rFonts w:ascii="Courier New" w:eastAsia="Times New Roman" w:hAnsi="Courier New" w:cs="Courier New"/>
      <w:sz w:val="20"/>
      <w:szCs w:val="20"/>
      <w:lang w:eastAsia="ru-RU"/>
    </w:rPr>
  </w:style>
  <w:style w:type="paragraph" w:styleId="ab">
    <w:name w:val="header"/>
    <w:basedOn w:val="a"/>
    <w:link w:val="ac"/>
    <w:uiPriority w:val="99"/>
    <w:unhideWhenUsed/>
    <w:rsid w:val="00D473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473A1"/>
  </w:style>
  <w:style w:type="paragraph" w:styleId="ad">
    <w:name w:val="footer"/>
    <w:basedOn w:val="a"/>
    <w:link w:val="ae"/>
    <w:uiPriority w:val="99"/>
    <w:unhideWhenUsed/>
    <w:rsid w:val="00D473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473A1"/>
  </w:style>
  <w:style w:type="character" w:customStyle="1" w:styleId="q4iawc">
    <w:name w:val="q4iawc"/>
    <w:basedOn w:val="a0"/>
    <w:rsid w:val="00FA5A63"/>
  </w:style>
  <w:style w:type="character" w:customStyle="1" w:styleId="viiyi">
    <w:name w:val="viiyi"/>
    <w:basedOn w:val="a0"/>
    <w:rsid w:val="00AF0CE4"/>
  </w:style>
  <w:style w:type="paragraph" w:customStyle="1" w:styleId="Default">
    <w:name w:val="Default"/>
    <w:rsid w:val="008346DD"/>
    <w:pPr>
      <w:autoSpaceDE w:val="0"/>
      <w:autoSpaceDN w:val="0"/>
      <w:adjustRightInd w:val="0"/>
      <w:spacing w:after="0" w:line="240" w:lineRule="auto"/>
    </w:pPr>
    <w:rPr>
      <w:rFonts w:ascii="Cambria Math" w:hAnsi="Cambria Math" w:cs="Cambria Math"/>
      <w:color w:val="000000"/>
      <w:sz w:val="24"/>
      <w:szCs w:val="24"/>
    </w:rPr>
  </w:style>
  <w:style w:type="character" w:customStyle="1" w:styleId="jlqj4b">
    <w:name w:val="jlqj4b"/>
    <w:basedOn w:val="a0"/>
    <w:rsid w:val="00234677"/>
  </w:style>
  <w:style w:type="paragraph" w:styleId="11">
    <w:name w:val="toc 1"/>
    <w:basedOn w:val="a"/>
    <w:next w:val="a"/>
    <w:autoRedefine/>
    <w:uiPriority w:val="39"/>
    <w:qFormat/>
    <w:rsid w:val="005B420D"/>
    <w:pPr>
      <w:keepNext/>
      <w:keepLines/>
      <w:tabs>
        <w:tab w:val="left" w:pos="440"/>
        <w:tab w:val="right" w:leader="dot" w:pos="9496"/>
      </w:tabs>
      <w:spacing w:after="0" w:line="240" w:lineRule="auto"/>
      <w:ind w:left="420"/>
    </w:pPr>
    <w:rPr>
      <w:rFonts w:ascii="Times New Roman" w:eastAsiaTheme="majorEastAsia" w:hAnsi="Times New Roman" w:cs="Times New Roman"/>
      <w:bCs/>
      <w:noProof/>
      <w:color w:val="000000" w:themeColor="text1"/>
      <w:sz w:val="28"/>
      <w:szCs w:val="28"/>
      <w:lang w:val="en-US" w:eastAsia="ru-RU"/>
    </w:rPr>
  </w:style>
  <w:style w:type="paragraph" w:styleId="af">
    <w:name w:val="TOC Heading"/>
    <w:basedOn w:val="1"/>
    <w:next w:val="a"/>
    <w:uiPriority w:val="39"/>
    <w:unhideWhenUsed/>
    <w:qFormat/>
    <w:rsid w:val="00E1563C"/>
    <w:pPr>
      <w:spacing w:before="240" w:line="276" w:lineRule="auto"/>
      <w:outlineLvl w:val="9"/>
    </w:pPr>
    <w:rPr>
      <w:b w:val="0"/>
      <w:bCs w:val="0"/>
      <w:sz w:val="32"/>
      <w:szCs w:val="32"/>
      <w:lang w:eastAsia="ru-RU"/>
    </w:rPr>
  </w:style>
  <w:style w:type="paragraph" w:styleId="21">
    <w:name w:val="toc 2"/>
    <w:basedOn w:val="a"/>
    <w:next w:val="a"/>
    <w:autoRedefine/>
    <w:uiPriority w:val="39"/>
    <w:unhideWhenUsed/>
    <w:qFormat/>
    <w:rsid w:val="00E1563C"/>
    <w:pPr>
      <w:spacing w:after="0" w:line="240" w:lineRule="auto"/>
      <w:ind w:left="220"/>
    </w:pPr>
    <w:rPr>
      <w:rFonts w:ascii="Times New Roman" w:eastAsiaTheme="minorEastAsia" w:hAnsi="Times New Roman" w:cs="Times New Roman"/>
      <w:b/>
      <w:bCs/>
      <w:noProof/>
      <w:sz w:val="28"/>
      <w:szCs w:val="28"/>
      <w:lang w:val="en-US" w:eastAsia="ru-RU"/>
    </w:rPr>
  </w:style>
  <w:style w:type="paragraph" w:styleId="31">
    <w:name w:val="toc 3"/>
    <w:basedOn w:val="a"/>
    <w:next w:val="a"/>
    <w:autoRedefine/>
    <w:uiPriority w:val="39"/>
    <w:unhideWhenUsed/>
    <w:qFormat/>
    <w:rsid w:val="00E1563C"/>
    <w:pPr>
      <w:spacing w:after="100" w:line="276" w:lineRule="auto"/>
      <w:ind w:left="440"/>
    </w:pPr>
    <w:rPr>
      <w:rFonts w:eastAsiaTheme="minorEastAsia"/>
      <w:lang w:eastAsia="ru-RU"/>
    </w:rPr>
  </w:style>
  <w:style w:type="paragraph" w:styleId="22">
    <w:name w:val="Body Text 2"/>
    <w:basedOn w:val="a"/>
    <w:link w:val="23"/>
    <w:uiPriority w:val="99"/>
    <w:unhideWhenUsed/>
    <w:rsid w:val="00262453"/>
    <w:pPr>
      <w:tabs>
        <w:tab w:val="left" w:pos="2552"/>
      </w:tabs>
      <w:spacing w:after="0" w:line="240" w:lineRule="auto"/>
      <w:jc w:val="both"/>
    </w:pPr>
    <w:rPr>
      <w:rFonts w:ascii="Times New Roman" w:eastAsia="Times New Roman" w:hAnsi="Times New Roman" w:cs="Times New Roman"/>
      <w:sz w:val="28"/>
      <w:szCs w:val="28"/>
      <w:lang w:eastAsia="ru-RU"/>
    </w:rPr>
  </w:style>
  <w:style w:type="character" w:customStyle="1" w:styleId="23">
    <w:name w:val="Основной текст 2 Знак"/>
    <w:basedOn w:val="a0"/>
    <w:link w:val="22"/>
    <w:uiPriority w:val="99"/>
    <w:rsid w:val="00262453"/>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CA6157"/>
  </w:style>
  <w:style w:type="character" w:customStyle="1" w:styleId="shorttext">
    <w:name w:val="short_text"/>
    <w:basedOn w:val="a0"/>
    <w:rsid w:val="00857BA1"/>
  </w:style>
  <w:style w:type="table" w:styleId="af0">
    <w:name w:val="Light Shading"/>
    <w:basedOn w:val="a1"/>
    <w:uiPriority w:val="60"/>
    <w:rsid w:val="000348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8B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24">
    <w:name w:val="Основной текст (2)"/>
    <w:basedOn w:val="a"/>
    <w:qFormat/>
    <w:rsid w:val="00714E1E"/>
    <w:pPr>
      <w:widowControl w:val="0"/>
      <w:pBdr>
        <w:top w:val="nil"/>
        <w:left w:val="nil"/>
        <w:bottom w:val="nil"/>
        <w:right w:val="nil"/>
        <w:between w:val="nil"/>
      </w:pBdr>
      <w:shd w:val="solid" w:color="FFFFFF" w:fill="auto"/>
      <w:spacing w:before="1020" w:after="0" w:line="317" w:lineRule="exact"/>
      <w:jc w:val="both"/>
    </w:pPr>
    <w:rPr>
      <w:rFonts w:ascii="Book Antiqua" w:eastAsia="Book Antiqua" w:hAnsi="Book Antiqua" w:cs="Book Antiqua"/>
      <w:color w:val="000000"/>
      <w:sz w:val="24"/>
      <w:szCs w:val="24"/>
      <w:lang w:val="en-US" w:eastAsia="zh-CN"/>
    </w:rPr>
  </w:style>
  <w:style w:type="paragraph" w:customStyle="1" w:styleId="af1">
    <w:name w:val="Базовый"/>
    <w:rsid w:val="00520DCB"/>
    <w:pPr>
      <w:widowControl w:val="0"/>
      <w:suppressAutoHyphens/>
    </w:pPr>
    <w:rPr>
      <w:rFonts w:ascii="Times New Roman" w:eastAsia="SimSun" w:hAnsi="Times New Roman" w:cs="Mangal"/>
      <w:sz w:val="24"/>
      <w:szCs w:val="24"/>
      <w:lang w:eastAsia="zh-CN" w:bidi="hi-IN"/>
    </w:rPr>
  </w:style>
  <w:style w:type="character" w:customStyle="1" w:styleId="hwtze">
    <w:name w:val="hwtze"/>
    <w:basedOn w:val="a0"/>
    <w:rsid w:val="00520DCB"/>
  </w:style>
  <w:style w:type="character" w:customStyle="1" w:styleId="rynqvb">
    <w:name w:val="rynqvb"/>
    <w:basedOn w:val="a0"/>
    <w:rsid w:val="00520DCB"/>
  </w:style>
  <w:style w:type="paragraph" w:styleId="af2">
    <w:name w:val="No Spacing"/>
    <w:uiPriority w:val="1"/>
    <w:qFormat/>
    <w:rsid w:val="00520DCB"/>
    <w:pPr>
      <w:spacing w:after="0" w:line="240" w:lineRule="auto"/>
    </w:pPr>
    <w:rPr>
      <w:rFonts w:eastAsiaTheme="minorEastAsia"/>
      <w:lang w:eastAsia="ru-RU"/>
    </w:rPr>
  </w:style>
  <w:style w:type="paragraph" w:styleId="af3">
    <w:name w:val="endnote text"/>
    <w:basedOn w:val="a"/>
    <w:link w:val="af4"/>
    <w:uiPriority w:val="99"/>
    <w:semiHidden/>
    <w:unhideWhenUsed/>
    <w:rsid w:val="003D74E4"/>
    <w:pPr>
      <w:spacing w:after="0" w:line="240" w:lineRule="auto"/>
    </w:pPr>
    <w:rPr>
      <w:sz w:val="20"/>
      <w:szCs w:val="20"/>
    </w:rPr>
  </w:style>
  <w:style w:type="character" w:customStyle="1" w:styleId="af4">
    <w:name w:val="Текст концевой сноски Знак"/>
    <w:basedOn w:val="a0"/>
    <w:link w:val="af3"/>
    <w:uiPriority w:val="99"/>
    <w:semiHidden/>
    <w:rsid w:val="003D74E4"/>
    <w:rPr>
      <w:sz w:val="20"/>
      <w:szCs w:val="20"/>
    </w:rPr>
  </w:style>
  <w:style w:type="character" w:styleId="af5">
    <w:name w:val="endnote reference"/>
    <w:basedOn w:val="a0"/>
    <w:uiPriority w:val="99"/>
    <w:semiHidden/>
    <w:unhideWhenUsed/>
    <w:rsid w:val="003D74E4"/>
    <w:rPr>
      <w:vertAlign w:val="superscript"/>
    </w:rPr>
  </w:style>
  <w:style w:type="character" w:customStyle="1" w:styleId="kgnlhe">
    <w:name w:val="kgnlhe"/>
    <w:basedOn w:val="a0"/>
    <w:rsid w:val="00BB5F30"/>
  </w:style>
  <w:style w:type="table" w:customStyle="1" w:styleId="-72">
    <w:name w:val="Список-таблица 7 цветная2"/>
    <w:basedOn w:val="a1"/>
    <w:uiPriority w:val="52"/>
    <w:rsid w:val="00104B1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uthor">
    <w:name w:val="author"/>
    <w:basedOn w:val="a0"/>
    <w:rsid w:val="00403974"/>
  </w:style>
  <w:style w:type="character" w:customStyle="1" w:styleId="20">
    <w:name w:val="Заголовок 2 Знак"/>
    <w:basedOn w:val="a0"/>
    <w:link w:val="2"/>
    <w:uiPriority w:val="9"/>
    <w:rsid w:val="00BB04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B044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B044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77240"/>
    <w:rPr>
      <w:rFonts w:asciiTheme="majorHAnsi" w:eastAsiaTheme="majorEastAsia" w:hAnsiTheme="majorHAnsi" w:cstheme="majorBidi"/>
      <w:color w:val="243F60" w:themeColor="accent1" w:themeShade="7F"/>
    </w:rPr>
  </w:style>
  <w:style w:type="character" w:customStyle="1" w:styleId="mjx-char">
    <w:name w:val="mjx-char"/>
    <w:basedOn w:val="a0"/>
    <w:rsid w:val="00777240"/>
  </w:style>
  <w:style w:type="character" w:customStyle="1" w:styleId="title-text">
    <w:name w:val="title-text"/>
    <w:basedOn w:val="a0"/>
    <w:rsid w:val="00C85114"/>
  </w:style>
  <w:style w:type="character" w:customStyle="1" w:styleId="mjx-charbox">
    <w:name w:val="mjx-charbox"/>
    <w:basedOn w:val="a0"/>
    <w:rsid w:val="00964BEE"/>
  </w:style>
  <w:style w:type="character" w:customStyle="1" w:styleId="mn">
    <w:name w:val="mn"/>
    <w:basedOn w:val="a0"/>
    <w:rsid w:val="00B879ED"/>
  </w:style>
  <w:style w:type="character" w:customStyle="1" w:styleId="latex">
    <w:name w:val="__latex__"/>
    <w:basedOn w:val="a0"/>
    <w:rsid w:val="00CB29D2"/>
  </w:style>
  <w:style w:type="character" w:customStyle="1" w:styleId="nowrap">
    <w:name w:val="nowrap"/>
    <w:basedOn w:val="a0"/>
    <w:rsid w:val="00BE734B"/>
  </w:style>
  <w:style w:type="character" w:customStyle="1" w:styleId="col-xs-9">
    <w:name w:val="col-xs-9"/>
    <w:basedOn w:val="a0"/>
    <w:rsid w:val="00AD3AB5"/>
  </w:style>
  <w:style w:type="character" w:customStyle="1" w:styleId="c-bibliographic-informationvalue">
    <w:name w:val="c-bibliographic-information__value"/>
    <w:basedOn w:val="a0"/>
    <w:rsid w:val="00952E17"/>
  </w:style>
  <w:style w:type="paragraph" w:styleId="af6">
    <w:name w:val="Normal (Web)"/>
    <w:basedOn w:val="a"/>
    <w:uiPriority w:val="99"/>
    <w:unhideWhenUsed/>
    <w:rsid w:val="00053C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7AF"/>
    <w:pPr>
      <w:spacing w:after="160" w:line="259" w:lineRule="auto"/>
    </w:pPr>
  </w:style>
  <w:style w:type="paragraph" w:styleId="1">
    <w:name w:val="heading 1"/>
    <w:basedOn w:val="a"/>
    <w:next w:val="a"/>
    <w:link w:val="10"/>
    <w:uiPriority w:val="9"/>
    <w:qFormat/>
    <w:rsid w:val="00E15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B04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B044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B044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772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563C"/>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1148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48F7"/>
    <w:rPr>
      <w:rFonts w:ascii="Tahoma" w:hAnsi="Tahoma" w:cs="Tahoma"/>
      <w:sz w:val="16"/>
      <w:szCs w:val="16"/>
    </w:rPr>
  </w:style>
  <w:style w:type="character" w:styleId="a5">
    <w:name w:val="Placeholder Text"/>
    <w:basedOn w:val="a0"/>
    <w:uiPriority w:val="99"/>
    <w:semiHidden/>
    <w:rsid w:val="00E012EB"/>
    <w:rPr>
      <w:color w:val="808080"/>
    </w:rPr>
  </w:style>
  <w:style w:type="paragraph" w:styleId="a6">
    <w:name w:val="List Paragraph"/>
    <w:basedOn w:val="a"/>
    <w:link w:val="a7"/>
    <w:qFormat/>
    <w:rsid w:val="00397704"/>
    <w:pPr>
      <w:ind w:left="720"/>
      <w:contextualSpacing/>
    </w:pPr>
  </w:style>
  <w:style w:type="character" w:customStyle="1" w:styleId="a7">
    <w:name w:val="Абзац списка Знак"/>
    <w:link w:val="a6"/>
    <w:locked/>
    <w:rsid w:val="00CA6157"/>
  </w:style>
  <w:style w:type="table" w:styleId="a8">
    <w:name w:val="Table Grid"/>
    <w:basedOn w:val="a1"/>
    <w:uiPriority w:val="59"/>
    <w:rsid w:val="00397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CA5424"/>
    <w:rPr>
      <w:color w:val="0000FF" w:themeColor="hyperlink"/>
      <w:u w:val="single"/>
    </w:rPr>
  </w:style>
  <w:style w:type="table" w:customStyle="1" w:styleId="-71">
    <w:name w:val="Список-таблица 7 цветная1"/>
    <w:basedOn w:val="a1"/>
    <w:uiPriority w:val="52"/>
    <w:rsid w:val="008F4A9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
    <w:name w:val="text"/>
    <w:basedOn w:val="a0"/>
    <w:rsid w:val="007B12AF"/>
  </w:style>
  <w:style w:type="character" w:styleId="aa">
    <w:name w:val="Emphasis"/>
    <w:basedOn w:val="a0"/>
    <w:uiPriority w:val="20"/>
    <w:qFormat/>
    <w:rsid w:val="007B12AF"/>
    <w:rPr>
      <w:i/>
      <w:iCs/>
    </w:rPr>
  </w:style>
  <w:style w:type="character" w:customStyle="1" w:styleId="tlid-translation">
    <w:name w:val="tlid-translation"/>
    <w:basedOn w:val="a0"/>
    <w:rsid w:val="00461B30"/>
  </w:style>
  <w:style w:type="paragraph" w:styleId="HTML">
    <w:name w:val="HTML Preformatted"/>
    <w:basedOn w:val="a"/>
    <w:link w:val="HTML0"/>
    <w:uiPriority w:val="99"/>
    <w:semiHidden/>
    <w:unhideWhenUsed/>
    <w:rsid w:val="00BC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3B06"/>
    <w:rPr>
      <w:rFonts w:ascii="Courier New" w:eastAsia="Times New Roman" w:hAnsi="Courier New" w:cs="Courier New"/>
      <w:sz w:val="20"/>
      <w:szCs w:val="20"/>
      <w:lang w:eastAsia="ru-RU"/>
    </w:rPr>
  </w:style>
  <w:style w:type="paragraph" w:styleId="ab">
    <w:name w:val="header"/>
    <w:basedOn w:val="a"/>
    <w:link w:val="ac"/>
    <w:uiPriority w:val="99"/>
    <w:unhideWhenUsed/>
    <w:rsid w:val="00D473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473A1"/>
  </w:style>
  <w:style w:type="paragraph" w:styleId="ad">
    <w:name w:val="footer"/>
    <w:basedOn w:val="a"/>
    <w:link w:val="ae"/>
    <w:uiPriority w:val="99"/>
    <w:unhideWhenUsed/>
    <w:rsid w:val="00D473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473A1"/>
  </w:style>
  <w:style w:type="character" w:customStyle="1" w:styleId="q4iawc">
    <w:name w:val="q4iawc"/>
    <w:basedOn w:val="a0"/>
    <w:rsid w:val="00FA5A63"/>
  </w:style>
  <w:style w:type="character" w:customStyle="1" w:styleId="viiyi">
    <w:name w:val="viiyi"/>
    <w:basedOn w:val="a0"/>
    <w:rsid w:val="00AF0CE4"/>
  </w:style>
  <w:style w:type="paragraph" w:customStyle="1" w:styleId="Default">
    <w:name w:val="Default"/>
    <w:rsid w:val="008346DD"/>
    <w:pPr>
      <w:autoSpaceDE w:val="0"/>
      <w:autoSpaceDN w:val="0"/>
      <w:adjustRightInd w:val="0"/>
      <w:spacing w:after="0" w:line="240" w:lineRule="auto"/>
    </w:pPr>
    <w:rPr>
      <w:rFonts w:ascii="Cambria Math" w:hAnsi="Cambria Math" w:cs="Cambria Math"/>
      <w:color w:val="000000"/>
      <w:sz w:val="24"/>
      <w:szCs w:val="24"/>
    </w:rPr>
  </w:style>
  <w:style w:type="character" w:customStyle="1" w:styleId="jlqj4b">
    <w:name w:val="jlqj4b"/>
    <w:basedOn w:val="a0"/>
    <w:rsid w:val="00234677"/>
  </w:style>
  <w:style w:type="paragraph" w:styleId="11">
    <w:name w:val="toc 1"/>
    <w:basedOn w:val="a"/>
    <w:next w:val="a"/>
    <w:autoRedefine/>
    <w:uiPriority w:val="39"/>
    <w:qFormat/>
    <w:rsid w:val="005B420D"/>
    <w:pPr>
      <w:keepNext/>
      <w:keepLines/>
      <w:tabs>
        <w:tab w:val="left" w:pos="440"/>
        <w:tab w:val="right" w:leader="dot" w:pos="9496"/>
      </w:tabs>
      <w:spacing w:after="0" w:line="240" w:lineRule="auto"/>
      <w:ind w:left="420"/>
    </w:pPr>
    <w:rPr>
      <w:rFonts w:ascii="Times New Roman" w:eastAsiaTheme="majorEastAsia" w:hAnsi="Times New Roman" w:cs="Times New Roman"/>
      <w:bCs/>
      <w:noProof/>
      <w:color w:val="000000" w:themeColor="text1"/>
      <w:sz w:val="28"/>
      <w:szCs w:val="28"/>
      <w:lang w:val="en-US" w:eastAsia="ru-RU"/>
    </w:rPr>
  </w:style>
  <w:style w:type="paragraph" w:styleId="af">
    <w:name w:val="TOC Heading"/>
    <w:basedOn w:val="1"/>
    <w:next w:val="a"/>
    <w:uiPriority w:val="39"/>
    <w:unhideWhenUsed/>
    <w:qFormat/>
    <w:rsid w:val="00E1563C"/>
    <w:pPr>
      <w:spacing w:before="240" w:line="276" w:lineRule="auto"/>
      <w:outlineLvl w:val="9"/>
    </w:pPr>
    <w:rPr>
      <w:b w:val="0"/>
      <w:bCs w:val="0"/>
      <w:sz w:val="32"/>
      <w:szCs w:val="32"/>
      <w:lang w:eastAsia="ru-RU"/>
    </w:rPr>
  </w:style>
  <w:style w:type="paragraph" w:styleId="21">
    <w:name w:val="toc 2"/>
    <w:basedOn w:val="a"/>
    <w:next w:val="a"/>
    <w:autoRedefine/>
    <w:uiPriority w:val="39"/>
    <w:unhideWhenUsed/>
    <w:qFormat/>
    <w:rsid w:val="00E1563C"/>
    <w:pPr>
      <w:spacing w:after="0" w:line="240" w:lineRule="auto"/>
      <w:ind w:left="220"/>
    </w:pPr>
    <w:rPr>
      <w:rFonts w:ascii="Times New Roman" w:eastAsiaTheme="minorEastAsia" w:hAnsi="Times New Roman" w:cs="Times New Roman"/>
      <w:b/>
      <w:bCs/>
      <w:noProof/>
      <w:sz w:val="28"/>
      <w:szCs w:val="28"/>
      <w:lang w:val="en-US" w:eastAsia="ru-RU"/>
    </w:rPr>
  </w:style>
  <w:style w:type="paragraph" w:styleId="31">
    <w:name w:val="toc 3"/>
    <w:basedOn w:val="a"/>
    <w:next w:val="a"/>
    <w:autoRedefine/>
    <w:uiPriority w:val="39"/>
    <w:unhideWhenUsed/>
    <w:qFormat/>
    <w:rsid w:val="00E1563C"/>
    <w:pPr>
      <w:spacing w:after="100" w:line="276" w:lineRule="auto"/>
      <w:ind w:left="440"/>
    </w:pPr>
    <w:rPr>
      <w:rFonts w:eastAsiaTheme="minorEastAsia"/>
      <w:lang w:eastAsia="ru-RU"/>
    </w:rPr>
  </w:style>
  <w:style w:type="paragraph" w:styleId="22">
    <w:name w:val="Body Text 2"/>
    <w:basedOn w:val="a"/>
    <w:link w:val="23"/>
    <w:uiPriority w:val="99"/>
    <w:unhideWhenUsed/>
    <w:rsid w:val="00262453"/>
    <w:pPr>
      <w:tabs>
        <w:tab w:val="left" w:pos="2552"/>
      </w:tabs>
      <w:spacing w:after="0" w:line="240" w:lineRule="auto"/>
      <w:jc w:val="both"/>
    </w:pPr>
    <w:rPr>
      <w:rFonts w:ascii="Times New Roman" w:eastAsia="Times New Roman" w:hAnsi="Times New Roman" w:cs="Times New Roman"/>
      <w:sz w:val="28"/>
      <w:szCs w:val="28"/>
      <w:lang w:eastAsia="ru-RU"/>
    </w:rPr>
  </w:style>
  <w:style w:type="character" w:customStyle="1" w:styleId="23">
    <w:name w:val="Основной текст 2 Знак"/>
    <w:basedOn w:val="a0"/>
    <w:link w:val="22"/>
    <w:uiPriority w:val="99"/>
    <w:rsid w:val="00262453"/>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CA6157"/>
  </w:style>
  <w:style w:type="character" w:customStyle="1" w:styleId="shorttext">
    <w:name w:val="short_text"/>
    <w:basedOn w:val="a0"/>
    <w:rsid w:val="00857BA1"/>
  </w:style>
  <w:style w:type="table" w:styleId="af0">
    <w:name w:val="Light Shading"/>
    <w:basedOn w:val="a1"/>
    <w:uiPriority w:val="60"/>
    <w:rsid w:val="000348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8B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24">
    <w:name w:val="Основной текст (2)"/>
    <w:basedOn w:val="a"/>
    <w:qFormat/>
    <w:rsid w:val="00714E1E"/>
    <w:pPr>
      <w:widowControl w:val="0"/>
      <w:pBdr>
        <w:top w:val="nil"/>
        <w:left w:val="nil"/>
        <w:bottom w:val="nil"/>
        <w:right w:val="nil"/>
        <w:between w:val="nil"/>
      </w:pBdr>
      <w:shd w:val="solid" w:color="FFFFFF" w:fill="auto"/>
      <w:spacing w:before="1020" w:after="0" w:line="317" w:lineRule="exact"/>
      <w:jc w:val="both"/>
    </w:pPr>
    <w:rPr>
      <w:rFonts w:ascii="Book Antiqua" w:eastAsia="Book Antiqua" w:hAnsi="Book Antiqua" w:cs="Book Antiqua"/>
      <w:color w:val="000000"/>
      <w:sz w:val="24"/>
      <w:szCs w:val="24"/>
      <w:lang w:val="en-US" w:eastAsia="zh-CN"/>
    </w:rPr>
  </w:style>
  <w:style w:type="paragraph" w:customStyle="1" w:styleId="af1">
    <w:name w:val="Базовый"/>
    <w:rsid w:val="00520DCB"/>
    <w:pPr>
      <w:widowControl w:val="0"/>
      <w:suppressAutoHyphens/>
    </w:pPr>
    <w:rPr>
      <w:rFonts w:ascii="Times New Roman" w:eastAsia="SimSun" w:hAnsi="Times New Roman" w:cs="Mangal"/>
      <w:sz w:val="24"/>
      <w:szCs w:val="24"/>
      <w:lang w:eastAsia="zh-CN" w:bidi="hi-IN"/>
    </w:rPr>
  </w:style>
  <w:style w:type="character" w:customStyle="1" w:styleId="hwtze">
    <w:name w:val="hwtze"/>
    <w:basedOn w:val="a0"/>
    <w:rsid w:val="00520DCB"/>
  </w:style>
  <w:style w:type="character" w:customStyle="1" w:styleId="rynqvb">
    <w:name w:val="rynqvb"/>
    <w:basedOn w:val="a0"/>
    <w:rsid w:val="00520DCB"/>
  </w:style>
  <w:style w:type="paragraph" w:styleId="af2">
    <w:name w:val="No Spacing"/>
    <w:uiPriority w:val="1"/>
    <w:qFormat/>
    <w:rsid w:val="00520DCB"/>
    <w:pPr>
      <w:spacing w:after="0" w:line="240" w:lineRule="auto"/>
    </w:pPr>
    <w:rPr>
      <w:rFonts w:eastAsiaTheme="minorEastAsia"/>
      <w:lang w:eastAsia="ru-RU"/>
    </w:rPr>
  </w:style>
  <w:style w:type="paragraph" w:styleId="af3">
    <w:name w:val="endnote text"/>
    <w:basedOn w:val="a"/>
    <w:link w:val="af4"/>
    <w:uiPriority w:val="99"/>
    <w:semiHidden/>
    <w:unhideWhenUsed/>
    <w:rsid w:val="003D74E4"/>
    <w:pPr>
      <w:spacing w:after="0" w:line="240" w:lineRule="auto"/>
    </w:pPr>
    <w:rPr>
      <w:sz w:val="20"/>
      <w:szCs w:val="20"/>
    </w:rPr>
  </w:style>
  <w:style w:type="character" w:customStyle="1" w:styleId="af4">
    <w:name w:val="Текст концевой сноски Знак"/>
    <w:basedOn w:val="a0"/>
    <w:link w:val="af3"/>
    <w:uiPriority w:val="99"/>
    <w:semiHidden/>
    <w:rsid w:val="003D74E4"/>
    <w:rPr>
      <w:sz w:val="20"/>
      <w:szCs w:val="20"/>
    </w:rPr>
  </w:style>
  <w:style w:type="character" w:styleId="af5">
    <w:name w:val="endnote reference"/>
    <w:basedOn w:val="a0"/>
    <w:uiPriority w:val="99"/>
    <w:semiHidden/>
    <w:unhideWhenUsed/>
    <w:rsid w:val="003D74E4"/>
    <w:rPr>
      <w:vertAlign w:val="superscript"/>
    </w:rPr>
  </w:style>
  <w:style w:type="character" w:customStyle="1" w:styleId="kgnlhe">
    <w:name w:val="kgnlhe"/>
    <w:basedOn w:val="a0"/>
    <w:rsid w:val="00BB5F30"/>
  </w:style>
  <w:style w:type="table" w:customStyle="1" w:styleId="-72">
    <w:name w:val="Список-таблица 7 цветная2"/>
    <w:basedOn w:val="a1"/>
    <w:uiPriority w:val="52"/>
    <w:rsid w:val="00104B1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uthor">
    <w:name w:val="author"/>
    <w:basedOn w:val="a0"/>
    <w:rsid w:val="00403974"/>
  </w:style>
  <w:style w:type="character" w:customStyle="1" w:styleId="20">
    <w:name w:val="Заголовок 2 Знак"/>
    <w:basedOn w:val="a0"/>
    <w:link w:val="2"/>
    <w:uiPriority w:val="9"/>
    <w:rsid w:val="00BB04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B044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B044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77240"/>
    <w:rPr>
      <w:rFonts w:asciiTheme="majorHAnsi" w:eastAsiaTheme="majorEastAsia" w:hAnsiTheme="majorHAnsi" w:cstheme="majorBidi"/>
      <w:color w:val="243F60" w:themeColor="accent1" w:themeShade="7F"/>
    </w:rPr>
  </w:style>
  <w:style w:type="character" w:customStyle="1" w:styleId="mjx-char">
    <w:name w:val="mjx-char"/>
    <w:basedOn w:val="a0"/>
    <w:rsid w:val="00777240"/>
  </w:style>
  <w:style w:type="character" w:customStyle="1" w:styleId="title-text">
    <w:name w:val="title-text"/>
    <w:basedOn w:val="a0"/>
    <w:rsid w:val="00C85114"/>
  </w:style>
  <w:style w:type="character" w:customStyle="1" w:styleId="mjx-charbox">
    <w:name w:val="mjx-charbox"/>
    <w:basedOn w:val="a0"/>
    <w:rsid w:val="00964BEE"/>
  </w:style>
  <w:style w:type="character" w:customStyle="1" w:styleId="mn">
    <w:name w:val="mn"/>
    <w:basedOn w:val="a0"/>
    <w:rsid w:val="00B879ED"/>
  </w:style>
  <w:style w:type="character" w:customStyle="1" w:styleId="latex">
    <w:name w:val="__latex__"/>
    <w:basedOn w:val="a0"/>
    <w:rsid w:val="00CB29D2"/>
  </w:style>
  <w:style w:type="character" w:customStyle="1" w:styleId="nowrap">
    <w:name w:val="nowrap"/>
    <w:basedOn w:val="a0"/>
    <w:rsid w:val="00BE734B"/>
  </w:style>
  <w:style w:type="character" w:customStyle="1" w:styleId="col-xs-9">
    <w:name w:val="col-xs-9"/>
    <w:basedOn w:val="a0"/>
    <w:rsid w:val="00AD3AB5"/>
  </w:style>
  <w:style w:type="character" w:customStyle="1" w:styleId="c-bibliographic-informationvalue">
    <w:name w:val="c-bibliographic-information__value"/>
    <w:basedOn w:val="a0"/>
    <w:rsid w:val="00952E17"/>
  </w:style>
  <w:style w:type="paragraph" w:styleId="af6">
    <w:name w:val="Normal (Web)"/>
    <w:basedOn w:val="a"/>
    <w:uiPriority w:val="99"/>
    <w:unhideWhenUsed/>
    <w:rsid w:val="00053C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710">
      <w:bodyDiv w:val="1"/>
      <w:marLeft w:val="0"/>
      <w:marRight w:val="0"/>
      <w:marTop w:val="0"/>
      <w:marBottom w:val="0"/>
      <w:divBdr>
        <w:top w:val="none" w:sz="0" w:space="0" w:color="auto"/>
        <w:left w:val="none" w:sz="0" w:space="0" w:color="auto"/>
        <w:bottom w:val="none" w:sz="0" w:space="0" w:color="auto"/>
        <w:right w:val="none" w:sz="0" w:space="0" w:color="auto"/>
      </w:divBdr>
    </w:div>
    <w:div w:id="62727428">
      <w:bodyDiv w:val="1"/>
      <w:marLeft w:val="0"/>
      <w:marRight w:val="0"/>
      <w:marTop w:val="0"/>
      <w:marBottom w:val="0"/>
      <w:divBdr>
        <w:top w:val="none" w:sz="0" w:space="0" w:color="auto"/>
        <w:left w:val="none" w:sz="0" w:space="0" w:color="auto"/>
        <w:bottom w:val="none" w:sz="0" w:space="0" w:color="auto"/>
        <w:right w:val="none" w:sz="0" w:space="0" w:color="auto"/>
      </w:divBdr>
    </w:div>
    <w:div w:id="74516752">
      <w:bodyDiv w:val="1"/>
      <w:marLeft w:val="0"/>
      <w:marRight w:val="0"/>
      <w:marTop w:val="0"/>
      <w:marBottom w:val="0"/>
      <w:divBdr>
        <w:top w:val="none" w:sz="0" w:space="0" w:color="auto"/>
        <w:left w:val="none" w:sz="0" w:space="0" w:color="auto"/>
        <w:bottom w:val="none" w:sz="0" w:space="0" w:color="auto"/>
        <w:right w:val="none" w:sz="0" w:space="0" w:color="auto"/>
      </w:divBdr>
    </w:div>
    <w:div w:id="83576044">
      <w:bodyDiv w:val="1"/>
      <w:marLeft w:val="0"/>
      <w:marRight w:val="0"/>
      <w:marTop w:val="0"/>
      <w:marBottom w:val="0"/>
      <w:divBdr>
        <w:top w:val="none" w:sz="0" w:space="0" w:color="auto"/>
        <w:left w:val="none" w:sz="0" w:space="0" w:color="auto"/>
        <w:bottom w:val="none" w:sz="0" w:space="0" w:color="auto"/>
        <w:right w:val="none" w:sz="0" w:space="0" w:color="auto"/>
      </w:divBdr>
    </w:div>
    <w:div w:id="154995215">
      <w:bodyDiv w:val="1"/>
      <w:marLeft w:val="0"/>
      <w:marRight w:val="0"/>
      <w:marTop w:val="0"/>
      <w:marBottom w:val="0"/>
      <w:divBdr>
        <w:top w:val="none" w:sz="0" w:space="0" w:color="auto"/>
        <w:left w:val="none" w:sz="0" w:space="0" w:color="auto"/>
        <w:bottom w:val="none" w:sz="0" w:space="0" w:color="auto"/>
        <w:right w:val="none" w:sz="0" w:space="0" w:color="auto"/>
      </w:divBdr>
    </w:div>
    <w:div w:id="164714751">
      <w:bodyDiv w:val="1"/>
      <w:marLeft w:val="0"/>
      <w:marRight w:val="0"/>
      <w:marTop w:val="0"/>
      <w:marBottom w:val="0"/>
      <w:divBdr>
        <w:top w:val="none" w:sz="0" w:space="0" w:color="auto"/>
        <w:left w:val="none" w:sz="0" w:space="0" w:color="auto"/>
        <w:bottom w:val="none" w:sz="0" w:space="0" w:color="auto"/>
        <w:right w:val="none" w:sz="0" w:space="0" w:color="auto"/>
      </w:divBdr>
    </w:div>
    <w:div w:id="165677770">
      <w:bodyDiv w:val="1"/>
      <w:marLeft w:val="0"/>
      <w:marRight w:val="0"/>
      <w:marTop w:val="0"/>
      <w:marBottom w:val="0"/>
      <w:divBdr>
        <w:top w:val="none" w:sz="0" w:space="0" w:color="auto"/>
        <w:left w:val="none" w:sz="0" w:space="0" w:color="auto"/>
        <w:bottom w:val="none" w:sz="0" w:space="0" w:color="auto"/>
        <w:right w:val="none" w:sz="0" w:space="0" w:color="auto"/>
      </w:divBdr>
    </w:div>
    <w:div w:id="173964168">
      <w:bodyDiv w:val="1"/>
      <w:marLeft w:val="0"/>
      <w:marRight w:val="0"/>
      <w:marTop w:val="0"/>
      <w:marBottom w:val="0"/>
      <w:divBdr>
        <w:top w:val="none" w:sz="0" w:space="0" w:color="auto"/>
        <w:left w:val="none" w:sz="0" w:space="0" w:color="auto"/>
        <w:bottom w:val="none" w:sz="0" w:space="0" w:color="auto"/>
        <w:right w:val="none" w:sz="0" w:space="0" w:color="auto"/>
      </w:divBdr>
    </w:div>
    <w:div w:id="198863419">
      <w:bodyDiv w:val="1"/>
      <w:marLeft w:val="0"/>
      <w:marRight w:val="0"/>
      <w:marTop w:val="0"/>
      <w:marBottom w:val="0"/>
      <w:divBdr>
        <w:top w:val="none" w:sz="0" w:space="0" w:color="auto"/>
        <w:left w:val="none" w:sz="0" w:space="0" w:color="auto"/>
        <w:bottom w:val="none" w:sz="0" w:space="0" w:color="auto"/>
        <w:right w:val="none" w:sz="0" w:space="0" w:color="auto"/>
      </w:divBdr>
    </w:div>
    <w:div w:id="201600717">
      <w:bodyDiv w:val="1"/>
      <w:marLeft w:val="0"/>
      <w:marRight w:val="0"/>
      <w:marTop w:val="0"/>
      <w:marBottom w:val="0"/>
      <w:divBdr>
        <w:top w:val="none" w:sz="0" w:space="0" w:color="auto"/>
        <w:left w:val="none" w:sz="0" w:space="0" w:color="auto"/>
        <w:bottom w:val="none" w:sz="0" w:space="0" w:color="auto"/>
        <w:right w:val="none" w:sz="0" w:space="0" w:color="auto"/>
      </w:divBdr>
      <w:divsChild>
        <w:div w:id="1004939047">
          <w:marLeft w:val="0"/>
          <w:marRight w:val="0"/>
          <w:marTop w:val="0"/>
          <w:marBottom w:val="0"/>
          <w:divBdr>
            <w:top w:val="none" w:sz="0" w:space="0" w:color="auto"/>
            <w:left w:val="none" w:sz="0" w:space="0" w:color="auto"/>
            <w:bottom w:val="none" w:sz="0" w:space="0" w:color="auto"/>
            <w:right w:val="none" w:sz="0" w:space="0" w:color="auto"/>
          </w:divBdr>
        </w:div>
      </w:divsChild>
    </w:div>
    <w:div w:id="213582116">
      <w:bodyDiv w:val="1"/>
      <w:marLeft w:val="0"/>
      <w:marRight w:val="0"/>
      <w:marTop w:val="0"/>
      <w:marBottom w:val="0"/>
      <w:divBdr>
        <w:top w:val="none" w:sz="0" w:space="0" w:color="auto"/>
        <w:left w:val="none" w:sz="0" w:space="0" w:color="auto"/>
        <w:bottom w:val="none" w:sz="0" w:space="0" w:color="auto"/>
        <w:right w:val="none" w:sz="0" w:space="0" w:color="auto"/>
      </w:divBdr>
      <w:divsChild>
        <w:div w:id="1240753803">
          <w:marLeft w:val="0"/>
          <w:marRight w:val="0"/>
          <w:marTop w:val="0"/>
          <w:marBottom w:val="0"/>
          <w:divBdr>
            <w:top w:val="none" w:sz="0" w:space="0" w:color="auto"/>
            <w:left w:val="none" w:sz="0" w:space="0" w:color="auto"/>
            <w:bottom w:val="none" w:sz="0" w:space="0" w:color="auto"/>
            <w:right w:val="none" w:sz="0" w:space="0" w:color="auto"/>
          </w:divBdr>
          <w:divsChild>
            <w:div w:id="967785691">
              <w:marLeft w:val="0"/>
              <w:marRight w:val="0"/>
              <w:marTop w:val="0"/>
              <w:marBottom w:val="0"/>
              <w:divBdr>
                <w:top w:val="none" w:sz="0" w:space="0" w:color="auto"/>
                <w:left w:val="none" w:sz="0" w:space="0" w:color="auto"/>
                <w:bottom w:val="none" w:sz="0" w:space="0" w:color="auto"/>
                <w:right w:val="none" w:sz="0" w:space="0" w:color="auto"/>
              </w:divBdr>
              <w:divsChild>
                <w:div w:id="1545750996">
                  <w:marLeft w:val="0"/>
                  <w:marRight w:val="0"/>
                  <w:marTop w:val="0"/>
                  <w:marBottom w:val="0"/>
                  <w:divBdr>
                    <w:top w:val="none" w:sz="0" w:space="0" w:color="auto"/>
                    <w:left w:val="none" w:sz="0" w:space="0" w:color="auto"/>
                    <w:bottom w:val="none" w:sz="0" w:space="0" w:color="auto"/>
                    <w:right w:val="none" w:sz="0" w:space="0" w:color="auto"/>
                  </w:divBdr>
                </w:div>
                <w:div w:id="1424914105">
                  <w:marLeft w:val="0"/>
                  <w:marRight w:val="0"/>
                  <w:marTop w:val="0"/>
                  <w:marBottom w:val="0"/>
                  <w:divBdr>
                    <w:top w:val="none" w:sz="0" w:space="0" w:color="auto"/>
                    <w:left w:val="none" w:sz="0" w:space="0" w:color="auto"/>
                    <w:bottom w:val="none" w:sz="0" w:space="0" w:color="auto"/>
                    <w:right w:val="none" w:sz="0" w:space="0" w:color="auto"/>
                  </w:divBdr>
                </w:div>
                <w:div w:id="12713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9912">
      <w:bodyDiv w:val="1"/>
      <w:marLeft w:val="0"/>
      <w:marRight w:val="0"/>
      <w:marTop w:val="0"/>
      <w:marBottom w:val="0"/>
      <w:divBdr>
        <w:top w:val="none" w:sz="0" w:space="0" w:color="auto"/>
        <w:left w:val="none" w:sz="0" w:space="0" w:color="auto"/>
        <w:bottom w:val="none" w:sz="0" w:space="0" w:color="auto"/>
        <w:right w:val="none" w:sz="0" w:space="0" w:color="auto"/>
      </w:divBdr>
    </w:div>
    <w:div w:id="241649365">
      <w:bodyDiv w:val="1"/>
      <w:marLeft w:val="0"/>
      <w:marRight w:val="0"/>
      <w:marTop w:val="0"/>
      <w:marBottom w:val="0"/>
      <w:divBdr>
        <w:top w:val="none" w:sz="0" w:space="0" w:color="auto"/>
        <w:left w:val="none" w:sz="0" w:space="0" w:color="auto"/>
        <w:bottom w:val="none" w:sz="0" w:space="0" w:color="auto"/>
        <w:right w:val="none" w:sz="0" w:space="0" w:color="auto"/>
      </w:divBdr>
    </w:div>
    <w:div w:id="247815426">
      <w:bodyDiv w:val="1"/>
      <w:marLeft w:val="0"/>
      <w:marRight w:val="0"/>
      <w:marTop w:val="0"/>
      <w:marBottom w:val="0"/>
      <w:divBdr>
        <w:top w:val="none" w:sz="0" w:space="0" w:color="auto"/>
        <w:left w:val="none" w:sz="0" w:space="0" w:color="auto"/>
        <w:bottom w:val="none" w:sz="0" w:space="0" w:color="auto"/>
        <w:right w:val="none" w:sz="0" w:space="0" w:color="auto"/>
      </w:divBdr>
    </w:div>
    <w:div w:id="258803098">
      <w:bodyDiv w:val="1"/>
      <w:marLeft w:val="0"/>
      <w:marRight w:val="0"/>
      <w:marTop w:val="0"/>
      <w:marBottom w:val="0"/>
      <w:divBdr>
        <w:top w:val="none" w:sz="0" w:space="0" w:color="auto"/>
        <w:left w:val="none" w:sz="0" w:space="0" w:color="auto"/>
        <w:bottom w:val="none" w:sz="0" w:space="0" w:color="auto"/>
        <w:right w:val="none" w:sz="0" w:space="0" w:color="auto"/>
      </w:divBdr>
    </w:div>
    <w:div w:id="273249125">
      <w:bodyDiv w:val="1"/>
      <w:marLeft w:val="0"/>
      <w:marRight w:val="0"/>
      <w:marTop w:val="0"/>
      <w:marBottom w:val="0"/>
      <w:divBdr>
        <w:top w:val="none" w:sz="0" w:space="0" w:color="auto"/>
        <w:left w:val="none" w:sz="0" w:space="0" w:color="auto"/>
        <w:bottom w:val="none" w:sz="0" w:space="0" w:color="auto"/>
        <w:right w:val="none" w:sz="0" w:space="0" w:color="auto"/>
      </w:divBdr>
    </w:div>
    <w:div w:id="278142897">
      <w:bodyDiv w:val="1"/>
      <w:marLeft w:val="0"/>
      <w:marRight w:val="0"/>
      <w:marTop w:val="0"/>
      <w:marBottom w:val="0"/>
      <w:divBdr>
        <w:top w:val="none" w:sz="0" w:space="0" w:color="auto"/>
        <w:left w:val="none" w:sz="0" w:space="0" w:color="auto"/>
        <w:bottom w:val="none" w:sz="0" w:space="0" w:color="auto"/>
        <w:right w:val="none" w:sz="0" w:space="0" w:color="auto"/>
      </w:divBdr>
    </w:div>
    <w:div w:id="323244794">
      <w:bodyDiv w:val="1"/>
      <w:marLeft w:val="0"/>
      <w:marRight w:val="0"/>
      <w:marTop w:val="0"/>
      <w:marBottom w:val="0"/>
      <w:divBdr>
        <w:top w:val="none" w:sz="0" w:space="0" w:color="auto"/>
        <w:left w:val="none" w:sz="0" w:space="0" w:color="auto"/>
        <w:bottom w:val="none" w:sz="0" w:space="0" w:color="auto"/>
        <w:right w:val="none" w:sz="0" w:space="0" w:color="auto"/>
      </w:divBdr>
    </w:div>
    <w:div w:id="408189363">
      <w:bodyDiv w:val="1"/>
      <w:marLeft w:val="0"/>
      <w:marRight w:val="0"/>
      <w:marTop w:val="0"/>
      <w:marBottom w:val="0"/>
      <w:divBdr>
        <w:top w:val="none" w:sz="0" w:space="0" w:color="auto"/>
        <w:left w:val="none" w:sz="0" w:space="0" w:color="auto"/>
        <w:bottom w:val="none" w:sz="0" w:space="0" w:color="auto"/>
        <w:right w:val="none" w:sz="0" w:space="0" w:color="auto"/>
      </w:divBdr>
    </w:div>
    <w:div w:id="409890982">
      <w:bodyDiv w:val="1"/>
      <w:marLeft w:val="0"/>
      <w:marRight w:val="0"/>
      <w:marTop w:val="0"/>
      <w:marBottom w:val="0"/>
      <w:divBdr>
        <w:top w:val="none" w:sz="0" w:space="0" w:color="auto"/>
        <w:left w:val="none" w:sz="0" w:space="0" w:color="auto"/>
        <w:bottom w:val="none" w:sz="0" w:space="0" w:color="auto"/>
        <w:right w:val="none" w:sz="0" w:space="0" w:color="auto"/>
      </w:divBdr>
    </w:div>
    <w:div w:id="416825188">
      <w:bodyDiv w:val="1"/>
      <w:marLeft w:val="0"/>
      <w:marRight w:val="0"/>
      <w:marTop w:val="0"/>
      <w:marBottom w:val="0"/>
      <w:divBdr>
        <w:top w:val="none" w:sz="0" w:space="0" w:color="auto"/>
        <w:left w:val="none" w:sz="0" w:space="0" w:color="auto"/>
        <w:bottom w:val="none" w:sz="0" w:space="0" w:color="auto"/>
        <w:right w:val="none" w:sz="0" w:space="0" w:color="auto"/>
      </w:divBdr>
    </w:div>
    <w:div w:id="460416451">
      <w:bodyDiv w:val="1"/>
      <w:marLeft w:val="0"/>
      <w:marRight w:val="0"/>
      <w:marTop w:val="0"/>
      <w:marBottom w:val="0"/>
      <w:divBdr>
        <w:top w:val="none" w:sz="0" w:space="0" w:color="auto"/>
        <w:left w:val="none" w:sz="0" w:space="0" w:color="auto"/>
        <w:bottom w:val="none" w:sz="0" w:space="0" w:color="auto"/>
        <w:right w:val="none" w:sz="0" w:space="0" w:color="auto"/>
      </w:divBdr>
    </w:div>
    <w:div w:id="489097124">
      <w:bodyDiv w:val="1"/>
      <w:marLeft w:val="0"/>
      <w:marRight w:val="0"/>
      <w:marTop w:val="0"/>
      <w:marBottom w:val="0"/>
      <w:divBdr>
        <w:top w:val="none" w:sz="0" w:space="0" w:color="auto"/>
        <w:left w:val="none" w:sz="0" w:space="0" w:color="auto"/>
        <w:bottom w:val="none" w:sz="0" w:space="0" w:color="auto"/>
        <w:right w:val="none" w:sz="0" w:space="0" w:color="auto"/>
      </w:divBdr>
    </w:div>
    <w:div w:id="572280924">
      <w:bodyDiv w:val="1"/>
      <w:marLeft w:val="0"/>
      <w:marRight w:val="0"/>
      <w:marTop w:val="0"/>
      <w:marBottom w:val="0"/>
      <w:divBdr>
        <w:top w:val="none" w:sz="0" w:space="0" w:color="auto"/>
        <w:left w:val="none" w:sz="0" w:space="0" w:color="auto"/>
        <w:bottom w:val="none" w:sz="0" w:space="0" w:color="auto"/>
        <w:right w:val="none" w:sz="0" w:space="0" w:color="auto"/>
      </w:divBdr>
    </w:div>
    <w:div w:id="587466193">
      <w:bodyDiv w:val="1"/>
      <w:marLeft w:val="0"/>
      <w:marRight w:val="0"/>
      <w:marTop w:val="0"/>
      <w:marBottom w:val="0"/>
      <w:divBdr>
        <w:top w:val="none" w:sz="0" w:space="0" w:color="auto"/>
        <w:left w:val="none" w:sz="0" w:space="0" w:color="auto"/>
        <w:bottom w:val="none" w:sz="0" w:space="0" w:color="auto"/>
        <w:right w:val="none" w:sz="0" w:space="0" w:color="auto"/>
      </w:divBdr>
    </w:div>
    <w:div w:id="635329724">
      <w:bodyDiv w:val="1"/>
      <w:marLeft w:val="0"/>
      <w:marRight w:val="0"/>
      <w:marTop w:val="0"/>
      <w:marBottom w:val="0"/>
      <w:divBdr>
        <w:top w:val="none" w:sz="0" w:space="0" w:color="auto"/>
        <w:left w:val="none" w:sz="0" w:space="0" w:color="auto"/>
        <w:bottom w:val="none" w:sz="0" w:space="0" w:color="auto"/>
        <w:right w:val="none" w:sz="0" w:space="0" w:color="auto"/>
      </w:divBdr>
    </w:div>
    <w:div w:id="642542390">
      <w:bodyDiv w:val="1"/>
      <w:marLeft w:val="0"/>
      <w:marRight w:val="0"/>
      <w:marTop w:val="0"/>
      <w:marBottom w:val="0"/>
      <w:divBdr>
        <w:top w:val="none" w:sz="0" w:space="0" w:color="auto"/>
        <w:left w:val="none" w:sz="0" w:space="0" w:color="auto"/>
        <w:bottom w:val="none" w:sz="0" w:space="0" w:color="auto"/>
        <w:right w:val="none" w:sz="0" w:space="0" w:color="auto"/>
      </w:divBdr>
    </w:div>
    <w:div w:id="699550129">
      <w:bodyDiv w:val="1"/>
      <w:marLeft w:val="0"/>
      <w:marRight w:val="0"/>
      <w:marTop w:val="0"/>
      <w:marBottom w:val="0"/>
      <w:divBdr>
        <w:top w:val="none" w:sz="0" w:space="0" w:color="auto"/>
        <w:left w:val="none" w:sz="0" w:space="0" w:color="auto"/>
        <w:bottom w:val="none" w:sz="0" w:space="0" w:color="auto"/>
        <w:right w:val="none" w:sz="0" w:space="0" w:color="auto"/>
      </w:divBdr>
    </w:div>
    <w:div w:id="732118516">
      <w:bodyDiv w:val="1"/>
      <w:marLeft w:val="0"/>
      <w:marRight w:val="0"/>
      <w:marTop w:val="0"/>
      <w:marBottom w:val="0"/>
      <w:divBdr>
        <w:top w:val="none" w:sz="0" w:space="0" w:color="auto"/>
        <w:left w:val="none" w:sz="0" w:space="0" w:color="auto"/>
        <w:bottom w:val="none" w:sz="0" w:space="0" w:color="auto"/>
        <w:right w:val="none" w:sz="0" w:space="0" w:color="auto"/>
      </w:divBdr>
    </w:div>
    <w:div w:id="800536350">
      <w:bodyDiv w:val="1"/>
      <w:marLeft w:val="0"/>
      <w:marRight w:val="0"/>
      <w:marTop w:val="0"/>
      <w:marBottom w:val="0"/>
      <w:divBdr>
        <w:top w:val="none" w:sz="0" w:space="0" w:color="auto"/>
        <w:left w:val="none" w:sz="0" w:space="0" w:color="auto"/>
        <w:bottom w:val="none" w:sz="0" w:space="0" w:color="auto"/>
        <w:right w:val="none" w:sz="0" w:space="0" w:color="auto"/>
      </w:divBdr>
    </w:div>
    <w:div w:id="854537410">
      <w:bodyDiv w:val="1"/>
      <w:marLeft w:val="0"/>
      <w:marRight w:val="0"/>
      <w:marTop w:val="0"/>
      <w:marBottom w:val="0"/>
      <w:divBdr>
        <w:top w:val="none" w:sz="0" w:space="0" w:color="auto"/>
        <w:left w:val="none" w:sz="0" w:space="0" w:color="auto"/>
        <w:bottom w:val="none" w:sz="0" w:space="0" w:color="auto"/>
        <w:right w:val="none" w:sz="0" w:space="0" w:color="auto"/>
      </w:divBdr>
    </w:div>
    <w:div w:id="888415725">
      <w:bodyDiv w:val="1"/>
      <w:marLeft w:val="0"/>
      <w:marRight w:val="0"/>
      <w:marTop w:val="0"/>
      <w:marBottom w:val="0"/>
      <w:divBdr>
        <w:top w:val="none" w:sz="0" w:space="0" w:color="auto"/>
        <w:left w:val="none" w:sz="0" w:space="0" w:color="auto"/>
        <w:bottom w:val="none" w:sz="0" w:space="0" w:color="auto"/>
        <w:right w:val="none" w:sz="0" w:space="0" w:color="auto"/>
      </w:divBdr>
      <w:divsChild>
        <w:div w:id="41906746">
          <w:marLeft w:val="0"/>
          <w:marRight w:val="0"/>
          <w:marTop w:val="0"/>
          <w:marBottom w:val="0"/>
          <w:divBdr>
            <w:top w:val="none" w:sz="0" w:space="0" w:color="auto"/>
            <w:left w:val="none" w:sz="0" w:space="0" w:color="auto"/>
            <w:bottom w:val="none" w:sz="0" w:space="0" w:color="auto"/>
            <w:right w:val="none" w:sz="0" w:space="0" w:color="auto"/>
          </w:divBdr>
          <w:divsChild>
            <w:div w:id="665325793">
              <w:marLeft w:val="0"/>
              <w:marRight w:val="0"/>
              <w:marTop w:val="0"/>
              <w:marBottom w:val="0"/>
              <w:divBdr>
                <w:top w:val="none" w:sz="0" w:space="0" w:color="auto"/>
                <w:left w:val="none" w:sz="0" w:space="0" w:color="auto"/>
                <w:bottom w:val="none" w:sz="0" w:space="0" w:color="auto"/>
                <w:right w:val="none" w:sz="0" w:space="0" w:color="auto"/>
              </w:divBdr>
              <w:divsChild>
                <w:div w:id="941570007">
                  <w:marLeft w:val="0"/>
                  <w:marRight w:val="0"/>
                  <w:marTop w:val="0"/>
                  <w:marBottom w:val="0"/>
                  <w:divBdr>
                    <w:top w:val="none" w:sz="0" w:space="0" w:color="auto"/>
                    <w:left w:val="none" w:sz="0" w:space="0" w:color="auto"/>
                    <w:bottom w:val="none" w:sz="0" w:space="0" w:color="auto"/>
                    <w:right w:val="none" w:sz="0" w:space="0" w:color="auto"/>
                  </w:divBdr>
                  <w:divsChild>
                    <w:div w:id="1743990091">
                      <w:marLeft w:val="0"/>
                      <w:marRight w:val="0"/>
                      <w:marTop w:val="0"/>
                      <w:marBottom w:val="0"/>
                      <w:divBdr>
                        <w:top w:val="none" w:sz="0" w:space="0" w:color="auto"/>
                        <w:left w:val="none" w:sz="0" w:space="0" w:color="auto"/>
                        <w:bottom w:val="none" w:sz="0" w:space="0" w:color="auto"/>
                        <w:right w:val="none" w:sz="0" w:space="0" w:color="auto"/>
                      </w:divBdr>
                    </w:div>
                  </w:divsChild>
                </w:div>
                <w:div w:id="1040472181">
                  <w:marLeft w:val="0"/>
                  <w:marRight w:val="0"/>
                  <w:marTop w:val="0"/>
                  <w:marBottom w:val="0"/>
                  <w:divBdr>
                    <w:top w:val="none" w:sz="0" w:space="0" w:color="auto"/>
                    <w:left w:val="none" w:sz="0" w:space="0" w:color="auto"/>
                    <w:bottom w:val="none" w:sz="0" w:space="0" w:color="auto"/>
                    <w:right w:val="none" w:sz="0" w:space="0" w:color="auto"/>
                  </w:divBdr>
                  <w:divsChild>
                    <w:div w:id="1395272255">
                      <w:marLeft w:val="0"/>
                      <w:marRight w:val="0"/>
                      <w:marTop w:val="0"/>
                      <w:marBottom w:val="0"/>
                      <w:divBdr>
                        <w:top w:val="none" w:sz="0" w:space="0" w:color="auto"/>
                        <w:left w:val="none" w:sz="0" w:space="0" w:color="auto"/>
                        <w:bottom w:val="none" w:sz="0" w:space="0" w:color="auto"/>
                        <w:right w:val="none" w:sz="0" w:space="0" w:color="auto"/>
                      </w:divBdr>
                    </w:div>
                  </w:divsChild>
                </w:div>
                <w:div w:id="1175261593">
                  <w:marLeft w:val="0"/>
                  <w:marRight w:val="0"/>
                  <w:marTop w:val="0"/>
                  <w:marBottom w:val="0"/>
                  <w:divBdr>
                    <w:top w:val="none" w:sz="0" w:space="0" w:color="auto"/>
                    <w:left w:val="none" w:sz="0" w:space="0" w:color="auto"/>
                    <w:bottom w:val="none" w:sz="0" w:space="0" w:color="auto"/>
                    <w:right w:val="none" w:sz="0" w:space="0" w:color="auto"/>
                  </w:divBdr>
                  <w:divsChild>
                    <w:div w:id="573051056">
                      <w:marLeft w:val="0"/>
                      <w:marRight w:val="0"/>
                      <w:marTop w:val="0"/>
                      <w:marBottom w:val="0"/>
                      <w:divBdr>
                        <w:top w:val="none" w:sz="0" w:space="0" w:color="auto"/>
                        <w:left w:val="none" w:sz="0" w:space="0" w:color="auto"/>
                        <w:bottom w:val="none" w:sz="0" w:space="0" w:color="auto"/>
                        <w:right w:val="none" w:sz="0" w:space="0" w:color="auto"/>
                      </w:divBdr>
                    </w:div>
                  </w:divsChild>
                </w:div>
                <w:div w:id="1099906591">
                  <w:marLeft w:val="0"/>
                  <w:marRight w:val="0"/>
                  <w:marTop w:val="0"/>
                  <w:marBottom w:val="0"/>
                  <w:divBdr>
                    <w:top w:val="none" w:sz="0" w:space="0" w:color="auto"/>
                    <w:left w:val="none" w:sz="0" w:space="0" w:color="auto"/>
                    <w:bottom w:val="none" w:sz="0" w:space="0" w:color="auto"/>
                    <w:right w:val="none" w:sz="0" w:space="0" w:color="auto"/>
                  </w:divBdr>
                  <w:divsChild>
                    <w:div w:id="603154521">
                      <w:marLeft w:val="0"/>
                      <w:marRight w:val="0"/>
                      <w:marTop w:val="0"/>
                      <w:marBottom w:val="0"/>
                      <w:divBdr>
                        <w:top w:val="none" w:sz="0" w:space="0" w:color="auto"/>
                        <w:left w:val="none" w:sz="0" w:space="0" w:color="auto"/>
                        <w:bottom w:val="none" w:sz="0" w:space="0" w:color="auto"/>
                        <w:right w:val="none" w:sz="0" w:space="0" w:color="auto"/>
                      </w:divBdr>
                    </w:div>
                  </w:divsChild>
                </w:div>
                <w:div w:id="1613131404">
                  <w:marLeft w:val="0"/>
                  <w:marRight w:val="0"/>
                  <w:marTop w:val="0"/>
                  <w:marBottom w:val="0"/>
                  <w:divBdr>
                    <w:top w:val="none" w:sz="0" w:space="0" w:color="auto"/>
                    <w:left w:val="none" w:sz="0" w:space="0" w:color="auto"/>
                    <w:bottom w:val="none" w:sz="0" w:space="0" w:color="auto"/>
                    <w:right w:val="none" w:sz="0" w:space="0" w:color="auto"/>
                  </w:divBdr>
                  <w:divsChild>
                    <w:div w:id="1031228834">
                      <w:marLeft w:val="0"/>
                      <w:marRight w:val="0"/>
                      <w:marTop w:val="0"/>
                      <w:marBottom w:val="0"/>
                      <w:divBdr>
                        <w:top w:val="none" w:sz="0" w:space="0" w:color="auto"/>
                        <w:left w:val="none" w:sz="0" w:space="0" w:color="auto"/>
                        <w:bottom w:val="none" w:sz="0" w:space="0" w:color="auto"/>
                        <w:right w:val="none" w:sz="0" w:space="0" w:color="auto"/>
                      </w:divBdr>
                    </w:div>
                  </w:divsChild>
                </w:div>
                <w:div w:id="1317146506">
                  <w:marLeft w:val="0"/>
                  <w:marRight w:val="0"/>
                  <w:marTop w:val="0"/>
                  <w:marBottom w:val="0"/>
                  <w:divBdr>
                    <w:top w:val="none" w:sz="0" w:space="0" w:color="auto"/>
                    <w:left w:val="none" w:sz="0" w:space="0" w:color="auto"/>
                    <w:bottom w:val="none" w:sz="0" w:space="0" w:color="auto"/>
                    <w:right w:val="none" w:sz="0" w:space="0" w:color="auto"/>
                  </w:divBdr>
                  <w:divsChild>
                    <w:div w:id="132645256">
                      <w:marLeft w:val="0"/>
                      <w:marRight w:val="0"/>
                      <w:marTop w:val="0"/>
                      <w:marBottom w:val="0"/>
                      <w:divBdr>
                        <w:top w:val="none" w:sz="0" w:space="0" w:color="auto"/>
                        <w:left w:val="none" w:sz="0" w:space="0" w:color="auto"/>
                        <w:bottom w:val="none" w:sz="0" w:space="0" w:color="auto"/>
                        <w:right w:val="none" w:sz="0" w:space="0" w:color="auto"/>
                      </w:divBdr>
                    </w:div>
                  </w:divsChild>
                </w:div>
                <w:div w:id="561604231">
                  <w:marLeft w:val="0"/>
                  <w:marRight w:val="0"/>
                  <w:marTop w:val="0"/>
                  <w:marBottom w:val="0"/>
                  <w:divBdr>
                    <w:top w:val="none" w:sz="0" w:space="0" w:color="auto"/>
                    <w:left w:val="none" w:sz="0" w:space="0" w:color="auto"/>
                    <w:bottom w:val="none" w:sz="0" w:space="0" w:color="auto"/>
                    <w:right w:val="none" w:sz="0" w:space="0" w:color="auto"/>
                  </w:divBdr>
                  <w:divsChild>
                    <w:div w:id="1084496548">
                      <w:marLeft w:val="0"/>
                      <w:marRight w:val="0"/>
                      <w:marTop w:val="0"/>
                      <w:marBottom w:val="0"/>
                      <w:divBdr>
                        <w:top w:val="none" w:sz="0" w:space="0" w:color="auto"/>
                        <w:left w:val="none" w:sz="0" w:space="0" w:color="auto"/>
                        <w:bottom w:val="none" w:sz="0" w:space="0" w:color="auto"/>
                        <w:right w:val="none" w:sz="0" w:space="0" w:color="auto"/>
                      </w:divBdr>
                    </w:div>
                  </w:divsChild>
                </w:div>
                <w:div w:id="1595359046">
                  <w:marLeft w:val="0"/>
                  <w:marRight w:val="0"/>
                  <w:marTop w:val="0"/>
                  <w:marBottom w:val="0"/>
                  <w:divBdr>
                    <w:top w:val="none" w:sz="0" w:space="0" w:color="auto"/>
                    <w:left w:val="none" w:sz="0" w:space="0" w:color="auto"/>
                    <w:bottom w:val="none" w:sz="0" w:space="0" w:color="auto"/>
                    <w:right w:val="none" w:sz="0" w:space="0" w:color="auto"/>
                  </w:divBdr>
                  <w:divsChild>
                    <w:div w:id="1869022758">
                      <w:marLeft w:val="0"/>
                      <w:marRight w:val="0"/>
                      <w:marTop w:val="0"/>
                      <w:marBottom w:val="0"/>
                      <w:divBdr>
                        <w:top w:val="none" w:sz="0" w:space="0" w:color="auto"/>
                        <w:left w:val="none" w:sz="0" w:space="0" w:color="auto"/>
                        <w:bottom w:val="none" w:sz="0" w:space="0" w:color="auto"/>
                        <w:right w:val="none" w:sz="0" w:space="0" w:color="auto"/>
                      </w:divBdr>
                    </w:div>
                  </w:divsChild>
                </w:div>
                <w:div w:id="11733588">
                  <w:marLeft w:val="0"/>
                  <w:marRight w:val="0"/>
                  <w:marTop w:val="0"/>
                  <w:marBottom w:val="0"/>
                  <w:divBdr>
                    <w:top w:val="none" w:sz="0" w:space="0" w:color="auto"/>
                    <w:left w:val="none" w:sz="0" w:space="0" w:color="auto"/>
                    <w:bottom w:val="none" w:sz="0" w:space="0" w:color="auto"/>
                    <w:right w:val="none" w:sz="0" w:space="0" w:color="auto"/>
                  </w:divBdr>
                  <w:divsChild>
                    <w:div w:id="1993748333">
                      <w:marLeft w:val="0"/>
                      <w:marRight w:val="0"/>
                      <w:marTop w:val="0"/>
                      <w:marBottom w:val="0"/>
                      <w:divBdr>
                        <w:top w:val="none" w:sz="0" w:space="0" w:color="auto"/>
                        <w:left w:val="none" w:sz="0" w:space="0" w:color="auto"/>
                        <w:bottom w:val="none" w:sz="0" w:space="0" w:color="auto"/>
                        <w:right w:val="none" w:sz="0" w:space="0" w:color="auto"/>
                      </w:divBdr>
                    </w:div>
                  </w:divsChild>
                </w:div>
                <w:div w:id="1558124655">
                  <w:marLeft w:val="0"/>
                  <w:marRight w:val="0"/>
                  <w:marTop w:val="0"/>
                  <w:marBottom w:val="0"/>
                  <w:divBdr>
                    <w:top w:val="none" w:sz="0" w:space="0" w:color="auto"/>
                    <w:left w:val="none" w:sz="0" w:space="0" w:color="auto"/>
                    <w:bottom w:val="none" w:sz="0" w:space="0" w:color="auto"/>
                    <w:right w:val="none" w:sz="0" w:space="0" w:color="auto"/>
                  </w:divBdr>
                  <w:divsChild>
                    <w:div w:id="1381593312">
                      <w:marLeft w:val="0"/>
                      <w:marRight w:val="0"/>
                      <w:marTop w:val="0"/>
                      <w:marBottom w:val="0"/>
                      <w:divBdr>
                        <w:top w:val="none" w:sz="0" w:space="0" w:color="auto"/>
                        <w:left w:val="none" w:sz="0" w:space="0" w:color="auto"/>
                        <w:bottom w:val="none" w:sz="0" w:space="0" w:color="auto"/>
                        <w:right w:val="none" w:sz="0" w:space="0" w:color="auto"/>
                      </w:divBdr>
                    </w:div>
                  </w:divsChild>
                </w:div>
                <w:div w:id="59837706">
                  <w:marLeft w:val="0"/>
                  <w:marRight w:val="0"/>
                  <w:marTop w:val="0"/>
                  <w:marBottom w:val="0"/>
                  <w:divBdr>
                    <w:top w:val="none" w:sz="0" w:space="0" w:color="auto"/>
                    <w:left w:val="none" w:sz="0" w:space="0" w:color="auto"/>
                    <w:bottom w:val="none" w:sz="0" w:space="0" w:color="auto"/>
                    <w:right w:val="none" w:sz="0" w:space="0" w:color="auto"/>
                  </w:divBdr>
                  <w:divsChild>
                    <w:div w:id="1807428091">
                      <w:marLeft w:val="0"/>
                      <w:marRight w:val="0"/>
                      <w:marTop w:val="0"/>
                      <w:marBottom w:val="0"/>
                      <w:divBdr>
                        <w:top w:val="none" w:sz="0" w:space="0" w:color="auto"/>
                        <w:left w:val="none" w:sz="0" w:space="0" w:color="auto"/>
                        <w:bottom w:val="none" w:sz="0" w:space="0" w:color="auto"/>
                        <w:right w:val="none" w:sz="0" w:space="0" w:color="auto"/>
                      </w:divBdr>
                    </w:div>
                  </w:divsChild>
                </w:div>
                <w:div w:id="2084520031">
                  <w:marLeft w:val="0"/>
                  <w:marRight w:val="0"/>
                  <w:marTop w:val="0"/>
                  <w:marBottom w:val="0"/>
                  <w:divBdr>
                    <w:top w:val="none" w:sz="0" w:space="0" w:color="auto"/>
                    <w:left w:val="none" w:sz="0" w:space="0" w:color="auto"/>
                    <w:bottom w:val="none" w:sz="0" w:space="0" w:color="auto"/>
                    <w:right w:val="none" w:sz="0" w:space="0" w:color="auto"/>
                  </w:divBdr>
                  <w:divsChild>
                    <w:div w:id="1033530629">
                      <w:marLeft w:val="0"/>
                      <w:marRight w:val="0"/>
                      <w:marTop w:val="0"/>
                      <w:marBottom w:val="0"/>
                      <w:divBdr>
                        <w:top w:val="none" w:sz="0" w:space="0" w:color="auto"/>
                        <w:left w:val="none" w:sz="0" w:space="0" w:color="auto"/>
                        <w:bottom w:val="none" w:sz="0" w:space="0" w:color="auto"/>
                        <w:right w:val="none" w:sz="0" w:space="0" w:color="auto"/>
                      </w:divBdr>
                    </w:div>
                  </w:divsChild>
                </w:div>
                <w:div w:id="353700522">
                  <w:marLeft w:val="0"/>
                  <w:marRight w:val="0"/>
                  <w:marTop w:val="0"/>
                  <w:marBottom w:val="0"/>
                  <w:divBdr>
                    <w:top w:val="none" w:sz="0" w:space="0" w:color="auto"/>
                    <w:left w:val="none" w:sz="0" w:space="0" w:color="auto"/>
                    <w:bottom w:val="none" w:sz="0" w:space="0" w:color="auto"/>
                    <w:right w:val="none" w:sz="0" w:space="0" w:color="auto"/>
                  </w:divBdr>
                  <w:divsChild>
                    <w:div w:id="2563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9794">
      <w:bodyDiv w:val="1"/>
      <w:marLeft w:val="0"/>
      <w:marRight w:val="0"/>
      <w:marTop w:val="0"/>
      <w:marBottom w:val="0"/>
      <w:divBdr>
        <w:top w:val="none" w:sz="0" w:space="0" w:color="auto"/>
        <w:left w:val="none" w:sz="0" w:space="0" w:color="auto"/>
        <w:bottom w:val="none" w:sz="0" w:space="0" w:color="auto"/>
        <w:right w:val="none" w:sz="0" w:space="0" w:color="auto"/>
      </w:divBdr>
    </w:div>
    <w:div w:id="947003118">
      <w:bodyDiv w:val="1"/>
      <w:marLeft w:val="0"/>
      <w:marRight w:val="0"/>
      <w:marTop w:val="0"/>
      <w:marBottom w:val="0"/>
      <w:divBdr>
        <w:top w:val="none" w:sz="0" w:space="0" w:color="auto"/>
        <w:left w:val="none" w:sz="0" w:space="0" w:color="auto"/>
        <w:bottom w:val="none" w:sz="0" w:space="0" w:color="auto"/>
        <w:right w:val="none" w:sz="0" w:space="0" w:color="auto"/>
      </w:divBdr>
    </w:div>
    <w:div w:id="961422966">
      <w:bodyDiv w:val="1"/>
      <w:marLeft w:val="0"/>
      <w:marRight w:val="0"/>
      <w:marTop w:val="0"/>
      <w:marBottom w:val="0"/>
      <w:divBdr>
        <w:top w:val="none" w:sz="0" w:space="0" w:color="auto"/>
        <w:left w:val="none" w:sz="0" w:space="0" w:color="auto"/>
        <w:bottom w:val="none" w:sz="0" w:space="0" w:color="auto"/>
        <w:right w:val="none" w:sz="0" w:space="0" w:color="auto"/>
      </w:divBdr>
    </w:div>
    <w:div w:id="1021325081">
      <w:bodyDiv w:val="1"/>
      <w:marLeft w:val="0"/>
      <w:marRight w:val="0"/>
      <w:marTop w:val="0"/>
      <w:marBottom w:val="0"/>
      <w:divBdr>
        <w:top w:val="none" w:sz="0" w:space="0" w:color="auto"/>
        <w:left w:val="none" w:sz="0" w:space="0" w:color="auto"/>
        <w:bottom w:val="none" w:sz="0" w:space="0" w:color="auto"/>
        <w:right w:val="none" w:sz="0" w:space="0" w:color="auto"/>
      </w:divBdr>
    </w:div>
    <w:div w:id="1048142439">
      <w:bodyDiv w:val="1"/>
      <w:marLeft w:val="0"/>
      <w:marRight w:val="0"/>
      <w:marTop w:val="0"/>
      <w:marBottom w:val="0"/>
      <w:divBdr>
        <w:top w:val="none" w:sz="0" w:space="0" w:color="auto"/>
        <w:left w:val="none" w:sz="0" w:space="0" w:color="auto"/>
        <w:bottom w:val="none" w:sz="0" w:space="0" w:color="auto"/>
        <w:right w:val="none" w:sz="0" w:space="0" w:color="auto"/>
      </w:divBdr>
    </w:div>
    <w:div w:id="1126047247">
      <w:bodyDiv w:val="1"/>
      <w:marLeft w:val="0"/>
      <w:marRight w:val="0"/>
      <w:marTop w:val="0"/>
      <w:marBottom w:val="0"/>
      <w:divBdr>
        <w:top w:val="none" w:sz="0" w:space="0" w:color="auto"/>
        <w:left w:val="none" w:sz="0" w:space="0" w:color="auto"/>
        <w:bottom w:val="none" w:sz="0" w:space="0" w:color="auto"/>
        <w:right w:val="none" w:sz="0" w:space="0" w:color="auto"/>
      </w:divBdr>
    </w:div>
    <w:div w:id="1148015706">
      <w:bodyDiv w:val="1"/>
      <w:marLeft w:val="0"/>
      <w:marRight w:val="0"/>
      <w:marTop w:val="0"/>
      <w:marBottom w:val="0"/>
      <w:divBdr>
        <w:top w:val="none" w:sz="0" w:space="0" w:color="auto"/>
        <w:left w:val="none" w:sz="0" w:space="0" w:color="auto"/>
        <w:bottom w:val="none" w:sz="0" w:space="0" w:color="auto"/>
        <w:right w:val="none" w:sz="0" w:space="0" w:color="auto"/>
      </w:divBdr>
    </w:div>
    <w:div w:id="1196305999">
      <w:bodyDiv w:val="1"/>
      <w:marLeft w:val="0"/>
      <w:marRight w:val="0"/>
      <w:marTop w:val="0"/>
      <w:marBottom w:val="0"/>
      <w:divBdr>
        <w:top w:val="none" w:sz="0" w:space="0" w:color="auto"/>
        <w:left w:val="none" w:sz="0" w:space="0" w:color="auto"/>
        <w:bottom w:val="none" w:sz="0" w:space="0" w:color="auto"/>
        <w:right w:val="none" w:sz="0" w:space="0" w:color="auto"/>
      </w:divBdr>
    </w:div>
    <w:div w:id="1204446480">
      <w:bodyDiv w:val="1"/>
      <w:marLeft w:val="0"/>
      <w:marRight w:val="0"/>
      <w:marTop w:val="0"/>
      <w:marBottom w:val="0"/>
      <w:divBdr>
        <w:top w:val="none" w:sz="0" w:space="0" w:color="auto"/>
        <w:left w:val="none" w:sz="0" w:space="0" w:color="auto"/>
        <w:bottom w:val="none" w:sz="0" w:space="0" w:color="auto"/>
        <w:right w:val="none" w:sz="0" w:space="0" w:color="auto"/>
      </w:divBdr>
    </w:div>
    <w:div w:id="1246383294">
      <w:bodyDiv w:val="1"/>
      <w:marLeft w:val="0"/>
      <w:marRight w:val="0"/>
      <w:marTop w:val="0"/>
      <w:marBottom w:val="0"/>
      <w:divBdr>
        <w:top w:val="none" w:sz="0" w:space="0" w:color="auto"/>
        <w:left w:val="none" w:sz="0" w:space="0" w:color="auto"/>
        <w:bottom w:val="none" w:sz="0" w:space="0" w:color="auto"/>
        <w:right w:val="none" w:sz="0" w:space="0" w:color="auto"/>
      </w:divBdr>
    </w:div>
    <w:div w:id="1261983439">
      <w:bodyDiv w:val="1"/>
      <w:marLeft w:val="0"/>
      <w:marRight w:val="0"/>
      <w:marTop w:val="0"/>
      <w:marBottom w:val="0"/>
      <w:divBdr>
        <w:top w:val="none" w:sz="0" w:space="0" w:color="auto"/>
        <w:left w:val="none" w:sz="0" w:space="0" w:color="auto"/>
        <w:bottom w:val="none" w:sz="0" w:space="0" w:color="auto"/>
        <w:right w:val="none" w:sz="0" w:space="0" w:color="auto"/>
      </w:divBdr>
    </w:div>
    <w:div w:id="1319308741">
      <w:bodyDiv w:val="1"/>
      <w:marLeft w:val="0"/>
      <w:marRight w:val="0"/>
      <w:marTop w:val="0"/>
      <w:marBottom w:val="0"/>
      <w:divBdr>
        <w:top w:val="none" w:sz="0" w:space="0" w:color="auto"/>
        <w:left w:val="none" w:sz="0" w:space="0" w:color="auto"/>
        <w:bottom w:val="none" w:sz="0" w:space="0" w:color="auto"/>
        <w:right w:val="none" w:sz="0" w:space="0" w:color="auto"/>
      </w:divBdr>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37655917">
      <w:bodyDiv w:val="1"/>
      <w:marLeft w:val="0"/>
      <w:marRight w:val="0"/>
      <w:marTop w:val="0"/>
      <w:marBottom w:val="0"/>
      <w:divBdr>
        <w:top w:val="none" w:sz="0" w:space="0" w:color="auto"/>
        <w:left w:val="none" w:sz="0" w:space="0" w:color="auto"/>
        <w:bottom w:val="none" w:sz="0" w:space="0" w:color="auto"/>
        <w:right w:val="none" w:sz="0" w:space="0" w:color="auto"/>
      </w:divBdr>
    </w:div>
    <w:div w:id="1344937883">
      <w:bodyDiv w:val="1"/>
      <w:marLeft w:val="0"/>
      <w:marRight w:val="0"/>
      <w:marTop w:val="0"/>
      <w:marBottom w:val="0"/>
      <w:divBdr>
        <w:top w:val="none" w:sz="0" w:space="0" w:color="auto"/>
        <w:left w:val="none" w:sz="0" w:space="0" w:color="auto"/>
        <w:bottom w:val="none" w:sz="0" w:space="0" w:color="auto"/>
        <w:right w:val="none" w:sz="0" w:space="0" w:color="auto"/>
      </w:divBdr>
    </w:div>
    <w:div w:id="1369909721">
      <w:bodyDiv w:val="1"/>
      <w:marLeft w:val="0"/>
      <w:marRight w:val="0"/>
      <w:marTop w:val="0"/>
      <w:marBottom w:val="0"/>
      <w:divBdr>
        <w:top w:val="none" w:sz="0" w:space="0" w:color="auto"/>
        <w:left w:val="none" w:sz="0" w:space="0" w:color="auto"/>
        <w:bottom w:val="none" w:sz="0" w:space="0" w:color="auto"/>
        <w:right w:val="none" w:sz="0" w:space="0" w:color="auto"/>
      </w:divBdr>
    </w:div>
    <w:div w:id="1388607629">
      <w:bodyDiv w:val="1"/>
      <w:marLeft w:val="0"/>
      <w:marRight w:val="0"/>
      <w:marTop w:val="0"/>
      <w:marBottom w:val="0"/>
      <w:divBdr>
        <w:top w:val="none" w:sz="0" w:space="0" w:color="auto"/>
        <w:left w:val="none" w:sz="0" w:space="0" w:color="auto"/>
        <w:bottom w:val="none" w:sz="0" w:space="0" w:color="auto"/>
        <w:right w:val="none" w:sz="0" w:space="0" w:color="auto"/>
      </w:divBdr>
    </w:div>
    <w:div w:id="1513375800">
      <w:bodyDiv w:val="1"/>
      <w:marLeft w:val="0"/>
      <w:marRight w:val="0"/>
      <w:marTop w:val="0"/>
      <w:marBottom w:val="0"/>
      <w:divBdr>
        <w:top w:val="none" w:sz="0" w:space="0" w:color="auto"/>
        <w:left w:val="none" w:sz="0" w:space="0" w:color="auto"/>
        <w:bottom w:val="none" w:sz="0" w:space="0" w:color="auto"/>
        <w:right w:val="none" w:sz="0" w:space="0" w:color="auto"/>
      </w:divBdr>
    </w:div>
    <w:div w:id="1520240073">
      <w:bodyDiv w:val="1"/>
      <w:marLeft w:val="0"/>
      <w:marRight w:val="0"/>
      <w:marTop w:val="0"/>
      <w:marBottom w:val="0"/>
      <w:divBdr>
        <w:top w:val="none" w:sz="0" w:space="0" w:color="auto"/>
        <w:left w:val="none" w:sz="0" w:space="0" w:color="auto"/>
        <w:bottom w:val="none" w:sz="0" w:space="0" w:color="auto"/>
        <w:right w:val="none" w:sz="0" w:space="0" w:color="auto"/>
      </w:divBdr>
    </w:div>
    <w:div w:id="1602757353">
      <w:bodyDiv w:val="1"/>
      <w:marLeft w:val="0"/>
      <w:marRight w:val="0"/>
      <w:marTop w:val="0"/>
      <w:marBottom w:val="0"/>
      <w:divBdr>
        <w:top w:val="none" w:sz="0" w:space="0" w:color="auto"/>
        <w:left w:val="none" w:sz="0" w:space="0" w:color="auto"/>
        <w:bottom w:val="none" w:sz="0" w:space="0" w:color="auto"/>
        <w:right w:val="none" w:sz="0" w:space="0" w:color="auto"/>
      </w:divBdr>
    </w:div>
    <w:div w:id="1618758262">
      <w:bodyDiv w:val="1"/>
      <w:marLeft w:val="0"/>
      <w:marRight w:val="0"/>
      <w:marTop w:val="0"/>
      <w:marBottom w:val="0"/>
      <w:divBdr>
        <w:top w:val="none" w:sz="0" w:space="0" w:color="auto"/>
        <w:left w:val="none" w:sz="0" w:space="0" w:color="auto"/>
        <w:bottom w:val="none" w:sz="0" w:space="0" w:color="auto"/>
        <w:right w:val="none" w:sz="0" w:space="0" w:color="auto"/>
      </w:divBdr>
    </w:div>
    <w:div w:id="1630209500">
      <w:bodyDiv w:val="1"/>
      <w:marLeft w:val="0"/>
      <w:marRight w:val="0"/>
      <w:marTop w:val="0"/>
      <w:marBottom w:val="0"/>
      <w:divBdr>
        <w:top w:val="none" w:sz="0" w:space="0" w:color="auto"/>
        <w:left w:val="none" w:sz="0" w:space="0" w:color="auto"/>
        <w:bottom w:val="none" w:sz="0" w:space="0" w:color="auto"/>
        <w:right w:val="none" w:sz="0" w:space="0" w:color="auto"/>
      </w:divBdr>
    </w:div>
    <w:div w:id="1632441695">
      <w:bodyDiv w:val="1"/>
      <w:marLeft w:val="0"/>
      <w:marRight w:val="0"/>
      <w:marTop w:val="0"/>
      <w:marBottom w:val="0"/>
      <w:divBdr>
        <w:top w:val="none" w:sz="0" w:space="0" w:color="auto"/>
        <w:left w:val="none" w:sz="0" w:space="0" w:color="auto"/>
        <w:bottom w:val="none" w:sz="0" w:space="0" w:color="auto"/>
        <w:right w:val="none" w:sz="0" w:space="0" w:color="auto"/>
      </w:divBdr>
    </w:div>
    <w:div w:id="1707414147">
      <w:bodyDiv w:val="1"/>
      <w:marLeft w:val="0"/>
      <w:marRight w:val="0"/>
      <w:marTop w:val="0"/>
      <w:marBottom w:val="0"/>
      <w:divBdr>
        <w:top w:val="none" w:sz="0" w:space="0" w:color="auto"/>
        <w:left w:val="none" w:sz="0" w:space="0" w:color="auto"/>
        <w:bottom w:val="none" w:sz="0" w:space="0" w:color="auto"/>
        <w:right w:val="none" w:sz="0" w:space="0" w:color="auto"/>
      </w:divBdr>
      <w:divsChild>
        <w:div w:id="393357417">
          <w:marLeft w:val="446"/>
          <w:marRight w:val="0"/>
          <w:marTop w:val="0"/>
          <w:marBottom w:val="0"/>
          <w:divBdr>
            <w:top w:val="none" w:sz="0" w:space="0" w:color="auto"/>
            <w:left w:val="none" w:sz="0" w:space="0" w:color="auto"/>
            <w:bottom w:val="none" w:sz="0" w:space="0" w:color="auto"/>
            <w:right w:val="none" w:sz="0" w:space="0" w:color="auto"/>
          </w:divBdr>
        </w:div>
      </w:divsChild>
    </w:div>
    <w:div w:id="1730838427">
      <w:bodyDiv w:val="1"/>
      <w:marLeft w:val="0"/>
      <w:marRight w:val="0"/>
      <w:marTop w:val="0"/>
      <w:marBottom w:val="0"/>
      <w:divBdr>
        <w:top w:val="none" w:sz="0" w:space="0" w:color="auto"/>
        <w:left w:val="none" w:sz="0" w:space="0" w:color="auto"/>
        <w:bottom w:val="none" w:sz="0" w:space="0" w:color="auto"/>
        <w:right w:val="none" w:sz="0" w:space="0" w:color="auto"/>
      </w:divBdr>
    </w:div>
    <w:div w:id="1733388542">
      <w:bodyDiv w:val="1"/>
      <w:marLeft w:val="0"/>
      <w:marRight w:val="0"/>
      <w:marTop w:val="0"/>
      <w:marBottom w:val="0"/>
      <w:divBdr>
        <w:top w:val="none" w:sz="0" w:space="0" w:color="auto"/>
        <w:left w:val="none" w:sz="0" w:space="0" w:color="auto"/>
        <w:bottom w:val="none" w:sz="0" w:space="0" w:color="auto"/>
        <w:right w:val="none" w:sz="0" w:space="0" w:color="auto"/>
      </w:divBdr>
    </w:div>
    <w:div w:id="1787121043">
      <w:bodyDiv w:val="1"/>
      <w:marLeft w:val="0"/>
      <w:marRight w:val="0"/>
      <w:marTop w:val="0"/>
      <w:marBottom w:val="0"/>
      <w:divBdr>
        <w:top w:val="none" w:sz="0" w:space="0" w:color="auto"/>
        <w:left w:val="none" w:sz="0" w:space="0" w:color="auto"/>
        <w:bottom w:val="none" w:sz="0" w:space="0" w:color="auto"/>
        <w:right w:val="none" w:sz="0" w:space="0" w:color="auto"/>
      </w:divBdr>
    </w:div>
    <w:div w:id="1789199570">
      <w:bodyDiv w:val="1"/>
      <w:marLeft w:val="0"/>
      <w:marRight w:val="0"/>
      <w:marTop w:val="0"/>
      <w:marBottom w:val="0"/>
      <w:divBdr>
        <w:top w:val="none" w:sz="0" w:space="0" w:color="auto"/>
        <w:left w:val="none" w:sz="0" w:space="0" w:color="auto"/>
        <w:bottom w:val="none" w:sz="0" w:space="0" w:color="auto"/>
        <w:right w:val="none" w:sz="0" w:space="0" w:color="auto"/>
      </w:divBdr>
    </w:div>
    <w:div w:id="1858225524">
      <w:bodyDiv w:val="1"/>
      <w:marLeft w:val="0"/>
      <w:marRight w:val="0"/>
      <w:marTop w:val="0"/>
      <w:marBottom w:val="0"/>
      <w:divBdr>
        <w:top w:val="none" w:sz="0" w:space="0" w:color="auto"/>
        <w:left w:val="none" w:sz="0" w:space="0" w:color="auto"/>
        <w:bottom w:val="none" w:sz="0" w:space="0" w:color="auto"/>
        <w:right w:val="none" w:sz="0" w:space="0" w:color="auto"/>
      </w:divBdr>
    </w:div>
    <w:div w:id="1890022953">
      <w:bodyDiv w:val="1"/>
      <w:marLeft w:val="0"/>
      <w:marRight w:val="0"/>
      <w:marTop w:val="0"/>
      <w:marBottom w:val="0"/>
      <w:divBdr>
        <w:top w:val="none" w:sz="0" w:space="0" w:color="auto"/>
        <w:left w:val="none" w:sz="0" w:space="0" w:color="auto"/>
        <w:bottom w:val="none" w:sz="0" w:space="0" w:color="auto"/>
        <w:right w:val="none" w:sz="0" w:space="0" w:color="auto"/>
      </w:divBdr>
    </w:div>
    <w:div w:id="1893074412">
      <w:bodyDiv w:val="1"/>
      <w:marLeft w:val="0"/>
      <w:marRight w:val="0"/>
      <w:marTop w:val="0"/>
      <w:marBottom w:val="0"/>
      <w:divBdr>
        <w:top w:val="none" w:sz="0" w:space="0" w:color="auto"/>
        <w:left w:val="none" w:sz="0" w:space="0" w:color="auto"/>
        <w:bottom w:val="none" w:sz="0" w:space="0" w:color="auto"/>
        <w:right w:val="none" w:sz="0" w:space="0" w:color="auto"/>
      </w:divBdr>
      <w:divsChild>
        <w:div w:id="956061541">
          <w:marLeft w:val="0"/>
          <w:marRight w:val="0"/>
          <w:marTop w:val="0"/>
          <w:marBottom w:val="0"/>
          <w:divBdr>
            <w:top w:val="none" w:sz="0" w:space="0" w:color="auto"/>
            <w:left w:val="none" w:sz="0" w:space="0" w:color="auto"/>
            <w:bottom w:val="none" w:sz="0" w:space="0" w:color="auto"/>
            <w:right w:val="none" w:sz="0" w:space="0" w:color="auto"/>
          </w:divBdr>
          <w:divsChild>
            <w:div w:id="404649443">
              <w:marLeft w:val="0"/>
              <w:marRight w:val="0"/>
              <w:marTop w:val="0"/>
              <w:marBottom w:val="0"/>
              <w:divBdr>
                <w:top w:val="none" w:sz="0" w:space="0" w:color="auto"/>
                <w:left w:val="none" w:sz="0" w:space="0" w:color="auto"/>
                <w:bottom w:val="none" w:sz="0" w:space="0" w:color="auto"/>
                <w:right w:val="none" w:sz="0" w:space="0" w:color="auto"/>
              </w:divBdr>
              <w:divsChild>
                <w:div w:id="1954167321">
                  <w:marLeft w:val="0"/>
                  <w:marRight w:val="0"/>
                  <w:marTop w:val="0"/>
                  <w:marBottom w:val="0"/>
                  <w:divBdr>
                    <w:top w:val="none" w:sz="0" w:space="0" w:color="auto"/>
                    <w:left w:val="none" w:sz="0" w:space="0" w:color="auto"/>
                    <w:bottom w:val="none" w:sz="0" w:space="0" w:color="auto"/>
                    <w:right w:val="none" w:sz="0" w:space="0" w:color="auto"/>
                  </w:divBdr>
                </w:div>
                <w:div w:id="1729259078">
                  <w:marLeft w:val="0"/>
                  <w:marRight w:val="0"/>
                  <w:marTop w:val="0"/>
                  <w:marBottom w:val="0"/>
                  <w:divBdr>
                    <w:top w:val="none" w:sz="0" w:space="0" w:color="auto"/>
                    <w:left w:val="none" w:sz="0" w:space="0" w:color="auto"/>
                    <w:bottom w:val="none" w:sz="0" w:space="0" w:color="auto"/>
                    <w:right w:val="none" w:sz="0" w:space="0" w:color="auto"/>
                  </w:divBdr>
                </w:div>
                <w:div w:id="933514775">
                  <w:marLeft w:val="0"/>
                  <w:marRight w:val="0"/>
                  <w:marTop w:val="0"/>
                  <w:marBottom w:val="0"/>
                  <w:divBdr>
                    <w:top w:val="none" w:sz="0" w:space="0" w:color="auto"/>
                    <w:left w:val="none" w:sz="0" w:space="0" w:color="auto"/>
                    <w:bottom w:val="none" w:sz="0" w:space="0" w:color="auto"/>
                    <w:right w:val="none" w:sz="0" w:space="0" w:color="auto"/>
                  </w:divBdr>
                </w:div>
                <w:div w:id="1941184777">
                  <w:marLeft w:val="0"/>
                  <w:marRight w:val="0"/>
                  <w:marTop w:val="0"/>
                  <w:marBottom w:val="0"/>
                  <w:divBdr>
                    <w:top w:val="none" w:sz="0" w:space="0" w:color="auto"/>
                    <w:left w:val="none" w:sz="0" w:space="0" w:color="auto"/>
                    <w:bottom w:val="none" w:sz="0" w:space="0" w:color="auto"/>
                    <w:right w:val="none" w:sz="0" w:space="0" w:color="auto"/>
                  </w:divBdr>
                </w:div>
                <w:div w:id="1984383543">
                  <w:marLeft w:val="0"/>
                  <w:marRight w:val="0"/>
                  <w:marTop w:val="0"/>
                  <w:marBottom w:val="0"/>
                  <w:divBdr>
                    <w:top w:val="none" w:sz="0" w:space="0" w:color="auto"/>
                    <w:left w:val="none" w:sz="0" w:space="0" w:color="auto"/>
                    <w:bottom w:val="none" w:sz="0" w:space="0" w:color="auto"/>
                    <w:right w:val="none" w:sz="0" w:space="0" w:color="auto"/>
                  </w:divBdr>
                </w:div>
                <w:div w:id="1172798556">
                  <w:marLeft w:val="0"/>
                  <w:marRight w:val="0"/>
                  <w:marTop w:val="0"/>
                  <w:marBottom w:val="0"/>
                  <w:divBdr>
                    <w:top w:val="none" w:sz="0" w:space="0" w:color="auto"/>
                    <w:left w:val="none" w:sz="0" w:space="0" w:color="auto"/>
                    <w:bottom w:val="none" w:sz="0" w:space="0" w:color="auto"/>
                    <w:right w:val="none" w:sz="0" w:space="0" w:color="auto"/>
                  </w:divBdr>
                </w:div>
                <w:div w:id="2144810913">
                  <w:marLeft w:val="0"/>
                  <w:marRight w:val="0"/>
                  <w:marTop w:val="0"/>
                  <w:marBottom w:val="0"/>
                  <w:divBdr>
                    <w:top w:val="none" w:sz="0" w:space="0" w:color="auto"/>
                    <w:left w:val="none" w:sz="0" w:space="0" w:color="auto"/>
                    <w:bottom w:val="none" w:sz="0" w:space="0" w:color="auto"/>
                    <w:right w:val="none" w:sz="0" w:space="0" w:color="auto"/>
                  </w:divBdr>
                </w:div>
                <w:div w:id="819661588">
                  <w:marLeft w:val="0"/>
                  <w:marRight w:val="0"/>
                  <w:marTop w:val="0"/>
                  <w:marBottom w:val="0"/>
                  <w:divBdr>
                    <w:top w:val="none" w:sz="0" w:space="0" w:color="auto"/>
                    <w:left w:val="none" w:sz="0" w:space="0" w:color="auto"/>
                    <w:bottom w:val="none" w:sz="0" w:space="0" w:color="auto"/>
                    <w:right w:val="none" w:sz="0" w:space="0" w:color="auto"/>
                  </w:divBdr>
                </w:div>
                <w:div w:id="1990016461">
                  <w:marLeft w:val="0"/>
                  <w:marRight w:val="0"/>
                  <w:marTop w:val="0"/>
                  <w:marBottom w:val="0"/>
                  <w:divBdr>
                    <w:top w:val="none" w:sz="0" w:space="0" w:color="auto"/>
                    <w:left w:val="none" w:sz="0" w:space="0" w:color="auto"/>
                    <w:bottom w:val="none" w:sz="0" w:space="0" w:color="auto"/>
                    <w:right w:val="none" w:sz="0" w:space="0" w:color="auto"/>
                  </w:divBdr>
                </w:div>
                <w:div w:id="1817986436">
                  <w:marLeft w:val="0"/>
                  <w:marRight w:val="0"/>
                  <w:marTop w:val="0"/>
                  <w:marBottom w:val="0"/>
                  <w:divBdr>
                    <w:top w:val="none" w:sz="0" w:space="0" w:color="auto"/>
                    <w:left w:val="none" w:sz="0" w:space="0" w:color="auto"/>
                    <w:bottom w:val="none" w:sz="0" w:space="0" w:color="auto"/>
                    <w:right w:val="none" w:sz="0" w:space="0" w:color="auto"/>
                  </w:divBdr>
                </w:div>
                <w:div w:id="1698316741">
                  <w:marLeft w:val="0"/>
                  <w:marRight w:val="0"/>
                  <w:marTop w:val="0"/>
                  <w:marBottom w:val="0"/>
                  <w:divBdr>
                    <w:top w:val="none" w:sz="0" w:space="0" w:color="auto"/>
                    <w:left w:val="none" w:sz="0" w:space="0" w:color="auto"/>
                    <w:bottom w:val="none" w:sz="0" w:space="0" w:color="auto"/>
                    <w:right w:val="none" w:sz="0" w:space="0" w:color="auto"/>
                  </w:divBdr>
                </w:div>
                <w:div w:id="1010983998">
                  <w:marLeft w:val="0"/>
                  <w:marRight w:val="0"/>
                  <w:marTop w:val="0"/>
                  <w:marBottom w:val="0"/>
                  <w:divBdr>
                    <w:top w:val="none" w:sz="0" w:space="0" w:color="auto"/>
                    <w:left w:val="none" w:sz="0" w:space="0" w:color="auto"/>
                    <w:bottom w:val="none" w:sz="0" w:space="0" w:color="auto"/>
                    <w:right w:val="none" w:sz="0" w:space="0" w:color="auto"/>
                  </w:divBdr>
                </w:div>
                <w:div w:id="885335886">
                  <w:marLeft w:val="0"/>
                  <w:marRight w:val="0"/>
                  <w:marTop w:val="0"/>
                  <w:marBottom w:val="0"/>
                  <w:divBdr>
                    <w:top w:val="none" w:sz="0" w:space="0" w:color="auto"/>
                    <w:left w:val="none" w:sz="0" w:space="0" w:color="auto"/>
                    <w:bottom w:val="none" w:sz="0" w:space="0" w:color="auto"/>
                    <w:right w:val="none" w:sz="0" w:space="0" w:color="auto"/>
                  </w:divBdr>
                </w:div>
                <w:div w:id="1681397056">
                  <w:marLeft w:val="0"/>
                  <w:marRight w:val="0"/>
                  <w:marTop w:val="0"/>
                  <w:marBottom w:val="0"/>
                  <w:divBdr>
                    <w:top w:val="none" w:sz="0" w:space="0" w:color="auto"/>
                    <w:left w:val="none" w:sz="0" w:space="0" w:color="auto"/>
                    <w:bottom w:val="none" w:sz="0" w:space="0" w:color="auto"/>
                    <w:right w:val="none" w:sz="0" w:space="0" w:color="auto"/>
                  </w:divBdr>
                </w:div>
                <w:div w:id="1078477684">
                  <w:marLeft w:val="0"/>
                  <w:marRight w:val="0"/>
                  <w:marTop w:val="0"/>
                  <w:marBottom w:val="0"/>
                  <w:divBdr>
                    <w:top w:val="none" w:sz="0" w:space="0" w:color="auto"/>
                    <w:left w:val="none" w:sz="0" w:space="0" w:color="auto"/>
                    <w:bottom w:val="none" w:sz="0" w:space="0" w:color="auto"/>
                    <w:right w:val="none" w:sz="0" w:space="0" w:color="auto"/>
                  </w:divBdr>
                </w:div>
                <w:div w:id="1491755803">
                  <w:marLeft w:val="0"/>
                  <w:marRight w:val="0"/>
                  <w:marTop w:val="0"/>
                  <w:marBottom w:val="0"/>
                  <w:divBdr>
                    <w:top w:val="none" w:sz="0" w:space="0" w:color="auto"/>
                    <w:left w:val="none" w:sz="0" w:space="0" w:color="auto"/>
                    <w:bottom w:val="none" w:sz="0" w:space="0" w:color="auto"/>
                    <w:right w:val="none" w:sz="0" w:space="0" w:color="auto"/>
                  </w:divBdr>
                </w:div>
                <w:div w:id="370960599">
                  <w:marLeft w:val="0"/>
                  <w:marRight w:val="0"/>
                  <w:marTop w:val="0"/>
                  <w:marBottom w:val="0"/>
                  <w:divBdr>
                    <w:top w:val="none" w:sz="0" w:space="0" w:color="auto"/>
                    <w:left w:val="none" w:sz="0" w:space="0" w:color="auto"/>
                    <w:bottom w:val="none" w:sz="0" w:space="0" w:color="auto"/>
                    <w:right w:val="none" w:sz="0" w:space="0" w:color="auto"/>
                  </w:divBdr>
                </w:div>
                <w:div w:id="555360986">
                  <w:marLeft w:val="0"/>
                  <w:marRight w:val="0"/>
                  <w:marTop w:val="0"/>
                  <w:marBottom w:val="0"/>
                  <w:divBdr>
                    <w:top w:val="none" w:sz="0" w:space="0" w:color="auto"/>
                    <w:left w:val="none" w:sz="0" w:space="0" w:color="auto"/>
                    <w:bottom w:val="none" w:sz="0" w:space="0" w:color="auto"/>
                    <w:right w:val="none" w:sz="0" w:space="0" w:color="auto"/>
                  </w:divBdr>
                </w:div>
                <w:div w:id="680855367">
                  <w:marLeft w:val="0"/>
                  <w:marRight w:val="0"/>
                  <w:marTop w:val="0"/>
                  <w:marBottom w:val="0"/>
                  <w:divBdr>
                    <w:top w:val="none" w:sz="0" w:space="0" w:color="auto"/>
                    <w:left w:val="none" w:sz="0" w:space="0" w:color="auto"/>
                    <w:bottom w:val="none" w:sz="0" w:space="0" w:color="auto"/>
                    <w:right w:val="none" w:sz="0" w:space="0" w:color="auto"/>
                  </w:divBdr>
                </w:div>
                <w:div w:id="990868169">
                  <w:marLeft w:val="0"/>
                  <w:marRight w:val="0"/>
                  <w:marTop w:val="0"/>
                  <w:marBottom w:val="0"/>
                  <w:divBdr>
                    <w:top w:val="none" w:sz="0" w:space="0" w:color="auto"/>
                    <w:left w:val="none" w:sz="0" w:space="0" w:color="auto"/>
                    <w:bottom w:val="none" w:sz="0" w:space="0" w:color="auto"/>
                    <w:right w:val="none" w:sz="0" w:space="0" w:color="auto"/>
                  </w:divBdr>
                </w:div>
                <w:div w:id="861019153">
                  <w:marLeft w:val="0"/>
                  <w:marRight w:val="0"/>
                  <w:marTop w:val="0"/>
                  <w:marBottom w:val="0"/>
                  <w:divBdr>
                    <w:top w:val="none" w:sz="0" w:space="0" w:color="auto"/>
                    <w:left w:val="none" w:sz="0" w:space="0" w:color="auto"/>
                    <w:bottom w:val="none" w:sz="0" w:space="0" w:color="auto"/>
                    <w:right w:val="none" w:sz="0" w:space="0" w:color="auto"/>
                  </w:divBdr>
                </w:div>
                <w:div w:id="11759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8328">
      <w:bodyDiv w:val="1"/>
      <w:marLeft w:val="0"/>
      <w:marRight w:val="0"/>
      <w:marTop w:val="0"/>
      <w:marBottom w:val="0"/>
      <w:divBdr>
        <w:top w:val="none" w:sz="0" w:space="0" w:color="auto"/>
        <w:left w:val="none" w:sz="0" w:space="0" w:color="auto"/>
        <w:bottom w:val="none" w:sz="0" w:space="0" w:color="auto"/>
        <w:right w:val="none" w:sz="0" w:space="0" w:color="auto"/>
      </w:divBdr>
    </w:div>
    <w:div w:id="2025552411">
      <w:bodyDiv w:val="1"/>
      <w:marLeft w:val="0"/>
      <w:marRight w:val="0"/>
      <w:marTop w:val="0"/>
      <w:marBottom w:val="0"/>
      <w:divBdr>
        <w:top w:val="none" w:sz="0" w:space="0" w:color="auto"/>
        <w:left w:val="none" w:sz="0" w:space="0" w:color="auto"/>
        <w:bottom w:val="none" w:sz="0" w:space="0" w:color="auto"/>
        <w:right w:val="none" w:sz="0" w:space="0" w:color="auto"/>
      </w:divBdr>
    </w:div>
    <w:div w:id="2063820676">
      <w:bodyDiv w:val="1"/>
      <w:marLeft w:val="0"/>
      <w:marRight w:val="0"/>
      <w:marTop w:val="0"/>
      <w:marBottom w:val="0"/>
      <w:divBdr>
        <w:top w:val="none" w:sz="0" w:space="0" w:color="auto"/>
        <w:left w:val="none" w:sz="0" w:space="0" w:color="auto"/>
        <w:bottom w:val="none" w:sz="0" w:space="0" w:color="auto"/>
        <w:right w:val="none" w:sz="0" w:space="0" w:color="auto"/>
      </w:divBdr>
    </w:div>
    <w:div w:id="2121797505">
      <w:bodyDiv w:val="1"/>
      <w:marLeft w:val="0"/>
      <w:marRight w:val="0"/>
      <w:marTop w:val="0"/>
      <w:marBottom w:val="0"/>
      <w:divBdr>
        <w:top w:val="none" w:sz="0" w:space="0" w:color="auto"/>
        <w:left w:val="none" w:sz="0" w:space="0" w:color="auto"/>
        <w:bottom w:val="none" w:sz="0" w:space="0" w:color="auto"/>
        <w:right w:val="none" w:sz="0" w:space="0" w:color="auto"/>
      </w:divBdr>
    </w:div>
    <w:div w:id="2135905967">
      <w:bodyDiv w:val="1"/>
      <w:marLeft w:val="0"/>
      <w:marRight w:val="0"/>
      <w:marTop w:val="0"/>
      <w:marBottom w:val="0"/>
      <w:divBdr>
        <w:top w:val="none" w:sz="0" w:space="0" w:color="auto"/>
        <w:left w:val="none" w:sz="0" w:space="0" w:color="auto"/>
        <w:bottom w:val="none" w:sz="0" w:space="0" w:color="auto"/>
        <w:right w:val="none" w:sz="0" w:space="0" w:color="auto"/>
      </w:divBdr>
    </w:div>
    <w:div w:id="214253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17.emf"/><Relationship Id="rId47" Type="http://schemas.openxmlformats.org/officeDocument/2006/relationships/oleObject" Target="embeddings/oleObject14.bin"/><Relationship Id="rId50" Type="http://schemas.openxmlformats.org/officeDocument/2006/relationships/image" Target="media/image21.e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hyperlink" Target="https://inspirehep.net/authors/986176" TargetMode="External"/><Relationship Id="rId89" Type="http://schemas.openxmlformats.org/officeDocument/2006/relationships/oleObject" Target="embeddings/oleObject29.bin"/><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7.bin"/><Relationship Id="rId11" Type="http://schemas.openxmlformats.org/officeDocument/2006/relationships/hyperlink" Target="https://www.actaphys.uj.edu.pl/S/14/4/687/pdf"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footer" Target="footer2.xml"/><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hyperlink" Target="https://www.actaphys.uj.edu.pl/S/14/4/687/pdf" TargetMode="External"/><Relationship Id="rId87" Type="http://schemas.openxmlformats.org/officeDocument/2006/relationships/hyperlink" Target="https://link.springer.com/article/10.1134/S1547477122050442" TargetMode="External"/><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hyperlink" Target="https://www.researchgate.net/scientific-contributions/JE-Purcell-2010519926?_sg%5B0%5D=K4eAlSEr9Amx8JRwtittItj6W3-_8tcKlisWYgO_Bg_90bHz6qG13dL-f3PxPqWr93951I4.PHoy_dibAH_NBIVEHINh_2Y5IzIAM7lcRyThrf1SHJTUYrNskzJZvBHCn-dlMruyeU1gzPgAE2FCurMG6NgzXg&amp;_sg%5B1%5D=oi0pNtI0NRzaAYmUpaKPCKmXOXlniwEJU8-9lX58RldWhB41pnejDC9BW9DdDDX0BxswKsc.TsuL0UQ1BWy0x3ZjFBbTqe3tvpU5rqxfQuvKhVlDs4HQJAMHRMif3EzaoeAE23H3M8SgN0LkWHB0F-OXNVYRtw" TargetMode="External"/><Relationship Id="rId90" Type="http://schemas.openxmlformats.org/officeDocument/2006/relationships/image" Target="media/image36.emf"/><Relationship Id="rId95" Type="http://schemas.openxmlformats.org/officeDocument/2006/relationships/oleObject" Target="embeddings/oleObject32.bin"/><Relationship Id="rId19" Type="http://schemas.openxmlformats.org/officeDocument/2006/relationships/oleObject" Target="embeddings/oleObject2.bin"/><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oleObject" Target="embeddings/oleObject12.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5.bin"/><Relationship Id="rId77" Type="http://schemas.openxmlformats.org/officeDocument/2006/relationships/hyperlink" Target="https://journals.aps.org/prc/abstract/10.1103/PhysRevC.65.064602" TargetMode="Externa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2.emf"/><Relationship Id="rId80" Type="http://schemas.openxmlformats.org/officeDocument/2006/relationships/hyperlink" Target="https://www.actaphys.uj.edu.pl/S/14/4/687/pdf" TargetMode="External"/><Relationship Id="rId85" Type="http://schemas.openxmlformats.org/officeDocument/2006/relationships/hyperlink" Target="https://inspirehep.net/literature?q=a%20R.C.Johnson.1" TargetMode="External"/><Relationship Id="rId93" Type="http://schemas.openxmlformats.org/officeDocument/2006/relationships/oleObject" Target="embeddings/oleObject31.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1.bin"/><Relationship Id="rId46" Type="http://schemas.openxmlformats.org/officeDocument/2006/relationships/image" Target="media/image19.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7.emf"/><Relationship Id="rId41" Type="http://schemas.openxmlformats.org/officeDocument/2006/relationships/footer" Target="footer3.xml"/><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28.bin"/><Relationship Id="rId83" Type="http://schemas.openxmlformats.org/officeDocument/2006/relationships/hyperlink" Target="https://www.researchgate.net/scientific-contributions/H-R-Weller-11862001?_sg%5B0%5D=K4eAlSEr9Amx8JRwtittItj6W3-_8tcKlisWYgO_Bg_90bHz6qG13dL-f3PxPqWr93951I4.PHoy_dibAH_NBIVEHINh_2Y5IzIAM7lcRyThrf1SHJTUYrNskzJZvBHCn-dlMruyeU1gzPgAE2FCurMG6NgzXg&amp;_sg%5B1%5D=oi0pNtI0NRzaAYmUpaKPCKmXOXlniwEJU8-9lX58RldWhB41pnejDC9BW9DdDDX0BxswKsc.TsuL0UQ1BWy0x3ZjFBbTqe3tvpU5rqxfQuvKhVlDs4HQJAMHRMif3EzaoeAE23H3M8SgN0LkWHB0F-OXNVYRtw" TargetMode="External"/><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yperlink" Target="https://www.actaphys.uj.edu.pl/S/14/4/687/pdf" TargetMode="External"/><Relationship Id="rId31" Type="http://schemas.openxmlformats.org/officeDocument/2006/relationships/oleObject" Target="embeddings/oleObject8.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hyperlink" Target="https://journals.aps.org/prl/abstract/10.1103/PhysRevLett.82.908" TargetMode="External"/><Relationship Id="rId81" Type="http://schemas.openxmlformats.org/officeDocument/2006/relationships/hyperlink" Target="https://www.researchgate.net/scientific-contributions/E-Kwan-2115410478?_sg%5B0%5D=K4eAlSEr9Amx8JRwtittItj6W3-_8tcKlisWYgO_Bg_90bHz6qG13dL-f3PxPqWr93951I4.PHoy_dibAH_NBIVEHINh_2Y5IzIAM7lcRyThrf1SHJTUYrNskzJZvBHCn-dlMruyeU1gzPgAE2FCurMG6NgzXg&amp;_sg%5B1%5D=oi0pNtI0NRzaAYmUpaKPCKmXOXlniwEJU8-9lX58RldWhB41pnejDC9BW9DdDDX0BxswKsc.TsuL0UQ1BWy0x3ZjFBbTqe3tvpU5rqxfQuvKhVlDs4HQJAMHRMif3EzaoeAE23H3M8SgN0LkWHB0F-OXNVYRtw" TargetMode="External"/><Relationship Id="rId86" Type="http://schemas.openxmlformats.org/officeDocument/2006/relationships/hyperlink" Target="https://inspirehep.net/literature/1460161" TargetMode="External"/><Relationship Id="rId94" Type="http://schemas.openxmlformats.org/officeDocument/2006/relationships/image" Target="media/image38.wmf"/><Relationship Id="rId4" Type="http://schemas.microsoft.com/office/2007/relationships/stylesWithEffects" Target="stylesWithEffects.xml"/><Relationship Id="rId9" Type="http://schemas.openxmlformats.org/officeDocument/2006/relationships/hyperlink" Target="https://link.springer.com/article/10.1134/S1547477122050442" TargetMode="Externa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C491C-EC90-4C6D-9B08-A60590BF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90</Pages>
  <Words>24344</Words>
  <Characters>138761</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ДАНИЯР</dc:creator>
  <cp:lastModifiedBy>Dina</cp:lastModifiedBy>
  <cp:revision>71</cp:revision>
  <cp:lastPrinted>2023-01-22T06:46:00Z</cp:lastPrinted>
  <dcterms:created xsi:type="dcterms:W3CDTF">2022-12-22T08:57:00Z</dcterms:created>
  <dcterms:modified xsi:type="dcterms:W3CDTF">2023-02-02T10:27:00Z</dcterms:modified>
</cp:coreProperties>
</file>